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D9" w:rsidRPr="007754A6" w:rsidRDefault="00681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94" style="position:absolute;margin-left:14.3pt;margin-top:-6.1pt;width:434pt;height:218.7pt;z-index:251672064" coordorigin="1726,1318" coordsize="7186,4179">
            <v:rect id="_x0000_s1033" style="position:absolute;left:7078;top:4709;width:1834;height:788">
              <v:textbox>
                <w:txbxContent>
                  <w:p w:rsidR="007754A6" w:rsidRPr="007754A6" w:rsidRDefault="007754A6" w:rsidP="007754A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7754A6">
                      <w:rPr>
                        <w:rFonts w:ascii="Times New Roman" w:hAnsi="Times New Roman" w:cs="Times New Roman"/>
                      </w:rPr>
                      <w:t>Display warning message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2866;top:3718;width:0;height:936" o:connectortype="straight">
              <v:stroke endarrow="block"/>
            </v:shape>
            <v:group id="_x0000_s1040" style="position:absolute;left:1726;top:1318;width:6180;height:3908" coordorigin="1726,1318" coordsize="6180,3908">
              <v:oval id="_x0000_s1027" style="position:absolute;left:4429;top:1318;width:1644;height:951">
                <v:textbox>
                  <w:txbxContent>
                    <w:p w:rsidR="00210E7E" w:rsidRPr="00210E7E" w:rsidRDefault="00317B59" w:rsidP="00210E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Verify for block chain</w:t>
                      </w:r>
                    </w:p>
                  </w:txbxContent>
                </v:textbox>
              </v:oval>
              <v:rect id="_x0000_s1029" style="position:absolute;left:1726;top:4654;width:2212;height:572">
                <v:textbox>
                  <w:txbxContent>
                    <w:p w:rsidR="00210E7E" w:rsidRPr="00210E7E" w:rsidRDefault="007754A6" w:rsidP="00210E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voter’s info</w:t>
                      </w:r>
                    </w:p>
                  </w:txbxContent>
                </v:textbox>
              </v:re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1" type="#_x0000_t4" style="position:absolute;left:3938;top:2793;width:2581;height:1861">
                <v:textbox>
                  <w:txbxContent>
                    <w:p w:rsidR="00210E7E" w:rsidRPr="007754A6" w:rsidRDefault="00210E7E" w:rsidP="007754A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754A6">
                        <w:rPr>
                          <w:rFonts w:ascii="Times New Roman" w:hAnsi="Times New Roman" w:cs="Times New Roman"/>
                        </w:rPr>
                        <w:t>Check if already voted</w:t>
                      </w:r>
                      <w:r w:rsidR="007754A6">
                        <w:rPr>
                          <w:rFonts w:ascii="Times New Roman" w:hAnsi="Times New Roman" w:cs="Times New Roman"/>
                        </w:rPr>
                        <w:t xml:space="preserve"> or not</w:t>
                      </w:r>
                    </w:p>
                  </w:txbxContent>
                </v:textbox>
              </v:shape>
              <v:shape id="_x0000_s1032" type="#_x0000_t32" style="position:absolute;left:5204;top:2251;width:0;height:542" o:connectortype="straight">
                <v:stroke endarrow="block"/>
              </v:shape>
              <v:shape id="_x0000_s1035" type="#_x0000_t32" style="position:absolute;left:6519;top:3718;width:1387;height:0" o:connectortype="straight"/>
              <v:shape id="_x0000_s1036" type="#_x0000_t32" style="position:absolute;left:2866;top:3718;width:1072;height:1" o:connectortype="straight"/>
              <v:shape id="_x0000_s1038" type="#_x0000_t32" style="position:absolute;left:7906;top:3718;width:0;height:991" o:connectortype="straight">
                <v:stroke endarrow="block"/>
              </v:shape>
            </v:group>
          </v:group>
        </w:pict>
      </w:r>
      <w:r w:rsidR="00210E7E" w:rsidRPr="007754A6">
        <w:rPr>
          <w:rFonts w:ascii="Times New Roman" w:hAnsi="Times New Roman" w:cs="Times New Roman"/>
        </w:rPr>
        <w:t>Level 0:</w:t>
      </w:r>
    </w:p>
    <w:p w:rsidR="007754A6" w:rsidRDefault="006815C4">
      <w:r>
        <w:rPr>
          <w:noProof/>
        </w:rPr>
        <w:pict>
          <v:shape id="_x0000_s1034" type="#_x0000_t32" style="position:absolute;margin-left:253.95pt;margin-top:89.35pt;width:69.35pt;height:0;z-index:251663360" o:connectortype="straight"/>
        </w:pict>
      </w:r>
    </w:p>
    <w:p w:rsidR="007754A6" w:rsidRPr="007754A6" w:rsidRDefault="007754A6" w:rsidP="007754A6"/>
    <w:p w:rsidR="007754A6" w:rsidRDefault="007754A6" w:rsidP="007754A6"/>
    <w:p w:rsidR="007754A6" w:rsidRDefault="007754A6" w:rsidP="007754A6">
      <w:pPr>
        <w:tabs>
          <w:tab w:val="left" w:pos="1657"/>
          <w:tab w:val="left" w:pos="5461"/>
        </w:tabs>
        <w:rPr>
          <w:rFonts w:ascii="Times New Roman" w:hAnsi="Times New Roman" w:cs="Times New Roman"/>
        </w:rPr>
      </w:pPr>
      <w:r>
        <w:tab/>
      </w:r>
      <w:r w:rsidRPr="007754A6">
        <w:rPr>
          <w:rFonts w:ascii="Times New Roman" w:hAnsi="Times New Roman" w:cs="Times New Roman"/>
        </w:rPr>
        <w:t>False</w:t>
      </w:r>
      <w:r w:rsidR="00563F88">
        <w:rPr>
          <w:rFonts w:ascii="Times New Roman" w:hAnsi="Times New Roman" w:cs="Times New Roman"/>
        </w:rPr>
        <w:t xml:space="preserve">                                                                     true</w:t>
      </w:r>
    </w:p>
    <w:p w:rsidR="007754A6" w:rsidRPr="007754A6" w:rsidRDefault="007754A6" w:rsidP="007754A6">
      <w:pPr>
        <w:rPr>
          <w:rFonts w:ascii="Times New Roman" w:hAnsi="Times New Roman" w:cs="Times New Roman"/>
        </w:rPr>
      </w:pPr>
    </w:p>
    <w:p w:rsidR="007754A6" w:rsidRPr="007754A6" w:rsidRDefault="007754A6" w:rsidP="007754A6">
      <w:pPr>
        <w:rPr>
          <w:rFonts w:ascii="Times New Roman" w:hAnsi="Times New Roman" w:cs="Times New Roman"/>
        </w:rPr>
      </w:pPr>
    </w:p>
    <w:p w:rsidR="007754A6" w:rsidRPr="007754A6" w:rsidRDefault="007754A6" w:rsidP="007754A6">
      <w:pPr>
        <w:rPr>
          <w:rFonts w:ascii="Times New Roman" w:hAnsi="Times New Roman" w:cs="Times New Roman"/>
        </w:rPr>
      </w:pPr>
    </w:p>
    <w:p w:rsidR="007754A6" w:rsidRPr="007754A6" w:rsidRDefault="007754A6" w:rsidP="007754A6">
      <w:pPr>
        <w:rPr>
          <w:rFonts w:ascii="Times New Roman" w:hAnsi="Times New Roman" w:cs="Times New Roman"/>
        </w:rPr>
      </w:pPr>
    </w:p>
    <w:p w:rsidR="007754A6" w:rsidRPr="007754A6" w:rsidRDefault="007754A6" w:rsidP="007754A6">
      <w:pPr>
        <w:rPr>
          <w:rFonts w:ascii="Times New Roman" w:hAnsi="Times New Roman" w:cs="Times New Roman"/>
        </w:rPr>
      </w:pPr>
    </w:p>
    <w:p w:rsidR="007754A6" w:rsidRDefault="007754A6" w:rsidP="007754A6">
      <w:pPr>
        <w:rPr>
          <w:rFonts w:ascii="Times New Roman" w:hAnsi="Times New Roman" w:cs="Times New Roman"/>
        </w:rPr>
      </w:pPr>
    </w:p>
    <w:p w:rsidR="00210E7E" w:rsidRDefault="007754A6" w:rsidP="0077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1:</w:t>
      </w:r>
    </w:p>
    <w:p w:rsidR="001562C3" w:rsidRDefault="006815C4" w:rsidP="00775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52" style="position:absolute;margin-left:38.1pt;margin-top:10.4pt;width:393.2pt;height:294.85pt;z-index:251680768" coordorigin="2202,7593" coordsize="6371,5299">
            <v:rect id="_x0000_s1039" style="position:absolute;left:4047;top:7593;width:1671;height:653">
              <v:textbox>
                <w:txbxContent>
                  <w:p w:rsidR="007754A6" w:rsidRPr="007754A6" w:rsidRDefault="007754A6" w:rsidP="007754A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7754A6">
                      <w:rPr>
                        <w:rFonts w:ascii="Times New Roman" w:hAnsi="Times New Roman" w:cs="Times New Roman"/>
                      </w:rPr>
                      <w:t>Voter’s Details</w:t>
                    </w:r>
                  </w:p>
                </w:txbxContent>
              </v:textbox>
            </v:rect>
            <v:oval id="_x0000_s1041" style="position:absolute;left:3938;top:8912;width:1889;height:964">
              <v:textbox>
                <w:txbxContent>
                  <w:p w:rsidR="00822008" w:rsidRPr="00822008" w:rsidRDefault="00822008" w:rsidP="0082200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22008">
                      <w:rPr>
                        <w:rFonts w:ascii="Times New Roman" w:hAnsi="Times New Roman" w:cs="Times New Roman"/>
                      </w:rPr>
                      <w:t xml:space="preserve">Scanning </w:t>
                    </w:r>
                    <w:r w:rsidR="003D4670">
                      <w:rPr>
                        <w:rFonts w:ascii="Times New Roman" w:hAnsi="Times New Roman" w:cs="Times New Roman"/>
                      </w:rPr>
                      <w:t xml:space="preserve">Face </w:t>
                    </w:r>
                  </w:p>
                </w:txbxContent>
              </v:textbox>
            </v:oval>
            <v:shape id="_x0000_s1042" type="#_x0000_t32" style="position:absolute;left:4849;top:8246;width:1;height:666" o:connectortype="straight">
              <v:stroke endarrow="block"/>
            </v:shape>
            <v:shape id="_x0000_s1043" type="#_x0000_t4" style="position:absolute;left:3680;top:10461;width:2527;height:896">
              <v:textbox>
                <w:txbxContent>
                  <w:p w:rsidR="00822008" w:rsidRPr="00822008" w:rsidRDefault="00822008" w:rsidP="0082200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22008">
                      <w:rPr>
                        <w:rFonts w:ascii="Times New Roman" w:hAnsi="Times New Roman" w:cs="Times New Roman"/>
                      </w:rPr>
                      <w:t>Comparison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44" type="#_x0000_t22" style="position:absolute;left:7119;top:10271;width:1454;height:1236">
              <v:textbox>
                <w:txbxContent>
                  <w:p w:rsidR="00822008" w:rsidRPr="00822008" w:rsidRDefault="003D4670" w:rsidP="00822008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Face verification in block chain</w:t>
                    </w:r>
                    <w:r w:rsidR="00822008" w:rsidRPr="00822008">
                      <w:rPr>
                        <w:rFonts w:ascii="Times New Roman" w:hAnsi="Times New Roman" w:cs="Times New Roman"/>
                      </w:rPr>
                      <w:t xml:space="preserve"> Database</w:t>
                    </w:r>
                  </w:p>
                </w:txbxContent>
              </v:textbox>
            </v:shape>
            <v:shape id="_x0000_s1045" type="#_x0000_t32" style="position:absolute;left:4918;top:9876;width:0;height:585" o:connectortype="straight">
              <v:stroke endarrow="block"/>
            </v:shape>
            <v:shape id="_x0000_s1046" type="#_x0000_t32" style="position:absolute;left:6207;top:10907;width:912;height:1;flip:x" o:connectortype="straight">
              <v:stroke endarrow="block"/>
            </v:shape>
            <v:shape id="_x0000_s1047" type="#_x0000_t32" style="position:absolute;left:2866;top:10908;width:814;height:0;flip:x" o:connectortype="straight"/>
            <v:rect id="_x0000_s1048" style="position:absolute;left:2202;top:11669;width:1344;height:733">
              <v:textbox>
                <w:txbxContent>
                  <w:p w:rsidR="00822008" w:rsidRPr="001562C3" w:rsidRDefault="00822008" w:rsidP="001562C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562C3">
                      <w:rPr>
                        <w:rFonts w:ascii="Times New Roman" w:hAnsi="Times New Roman" w:cs="Times New Roman"/>
                      </w:rPr>
                      <w:t>Display warning</w:t>
                    </w:r>
                  </w:p>
                </w:txbxContent>
              </v:textbox>
            </v:rect>
            <v:shape id="_x0000_s1049" type="#_x0000_t32" style="position:absolute;left:2866;top:10908;width:0;height:761" o:connectortype="straight">
              <v:stroke endarrow="block"/>
            </v:shape>
            <v:rect id="_x0000_s1050" style="position:absolute;left:4211;top:12172;width:1427;height:720">
              <v:textbox>
                <w:txbxContent>
                  <w:p w:rsidR="00822008" w:rsidRPr="001562C3" w:rsidRDefault="00822008" w:rsidP="001562C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562C3">
                      <w:rPr>
                        <w:rFonts w:ascii="Times New Roman" w:hAnsi="Times New Roman" w:cs="Times New Roman"/>
                      </w:rPr>
                      <w:t>Voting process</w:t>
                    </w:r>
                  </w:p>
                </w:txbxContent>
              </v:textbox>
            </v:rect>
            <v:shape id="_x0000_s1051" type="#_x0000_t32" style="position:absolute;left:4918;top:11357;width:0;height:815" o:connectortype="straight">
              <v:stroke endarrow="block"/>
            </v:shape>
          </v:group>
        </w:pict>
      </w: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Default="001562C3" w:rsidP="001562C3">
      <w:pPr>
        <w:rPr>
          <w:rFonts w:ascii="Times New Roman" w:hAnsi="Times New Roman" w:cs="Times New Roman"/>
        </w:rPr>
      </w:pPr>
    </w:p>
    <w:p w:rsidR="001562C3" w:rsidRDefault="001562C3" w:rsidP="001562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:rsidR="001562C3" w:rsidRDefault="001562C3" w:rsidP="001562C3">
      <w:pPr>
        <w:rPr>
          <w:rFonts w:ascii="Times New Roman" w:hAnsi="Times New Roman" w:cs="Times New Roman"/>
        </w:rPr>
      </w:pPr>
    </w:p>
    <w:p w:rsidR="001562C3" w:rsidRDefault="001562C3" w:rsidP="001562C3">
      <w:pPr>
        <w:tabs>
          <w:tab w:val="left" w:pos="365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True</w:t>
      </w: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Default="001562C3" w:rsidP="001562C3">
      <w:pPr>
        <w:rPr>
          <w:rFonts w:ascii="Times New Roman" w:hAnsi="Times New Roman" w:cs="Times New Roman"/>
        </w:rPr>
      </w:pPr>
    </w:p>
    <w:p w:rsidR="001562C3" w:rsidRDefault="001562C3" w:rsidP="001562C3">
      <w:pPr>
        <w:ind w:firstLine="720"/>
        <w:rPr>
          <w:rFonts w:ascii="Times New Roman" w:hAnsi="Times New Roman" w:cs="Times New Roman"/>
        </w:rPr>
      </w:pPr>
    </w:p>
    <w:p w:rsidR="007754A6" w:rsidRDefault="001562C3" w:rsidP="001562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Level 2:</w:t>
      </w:r>
    </w:p>
    <w:p w:rsidR="001562C3" w:rsidRDefault="006815C4" w:rsidP="001562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58" style="position:absolute;left:0;text-align:left;margin-left:129.05pt;margin-top:2.6pt;width:186.8pt;height:250.65pt;z-index:251686912" coordorigin="4021,1983" coordsize="2147,4932">
            <v:roundrect id="_x0000_s1053" style="position:absolute;left:4415;top:1983;width:1345;height:761" arcsize="10923f">
              <v:textbox>
                <w:txbxContent>
                  <w:p w:rsidR="001562C3" w:rsidRPr="001562C3" w:rsidRDefault="001562C3" w:rsidP="001562C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562C3">
                      <w:rPr>
                        <w:rFonts w:ascii="Times New Roman" w:hAnsi="Times New Roman" w:cs="Times New Roman"/>
                      </w:rPr>
                      <w:t>Voting process</w:t>
                    </w:r>
                  </w:p>
                </w:txbxContent>
              </v:textbox>
            </v:roundrect>
            <v:rect id="_x0000_s1054" style="position:absolute;left:4021;top:3669;width:2147;height:733">
              <v:textbox>
                <w:txbxContent>
                  <w:p w:rsidR="001562C3" w:rsidRPr="001562C3" w:rsidRDefault="001562C3" w:rsidP="001562C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562C3">
                      <w:rPr>
                        <w:rFonts w:ascii="Times New Roman" w:hAnsi="Times New Roman" w:cs="Times New Roman"/>
                      </w:rPr>
                      <w:t>Transfer voting details</w:t>
                    </w:r>
                  </w:p>
                </w:txbxContent>
              </v:textbox>
            </v:rect>
            <v:shape id="_x0000_s1055" type="#_x0000_t22" style="position:absolute;left:4279;top:5380;width:1481;height:1535">
              <v:textbox>
                <w:txbxContent>
                  <w:p w:rsidR="001562C3" w:rsidRPr="001562C3" w:rsidRDefault="001562C3" w:rsidP="001562C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562C3">
                      <w:rPr>
                        <w:rFonts w:ascii="Times New Roman" w:hAnsi="Times New Roman" w:cs="Times New Roman"/>
                      </w:rPr>
                      <w:t>Voting data storage</w:t>
                    </w:r>
                    <w:r w:rsidR="00F248A0">
                      <w:rPr>
                        <w:rFonts w:ascii="Times New Roman" w:hAnsi="Times New Roman" w:cs="Times New Roman"/>
                      </w:rPr>
                      <w:t xml:space="preserve"> in block Chain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(For Result)</w:t>
                    </w:r>
                  </w:p>
                </w:txbxContent>
              </v:textbox>
            </v:shape>
            <v:shape id="_x0000_s1056" type="#_x0000_t32" style="position:absolute;left:5054;top:2744;width:0;height:925" o:connectortype="straight">
              <v:stroke endarrow="block"/>
            </v:shape>
            <v:shape id="_x0000_s1057" type="#_x0000_t32" style="position:absolute;left:5054;top:4402;width:0;height:978" o:connectortype="straight">
              <v:stroke endarrow="block"/>
            </v:shape>
          </v:group>
        </w:pict>
      </w:r>
    </w:p>
    <w:p w:rsidR="001562C3" w:rsidRDefault="001562C3" w:rsidP="001562C3">
      <w:pPr>
        <w:rPr>
          <w:rFonts w:ascii="Times New Roman" w:hAnsi="Times New Roman" w:cs="Times New Roman"/>
        </w:rPr>
      </w:pPr>
    </w:p>
    <w:p w:rsidR="001562C3" w:rsidRDefault="001562C3" w:rsidP="001562C3">
      <w:pPr>
        <w:tabs>
          <w:tab w:val="left" w:pos="376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After completion</w:t>
      </w: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Pr="001562C3" w:rsidRDefault="001562C3" w:rsidP="001562C3">
      <w:pPr>
        <w:rPr>
          <w:rFonts w:ascii="Times New Roman" w:hAnsi="Times New Roman" w:cs="Times New Roman"/>
        </w:rPr>
      </w:pPr>
    </w:p>
    <w:p w:rsidR="001562C3" w:rsidRDefault="001562C3" w:rsidP="001562C3">
      <w:pPr>
        <w:rPr>
          <w:rFonts w:ascii="Times New Roman" w:hAnsi="Times New Roman" w:cs="Times New Roman"/>
        </w:rPr>
      </w:pPr>
    </w:p>
    <w:p w:rsidR="006A5AE9" w:rsidRDefault="001562C3" w:rsidP="001562C3">
      <w:pPr>
        <w:tabs>
          <w:tab w:val="left" w:pos="37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Encrypted content</w:t>
      </w:r>
    </w:p>
    <w:p w:rsidR="006A5AE9" w:rsidRPr="006A5AE9" w:rsidRDefault="006A5AE9" w:rsidP="006A5AE9">
      <w:pPr>
        <w:rPr>
          <w:rFonts w:ascii="Times New Roman" w:hAnsi="Times New Roman" w:cs="Times New Roman"/>
        </w:rPr>
      </w:pPr>
    </w:p>
    <w:p w:rsidR="006A5AE9" w:rsidRPr="006A5AE9" w:rsidRDefault="006A5AE9" w:rsidP="006A5AE9">
      <w:pPr>
        <w:rPr>
          <w:rFonts w:ascii="Times New Roman" w:hAnsi="Times New Roman" w:cs="Times New Roman"/>
        </w:rPr>
      </w:pPr>
    </w:p>
    <w:p w:rsidR="006A5AE9" w:rsidRPr="006A5AE9" w:rsidRDefault="006A5AE9" w:rsidP="006A5AE9">
      <w:pPr>
        <w:rPr>
          <w:rFonts w:ascii="Times New Roman" w:hAnsi="Times New Roman" w:cs="Times New Roman"/>
        </w:rPr>
      </w:pPr>
    </w:p>
    <w:p w:rsidR="006A5AE9" w:rsidRPr="006A5AE9" w:rsidRDefault="006A5AE9" w:rsidP="006A5AE9">
      <w:pPr>
        <w:rPr>
          <w:rFonts w:ascii="Times New Roman" w:hAnsi="Times New Roman" w:cs="Times New Roman"/>
        </w:rPr>
      </w:pPr>
    </w:p>
    <w:p w:rsidR="006A5AE9" w:rsidRPr="006A5AE9" w:rsidRDefault="006A5AE9" w:rsidP="006A5AE9">
      <w:pPr>
        <w:rPr>
          <w:rFonts w:ascii="Times New Roman" w:hAnsi="Times New Roman" w:cs="Times New Roman"/>
        </w:rPr>
      </w:pPr>
    </w:p>
    <w:p w:rsidR="006A5AE9" w:rsidRPr="006A5AE9" w:rsidRDefault="006A5AE9" w:rsidP="006A5AE9">
      <w:pPr>
        <w:rPr>
          <w:rFonts w:ascii="Times New Roman" w:hAnsi="Times New Roman" w:cs="Times New Roman"/>
        </w:rPr>
      </w:pPr>
    </w:p>
    <w:p w:rsidR="006A5AE9" w:rsidRDefault="006A5AE9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420C24" w:rsidRDefault="00420C24" w:rsidP="006A5AE9">
      <w:pPr>
        <w:rPr>
          <w:rFonts w:ascii="Times New Roman" w:hAnsi="Times New Roman" w:cs="Times New Roman"/>
        </w:rPr>
      </w:pPr>
    </w:p>
    <w:p w:rsidR="00376202" w:rsidRDefault="006A5AE9" w:rsidP="006A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Level 3:</w:t>
      </w:r>
    </w:p>
    <w:p w:rsidR="00376202" w:rsidRPr="00376202" w:rsidRDefault="00376202" w:rsidP="00376202">
      <w:pPr>
        <w:rPr>
          <w:rFonts w:ascii="Times New Roman" w:hAnsi="Times New Roman" w:cs="Times New Roman"/>
        </w:rPr>
      </w:pPr>
    </w:p>
    <w:p w:rsidR="00376202" w:rsidRPr="00376202" w:rsidRDefault="006815C4" w:rsidP="00376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92" style="position:absolute;margin-left:-25.1pt;margin-top:12pt;width:528.4pt;height:493.85pt;z-index:251715584" coordorigin="938,2662" coordsize="10378,9877">
            <v:oval id="_x0000_s1059" style="position:absolute;left:938;top:2878;width:1467;height:884">
              <v:textbox style="mso-next-textbox:#_x0000_s1059">
                <w:txbxContent>
                  <w:p w:rsidR="00376202" w:rsidRPr="00376202" w:rsidRDefault="00BA2D62" w:rsidP="0037620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Verification</w:t>
                    </w:r>
                  </w:p>
                </w:txbxContent>
              </v:textbox>
            </v:oval>
            <v:shape id="_x0000_s1061" type="#_x0000_t4" style="position:absolute;left:3328;top:2662;width:2432;height:1263">
              <v:textbox style="mso-next-textbox:#_x0000_s1061">
                <w:txbxContent>
                  <w:p w:rsidR="006A5AE9" w:rsidRPr="006A5AE9" w:rsidRDefault="006A5AE9" w:rsidP="006A5AE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A5AE9">
                      <w:rPr>
                        <w:rFonts w:ascii="Times New Roman" w:hAnsi="Times New Roman" w:cs="Times New Roman"/>
                      </w:rPr>
                      <w:t>If already voted or not</w:t>
                    </w:r>
                  </w:p>
                </w:txbxContent>
              </v:textbox>
            </v:shape>
            <v:rect id="_x0000_s1062" style="position:absolute;left:3858;top:4767;width:1264;height:842">
              <v:textbox style="mso-next-textbox:#_x0000_s1062">
                <w:txbxContent>
                  <w:p w:rsidR="00376202" w:rsidRPr="00376202" w:rsidRDefault="00376202" w:rsidP="0037620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76202">
                      <w:rPr>
                        <w:rFonts w:ascii="Times New Roman" w:hAnsi="Times New Roman" w:cs="Times New Roman"/>
                      </w:rPr>
                      <w:t>Voter’s details</w:t>
                    </w:r>
                  </w:p>
                </w:txbxContent>
              </v:textbox>
            </v:rect>
            <v:rect id="_x0000_s1063" style="position:absolute;left:5516;top:3762;width:1277;height:842">
              <v:textbox style="mso-next-textbox:#_x0000_s1063">
                <w:txbxContent>
                  <w:p w:rsidR="00376202" w:rsidRPr="00376202" w:rsidRDefault="00376202" w:rsidP="0037620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76202">
                      <w:rPr>
                        <w:rFonts w:ascii="Times New Roman" w:hAnsi="Times New Roman" w:cs="Times New Roman"/>
                      </w:rPr>
                      <w:t>Display Warning</w:t>
                    </w:r>
                  </w:p>
                </w:txbxContent>
              </v:textbox>
            </v:rect>
            <v:shape id="_x0000_s1064" type="#_x0000_t32" style="position:absolute;left:2405;top:3287;width:923;height:0" o:connectortype="straight">
              <v:stroke endarrow="block"/>
            </v:shape>
            <v:shape id="_x0000_s1071" type="#_x0000_t32" style="position:absolute;left:5760;top:3287;width:408;height:0" o:connectortype="straight"/>
            <v:shape id="_x0000_s1072" type="#_x0000_t32" style="position:absolute;left:6168;top:3287;width:0;height:475" o:connectortype="straight">
              <v:stroke endarrow="block"/>
            </v:shape>
            <v:shape id="_x0000_s1073" type="#_x0000_t32" style="position:absolute;left:4537;top:3925;width:0;height:842" o:connectortype="straight">
              <v:stroke endarrow="block"/>
            </v:shape>
            <v:oval id="_x0000_s1074" style="position:absolute;left:3165;top:6208;width:2567;height:1345">
              <v:textbox style="mso-next-textbox:#_x0000_s1074">
                <w:txbxContent>
                  <w:p w:rsidR="00376202" w:rsidRPr="00420C24" w:rsidRDefault="00376202" w:rsidP="00420C2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420C24">
                      <w:rPr>
                        <w:rFonts w:ascii="Times New Roman" w:hAnsi="Times New Roman" w:cs="Times New Roman"/>
                      </w:rPr>
                      <w:t xml:space="preserve">Scan </w:t>
                    </w:r>
                    <w:r w:rsidR="006B3CEE">
                      <w:rPr>
                        <w:rFonts w:ascii="Times New Roman" w:hAnsi="Times New Roman" w:cs="Times New Roman"/>
                      </w:rPr>
                      <w:t>Face</w:t>
                    </w:r>
                    <w:r w:rsidRPr="00420C24">
                      <w:rPr>
                        <w:rFonts w:ascii="Times New Roman" w:hAnsi="Times New Roman" w:cs="Times New Roman"/>
                      </w:rPr>
                      <w:t xml:space="preserve"> who wants to cast his/ her vote</w:t>
                    </w:r>
                  </w:p>
                </w:txbxContent>
              </v:textbox>
            </v:oval>
            <v:shape id="_x0000_s1075" type="#_x0000_t32" style="position:absolute;left:4537;top:5610;width:0;height:598" o:connectortype="straight">
              <v:stroke endarrow="block"/>
            </v:shape>
            <v:shape id="_x0000_s1076" type="#_x0000_t4" style="position:absolute;left:7227;top:6180;width:2459;height:1373">
              <v:textbox style="mso-next-textbox:#_x0000_s1076">
                <w:txbxContent>
                  <w:p w:rsidR="00420C24" w:rsidRPr="00420C24" w:rsidRDefault="006B3CEE" w:rsidP="00420C2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Face</w:t>
                    </w:r>
                    <w:r w:rsidR="00420C24" w:rsidRPr="00420C24">
                      <w:rPr>
                        <w:rFonts w:ascii="Times New Roman" w:hAnsi="Times New Roman" w:cs="Times New Roman"/>
                      </w:rPr>
                      <w:t xml:space="preserve"> comparison</w:t>
                    </w:r>
                  </w:p>
                </w:txbxContent>
              </v:textbox>
            </v:shape>
            <v:shape id="_x0000_s1077" type="#_x0000_t32" style="position:absolute;left:5732;top:6860;width:1495;height:0" o:connectortype="straight">
              <v:stroke endarrow="block"/>
            </v:shape>
            <v:shape id="_x0000_s1078" type="#_x0000_t22" style="position:absolute;left:7689;top:4185;width:1399;height:1304">
              <v:textbox style="mso-next-textbox:#_x0000_s1078">
                <w:txbxContent>
                  <w:p w:rsidR="00420C24" w:rsidRPr="006B3CEE" w:rsidRDefault="006B3CEE" w:rsidP="006B3CEE">
                    <w:r>
                      <w:rPr>
                        <w:rFonts w:ascii="Times New Roman" w:hAnsi="Times New Roman" w:cs="Times New Roman"/>
                      </w:rPr>
                      <w:t>block chain</w:t>
                    </w:r>
                    <w:r w:rsidRPr="00822008">
                      <w:rPr>
                        <w:rFonts w:ascii="Times New Roman" w:hAnsi="Times New Roman" w:cs="Times New Roman"/>
                      </w:rPr>
                      <w:t xml:space="preserve"> Database</w:t>
                    </w:r>
                  </w:p>
                </w:txbxContent>
              </v:textbox>
            </v:shape>
            <v:shape id="_x0000_s1079" type="#_x0000_t32" style="position:absolute;left:8437;top:5490;width:13;height:690" o:connectortype="straight">
              <v:stroke endarrow="block"/>
            </v:shape>
            <v:rect id="_x0000_s1080" style="position:absolute;left:9781;top:7553;width:1535;height:747">
              <v:textbox style="mso-next-textbox:#_x0000_s1080">
                <w:txbxContent>
                  <w:p w:rsidR="00420C24" w:rsidRPr="00420C24" w:rsidRDefault="00420C24" w:rsidP="00420C2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420C24">
                      <w:rPr>
                        <w:rFonts w:ascii="Times New Roman" w:hAnsi="Times New Roman" w:cs="Times New Roman"/>
                      </w:rPr>
                      <w:t>Display Warning</w:t>
                    </w:r>
                  </w:p>
                </w:txbxContent>
              </v:textbox>
            </v:rect>
            <v:shape id="_x0000_s1081" type="#_x0000_t32" style="position:absolute;left:9686;top:6860;width:829;height:0" o:connectortype="straight"/>
            <v:shape id="_x0000_s1082" type="#_x0000_t32" style="position:absolute;left:10515;top:6860;width:0;height:693" o:connectortype="straight">
              <v:stroke endarrow="block"/>
            </v:shape>
            <v:shape id="_x0000_s1084" type="#_x0000_t32" style="position:absolute;left:8450;top:7553;width:0;height:747" o:connectortype="straight">
              <v:stroke endarrow="block"/>
            </v:shape>
            <v:roundrect id="_x0000_s1085" style="position:absolute;left:7689;top:8300;width:1698;height:598" arcsize="10923f">
              <v:textbox style="mso-next-textbox:#_x0000_s1085">
                <w:txbxContent>
                  <w:p w:rsidR="00420C24" w:rsidRPr="00420C24" w:rsidRDefault="00420C24" w:rsidP="00420C24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420C24">
                      <w:rPr>
                        <w:rFonts w:ascii="Times New Roman" w:hAnsi="Times New Roman" w:cs="Times New Roman"/>
                      </w:rPr>
                      <w:t>Voting process</w:t>
                    </w:r>
                  </w:p>
                  <w:p w:rsidR="00420C24" w:rsidRDefault="00420C24"/>
                </w:txbxContent>
              </v:textbox>
            </v:roundrect>
            <v:rect id="_x0000_s1086" style="position:absolute;left:3233;top:8300;width:1752;height:733">
              <v:textbox style="mso-next-textbox:#_x0000_s1086">
                <w:txbxContent>
                  <w:p w:rsidR="00C543F9" w:rsidRPr="00C543F9" w:rsidRDefault="00C543F9" w:rsidP="00C543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543F9">
                      <w:rPr>
                        <w:rFonts w:ascii="Times New Roman" w:hAnsi="Times New Roman" w:cs="Times New Roman"/>
                      </w:rPr>
                      <w:t>Transfer voting details</w:t>
                    </w:r>
                  </w:p>
                </w:txbxContent>
              </v:textbox>
            </v:rect>
            <v:shape id="_x0000_s1087" type="#_x0000_t32" style="position:absolute;left:4985;top:8586;width:2704;height:0;flip:x" o:connectortype="straight">
              <v:stroke endarrow="block"/>
            </v:shape>
            <v:shape id="_x0000_s1088" type="#_x0000_t22" style="position:absolute;left:3164;top:10039;width:1821;height:1264">
              <v:textbox style="mso-next-textbox:#_x0000_s1088">
                <w:txbxContent>
                  <w:p w:rsidR="00C543F9" w:rsidRPr="00C543F9" w:rsidRDefault="006B3CEE" w:rsidP="00C543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Voting Block chain</w:t>
                    </w:r>
                  </w:p>
                </w:txbxContent>
              </v:textbox>
            </v:shape>
            <v:rect id="_x0000_s1089" style="position:absolute;left:3328;top:11955;width:1509;height:584">
              <v:textbox style="mso-next-textbox:#_x0000_s1089">
                <w:txbxContent>
                  <w:p w:rsidR="00C543F9" w:rsidRPr="00C543F9" w:rsidRDefault="00C543F9" w:rsidP="00C543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543F9">
                      <w:rPr>
                        <w:rFonts w:ascii="Times New Roman" w:hAnsi="Times New Roman" w:cs="Times New Roman"/>
                      </w:rPr>
                      <w:t>Result</w:t>
                    </w:r>
                  </w:p>
                </w:txbxContent>
              </v:textbox>
            </v:rect>
            <v:shape id="_x0000_s1090" type="#_x0000_t32" style="position:absolute;left:4008;top:9033;width:0;height:1006" o:connectortype="straight">
              <v:stroke endarrow="block"/>
            </v:shape>
            <v:shape id="_x0000_s1091" type="#_x0000_t32" style="position:absolute;left:4008;top:11303;width:0;height:652" o:connectortype="straight">
              <v:stroke endarrow="block"/>
            </v:shape>
          </v:group>
        </w:pict>
      </w:r>
    </w:p>
    <w:p w:rsidR="00376202" w:rsidRDefault="00376202" w:rsidP="00376202">
      <w:pPr>
        <w:rPr>
          <w:rFonts w:ascii="Times New Roman" w:hAnsi="Times New Roman" w:cs="Times New Roman"/>
        </w:rPr>
      </w:pPr>
    </w:p>
    <w:p w:rsidR="00376202" w:rsidRDefault="00376202" w:rsidP="00376202">
      <w:pPr>
        <w:tabs>
          <w:tab w:val="left" w:pos="49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False</w:t>
      </w:r>
    </w:p>
    <w:p w:rsidR="00376202" w:rsidRDefault="00376202" w:rsidP="00376202">
      <w:pPr>
        <w:tabs>
          <w:tab w:val="left" w:pos="2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543F9" w:rsidRDefault="00376202" w:rsidP="00376202">
      <w:pPr>
        <w:tabs>
          <w:tab w:val="left" w:pos="23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True</w:t>
      </w:r>
    </w:p>
    <w:p w:rsidR="00C543F9" w:rsidRPr="00C543F9" w:rsidRDefault="00C543F9" w:rsidP="00C543F9">
      <w:pPr>
        <w:rPr>
          <w:rFonts w:ascii="Times New Roman" w:hAnsi="Times New Roman" w:cs="Times New Roman"/>
        </w:rPr>
      </w:pPr>
    </w:p>
    <w:p w:rsidR="00C543F9" w:rsidRPr="00C543F9" w:rsidRDefault="00C543F9" w:rsidP="00C543F9">
      <w:pPr>
        <w:rPr>
          <w:rFonts w:ascii="Times New Roman" w:hAnsi="Times New Roman" w:cs="Times New Roman"/>
        </w:rPr>
      </w:pPr>
    </w:p>
    <w:p w:rsidR="00C543F9" w:rsidRPr="00C543F9" w:rsidRDefault="00C543F9" w:rsidP="00C543F9">
      <w:pPr>
        <w:rPr>
          <w:rFonts w:ascii="Times New Roman" w:hAnsi="Times New Roman" w:cs="Times New Roman"/>
        </w:rPr>
      </w:pPr>
    </w:p>
    <w:p w:rsidR="00C543F9" w:rsidRPr="00C543F9" w:rsidRDefault="00C543F9" w:rsidP="00C543F9">
      <w:pPr>
        <w:rPr>
          <w:rFonts w:ascii="Times New Roman" w:hAnsi="Times New Roman" w:cs="Times New Roman"/>
        </w:rPr>
      </w:pPr>
    </w:p>
    <w:p w:rsidR="00C543F9" w:rsidRPr="00C543F9" w:rsidRDefault="00C543F9" w:rsidP="00C543F9">
      <w:pPr>
        <w:rPr>
          <w:rFonts w:ascii="Times New Roman" w:hAnsi="Times New Roman" w:cs="Times New Roman"/>
        </w:rPr>
      </w:pPr>
    </w:p>
    <w:p w:rsidR="00C543F9" w:rsidRDefault="00C543F9" w:rsidP="00C543F9">
      <w:pPr>
        <w:rPr>
          <w:rFonts w:ascii="Times New Roman" w:hAnsi="Times New Roman" w:cs="Times New Roman"/>
        </w:rPr>
      </w:pPr>
    </w:p>
    <w:p w:rsidR="00C543F9" w:rsidRDefault="00C543F9" w:rsidP="00C543F9">
      <w:pPr>
        <w:rPr>
          <w:rFonts w:ascii="Times New Roman" w:hAnsi="Times New Roman" w:cs="Times New Roman"/>
        </w:rPr>
      </w:pPr>
    </w:p>
    <w:p w:rsidR="00C543F9" w:rsidRDefault="00C543F9" w:rsidP="00C543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completion</w:t>
      </w:r>
    </w:p>
    <w:p w:rsidR="00C543F9" w:rsidRDefault="00C543F9" w:rsidP="00C543F9">
      <w:pPr>
        <w:rPr>
          <w:rFonts w:ascii="Times New Roman" w:hAnsi="Times New Roman" w:cs="Times New Roman"/>
        </w:rPr>
      </w:pPr>
    </w:p>
    <w:p w:rsidR="001562C3" w:rsidRPr="00C543F9" w:rsidRDefault="00C543F9" w:rsidP="00C543F9">
      <w:pPr>
        <w:tabs>
          <w:tab w:val="left" w:pos="28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Encrypted content</w:t>
      </w:r>
    </w:p>
    <w:sectPr w:rsidR="001562C3" w:rsidRPr="00C543F9" w:rsidSect="007754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210E7E"/>
    <w:rsid w:val="00017033"/>
    <w:rsid w:val="000241D9"/>
    <w:rsid w:val="001562C3"/>
    <w:rsid w:val="00210E7E"/>
    <w:rsid w:val="00317B59"/>
    <w:rsid w:val="00376202"/>
    <w:rsid w:val="003D4670"/>
    <w:rsid w:val="00420C24"/>
    <w:rsid w:val="00442261"/>
    <w:rsid w:val="00563F88"/>
    <w:rsid w:val="00633A90"/>
    <w:rsid w:val="006815C4"/>
    <w:rsid w:val="006A5AE9"/>
    <w:rsid w:val="006B3CEE"/>
    <w:rsid w:val="006C2686"/>
    <w:rsid w:val="007754A6"/>
    <w:rsid w:val="00822008"/>
    <w:rsid w:val="00882783"/>
    <w:rsid w:val="00891AF6"/>
    <w:rsid w:val="00BA2D62"/>
    <w:rsid w:val="00C32A3A"/>
    <w:rsid w:val="00C543F9"/>
    <w:rsid w:val="00F248A0"/>
    <w:rsid w:val="00F9747B"/>
    <w:rsid w:val="00FA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28" type="connector" idref="#_x0000_s1071"/>
        <o:r id="V:Rule29" type="connector" idref="#_x0000_s1051"/>
        <o:r id="V:Rule30" type="connector" idref="#_x0000_s1035"/>
        <o:r id="V:Rule31" type="connector" idref="#_x0000_s1084"/>
        <o:r id="V:Rule32" type="connector" idref="#_x0000_s1087"/>
        <o:r id="V:Rule33" type="connector" idref="#_x0000_s1045"/>
        <o:r id="V:Rule34" type="connector" idref="#_x0000_s1091"/>
        <o:r id="V:Rule35" type="connector" idref="#_x0000_s1042"/>
        <o:r id="V:Rule36" type="connector" idref="#_x0000_s1082"/>
        <o:r id="V:Rule37" type="connector" idref="#_x0000_s1032"/>
        <o:r id="V:Rule38" type="connector" idref="#_x0000_s1077"/>
        <o:r id="V:Rule39" type="connector" idref="#_x0000_s1073"/>
        <o:r id="V:Rule40" type="connector" idref="#_x0000_s1079"/>
        <o:r id="V:Rule41" type="connector" idref="#_x0000_s1047"/>
        <o:r id="V:Rule42" type="connector" idref="#_x0000_s1057"/>
        <o:r id="V:Rule43" type="connector" idref="#_x0000_s1075"/>
        <o:r id="V:Rule44" type="connector" idref="#_x0000_s1072"/>
        <o:r id="V:Rule45" type="connector" idref="#_x0000_s1056"/>
        <o:r id="V:Rule46" type="connector" idref="#_x0000_s1037"/>
        <o:r id="V:Rule47" type="connector" idref="#_x0000_s1034"/>
        <o:r id="V:Rule48" type="connector" idref="#_x0000_s1046"/>
        <o:r id="V:Rule49" type="connector" idref="#_x0000_s1038"/>
        <o:r id="V:Rule50" type="connector" idref="#_x0000_s1064"/>
        <o:r id="V:Rule51" type="connector" idref="#_x0000_s1036"/>
        <o:r id="V:Rule52" type="connector" idref="#_x0000_s1049"/>
        <o:r id="V:Rule53" type="connector" idref="#_x0000_s1090"/>
        <o:r id="V:Rule54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gts</dc:creator>
  <cp:lastModifiedBy>gts</cp:lastModifiedBy>
  <cp:revision>10</cp:revision>
  <dcterms:created xsi:type="dcterms:W3CDTF">2018-02-03T07:34:00Z</dcterms:created>
  <dcterms:modified xsi:type="dcterms:W3CDTF">2023-01-31T07:31:00Z</dcterms:modified>
</cp:coreProperties>
</file>