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08A" w:rsidRDefault="00403390">
      <w:pPr>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Homework 4</w:t>
      </w:r>
    </w:p>
    <w:p w:rsidR="00FF108A" w:rsidRDefault="00403390">
      <w:pP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Instructions:</w:t>
      </w:r>
    </w:p>
    <w:p w:rsidR="00FF108A" w:rsidRDefault="00403390">
      <w:pPr>
        <w:rPr>
          <w:rFonts w:ascii="Times New Roman" w:eastAsia="Times New Roman" w:hAnsi="Times New Roman" w:cs="Times New Roman"/>
          <w:color w:val="0D0D0D"/>
        </w:rPr>
      </w:pPr>
      <w:r>
        <w:rPr>
          <w:rFonts w:ascii="Times New Roman" w:eastAsia="Times New Roman" w:hAnsi="Times New Roman" w:cs="Times New Roman"/>
          <w:color w:val="0D0D0D"/>
        </w:rPr>
        <w:t xml:space="preserve">The data file for this homework is Cereals.xls, which is to be downloaded from Canvas.  Create a new Word document and save it as HW4Answers_X (where X is your team number).  Where required, write your answers or paste screenshots into this Word document. </w:t>
      </w:r>
      <w:r>
        <w:rPr>
          <w:rFonts w:ascii="Times New Roman" w:eastAsia="Times New Roman" w:hAnsi="Times New Roman" w:cs="Times New Roman"/>
          <w:color w:val="0D0D0D"/>
        </w:rPr>
        <w:t xml:space="preserve"> Your response should not exceed 100 words for each below question.  Write every member’s full name and participation on the first page of the Word document as follows. You need to submit this Word document and </w:t>
      </w:r>
      <w:proofErr w:type="spellStart"/>
      <w:r>
        <w:rPr>
          <w:rFonts w:ascii="Times New Roman" w:eastAsia="Times New Roman" w:hAnsi="Times New Roman" w:cs="Times New Roman"/>
          <w:color w:val="0D0D0D"/>
        </w:rPr>
        <w:t>XLMiner</w:t>
      </w:r>
      <w:proofErr w:type="spellEnd"/>
      <w:r>
        <w:rPr>
          <w:rFonts w:ascii="Times New Roman" w:eastAsia="Times New Roman" w:hAnsi="Times New Roman" w:cs="Times New Roman"/>
          <w:color w:val="0D0D0D"/>
        </w:rPr>
        <w:t xml:space="preserve"> solution.</w:t>
      </w:r>
    </w:p>
    <w:p w:rsidR="00FF108A" w:rsidRDefault="00FF108A">
      <w:pPr>
        <w:rPr>
          <w:rFonts w:ascii="Times New Roman" w:eastAsia="Times New Roman" w:hAnsi="Times New Roman" w:cs="Times New Roman"/>
          <w:color w:val="0D0D0D"/>
        </w:rPr>
      </w:pPr>
    </w:p>
    <w:p w:rsidR="00FF108A" w:rsidRDefault="00403390">
      <w:pPr>
        <w:rPr>
          <w:rFonts w:ascii="Times New Roman" w:eastAsia="Times New Roman" w:hAnsi="Times New Roman" w:cs="Times New Roman"/>
          <w:color w:val="0D0D0D"/>
        </w:rPr>
      </w:pPr>
      <w:r>
        <w:rPr>
          <w:rFonts w:ascii="Times New Roman" w:eastAsia="Times New Roman" w:hAnsi="Times New Roman" w:cs="Times New Roman"/>
          <w:color w:val="0D0D0D"/>
        </w:rPr>
        <w:t xml:space="preserve"> </w:t>
      </w:r>
    </w:p>
    <w:tbl>
      <w:tblPr>
        <w:tblStyle w:val="a"/>
        <w:tblW w:w="90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0"/>
        <w:gridCol w:w="2385"/>
        <w:gridCol w:w="1845"/>
        <w:gridCol w:w="3090"/>
      </w:tblGrid>
      <w:tr w:rsidR="00FF108A">
        <w:trPr>
          <w:trHeight w:val="110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108A" w:rsidRDefault="00403390">
            <w:pPr>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Participant</w:t>
            </w:r>
          </w:p>
        </w:tc>
        <w:tc>
          <w:tcPr>
            <w:tcW w:w="2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F108A" w:rsidRDefault="00403390">
            <w:pPr>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Complete the</w:t>
            </w:r>
            <w:r>
              <w:rPr>
                <w:rFonts w:ascii="Times New Roman" w:eastAsia="Times New Roman" w:hAnsi="Times New Roman" w:cs="Times New Roman"/>
                <w:color w:val="0D0D0D"/>
                <w:sz w:val="24"/>
                <w:szCs w:val="24"/>
              </w:rPr>
              <w:t xml:space="preserve"> Assignment before the Meeting (Y/N)</w:t>
            </w:r>
          </w:p>
        </w:tc>
        <w:tc>
          <w:tcPr>
            <w:tcW w:w="18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F108A" w:rsidRDefault="00403390">
            <w:pPr>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Percentage of Contribution</w:t>
            </w:r>
          </w:p>
        </w:tc>
        <w:tc>
          <w:tcPr>
            <w:tcW w:w="30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F108A" w:rsidRDefault="00403390">
            <w:pPr>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Justification</w:t>
            </w:r>
          </w:p>
        </w:tc>
      </w:tr>
      <w:tr w:rsidR="00FF108A">
        <w:trPr>
          <w:trHeight w:val="50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Anchal Atlani</w:t>
            </w:r>
          </w:p>
        </w:tc>
        <w:tc>
          <w:tcPr>
            <w:tcW w:w="2385" w:type="dxa"/>
            <w:tcBorders>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Y</w:t>
            </w:r>
          </w:p>
        </w:tc>
        <w:tc>
          <w:tcPr>
            <w:tcW w:w="1845" w:type="dxa"/>
            <w:tcBorders>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100 </w:t>
            </w:r>
          </w:p>
        </w:tc>
        <w:tc>
          <w:tcPr>
            <w:tcW w:w="3090" w:type="dxa"/>
            <w:tcBorders>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r>
      <w:tr w:rsidR="00FF108A">
        <w:trPr>
          <w:trHeight w:val="50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Nikhil Jadhav</w:t>
            </w:r>
          </w:p>
        </w:tc>
        <w:tc>
          <w:tcPr>
            <w:tcW w:w="2385" w:type="dxa"/>
            <w:tcBorders>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Y</w:t>
            </w:r>
          </w:p>
        </w:tc>
        <w:tc>
          <w:tcPr>
            <w:tcW w:w="1845" w:type="dxa"/>
            <w:tcBorders>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100</w:t>
            </w:r>
          </w:p>
        </w:tc>
        <w:tc>
          <w:tcPr>
            <w:tcW w:w="3090" w:type="dxa"/>
            <w:tcBorders>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r>
      <w:tr w:rsidR="00FF108A">
        <w:trPr>
          <w:trHeight w:val="50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Soham </w:t>
            </w:r>
            <w:proofErr w:type="spellStart"/>
            <w:r>
              <w:rPr>
                <w:rFonts w:ascii="Times New Roman" w:eastAsia="Times New Roman" w:hAnsi="Times New Roman" w:cs="Times New Roman"/>
                <w:color w:val="0D0D0D"/>
                <w:sz w:val="24"/>
                <w:szCs w:val="24"/>
              </w:rPr>
              <w:t>Dhodapkar</w:t>
            </w:r>
            <w:proofErr w:type="spellEnd"/>
          </w:p>
        </w:tc>
        <w:tc>
          <w:tcPr>
            <w:tcW w:w="2385" w:type="dxa"/>
            <w:tcBorders>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Y</w:t>
            </w:r>
          </w:p>
        </w:tc>
        <w:tc>
          <w:tcPr>
            <w:tcW w:w="1845" w:type="dxa"/>
            <w:tcBorders>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100</w:t>
            </w:r>
          </w:p>
        </w:tc>
        <w:tc>
          <w:tcPr>
            <w:tcW w:w="3090" w:type="dxa"/>
            <w:tcBorders>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r>
      <w:tr w:rsidR="00FF108A">
        <w:trPr>
          <w:trHeight w:val="50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1845" w:type="dxa"/>
            <w:tcBorders>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090" w:type="dxa"/>
            <w:tcBorders>
              <w:bottom w:val="single" w:sz="8" w:space="0" w:color="000000"/>
              <w:right w:val="single" w:sz="8" w:space="0" w:color="000000"/>
            </w:tcBorders>
            <w:tcMar>
              <w:top w:w="100" w:type="dxa"/>
              <w:left w:w="100" w:type="dxa"/>
              <w:bottom w:w="100" w:type="dxa"/>
              <w:right w:w="100" w:type="dxa"/>
            </w:tcMar>
          </w:tcPr>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r>
    </w:tbl>
    <w:p w:rsidR="00FF108A" w:rsidRDefault="00403390">
      <w:pPr>
        <w:rPr>
          <w:rFonts w:ascii="Times New Roman" w:eastAsia="Times New Roman" w:hAnsi="Times New Roman" w:cs="Times New Roman"/>
          <w:color w:val="0D0D0D"/>
        </w:rPr>
      </w:pPr>
      <w:r>
        <w:rPr>
          <w:rFonts w:ascii="Times New Roman" w:eastAsia="Times New Roman" w:hAnsi="Times New Roman" w:cs="Times New Roman"/>
          <w:color w:val="0D0D0D"/>
        </w:rPr>
        <w:t xml:space="preserve"> </w:t>
      </w:r>
    </w:p>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dataset Cereals.xls includes nutritional information, store display, and consumer ratings for 77 breakfast cereals.</w:t>
      </w:r>
    </w:p>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Tasks:</w:t>
      </w:r>
    </w:p>
    <w:p w:rsidR="00FF108A" w:rsidRDefault="00403390">
      <w:pPr>
        <w:ind w:left="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Data Preprocessing. Remove all cereals with missing values.</w:t>
      </w:r>
    </w:p>
    <w:p w:rsidR="00FF108A" w:rsidRDefault="00403390">
      <w:pPr>
        <w:ind w:left="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Ans: </w:t>
      </w:r>
      <w:r w:rsidR="002834BC">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Preprocessing steps:</w:t>
      </w:r>
    </w:p>
    <w:p w:rsidR="00FF108A" w:rsidRDefault="00FF108A">
      <w:pPr>
        <w:ind w:left="360"/>
        <w:rPr>
          <w:rFonts w:ascii="Times New Roman" w:eastAsia="Times New Roman" w:hAnsi="Times New Roman" w:cs="Times New Roman"/>
          <w:color w:val="0D0D0D"/>
          <w:sz w:val="24"/>
          <w:szCs w:val="24"/>
        </w:rPr>
      </w:pPr>
    </w:p>
    <w:p w:rsidR="00FF108A" w:rsidRDefault="00403390">
      <w:pPr>
        <w:numPr>
          <w:ilvl w:val="0"/>
          <w:numId w:val="1"/>
        </w:num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total number of records having missing values are 4, we have deleted those records.</w:t>
      </w:r>
    </w:p>
    <w:p w:rsidR="00FF108A" w:rsidRDefault="00403390">
      <w:pPr>
        <w:numPr>
          <w:ilvl w:val="0"/>
          <w:numId w:val="1"/>
        </w:num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Created dummy variables for </w:t>
      </w:r>
      <w:proofErr w:type="spellStart"/>
      <w:r>
        <w:rPr>
          <w:rFonts w:ascii="Times New Roman" w:eastAsia="Times New Roman" w:hAnsi="Times New Roman" w:cs="Times New Roman"/>
          <w:color w:val="0D0D0D"/>
          <w:sz w:val="24"/>
          <w:szCs w:val="24"/>
        </w:rPr>
        <w:t>mfr</w:t>
      </w:r>
      <w:proofErr w:type="spellEnd"/>
      <w:r>
        <w:rPr>
          <w:rFonts w:ascii="Times New Roman" w:eastAsia="Times New Roman" w:hAnsi="Times New Roman" w:cs="Times New Roman"/>
          <w:color w:val="0D0D0D"/>
          <w:sz w:val="24"/>
          <w:szCs w:val="24"/>
        </w:rPr>
        <w:t xml:space="preserve"> and type categorical variables.</w:t>
      </w:r>
    </w:p>
    <w:p w:rsidR="00FF108A" w:rsidRDefault="00403390">
      <w:pPr>
        <w:numPr>
          <w:ilvl w:val="0"/>
          <w:numId w:val="1"/>
        </w:num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Since the</w:t>
      </w:r>
      <w:r>
        <w:rPr>
          <w:rFonts w:ascii="Times New Roman" w:eastAsia="Times New Roman" w:hAnsi="Times New Roman" w:cs="Times New Roman"/>
          <w:color w:val="0D0D0D"/>
          <w:sz w:val="24"/>
          <w:szCs w:val="24"/>
        </w:rPr>
        <w:t xml:space="preserve"> data consists of many numeric </w:t>
      </w:r>
      <w:proofErr w:type="gramStart"/>
      <w:r>
        <w:rPr>
          <w:rFonts w:ascii="Times New Roman" w:eastAsia="Times New Roman" w:hAnsi="Times New Roman" w:cs="Times New Roman"/>
          <w:color w:val="0D0D0D"/>
          <w:sz w:val="24"/>
          <w:szCs w:val="24"/>
        </w:rPr>
        <w:t>values</w:t>
      </w:r>
      <w:proofErr w:type="gramEnd"/>
      <w:r>
        <w:rPr>
          <w:rFonts w:ascii="Times New Roman" w:eastAsia="Times New Roman" w:hAnsi="Times New Roman" w:cs="Times New Roman"/>
          <w:color w:val="0D0D0D"/>
          <w:sz w:val="24"/>
          <w:szCs w:val="24"/>
        </w:rPr>
        <w:t xml:space="preserve"> we have first normalized the data.</w:t>
      </w:r>
    </w:p>
    <w:p w:rsidR="00FF108A" w:rsidRDefault="00FF108A">
      <w:pPr>
        <w:rPr>
          <w:rFonts w:ascii="Times New Roman" w:eastAsia="Times New Roman" w:hAnsi="Times New Roman" w:cs="Times New Roman"/>
          <w:color w:val="0D0D0D"/>
          <w:sz w:val="24"/>
          <w:szCs w:val="24"/>
        </w:rPr>
      </w:pPr>
    </w:p>
    <w:p w:rsidR="00FF108A" w:rsidRDefault="00403390" w:rsidP="002834BC">
      <w:pPr>
        <w:ind w:firstLine="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The final sheet we have used for creating clusters is - </w:t>
      </w:r>
      <w:proofErr w:type="spellStart"/>
      <w:r>
        <w:rPr>
          <w:rFonts w:ascii="Times New Roman" w:eastAsia="Times New Roman" w:hAnsi="Times New Roman" w:cs="Times New Roman"/>
          <w:color w:val="0D0D0D"/>
          <w:sz w:val="24"/>
          <w:szCs w:val="24"/>
        </w:rPr>
        <w:t>Rescaling_TrainingTransform</w:t>
      </w:r>
      <w:proofErr w:type="spellEnd"/>
      <w:r>
        <w:rPr>
          <w:rFonts w:ascii="Times New Roman" w:eastAsia="Times New Roman" w:hAnsi="Times New Roman" w:cs="Times New Roman"/>
          <w:color w:val="0D0D0D"/>
          <w:sz w:val="24"/>
          <w:szCs w:val="24"/>
        </w:rPr>
        <w:t>.</w:t>
      </w:r>
    </w:p>
    <w:p w:rsidR="00FF108A" w:rsidRDefault="00FF108A">
      <w:pPr>
        <w:ind w:left="360"/>
        <w:rPr>
          <w:rFonts w:ascii="Times New Roman" w:eastAsia="Times New Roman" w:hAnsi="Times New Roman" w:cs="Times New Roman"/>
          <w:color w:val="0D0D0D"/>
          <w:sz w:val="24"/>
          <w:szCs w:val="24"/>
        </w:rPr>
      </w:pPr>
    </w:p>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FF108A" w:rsidRDefault="00FF108A">
      <w:pPr>
        <w:rPr>
          <w:rFonts w:ascii="Times New Roman" w:eastAsia="Times New Roman" w:hAnsi="Times New Roman" w:cs="Times New Roman"/>
          <w:color w:val="0D0D0D"/>
          <w:sz w:val="24"/>
          <w:szCs w:val="24"/>
        </w:rPr>
      </w:pPr>
    </w:p>
    <w:p w:rsidR="00FF108A" w:rsidRDefault="00FF108A">
      <w:pPr>
        <w:rPr>
          <w:rFonts w:ascii="Times New Roman" w:eastAsia="Times New Roman" w:hAnsi="Times New Roman" w:cs="Times New Roman"/>
          <w:color w:val="0D0D0D"/>
          <w:sz w:val="24"/>
          <w:szCs w:val="24"/>
        </w:rPr>
      </w:pPr>
    </w:p>
    <w:p w:rsidR="00FF108A" w:rsidRDefault="00FF108A">
      <w:pPr>
        <w:rPr>
          <w:rFonts w:ascii="Times New Roman" w:eastAsia="Times New Roman" w:hAnsi="Times New Roman" w:cs="Times New Roman"/>
          <w:color w:val="0D0D0D"/>
          <w:sz w:val="24"/>
          <w:szCs w:val="24"/>
        </w:rPr>
      </w:pPr>
    </w:p>
    <w:p w:rsidR="00FF108A" w:rsidRDefault="00403390">
      <w:pPr>
        <w:ind w:left="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b) </w:t>
      </w:r>
      <w:r>
        <w:rPr>
          <w:rFonts w:ascii="Times New Roman" w:eastAsia="Times New Roman" w:hAnsi="Times New Roman" w:cs="Times New Roman"/>
          <w:color w:val="0D0D0D"/>
          <w:sz w:val="24"/>
          <w:szCs w:val="24"/>
        </w:rPr>
        <w:tab/>
        <w:t>Apply hierarchical clustering to the data using Euclidean distance to the normalized me</w:t>
      </w:r>
      <w:r>
        <w:rPr>
          <w:rFonts w:ascii="Times New Roman" w:eastAsia="Times New Roman" w:hAnsi="Times New Roman" w:cs="Times New Roman"/>
          <w:color w:val="0D0D0D"/>
          <w:sz w:val="24"/>
          <w:szCs w:val="24"/>
        </w:rPr>
        <w:t xml:space="preserve">asurements. Compare the dendrograms from single linkage and complete </w:t>
      </w:r>
      <w:proofErr w:type="gramStart"/>
      <w:r>
        <w:rPr>
          <w:rFonts w:ascii="Times New Roman" w:eastAsia="Times New Roman" w:hAnsi="Times New Roman" w:cs="Times New Roman"/>
          <w:color w:val="0D0D0D"/>
          <w:sz w:val="24"/>
          <w:szCs w:val="24"/>
        </w:rPr>
        <w:t>linkage, and</w:t>
      </w:r>
      <w:proofErr w:type="gramEnd"/>
      <w:r>
        <w:rPr>
          <w:rFonts w:ascii="Times New Roman" w:eastAsia="Times New Roman" w:hAnsi="Times New Roman" w:cs="Times New Roman"/>
          <w:color w:val="0D0D0D"/>
          <w:sz w:val="24"/>
          <w:szCs w:val="24"/>
        </w:rPr>
        <w:t xml:space="preserve"> look at cluster centroids. Comment on the structure of the clusters and on their stability. Hints: (1) To obtain cluster centroids for hierarchical clustering, apply Excel’s </w:t>
      </w:r>
      <w:r>
        <w:rPr>
          <w:rFonts w:ascii="Times New Roman" w:eastAsia="Times New Roman" w:hAnsi="Times New Roman" w:cs="Times New Roman"/>
          <w:color w:val="0D0D0D"/>
          <w:sz w:val="24"/>
          <w:szCs w:val="24"/>
        </w:rPr>
        <w:t xml:space="preserve">Pivot Table to the “Predicted Clusters” table. (2) Running hierarchical clustering in </w:t>
      </w:r>
      <w:proofErr w:type="spellStart"/>
      <w:r>
        <w:rPr>
          <w:rFonts w:ascii="Times New Roman" w:eastAsia="Times New Roman" w:hAnsi="Times New Roman" w:cs="Times New Roman"/>
          <w:color w:val="0D0D0D"/>
          <w:sz w:val="24"/>
          <w:szCs w:val="24"/>
        </w:rPr>
        <w:t>XLMiner</w:t>
      </w:r>
      <w:proofErr w:type="spellEnd"/>
      <w:r>
        <w:rPr>
          <w:rFonts w:ascii="Times New Roman" w:eastAsia="Times New Roman" w:hAnsi="Times New Roman" w:cs="Times New Roman"/>
          <w:color w:val="0D0D0D"/>
          <w:sz w:val="24"/>
          <w:szCs w:val="24"/>
        </w:rPr>
        <w:t xml:space="preserve"> is an iterative process – run it once with a guess at the right number of clusters, then run it again after looking at the dendrogram, adjusting the number of clu</w:t>
      </w:r>
      <w:r>
        <w:rPr>
          <w:rFonts w:ascii="Times New Roman" w:eastAsia="Times New Roman" w:hAnsi="Times New Roman" w:cs="Times New Roman"/>
          <w:color w:val="0D0D0D"/>
          <w:sz w:val="24"/>
          <w:szCs w:val="24"/>
        </w:rPr>
        <w:t>sters if needed.</w:t>
      </w:r>
    </w:p>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58706B" w:rsidRDefault="0058706B">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Answer:</w:t>
      </w:r>
    </w:p>
    <w:p w:rsidR="00FF108A" w:rsidRDefault="00403390" w:rsidP="002834BC">
      <w:pPr>
        <w:ind w:left="90"/>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b/>
          <w:color w:val="0D0D0D"/>
          <w:sz w:val="24"/>
          <w:szCs w:val="24"/>
        </w:rPr>
        <w:t>Single Linkage Hierarchical clustering:</w:t>
      </w:r>
    </w:p>
    <w:p w:rsidR="00FF108A" w:rsidRDefault="00403390">
      <w:pPr>
        <w:numPr>
          <w:ilvl w:val="0"/>
          <w:numId w:val="2"/>
        </w:num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We have used Single Linkage Hierarchical clustering using 3 clusters and 4 clusters, both are giving almost same dendrogram.</w:t>
      </w:r>
    </w:p>
    <w:p w:rsidR="00FF108A" w:rsidRDefault="00FF108A" w:rsidP="00DB6C3B">
      <w:pPr>
        <w:ind w:left="360"/>
        <w:rPr>
          <w:rFonts w:ascii="Times New Roman" w:eastAsia="Times New Roman" w:hAnsi="Times New Roman" w:cs="Times New Roman"/>
          <w:color w:val="0D0D0D"/>
          <w:sz w:val="24"/>
          <w:szCs w:val="24"/>
        </w:rPr>
      </w:pPr>
    </w:p>
    <w:p w:rsidR="00DB6C3B" w:rsidRDefault="00DB6C3B" w:rsidP="00DB6C3B">
      <w:pPr>
        <w:ind w:left="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For K=4 we find the clustering more stable.</w:t>
      </w:r>
    </w:p>
    <w:p w:rsidR="00A41DB0" w:rsidRDefault="00DB6C3B" w:rsidP="00DB6C3B">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2331FA">
        <w:rPr>
          <w:rFonts w:ascii="Times New Roman" w:eastAsia="Times New Roman" w:hAnsi="Times New Roman" w:cs="Times New Roman"/>
          <w:color w:val="0D0D0D"/>
          <w:sz w:val="24"/>
          <w:szCs w:val="24"/>
        </w:rPr>
        <w:t>Refer HC_Output4 and HC_Output6</w:t>
      </w:r>
      <w:r w:rsidR="00A41DB0">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 xml:space="preserve">(for K=4) </w:t>
      </w:r>
      <w:bookmarkStart w:id="0" w:name="_GoBack"/>
      <w:bookmarkEnd w:id="0"/>
      <w:r w:rsidR="00A41DB0">
        <w:rPr>
          <w:rFonts w:ascii="Times New Roman" w:eastAsia="Times New Roman" w:hAnsi="Times New Roman" w:cs="Times New Roman"/>
          <w:color w:val="0D0D0D"/>
          <w:sz w:val="24"/>
          <w:szCs w:val="24"/>
        </w:rPr>
        <w:t>sheet</w:t>
      </w:r>
      <w:r w:rsidR="002331FA">
        <w:rPr>
          <w:rFonts w:ascii="Times New Roman" w:eastAsia="Times New Roman" w:hAnsi="Times New Roman" w:cs="Times New Roman"/>
          <w:color w:val="0D0D0D"/>
          <w:sz w:val="24"/>
          <w:szCs w:val="24"/>
        </w:rPr>
        <w:t xml:space="preserve"> </w:t>
      </w:r>
      <w:r w:rsidR="00A41DB0">
        <w:rPr>
          <w:rFonts w:ascii="Times New Roman" w:eastAsia="Times New Roman" w:hAnsi="Times New Roman" w:cs="Times New Roman"/>
          <w:color w:val="0D0D0D"/>
          <w:sz w:val="24"/>
          <w:szCs w:val="24"/>
        </w:rPr>
        <w:t>single and complete linkage.</w:t>
      </w:r>
    </w:p>
    <w:p w:rsidR="002331FA" w:rsidRDefault="002331FA" w:rsidP="002331FA">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FF108A" w:rsidRDefault="00403390" w:rsidP="002834BC">
      <w:pPr>
        <w:ind w:left="270" w:firstLine="9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Centroids for 4 clusters:</w:t>
      </w:r>
    </w:p>
    <w:p w:rsidR="00FF108A" w:rsidRDefault="00403390" w:rsidP="00427411">
      <w:pPr>
        <w:ind w:firstLine="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Variables:</w:t>
      </w: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Calories, </w:t>
      </w:r>
      <w:r>
        <w:rPr>
          <w:rFonts w:ascii="Times New Roman" w:eastAsia="Times New Roman" w:hAnsi="Times New Roman" w:cs="Times New Roman"/>
          <w:color w:val="0D0D0D"/>
          <w:sz w:val="24"/>
          <w:szCs w:val="24"/>
        </w:rPr>
        <w:t xml:space="preserve">protein, </w:t>
      </w:r>
      <w:r>
        <w:rPr>
          <w:rFonts w:ascii="Times New Roman" w:eastAsia="Times New Roman" w:hAnsi="Times New Roman" w:cs="Times New Roman"/>
          <w:color w:val="0D0D0D"/>
          <w:sz w:val="24"/>
          <w:szCs w:val="24"/>
        </w:rPr>
        <w:t xml:space="preserve">fat, </w:t>
      </w:r>
      <w:r>
        <w:rPr>
          <w:rFonts w:ascii="Times New Roman" w:eastAsia="Times New Roman" w:hAnsi="Times New Roman" w:cs="Times New Roman"/>
          <w:color w:val="0D0D0D"/>
          <w:sz w:val="24"/>
          <w:szCs w:val="24"/>
        </w:rPr>
        <w:t>so</w:t>
      </w:r>
      <w:r>
        <w:rPr>
          <w:rFonts w:ascii="Times New Roman" w:eastAsia="Times New Roman" w:hAnsi="Times New Roman" w:cs="Times New Roman"/>
          <w:color w:val="0D0D0D"/>
          <w:sz w:val="24"/>
          <w:szCs w:val="24"/>
        </w:rPr>
        <w:t xml:space="preserve">dium, carbo, </w:t>
      </w:r>
      <w:proofErr w:type="spellStart"/>
      <w:r>
        <w:rPr>
          <w:rFonts w:ascii="Times New Roman" w:eastAsia="Times New Roman" w:hAnsi="Times New Roman" w:cs="Times New Roman"/>
          <w:color w:val="0D0D0D"/>
          <w:sz w:val="24"/>
          <w:szCs w:val="24"/>
        </w:rPr>
        <w:t>potass</w:t>
      </w:r>
      <w:proofErr w:type="spellEnd"/>
      <w:r>
        <w:rPr>
          <w:rFonts w:ascii="Times New Roman" w:eastAsia="Times New Roman" w:hAnsi="Times New Roman" w:cs="Times New Roman"/>
          <w:color w:val="0D0D0D"/>
          <w:sz w:val="24"/>
          <w:szCs w:val="24"/>
        </w:rPr>
        <w:t xml:space="preserve">, sugars, </w:t>
      </w:r>
      <w:r>
        <w:rPr>
          <w:rFonts w:ascii="Times New Roman" w:eastAsia="Times New Roman" w:hAnsi="Times New Roman" w:cs="Times New Roman"/>
          <w:color w:val="0D0D0D"/>
          <w:sz w:val="24"/>
          <w:szCs w:val="24"/>
        </w:rPr>
        <w:t xml:space="preserve">fiber, </w:t>
      </w:r>
      <w:r>
        <w:rPr>
          <w:rFonts w:ascii="Times New Roman" w:eastAsia="Times New Roman" w:hAnsi="Times New Roman" w:cs="Times New Roman"/>
          <w:color w:val="0D0D0D"/>
          <w:sz w:val="24"/>
          <w:szCs w:val="24"/>
        </w:rPr>
        <w:t xml:space="preserve">vitamins, </w:t>
      </w:r>
      <w:r w:rsidR="00427411">
        <w:rPr>
          <w:rFonts w:ascii="Times New Roman" w:eastAsia="Times New Roman" w:hAnsi="Times New Roman" w:cs="Times New Roman"/>
          <w:color w:val="0D0D0D"/>
          <w:sz w:val="24"/>
          <w:szCs w:val="24"/>
        </w:rPr>
        <w:t>s</w:t>
      </w:r>
      <w:r>
        <w:rPr>
          <w:rFonts w:ascii="Times New Roman" w:eastAsia="Times New Roman" w:hAnsi="Times New Roman" w:cs="Times New Roman"/>
          <w:color w:val="0D0D0D"/>
          <w:sz w:val="24"/>
          <w:szCs w:val="24"/>
        </w:rPr>
        <w:t xml:space="preserve">helf, </w:t>
      </w:r>
      <w:r>
        <w:rPr>
          <w:rFonts w:ascii="Times New Roman" w:eastAsia="Times New Roman" w:hAnsi="Times New Roman" w:cs="Times New Roman"/>
          <w:color w:val="0D0D0D"/>
          <w:sz w:val="24"/>
          <w:szCs w:val="24"/>
        </w:rPr>
        <w:tab/>
        <w:t xml:space="preserve"> weight,</w:t>
      </w:r>
      <w:r>
        <w:rPr>
          <w:rFonts w:ascii="Times New Roman" w:eastAsia="Times New Roman" w:hAnsi="Times New Roman" w:cs="Times New Roman"/>
          <w:color w:val="0D0D0D"/>
          <w:sz w:val="24"/>
          <w:szCs w:val="24"/>
        </w:rPr>
        <w:tab/>
        <w:t xml:space="preserve"> cups,</w:t>
      </w:r>
      <w:r w:rsidR="00427411">
        <w:rPr>
          <w:rFonts w:ascii="Times New Roman" w:eastAsia="Times New Roman" w:hAnsi="Times New Roman" w:cs="Times New Roman"/>
          <w:color w:val="0D0D0D"/>
          <w:sz w:val="24"/>
          <w:szCs w:val="24"/>
        </w:rPr>
        <w:t xml:space="preserve"> rating,</w:t>
      </w:r>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mfr</w:t>
      </w:r>
      <w:r>
        <w:rPr>
          <w:rFonts w:ascii="Times New Roman" w:eastAsia="Times New Roman" w:hAnsi="Times New Roman" w:cs="Times New Roman"/>
          <w:color w:val="0D0D0D"/>
          <w:sz w:val="24"/>
          <w:szCs w:val="24"/>
        </w:rPr>
        <w:t>_</w:t>
      </w:r>
      <w:proofErr w:type="gramStart"/>
      <w:r>
        <w:rPr>
          <w:rFonts w:ascii="Times New Roman" w:eastAsia="Times New Roman" w:hAnsi="Times New Roman" w:cs="Times New Roman"/>
          <w:color w:val="0D0D0D"/>
          <w:sz w:val="24"/>
          <w:szCs w:val="24"/>
        </w:rPr>
        <w:t>A</w:t>
      </w:r>
      <w:proofErr w:type="spellEnd"/>
      <w:r>
        <w:rPr>
          <w:rFonts w:ascii="Times New Roman" w:eastAsia="Times New Roman" w:hAnsi="Times New Roman" w:cs="Times New Roman"/>
          <w:color w:val="0D0D0D"/>
          <w:sz w:val="24"/>
          <w:szCs w:val="24"/>
        </w:rPr>
        <w:t xml:space="preserve">, </w:t>
      </w:r>
      <w:r w:rsidR="001B7F28">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mfr</w:t>
      </w:r>
      <w:proofErr w:type="gramEnd"/>
      <w:r>
        <w:rPr>
          <w:rFonts w:ascii="Times New Roman" w:eastAsia="Times New Roman" w:hAnsi="Times New Roman" w:cs="Times New Roman"/>
          <w:color w:val="0D0D0D"/>
          <w:sz w:val="24"/>
          <w:szCs w:val="24"/>
        </w:rPr>
        <w:t>_K</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mfr_N</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mfr_G</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mfr_P</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mfr_Q</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type_C</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mfr_R</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type_H</w:t>
      </w:r>
      <w:proofErr w:type="spellEnd"/>
    </w:p>
    <w:p w:rsidR="00FF108A" w:rsidRDefault="00FF108A">
      <w:pPr>
        <w:ind w:left="720"/>
        <w:rPr>
          <w:rFonts w:ascii="Times New Roman" w:eastAsia="Times New Roman" w:hAnsi="Times New Roman" w:cs="Times New Roman"/>
          <w:color w:val="0D0D0D"/>
          <w:sz w:val="24"/>
          <w:szCs w:val="24"/>
        </w:rPr>
      </w:pPr>
    </w:p>
    <w:p w:rsidR="00FF108A" w:rsidRDefault="00403390" w:rsidP="00427411">
      <w:pPr>
        <w:ind w:left="81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Cluster 1:</w:t>
      </w:r>
    </w:p>
    <w:p w:rsidR="00FF108A" w:rsidRDefault="00403390" w:rsidP="00427411">
      <w:pPr>
        <w:ind w:left="81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0.309125614,0.360557769,</w:t>
      </w:r>
      <w:r>
        <w:rPr>
          <w:rFonts w:ascii="Times New Roman" w:eastAsia="Times New Roman" w:hAnsi="Times New Roman" w:cs="Times New Roman"/>
          <w:color w:val="0D0D0D"/>
          <w:sz w:val="24"/>
          <w:szCs w:val="24"/>
        </w:rPr>
        <w:tab/>
        <w:t>0.041832669,</w:t>
      </w:r>
      <w:r>
        <w:rPr>
          <w:rFonts w:ascii="Times New Roman" w:eastAsia="Times New Roman" w:hAnsi="Times New Roman" w:cs="Times New Roman"/>
          <w:color w:val="0D0D0D"/>
          <w:sz w:val="24"/>
          <w:szCs w:val="24"/>
        </w:rPr>
        <w:tab/>
        <w:t>0.090650584,</w:t>
      </w:r>
      <w:r>
        <w:rPr>
          <w:rFonts w:ascii="Times New Roman" w:eastAsia="Times New Roman" w:hAnsi="Times New Roman" w:cs="Times New Roman"/>
          <w:color w:val="0D0D0D"/>
          <w:sz w:val="24"/>
          <w:szCs w:val="24"/>
        </w:rPr>
        <w:tab/>
        <w:t>0.555493896,</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0.412703955,</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 xml:space="preserve">0.14713715, </w:t>
      </w:r>
      <w:r>
        <w:rPr>
          <w:rFonts w:ascii="Times New Roman" w:eastAsia="Times New Roman" w:hAnsi="Times New Roman" w:cs="Times New Roman"/>
          <w:color w:val="0D0D0D"/>
          <w:sz w:val="24"/>
          <w:szCs w:val="24"/>
        </w:rPr>
        <w:tab/>
        <w:t>0.32</w:t>
      </w:r>
      <w:r>
        <w:rPr>
          <w:rFonts w:ascii="Times New Roman" w:eastAsia="Times New Roman" w:hAnsi="Times New Roman" w:cs="Times New Roman"/>
          <w:color w:val="0D0D0D"/>
          <w:sz w:val="24"/>
          <w:szCs w:val="24"/>
        </w:rPr>
        <w:t>8815977,</w:t>
      </w:r>
      <w:r>
        <w:rPr>
          <w:rFonts w:ascii="Times New Roman" w:eastAsia="Times New Roman" w:hAnsi="Times New Roman" w:cs="Times New Roman"/>
          <w:color w:val="0D0D0D"/>
          <w:sz w:val="24"/>
          <w:szCs w:val="24"/>
        </w:rPr>
        <w:tab/>
        <w:t>0.100079984,</w:t>
      </w:r>
      <w:r>
        <w:rPr>
          <w:rFonts w:ascii="Times New Roman" w:eastAsia="Times New Roman" w:hAnsi="Times New Roman" w:cs="Times New Roman"/>
          <w:color w:val="0D0D0D"/>
          <w:sz w:val="24"/>
          <w:szCs w:val="24"/>
        </w:rPr>
        <w:tab/>
        <w:t>0.301980198,</w:t>
      </w:r>
      <w:r>
        <w:rPr>
          <w:rFonts w:ascii="Times New Roman" w:eastAsia="Times New Roman" w:hAnsi="Times New Roman" w:cs="Times New Roman"/>
          <w:color w:val="0D0D0D"/>
          <w:sz w:val="24"/>
          <w:szCs w:val="24"/>
        </w:rPr>
        <w:tab/>
        <w:t>0.466666667,</w:t>
      </w:r>
      <w:r w:rsidR="00427411">
        <w:rPr>
          <w:rFonts w:ascii="Times New Roman" w:eastAsia="Times New Roman" w:hAnsi="Times New Roman" w:cs="Times New Roman"/>
          <w:color w:val="0D0D0D"/>
          <w:sz w:val="24"/>
          <w:szCs w:val="24"/>
        </w:rPr>
        <w:t xml:space="preserve"> 0.</w:t>
      </w:r>
      <w:r>
        <w:rPr>
          <w:rFonts w:ascii="Times New Roman" w:eastAsia="Times New Roman" w:hAnsi="Times New Roman" w:cs="Times New Roman"/>
          <w:color w:val="0D0D0D"/>
          <w:sz w:val="24"/>
          <w:szCs w:val="24"/>
        </w:rPr>
        <w:t>388976378,0.668885939, 0,</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0, 1, 0,</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0, 0, 1,</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0, 0</w:t>
      </w:r>
    </w:p>
    <w:p w:rsidR="00FF108A" w:rsidRDefault="00FF108A">
      <w:pPr>
        <w:ind w:left="720"/>
        <w:rPr>
          <w:rFonts w:ascii="Times New Roman" w:eastAsia="Times New Roman" w:hAnsi="Times New Roman" w:cs="Times New Roman"/>
          <w:color w:val="0D0D0D"/>
          <w:sz w:val="24"/>
          <w:szCs w:val="24"/>
        </w:rPr>
      </w:pP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Cluster 2:</w:t>
      </w:r>
    </w:p>
    <w:p w:rsidR="00FF108A" w:rsidRDefault="00403390" w:rsidP="00427411">
      <w:pPr>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0.402615109,</w:t>
      </w:r>
      <w:r>
        <w:rPr>
          <w:rFonts w:ascii="Times New Roman" w:eastAsia="Times New Roman" w:hAnsi="Times New Roman" w:cs="Times New Roman"/>
          <w:color w:val="0D0D0D"/>
          <w:sz w:val="24"/>
          <w:szCs w:val="24"/>
        </w:rPr>
        <w:tab/>
        <w:t>0.258110415,</w:t>
      </w:r>
      <w:r>
        <w:rPr>
          <w:rFonts w:ascii="Times New Roman" w:eastAsia="Times New Roman" w:hAnsi="Times New Roman" w:cs="Times New Roman"/>
          <w:color w:val="0D0D0D"/>
          <w:sz w:val="24"/>
          <w:szCs w:val="24"/>
        </w:rPr>
        <w:tab/>
        <w:t>0.34348321,</w:t>
      </w:r>
      <w:r>
        <w:rPr>
          <w:rFonts w:ascii="Times New Roman" w:eastAsia="Times New Roman" w:hAnsi="Times New Roman" w:cs="Times New Roman"/>
          <w:color w:val="0D0D0D"/>
          <w:sz w:val="24"/>
          <w:szCs w:val="24"/>
        </w:rPr>
        <w:tab/>
        <w:t>0.330367745,0.365229111,</w:t>
      </w:r>
      <w:r>
        <w:rPr>
          <w:rFonts w:ascii="Times New Roman" w:eastAsia="Times New Roman" w:hAnsi="Times New Roman" w:cs="Times New Roman"/>
          <w:color w:val="0D0D0D"/>
          <w:sz w:val="24"/>
          <w:szCs w:val="24"/>
        </w:rPr>
        <w:tab/>
        <w:t>0.172356404,</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 xml:space="preserve">0.409644284, </w:t>
      </w:r>
      <w:r>
        <w:rPr>
          <w:rFonts w:ascii="Times New Roman" w:eastAsia="Times New Roman" w:hAnsi="Times New Roman" w:cs="Times New Roman"/>
          <w:color w:val="0D0D0D"/>
          <w:sz w:val="24"/>
          <w:szCs w:val="24"/>
        </w:rPr>
        <w:tab/>
        <w:t>0.082229468,</w:t>
      </w:r>
      <w:r>
        <w:rPr>
          <w:rFonts w:ascii="Times New Roman" w:eastAsia="Times New Roman" w:hAnsi="Times New Roman" w:cs="Times New Roman"/>
          <w:color w:val="0D0D0D"/>
          <w:sz w:val="24"/>
          <w:szCs w:val="24"/>
        </w:rPr>
        <w:tab/>
        <w:t>0.142928557,</w:t>
      </w:r>
      <w:r>
        <w:rPr>
          <w:rFonts w:ascii="Times New Roman" w:eastAsia="Times New Roman" w:hAnsi="Times New Roman" w:cs="Times New Roman"/>
          <w:color w:val="0D0D0D"/>
          <w:sz w:val="24"/>
          <w:szCs w:val="24"/>
        </w:rPr>
        <w:tab/>
        <w:t>0.782885431,</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0.359943978,</w:t>
      </w:r>
      <w:r>
        <w:rPr>
          <w:rFonts w:ascii="Times New Roman" w:eastAsia="Times New Roman" w:hAnsi="Times New Roman" w:cs="Times New Roman"/>
          <w:color w:val="0D0D0D"/>
          <w:sz w:val="24"/>
          <w:szCs w:val="24"/>
        </w:rPr>
        <w:tab/>
        <w:t>0.476940382,</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0.313849747,</w:t>
      </w:r>
      <w:r>
        <w:rPr>
          <w:rFonts w:ascii="Times New Roman" w:eastAsia="Times New Roman" w:hAnsi="Times New Roman" w:cs="Times New Roman"/>
          <w:color w:val="0D0D0D"/>
          <w:sz w:val="24"/>
          <w:szCs w:val="24"/>
        </w:rPr>
        <w:tab/>
        <w:t>0, 0, 0,</w:t>
      </w:r>
      <w:r>
        <w:rPr>
          <w:rFonts w:ascii="Times New Roman" w:eastAsia="Times New Roman" w:hAnsi="Times New Roman" w:cs="Times New Roman"/>
          <w:color w:val="0D0D0D"/>
          <w:sz w:val="24"/>
          <w:szCs w:val="24"/>
        </w:rPr>
        <w:tab/>
        <w:t>0, 0, 1,</w:t>
      </w:r>
      <w:r>
        <w:rPr>
          <w:rFonts w:ascii="Times New Roman" w:eastAsia="Times New Roman" w:hAnsi="Times New Roman" w:cs="Times New Roman"/>
          <w:color w:val="0D0D0D"/>
          <w:sz w:val="24"/>
          <w:szCs w:val="24"/>
        </w:rPr>
        <w:tab/>
        <w:t>1, 0, 0</w:t>
      </w:r>
    </w:p>
    <w:p w:rsidR="00FF108A" w:rsidRDefault="00FF108A">
      <w:pPr>
        <w:ind w:left="720"/>
        <w:rPr>
          <w:rFonts w:ascii="Times New Roman" w:eastAsia="Times New Roman" w:hAnsi="Times New Roman" w:cs="Times New Roman"/>
          <w:color w:val="0D0D0D"/>
          <w:sz w:val="24"/>
          <w:szCs w:val="24"/>
        </w:rPr>
      </w:pP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Cluster 3:</w:t>
      </w:r>
    </w:p>
    <w:p w:rsidR="00427411" w:rsidRDefault="00403390" w:rsidP="00427411">
      <w:pPr>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0.549916409,</w:t>
      </w:r>
      <w:r>
        <w:rPr>
          <w:rFonts w:ascii="Times New Roman" w:eastAsia="Times New Roman" w:hAnsi="Times New Roman" w:cs="Times New Roman"/>
          <w:color w:val="0D0D0D"/>
          <w:sz w:val="24"/>
          <w:szCs w:val="24"/>
        </w:rPr>
        <w:tab/>
        <w:t xml:space="preserve">0.299164, 0.197929593, 0.57018004, </w:t>
      </w:r>
      <w:r>
        <w:rPr>
          <w:rFonts w:ascii="Times New Roman" w:eastAsia="Times New Roman" w:hAnsi="Times New Roman" w:cs="Times New Roman"/>
          <w:color w:val="0D0D0D"/>
          <w:sz w:val="24"/>
          <w:szCs w:val="24"/>
        </w:rPr>
        <w:t>0.558223104,</w:t>
      </w:r>
      <w:r w:rsidR="00427411">
        <w:rPr>
          <w:rFonts w:ascii="Times New Roman" w:eastAsia="Times New Roman" w:hAnsi="Times New Roman" w:cs="Times New Roman"/>
          <w:color w:val="0D0D0D"/>
          <w:sz w:val="24"/>
          <w:szCs w:val="24"/>
        </w:rPr>
        <w:t xml:space="preserve"> </w:t>
      </w:r>
      <w:r w:rsidR="00427411">
        <w:rPr>
          <w:rFonts w:ascii="Times New Roman" w:eastAsia="Times New Roman" w:hAnsi="Times New Roman" w:cs="Times New Roman"/>
          <w:color w:val="0D0D0D"/>
          <w:sz w:val="24"/>
          <w:szCs w:val="24"/>
        </w:rPr>
        <w:t>0.263871355,0.512551571,</w:t>
      </w:r>
      <w:r w:rsidR="00427411">
        <w:rPr>
          <w:rFonts w:ascii="Times New Roman" w:eastAsia="Times New Roman" w:hAnsi="Times New Roman" w:cs="Times New Roman"/>
          <w:color w:val="0D0D0D"/>
          <w:sz w:val="24"/>
          <w:szCs w:val="24"/>
        </w:rPr>
        <w:t xml:space="preserve"> </w:t>
      </w:r>
      <w:r w:rsidR="00427411">
        <w:rPr>
          <w:rFonts w:ascii="Times New Roman" w:eastAsia="Times New Roman" w:hAnsi="Times New Roman" w:cs="Times New Roman"/>
          <w:color w:val="0D0D0D"/>
          <w:sz w:val="24"/>
          <w:szCs w:val="24"/>
        </w:rPr>
        <w:t>0.152720937,</w:t>
      </w:r>
      <w:r w:rsidR="00427411">
        <w:rPr>
          <w:rFonts w:ascii="Times New Roman" w:eastAsia="Times New Roman" w:hAnsi="Times New Roman" w:cs="Times New Roman"/>
          <w:color w:val="0D0D0D"/>
          <w:sz w:val="24"/>
          <w:szCs w:val="24"/>
        </w:rPr>
        <w:t xml:space="preserve"> </w:t>
      </w:r>
      <w:r w:rsidR="00427411">
        <w:rPr>
          <w:rFonts w:ascii="Times New Roman" w:eastAsia="Times New Roman" w:hAnsi="Times New Roman" w:cs="Times New Roman"/>
          <w:color w:val="0D0D0D"/>
          <w:sz w:val="24"/>
          <w:szCs w:val="24"/>
        </w:rPr>
        <w:t>0.323805731,</w:t>
      </w:r>
      <w:r w:rsidR="00427411">
        <w:rPr>
          <w:rFonts w:ascii="Times New Roman" w:eastAsia="Times New Roman" w:hAnsi="Times New Roman" w:cs="Times New Roman"/>
          <w:color w:val="0D0D0D"/>
          <w:sz w:val="24"/>
          <w:szCs w:val="24"/>
        </w:rPr>
        <w:t xml:space="preserve"> </w:t>
      </w:r>
      <w:r w:rsidR="00427411">
        <w:rPr>
          <w:rFonts w:ascii="Times New Roman" w:eastAsia="Times New Roman" w:hAnsi="Times New Roman" w:cs="Times New Roman"/>
          <w:color w:val="0D0D0D"/>
          <w:sz w:val="24"/>
          <w:szCs w:val="24"/>
        </w:rPr>
        <w:t>0.613617919, 0.555448409, 0.459145476,</w:t>
      </w:r>
      <w:r w:rsidR="00427411">
        <w:rPr>
          <w:rFonts w:ascii="Times New Roman" w:eastAsia="Times New Roman" w:hAnsi="Times New Roman" w:cs="Times New Roman"/>
          <w:color w:val="0D0D0D"/>
          <w:sz w:val="24"/>
          <w:szCs w:val="24"/>
        </w:rPr>
        <w:tab/>
        <w:t>0.291313656,</w:t>
      </w:r>
      <w:r w:rsidR="00427411">
        <w:rPr>
          <w:rFonts w:ascii="Times New Roman" w:eastAsia="Times New Roman" w:hAnsi="Times New Roman" w:cs="Times New Roman"/>
          <w:color w:val="0D0D0D"/>
          <w:sz w:val="24"/>
          <w:szCs w:val="24"/>
        </w:rPr>
        <w:tab/>
        <w:t>0, 0.37704918, 0, 0.360655738, 0.147540984, 0, 1, 0.114754098,</w:t>
      </w:r>
      <w:r w:rsidR="00427411">
        <w:rPr>
          <w:rFonts w:ascii="Times New Roman" w:eastAsia="Times New Roman" w:hAnsi="Times New Roman" w:cs="Times New Roman"/>
          <w:color w:val="0D0D0D"/>
          <w:sz w:val="24"/>
          <w:szCs w:val="24"/>
        </w:rPr>
        <w:tab/>
        <w:t>0</w:t>
      </w:r>
    </w:p>
    <w:p w:rsidR="00FF108A" w:rsidRDefault="00FF108A">
      <w:pPr>
        <w:ind w:left="720"/>
        <w:rPr>
          <w:rFonts w:ascii="Times New Roman" w:eastAsia="Times New Roman" w:hAnsi="Times New Roman" w:cs="Times New Roman"/>
          <w:color w:val="0D0D0D"/>
          <w:sz w:val="24"/>
          <w:szCs w:val="24"/>
        </w:rPr>
      </w:pP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Cluster 4:</w:t>
      </w:r>
    </w:p>
    <w:p w:rsidR="00FF108A" w:rsidRDefault="00403390" w:rsidP="00427411">
      <w:pPr>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0.454553718,</w:t>
      </w:r>
      <w:r>
        <w:rPr>
          <w:rFonts w:ascii="Times New Roman" w:eastAsia="Times New Roman" w:hAnsi="Times New Roman" w:cs="Times New Roman"/>
          <w:color w:val="0D0D0D"/>
          <w:sz w:val="24"/>
          <w:szCs w:val="24"/>
        </w:rPr>
        <w:tab/>
        <w:t>0.599601594,</w:t>
      </w:r>
      <w:r>
        <w:rPr>
          <w:rFonts w:ascii="Times New Roman" w:eastAsia="Times New Roman" w:hAnsi="Times New Roman" w:cs="Times New Roman"/>
          <w:color w:val="0D0D0D"/>
          <w:sz w:val="24"/>
          <w:szCs w:val="24"/>
        </w:rPr>
        <w:tab/>
        <w:t>0.201195219,</w:t>
      </w:r>
      <w:r>
        <w:rPr>
          <w:rFonts w:ascii="Times New Roman" w:eastAsia="Times New Roman" w:hAnsi="Times New Roman" w:cs="Times New Roman"/>
          <w:color w:val="0D0D0D"/>
          <w:sz w:val="24"/>
          <w:szCs w:val="24"/>
        </w:rPr>
        <w:tab/>
        <w:t>3.1248E-05,</w:t>
      </w:r>
      <w:r>
        <w:rPr>
          <w:rFonts w:ascii="Times New Roman" w:eastAsia="Times New Roman" w:hAnsi="Times New Roman" w:cs="Times New Roman"/>
          <w:color w:val="0D0D0D"/>
          <w:sz w:val="24"/>
          <w:szCs w:val="24"/>
        </w:rPr>
        <w:tab/>
        <w:t>0.610987791, 0.253983874,</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0.200399467,</w:t>
      </w:r>
      <w:r>
        <w:rPr>
          <w:rFonts w:ascii="Times New Roman" w:eastAsia="Times New Roman" w:hAnsi="Times New Roman" w:cs="Times New Roman"/>
          <w:color w:val="0D0D0D"/>
          <w:sz w:val="24"/>
          <w:szCs w:val="24"/>
        </w:rPr>
        <w:tab/>
        <w:t>0.000713267,</w:t>
      </w:r>
      <w:r>
        <w:rPr>
          <w:rFonts w:ascii="Times New Roman" w:eastAsia="Times New Roman" w:hAnsi="Times New Roman" w:cs="Times New Roman"/>
          <w:color w:val="0D0D0D"/>
          <w:sz w:val="24"/>
          <w:szCs w:val="24"/>
        </w:rPr>
        <w:tab/>
        <w:t>0.25004999,</w:t>
      </w:r>
      <w:r>
        <w:rPr>
          <w:rFonts w:ascii="Times New Roman" w:eastAsia="Times New Roman" w:hAnsi="Times New Roman" w:cs="Times New Roman"/>
          <w:color w:val="0D0D0D"/>
          <w:sz w:val="24"/>
          <w:szCs w:val="24"/>
        </w:rPr>
        <w:tab/>
        <w:t>0.5,</w:t>
      </w:r>
      <w:r>
        <w:rPr>
          <w:rFonts w:ascii="Times New Roman" w:eastAsia="Times New Roman" w:hAnsi="Times New Roman" w:cs="Times New Roman"/>
          <w:color w:val="0D0D0D"/>
          <w:sz w:val="24"/>
          <w:szCs w:val="24"/>
        </w:rPr>
        <w:tab/>
        <w:t>0.5,</w:t>
      </w:r>
      <w:r>
        <w:rPr>
          <w:rFonts w:ascii="Times New Roman" w:eastAsia="Times New Roman" w:hAnsi="Times New Roman" w:cs="Times New Roman"/>
          <w:color w:val="0D0D0D"/>
          <w:sz w:val="24"/>
          <w:szCs w:val="24"/>
        </w:rPr>
        <w:tab/>
        <w:t>0.598425197, 0.486483395,</w:t>
      </w:r>
      <w:r>
        <w:rPr>
          <w:rFonts w:ascii="Times New Roman" w:eastAsia="Times New Roman" w:hAnsi="Times New Roman" w:cs="Times New Roman"/>
          <w:color w:val="0D0D0D"/>
          <w:sz w:val="24"/>
          <w:szCs w:val="24"/>
        </w:rPr>
        <w:t>1, 0, 0, 0</w:t>
      </w:r>
      <w:r>
        <w:rPr>
          <w:rFonts w:ascii="Times New Roman" w:eastAsia="Times New Roman" w:hAnsi="Times New Roman" w:cs="Times New Roman"/>
          <w:color w:val="0D0D0D"/>
          <w:sz w:val="24"/>
          <w:szCs w:val="24"/>
        </w:rPr>
        <w:t>, 0,</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0</w:t>
      </w:r>
      <w:r>
        <w:rPr>
          <w:rFonts w:ascii="Times New Roman" w:eastAsia="Times New Roman" w:hAnsi="Times New Roman" w:cs="Times New Roman"/>
          <w:color w:val="0D0D0D"/>
          <w:sz w:val="24"/>
          <w:szCs w:val="24"/>
        </w:rPr>
        <w:t>, 0,</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0, 1</w:t>
      </w:r>
    </w:p>
    <w:p w:rsidR="00FF108A" w:rsidRDefault="00FF108A">
      <w:pPr>
        <w:ind w:left="720"/>
        <w:rPr>
          <w:rFonts w:ascii="Times New Roman" w:eastAsia="Times New Roman" w:hAnsi="Times New Roman" w:cs="Times New Roman"/>
          <w:color w:val="0D0D0D"/>
          <w:sz w:val="24"/>
          <w:szCs w:val="24"/>
        </w:rPr>
      </w:pPr>
    </w:p>
    <w:p w:rsidR="00FF108A" w:rsidRDefault="00FF108A">
      <w:pPr>
        <w:ind w:left="720"/>
        <w:rPr>
          <w:rFonts w:ascii="Times New Roman" w:eastAsia="Times New Roman" w:hAnsi="Times New Roman" w:cs="Times New Roman"/>
          <w:color w:val="0D0D0D"/>
          <w:sz w:val="24"/>
          <w:szCs w:val="24"/>
        </w:rPr>
      </w:pPr>
    </w:p>
    <w:p w:rsidR="00FF108A" w:rsidRDefault="00FF108A">
      <w:pPr>
        <w:ind w:left="720"/>
        <w:rPr>
          <w:rFonts w:ascii="Times New Roman" w:eastAsia="Times New Roman" w:hAnsi="Times New Roman" w:cs="Times New Roman"/>
          <w:color w:val="0D0D0D"/>
          <w:sz w:val="24"/>
          <w:szCs w:val="24"/>
        </w:rPr>
      </w:pPr>
    </w:p>
    <w:p w:rsidR="00FF108A" w:rsidRDefault="00FF108A">
      <w:pPr>
        <w:ind w:left="720"/>
        <w:rPr>
          <w:rFonts w:ascii="Times New Roman" w:eastAsia="Times New Roman" w:hAnsi="Times New Roman" w:cs="Times New Roman"/>
          <w:color w:val="0D0D0D"/>
          <w:sz w:val="24"/>
          <w:szCs w:val="24"/>
        </w:rPr>
      </w:pPr>
    </w:p>
    <w:p w:rsidR="00FF108A" w:rsidRDefault="00FF108A">
      <w:pPr>
        <w:ind w:left="720"/>
        <w:rPr>
          <w:rFonts w:ascii="Times New Roman" w:eastAsia="Times New Roman" w:hAnsi="Times New Roman" w:cs="Times New Roman"/>
          <w:color w:val="0D0D0D"/>
          <w:sz w:val="24"/>
          <w:szCs w:val="24"/>
        </w:rPr>
      </w:pPr>
    </w:p>
    <w:p w:rsidR="00FF108A" w:rsidRDefault="00FF108A">
      <w:pPr>
        <w:ind w:left="720"/>
        <w:rPr>
          <w:rFonts w:ascii="Times New Roman" w:eastAsia="Times New Roman" w:hAnsi="Times New Roman" w:cs="Times New Roman"/>
          <w:color w:val="0D0D0D"/>
          <w:sz w:val="24"/>
          <w:szCs w:val="24"/>
        </w:rPr>
      </w:pPr>
    </w:p>
    <w:p w:rsidR="00FF108A" w:rsidRDefault="00FF108A">
      <w:pPr>
        <w:rPr>
          <w:rFonts w:ascii="Times New Roman" w:eastAsia="Times New Roman" w:hAnsi="Times New Roman" w:cs="Times New Roman"/>
          <w:color w:val="0D0D0D"/>
          <w:sz w:val="24"/>
          <w:szCs w:val="24"/>
        </w:rPr>
      </w:pPr>
    </w:p>
    <w:p w:rsidR="00FF108A" w:rsidRDefault="00403390" w:rsidP="002834BC">
      <w:pPr>
        <w:ind w:left="18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Numbe</w:t>
      </w:r>
      <w:r>
        <w:rPr>
          <w:rFonts w:ascii="Times New Roman" w:eastAsia="Times New Roman" w:hAnsi="Times New Roman" w:cs="Times New Roman"/>
          <w:color w:val="0D0D0D"/>
          <w:sz w:val="24"/>
          <w:szCs w:val="24"/>
        </w:rPr>
        <w:t xml:space="preserve">r of Records in </w:t>
      </w:r>
      <w:r w:rsidR="00427411">
        <w:rPr>
          <w:rFonts w:ascii="Times New Roman" w:eastAsia="Times New Roman" w:hAnsi="Times New Roman" w:cs="Times New Roman"/>
          <w:color w:val="0D0D0D"/>
          <w:sz w:val="24"/>
          <w:szCs w:val="24"/>
        </w:rPr>
        <w:t>each Single</w:t>
      </w:r>
      <w:r>
        <w:rPr>
          <w:rFonts w:ascii="Times New Roman" w:eastAsia="Times New Roman" w:hAnsi="Times New Roman" w:cs="Times New Roman"/>
          <w:color w:val="0D0D0D"/>
          <w:sz w:val="24"/>
          <w:szCs w:val="24"/>
        </w:rPr>
        <w:t xml:space="preserve"> Linkage Clusters:</w:t>
      </w:r>
    </w:p>
    <w:p w:rsidR="00FF108A" w:rsidRDefault="00FF108A">
      <w:pPr>
        <w:rPr>
          <w:rFonts w:ascii="Times New Roman" w:eastAsia="Times New Roman" w:hAnsi="Times New Roman" w:cs="Times New Roman"/>
          <w:color w:val="0D0D0D"/>
          <w:sz w:val="24"/>
          <w:szCs w:val="24"/>
        </w:rPr>
      </w:pPr>
    </w:p>
    <w:p w:rsidR="00FF108A" w:rsidRDefault="00403390" w:rsidP="001B7F28">
      <w:pPr>
        <w:ind w:left="630"/>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extent cx="5451764" cy="3151909"/>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51764" cy="3151909"/>
                    </a:xfrm>
                    <a:prstGeom prst="rect">
                      <a:avLst/>
                    </a:prstGeom>
                    <a:ln/>
                  </pic:spPr>
                </pic:pic>
              </a:graphicData>
            </a:graphic>
          </wp:inline>
        </w:drawing>
      </w:r>
    </w:p>
    <w:p w:rsidR="00FF108A" w:rsidRDefault="00403390" w:rsidP="00427411">
      <w:pPr>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Single Linkage Distribution of records</w:t>
      </w:r>
    </w:p>
    <w:p w:rsidR="00FF108A" w:rsidRDefault="00FF108A">
      <w:pPr>
        <w:rPr>
          <w:rFonts w:ascii="Times New Roman" w:eastAsia="Times New Roman" w:hAnsi="Times New Roman" w:cs="Times New Roman"/>
          <w:color w:val="0D0D0D"/>
          <w:sz w:val="24"/>
          <w:szCs w:val="24"/>
        </w:rPr>
      </w:pPr>
    </w:p>
    <w:p w:rsidR="00FF108A" w:rsidRDefault="00FF108A">
      <w:pPr>
        <w:rPr>
          <w:rFonts w:ascii="Times New Roman" w:eastAsia="Times New Roman" w:hAnsi="Times New Roman" w:cs="Times New Roman"/>
          <w:color w:val="0D0D0D"/>
          <w:sz w:val="24"/>
          <w:szCs w:val="24"/>
        </w:rPr>
      </w:pPr>
    </w:p>
    <w:p w:rsidR="00FF108A" w:rsidRDefault="00FF108A">
      <w:pPr>
        <w:rPr>
          <w:rFonts w:ascii="Times New Roman" w:eastAsia="Times New Roman" w:hAnsi="Times New Roman" w:cs="Times New Roman"/>
          <w:color w:val="0D0D0D"/>
          <w:sz w:val="24"/>
          <w:szCs w:val="24"/>
        </w:rPr>
      </w:pPr>
    </w:p>
    <w:p w:rsidR="00FF108A" w:rsidRDefault="00FF108A">
      <w:pPr>
        <w:rPr>
          <w:rFonts w:ascii="Times New Roman" w:eastAsia="Times New Roman" w:hAnsi="Times New Roman" w:cs="Times New Roman"/>
          <w:color w:val="0D0D0D"/>
          <w:sz w:val="24"/>
          <w:szCs w:val="24"/>
        </w:rPr>
      </w:pPr>
    </w:p>
    <w:p w:rsidR="00FF108A" w:rsidRDefault="00FF108A">
      <w:pPr>
        <w:rPr>
          <w:rFonts w:ascii="Times New Roman" w:eastAsia="Times New Roman" w:hAnsi="Times New Roman" w:cs="Times New Roman"/>
          <w:color w:val="0D0D0D"/>
          <w:sz w:val="24"/>
          <w:szCs w:val="24"/>
        </w:rPr>
      </w:pPr>
    </w:p>
    <w:p w:rsidR="00FF108A" w:rsidRDefault="00FF108A">
      <w:pPr>
        <w:rPr>
          <w:rFonts w:ascii="Times New Roman" w:eastAsia="Times New Roman" w:hAnsi="Times New Roman" w:cs="Times New Roman"/>
          <w:color w:val="0D0D0D"/>
          <w:sz w:val="24"/>
          <w:szCs w:val="24"/>
        </w:rPr>
      </w:pPr>
    </w:p>
    <w:p w:rsidR="00FF108A" w:rsidRPr="00427411" w:rsidRDefault="00403390" w:rsidP="002834BC">
      <w:pPr>
        <w:ind w:left="90"/>
        <w:rPr>
          <w:rFonts w:ascii="Times New Roman" w:eastAsia="Times New Roman" w:hAnsi="Times New Roman" w:cs="Times New Roman"/>
          <w:b/>
          <w:color w:val="0D0D0D"/>
          <w:sz w:val="24"/>
          <w:szCs w:val="24"/>
        </w:rPr>
      </w:pPr>
      <w:r w:rsidRPr="00427411">
        <w:rPr>
          <w:rFonts w:ascii="Times New Roman" w:eastAsia="Times New Roman" w:hAnsi="Times New Roman" w:cs="Times New Roman"/>
          <w:b/>
          <w:color w:val="0D0D0D"/>
          <w:sz w:val="24"/>
          <w:szCs w:val="24"/>
        </w:rPr>
        <w:t>Complete Linkage Centroids for 4 clusters:</w:t>
      </w:r>
    </w:p>
    <w:p w:rsidR="00FF108A" w:rsidRDefault="00FF108A">
      <w:pPr>
        <w:rPr>
          <w:rFonts w:ascii="Times New Roman" w:eastAsia="Times New Roman" w:hAnsi="Times New Roman" w:cs="Times New Roman"/>
          <w:color w:val="0D0D0D"/>
          <w:sz w:val="24"/>
          <w:szCs w:val="24"/>
        </w:rPr>
      </w:pPr>
    </w:p>
    <w:p w:rsidR="00FF108A" w:rsidRDefault="00403390" w:rsidP="002834BC">
      <w:pPr>
        <w:ind w:left="18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Centroids for 4 clusters:</w:t>
      </w: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Variables:</w:t>
      </w: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calories, </w:t>
      </w:r>
      <w:r w:rsidR="00427411">
        <w:rPr>
          <w:rFonts w:ascii="Times New Roman" w:eastAsia="Times New Roman" w:hAnsi="Times New Roman" w:cs="Times New Roman"/>
          <w:color w:val="0D0D0D"/>
          <w:sz w:val="24"/>
          <w:szCs w:val="24"/>
        </w:rPr>
        <w:t>fat, protein</w:t>
      </w:r>
      <w:r>
        <w:rPr>
          <w:rFonts w:ascii="Times New Roman" w:eastAsia="Times New Roman" w:hAnsi="Times New Roman" w:cs="Times New Roman"/>
          <w:color w:val="0D0D0D"/>
          <w:sz w:val="24"/>
          <w:szCs w:val="24"/>
        </w:rPr>
        <w:t xml:space="preserve">, sodium, </w:t>
      </w:r>
      <w:proofErr w:type="gramStart"/>
      <w:r>
        <w:rPr>
          <w:rFonts w:ascii="Times New Roman" w:eastAsia="Times New Roman" w:hAnsi="Times New Roman" w:cs="Times New Roman"/>
          <w:color w:val="0D0D0D"/>
          <w:sz w:val="24"/>
          <w:szCs w:val="24"/>
        </w:rPr>
        <w:t>fiber,  sugars</w:t>
      </w:r>
      <w:proofErr w:type="gramEnd"/>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tab/>
        <w:t xml:space="preserve"> </w:t>
      </w:r>
      <w:proofErr w:type="spellStart"/>
      <w:r>
        <w:rPr>
          <w:rFonts w:ascii="Times New Roman" w:eastAsia="Times New Roman" w:hAnsi="Times New Roman" w:cs="Times New Roman"/>
          <w:color w:val="0D0D0D"/>
          <w:sz w:val="24"/>
          <w:szCs w:val="24"/>
        </w:rPr>
        <w:t>potass</w:t>
      </w:r>
      <w:proofErr w:type="spellEnd"/>
      <w:r>
        <w:rPr>
          <w:rFonts w:ascii="Times New Roman" w:eastAsia="Times New Roman" w:hAnsi="Times New Roman" w:cs="Times New Roman"/>
          <w:color w:val="0D0D0D"/>
          <w:sz w:val="24"/>
          <w:szCs w:val="24"/>
        </w:rPr>
        <w:t xml:space="preserve">, shelf, vitamins,  rating, weight, cups, </w:t>
      </w:r>
      <w:proofErr w:type="spellStart"/>
      <w:r>
        <w:rPr>
          <w:rFonts w:ascii="Times New Roman" w:eastAsia="Times New Roman" w:hAnsi="Times New Roman" w:cs="Times New Roman"/>
          <w:color w:val="0D0D0D"/>
          <w:sz w:val="24"/>
          <w:szCs w:val="24"/>
        </w:rPr>
        <w:t>mfr_A</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mfr_K</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mfr_G</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mfr_N</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mfr_Q</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mfr_P</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type_C</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type_H</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mfr_R</w:t>
      </w:r>
      <w:proofErr w:type="spellEnd"/>
      <w:r>
        <w:rPr>
          <w:rFonts w:ascii="Times New Roman" w:eastAsia="Times New Roman" w:hAnsi="Times New Roman" w:cs="Times New Roman"/>
          <w:color w:val="0D0D0D"/>
          <w:sz w:val="24"/>
          <w:szCs w:val="24"/>
        </w:rPr>
        <w:t>,  carbo</w:t>
      </w:r>
    </w:p>
    <w:p w:rsidR="00FF108A" w:rsidRDefault="00FF108A">
      <w:pPr>
        <w:ind w:left="720"/>
        <w:rPr>
          <w:rFonts w:ascii="Times New Roman" w:eastAsia="Times New Roman" w:hAnsi="Times New Roman" w:cs="Times New Roman"/>
          <w:color w:val="0D0D0D"/>
          <w:sz w:val="24"/>
          <w:szCs w:val="24"/>
        </w:rPr>
      </w:pPr>
    </w:p>
    <w:p w:rsidR="00427411" w:rsidRDefault="00427411">
      <w:pPr>
        <w:ind w:left="720"/>
        <w:rPr>
          <w:rFonts w:ascii="Times New Roman" w:eastAsia="Times New Roman" w:hAnsi="Times New Roman" w:cs="Times New Roman"/>
          <w:color w:val="0D0D0D"/>
          <w:sz w:val="24"/>
          <w:szCs w:val="24"/>
        </w:rPr>
      </w:pPr>
    </w:p>
    <w:p w:rsidR="00427411" w:rsidRDefault="00427411">
      <w:pPr>
        <w:ind w:left="720"/>
        <w:rPr>
          <w:rFonts w:ascii="Times New Roman" w:eastAsia="Times New Roman" w:hAnsi="Times New Roman" w:cs="Times New Roman"/>
          <w:color w:val="0D0D0D"/>
          <w:sz w:val="24"/>
          <w:szCs w:val="24"/>
        </w:rPr>
      </w:pPr>
    </w:p>
    <w:p w:rsidR="00FF108A" w:rsidRDefault="00FF108A">
      <w:pPr>
        <w:ind w:left="720"/>
        <w:rPr>
          <w:rFonts w:ascii="Times New Roman" w:eastAsia="Times New Roman" w:hAnsi="Times New Roman" w:cs="Times New Roman"/>
          <w:color w:val="0D0D0D"/>
          <w:sz w:val="24"/>
          <w:szCs w:val="24"/>
        </w:rPr>
      </w:pPr>
    </w:p>
    <w:p w:rsidR="00FF108A" w:rsidRDefault="00FF108A">
      <w:pPr>
        <w:ind w:left="720"/>
        <w:rPr>
          <w:rFonts w:ascii="Times New Roman" w:eastAsia="Times New Roman" w:hAnsi="Times New Roman" w:cs="Times New Roman"/>
          <w:color w:val="0D0D0D"/>
          <w:sz w:val="24"/>
          <w:szCs w:val="24"/>
        </w:rPr>
      </w:pP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Cluster 1:</w:t>
      </w:r>
    </w:p>
    <w:p w:rsidR="00FF108A" w:rsidRDefault="00FF108A">
      <w:pPr>
        <w:ind w:left="720"/>
        <w:rPr>
          <w:rFonts w:ascii="Times New Roman" w:eastAsia="Times New Roman" w:hAnsi="Times New Roman" w:cs="Times New Roman"/>
          <w:color w:val="0D0D0D"/>
          <w:sz w:val="24"/>
          <w:szCs w:val="24"/>
        </w:rPr>
      </w:pP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0.121280979, 0.134794157, 0.599601594, 0.552080078, 0.785306705, 0</w:t>
      </w:r>
      <w:r>
        <w:rPr>
          <w:rFonts w:ascii="Times New Roman" w:eastAsia="Times New Roman" w:hAnsi="Times New Roman" w:cs="Times New Roman"/>
          <w:color w:val="0D0D0D"/>
          <w:sz w:val="24"/>
          <w:szCs w:val="24"/>
        </w:rPr>
        <w:t>.244784731,</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0.936480223,</w:t>
      </w:r>
      <w:r>
        <w:rPr>
          <w:rFonts w:ascii="Times New Roman" w:eastAsia="Times New Roman" w:hAnsi="Times New Roman" w:cs="Times New Roman"/>
          <w:color w:val="0D0D0D"/>
          <w:sz w:val="24"/>
          <w:szCs w:val="24"/>
        </w:rPr>
        <w:tab/>
        <w:t>0.995049505,</w:t>
      </w:r>
      <w:r>
        <w:rPr>
          <w:rFonts w:ascii="Times New Roman" w:eastAsia="Times New Roman" w:hAnsi="Times New Roman" w:cs="Times New Roman"/>
          <w:color w:val="0D0D0D"/>
          <w:sz w:val="24"/>
          <w:szCs w:val="24"/>
        </w:rPr>
        <w:tab/>
        <w:t>0.25004999, 0.737448367, 0.5, 0.115485564, 0, .666666667,</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0, 0.333333333, 0, 0,</w:t>
      </w:r>
      <w:r>
        <w:rPr>
          <w:rFonts w:ascii="Times New Roman" w:eastAsia="Times New Roman" w:hAnsi="Times New Roman" w:cs="Times New Roman"/>
          <w:color w:val="0D0D0D"/>
          <w:sz w:val="24"/>
          <w:szCs w:val="24"/>
        </w:rPr>
        <w:tab/>
        <w:t>1, 0, 0,</w:t>
      </w:r>
      <w:r>
        <w:rPr>
          <w:rFonts w:ascii="Times New Roman" w:eastAsia="Times New Roman" w:hAnsi="Times New Roman" w:cs="Times New Roman"/>
          <w:color w:val="0D0D0D"/>
          <w:sz w:val="24"/>
          <w:szCs w:val="24"/>
        </w:rPr>
        <w:tab/>
        <w:t>0.093044765</w:t>
      </w:r>
    </w:p>
    <w:p w:rsidR="00FF108A" w:rsidRDefault="00FF108A">
      <w:pPr>
        <w:ind w:left="720"/>
        <w:rPr>
          <w:rFonts w:ascii="Times New Roman" w:eastAsia="Times New Roman" w:hAnsi="Times New Roman" w:cs="Times New Roman"/>
          <w:color w:val="0D0D0D"/>
          <w:sz w:val="24"/>
          <w:szCs w:val="24"/>
        </w:rPr>
      </w:pP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Cluster 2:</w:t>
      </w: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0.402615109,</w:t>
      </w:r>
      <w:r>
        <w:rPr>
          <w:rFonts w:ascii="Times New Roman" w:eastAsia="Times New Roman" w:hAnsi="Times New Roman" w:cs="Times New Roman"/>
          <w:color w:val="0D0D0D"/>
          <w:sz w:val="24"/>
          <w:szCs w:val="24"/>
        </w:rPr>
        <w:tab/>
        <w:t>0.34348321,</w:t>
      </w:r>
      <w:r>
        <w:rPr>
          <w:rFonts w:ascii="Times New Roman" w:eastAsia="Times New Roman" w:hAnsi="Times New Roman" w:cs="Times New Roman"/>
          <w:color w:val="0D0D0D"/>
          <w:sz w:val="24"/>
          <w:szCs w:val="24"/>
        </w:rPr>
        <w:tab/>
        <w:t>0.258110415,</w:t>
      </w:r>
      <w:r>
        <w:rPr>
          <w:rFonts w:ascii="Times New Roman" w:eastAsia="Times New Roman" w:hAnsi="Times New Roman" w:cs="Times New Roman"/>
          <w:color w:val="0D0D0D"/>
          <w:sz w:val="24"/>
          <w:szCs w:val="24"/>
        </w:rPr>
        <w:tab/>
        <w:t>0.330367745,</w:t>
      </w:r>
      <w:r>
        <w:rPr>
          <w:rFonts w:ascii="Times New Roman" w:eastAsia="Times New Roman" w:hAnsi="Times New Roman" w:cs="Times New Roman"/>
          <w:color w:val="0D0D0D"/>
          <w:sz w:val="24"/>
          <w:szCs w:val="24"/>
        </w:rPr>
        <w:tab/>
        <w:t>0.082229468,</w:t>
      </w:r>
      <w:r>
        <w:rPr>
          <w:rFonts w:ascii="Times New Roman" w:eastAsia="Times New Roman" w:hAnsi="Times New Roman" w:cs="Times New Roman"/>
          <w:color w:val="0D0D0D"/>
          <w:sz w:val="24"/>
          <w:szCs w:val="24"/>
        </w:rPr>
        <w:tab/>
        <w:t>0.409644284,</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0.172356404,</w:t>
      </w:r>
      <w:r>
        <w:rPr>
          <w:rFonts w:ascii="Times New Roman" w:eastAsia="Times New Roman" w:hAnsi="Times New Roman" w:cs="Times New Roman"/>
          <w:color w:val="0D0D0D"/>
          <w:sz w:val="24"/>
          <w:szCs w:val="24"/>
        </w:rPr>
        <w:tab/>
        <w:t>0.782885431,</w:t>
      </w:r>
      <w:r>
        <w:rPr>
          <w:rFonts w:ascii="Times New Roman" w:eastAsia="Times New Roman" w:hAnsi="Times New Roman" w:cs="Times New Roman"/>
          <w:color w:val="0D0D0D"/>
          <w:sz w:val="24"/>
          <w:szCs w:val="24"/>
        </w:rPr>
        <w:tab/>
        <w:t>0.</w:t>
      </w:r>
      <w:r>
        <w:rPr>
          <w:rFonts w:ascii="Times New Roman" w:eastAsia="Times New Roman" w:hAnsi="Times New Roman" w:cs="Times New Roman"/>
          <w:color w:val="0D0D0D"/>
          <w:sz w:val="24"/>
          <w:szCs w:val="24"/>
        </w:rPr>
        <w:t>142928557,</w:t>
      </w:r>
      <w:r>
        <w:rPr>
          <w:rFonts w:ascii="Times New Roman" w:eastAsia="Times New Roman" w:hAnsi="Times New Roman" w:cs="Times New Roman"/>
          <w:color w:val="0D0D0D"/>
          <w:sz w:val="24"/>
          <w:szCs w:val="24"/>
        </w:rPr>
        <w:tab/>
        <w:t>0.313849747,</w:t>
      </w:r>
      <w:r>
        <w:rPr>
          <w:rFonts w:ascii="Times New Roman" w:eastAsia="Times New Roman" w:hAnsi="Times New Roman" w:cs="Times New Roman"/>
          <w:color w:val="0D0D0D"/>
          <w:sz w:val="24"/>
          <w:szCs w:val="24"/>
        </w:rPr>
        <w:tab/>
        <w:t>0.359943978,</w:t>
      </w:r>
      <w:r>
        <w:rPr>
          <w:rFonts w:ascii="Times New Roman" w:eastAsia="Times New Roman" w:hAnsi="Times New Roman" w:cs="Times New Roman"/>
          <w:color w:val="0D0D0D"/>
          <w:sz w:val="24"/>
          <w:szCs w:val="24"/>
        </w:rPr>
        <w:tab/>
        <w:t>0.476940382,</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0, 0, 0,</w:t>
      </w:r>
      <w:r>
        <w:rPr>
          <w:rFonts w:ascii="Times New Roman" w:eastAsia="Times New Roman" w:hAnsi="Times New Roman" w:cs="Times New Roman"/>
          <w:color w:val="0D0D0D"/>
          <w:sz w:val="24"/>
          <w:szCs w:val="24"/>
        </w:rPr>
        <w:tab/>
        <w:t>0, 1, 0,</w:t>
      </w:r>
      <w:r>
        <w:rPr>
          <w:rFonts w:ascii="Times New Roman" w:eastAsia="Times New Roman" w:hAnsi="Times New Roman" w:cs="Times New Roman"/>
          <w:color w:val="0D0D0D"/>
          <w:sz w:val="24"/>
          <w:szCs w:val="24"/>
        </w:rPr>
        <w:tab/>
        <w:t>1, 0, 0,</w:t>
      </w:r>
      <w:r>
        <w:rPr>
          <w:rFonts w:ascii="Times New Roman" w:eastAsia="Times New Roman" w:hAnsi="Times New Roman" w:cs="Times New Roman"/>
          <w:color w:val="0D0D0D"/>
          <w:sz w:val="24"/>
          <w:szCs w:val="24"/>
        </w:rPr>
        <w:tab/>
        <w:t>0.365229111</w:t>
      </w:r>
    </w:p>
    <w:p w:rsidR="00FF108A" w:rsidRDefault="00FF108A">
      <w:pPr>
        <w:ind w:left="720"/>
        <w:rPr>
          <w:rFonts w:ascii="Times New Roman" w:eastAsia="Times New Roman" w:hAnsi="Times New Roman" w:cs="Times New Roman"/>
          <w:color w:val="0D0D0D"/>
          <w:sz w:val="24"/>
          <w:szCs w:val="24"/>
        </w:rPr>
      </w:pP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Cluster 3:</w:t>
      </w: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0.565473458, 0.201195219,</w:t>
      </w:r>
      <w:r>
        <w:rPr>
          <w:rFonts w:ascii="Times New Roman" w:eastAsia="Times New Roman" w:hAnsi="Times New Roman" w:cs="Times New Roman"/>
          <w:color w:val="0D0D0D"/>
          <w:sz w:val="24"/>
          <w:szCs w:val="24"/>
        </w:rPr>
        <w:tab/>
        <w:t>0.288979675,</w:t>
      </w:r>
      <w:r>
        <w:rPr>
          <w:rFonts w:ascii="Times New Roman" w:eastAsia="Times New Roman" w:hAnsi="Times New Roman" w:cs="Times New Roman"/>
          <w:color w:val="0D0D0D"/>
          <w:sz w:val="24"/>
          <w:szCs w:val="24"/>
        </w:rPr>
        <w:tab/>
        <w:t>0.568322001,</w:t>
      </w:r>
      <w:r>
        <w:rPr>
          <w:rFonts w:ascii="Times New Roman" w:eastAsia="Times New Roman" w:hAnsi="Times New Roman" w:cs="Times New Roman"/>
          <w:color w:val="0D0D0D"/>
          <w:sz w:val="24"/>
          <w:szCs w:val="24"/>
        </w:rPr>
        <w:tab/>
        <w:t>0.130068425,</w:t>
      </w:r>
      <w:r>
        <w:rPr>
          <w:rFonts w:ascii="Times New Roman" w:eastAsia="Times New Roman" w:hAnsi="Times New Roman" w:cs="Times New Roman"/>
          <w:color w:val="0D0D0D"/>
          <w:sz w:val="24"/>
          <w:szCs w:val="24"/>
        </w:rPr>
        <w:tab/>
        <w:t>0.524261437,</w:t>
      </w: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0.239456951,</w:t>
      </w:r>
      <w:r>
        <w:rPr>
          <w:rFonts w:ascii="Times New Roman" w:eastAsia="Times New Roman" w:hAnsi="Times New Roman" w:cs="Times New Roman"/>
          <w:color w:val="0D0D0D"/>
          <w:sz w:val="24"/>
          <w:szCs w:val="24"/>
        </w:rPr>
        <w:tab/>
        <w:t>0.600688035,</w:t>
      </w:r>
      <w:r>
        <w:rPr>
          <w:rFonts w:ascii="Times New Roman" w:eastAsia="Times New Roman" w:hAnsi="Times New Roman" w:cs="Times New Roman"/>
          <w:color w:val="0D0D0D"/>
          <w:sz w:val="24"/>
          <w:szCs w:val="24"/>
        </w:rPr>
        <w:tab/>
        <w:t>0.326305925,</w:t>
      </w:r>
      <w:r>
        <w:rPr>
          <w:rFonts w:ascii="Times New Roman" w:eastAsia="Times New Roman" w:hAnsi="Times New Roman" w:cs="Times New Roman"/>
          <w:color w:val="0D0D0D"/>
          <w:sz w:val="24"/>
          <w:szCs w:val="24"/>
        </w:rPr>
        <w:tab/>
        <w:t>0.274971813,</w:t>
      </w:r>
      <w:r>
        <w:rPr>
          <w:rFonts w:ascii="Times New Roman" w:eastAsia="Times New Roman" w:hAnsi="Times New Roman" w:cs="Times New Roman"/>
          <w:color w:val="0D0D0D"/>
          <w:sz w:val="24"/>
          <w:szCs w:val="24"/>
        </w:rPr>
        <w:tab/>
        <w:t>0.557328016,</w:t>
      </w:r>
      <w:r>
        <w:rPr>
          <w:rFonts w:ascii="Times New Roman" w:eastAsia="Times New Roman" w:hAnsi="Times New Roman" w:cs="Times New Roman"/>
          <w:color w:val="0D0D0D"/>
          <w:sz w:val="24"/>
          <w:szCs w:val="24"/>
        </w:rPr>
        <w:tab/>
        <w:t>0.470038703,</w:t>
      </w: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0, 0.355932203, 0.372881356, 0, 0,</w:t>
      </w:r>
      <w:r>
        <w:rPr>
          <w:rFonts w:ascii="Times New Roman" w:eastAsia="Times New Roman" w:hAnsi="Times New Roman" w:cs="Times New Roman"/>
          <w:color w:val="0D0D0D"/>
          <w:sz w:val="24"/>
          <w:szCs w:val="24"/>
        </w:rPr>
        <w:tab/>
        <w:t>0.152542373,</w:t>
      </w:r>
      <w:r>
        <w:rPr>
          <w:rFonts w:ascii="Times New Roman" w:eastAsia="Times New Roman" w:hAnsi="Times New Roman" w:cs="Times New Roman"/>
          <w:color w:val="0D0D0D"/>
          <w:sz w:val="24"/>
          <w:szCs w:val="24"/>
        </w:rPr>
        <w:tab/>
        <w:t>1, 0, 0.118644068, 0.572424237</w:t>
      </w:r>
    </w:p>
    <w:p w:rsidR="00FF108A" w:rsidRDefault="00FF108A">
      <w:pPr>
        <w:ind w:left="720"/>
        <w:rPr>
          <w:rFonts w:ascii="Times New Roman" w:eastAsia="Times New Roman" w:hAnsi="Times New Roman" w:cs="Times New Roman"/>
          <w:color w:val="0D0D0D"/>
          <w:sz w:val="24"/>
          <w:szCs w:val="24"/>
        </w:rPr>
      </w:pP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Cluster 4:</w:t>
      </w:r>
    </w:p>
    <w:p w:rsidR="00FF108A" w:rsidRDefault="00403390">
      <w:pPr>
        <w:ind w:left="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0.363661153,</w:t>
      </w:r>
      <w:r>
        <w:rPr>
          <w:rFonts w:ascii="Times New Roman" w:eastAsia="Times New Roman" w:hAnsi="Times New Roman" w:cs="Times New Roman"/>
          <w:color w:val="0D0D0D"/>
          <w:sz w:val="24"/>
          <w:szCs w:val="24"/>
        </w:rPr>
        <w:tab/>
        <w:t>0.041832669,</w:t>
      </w:r>
      <w:r>
        <w:rPr>
          <w:rFonts w:ascii="Times New Roman" w:eastAsia="Times New Roman" w:hAnsi="Times New Roman" w:cs="Times New Roman"/>
          <w:color w:val="0D0D0D"/>
          <w:sz w:val="24"/>
          <w:szCs w:val="24"/>
        </w:rPr>
        <w:tab/>
        <w:t>0.360557769,</w:t>
      </w:r>
      <w:r>
        <w:rPr>
          <w:rFonts w:ascii="Times New Roman" w:eastAsia="Times New Roman" w:hAnsi="Times New Roman" w:cs="Times New Roman"/>
          <w:color w:val="0D0D0D"/>
          <w:sz w:val="24"/>
          <w:szCs w:val="24"/>
        </w:rPr>
        <w:tab/>
        <w:t>0.009405662,</w:t>
      </w:r>
      <w:r>
        <w:rPr>
          <w:rFonts w:ascii="Times New Roman" w:eastAsia="Times New Roman" w:hAnsi="Times New Roman" w:cs="Times New Roman"/>
          <w:color w:val="0D0D0D"/>
          <w:sz w:val="24"/>
          <w:szCs w:val="24"/>
        </w:rPr>
        <w:tab/>
        <w:t>0.186162625,</w:t>
      </w:r>
      <w:r>
        <w:rPr>
          <w:rFonts w:ascii="Times New Roman" w:eastAsia="Times New Roman" w:hAnsi="Times New Roman" w:cs="Times New Roman"/>
          <w:color w:val="0D0D0D"/>
          <w:sz w:val="24"/>
          <w:szCs w:val="24"/>
        </w:rPr>
        <w:tab/>
        <w:t>0.107190413,</w:t>
      </w:r>
      <w:r w:rsidR="00427411">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0.295251095,</w:t>
      </w:r>
      <w:r>
        <w:rPr>
          <w:rFonts w:ascii="Times New Roman" w:eastAsia="Times New Roman" w:hAnsi="Times New Roman" w:cs="Times New Roman"/>
          <w:color w:val="0D0D0D"/>
          <w:sz w:val="24"/>
          <w:szCs w:val="24"/>
        </w:rPr>
        <w:tab/>
        <w:t>0.202970297,</w:t>
      </w:r>
      <w:r>
        <w:rPr>
          <w:rFonts w:ascii="Times New Roman" w:eastAsia="Times New Roman" w:hAnsi="Times New Roman" w:cs="Times New Roman"/>
          <w:color w:val="0D0D0D"/>
          <w:sz w:val="24"/>
          <w:szCs w:val="24"/>
        </w:rPr>
        <w:tab/>
        <w:t>0.100079984,</w:t>
      </w:r>
      <w:r>
        <w:rPr>
          <w:rFonts w:ascii="Times New Roman" w:eastAsia="Times New Roman" w:hAnsi="Times New Roman" w:cs="Times New Roman"/>
          <w:color w:val="0D0D0D"/>
          <w:sz w:val="24"/>
          <w:szCs w:val="24"/>
        </w:rPr>
        <w:tab/>
        <w:t>0.633072812,</w:t>
      </w:r>
      <w:r>
        <w:rPr>
          <w:rFonts w:ascii="Times New Roman" w:eastAsia="Times New Roman" w:hAnsi="Times New Roman" w:cs="Times New Roman"/>
          <w:color w:val="0D0D0D"/>
          <w:sz w:val="24"/>
          <w:szCs w:val="24"/>
        </w:rPr>
        <w:tab/>
        <w:t>0.466666667,</w:t>
      </w:r>
      <w:r>
        <w:rPr>
          <w:rFonts w:ascii="Times New Roman" w:eastAsia="Times New Roman" w:hAnsi="Times New Roman" w:cs="Times New Roman"/>
          <w:color w:val="0D0D0D"/>
          <w:sz w:val="24"/>
          <w:szCs w:val="24"/>
        </w:rPr>
        <w:tab/>
        <w:t>0.494488189, 0.2, 0,</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0, 0.8,</w:t>
      </w:r>
      <w:r>
        <w:rPr>
          <w:rFonts w:ascii="Times New Roman" w:eastAsia="Times New Roman" w:hAnsi="Times New Roman" w:cs="Times New Roman"/>
          <w:color w:val="0D0D0D"/>
          <w:sz w:val="24"/>
          <w:szCs w:val="24"/>
        </w:rPr>
        <w:tab/>
        <w:t>0, 0, 0.8, 0.2,</w:t>
      </w:r>
      <w:r>
        <w:rPr>
          <w:rFonts w:ascii="Times New Roman" w:eastAsia="Times New Roman" w:hAnsi="Times New Roman" w:cs="Times New Roman"/>
          <w:color w:val="0D0D0D"/>
          <w:sz w:val="24"/>
          <w:szCs w:val="24"/>
        </w:rPr>
        <w:tab/>
        <w:t>0</w:t>
      </w:r>
      <w:proofErr w:type="gramStart"/>
      <w:r>
        <w:rPr>
          <w:rFonts w:ascii="Times New Roman" w:eastAsia="Times New Roman" w:hAnsi="Times New Roman" w:cs="Times New Roman"/>
          <w:color w:val="0D0D0D"/>
          <w:sz w:val="24"/>
          <w:szCs w:val="24"/>
        </w:rPr>
        <w:t>,  0.677580466</w:t>
      </w:r>
      <w:proofErr w:type="gramEnd"/>
    </w:p>
    <w:p w:rsidR="00FF108A" w:rsidRDefault="00FF108A">
      <w:pPr>
        <w:rPr>
          <w:rFonts w:ascii="Times New Roman" w:eastAsia="Times New Roman" w:hAnsi="Times New Roman" w:cs="Times New Roman"/>
          <w:color w:val="0D0D0D"/>
          <w:sz w:val="24"/>
          <w:szCs w:val="24"/>
        </w:rPr>
      </w:pPr>
    </w:p>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b/>
        <w:t>Total Number of Records Distribution</w:t>
      </w:r>
    </w:p>
    <w:p w:rsidR="00FF108A" w:rsidRDefault="00427411" w:rsidP="000E00A9">
      <w:pPr>
        <w:jc w:val="center"/>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lastRenderedPageBreak/>
        <w:drawing>
          <wp:inline distT="114300" distB="114300" distL="114300" distR="114300" wp14:anchorId="1A807547" wp14:editId="4D1FE35C">
            <wp:extent cx="4994275" cy="282632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11917" cy="2836312"/>
                    </a:xfrm>
                    <a:prstGeom prst="rect">
                      <a:avLst/>
                    </a:prstGeom>
                    <a:ln/>
                  </pic:spPr>
                </pic:pic>
              </a:graphicData>
            </a:graphic>
          </wp:inline>
        </w:drawing>
      </w:r>
    </w:p>
    <w:p w:rsidR="00FF108A" w:rsidRDefault="00FF108A">
      <w:pPr>
        <w:rPr>
          <w:rFonts w:ascii="Times New Roman" w:eastAsia="Times New Roman" w:hAnsi="Times New Roman" w:cs="Times New Roman"/>
          <w:color w:val="0D0D0D"/>
          <w:sz w:val="24"/>
          <w:szCs w:val="24"/>
        </w:rPr>
      </w:pPr>
    </w:p>
    <w:p w:rsidR="00FF108A" w:rsidRDefault="00403390">
      <w:pPr>
        <w:ind w:left="2160" w:firstLine="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Records Distribution</w:t>
      </w:r>
    </w:p>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p>
    <w:p w:rsidR="00FF108A" w:rsidRDefault="00FF108A">
      <w:pPr>
        <w:rPr>
          <w:rFonts w:ascii="Times New Roman" w:eastAsia="Times New Roman" w:hAnsi="Times New Roman" w:cs="Times New Roman"/>
          <w:color w:val="0D0D0D"/>
          <w:sz w:val="24"/>
          <w:szCs w:val="24"/>
        </w:rPr>
      </w:pPr>
    </w:p>
    <w:p w:rsidR="00FF108A" w:rsidRDefault="00FF108A">
      <w:pPr>
        <w:rPr>
          <w:rFonts w:ascii="Times New Roman" w:eastAsia="Times New Roman" w:hAnsi="Times New Roman" w:cs="Times New Roman"/>
          <w:color w:val="0D0D0D"/>
          <w:sz w:val="24"/>
          <w:szCs w:val="24"/>
        </w:rPr>
      </w:pPr>
    </w:p>
    <w:p w:rsidR="00FF108A" w:rsidRDefault="00403390">
      <w:pPr>
        <w:rPr>
          <w:rFonts w:ascii="Times New Roman" w:eastAsia="Times New Roman" w:hAnsi="Times New Roman" w:cs="Times New Roman"/>
          <w:color w:val="0D0D0D"/>
          <w:sz w:val="24"/>
          <w:szCs w:val="24"/>
        </w:rPr>
      </w:pPr>
      <w:r w:rsidRPr="000E00A9">
        <w:rPr>
          <w:rFonts w:ascii="Times New Roman" w:eastAsia="Times New Roman" w:hAnsi="Times New Roman" w:cs="Times New Roman"/>
          <w:b/>
          <w:color w:val="0D0D0D"/>
          <w:sz w:val="24"/>
          <w:szCs w:val="24"/>
        </w:rPr>
        <w:t>Cluster Structure</w:t>
      </w:r>
      <w:r>
        <w:rPr>
          <w:rFonts w:ascii="Times New Roman" w:eastAsia="Times New Roman" w:hAnsi="Times New Roman" w:cs="Times New Roman"/>
          <w:color w:val="0D0D0D"/>
          <w:sz w:val="24"/>
          <w:szCs w:val="24"/>
        </w:rPr>
        <w:t>:</w:t>
      </w:r>
    </w:p>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As visible from HC_CLuster6 (From Complete Linkage) and HC_Cluster4 (By Single Linkage) the low calorie and high vitamin cereals are grouped in one cluster i.e. cluster 1 and high calorie and less fiber content cereals are grouped in one cluster so we from</w:t>
      </w:r>
      <w:r>
        <w:rPr>
          <w:rFonts w:ascii="Times New Roman" w:eastAsia="Times New Roman" w:hAnsi="Times New Roman" w:cs="Times New Roman"/>
          <w:color w:val="0D0D0D"/>
          <w:sz w:val="24"/>
          <w:szCs w:val="24"/>
        </w:rPr>
        <w:t xml:space="preserve"> this it can be deduce that proper clustering happened.</w:t>
      </w:r>
    </w:p>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We have tried with different values of like k=3 and clustering for k=3 as well have similar kind of distribution, from this we can say that the clusters are quite stable.</w:t>
      </w:r>
    </w:p>
    <w:p w:rsidR="00FF108A" w:rsidRDefault="00FF108A">
      <w:pPr>
        <w:rPr>
          <w:rFonts w:ascii="Times New Roman" w:eastAsia="Times New Roman" w:hAnsi="Times New Roman" w:cs="Times New Roman"/>
          <w:color w:val="0D0D0D"/>
          <w:sz w:val="24"/>
          <w:szCs w:val="24"/>
        </w:rPr>
      </w:pPr>
    </w:p>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For K=3 the output is prese</w:t>
      </w:r>
      <w:r>
        <w:rPr>
          <w:rFonts w:ascii="Times New Roman" w:eastAsia="Times New Roman" w:hAnsi="Times New Roman" w:cs="Times New Roman"/>
          <w:color w:val="0D0D0D"/>
          <w:sz w:val="24"/>
          <w:szCs w:val="24"/>
        </w:rPr>
        <w:t>nt in the XL sheet.</w:t>
      </w:r>
    </w:p>
    <w:p w:rsidR="00FF108A" w:rsidRDefault="00FF108A">
      <w:pPr>
        <w:rPr>
          <w:rFonts w:ascii="Times New Roman" w:eastAsia="Times New Roman" w:hAnsi="Times New Roman" w:cs="Times New Roman"/>
          <w:color w:val="0D0D0D"/>
          <w:sz w:val="24"/>
          <w:szCs w:val="24"/>
        </w:rPr>
      </w:pPr>
    </w:p>
    <w:p w:rsidR="00FF108A" w:rsidRDefault="00FF108A">
      <w:pPr>
        <w:rPr>
          <w:rFonts w:ascii="Times New Roman" w:eastAsia="Times New Roman" w:hAnsi="Times New Roman" w:cs="Times New Roman"/>
          <w:color w:val="0D0D0D"/>
          <w:sz w:val="24"/>
          <w:szCs w:val="24"/>
        </w:rPr>
      </w:pPr>
    </w:p>
    <w:p w:rsidR="00FF108A" w:rsidRDefault="00403390" w:rsidP="00427411">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c)  </w:t>
      </w:r>
      <w:r>
        <w:rPr>
          <w:rFonts w:ascii="Times New Roman" w:eastAsia="Times New Roman" w:hAnsi="Times New Roman" w:cs="Times New Roman"/>
          <w:color w:val="0D0D0D"/>
          <w:sz w:val="24"/>
          <w:szCs w:val="24"/>
        </w:rPr>
        <w:t>Which method leads to the most insightful or meaningful clusters?</w:t>
      </w:r>
    </w:p>
    <w:p w:rsidR="00427411" w:rsidRDefault="00427411" w:rsidP="00427411">
      <w:pPr>
        <w:rPr>
          <w:rFonts w:ascii="Times New Roman" w:eastAsia="Times New Roman" w:hAnsi="Times New Roman" w:cs="Times New Roman"/>
          <w:color w:val="0D0D0D"/>
          <w:sz w:val="24"/>
          <w:szCs w:val="24"/>
        </w:rPr>
      </w:pPr>
    </w:p>
    <w:p w:rsidR="00FF108A" w:rsidRDefault="00403390" w:rsidP="00427411">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Ans</w:t>
      </w:r>
      <w:r w:rsidR="00427411">
        <w:rPr>
          <w:rFonts w:ascii="Times New Roman" w:eastAsia="Times New Roman" w:hAnsi="Times New Roman" w:cs="Times New Roman"/>
          <w:color w:val="0D0D0D"/>
          <w:sz w:val="24"/>
          <w:szCs w:val="24"/>
        </w:rPr>
        <w:t>wer</w:t>
      </w:r>
      <w:r>
        <w:rPr>
          <w:rFonts w:ascii="Times New Roman" w:eastAsia="Times New Roman" w:hAnsi="Times New Roman" w:cs="Times New Roman"/>
          <w:color w:val="0D0D0D"/>
          <w:sz w:val="24"/>
          <w:szCs w:val="24"/>
        </w:rPr>
        <w:t>. Following are the dendrogram generated using Complete linkage and single linkage method:</w:t>
      </w:r>
    </w:p>
    <w:p w:rsidR="00FF108A" w:rsidRDefault="00FF108A">
      <w:pPr>
        <w:ind w:left="360"/>
        <w:rPr>
          <w:rFonts w:ascii="Times New Roman" w:eastAsia="Times New Roman" w:hAnsi="Times New Roman" w:cs="Times New Roman"/>
          <w:color w:val="0D0D0D"/>
          <w:sz w:val="24"/>
          <w:szCs w:val="24"/>
        </w:rPr>
      </w:pPr>
    </w:p>
    <w:p w:rsidR="00FF108A" w:rsidRPr="00427411" w:rsidRDefault="00403390" w:rsidP="00427411">
      <w:pPr>
        <w:rPr>
          <w:rFonts w:ascii="Times New Roman" w:eastAsia="Times New Roman" w:hAnsi="Times New Roman" w:cs="Times New Roman"/>
          <w:b/>
          <w:color w:val="0D0D0D"/>
          <w:sz w:val="24"/>
          <w:szCs w:val="24"/>
        </w:rPr>
      </w:pPr>
      <w:r w:rsidRPr="00427411">
        <w:rPr>
          <w:rFonts w:ascii="Times New Roman" w:eastAsia="Times New Roman" w:hAnsi="Times New Roman" w:cs="Times New Roman"/>
          <w:b/>
          <w:color w:val="0D0D0D"/>
          <w:sz w:val="24"/>
          <w:szCs w:val="24"/>
        </w:rPr>
        <w:t>Complete Linkage:</w:t>
      </w:r>
    </w:p>
    <w:p w:rsidR="00FF108A" w:rsidRDefault="00403390">
      <w:pPr>
        <w:ind w:left="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427411" w:rsidRDefault="00427411">
      <w:pPr>
        <w:ind w:left="360"/>
        <w:rPr>
          <w:rFonts w:ascii="Times New Roman" w:eastAsia="Times New Roman" w:hAnsi="Times New Roman" w:cs="Times New Roman"/>
          <w:color w:val="0D0D0D"/>
          <w:sz w:val="24"/>
          <w:szCs w:val="24"/>
        </w:rPr>
      </w:pPr>
    </w:p>
    <w:p w:rsidR="00427411" w:rsidRDefault="00427411">
      <w:pPr>
        <w:ind w:left="360"/>
        <w:rPr>
          <w:rFonts w:ascii="Times New Roman" w:eastAsia="Times New Roman" w:hAnsi="Times New Roman" w:cs="Times New Roman"/>
          <w:color w:val="0D0D0D"/>
          <w:sz w:val="24"/>
          <w:szCs w:val="24"/>
        </w:rPr>
      </w:pPr>
    </w:p>
    <w:p w:rsidR="00FF108A" w:rsidRDefault="00403390">
      <w:pPr>
        <w:ind w:left="360"/>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lastRenderedPageBreak/>
        <w:drawing>
          <wp:inline distT="114300" distB="114300" distL="114300" distR="114300">
            <wp:extent cx="4691063" cy="319761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691063" cy="3197619"/>
                    </a:xfrm>
                    <a:prstGeom prst="rect">
                      <a:avLst/>
                    </a:prstGeom>
                    <a:ln/>
                  </pic:spPr>
                </pic:pic>
              </a:graphicData>
            </a:graphic>
          </wp:inline>
        </w:drawing>
      </w:r>
    </w:p>
    <w:p w:rsidR="00427411" w:rsidRDefault="00427411">
      <w:pPr>
        <w:ind w:left="360"/>
        <w:rPr>
          <w:rFonts w:ascii="Times New Roman" w:eastAsia="Times New Roman" w:hAnsi="Times New Roman" w:cs="Times New Roman"/>
          <w:color w:val="0D0D0D"/>
          <w:sz w:val="24"/>
          <w:szCs w:val="24"/>
        </w:rPr>
      </w:pPr>
    </w:p>
    <w:p w:rsidR="00427411" w:rsidRDefault="00427411">
      <w:pPr>
        <w:ind w:left="360"/>
        <w:rPr>
          <w:rFonts w:ascii="Times New Roman" w:eastAsia="Times New Roman" w:hAnsi="Times New Roman" w:cs="Times New Roman"/>
          <w:color w:val="0D0D0D"/>
          <w:sz w:val="24"/>
          <w:szCs w:val="24"/>
        </w:rPr>
      </w:pPr>
    </w:p>
    <w:p w:rsidR="00427411" w:rsidRDefault="00427411">
      <w:pPr>
        <w:ind w:left="360"/>
        <w:rPr>
          <w:rFonts w:ascii="Times New Roman" w:eastAsia="Times New Roman" w:hAnsi="Times New Roman" w:cs="Times New Roman"/>
          <w:color w:val="0D0D0D"/>
          <w:sz w:val="24"/>
          <w:szCs w:val="24"/>
        </w:rPr>
      </w:pPr>
    </w:p>
    <w:p w:rsidR="00427411" w:rsidRDefault="00427411">
      <w:pPr>
        <w:ind w:left="360"/>
        <w:rPr>
          <w:rFonts w:ascii="Times New Roman" w:eastAsia="Times New Roman" w:hAnsi="Times New Roman" w:cs="Times New Roman"/>
          <w:color w:val="0D0D0D"/>
          <w:sz w:val="24"/>
          <w:szCs w:val="24"/>
        </w:rPr>
      </w:pPr>
    </w:p>
    <w:p w:rsidR="00427411" w:rsidRPr="00427411" w:rsidRDefault="00427411">
      <w:pPr>
        <w:ind w:left="360"/>
        <w:rPr>
          <w:rFonts w:ascii="Times New Roman" w:eastAsia="Times New Roman" w:hAnsi="Times New Roman" w:cs="Times New Roman"/>
          <w:b/>
          <w:color w:val="0D0D0D"/>
          <w:sz w:val="24"/>
          <w:szCs w:val="24"/>
        </w:rPr>
      </w:pPr>
      <w:r w:rsidRPr="00427411">
        <w:rPr>
          <w:rFonts w:ascii="Times New Roman" w:eastAsia="Times New Roman" w:hAnsi="Times New Roman" w:cs="Times New Roman"/>
          <w:b/>
          <w:color w:val="0D0D0D"/>
          <w:sz w:val="24"/>
          <w:szCs w:val="24"/>
        </w:rPr>
        <w:t>Single Linkage</w:t>
      </w:r>
    </w:p>
    <w:p w:rsidR="00FF108A" w:rsidRDefault="00403390">
      <w:pPr>
        <w:ind w:left="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noProof/>
          <w:color w:val="0D0D0D"/>
          <w:sz w:val="24"/>
          <w:szCs w:val="24"/>
        </w:rPr>
        <w:drawing>
          <wp:inline distT="114300" distB="114300" distL="114300" distR="114300">
            <wp:extent cx="4824413" cy="352553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24413" cy="3525532"/>
                    </a:xfrm>
                    <a:prstGeom prst="rect">
                      <a:avLst/>
                    </a:prstGeom>
                    <a:ln/>
                  </pic:spPr>
                </pic:pic>
              </a:graphicData>
            </a:graphic>
          </wp:inline>
        </w:drawing>
      </w:r>
    </w:p>
    <w:p w:rsidR="00FF108A" w:rsidRDefault="00403390" w:rsidP="00427411">
      <w:pPr>
        <w:ind w:firstLine="36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Looking at the dendrogra</w:t>
      </w:r>
      <w:r>
        <w:rPr>
          <w:rFonts w:ascii="Times New Roman" w:eastAsia="Times New Roman" w:hAnsi="Times New Roman" w:cs="Times New Roman"/>
          <w:color w:val="0D0D0D"/>
          <w:sz w:val="24"/>
          <w:szCs w:val="24"/>
        </w:rPr>
        <w:t>m generated using single linkages a complete linkage.</w:t>
      </w:r>
    </w:p>
    <w:p w:rsidR="00FF108A" w:rsidRDefault="00403390" w:rsidP="00427411">
      <w:pPr>
        <w:ind w:left="36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The complete linkage dendrogram gives the even distribution of leaves when compared to that of the single linkage dendrogram. In the single dendrogram, we face the common issue of chaining, whereas in c</w:t>
      </w:r>
      <w:r>
        <w:rPr>
          <w:rFonts w:ascii="Times New Roman" w:eastAsia="Times New Roman" w:hAnsi="Times New Roman" w:cs="Times New Roman"/>
          <w:color w:val="0D0D0D"/>
          <w:sz w:val="24"/>
          <w:szCs w:val="24"/>
        </w:rPr>
        <w:t>omplete linkage we are not facing this issue. Also, the distance between each cluster is considerably good in complete linkage while in single linkage the distance between all clusters is very less which leads to chaining.</w:t>
      </w:r>
    </w:p>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FF108A" w:rsidRDefault="00403390">
      <w:pPr>
        <w:ind w:left="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d) </w:t>
      </w:r>
      <w:r>
        <w:rPr>
          <w:rFonts w:ascii="Times New Roman" w:eastAsia="Times New Roman" w:hAnsi="Times New Roman" w:cs="Times New Roman"/>
          <w:color w:val="0D0D0D"/>
          <w:sz w:val="24"/>
          <w:szCs w:val="24"/>
        </w:rPr>
        <w:tab/>
        <w:t xml:space="preserve">Choose one of the methods. </w:t>
      </w:r>
      <w:r>
        <w:rPr>
          <w:rFonts w:ascii="Times New Roman" w:eastAsia="Times New Roman" w:hAnsi="Times New Roman" w:cs="Times New Roman"/>
          <w:color w:val="0D0D0D"/>
          <w:sz w:val="24"/>
          <w:szCs w:val="24"/>
        </w:rPr>
        <w:t>How many clusters would you use? What distance is used for this cutoff? (Look at the dendrogram.)</w:t>
      </w:r>
    </w:p>
    <w:p w:rsidR="00427411" w:rsidRDefault="00427411">
      <w:pPr>
        <w:ind w:left="360"/>
        <w:rPr>
          <w:rFonts w:ascii="Times New Roman" w:eastAsia="Times New Roman" w:hAnsi="Times New Roman" w:cs="Times New Roman"/>
          <w:color w:val="0D0D0D"/>
          <w:sz w:val="24"/>
          <w:szCs w:val="24"/>
        </w:rPr>
      </w:pPr>
    </w:p>
    <w:p w:rsidR="00FF108A" w:rsidRDefault="00403390">
      <w:pPr>
        <w:ind w:left="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Answer: Dendrogram generated using complete linkage gives a good distribution of leaves when the cluster size is set to 4. </w:t>
      </w:r>
    </w:p>
    <w:p w:rsidR="00427411" w:rsidRDefault="00427411">
      <w:pPr>
        <w:ind w:left="360"/>
        <w:rPr>
          <w:rFonts w:ascii="Times New Roman" w:eastAsia="Times New Roman" w:hAnsi="Times New Roman" w:cs="Times New Roman"/>
          <w:color w:val="0D0D0D"/>
          <w:sz w:val="24"/>
          <w:szCs w:val="24"/>
        </w:rPr>
      </w:pPr>
    </w:p>
    <w:p w:rsidR="00427411" w:rsidRDefault="00427411">
      <w:pPr>
        <w:ind w:left="360"/>
        <w:rPr>
          <w:rFonts w:ascii="Times New Roman" w:eastAsia="Times New Roman" w:hAnsi="Times New Roman" w:cs="Times New Roman"/>
          <w:color w:val="0D0D0D"/>
          <w:sz w:val="24"/>
          <w:szCs w:val="24"/>
        </w:rPr>
      </w:pPr>
    </w:p>
    <w:p w:rsidR="00427411" w:rsidRDefault="00427411">
      <w:pPr>
        <w:ind w:left="360"/>
        <w:rPr>
          <w:rFonts w:ascii="Times New Roman" w:eastAsia="Times New Roman" w:hAnsi="Times New Roman" w:cs="Times New Roman"/>
          <w:color w:val="0D0D0D"/>
          <w:sz w:val="24"/>
          <w:szCs w:val="24"/>
        </w:rPr>
      </w:pPr>
    </w:p>
    <w:p w:rsidR="00427411" w:rsidRDefault="00427411">
      <w:pPr>
        <w:ind w:left="360"/>
        <w:rPr>
          <w:rFonts w:ascii="Times New Roman" w:eastAsia="Times New Roman" w:hAnsi="Times New Roman" w:cs="Times New Roman"/>
          <w:color w:val="0D0D0D"/>
          <w:sz w:val="24"/>
          <w:szCs w:val="24"/>
        </w:rPr>
      </w:pPr>
    </w:p>
    <w:p w:rsidR="00427411" w:rsidRDefault="00427411">
      <w:pPr>
        <w:ind w:left="360"/>
        <w:rPr>
          <w:rFonts w:ascii="Times New Roman" w:eastAsia="Times New Roman" w:hAnsi="Times New Roman" w:cs="Times New Roman"/>
          <w:color w:val="0D0D0D"/>
          <w:sz w:val="24"/>
          <w:szCs w:val="24"/>
        </w:rPr>
      </w:pPr>
    </w:p>
    <w:p w:rsidR="00427411" w:rsidRDefault="00427411">
      <w:pPr>
        <w:ind w:left="360"/>
        <w:rPr>
          <w:rFonts w:ascii="Times New Roman" w:eastAsia="Times New Roman" w:hAnsi="Times New Roman" w:cs="Times New Roman"/>
          <w:color w:val="0D0D0D"/>
          <w:sz w:val="24"/>
          <w:szCs w:val="24"/>
        </w:rPr>
      </w:pPr>
    </w:p>
    <w:p w:rsidR="00427411" w:rsidRDefault="00427411">
      <w:pPr>
        <w:ind w:left="360"/>
        <w:rPr>
          <w:rFonts w:ascii="Times New Roman" w:eastAsia="Times New Roman" w:hAnsi="Times New Roman" w:cs="Times New Roman"/>
          <w:color w:val="0D0D0D"/>
          <w:sz w:val="24"/>
          <w:szCs w:val="24"/>
        </w:rPr>
      </w:pPr>
    </w:p>
    <w:p w:rsidR="00427411" w:rsidRDefault="00427411">
      <w:pPr>
        <w:ind w:left="360"/>
        <w:rPr>
          <w:rFonts w:ascii="Times New Roman" w:eastAsia="Times New Roman" w:hAnsi="Times New Roman" w:cs="Times New Roman"/>
          <w:color w:val="0D0D0D"/>
          <w:sz w:val="24"/>
          <w:szCs w:val="24"/>
        </w:rPr>
      </w:pPr>
    </w:p>
    <w:p w:rsidR="00427411" w:rsidRDefault="00427411">
      <w:pPr>
        <w:ind w:left="360"/>
        <w:rPr>
          <w:rFonts w:ascii="Times New Roman" w:eastAsia="Times New Roman" w:hAnsi="Times New Roman" w:cs="Times New Roman"/>
          <w:color w:val="0D0D0D"/>
          <w:sz w:val="24"/>
          <w:szCs w:val="24"/>
        </w:rPr>
      </w:pPr>
    </w:p>
    <w:p w:rsidR="00427411" w:rsidRDefault="00427411">
      <w:pPr>
        <w:ind w:left="360"/>
        <w:rPr>
          <w:rFonts w:ascii="Times New Roman" w:eastAsia="Times New Roman" w:hAnsi="Times New Roman" w:cs="Times New Roman"/>
          <w:color w:val="0D0D0D"/>
          <w:sz w:val="24"/>
          <w:szCs w:val="24"/>
        </w:rPr>
      </w:pPr>
    </w:p>
    <w:p w:rsidR="00FF108A" w:rsidRPr="00427411" w:rsidRDefault="00403390">
      <w:pPr>
        <w:ind w:left="360"/>
        <w:rPr>
          <w:rFonts w:ascii="Times New Roman" w:eastAsia="Times New Roman" w:hAnsi="Times New Roman" w:cs="Times New Roman"/>
          <w:b/>
          <w:color w:val="0D0D0D"/>
          <w:sz w:val="24"/>
          <w:szCs w:val="24"/>
        </w:rPr>
      </w:pPr>
      <w:r w:rsidRPr="00427411">
        <w:rPr>
          <w:rFonts w:ascii="Times New Roman" w:eastAsia="Times New Roman" w:hAnsi="Times New Roman" w:cs="Times New Roman"/>
          <w:b/>
          <w:color w:val="0D0D0D"/>
          <w:sz w:val="24"/>
          <w:szCs w:val="24"/>
        </w:rPr>
        <w:t>Complete linkage:</w:t>
      </w:r>
    </w:p>
    <w:p w:rsidR="00FF108A" w:rsidRDefault="00403390">
      <w:pPr>
        <w:ind w:left="360"/>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lastRenderedPageBreak/>
        <w:drawing>
          <wp:inline distT="114300" distB="114300" distL="114300" distR="114300">
            <wp:extent cx="6011611" cy="4100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011611" cy="4100513"/>
                    </a:xfrm>
                    <a:prstGeom prst="rect">
                      <a:avLst/>
                    </a:prstGeom>
                    <a:ln/>
                  </pic:spPr>
                </pic:pic>
              </a:graphicData>
            </a:graphic>
          </wp:inline>
        </w:drawing>
      </w:r>
    </w:p>
    <w:p w:rsidR="00FF108A" w:rsidRDefault="00FF108A">
      <w:pPr>
        <w:rPr>
          <w:rFonts w:ascii="Times New Roman" w:eastAsia="Times New Roman" w:hAnsi="Times New Roman" w:cs="Times New Roman"/>
          <w:color w:val="0D0D0D"/>
          <w:sz w:val="24"/>
          <w:szCs w:val="24"/>
        </w:rPr>
      </w:pPr>
    </w:p>
    <w:p w:rsidR="00FF108A" w:rsidRDefault="00403390">
      <w:pPr>
        <w:ind w:left="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However, we d</w:t>
      </w:r>
      <w:r>
        <w:rPr>
          <w:rFonts w:ascii="Times New Roman" w:eastAsia="Times New Roman" w:hAnsi="Times New Roman" w:cs="Times New Roman"/>
          <w:color w:val="0D0D0D"/>
          <w:sz w:val="24"/>
          <w:szCs w:val="24"/>
        </w:rPr>
        <w:t>o not get these good results when we consider a single linkage method.</w:t>
      </w:r>
    </w:p>
    <w:p w:rsidR="00FF108A" w:rsidRDefault="00403390">
      <w:pPr>
        <w:ind w:left="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Looking at the dendrogram generated the cutoff value for a cluster size of 4 is </w:t>
      </w:r>
      <w:r>
        <w:rPr>
          <w:rFonts w:ascii="Times New Roman" w:eastAsia="Times New Roman" w:hAnsi="Times New Roman" w:cs="Times New Roman"/>
          <w:b/>
          <w:color w:val="0D0D0D"/>
          <w:sz w:val="24"/>
          <w:szCs w:val="24"/>
        </w:rPr>
        <w:t>2.37115</w:t>
      </w:r>
      <w:r>
        <w:rPr>
          <w:rFonts w:ascii="Times New Roman" w:eastAsia="Times New Roman" w:hAnsi="Times New Roman" w:cs="Times New Roman"/>
          <w:color w:val="0D0D0D"/>
          <w:sz w:val="24"/>
          <w:szCs w:val="24"/>
        </w:rPr>
        <w:t>.</w:t>
      </w:r>
    </w:p>
    <w:p w:rsidR="00FF108A" w:rsidRDefault="00FF108A">
      <w:pPr>
        <w:rPr>
          <w:rFonts w:ascii="Times New Roman" w:eastAsia="Times New Roman" w:hAnsi="Times New Roman" w:cs="Times New Roman"/>
          <w:color w:val="0D0D0D"/>
          <w:sz w:val="24"/>
          <w:szCs w:val="24"/>
        </w:rPr>
      </w:pPr>
    </w:p>
    <w:p w:rsidR="00FF108A" w:rsidRDefault="00FF108A">
      <w:pPr>
        <w:rPr>
          <w:rFonts w:ascii="Times New Roman" w:eastAsia="Times New Roman" w:hAnsi="Times New Roman" w:cs="Times New Roman"/>
          <w:color w:val="0D0D0D"/>
          <w:sz w:val="24"/>
          <w:szCs w:val="24"/>
        </w:rPr>
      </w:pPr>
    </w:p>
    <w:p w:rsidR="00FF108A" w:rsidRDefault="00403390">
      <w:pPr>
        <w:ind w:left="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e)  </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The elementary public schools would like to choose a set of cereals to include in their daily cafeterias. Every day a different cereal is offered, but all cereals should support a healthy diet. For this goal, you are requested to find a cluster of “healthy</w:t>
      </w:r>
      <w:r>
        <w:rPr>
          <w:rFonts w:ascii="Times New Roman" w:eastAsia="Times New Roman" w:hAnsi="Times New Roman" w:cs="Times New Roman"/>
          <w:color w:val="0D0D0D"/>
          <w:sz w:val="24"/>
          <w:szCs w:val="24"/>
        </w:rPr>
        <w:t xml:space="preserve"> cereals”. Should the data be normalized? If not, how should they be used in the cluster analysis?</w:t>
      </w:r>
    </w:p>
    <w:p w:rsidR="00427411" w:rsidRDefault="00427411">
      <w:pPr>
        <w:ind w:left="360"/>
        <w:rPr>
          <w:rFonts w:ascii="Times New Roman" w:eastAsia="Times New Roman" w:hAnsi="Times New Roman" w:cs="Times New Roman"/>
          <w:color w:val="0D0D0D"/>
          <w:sz w:val="24"/>
          <w:szCs w:val="24"/>
        </w:rPr>
      </w:pPr>
    </w:p>
    <w:p w:rsidR="00FF108A" w:rsidRDefault="00403390" w:rsidP="00427411">
      <w:pPr>
        <w:ind w:left="36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Answer: We are considering that the cereals with higher protein, vitamin, fiber and lower fat could be considered as a healthy cereal for children. </w:t>
      </w:r>
      <w:r>
        <w:rPr>
          <w:rFonts w:ascii="Times New Roman" w:eastAsia="Times New Roman" w:hAnsi="Times New Roman" w:cs="Times New Roman"/>
          <w:color w:val="0D0D0D"/>
          <w:sz w:val="24"/>
          <w:szCs w:val="24"/>
        </w:rPr>
        <w:t xml:space="preserve">In this </w:t>
      </w:r>
      <w:r>
        <w:rPr>
          <w:rFonts w:ascii="Times New Roman" w:eastAsia="Times New Roman" w:hAnsi="Times New Roman" w:cs="Times New Roman"/>
          <w:color w:val="0D0D0D"/>
          <w:sz w:val="24"/>
          <w:szCs w:val="24"/>
        </w:rPr>
        <w:t>case from the cluster analyses performed in the tasks above, it is conclusive that cereals from Cluster 1 is the healthier of all the other formed clusters. Also, the data had to be normalized from the previous tasks. If the data is not normalized, it coul</w:t>
      </w:r>
      <w:r>
        <w:rPr>
          <w:rFonts w:ascii="Times New Roman" w:eastAsia="Times New Roman" w:hAnsi="Times New Roman" w:cs="Times New Roman"/>
          <w:color w:val="0D0D0D"/>
          <w:sz w:val="24"/>
          <w:szCs w:val="24"/>
        </w:rPr>
        <w:t xml:space="preserve">d lead to worse results. As normalization scales all the variables to a certain range, it leads to a better performance although it would not affect the clustering results as such. </w:t>
      </w:r>
    </w:p>
    <w:p w:rsidR="00427411" w:rsidRDefault="00427411" w:rsidP="00427411">
      <w:pPr>
        <w:ind w:left="360"/>
        <w:jc w:val="both"/>
        <w:rPr>
          <w:rFonts w:ascii="Times New Roman" w:eastAsia="Times New Roman" w:hAnsi="Times New Roman" w:cs="Times New Roman"/>
          <w:color w:val="0D0D0D"/>
          <w:sz w:val="24"/>
          <w:szCs w:val="24"/>
        </w:rPr>
      </w:pPr>
    </w:p>
    <w:p w:rsidR="00FF108A" w:rsidRDefault="00403390" w:rsidP="00427411">
      <w:pPr>
        <w:ind w:left="36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 conclusion, Cluster 1 has the healthiest cereals for the elementary sch</w:t>
      </w:r>
      <w:r>
        <w:rPr>
          <w:rFonts w:ascii="Times New Roman" w:eastAsia="Times New Roman" w:hAnsi="Times New Roman" w:cs="Times New Roman"/>
          <w:color w:val="0D0D0D"/>
          <w:sz w:val="24"/>
          <w:szCs w:val="24"/>
        </w:rPr>
        <w:t>ools to include in their cafeteria.</w:t>
      </w:r>
    </w:p>
    <w:p w:rsidR="00FF108A" w:rsidRDefault="00FF108A">
      <w:pPr>
        <w:rPr>
          <w:rFonts w:ascii="Times New Roman" w:eastAsia="Times New Roman" w:hAnsi="Times New Roman" w:cs="Times New Roman"/>
          <w:color w:val="0D0D0D"/>
          <w:sz w:val="24"/>
          <w:szCs w:val="24"/>
        </w:rPr>
      </w:pPr>
    </w:p>
    <w:p w:rsidR="00FF108A" w:rsidRDefault="00403390" w:rsidP="00427411">
      <w:pPr>
        <w:ind w:left="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If we look at the line chart of centroids </w:t>
      </w:r>
      <w:r w:rsidR="000E00A9">
        <w:rPr>
          <w:rFonts w:ascii="Times New Roman" w:eastAsia="Times New Roman" w:hAnsi="Times New Roman" w:cs="Times New Roman"/>
          <w:color w:val="0D0D0D"/>
          <w:sz w:val="24"/>
          <w:szCs w:val="24"/>
        </w:rPr>
        <w:t>of Complete</w:t>
      </w:r>
      <w:r>
        <w:rPr>
          <w:rFonts w:ascii="Times New Roman" w:eastAsia="Times New Roman" w:hAnsi="Times New Roman" w:cs="Times New Roman"/>
          <w:color w:val="0D0D0D"/>
          <w:sz w:val="24"/>
          <w:szCs w:val="24"/>
        </w:rPr>
        <w:t xml:space="preserve"> </w:t>
      </w:r>
      <w:proofErr w:type="gramStart"/>
      <w:r>
        <w:rPr>
          <w:rFonts w:ascii="Times New Roman" w:eastAsia="Times New Roman" w:hAnsi="Times New Roman" w:cs="Times New Roman"/>
          <w:color w:val="0D0D0D"/>
          <w:sz w:val="24"/>
          <w:szCs w:val="24"/>
        </w:rPr>
        <w:t>Linkage</w:t>
      </w:r>
      <w:proofErr w:type="gramEnd"/>
      <w:r>
        <w:rPr>
          <w:rFonts w:ascii="Times New Roman" w:eastAsia="Times New Roman" w:hAnsi="Times New Roman" w:cs="Times New Roman"/>
          <w:color w:val="0D0D0D"/>
          <w:sz w:val="24"/>
          <w:szCs w:val="24"/>
        </w:rPr>
        <w:t xml:space="preserve"> we will get the cluster 1</w:t>
      </w:r>
      <w:r w:rsidR="000E00A9">
        <w:rPr>
          <w:rFonts w:ascii="Times New Roman" w:eastAsia="Times New Roman" w:hAnsi="Times New Roman" w:cs="Times New Roman"/>
          <w:color w:val="0D0D0D"/>
          <w:sz w:val="24"/>
          <w:szCs w:val="24"/>
        </w:rPr>
        <w:t>(series 1 in below line chart)</w:t>
      </w:r>
      <w:r>
        <w:rPr>
          <w:rFonts w:ascii="Times New Roman" w:eastAsia="Times New Roman" w:hAnsi="Times New Roman" w:cs="Times New Roman"/>
          <w:color w:val="0D0D0D"/>
          <w:sz w:val="24"/>
          <w:szCs w:val="24"/>
        </w:rPr>
        <w:t xml:space="preserve"> having all the properties of healthy cereals. </w:t>
      </w:r>
    </w:p>
    <w:p w:rsidR="00FF108A" w:rsidRDefault="00FF108A">
      <w:pPr>
        <w:rPr>
          <w:rFonts w:ascii="Times New Roman" w:eastAsia="Times New Roman" w:hAnsi="Times New Roman" w:cs="Times New Roman"/>
          <w:color w:val="0D0D0D"/>
          <w:sz w:val="24"/>
          <w:szCs w:val="24"/>
        </w:rPr>
      </w:pPr>
    </w:p>
    <w:p w:rsidR="00FF108A" w:rsidRDefault="00403390">
      <w:pPr>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extent cx="6324600" cy="3116580"/>
            <wp:effectExtent l="0" t="0" r="0" b="762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324600" cy="3116580"/>
                    </a:xfrm>
                    <a:prstGeom prst="rect">
                      <a:avLst/>
                    </a:prstGeom>
                    <a:ln/>
                  </pic:spPr>
                </pic:pic>
              </a:graphicData>
            </a:graphic>
          </wp:inline>
        </w:drawing>
      </w:r>
    </w:p>
    <w:p w:rsidR="00FF108A" w:rsidRDefault="00FF108A">
      <w:pPr>
        <w:rPr>
          <w:rFonts w:ascii="Times New Roman" w:eastAsia="Times New Roman" w:hAnsi="Times New Roman" w:cs="Times New Roman"/>
          <w:color w:val="0D0D0D"/>
          <w:sz w:val="24"/>
          <w:szCs w:val="24"/>
        </w:rPr>
      </w:pPr>
    </w:p>
    <w:p w:rsidR="00FF108A" w:rsidRDefault="00403390">
      <w:pPr>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t>Important submission instructions</w:t>
      </w:r>
    </w:p>
    <w:p w:rsidR="00FF108A" w:rsidRDefault="00403390">
      <w:pPr>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 xml:space="preserve">Save your Word file and </w:t>
      </w:r>
      <w:proofErr w:type="spellStart"/>
      <w:r>
        <w:rPr>
          <w:rFonts w:ascii="Times New Roman" w:eastAsia="Times New Roman" w:hAnsi="Times New Roman" w:cs="Times New Roman"/>
          <w:color w:val="0D0D0D"/>
          <w:sz w:val="24"/>
          <w:szCs w:val="24"/>
        </w:rPr>
        <w:t>XLMiner</w:t>
      </w:r>
      <w:proofErr w:type="spellEnd"/>
      <w:r>
        <w:rPr>
          <w:rFonts w:ascii="Times New Roman" w:eastAsia="Times New Roman" w:hAnsi="Times New Roman" w:cs="Times New Roman"/>
          <w:color w:val="0D0D0D"/>
          <w:sz w:val="24"/>
          <w:szCs w:val="24"/>
        </w:rPr>
        <w:t xml:space="preserve"> solution.  Us</w:t>
      </w:r>
      <w:r>
        <w:rPr>
          <w:rFonts w:ascii="Times New Roman" w:eastAsia="Times New Roman" w:hAnsi="Times New Roman" w:cs="Times New Roman"/>
          <w:color w:val="0D0D0D"/>
          <w:sz w:val="24"/>
          <w:szCs w:val="24"/>
        </w:rPr>
        <w:t xml:space="preserve">e the link “Homework 4” to upload these files.  </w:t>
      </w:r>
      <w:r>
        <w:rPr>
          <w:rFonts w:ascii="Times New Roman" w:eastAsia="Times New Roman" w:hAnsi="Times New Roman" w:cs="Times New Roman"/>
          <w:b/>
          <w:color w:val="0D0D0D"/>
          <w:sz w:val="24"/>
          <w:szCs w:val="24"/>
        </w:rPr>
        <w:t>Due by 11.59 P.M.  April 15, 2019.</w:t>
      </w:r>
    </w:p>
    <w:p w:rsidR="00FF108A" w:rsidRDefault="00403390">
      <w:pPr>
        <w:ind w:left="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FF108A" w:rsidRDefault="00FF108A"/>
    <w:sectPr w:rsidR="00FF108A">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390" w:rsidRDefault="00403390">
      <w:pPr>
        <w:spacing w:line="240" w:lineRule="auto"/>
      </w:pPr>
      <w:r>
        <w:separator/>
      </w:r>
    </w:p>
  </w:endnote>
  <w:endnote w:type="continuationSeparator" w:id="0">
    <w:p w:rsidR="00403390" w:rsidRDefault="004033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390" w:rsidRDefault="00403390">
      <w:pPr>
        <w:spacing w:line="240" w:lineRule="auto"/>
      </w:pPr>
      <w:r>
        <w:separator/>
      </w:r>
    </w:p>
  </w:footnote>
  <w:footnote w:type="continuationSeparator" w:id="0">
    <w:p w:rsidR="00403390" w:rsidRDefault="004033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08A" w:rsidRDefault="00FF108A"/>
  <w:p w:rsidR="00FF108A" w:rsidRDefault="00FF108A"/>
  <w:p w:rsidR="00FF108A" w:rsidRDefault="00FF10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C06E4"/>
    <w:multiLevelType w:val="multilevel"/>
    <w:tmpl w:val="F7B20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B1561B"/>
    <w:multiLevelType w:val="multilevel"/>
    <w:tmpl w:val="37AAD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8A"/>
    <w:rsid w:val="000E00A9"/>
    <w:rsid w:val="001B7F28"/>
    <w:rsid w:val="002331FA"/>
    <w:rsid w:val="002834BC"/>
    <w:rsid w:val="003621AD"/>
    <w:rsid w:val="00403390"/>
    <w:rsid w:val="00427411"/>
    <w:rsid w:val="0058706B"/>
    <w:rsid w:val="00A41DB0"/>
    <w:rsid w:val="00DB6C3B"/>
    <w:rsid w:val="00FF1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467E"/>
  <w15:docId w15:val="{0D9345C4-6C95-4B1B-9E5B-F0E4CB3B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274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4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aanch</dc:creator>
  <cp:lastModifiedBy>Atlani, Anchal</cp:lastModifiedBy>
  <cp:revision>8</cp:revision>
  <dcterms:created xsi:type="dcterms:W3CDTF">2019-04-15T03:34:00Z</dcterms:created>
  <dcterms:modified xsi:type="dcterms:W3CDTF">2019-04-15T03:45:00Z</dcterms:modified>
</cp:coreProperties>
</file>