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82A" w:rsidRDefault="0047782A" w:rsidP="0047782A">
      <w:pPr>
        <w:pStyle w:val="ListParagraph"/>
        <w:numPr>
          <w:ilvl w:val="0"/>
          <w:numId w:val="1"/>
        </w:numPr>
      </w:pPr>
      <w:r w:rsidRPr="0047782A">
        <w:t xml:space="preserve">When should an organization consider Blockchain as a possible alternative for a database? </w:t>
      </w:r>
    </w:p>
    <w:p w:rsidR="0047782A" w:rsidRDefault="0047782A" w:rsidP="0047782A">
      <w:pPr>
        <w:pStyle w:val="ListParagraph"/>
      </w:pPr>
    </w:p>
    <w:p w:rsidR="0047782A" w:rsidRPr="0047782A" w:rsidRDefault="0047782A" w:rsidP="0047782A">
      <w:pPr>
        <w:pStyle w:val="ListParagraph"/>
      </w:pPr>
      <w:r w:rsidRPr="0047782A">
        <w:rPr>
          <w:b/>
          <w:bCs/>
          <w:i/>
          <w:iCs/>
        </w:rPr>
        <w:t>A Blockchain Is Ideal For:</w:t>
      </w:r>
    </w:p>
    <w:p w:rsidR="0047782A" w:rsidRPr="0047782A" w:rsidRDefault="0047782A" w:rsidP="0047782A">
      <w:pPr>
        <w:pStyle w:val="ListParagraph"/>
        <w:numPr>
          <w:ilvl w:val="0"/>
          <w:numId w:val="2"/>
        </w:numPr>
      </w:pPr>
      <w:r w:rsidRPr="0047782A">
        <w:t>Monetary transactions</w:t>
      </w:r>
    </w:p>
    <w:p w:rsidR="0047782A" w:rsidRPr="0047782A" w:rsidRDefault="0047782A" w:rsidP="0047782A">
      <w:pPr>
        <w:pStyle w:val="ListParagraph"/>
        <w:numPr>
          <w:ilvl w:val="0"/>
          <w:numId w:val="2"/>
        </w:numPr>
      </w:pPr>
      <w:r w:rsidRPr="0047782A">
        <w:t>Transfer of value</w:t>
      </w:r>
    </w:p>
    <w:p w:rsidR="0047782A" w:rsidRPr="0047782A" w:rsidRDefault="0047782A" w:rsidP="0047782A">
      <w:pPr>
        <w:pStyle w:val="ListParagraph"/>
        <w:numPr>
          <w:ilvl w:val="0"/>
          <w:numId w:val="2"/>
        </w:numPr>
      </w:pPr>
      <w:r w:rsidRPr="0047782A">
        <w:t>Verification of trusted data (identity, reputation, credibility, integrity, etc.)</w:t>
      </w:r>
    </w:p>
    <w:p w:rsidR="0047782A" w:rsidRPr="0047782A" w:rsidRDefault="0047782A" w:rsidP="0047782A">
      <w:pPr>
        <w:pStyle w:val="ListParagraph"/>
        <w:numPr>
          <w:ilvl w:val="0"/>
          <w:numId w:val="2"/>
        </w:numPr>
      </w:pPr>
      <w:r w:rsidRPr="0047782A">
        <w:t>Public Key Verification</w:t>
      </w:r>
    </w:p>
    <w:p w:rsidR="0047782A" w:rsidRPr="0047782A" w:rsidRDefault="0047782A" w:rsidP="0047782A">
      <w:pPr>
        <w:pStyle w:val="ListParagraph"/>
        <w:numPr>
          <w:ilvl w:val="0"/>
          <w:numId w:val="2"/>
        </w:numPr>
      </w:pPr>
      <w:r w:rsidRPr="0047782A">
        <w:t>Decentralized applications (</w:t>
      </w:r>
      <w:proofErr w:type="spellStart"/>
      <w:r w:rsidRPr="0047782A">
        <w:t>DApps</w:t>
      </w:r>
      <w:proofErr w:type="spellEnd"/>
      <w:r w:rsidRPr="0047782A">
        <w:t>)</w:t>
      </w:r>
    </w:p>
    <w:p w:rsidR="0047782A" w:rsidRDefault="0047782A" w:rsidP="0047782A">
      <w:pPr>
        <w:pStyle w:val="ListParagraph"/>
        <w:numPr>
          <w:ilvl w:val="0"/>
          <w:numId w:val="2"/>
        </w:numPr>
      </w:pPr>
      <w:r w:rsidRPr="0047782A">
        <w:t>Voting systems</w:t>
      </w:r>
    </w:p>
    <w:p w:rsidR="00A306FC" w:rsidRDefault="00A306FC" w:rsidP="00A306FC">
      <w:pPr>
        <w:pStyle w:val="ListParagraph"/>
      </w:pPr>
    </w:p>
    <w:p w:rsidR="00A306FC" w:rsidRPr="0047782A" w:rsidRDefault="00A500C0" w:rsidP="005A2A59">
      <w:pPr>
        <w:ind w:left="720"/>
        <w:jc w:val="both"/>
      </w:pPr>
      <w:r>
        <w:t>As defined by the crypto community blockchain technology is used as a means of “transferring trust in a trustless world”.</w:t>
      </w:r>
      <w:r>
        <w:t xml:space="preserve"> </w:t>
      </w:r>
      <w:r w:rsidR="00A306FC" w:rsidRPr="00A306FC">
        <w:t xml:space="preserve">The requirements for blockchains are to establish trust and transparency. It is simply a digital public ledger which allows everyone access to information. </w:t>
      </w:r>
    </w:p>
    <w:p w:rsidR="0047782A" w:rsidRDefault="0047782A" w:rsidP="0047782A">
      <w:pPr>
        <w:pStyle w:val="ListParagraph"/>
      </w:pPr>
    </w:p>
    <w:p w:rsidR="0047782A" w:rsidRPr="0047782A" w:rsidRDefault="0047782A" w:rsidP="0047782A">
      <w:pPr>
        <w:pStyle w:val="ListParagraph"/>
        <w:numPr>
          <w:ilvl w:val="0"/>
          <w:numId w:val="1"/>
        </w:numPr>
      </w:pPr>
      <w:r w:rsidRPr="0047782A">
        <w:t xml:space="preserve">Why should you learn more about Blockchain and where can you to </w:t>
      </w:r>
      <w:proofErr w:type="spellStart"/>
      <w:r w:rsidRPr="0047782A">
        <w:t>to</w:t>
      </w:r>
      <w:proofErr w:type="spellEnd"/>
      <w:r w:rsidRPr="0047782A">
        <w:t xml:space="preserve"> learn, besides taking our excellent course at UNCC?  (you can post links to URL's for articles, videos, etc.)</w:t>
      </w:r>
    </w:p>
    <w:p w:rsidR="00C25BB5" w:rsidRDefault="00C25BB5" w:rsidP="00C25BB5">
      <w:pPr>
        <w:ind w:left="360"/>
      </w:pPr>
    </w:p>
    <w:p w:rsidR="00C25BB5" w:rsidRDefault="00C25BB5" w:rsidP="005F261C">
      <w:pPr>
        <w:ind w:left="360"/>
        <w:jc w:val="both"/>
        <w:rPr>
          <w:b/>
          <w:sz w:val="32"/>
          <w:szCs w:val="32"/>
        </w:rPr>
      </w:pPr>
      <w:r w:rsidRPr="00C25BB5">
        <w:t> </w:t>
      </w:r>
      <w:r w:rsidR="00B758EE">
        <w:tab/>
      </w:r>
      <w:r w:rsidRPr="00C25BB5">
        <w:rPr>
          <w:b/>
          <w:sz w:val="32"/>
          <w:szCs w:val="32"/>
        </w:rPr>
        <w:t>A single Universal infrastructure facility:</w:t>
      </w:r>
    </w:p>
    <w:p w:rsidR="00C25BB5" w:rsidRDefault="00C25BB5" w:rsidP="00B758EE">
      <w:pPr>
        <w:ind w:left="720"/>
        <w:jc w:val="both"/>
      </w:pPr>
      <w:r w:rsidRPr="00C25BB5">
        <w:t xml:space="preserve">The best part about this option is, it offers a single solution or even say infrastructure facility top connected with the other type of market infrastructure. This way you can integrate into the existing process and system. This means, it becomes a lot more convenient for you to change as per the firm changes or the investors, regulators and even managers </w:t>
      </w:r>
      <w:r w:rsidRPr="00C25BB5">
        <w:t>change</w:t>
      </w:r>
      <w:r w:rsidRPr="00C25BB5">
        <w:t xml:space="preserve"> and thus, your flexibility improves.</w:t>
      </w:r>
    </w:p>
    <w:p w:rsidR="005F261C" w:rsidRDefault="00B758EE" w:rsidP="005F261C">
      <w:pPr>
        <w:ind w:left="360"/>
      </w:pPr>
      <w:r>
        <w:tab/>
      </w:r>
    </w:p>
    <w:p w:rsidR="005F261C" w:rsidRPr="005F261C" w:rsidRDefault="005F261C" w:rsidP="00B758EE">
      <w:pPr>
        <w:ind w:left="360" w:firstLine="360"/>
        <w:jc w:val="both"/>
        <w:rPr>
          <w:b/>
          <w:sz w:val="32"/>
          <w:szCs w:val="32"/>
        </w:rPr>
      </w:pPr>
      <w:r>
        <w:rPr>
          <w:b/>
          <w:sz w:val="32"/>
          <w:szCs w:val="32"/>
        </w:rPr>
        <w:t xml:space="preserve">Universal </w:t>
      </w:r>
      <w:r w:rsidRPr="005F261C">
        <w:rPr>
          <w:b/>
          <w:sz w:val="32"/>
          <w:szCs w:val="32"/>
        </w:rPr>
        <w:t xml:space="preserve">Crypto Currency </w:t>
      </w:r>
    </w:p>
    <w:p w:rsidR="00C25BB5" w:rsidRPr="00C25BB5" w:rsidRDefault="00EE2DE7" w:rsidP="00B758EE">
      <w:pPr>
        <w:ind w:left="720"/>
        <w:jc w:val="both"/>
      </w:pPr>
      <w:r>
        <w:t xml:space="preserve">Since, blockchain technology is used in digital money </w:t>
      </w:r>
      <w:r w:rsidR="00C25BB5">
        <w:t xml:space="preserve">it can be used to transfer funds between sender and the end receiver without involving intermediaries for the validity and security of transaction. </w:t>
      </w:r>
      <w:r w:rsidR="00C25BB5" w:rsidRPr="00C25BB5">
        <w:t>Because blockchains are distributed ledgers, any data transfers are verified and validated by automated consensus protocols without the interference of a central authority or any 3rd party.</w:t>
      </w:r>
      <w:r w:rsidR="00C25BB5">
        <w:t xml:space="preserve"> </w:t>
      </w:r>
      <w:r w:rsidR="00C25BB5" w:rsidRPr="00C25BB5">
        <w:t>This ensures that it becomes convenient for you to do the accounting and make the value transfer a lot easier.</w:t>
      </w:r>
    </w:p>
    <w:p w:rsidR="00C25BB5" w:rsidRDefault="00C25BB5" w:rsidP="005F261C">
      <w:pPr>
        <w:ind w:left="360"/>
        <w:jc w:val="both"/>
      </w:pPr>
    </w:p>
    <w:p w:rsidR="005F261C" w:rsidRDefault="005F261C" w:rsidP="00B758EE">
      <w:pPr>
        <w:ind w:left="360" w:firstLine="360"/>
        <w:jc w:val="both"/>
        <w:rPr>
          <w:b/>
          <w:sz w:val="32"/>
          <w:szCs w:val="32"/>
        </w:rPr>
      </w:pPr>
      <w:r w:rsidRPr="005F261C">
        <w:rPr>
          <w:b/>
          <w:sz w:val="32"/>
          <w:szCs w:val="32"/>
        </w:rPr>
        <w:t>More ways to Explore:</w:t>
      </w:r>
    </w:p>
    <w:p w:rsidR="005F261C" w:rsidRPr="005F261C" w:rsidRDefault="005F261C" w:rsidP="00B758EE">
      <w:pPr>
        <w:ind w:left="720"/>
        <w:jc w:val="both"/>
      </w:pPr>
      <w:r w:rsidRPr="005F261C">
        <w:t xml:space="preserve">Since this type of technology is one of the huge sleeping </w:t>
      </w:r>
      <w:r w:rsidRPr="005F261C">
        <w:t>giants</w:t>
      </w:r>
      <w:r w:rsidRPr="005F261C">
        <w:t xml:space="preserve">, you can use it as a platform to explore different ways. There are many applications of the Blockchain </w:t>
      </w:r>
      <w:bookmarkStart w:id="0" w:name="_GoBack"/>
      <w:bookmarkEnd w:id="0"/>
      <w:r w:rsidRPr="005F261C">
        <w:t>technology that are being explored currently. Even the engineers are trying to make use of this technology and ensure that lot of services are well secured and are without any kind of error. Since already there are startups that are running with it, it certainly has got a huge scope which you can see in future. As an employee it would definitely not disappoint you at any point of time.</w:t>
      </w:r>
    </w:p>
    <w:p w:rsidR="005F261C" w:rsidRDefault="005F261C" w:rsidP="005F261C">
      <w:pPr>
        <w:ind w:left="360"/>
        <w:jc w:val="both"/>
        <w:rPr>
          <w:b/>
          <w:sz w:val="32"/>
          <w:szCs w:val="32"/>
        </w:rPr>
      </w:pPr>
    </w:p>
    <w:p w:rsidR="005F261C" w:rsidRDefault="005F261C" w:rsidP="00B758EE">
      <w:pPr>
        <w:ind w:left="360" w:firstLine="360"/>
        <w:jc w:val="both"/>
        <w:rPr>
          <w:b/>
          <w:sz w:val="32"/>
          <w:szCs w:val="32"/>
        </w:rPr>
      </w:pPr>
      <w:r>
        <w:rPr>
          <w:b/>
          <w:sz w:val="32"/>
          <w:szCs w:val="32"/>
        </w:rPr>
        <w:t>Walk with new cutting-edge technology</w:t>
      </w:r>
    </w:p>
    <w:p w:rsidR="005F261C" w:rsidRPr="005F261C" w:rsidRDefault="005F261C" w:rsidP="00684F6C">
      <w:pPr>
        <w:ind w:left="720"/>
        <w:jc w:val="both"/>
      </w:pPr>
      <w:r>
        <w:t xml:space="preserve">Block chain is still in its </w:t>
      </w:r>
      <w:r w:rsidRPr="005F261C">
        <w:rPr>
          <w:iCs/>
        </w:rPr>
        <w:t>infancy</w:t>
      </w:r>
      <w:r>
        <w:rPr>
          <w:iCs/>
        </w:rPr>
        <w:t xml:space="preserve"> stage and having knowledge about this sleeping giant gives you huge advantage in getting High Paying Jobs.</w:t>
      </w:r>
    </w:p>
    <w:p w:rsidR="00EE2DE7" w:rsidRDefault="00EE2DE7" w:rsidP="00FD7A5E">
      <w:pPr>
        <w:jc w:val="both"/>
      </w:pPr>
    </w:p>
    <w:p w:rsidR="00EE2DE7" w:rsidRPr="00FD7A5E" w:rsidRDefault="00FD7A5E" w:rsidP="00FD7A5E">
      <w:pPr>
        <w:ind w:left="360" w:firstLine="360"/>
        <w:jc w:val="both"/>
        <w:rPr>
          <w:b/>
          <w:sz w:val="28"/>
        </w:rPr>
      </w:pPr>
      <w:r w:rsidRPr="00FD7A5E">
        <w:rPr>
          <w:b/>
          <w:sz w:val="28"/>
        </w:rPr>
        <w:t>Useful Links</w:t>
      </w:r>
    </w:p>
    <w:p w:rsidR="00EE2DE7" w:rsidRDefault="00BC05D2" w:rsidP="00BC05D2">
      <w:pPr>
        <w:ind w:left="360" w:firstLine="360"/>
        <w:jc w:val="both"/>
      </w:pPr>
      <w:hyperlink r:id="rId5" w:history="1">
        <w:r w:rsidRPr="0006476A">
          <w:rPr>
            <w:rStyle w:val="Hyperlink"/>
          </w:rPr>
          <w:t>https://www.codementor.io/learn/blockchain</w:t>
        </w:r>
      </w:hyperlink>
      <w:r>
        <w:t xml:space="preserve"> </w:t>
      </w:r>
    </w:p>
    <w:sectPr w:rsidR="00EE2DE7" w:rsidSect="003E4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404"/>
    <w:multiLevelType w:val="hybridMultilevel"/>
    <w:tmpl w:val="03CA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33C49"/>
    <w:multiLevelType w:val="multilevel"/>
    <w:tmpl w:val="F2CC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A213A"/>
    <w:multiLevelType w:val="hybridMultilevel"/>
    <w:tmpl w:val="09C66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2A"/>
    <w:rsid w:val="000215B0"/>
    <w:rsid w:val="001C41A2"/>
    <w:rsid w:val="00373489"/>
    <w:rsid w:val="003E4405"/>
    <w:rsid w:val="0047782A"/>
    <w:rsid w:val="005A2A59"/>
    <w:rsid w:val="005F261C"/>
    <w:rsid w:val="00684F6C"/>
    <w:rsid w:val="00A306FC"/>
    <w:rsid w:val="00A500C0"/>
    <w:rsid w:val="00B758EE"/>
    <w:rsid w:val="00BC05D2"/>
    <w:rsid w:val="00C25BB5"/>
    <w:rsid w:val="00EE2DE7"/>
    <w:rsid w:val="00FD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83D24"/>
  <w15:chartTrackingRefBased/>
  <w15:docId w15:val="{C394E893-5973-C042-9D6D-136252C9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82A"/>
    <w:pPr>
      <w:ind w:left="720"/>
      <w:contextualSpacing/>
    </w:pPr>
  </w:style>
  <w:style w:type="character" w:styleId="Hyperlink">
    <w:name w:val="Hyperlink"/>
    <w:basedOn w:val="DefaultParagraphFont"/>
    <w:uiPriority w:val="99"/>
    <w:unhideWhenUsed/>
    <w:rsid w:val="00EE2DE7"/>
    <w:rPr>
      <w:color w:val="0563C1" w:themeColor="hyperlink"/>
      <w:u w:val="single"/>
    </w:rPr>
  </w:style>
  <w:style w:type="character" w:styleId="UnresolvedMention">
    <w:name w:val="Unresolved Mention"/>
    <w:basedOn w:val="DefaultParagraphFont"/>
    <w:uiPriority w:val="99"/>
    <w:semiHidden/>
    <w:unhideWhenUsed/>
    <w:rsid w:val="00EE2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0660">
      <w:bodyDiv w:val="1"/>
      <w:marLeft w:val="0"/>
      <w:marRight w:val="0"/>
      <w:marTop w:val="0"/>
      <w:marBottom w:val="0"/>
      <w:divBdr>
        <w:top w:val="none" w:sz="0" w:space="0" w:color="auto"/>
        <w:left w:val="none" w:sz="0" w:space="0" w:color="auto"/>
        <w:bottom w:val="none" w:sz="0" w:space="0" w:color="auto"/>
        <w:right w:val="none" w:sz="0" w:space="0" w:color="auto"/>
      </w:divBdr>
    </w:div>
    <w:div w:id="112946925">
      <w:bodyDiv w:val="1"/>
      <w:marLeft w:val="0"/>
      <w:marRight w:val="0"/>
      <w:marTop w:val="0"/>
      <w:marBottom w:val="0"/>
      <w:divBdr>
        <w:top w:val="none" w:sz="0" w:space="0" w:color="auto"/>
        <w:left w:val="none" w:sz="0" w:space="0" w:color="auto"/>
        <w:bottom w:val="none" w:sz="0" w:space="0" w:color="auto"/>
        <w:right w:val="none" w:sz="0" w:space="0" w:color="auto"/>
      </w:divBdr>
    </w:div>
    <w:div w:id="290481088">
      <w:bodyDiv w:val="1"/>
      <w:marLeft w:val="0"/>
      <w:marRight w:val="0"/>
      <w:marTop w:val="0"/>
      <w:marBottom w:val="0"/>
      <w:divBdr>
        <w:top w:val="none" w:sz="0" w:space="0" w:color="auto"/>
        <w:left w:val="none" w:sz="0" w:space="0" w:color="auto"/>
        <w:bottom w:val="none" w:sz="0" w:space="0" w:color="auto"/>
        <w:right w:val="none" w:sz="0" w:space="0" w:color="auto"/>
      </w:divBdr>
    </w:div>
    <w:div w:id="504132454">
      <w:bodyDiv w:val="1"/>
      <w:marLeft w:val="0"/>
      <w:marRight w:val="0"/>
      <w:marTop w:val="0"/>
      <w:marBottom w:val="0"/>
      <w:divBdr>
        <w:top w:val="none" w:sz="0" w:space="0" w:color="auto"/>
        <w:left w:val="none" w:sz="0" w:space="0" w:color="auto"/>
        <w:bottom w:val="none" w:sz="0" w:space="0" w:color="auto"/>
        <w:right w:val="none" w:sz="0" w:space="0" w:color="auto"/>
      </w:divBdr>
    </w:div>
    <w:div w:id="553660344">
      <w:bodyDiv w:val="1"/>
      <w:marLeft w:val="0"/>
      <w:marRight w:val="0"/>
      <w:marTop w:val="0"/>
      <w:marBottom w:val="0"/>
      <w:divBdr>
        <w:top w:val="none" w:sz="0" w:space="0" w:color="auto"/>
        <w:left w:val="none" w:sz="0" w:space="0" w:color="auto"/>
        <w:bottom w:val="none" w:sz="0" w:space="0" w:color="auto"/>
        <w:right w:val="none" w:sz="0" w:space="0" w:color="auto"/>
      </w:divBdr>
    </w:div>
    <w:div w:id="569195955">
      <w:bodyDiv w:val="1"/>
      <w:marLeft w:val="0"/>
      <w:marRight w:val="0"/>
      <w:marTop w:val="0"/>
      <w:marBottom w:val="0"/>
      <w:divBdr>
        <w:top w:val="none" w:sz="0" w:space="0" w:color="auto"/>
        <w:left w:val="none" w:sz="0" w:space="0" w:color="auto"/>
        <w:bottom w:val="none" w:sz="0" w:space="0" w:color="auto"/>
        <w:right w:val="none" w:sz="0" w:space="0" w:color="auto"/>
      </w:divBdr>
    </w:div>
    <w:div w:id="610354865">
      <w:bodyDiv w:val="1"/>
      <w:marLeft w:val="0"/>
      <w:marRight w:val="0"/>
      <w:marTop w:val="0"/>
      <w:marBottom w:val="0"/>
      <w:divBdr>
        <w:top w:val="none" w:sz="0" w:space="0" w:color="auto"/>
        <w:left w:val="none" w:sz="0" w:space="0" w:color="auto"/>
        <w:bottom w:val="none" w:sz="0" w:space="0" w:color="auto"/>
        <w:right w:val="none" w:sz="0" w:space="0" w:color="auto"/>
      </w:divBdr>
    </w:div>
    <w:div w:id="622923866">
      <w:bodyDiv w:val="1"/>
      <w:marLeft w:val="0"/>
      <w:marRight w:val="0"/>
      <w:marTop w:val="0"/>
      <w:marBottom w:val="0"/>
      <w:divBdr>
        <w:top w:val="none" w:sz="0" w:space="0" w:color="auto"/>
        <w:left w:val="none" w:sz="0" w:space="0" w:color="auto"/>
        <w:bottom w:val="none" w:sz="0" w:space="0" w:color="auto"/>
        <w:right w:val="none" w:sz="0" w:space="0" w:color="auto"/>
      </w:divBdr>
    </w:div>
    <w:div w:id="756681243">
      <w:bodyDiv w:val="1"/>
      <w:marLeft w:val="0"/>
      <w:marRight w:val="0"/>
      <w:marTop w:val="0"/>
      <w:marBottom w:val="0"/>
      <w:divBdr>
        <w:top w:val="none" w:sz="0" w:space="0" w:color="auto"/>
        <w:left w:val="none" w:sz="0" w:space="0" w:color="auto"/>
        <w:bottom w:val="none" w:sz="0" w:space="0" w:color="auto"/>
        <w:right w:val="none" w:sz="0" w:space="0" w:color="auto"/>
      </w:divBdr>
    </w:div>
    <w:div w:id="799302120">
      <w:bodyDiv w:val="1"/>
      <w:marLeft w:val="0"/>
      <w:marRight w:val="0"/>
      <w:marTop w:val="0"/>
      <w:marBottom w:val="0"/>
      <w:divBdr>
        <w:top w:val="none" w:sz="0" w:space="0" w:color="auto"/>
        <w:left w:val="none" w:sz="0" w:space="0" w:color="auto"/>
        <w:bottom w:val="none" w:sz="0" w:space="0" w:color="auto"/>
        <w:right w:val="none" w:sz="0" w:space="0" w:color="auto"/>
      </w:divBdr>
    </w:div>
    <w:div w:id="846793456">
      <w:bodyDiv w:val="1"/>
      <w:marLeft w:val="0"/>
      <w:marRight w:val="0"/>
      <w:marTop w:val="0"/>
      <w:marBottom w:val="0"/>
      <w:divBdr>
        <w:top w:val="none" w:sz="0" w:space="0" w:color="auto"/>
        <w:left w:val="none" w:sz="0" w:space="0" w:color="auto"/>
        <w:bottom w:val="none" w:sz="0" w:space="0" w:color="auto"/>
        <w:right w:val="none" w:sz="0" w:space="0" w:color="auto"/>
      </w:divBdr>
    </w:div>
    <w:div w:id="909535003">
      <w:bodyDiv w:val="1"/>
      <w:marLeft w:val="0"/>
      <w:marRight w:val="0"/>
      <w:marTop w:val="0"/>
      <w:marBottom w:val="0"/>
      <w:divBdr>
        <w:top w:val="none" w:sz="0" w:space="0" w:color="auto"/>
        <w:left w:val="none" w:sz="0" w:space="0" w:color="auto"/>
        <w:bottom w:val="none" w:sz="0" w:space="0" w:color="auto"/>
        <w:right w:val="none" w:sz="0" w:space="0" w:color="auto"/>
      </w:divBdr>
    </w:div>
    <w:div w:id="976104194">
      <w:bodyDiv w:val="1"/>
      <w:marLeft w:val="0"/>
      <w:marRight w:val="0"/>
      <w:marTop w:val="0"/>
      <w:marBottom w:val="0"/>
      <w:divBdr>
        <w:top w:val="none" w:sz="0" w:space="0" w:color="auto"/>
        <w:left w:val="none" w:sz="0" w:space="0" w:color="auto"/>
        <w:bottom w:val="none" w:sz="0" w:space="0" w:color="auto"/>
        <w:right w:val="none" w:sz="0" w:space="0" w:color="auto"/>
      </w:divBdr>
    </w:div>
    <w:div w:id="1035229842">
      <w:bodyDiv w:val="1"/>
      <w:marLeft w:val="0"/>
      <w:marRight w:val="0"/>
      <w:marTop w:val="0"/>
      <w:marBottom w:val="0"/>
      <w:divBdr>
        <w:top w:val="none" w:sz="0" w:space="0" w:color="auto"/>
        <w:left w:val="none" w:sz="0" w:space="0" w:color="auto"/>
        <w:bottom w:val="none" w:sz="0" w:space="0" w:color="auto"/>
        <w:right w:val="none" w:sz="0" w:space="0" w:color="auto"/>
      </w:divBdr>
    </w:div>
    <w:div w:id="1077557766">
      <w:bodyDiv w:val="1"/>
      <w:marLeft w:val="0"/>
      <w:marRight w:val="0"/>
      <w:marTop w:val="0"/>
      <w:marBottom w:val="0"/>
      <w:divBdr>
        <w:top w:val="none" w:sz="0" w:space="0" w:color="auto"/>
        <w:left w:val="none" w:sz="0" w:space="0" w:color="auto"/>
        <w:bottom w:val="none" w:sz="0" w:space="0" w:color="auto"/>
        <w:right w:val="none" w:sz="0" w:space="0" w:color="auto"/>
      </w:divBdr>
    </w:div>
    <w:div w:id="1112630468">
      <w:bodyDiv w:val="1"/>
      <w:marLeft w:val="0"/>
      <w:marRight w:val="0"/>
      <w:marTop w:val="0"/>
      <w:marBottom w:val="0"/>
      <w:divBdr>
        <w:top w:val="none" w:sz="0" w:space="0" w:color="auto"/>
        <w:left w:val="none" w:sz="0" w:space="0" w:color="auto"/>
        <w:bottom w:val="none" w:sz="0" w:space="0" w:color="auto"/>
        <w:right w:val="none" w:sz="0" w:space="0" w:color="auto"/>
      </w:divBdr>
    </w:div>
    <w:div w:id="1335836631">
      <w:bodyDiv w:val="1"/>
      <w:marLeft w:val="0"/>
      <w:marRight w:val="0"/>
      <w:marTop w:val="0"/>
      <w:marBottom w:val="0"/>
      <w:divBdr>
        <w:top w:val="none" w:sz="0" w:space="0" w:color="auto"/>
        <w:left w:val="none" w:sz="0" w:space="0" w:color="auto"/>
        <w:bottom w:val="none" w:sz="0" w:space="0" w:color="auto"/>
        <w:right w:val="none" w:sz="0" w:space="0" w:color="auto"/>
      </w:divBdr>
    </w:div>
    <w:div w:id="1430084048">
      <w:bodyDiv w:val="1"/>
      <w:marLeft w:val="0"/>
      <w:marRight w:val="0"/>
      <w:marTop w:val="0"/>
      <w:marBottom w:val="0"/>
      <w:divBdr>
        <w:top w:val="none" w:sz="0" w:space="0" w:color="auto"/>
        <w:left w:val="none" w:sz="0" w:space="0" w:color="auto"/>
        <w:bottom w:val="none" w:sz="0" w:space="0" w:color="auto"/>
        <w:right w:val="none" w:sz="0" w:space="0" w:color="auto"/>
      </w:divBdr>
    </w:div>
    <w:div w:id="1492522449">
      <w:bodyDiv w:val="1"/>
      <w:marLeft w:val="0"/>
      <w:marRight w:val="0"/>
      <w:marTop w:val="0"/>
      <w:marBottom w:val="0"/>
      <w:divBdr>
        <w:top w:val="none" w:sz="0" w:space="0" w:color="auto"/>
        <w:left w:val="none" w:sz="0" w:space="0" w:color="auto"/>
        <w:bottom w:val="none" w:sz="0" w:space="0" w:color="auto"/>
        <w:right w:val="none" w:sz="0" w:space="0" w:color="auto"/>
      </w:divBdr>
    </w:div>
    <w:div w:id="1695963252">
      <w:bodyDiv w:val="1"/>
      <w:marLeft w:val="0"/>
      <w:marRight w:val="0"/>
      <w:marTop w:val="0"/>
      <w:marBottom w:val="0"/>
      <w:divBdr>
        <w:top w:val="none" w:sz="0" w:space="0" w:color="auto"/>
        <w:left w:val="none" w:sz="0" w:space="0" w:color="auto"/>
        <w:bottom w:val="none" w:sz="0" w:space="0" w:color="auto"/>
        <w:right w:val="none" w:sz="0" w:space="0" w:color="auto"/>
      </w:divBdr>
    </w:div>
    <w:div w:id="1836384348">
      <w:bodyDiv w:val="1"/>
      <w:marLeft w:val="0"/>
      <w:marRight w:val="0"/>
      <w:marTop w:val="0"/>
      <w:marBottom w:val="0"/>
      <w:divBdr>
        <w:top w:val="none" w:sz="0" w:space="0" w:color="auto"/>
        <w:left w:val="none" w:sz="0" w:space="0" w:color="auto"/>
        <w:bottom w:val="none" w:sz="0" w:space="0" w:color="auto"/>
        <w:right w:val="none" w:sz="0" w:space="0" w:color="auto"/>
      </w:divBdr>
    </w:div>
    <w:div w:id="1920166718">
      <w:bodyDiv w:val="1"/>
      <w:marLeft w:val="0"/>
      <w:marRight w:val="0"/>
      <w:marTop w:val="0"/>
      <w:marBottom w:val="0"/>
      <w:divBdr>
        <w:top w:val="none" w:sz="0" w:space="0" w:color="auto"/>
        <w:left w:val="none" w:sz="0" w:space="0" w:color="auto"/>
        <w:bottom w:val="none" w:sz="0" w:space="0" w:color="auto"/>
        <w:right w:val="none" w:sz="0" w:space="0" w:color="auto"/>
      </w:divBdr>
    </w:div>
    <w:div w:id="2000770108">
      <w:bodyDiv w:val="1"/>
      <w:marLeft w:val="0"/>
      <w:marRight w:val="0"/>
      <w:marTop w:val="0"/>
      <w:marBottom w:val="0"/>
      <w:divBdr>
        <w:top w:val="none" w:sz="0" w:space="0" w:color="auto"/>
        <w:left w:val="none" w:sz="0" w:space="0" w:color="auto"/>
        <w:bottom w:val="none" w:sz="0" w:space="0" w:color="auto"/>
        <w:right w:val="none" w:sz="0" w:space="0" w:color="auto"/>
      </w:divBdr>
    </w:div>
    <w:div w:id="2010400421">
      <w:bodyDiv w:val="1"/>
      <w:marLeft w:val="0"/>
      <w:marRight w:val="0"/>
      <w:marTop w:val="0"/>
      <w:marBottom w:val="0"/>
      <w:divBdr>
        <w:top w:val="none" w:sz="0" w:space="0" w:color="auto"/>
        <w:left w:val="none" w:sz="0" w:space="0" w:color="auto"/>
        <w:bottom w:val="none" w:sz="0" w:space="0" w:color="auto"/>
        <w:right w:val="none" w:sz="0" w:space="0" w:color="auto"/>
      </w:divBdr>
    </w:div>
    <w:div w:id="2029138252">
      <w:bodyDiv w:val="1"/>
      <w:marLeft w:val="0"/>
      <w:marRight w:val="0"/>
      <w:marTop w:val="0"/>
      <w:marBottom w:val="0"/>
      <w:divBdr>
        <w:top w:val="none" w:sz="0" w:space="0" w:color="auto"/>
        <w:left w:val="none" w:sz="0" w:space="0" w:color="auto"/>
        <w:bottom w:val="none" w:sz="0" w:space="0" w:color="auto"/>
        <w:right w:val="none" w:sz="0" w:space="0" w:color="auto"/>
      </w:divBdr>
    </w:div>
    <w:div w:id="204219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mentor.io/learn/blockch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Jadhav</dc:creator>
  <cp:keywords/>
  <dc:description/>
  <cp:lastModifiedBy>Nikhil Jadhav</cp:lastModifiedBy>
  <cp:revision>3</cp:revision>
  <dcterms:created xsi:type="dcterms:W3CDTF">2019-01-21T16:44:00Z</dcterms:created>
  <dcterms:modified xsi:type="dcterms:W3CDTF">2019-01-23T00:46:00Z</dcterms:modified>
</cp:coreProperties>
</file>