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36DDA" w14:paraId="5E0E10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1B3A6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C13B4A6" w14:textId="77777777" w:rsidR="00036DDA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SAGAR JADHAV</w:t>
            </w:r>
          </w:p>
          <w:p w14:paraId="6B05F17C" w14:textId="77777777" w:rsidR="00036DDA" w:rsidRDefault="00000000">
            <w:pPr>
              <w:spacing w:before="80"/>
              <w:jc w:val="center"/>
            </w:pPr>
            <w:r>
              <w:rPr>
                <w:color w:val="93C5FD"/>
                <w:sz w:val="26"/>
                <w:szCs w:val="26"/>
              </w:rPr>
              <w:t>Full Stack Developer</w:t>
            </w:r>
          </w:p>
        </w:tc>
      </w:tr>
      <w:tr w:rsidR="00036DDA" w14:paraId="4AD3E5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023D" w14:textId="77777777" w:rsidR="00036DDA" w:rsidRDefault="00000000">
            <w:pPr>
              <w:jc w:val="center"/>
            </w:pPr>
            <w:r>
              <w:rPr>
                <w:color w:val="BFDBFE"/>
                <w:sz w:val="18"/>
                <w:szCs w:val="18"/>
              </w:rPr>
              <w:t xml:space="preserve">📍 </w:t>
            </w:r>
            <w:r>
              <w:rPr>
                <w:color w:val="FFFFFF"/>
                <w:sz w:val="18"/>
                <w:szCs w:val="18"/>
              </w:rPr>
              <w:t>Mumbai, India</w:t>
            </w:r>
          </w:p>
        </w:tc>
        <w:tc>
          <w:tcPr>
            <w:tcW w:w="312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C138" w14:textId="77777777" w:rsidR="00036DDA" w:rsidRDefault="00000000">
            <w:pPr>
              <w:jc w:val="center"/>
            </w:pPr>
            <w:r>
              <w:rPr>
                <w:color w:val="BFDBFE"/>
                <w:sz w:val="18"/>
                <w:szCs w:val="18"/>
              </w:rPr>
              <w:t xml:space="preserve">📞 </w:t>
            </w:r>
            <w:r>
              <w:rPr>
                <w:color w:val="FFFFFF"/>
                <w:sz w:val="18"/>
                <w:szCs w:val="18"/>
              </w:rPr>
              <w:t>8551955297</w:t>
            </w:r>
          </w:p>
        </w:tc>
        <w:tc>
          <w:tcPr>
            <w:tcW w:w="312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39C4" w14:textId="77777777" w:rsidR="00036DDA" w:rsidRDefault="00000000">
            <w:pPr>
              <w:jc w:val="center"/>
            </w:pPr>
            <w:r>
              <w:rPr>
                <w:color w:val="BFDBFE"/>
                <w:sz w:val="18"/>
                <w:szCs w:val="18"/>
              </w:rPr>
              <w:t xml:space="preserve">✉ </w:t>
            </w:r>
            <w:r>
              <w:rPr>
                <w:color w:val="FFFFFF"/>
                <w:sz w:val="18"/>
                <w:szCs w:val="18"/>
              </w:rPr>
              <w:t>jadhavsagar2081997@gmail.com</w:t>
            </w:r>
          </w:p>
        </w:tc>
      </w:tr>
      <w:tr w:rsidR="00036DDA" w14:paraId="50BF53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5C8A" w14:textId="77777777" w:rsidR="00036DDA" w:rsidRDefault="00000000">
            <w:pPr>
              <w:jc w:val="center"/>
            </w:pPr>
            <w:r>
              <w:rPr>
                <w:color w:val="93C5FD"/>
                <w:sz w:val="18"/>
                <w:szCs w:val="18"/>
              </w:rPr>
              <w:t xml:space="preserve">🔗 </w:t>
            </w:r>
            <w:hyperlink r:id="rId5" w:history="1">
              <w:r>
                <w:rPr>
                  <w:color w:val="93C5FD"/>
                  <w:sz w:val="18"/>
                  <w:szCs w:val="18"/>
                  <w:u w:val="single" w:color="93C5FD"/>
                </w:rPr>
                <w:t>github.com/</w:t>
              </w:r>
              <w:proofErr w:type="spellStart"/>
              <w:r>
                <w:rPr>
                  <w:color w:val="93C5FD"/>
                  <w:sz w:val="18"/>
                  <w:szCs w:val="18"/>
                  <w:u w:val="single" w:color="93C5FD"/>
                </w:rPr>
                <w:t>sagarjadhav</w:t>
              </w:r>
              <w:proofErr w:type="spellEnd"/>
            </w:hyperlink>
          </w:p>
        </w:tc>
        <w:tc>
          <w:tcPr>
            <w:tcW w:w="312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0115" w14:textId="77777777" w:rsidR="00036DDA" w:rsidRDefault="00000000">
            <w:pPr>
              <w:jc w:val="center"/>
            </w:pPr>
            <w:r>
              <w:rPr>
                <w:color w:val="93C5FD"/>
                <w:sz w:val="18"/>
                <w:szCs w:val="18"/>
              </w:rPr>
              <w:t xml:space="preserve">🌐 </w:t>
            </w:r>
            <w:hyperlink r:id="rId6" w:history="1">
              <w:r>
                <w:rPr>
                  <w:color w:val="93C5FD"/>
                  <w:sz w:val="18"/>
                  <w:szCs w:val="18"/>
                  <w:u w:val="single" w:color="93C5FD"/>
                </w:rPr>
                <w:t>Portfolio</w:t>
              </w:r>
            </w:hyperlink>
          </w:p>
        </w:tc>
        <w:tc>
          <w:tcPr>
            <w:tcW w:w="312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7280" w14:textId="77777777" w:rsidR="00036DDA" w:rsidRDefault="00000000">
            <w:pPr>
              <w:jc w:val="center"/>
            </w:pPr>
            <w:r>
              <w:rPr>
                <w:color w:val="93C5FD"/>
                <w:sz w:val="18"/>
                <w:szCs w:val="18"/>
              </w:rPr>
              <w:t xml:space="preserve">💼 </w:t>
            </w:r>
            <w:hyperlink r:id="rId7" w:history="1">
              <w:r>
                <w:rPr>
                  <w:color w:val="93C5FD"/>
                  <w:sz w:val="18"/>
                  <w:szCs w:val="18"/>
                  <w:u w:val="single" w:color="93C5FD"/>
                </w:rPr>
                <w:t>linkedin.com/in/</w:t>
              </w:r>
              <w:proofErr w:type="spellStart"/>
              <w:r>
                <w:rPr>
                  <w:color w:val="93C5FD"/>
                  <w:sz w:val="18"/>
                  <w:szCs w:val="18"/>
                  <w:u w:val="single" w:color="93C5FD"/>
                </w:rPr>
                <w:t>sagarjadhav</w:t>
              </w:r>
              <w:proofErr w:type="spellEnd"/>
            </w:hyperlink>
          </w:p>
        </w:tc>
      </w:tr>
    </w:tbl>
    <w:p w14:paraId="56E95AF2" w14:textId="77777777" w:rsidR="00036DDA" w:rsidRDefault="00036DDA">
      <w:pPr>
        <w:spacing w:before="200"/>
      </w:pPr>
    </w:p>
    <w:p w14:paraId="5152E58E" w14:textId="77777777" w:rsidR="00036DDA" w:rsidRDefault="00000000">
      <w:pPr>
        <w:pBdr>
          <w:bottom w:val="single" w:sz="12" w:space="4" w:color="2563EB"/>
        </w:pBdr>
        <w:spacing w:before="240" w:after="60"/>
      </w:pPr>
      <w:r>
        <w:rPr>
          <w:b/>
          <w:bCs/>
          <w:color w:val="1B3A6B"/>
          <w:spacing w:val="60"/>
          <w:sz w:val="26"/>
          <w:szCs w:val="26"/>
        </w:rPr>
        <w:t>PROFESSIONAL SUMMARY</w:t>
      </w:r>
    </w:p>
    <w:p w14:paraId="743D6B26" w14:textId="77777777" w:rsidR="00036DDA" w:rsidRDefault="00036DDA">
      <w:pPr>
        <w:spacing w:after="80"/>
      </w:pPr>
    </w:p>
    <w:p w14:paraId="73448697" w14:textId="77777777" w:rsidR="00036DDA" w:rsidRDefault="00000000">
      <w:pPr>
        <w:spacing w:after="120"/>
      </w:pPr>
      <w:r>
        <w:rPr>
          <w:color w:val="4B5563"/>
        </w:rPr>
        <w:t>Full Stack Developer with 3+ years of experience building scalable SaaS and real-time systems using Next.js, Node.js, and MongoDB. Experienced in developing RFID-based real-time tracking systems deployed in enterprise environments (including Maruti Suzuki) and integrating payment gateways (</w:t>
      </w:r>
      <w:proofErr w:type="spellStart"/>
      <w:r>
        <w:rPr>
          <w:color w:val="4B5563"/>
        </w:rPr>
        <w:t>Razorpay</w:t>
      </w:r>
      <w:proofErr w:type="spellEnd"/>
      <w:r>
        <w:rPr>
          <w:color w:val="4B5563"/>
        </w:rPr>
        <w:t xml:space="preserve">, PayPal, </w:t>
      </w:r>
      <w:proofErr w:type="spellStart"/>
      <w:r>
        <w:rPr>
          <w:color w:val="4B5563"/>
        </w:rPr>
        <w:t>PhonePe</w:t>
      </w:r>
      <w:proofErr w:type="spellEnd"/>
      <w:r>
        <w:rPr>
          <w:color w:val="4B5563"/>
        </w:rPr>
        <w:t xml:space="preserve">, </w:t>
      </w:r>
      <w:proofErr w:type="spellStart"/>
      <w:r>
        <w:rPr>
          <w:color w:val="4B5563"/>
        </w:rPr>
        <w:t>SenangPay</w:t>
      </w:r>
      <w:proofErr w:type="spellEnd"/>
      <w:r>
        <w:rPr>
          <w:color w:val="4B5563"/>
        </w:rPr>
        <w:t>) with subscription billing. Proven track record of improving system performance, scalability, and user experience across production applications.</w:t>
      </w:r>
    </w:p>
    <w:p w14:paraId="26EC3D60" w14:textId="77777777" w:rsidR="00036DDA" w:rsidRDefault="00036DDA">
      <w:pPr>
        <w:spacing w:before="100"/>
      </w:pPr>
    </w:p>
    <w:p w14:paraId="4FFB62B7" w14:textId="77777777" w:rsidR="00036DDA" w:rsidRDefault="00000000">
      <w:pPr>
        <w:pBdr>
          <w:bottom w:val="single" w:sz="12" w:space="4" w:color="2563EB"/>
        </w:pBdr>
        <w:spacing w:before="240" w:after="60"/>
      </w:pPr>
      <w:r>
        <w:rPr>
          <w:b/>
          <w:bCs/>
          <w:color w:val="1B3A6B"/>
          <w:spacing w:val="60"/>
          <w:sz w:val="26"/>
          <w:szCs w:val="26"/>
        </w:rPr>
        <w:t>TECHNICAL SKILLS</w:t>
      </w:r>
    </w:p>
    <w:p w14:paraId="7A06F452" w14:textId="77777777" w:rsidR="00036DDA" w:rsidRDefault="00036DDA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36DDA" w14:paraId="206C5B09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left w:val="single" w:sz="12" w:space="0" w:color="2563EB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7F8EE" w14:textId="77777777" w:rsidR="00036DDA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Frontend  </w:t>
            </w:r>
          </w:p>
          <w:p w14:paraId="3375A824" w14:textId="77777777" w:rsidR="00036DDA" w:rsidRDefault="00000000">
            <w:pPr>
              <w:spacing w:before="40"/>
            </w:pPr>
            <w:r>
              <w:rPr>
                <w:color w:val="4B5563"/>
                <w:sz w:val="18"/>
                <w:szCs w:val="18"/>
              </w:rPr>
              <w:t>Next.js, React.js, Redux, Material UI, HTML, CSS, JavaScript</w:t>
            </w:r>
          </w:p>
        </w:tc>
        <w:tc>
          <w:tcPr>
            <w:tcW w:w="4640" w:type="dxa"/>
            <w:tcBorders>
              <w:left w:val="single" w:sz="12" w:space="0" w:color="2563EB"/>
            </w:tcBorders>
            <w:shd w:val="clear" w:color="auto" w:fill="F0F7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03349" w14:textId="77777777" w:rsidR="00036DDA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Backend  </w:t>
            </w:r>
          </w:p>
          <w:p w14:paraId="3F7C58ED" w14:textId="77777777" w:rsidR="00036DDA" w:rsidRDefault="00000000">
            <w:pPr>
              <w:spacing w:before="40"/>
            </w:pPr>
            <w:r>
              <w:rPr>
                <w:color w:val="4B5563"/>
                <w:sz w:val="18"/>
                <w:szCs w:val="18"/>
              </w:rPr>
              <w:t xml:space="preserve">Node.js, Express.js, </w:t>
            </w:r>
            <w:proofErr w:type="spellStart"/>
            <w:r>
              <w:rPr>
                <w:color w:val="4B5563"/>
                <w:sz w:val="18"/>
                <w:szCs w:val="18"/>
              </w:rPr>
              <w:t>GraphQL</w:t>
            </w:r>
            <w:proofErr w:type="spellEnd"/>
            <w:r>
              <w:rPr>
                <w:color w:val="4B5563"/>
                <w:sz w:val="18"/>
                <w:szCs w:val="18"/>
              </w:rPr>
              <w:t>, Apollo Client</w:t>
            </w:r>
          </w:p>
        </w:tc>
      </w:tr>
      <w:tr w:rsidR="00036DDA" w14:paraId="7353F3B8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left w:val="single" w:sz="12" w:space="0" w:color="2563EB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ED2110" w14:textId="77777777" w:rsidR="00036DDA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Database  </w:t>
            </w:r>
          </w:p>
          <w:p w14:paraId="5F1A56E0" w14:textId="77777777" w:rsidR="00036DDA" w:rsidRDefault="00000000">
            <w:pPr>
              <w:spacing w:before="40"/>
            </w:pPr>
            <w:r>
              <w:rPr>
                <w:color w:val="4B5563"/>
                <w:sz w:val="18"/>
                <w:szCs w:val="18"/>
              </w:rPr>
              <w:t>MongoDB, MariaDB</w:t>
            </w:r>
          </w:p>
        </w:tc>
        <w:tc>
          <w:tcPr>
            <w:tcW w:w="4640" w:type="dxa"/>
            <w:tcBorders>
              <w:left w:val="single" w:sz="12" w:space="0" w:color="2563EB"/>
            </w:tcBorders>
            <w:shd w:val="clear" w:color="auto" w:fill="F0F7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3B727" w14:textId="77777777" w:rsidR="00036DDA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Payments  </w:t>
            </w:r>
          </w:p>
          <w:p w14:paraId="28161C99" w14:textId="77777777" w:rsidR="00036DDA" w:rsidRDefault="00000000">
            <w:pPr>
              <w:spacing w:before="40"/>
            </w:pPr>
            <w:proofErr w:type="spellStart"/>
            <w:r>
              <w:rPr>
                <w:color w:val="4B5563"/>
                <w:sz w:val="18"/>
                <w:szCs w:val="18"/>
              </w:rPr>
              <w:t>Razorpay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, PayPal, </w:t>
            </w:r>
            <w:proofErr w:type="spellStart"/>
            <w:r>
              <w:rPr>
                <w:color w:val="4B5563"/>
                <w:sz w:val="18"/>
                <w:szCs w:val="18"/>
              </w:rPr>
              <w:t>PhonePe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563"/>
                <w:sz w:val="18"/>
                <w:szCs w:val="18"/>
              </w:rPr>
              <w:t>SenangPay</w:t>
            </w:r>
            <w:proofErr w:type="spellEnd"/>
            <w:r>
              <w:rPr>
                <w:color w:val="4B5563"/>
                <w:sz w:val="18"/>
                <w:szCs w:val="18"/>
              </w:rPr>
              <w:t>, Subscription Systems</w:t>
            </w:r>
          </w:p>
        </w:tc>
      </w:tr>
      <w:tr w:rsidR="00036DDA" w14:paraId="3EB7B610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left w:val="single" w:sz="12" w:space="0" w:color="2563EB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9C763" w14:textId="77777777" w:rsidR="00036DDA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Cloud &amp; DevOps  </w:t>
            </w:r>
          </w:p>
          <w:p w14:paraId="50231062" w14:textId="77777777" w:rsidR="00036DDA" w:rsidRDefault="00000000">
            <w:pPr>
              <w:spacing w:before="40"/>
            </w:pPr>
            <w:r>
              <w:rPr>
                <w:color w:val="4B5563"/>
                <w:sz w:val="18"/>
                <w:szCs w:val="18"/>
              </w:rPr>
              <w:t>AWS, Google Cloud, Azure (Basics), Nginx</w:t>
            </w:r>
          </w:p>
        </w:tc>
        <w:tc>
          <w:tcPr>
            <w:tcW w:w="4640" w:type="dxa"/>
            <w:tcBorders>
              <w:left w:val="single" w:sz="12" w:space="0" w:color="2563EB"/>
            </w:tcBorders>
            <w:shd w:val="clear" w:color="auto" w:fill="F0F7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85D56" w14:textId="77777777" w:rsidR="00036DDA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Specialized  </w:t>
            </w:r>
          </w:p>
          <w:p w14:paraId="49618EFF" w14:textId="77777777" w:rsidR="00036DDA" w:rsidRDefault="00000000">
            <w:pPr>
              <w:spacing w:before="40"/>
            </w:pPr>
            <w:r>
              <w:rPr>
                <w:color w:val="4B5563"/>
                <w:sz w:val="18"/>
                <w:szCs w:val="18"/>
              </w:rPr>
              <w:t>RFID Systems, Real-Time Data Processing, SaaS Architecture</w:t>
            </w:r>
          </w:p>
        </w:tc>
      </w:tr>
      <w:tr w:rsidR="00036DDA" w14:paraId="3FA5087D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left w:val="single" w:sz="12" w:space="0" w:color="2563EB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04D18" w14:textId="77777777" w:rsidR="00036DDA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Tools  </w:t>
            </w:r>
          </w:p>
          <w:p w14:paraId="5A2A5DEB" w14:textId="77777777" w:rsidR="00036DDA" w:rsidRDefault="00000000">
            <w:pPr>
              <w:spacing w:before="40"/>
            </w:pPr>
            <w:r>
              <w:rPr>
                <w:color w:val="4B5563"/>
                <w:sz w:val="18"/>
                <w:szCs w:val="18"/>
              </w:rPr>
              <w:t>Git, REST APIs, Postman</w:t>
            </w:r>
          </w:p>
        </w:tc>
        <w:tc>
          <w:tcPr>
            <w:tcW w:w="4640" w:type="dxa"/>
            <w:tcBorders>
              <w:left w:val="single" w:sz="12" w:space="0" w:color="2563EB"/>
            </w:tcBorders>
            <w:shd w:val="clear" w:color="auto" w:fill="F0F7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1F629" w14:textId="77777777" w:rsidR="00036DDA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Languages  </w:t>
            </w:r>
          </w:p>
          <w:p w14:paraId="172D4B0E" w14:textId="77777777" w:rsidR="00036DDA" w:rsidRDefault="00000000">
            <w:pPr>
              <w:spacing w:before="40"/>
            </w:pPr>
            <w:r>
              <w:rPr>
                <w:color w:val="4B5563"/>
                <w:sz w:val="18"/>
                <w:szCs w:val="18"/>
              </w:rPr>
              <w:t>Marathi (Native), Hindi (Intermediate), English (Intermediate)</w:t>
            </w:r>
          </w:p>
        </w:tc>
      </w:tr>
    </w:tbl>
    <w:p w14:paraId="39438A4A" w14:textId="77777777" w:rsidR="00036DDA" w:rsidRDefault="00036DDA">
      <w:pPr>
        <w:spacing w:before="160"/>
      </w:pPr>
    </w:p>
    <w:p w14:paraId="6F1CFB6B" w14:textId="77777777" w:rsidR="00036DDA" w:rsidRDefault="00000000">
      <w:pPr>
        <w:pBdr>
          <w:bottom w:val="single" w:sz="12" w:space="4" w:color="2563EB"/>
        </w:pBdr>
        <w:spacing w:before="240" w:after="60"/>
      </w:pPr>
      <w:r>
        <w:rPr>
          <w:b/>
          <w:bCs/>
          <w:color w:val="1B3A6B"/>
          <w:spacing w:val="60"/>
          <w:sz w:val="26"/>
          <w:szCs w:val="26"/>
        </w:rPr>
        <w:t>WORK EXPERIENCE</w:t>
      </w:r>
    </w:p>
    <w:p w14:paraId="45E61D19" w14:textId="77777777" w:rsidR="00036DDA" w:rsidRDefault="00036DDA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036DDA" w14:paraId="56D52E9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left w:val="single" w:sz="16" w:space="0" w:color="0891B2"/>
            </w:tcBorders>
            <w:shd w:val="clear" w:color="auto" w:fill="F0F7FF"/>
            <w:tcMar>
              <w:top w:w="60" w:type="dxa"/>
              <w:left w:w="180" w:type="dxa"/>
              <w:bottom w:w="60" w:type="dxa"/>
              <w:right w:w="60" w:type="dxa"/>
            </w:tcMar>
          </w:tcPr>
          <w:p w14:paraId="27F73135" w14:textId="77777777" w:rsidR="00036DDA" w:rsidRDefault="00000000">
            <w:r>
              <w:rPr>
                <w:b/>
                <w:bCs/>
                <w:color w:val="1B3A6B"/>
                <w:sz w:val="22"/>
                <w:szCs w:val="22"/>
              </w:rPr>
              <w:t>Full Stack Developer</w:t>
            </w:r>
          </w:p>
          <w:p w14:paraId="51279206" w14:textId="77777777" w:rsidR="00036DDA" w:rsidRDefault="00000000">
            <w:pPr>
              <w:spacing w:before="40"/>
            </w:pPr>
            <w:proofErr w:type="spellStart"/>
            <w:r>
              <w:rPr>
                <w:color w:val="2563EB"/>
              </w:rPr>
              <w:t>Kritrima</w:t>
            </w:r>
            <w:proofErr w:type="spellEnd"/>
            <w:r>
              <w:rPr>
                <w:color w:val="2563EB"/>
              </w:rPr>
              <w:t xml:space="preserve"> Prajna Solutions Pvt. Ltd., Mumbai</w:t>
            </w:r>
          </w:p>
        </w:tc>
        <w:tc>
          <w:tcPr>
            <w:tcW w:w="3360" w:type="dxa"/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19CCDD" w14:textId="77777777" w:rsidR="00036DDA" w:rsidRDefault="00000000">
            <w:pPr>
              <w:jc w:val="right"/>
            </w:pPr>
            <w:r>
              <w:rPr>
                <w:i/>
                <w:iCs/>
                <w:color w:val="4B5563"/>
                <w:sz w:val="18"/>
                <w:szCs w:val="18"/>
              </w:rPr>
              <w:t>May 2023 – Present</w:t>
            </w:r>
          </w:p>
        </w:tc>
      </w:tr>
    </w:tbl>
    <w:p w14:paraId="4B6893A5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and scaled SaaS applications using Next.js, Node.js, Express, MongoDB serving 1,000+ users</w:t>
      </w:r>
    </w:p>
    <w:p w14:paraId="05F4FD68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implemented REST APIs handling high-volume transactional workflows</w:t>
      </w:r>
    </w:p>
    <w:p w14:paraId="22AA37CE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payment gateways (</w:t>
      </w:r>
      <w:proofErr w:type="spellStart"/>
      <w:r>
        <w:t>Razorpay</w:t>
      </w:r>
      <w:proofErr w:type="spellEnd"/>
      <w:r>
        <w:t xml:space="preserve">, PayPal, </w:t>
      </w:r>
      <w:proofErr w:type="spellStart"/>
      <w:r>
        <w:t>PhonePe</w:t>
      </w:r>
      <w:proofErr w:type="spellEnd"/>
      <w:r>
        <w:t xml:space="preserve">, </w:t>
      </w:r>
      <w:proofErr w:type="spellStart"/>
      <w:r>
        <w:t>SenangPay</w:t>
      </w:r>
      <w:proofErr w:type="spellEnd"/>
      <w:r>
        <w:t>) supporting subscription-based billing and recurring payments</w:t>
      </w:r>
    </w:p>
    <w:p w14:paraId="772B9613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automated invoicing system with </w:t>
      </w:r>
      <w:proofErr w:type="spellStart"/>
      <w:r>
        <w:t>cron</w:t>
      </w:r>
      <w:proofErr w:type="spellEnd"/>
      <w:r>
        <w:t>-based reminders, improving payment collection efficiency</w:t>
      </w:r>
    </w:p>
    <w:p w14:paraId="5E29589A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Optimized backend performance and database queries, reducing API response time by 30–40%</w:t>
      </w:r>
    </w:p>
    <w:p w14:paraId="7338F5F7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Deployed and maintained applications on AWS &amp; Google Cloud, configuring Nginx servers</w:t>
      </w:r>
    </w:p>
    <w:p w14:paraId="6B4105C1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Worked with Azure (basics) and improved understanding of multi-cloud environments</w:t>
      </w:r>
    </w:p>
    <w:p w14:paraId="3886B539" w14:textId="77777777" w:rsidR="00036DDA" w:rsidRDefault="00036DDA">
      <w:pPr>
        <w:spacing w:before="1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036DDA" w14:paraId="1E91E92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left w:val="single" w:sz="16" w:space="0" w:color="0891B2"/>
            </w:tcBorders>
            <w:shd w:val="clear" w:color="auto" w:fill="F0F7FF"/>
            <w:tcMar>
              <w:top w:w="60" w:type="dxa"/>
              <w:left w:w="180" w:type="dxa"/>
              <w:bottom w:w="60" w:type="dxa"/>
              <w:right w:w="60" w:type="dxa"/>
            </w:tcMar>
          </w:tcPr>
          <w:p w14:paraId="22E32C24" w14:textId="77777777" w:rsidR="00036DDA" w:rsidRDefault="00000000">
            <w:r>
              <w:rPr>
                <w:b/>
                <w:bCs/>
                <w:color w:val="1B3A6B"/>
                <w:sz w:val="22"/>
                <w:szCs w:val="22"/>
              </w:rPr>
              <w:t>Software Development Engineer</w:t>
            </w:r>
          </w:p>
          <w:p w14:paraId="00213228" w14:textId="77777777" w:rsidR="00036DDA" w:rsidRDefault="00000000">
            <w:pPr>
              <w:spacing w:before="40"/>
            </w:pPr>
            <w:r>
              <w:rPr>
                <w:color w:val="2563EB"/>
              </w:rPr>
              <w:t>Big Pluto Technologies Pvt. Ltd., Gurgaon</w:t>
            </w:r>
          </w:p>
        </w:tc>
        <w:tc>
          <w:tcPr>
            <w:tcW w:w="3360" w:type="dxa"/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8DCA2D" w14:textId="77777777" w:rsidR="00036DDA" w:rsidRDefault="00000000">
            <w:pPr>
              <w:jc w:val="right"/>
            </w:pPr>
            <w:r>
              <w:rPr>
                <w:i/>
                <w:iCs/>
                <w:color w:val="4B5563"/>
                <w:sz w:val="18"/>
                <w:szCs w:val="18"/>
              </w:rPr>
              <w:t>Dec 2022 – May 2023</w:t>
            </w:r>
          </w:p>
        </w:tc>
      </w:tr>
    </w:tbl>
    <w:p w14:paraId="5EAB60D5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Contributed to Lighthouse – RFID-based real-time tracking system processing continuous real-time data streams</w:t>
      </w:r>
    </w:p>
    <w:p w14:paraId="6FAEB699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Built features for real-time asset and user tracking using RFID technology</w:t>
      </w:r>
    </w:p>
    <w:p w14:paraId="1CA00904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Worked on enterprise system deployed in Maruti Suzuki India, ensuring reliability and scalability</w:t>
      </w:r>
    </w:p>
    <w:p w14:paraId="428694A0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frontend using React.js, Redux, Material UI</w:t>
      </w:r>
    </w:p>
    <w:p w14:paraId="4000A47A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Built backend services using Node.js, Express.js for real-time data handling</w:t>
      </w:r>
    </w:p>
    <w:p w14:paraId="73B2BACD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</w:t>
      </w:r>
      <w:proofErr w:type="spellStart"/>
      <w:r>
        <w:t>GraphQL</w:t>
      </w:r>
      <w:proofErr w:type="spellEnd"/>
      <w:r>
        <w:t xml:space="preserve"> &amp; Apollo Client, improving data fetching efficiency</w:t>
      </w:r>
    </w:p>
    <w:p w14:paraId="2AB54C8D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Designed optimized MongoDB schemas for </w:t>
      </w:r>
      <w:proofErr w:type="gramStart"/>
      <w:r>
        <w:t>high-frequency</w:t>
      </w:r>
      <w:proofErr w:type="gramEnd"/>
      <w:r>
        <w:t xml:space="preserve"> read/write operations</w:t>
      </w:r>
    </w:p>
    <w:p w14:paraId="08467D4A" w14:textId="77777777" w:rsidR="00036DDA" w:rsidRDefault="00036DDA">
      <w:pPr>
        <w:spacing w:before="100"/>
      </w:pPr>
    </w:p>
    <w:p w14:paraId="13413EFA" w14:textId="77777777" w:rsidR="00036DDA" w:rsidRDefault="00000000">
      <w:pPr>
        <w:pBdr>
          <w:bottom w:val="single" w:sz="12" w:space="4" w:color="2563EB"/>
        </w:pBdr>
        <w:spacing w:before="240" w:after="60"/>
      </w:pPr>
      <w:r>
        <w:rPr>
          <w:b/>
          <w:bCs/>
          <w:color w:val="1B3A6B"/>
          <w:spacing w:val="60"/>
          <w:sz w:val="26"/>
          <w:szCs w:val="26"/>
        </w:rPr>
        <w:t>KEY PROJECTS</w:t>
      </w:r>
    </w:p>
    <w:p w14:paraId="4919AE0C" w14:textId="77777777" w:rsidR="00036DDA" w:rsidRDefault="00036DDA">
      <w:pPr>
        <w:spacing w:after="80"/>
      </w:pPr>
    </w:p>
    <w:p w14:paraId="7936E928" w14:textId="77777777" w:rsidR="00036DDA" w:rsidRDefault="00000000">
      <w:pPr>
        <w:spacing w:before="120" w:after="40"/>
      </w:pPr>
      <w:proofErr w:type="gramStart"/>
      <w:r>
        <w:rPr>
          <w:color w:val="0891B2"/>
        </w:rPr>
        <w:t xml:space="preserve">▶  </w:t>
      </w:r>
      <w:proofErr w:type="spellStart"/>
      <w:r>
        <w:rPr>
          <w:b/>
          <w:bCs/>
          <w:color w:val="1B3A6B"/>
          <w:sz w:val="22"/>
          <w:szCs w:val="22"/>
        </w:rPr>
        <w:t>eduCOBOT</w:t>
      </w:r>
      <w:proofErr w:type="spellEnd"/>
      <w:proofErr w:type="gramEnd"/>
      <w:r>
        <w:rPr>
          <w:b/>
          <w:bCs/>
          <w:color w:val="1B3A6B"/>
          <w:sz w:val="22"/>
          <w:szCs w:val="22"/>
        </w:rPr>
        <w:t xml:space="preserve"> – EdTech SaaS Platform</w:t>
      </w:r>
    </w:p>
    <w:p w14:paraId="4A9BABD3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Built gamified learning platform using Next.js, Node.js, MongoDB</w:t>
      </w:r>
    </w:p>
    <w:p w14:paraId="511BA713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student progress tracking, assessments, and dashboards for hundreds of active users</w:t>
      </w:r>
    </w:p>
    <w:p w14:paraId="2CE5738C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Developed interactive </w:t>
      </w:r>
      <w:proofErr w:type="spellStart"/>
      <w:r>
        <w:t>Blockly</w:t>
      </w:r>
      <w:proofErr w:type="spellEnd"/>
      <w:r>
        <w:t>-based coding system</w:t>
      </w:r>
    </w:p>
    <w:p w14:paraId="798E8E0F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Optimized backend APIs for performance and scalability</w:t>
      </w:r>
    </w:p>
    <w:p w14:paraId="6CECCB3C" w14:textId="77777777" w:rsidR="00036DDA" w:rsidRDefault="00036DDA">
      <w:pPr>
        <w:spacing w:before="60"/>
      </w:pPr>
    </w:p>
    <w:p w14:paraId="533DAB51" w14:textId="77777777" w:rsidR="00036DDA" w:rsidRDefault="00000000">
      <w:pPr>
        <w:spacing w:before="120" w:after="40"/>
      </w:pPr>
      <w:proofErr w:type="gramStart"/>
      <w:r>
        <w:rPr>
          <w:color w:val="0891B2"/>
        </w:rPr>
        <w:t xml:space="preserve">▶  </w:t>
      </w:r>
      <w:r>
        <w:rPr>
          <w:b/>
          <w:bCs/>
          <w:color w:val="1B3A6B"/>
          <w:sz w:val="22"/>
          <w:szCs w:val="22"/>
        </w:rPr>
        <w:t>Invoice</w:t>
      </w:r>
      <w:proofErr w:type="gramEnd"/>
      <w:r>
        <w:rPr>
          <w:b/>
          <w:bCs/>
          <w:color w:val="1B3A6B"/>
          <w:sz w:val="22"/>
          <w:szCs w:val="22"/>
        </w:rPr>
        <w:t xml:space="preserve"> &amp; Subscription Management System</w:t>
      </w:r>
    </w:p>
    <w:p w14:paraId="7FE21944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invoicing system with GST, installments, and recurring billing</w:t>
      </w:r>
    </w:p>
    <w:p w14:paraId="1FF0338D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Integrated </w:t>
      </w:r>
      <w:proofErr w:type="spellStart"/>
      <w:r>
        <w:t>Razorpay</w:t>
      </w:r>
      <w:proofErr w:type="spellEnd"/>
      <w:r>
        <w:t xml:space="preserve">, PayPal, </w:t>
      </w:r>
      <w:proofErr w:type="spellStart"/>
      <w:r>
        <w:t>PhonePe</w:t>
      </w:r>
      <w:proofErr w:type="spellEnd"/>
      <w:r>
        <w:t xml:space="preserve">, </w:t>
      </w:r>
      <w:proofErr w:type="spellStart"/>
      <w:r>
        <w:t>SenangPay</w:t>
      </w:r>
      <w:proofErr w:type="spellEnd"/>
      <w:r>
        <w:t xml:space="preserve"> for payments and subscriptions</w:t>
      </w:r>
    </w:p>
    <w:p w14:paraId="5CF666C9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automated billing cycles and </w:t>
      </w:r>
      <w:proofErr w:type="spellStart"/>
      <w:r>
        <w:t>cron</w:t>
      </w:r>
      <w:proofErr w:type="spellEnd"/>
      <w:r>
        <w:t>-based reminders, improving payment tracking efficiency</w:t>
      </w:r>
    </w:p>
    <w:p w14:paraId="73D2208E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PDF invoice generation and backend scheduling</w:t>
      </w:r>
    </w:p>
    <w:p w14:paraId="5F37EB3C" w14:textId="77777777" w:rsidR="00036DDA" w:rsidRDefault="00036DDA">
      <w:pPr>
        <w:spacing w:before="60"/>
      </w:pPr>
    </w:p>
    <w:p w14:paraId="7F483C2D" w14:textId="77777777" w:rsidR="00036DDA" w:rsidRDefault="00000000">
      <w:pPr>
        <w:spacing w:before="120" w:after="40"/>
      </w:pPr>
      <w:proofErr w:type="gramStart"/>
      <w:r>
        <w:rPr>
          <w:color w:val="0891B2"/>
        </w:rPr>
        <w:t xml:space="preserve">▶  </w:t>
      </w:r>
      <w:r>
        <w:rPr>
          <w:b/>
          <w:bCs/>
          <w:color w:val="1B3A6B"/>
          <w:sz w:val="22"/>
          <w:szCs w:val="22"/>
        </w:rPr>
        <w:t>Interactive</w:t>
      </w:r>
      <w:proofErr w:type="gramEnd"/>
      <w:r>
        <w:rPr>
          <w:b/>
          <w:bCs/>
          <w:color w:val="1B3A6B"/>
          <w:sz w:val="22"/>
          <w:szCs w:val="22"/>
        </w:rPr>
        <w:t xml:space="preserve"> </w:t>
      </w:r>
      <w:proofErr w:type="spellStart"/>
      <w:r>
        <w:rPr>
          <w:b/>
          <w:bCs/>
          <w:color w:val="1B3A6B"/>
          <w:sz w:val="22"/>
          <w:szCs w:val="22"/>
        </w:rPr>
        <w:t>Blockly</w:t>
      </w:r>
      <w:proofErr w:type="spellEnd"/>
      <w:r>
        <w:rPr>
          <w:b/>
          <w:bCs/>
          <w:color w:val="1B3A6B"/>
          <w:sz w:val="22"/>
          <w:szCs w:val="22"/>
        </w:rPr>
        <w:t xml:space="preserve"> Learning System</w:t>
      </w:r>
    </w:p>
    <w:p w14:paraId="11399352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visual coding platform using </w:t>
      </w:r>
      <w:proofErr w:type="spellStart"/>
      <w:r>
        <w:t>Blockly</w:t>
      </w:r>
      <w:proofErr w:type="spellEnd"/>
      <w:r>
        <w:t xml:space="preserve"> + React</w:t>
      </w:r>
    </w:p>
    <w:p w14:paraId="68D565C3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guided tutorials with validation logic and gamified progression</w:t>
      </w:r>
    </w:p>
    <w:p w14:paraId="5DADD3C9" w14:textId="77777777" w:rsidR="00036DDA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real-time feedback system for enhanced learning experience</w:t>
      </w:r>
    </w:p>
    <w:p w14:paraId="70A2C013" w14:textId="77777777" w:rsidR="00036DDA" w:rsidRDefault="00036DDA">
      <w:pPr>
        <w:spacing w:before="60"/>
      </w:pPr>
    </w:p>
    <w:p w14:paraId="2EAF94FC" w14:textId="77777777" w:rsidR="00036DDA" w:rsidRDefault="00000000">
      <w:pPr>
        <w:pBdr>
          <w:bottom w:val="single" w:sz="12" w:space="4" w:color="2563EB"/>
        </w:pBdr>
        <w:spacing w:before="240" w:after="60"/>
      </w:pPr>
      <w:r>
        <w:rPr>
          <w:b/>
          <w:bCs/>
          <w:color w:val="1B3A6B"/>
          <w:spacing w:val="60"/>
          <w:sz w:val="26"/>
          <w:szCs w:val="26"/>
        </w:rPr>
        <w:t>EDUCATION</w:t>
      </w:r>
    </w:p>
    <w:p w14:paraId="20F35998" w14:textId="77777777" w:rsidR="00036DDA" w:rsidRDefault="00036DDA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36DDA" w14:paraId="67BE272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left w:val="single" w:sz="16" w:space="0" w:color="EA580C"/>
            </w:tcBorders>
            <w:shd w:val="clear" w:color="auto" w:fill="F0F7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2C0F216" w14:textId="77777777" w:rsidR="00036DDA" w:rsidRDefault="00000000">
            <w:r>
              <w:rPr>
                <w:b/>
                <w:bCs/>
                <w:color w:val="1B3A6B"/>
              </w:rPr>
              <w:t>MBA – Human Resources Management</w:t>
            </w:r>
          </w:p>
          <w:p w14:paraId="2F1415FA" w14:textId="77777777" w:rsidR="00036DDA" w:rsidRDefault="00000000">
            <w:pPr>
              <w:spacing w:before="40"/>
            </w:pPr>
            <w:r>
              <w:rPr>
                <w:color w:val="4B5563"/>
                <w:sz w:val="18"/>
                <w:szCs w:val="18"/>
              </w:rPr>
              <w:t>Yashwantrao Chavan Open University, Nashik</w:t>
            </w:r>
          </w:p>
        </w:tc>
        <w:tc>
          <w:tcPr>
            <w:tcW w:w="2360" w:type="dxa"/>
            <w:shd w:val="clear" w:color="auto" w:fill="F0F7FF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309BE573" w14:textId="77777777" w:rsidR="00036DDA" w:rsidRDefault="00000000">
            <w:pPr>
              <w:jc w:val="right"/>
            </w:pPr>
            <w:r>
              <w:rPr>
                <w:i/>
                <w:iCs/>
                <w:color w:val="4B5563"/>
                <w:sz w:val="18"/>
                <w:szCs w:val="18"/>
              </w:rPr>
              <w:t>2021</w:t>
            </w:r>
          </w:p>
        </w:tc>
      </w:tr>
      <w:tr w:rsidR="00036DDA" w14:paraId="73F430B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left w:val="single" w:sz="16" w:space="0" w:color="EA580C"/>
            </w:tcBorders>
            <w:shd w:val="clear" w:color="auto" w:fill="DBEAF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4F0A364" w14:textId="77777777" w:rsidR="00036DDA" w:rsidRDefault="00000000">
            <w:r>
              <w:rPr>
                <w:b/>
                <w:bCs/>
                <w:color w:val="1B3A6B"/>
              </w:rPr>
              <w:t>Bachelor of Computer Applications (BCA)</w:t>
            </w:r>
          </w:p>
          <w:p w14:paraId="1EB8EADA" w14:textId="77777777" w:rsidR="00036DDA" w:rsidRDefault="00000000">
            <w:pPr>
              <w:spacing w:before="40"/>
            </w:pPr>
            <w:r>
              <w:rPr>
                <w:color w:val="4B5563"/>
                <w:sz w:val="18"/>
                <w:szCs w:val="18"/>
              </w:rPr>
              <w:t>Raje Ramrao Mahavidyalaya, Jath</w:t>
            </w:r>
          </w:p>
        </w:tc>
        <w:tc>
          <w:tcPr>
            <w:tcW w:w="2360" w:type="dxa"/>
            <w:shd w:val="clear" w:color="auto" w:fill="DBEAFE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37167786" w14:textId="77777777" w:rsidR="00036DDA" w:rsidRDefault="00000000">
            <w:pPr>
              <w:jc w:val="right"/>
            </w:pPr>
            <w:r>
              <w:rPr>
                <w:i/>
                <w:iCs/>
                <w:color w:val="4B5563"/>
                <w:sz w:val="18"/>
                <w:szCs w:val="18"/>
              </w:rPr>
              <w:t>2018</w:t>
            </w:r>
          </w:p>
        </w:tc>
      </w:tr>
    </w:tbl>
    <w:p w14:paraId="79FD9892" w14:textId="77777777" w:rsidR="00036DDA" w:rsidRDefault="00036DDA">
      <w:pPr>
        <w:spacing w:before="160"/>
      </w:pPr>
    </w:p>
    <w:p w14:paraId="10D30CF5" w14:textId="77777777" w:rsidR="00036DDA" w:rsidRDefault="00000000">
      <w:pPr>
        <w:pBdr>
          <w:bottom w:val="single" w:sz="12" w:space="4" w:color="2563EB"/>
        </w:pBdr>
        <w:spacing w:before="240" w:after="60"/>
      </w:pPr>
      <w:r>
        <w:rPr>
          <w:b/>
          <w:bCs/>
          <w:color w:val="1B3A6B"/>
          <w:spacing w:val="60"/>
          <w:sz w:val="26"/>
          <w:szCs w:val="26"/>
        </w:rPr>
        <w:t>CERTIFICATIONS</w:t>
      </w:r>
    </w:p>
    <w:p w14:paraId="0BA4C67C" w14:textId="77777777" w:rsidR="00036DDA" w:rsidRDefault="00036DDA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36DDA" w14:paraId="26D63401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shd w:val="clear" w:color="auto" w:fill="1B3A6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5F2E5B" w14:textId="77777777" w:rsidR="00036D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CCNA</w:t>
            </w:r>
          </w:p>
        </w:tc>
        <w:tc>
          <w:tcPr>
            <w:tcW w:w="4580" w:type="dxa"/>
            <w:shd w:val="clear" w:color="auto" w:fill="0891B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823273" w14:textId="77777777" w:rsidR="00036D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MCSA</w:t>
            </w:r>
          </w:p>
        </w:tc>
      </w:tr>
    </w:tbl>
    <w:p w14:paraId="0295D61F" w14:textId="77777777" w:rsidR="00036DDA" w:rsidRDefault="00036DDA">
      <w:pPr>
        <w:spacing w:before="200"/>
      </w:pPr>
    </w:p>
    <w:p w14:paraId="494408E0" w14:textId="5E3DC86B" w:rsidR="00036DDA" w:rsidRDefault="00036DDA" w:rsidP="00F11750">
      <w:pPr>
        <w:pBdr>
          <w:top w:val="single" w:sz="4" w:space="4" w:color="CBD5E1"/>
        </w:pBdr>
        <w:spacing w:before="160"/>
      </w:pPr>
    </w:p>
    <w:sectPr w:rsidR="00036DDA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05312"/>
    <w:multiLevelType w:val="hybridMultilevel"/>
    <w:tmpl w:val="9880E3F0"/>
    <w:lvl w:ilvl="0" w:tplc="1F30E6C0">
      <w:start w:val="1"/>
      <w:numFmt w:val="bullet"/>
      <w:lvlText w:val="●"/>
      <w:lvlJc w:val="left"/>
      <w:pPr>
        <w:ind w:left="720" w:hanging="360"/>
      </w:pPr>
    </w:lvl>
    <w:lvl w:ilvl="1" w:tplc="E9DC55FC">
      <w:start w:val="1"/>
      <w:numFmt w:val="bullet"/>
      <w:lvlText w:val="○"/>
      <w:lvlJc w:val="left"/>
      <w:pPr>
        <w:ind w:left="1440" w:hanging="360"/>
      </w:pPr>
    </w:lvl>
    <w:lvl w:ilvl="2" w:tplc="2A1E411A">
      <w:start w:val="1"/>
      <w:numFmt w:val="bullet"/>
      <w:lvlText w:val="■"/>
      <w:lvlJc w:val="left"/>
      <w:pPr>
        <w:ind w:left="2160" w:hanging="360"/>
      </w:pPr>
    </w:lvl>
    <w:lvl w:ilvl="3" w:tplc="E8385D2C">
      <w:start w:val="1"/>
      <w:numFmt w:val="bullet"/>
      <w:lvlText w:val="●"/>
      <w:lvlJc w:val="left"/>
      <w:pPr>
        <w:ind w:left="2880" w:hanging="360"/>
      </w:pPr>
    </w:lvl>
    <w:lvl w:ilvl="4" w:tplc="E9D4EA3A">
      <w:start w:val="1"/>
      <w:numFmt w:val="bullet"/>
      <w:lvlText w:val="○"/>
      <w:lvlJc w:val="left"/>
      <w:pPr>
        <w:ind w:left="3600" w:hanging="360"/>
      </w:pPr>
    </w:lvl>
    <w:lvl w:ilvl="5" w:tplc="307695A6">
      <w:start w:val="1"/>
      <w:numFmt w:val="bullet"/>
      <w:lvlText w:val="■"/>
      <w:lvlJc w:val="left"/>
      <w:pPr>
        <w:ind w:left="4320" w:hanging="360"/>
      </w:pPr>
    </w:lvl>
    <w:lvl w:ilvl="6" w:tplc="805855D4">
      <w:start w:val="1"/>
      <w:numFmt w:val="bullet"/>
      <w:lvlText w:val="●"/>
      <w:lvlJc w:val="left"/>
      <w:pPr>
        <w:ind w:left="5040" w:hanging="360"/>
      </w:pPr>
    </w:lvl>
    <w:lvl w:ilvl="7" w:tplc="1BE8F4B6">
      <w:start w:val="1"/>
      <w:numFmt w:val="bullet"/>
      <w:lvlText w:val="●"/>
      <w:lvlJc w:val="left"/>
      <w:pPr>
        <w:ind w:left="5760" w:hanging="360"/>
      </w:pPr>
    </w:lvl>
    <w:lvl w:ilvl="8" w:tplc="80FCA5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80153A"/>
    <w:multiLevelType w:val="hybridMultilevel"/>
    <w:tmpl w:val="E8F46AAE"/>
    <w:lvl w:ilvl="0" w:tplc="04800D6C">
      <w:start w:val="1"/>
      <w:numFmt w:val="bullet"/>
      <w:lvlText w:val="•"/>
      <w:lvlJc w:val="left"/>
      <w:pPr>
        <w:ind w:left="480" w:hanging="240"/>
      </w:pPr>
    </w:lvl>
    <w:lvl w:ilvl="1" w:tplc="28FEF816">
      <w:numFmt w:val="decimal"/>
      <w:lvlText w:val=""/>
      <w:lvlJc w:val="left"/>
    </w:lvl>
    <w:lvl w:ilvl="2" w:tplc="FA8082FE">
      <w:numFmt w:val="decimal"/>
      <w:lvlText w:val=""/>
      <w:lvlJc w:val="left"/>
    </w:lvl>
    <w:lvl w:ilvl="3" w:tplc="B42A2B9E">
      <w:numFmt w:val="decimal"/>
      <w:lvlText w:val=""/>
      <w:lvlJc w:val="left"/>
    </w:lvl>
    <w:lvl w:ilvl="4" w:tplc="DB70E308">
      <w:numFmt w:val="decimal"/>
      <w:lvlText w:val=""/>
      <w:lvlJc w:val="left"/>
    </w:lvl>
    <w:lvl w:ilvl="5" w:tplc="505C52BC">
      <w:numFmt w:val="decimal"/>
      <w:lvlText w:val=""/>
      <w:lvlJc w:val="left"/>
    </w:lvl>
    <w:lvl w:ilvl="6" w:tplc="578E37B4">
      <w:numFmt w:val="decimal"/>
      <w:lvlText w:val=""/>
      <w:lvlJc w:val="left"/>
    </w:lvl>
    <w:lvl w:ilvl="7" w:tplc="5BBEE894">
      <w:numFmt w:val="decimal"/>
      <w:lvlText w:val=""/>
      <w:lvlJc w:val="left"/>
    </w:lvl>
    <w:lvl w:ilvl="8" w:tplc="3A6EDEB2">
      <w:numFmt w:val="decimal"/>
      <w:lvlText w:val=""/>
      <w:lvlJc w:val="left"/>
    </w:lvl>
  </w:abstractNum>
  <w:num w:numId="1" w16cid:durableId="1872497951">
    <w:abstractNumId w:val="0"/>
    <w:lvlOverride w:ilvl="0">
      <w:startOverride w:val="1"/>
    </w:lvlOverride>
  </w:num>
  <w:num w:numId="2" w16cid:durableId="12704268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DDA"/>
    <w:rsid w:val="00036DDA"/>
    <w:rsid w:val="00810CA9"/>
    <w:rsid w:val="00E659C2"/>
    <w:rsid w:val="00F1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6432B"/>
  <w15:docId w15:val="{18A8A122-C1DE-4919-B814-86DC9B02A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sagarjadha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portfolio.com" TargetMode="External"/><Relationship Id="rId5" Type="http://schemas.openxmlformats.org/officeDocument/2006/relationships/hyperlink" Target="https://github.com/sagarjadha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3201</Characters>
  <Application>Microsoft Office Word</Application>
  <DocSecurity>0</DocSecurity>
  <Lines>100</Lines>
  <Paragraphs>73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Sagar Suresh</cp:lastModifiedBy>
  <cp:revision>4</cp:revision>
  <dcterms:created xsi:type="dcterms:W3CDTF">2026-04-07T13:04:00Z</dcterms:created>
  <dcterms:modified xsi:type="dcterms:W3CDTF">2026-04-07T13:06:00Z</dcterms:modified>
</cp:coreProperties>
</file>