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87"/>
        <w:gridCol w:w="2845"/>
        <w:gridCol w:w="2739"/>
        <w:gridCol w:w="3636"/>
        <w:gridCol w:w="2976"/>
        <w:gridCol w:w="2766"/>
      </w:tblGrid>
      <w:tr w:rsidR="00680A40" w:rsidTr="00212E3E">
        <w:tc>
          <w:tcPr>
            <w:tcW w:w="1213" w:type="dxa"/>
          </w:tcPr>
          <w:p w:rsidR="00212E3E" w:rsidRDefault="00212E3E" w:rsidP="00AF2C9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فناوری</w:t>
            </w:r>
          </w:p>
        </w:tc>
        <w:tc>
          <w:tcPr>
            <w:tcW w:w="2847" w:type="dxa"/>
          </w:tcPr>
          <w:p w:rsidR="00212E3E" w:rsidRDefault="00212E3E" w:rsidP="00AF2C9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اعداد تصادفی کوانتومی</w:t>
            </w:r>
          </w:p>
        </w:tc>
        <w:tc>
          <w:tcPr>
            <w:tcW w:w="2790" w:type="dxa"/>
          </w:tcPr>
          <w:p w:rsidR="00212E3E" w:rsidRDefault="00212E3E" w:rsidP="00AF2C98">
            <w:pPr>
              <w:bidi/>
            </w:pPr>
            <w:r>
              <w:rPr>
                <w:rFonts w:hint="cs"/>
                <w:rtl/>
              </w:rPr>
              <w:t>ساعت کوانتومی</w:t>
            </w:r>
          </w:p>
        </w:tc>
        <w:tc>
          <w:tcPr>
            <w:tcW w:w="2737" w:type="dxa"/>
          </w:tcPr>
          <w:p w:rsidR="00212E3E" w:rsidRDefault="00212E3E" w:rsidP="00AF2C98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توزیع کلید کوانتومی</w:t>
            </w:r>
          </w:p>
        </w:tc>
        <w:tc>
          <w:tcPr>
            <w:tcW w:w="2811" w:type="dxa"/>
          </w:tcPr>
          <w:p w:rsidR="00212E3E" w:rsidRDefault="00212E3E" w:rsidP="00A54F6A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پردازش کوانتومی</w:t>
            </w:r>
          </w:p>
        </w:tc>
        <w:tc>
          <w:tcPr>
            <w:tcW w:w="2706" w:type="dxa"/>
          </w:tcPr>
          <w:p w:rsidR="00212E3E" w:rsidRDefault="00212E3E" w:rsidP="00AF2C9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رادار کوانتومی</w:t>
            </w:r>
          </w:p>
        </w:tc>
      </w:tr>
      <w:tr w:rsidR="00680A40" w:rsidTr="00212E3E">
        <w:tc>
          <w:tcPr>
            <w:tcW w:w="1213" w:type="dxa"/>
          </w:tcPr>
          <w:p w:rsidR="00212E3E" w:rsidRPr="00A54F6A" w:rsidRDefault="00212E3E" w:rsidP="00AF2C98">
            <w:pPr>
              <w:bidi/>
              <w:rPr>
                <w:noProof/>
                <w:rtl/>
              </w:rPr>
            </w:pPr>
          </w:p>
        </w:tc>
        <w:tc>
          <w:tcPr>
            <w:tcW w:w="2847" w:type="dxa"/>
          </w:tcPr>
          <w:p w:rsidR="00212E3E" w:rsidRDefault="00212E3E" w:rsidP="00AF2C98">
            <w:pPr>
              <w:bidi/>
              <w:rPr>
                <w:rtl/>
              </w:rPr>
            </w:pPr>
            <w:r w:rsidRPr="00A54F6A">
              <w:rPr>
                <w:noProof/>
                <w:rtl/>
              </w:rPr>
              <w:drawing>
                <wp:inline distT="0" distB="0" distL="0" distR="0" wp14:anchorId="30955231" wp14:editId="6B7EF6EB">
                  <wp:extent cx="1662430" cy="1524000"/>
                  <wp:effectExtent l="0" t="0" r="0" b="0"/>
                  <wp:docPr id="2" name="Picture 2" descr="C:\Users\ms\Desktop\Q Presentation\s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s\Desktop\Q Presentation\sk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181" t="17295" r="8537" b="25529"/>
                          <a:stretch/>
                        </pic:blipFill>
                        <pic:spPr bwMode="auto">
                          <a:xfrm>
                            <a:off x="0" y="0"/>
                            <a:ext cx="1695610" cy="1554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212E3E" w:rsidRDefault="00212E3E" w:rsidP="00AF2C98">
            <w:pPr>
              <w:bidi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00D37C67" wp14:editId="4C58259A">
                  <wp:extent cx="2134807" cy="1379220"/>
                  <wp:effectExtent l="0" t="3492" r="0" b="0"/>
                  <wp:docPr id="1" name="Picture 1" descr="C:\Users\ms\AppData\Local\Microsoft\Windows\INetCache\Content.Word\main-qimg-a68c99ee1025ebc0e7c123fde639e412-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s\AppData\Local\Microsoft\Windows\INetCache\Content.Word\main-qimg-a68c99ee1025ebc0e7c123fde639e412-c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81" r="3355"/>
                          <a:stretch/>
                        </pic:blipFill>
                        <pic:spPr bwMode="auto">
                          <a:xfrm rot="16200000">
                            <a:off x="0" y="0"/>
                            <a:ext cx="2285455" cy="1476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7" w:type="dxa"/>
          </w:tcPr>
          <w:p w:rsidR="00212E3E" w:rsidRDefault="00212E3E" w:rsidP="00AF2C98">
            <w:pPr>
              <w:bidi/>
              <w:rPr>
                <w:rtl/>
              </w:rPr>
            </w:pPr>
            <w:r w:rsidRPr="00A54F6A">
              <w:rPr>
                <w:noProof/>
                <w:rtl/>
              </w:rPr>
              <w:drawing>
                <wp:inline distT="0" distB="0" distL="0" distR="0" wp14:anchorId="6CA768E6" wp14:editId="6D7030B2">
                  <wp:extent cx="2171700" cy="1049786"/>
                  <wp:effectExtent l="0" t="0" r="0" b="0"/>
                  <wp:docPr id="3" name="Picture 3" descr="C:\Users\ms\Desktop\Q Presentation\QKD-system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s\Desktop\Q Presentation\QKD-system-0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8" t="1" r="25903" b="659"/>
                          <a:stretch/>
                        </pic:blipFill>
                        <pic:spPr bwMode="auto">
                          <a:xfrm>
                            <a:off x="0" y="0"/>
                            <a:ext cx="2279932" cy="11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1" w:type="dxa"/>
          </w:tcPr>
          <w:p w:rsidR="00212E3E" w:rsidRDefault="00212E3E" w:rsidP="00AF2C98">
            <w:pPr>
              <w:bidi/>
              <w:rPr>
                <w:rtl/>
              </w:rPr>
            </w:pPr>
            <w:r w:rsidRPr="00271DF1">
              <w:rPr>
                <w:noProof/>
                <w:rtl/>
              </w:rPr>
              <w:drawing>
                <wp:inline distT="0" distB="0" distL="0" distR="0" wp14:anchorId="0409014C" wp14:editId="688371FC">
                  <wp:extent cx="1752600" cy="1753226"/>
                  <wp:effectExtent l="0" t="0" r="0" b="0"/>
                  <wp:docPr id="4" name="Picture 4" descr="C:\Users\ms\Desktop\Q Presentation\qua03.quantum-computer-opener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s\Desktop\Q Presentation\qua03.quantum-computer-opener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31" b="3668"/>
                          <a:stretch/>
                        </pic:blipFill>
                        <pic:spPr bwMode="auto">
                          <a:xfrm>
                            <a:off x="0" y="0"/>
                            <a:ext cx="1781950" cy="1782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6" w:type="dxa"/>
          </w:tcPr>
          <w:p w:rsidR="00212E3E" w:rsidRDefault="00212E3E" w:rsidP="00AF2C98">
            <w:pPr>
              <w:bidi/>
              <w:rPr>
                <w:rtl/>
              </w:rPr>
            </w:pPr>
            <w:r w:rsidRPr="005D1C32">
              <w:rPr>
                <w:noProof/>
                <w:rtl/>
              </w:rPr>
              <w:drawing>
                <wp:inline distT="0" distB="0" distL="0" distR="0" wp14:anchorId="15B8C54A" wp14:editId="6C755B35">
                  <wp:extent cx="1616607" cy="1282700"/>
                  <wp:effectExtent l="0" t="0" r="3175" b="0"/>
                  <wp:docPr id="5" name="Picture 5" descr="C:\Users\ms\Desktop\Q Presentation\rad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s\Desktop\Q Presentation\rad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572" cy="1321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A40" w:rsidTr="00212E3E">
        <w:tc>
          <w:tcPr>
            <w:tcW w:w="1213" w:type="dxa"/>
          </w:tcPr>
          <w:p w:rsidR="00212E3E" w:rsidRDefault="00212E3E" w:rsidP="007C4D3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حوزه کاربرد</w:t>
            </w:r>
          </w:p>
        </w:tc>
        <w:tc>
          <w:tcPr>
            <w:tcW w:w="2847" w:type="dxa"/>
          </w:tcPr>
          <w:p w:rsidR="00212E3E" w:rsidRDefault="00212E3E" w:rsidP="007C4D3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امنیت ارتباطات، رمزنگاری، </w:t>
            </w:r>
          </w:p>
        </w:tc>
        <w:tc>
          <w:tcPr>
            <w:tcW w:w="2790" w:type="dxa"/>
          </w:tcPr>
          <w:p w:rsidR="00212E3E" w:rsidRDefault="00212E3E" w:rsidP="00212E3E">
            <w:pPr>
              <w:bidi/>
            </w:pPr>
            <w:r>
              <w:rPr>
                <w:rFonts w:hint="cs"/>
                <w:rtl/>
              </w:rPr>
              <w:t>صنایع موشکی، ابزاردقیق،  ساعت اتمی بسیار کوچک</w:t>
            </w:r>
          </w:p>
        </w:tc>
        <w:tc>
          <w:tcPr>
            <w:tcW w:w="2737" w:type="dxa"/>
          </w:tcPr>
          <w:p w:rsidR="00212E3E" w:rsidRDefault="00212E3E" w:rsidP="00AF2C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امنیت ارتباطات</w:t>
            </w:r>
          </w:p>
        </w:tc>
        <w:tc>
          <w:tcPr>
            <w:tcW w:w="2811" w:type="dxa"/>
          </w:tcPr>
          <w:p w:rsidR="00212E3E" w:rsidRDefault="00212E3E" w:rsidP="00AF2C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قدرت راهبردی و اثرگذار در توان محاسباتی</w:t>
            </w:r>
          </w:p>
        </w:tc>
        <w:tc>
          <w:tcPr>
            <w:tcW w:w="2706" w:type="dxa"/>
          </w:tcPr>
          <w:p w:rsidR="00212E3E" w:rsidRDefault="00212E3E" w:rsidP="00AF2C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پدافند</w:t>
            </w:r>
          </w:p>
        </w:tc>
      </w:tr>
      <w:tr w:rsidR="00680A40" w:rsidTr="00212E3E">
        <w:tc>
          <w:tcPr>
            <w:tcW w:w="1213" w:type="dxa"/>
          </w:tcPr>
          <w:p w:rsidR="00212E3E" w:rsidRDefault="00212E3E" w:rsidP="00AF2C9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اثر راهبردی</w:t>
            </w:r>
          </w:p>
        </w:tc>
        <w:tc>
          <w:tcPr>
            <w:tcW w:w="2847" w:type="dxa"/>
          </w:tcPr>
          <w:p w:rsidR="00212E3E" w:rsidRDefault="00212E3E" w:rsidP="00AF2C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افزایش امنیت رمزنگاری</w:t>
            </w:r>
          </w:p>
        </w:tc>
        <w:tc>
          <w:tcPr>
            <w:tcW w:w="2790" w:type="dxa"/>
          </w:tcPr>
          <w:p w:rsidR="00212E3E" w:rsidRDefault="00212E3E" w:rsidP="00AF2C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افزایش دقت آفندی</w:t>
            </w:r>
          </w:p>
        </w:tc>
        <w:tc>
          <w:tcPr>
            <w:tcW w:w="2737" w:type="dxa"/>
          </w:tcPr>
          <w:p w:rsidR="00212E3E" w:rsidRDefault="00212E3E" w:rsidP="00212E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کانال غیرقابل شنود</w:t>
            </w:r>
          </w:p>
        </w:tc>
        <w:tc>
          <w:tcPr>
            <w:tcW w:w="2811" w:type="dxa"/>
          </w:tcPr>
          <w:p w:rsidR="00212E3E" w:rsidRDefault="00212E3E" w:rsidP="00AF2C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ابزار تعیین کننده آینده</w:t>
            </w:r>
          </w:p>
        </w:tc>
        <w:tc>
          <w:tcPr>
            <w:tcW w:w="2706" w:type="dxa"/>
          </w:tcPr>
          <w:p w:rsidR="00212E3E" w:rsidRDefault="00212E3E" w:rsidP="00AF2C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افزایش توان بازدارندگی</w:t>
            </w:r>
          </w:p>
        </w:tc>
      </w:tr>
      <w:tr w:rsidR="00680A40" w:rsidTr="00212E3E">
        <w:tc>
          <w:tcPr>
            <w:tcW w:w="1213" w:type="dxa"/>
          </w:tcPr>
          <w:p w:rsidR="00212E3E" w:rsidRDefault="00680A40" w:rsidP="00AF2C9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سطح بلوغ</w:t>
            </w:r>
          </w:p>
        </w:tc>
        <w:tc>
          <w:tcPr>
            <w:tcW w:w="2847" w:type="dxa"/>
          </w:tcPr>
          <w:p w:rsidR="00212E3E" w:rsidRDefault="00212E3E" w:rsidP="00AF2C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تجاری شده</w:t>
            </w:r>
          </w:p>
        </w:tc>
        <w:tc>
          <w:tcPr>
            <w:tcW w:w="2790" w:type="dxa"/>
          </w:tcPr>
          <w:p w:rsidR="00212E3E" w:rsidRDefault="00212E3E" w:rsidP="00AF2C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تجاری شده</w:t>
            </w:r>
          </w:p>
        </w:tc>
        <w:tc>
          <w:tcPr>
            <w:tcW w:w="2737" w:type="dxa"/>
          </w:tcPr>
          <w:p w:rsidR="00212E3E" w:rsidRDefault="00212E3E" w:rsidP="00680A4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استفاده </w:t>
            </w:r>
            <w:r w:rsidR="00680A40">
              <w:rPr>
                <w:rFonts w:hint="cs"/>
                <w:rtl/>
              </w:rPr>
              <w:t>امنیتی</w:t>
            </w:r>
            <w:r>
              <w:rPr>
                <w:rFonts w:hint="cs"/>
                <w:rtl/>
              </w:rPr>
              <w:t>-</w:t>
            </w:r>
            <w:r w:rsidR="00680A40">
              <w:rPr>
                <w:rFonts w:hint="cs"/>
                <w:rtl/>
              </w:rPr>
              <w:t xml:space="preserve">  توسعه </w:t>
            </w:r>
            <w:r>
              <w:rPr>
                <w:rFonts w:hint="cs"/>
                <w:rtl/>
              </w:rPr>
              <w:t>تجاری</w:t>
            </w:r>
          </w:p>
        </w:tc>
        <w:tc>
          <w:tcPr>
            <w:tcW w:w="2811" w:type="dxa"/>
          </w:tcPr>
          <w:p w:rsidR="00212E3E" w:rsidRDefault="00212E3E" w:rsidP="00AF2C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در حال توسعه</w:t>
            </w:r>
          </w:p>
        </w:tc>
        <w:tc>
          <w:tcPr>
            <w:tcW w:w="2706" w:type="dxa"/>
          </w:tcPr>
          <w:p w:rsidR="00212E3E" w:rsidRDefault="00212E3E" w:rsidP="00AF2C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ایده اولیه اثبات آزمایشی</w:t>
            </w:r>
          </w:p>
        </w:tc>
      </w:tr>
      <w:tr w:rsidR="00292B21" w:rsidTr="00212E3E">
        <w:tc>
          <w:tcPr>
            <w:tcW w:w="1213" w:type="dxa"/>
          </w:tcPr>
          <w:p w:rsidR="00680A40" w:rsidRDefault="00680A40" w:rsidP="00AF2C9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نفوذ در کشور</w:t>
            </w:r>
          </w:p>
        </w:tc>
        <w:tc>
          <w:tcPr>
            <w:tcW w:w="2847" w:type="dxa"/>
          </w:tcPr>
          <w:p w:rsidR="00680A40" w:rsidRDefault="00680A40" w:rsidP="00AF2C9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ساخت نمونه اولیه</w:t>
            </w:r>
          </w:p>
        </w:tc>
        <w:tc>
          <w:tcPr>
            <w:tcW w:w="2790" w:type="dxa"/>
          </w:tcPr>
          <w:p w:rsidR="00680A40" w:rsidRDefault="00680A40" w:rsidP="00AF2C9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ایده پیاده سازی آزمایشی</w:t>
            </w:r>
          </w:p>
        </w:tc>
        <w:tc>
          <w:tcPr>
            <w:tcW w:w="2737" w:type="dxa"/>
          </w:tcPr>
          <w:p w:rsidR="00680A40" w:rsidRDefault="00680A40" w:rsidP="00AF2C9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درحال ساخت نمونه اولیه</w:t>
            </w:r>
          </w:p>
        </w:tc>
        <w:tc>
          <w:tcPr>
            <w:tcW w:w="2811" w:type="dxa"/>
          </w:tcPr>
          <w:p w:rsidR="00680A40" w:rsidRDefault="00680A40" w:rsidP="00AF2C9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706" w:type="dxa"/>
          </w:tcPr>
          <w:p w:rsidR="00680A40" w:rsidRDefault="00680A40" w:rsidP="00AF2C9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DF3B31" w:rsidRDefault="00DF3B31" w:rsidP="00AF2C98">
      <w:pPr>
        <w:bidi/>
      </w:pPr>
      <w:bookmarkStart w:id="0" w:name="_GoBack"/>
      <w:bookmarkEnd w:id="0"/>
    </w:p>
    <w:sectPr w:rsidR="00DF3B31" w:rsidSect="00680A40">
      <w:pgSz w:w="16838" w:h="11906" w:orient="landscape" w:code="9"/>
      <w:pgMar w:top="720" w:right="395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CA"/>
    <w:rsid w:val="00212E3E"/>
    <w:rsid w:val="00271DF1"/>
    <w:rsid w:val="00292B21"/>
    <w:rsid w:val="005D1C32"/>
    <w:rsid w:val="00680A40"/>
    <w:rsid w:val="007C4D31"/>
    <w:rsid w:val="00A54F6A"/>
    <w:rsid w:val="00AF2C98"/>
    <w:rsid w:val="00BE46CA"/>
    <w:rsid w:val="00DF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2E60"/>
  <w15:chartTrackingRefBased/>
  <w15:docId w15:val="{2F4F12B6-A8F5-491C-B915-8620419E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ndom" w:eastAsiaTheme="minorHAnsi" w:hAnsi="Gandom" w:cs="Gandom"/>
        <w:color w:val="262626" w:themeColor="text1" w:themeTint="D9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5</cp:revision>
  <dcterms:created xsi:type="dcterms:W3CDTF">2019-10-21T04:54:00Z</dcterms:created>
  <dcterms:modified xsi:type="dcterms:W3CDTF">2019-10-21T06:46:00Z</dcterms:modified>
</cp:coreProperties>
</file>