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3810000" cy="2581275"/>
            <wp:effectExtent b="0" l="0" r="0" t="0"/>
            <wp:docPr descr="WhatsApp Image 2022-11-18 at 9.33.48 PM.jpeg" id="1" name="image1.jpg"/>
            <a:graphic>
              <a:graphicData uri="http://schemas.openxmlformats.org/drawingml/2006/picture">
                <pic:pic>
                  <pic:nvPicPr>
                    <pic:cNvPr descr="WhatsApp Image 2022-11-18 at 9.33.48 PM.jpe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ind w:left="360"/>
        <w:jc w:val="both"/>
        <w:rPr>
          <w:rFonts w:ascii="Algerian" w:cs="Algerian" w:eastAsia="Algerian" w:hAnsi="Algerian"/>
          <w:b w:val="1"/>
          <w:sz w:val="46"/>
          <w:szCs w:val="46"/>
        </w:rPr>
      </w:pPr>
      <w:r w:rsidDel="00000000" w:rsidR="00000000" w:rsidRPr="00000000">
        <w:rPr>
          <w:rFonts w:ascii="Algerian" w:cs="Algerian" w:eastAsia="Algerian" w:hAnsi="Algerian"/>
          <w:b w:val="1"/>
          <w:sz w:val="46"/>
          <w:szCs w:val="46"/>
          <w:rtl w:val="0"/>
        </w:rPr>
        <w:t xml:space="preserve">Computer networking lab</w:t>
      </w:r>
    </w:p>
    <w:p w:rsidR="00000000" w:rsidDel="00000000" w:rsidP="00000000" w:rsidRDefault="00000000" w:rsidRPr="00000000" w14:paraId="00000004">
      <w:pPr>
        <w:spacing w:after="200" w:line="276" w:lineRule="auto"/>
        <w:ind w:left="360"/>
        <w:jc w:val="both"/>
        <w:rPr>
          <w:rFonts w:ascii="Algerian" w:cs="Algerian" w:eastAsia="Algerian" w:hAnsi="Algeri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Algerian" w:cs="Algerian" w:eastAsia="Algerian" w:hAnsi="Algerian"/>
          <w:sz w:val="34"/>
          <w:szCs w:val="34"/>
        </w:rPr>
      </w:pPr>
      <w:r w:rsidDel="00000000" w:rsidR="00000000" w:rsidRPr="00000000">
        <w:rPr>
          <w:rFonts w:ascii="Algerian" w:cs="Algerian" w:eastAsia="Algerian" w:hAnsi="Algerian"/>
          <w:sz w:val="34"/>
          <w:szCs w:val="34"/>
          <w:rtl w:val="0"/>
        </w:rPr>
        <w:t xml:space="preserve">SUBMITTED FROM: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Algerian" w:cs="Algerian" w:eastAsia="Algerian" w:hAnsi="Algerian"/>
          <w:sz w:val="30"/>
          <w:szCs w:val="30"/>
        </w:rPr>
      </w:pPr>
      <w:r w:rsidDel="00000000" w:rsidR="00000000" w:rsidRPr="00000000">
        <w:rPr>
          <w:rFonts w:ascii="Algerian" w:cs="Algerian" w:eastAsia="Algerian" w:hAnsi="Algerian"/>
          <w:sz w:val="34"/>
          <w:szCs w:val="34"/>
          <w:rtl w:val="0"/>
        </w:rPr>
        <w:t xml:space="preserve">                                 MUHAMMAD JUNAID IQBA</w:t>
      </w:r>
      <w:r w:rsidDel="00000000" w:rsidR="00000000" w:rsidRPr="00000000">
        <w:rPr>
          <w:rFonts w:ascii="Algerian" w:cs="Algerian" w:eastAsia="Algerian" w:hAnsi="Algerian"/>
          <w:sz w:val="30"/>
          <w:szCs w:val="30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lgerian" w:cs="Algerian" w:eastAsia="Algerian" w:hAnsi="Algerian"/>
          <w:sz w:val="30"/>
          <w:szCs w:val="30"/>
        </w:rPr>
      </w:pPr>
      <w:r w:rsidDel="00000000" w:rsidR="00000000" w:rsidRPr="00000000">
        <w:rPr>
          <w:rFonts w:ascii="Algerian" w:cs="Algerian" w:eastAsia="Algerian" w:hAnsi="Algerian"/>
          <w:sz w:val="30"/>
          <w:szCs w:val="30"/>
          <w:rtl w:val="0"/>
        </w:rPr>
        <w:t xml:space="preserve">ROLL NO: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Algerian" w:cs="Algerian" w:eastAsia="Algerian" w:hAnsi="Algerian"/>
          <w:sz w:val="30"/>
          <w:szCs w:val="30"/>
        </w:rPr>
      </w:pPr>
      <w:r w:rsidDel="00000000" w:rsidR="00000000" w:rsidRPr="00000000">
        <w:rPr>
          <w:rFonts w:ascii="Algerian" w:cs="Algerian" w:eastAsia="Algerian" w:hAnsi="Algerian"/>
          <w:sz w:val="30"/>
          <w:szCs w:val="30"/>
          <w:rtl w:val="0"/>
        </w:rPr>
        <w:t xml:space="preserve">                                    BSSEM-F22-318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Algerian" w:cs="Algerian" w:eastAsia="Algerian" w:hAnsi="Algerian"/>
          <w:sz w:val="30"/>
          <w:szCs w:val="30"/>
        </w:rPr>
      </w:pPr>
      <w:r w:rsidDel="00000000" w:rsidR="00000000" w:rsidRPr="00000000">
        <w:rPr>
          <w:rFonts w:ascii="Algerian" w:cs="Algerian" w:eastAsia="Algerian" w:hAnsi="Algerian"/>
          <w:sz w:val="30"/>
          <w:szCs w:val="30"/>
          <w:rtl w:val="0"/>
        </w:rPr>
        <w:t xml:space="preserve">PROGRAM: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Algerian" w:cs="Algerian" w:eastAsia="Algerian" w:hAnsi="Algerian"/>
          <w:sz w:val="30"/>
          <w:szCs w:val="30"/>
        </w:rPr>
      </w:pPr>
      <w:r w:rsidDel="00000000" w:rsidR="00000000" w:rsidRPr="00000000">
        <w:rPr>
          <w:rFonts w:ascii="Algerian" w:cs="Algerian" w:eastAsia="Algerian" w:hAnsi="Algerian"/>
          <w:sz w:val="30"/>
          <w:szCs w:val="30"/>
          <w:rtl w:val="0"/>
        </w:rPr>
        <w:t xml:space="preserve">                                    BS-SOFTWARE ENGINEERING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Algerian" w:cs="Algerian" w:eastAsia="Algerian" w:hAnsi="Algerian"/>
          <w:sz w:val="30"/>
          <w:szCs w:val="30"/>
        </w:rPr>
      </w:pPr>
      <w:r w:rsidDel="00000000" w:rsidR="00000000" w:rsidRPr="00000000">
        <w:rPr>
          <w:rFonts w:ascii="Algerian" w:cs="Algerian" w:eastAsia="Algerian" w:hAnsi="Algerian"/>
          <w:sz w:val="30"/>
          <w:szCs w:val="30"/>
          <w:rtl w:val="0"/>
        </w:rPr>
        <w:t xml:space="preserve">SECTION: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Algerian" w:cs="Algerian" w:eastAsia="Algerian" w:hAnsi="Algerian"/>
          <w:sz w:val="30"/>
          <w:szCs w:val="30"/>
        </w:rPr>
      </w:pPr>
      <w:r w:rsidDel="00000000" w:rsidR="00000000" w:rsidRPr="00000000">
        <w:rPr>
          <w:rFonts w:ascii="Algerian" w:cs="Algerian" w:eastAsia="Algerian" w:hAnsi="Algerian"/>
          <w:sz w:val="30"/>
          <w:szCs w:val="30"/>
          <w:rtl w:val="0"/>
        </w:rPr>
        <w:t xml:space="preserve">                                     BSSE-5B</w:t>
      </w:r>
    </w:p>
    <w:p w:rsidR="00000000" w:rsidDel="00000000" w:rsidP="00000000" w:rsidRDefault="00000000" w:rsidRPr="00000000" w14:paraId="0000000D">
      <w:pPr>
        <w:widowControl w:val="0"/>
        <w:spacing w:before="174.20013427734375" w:line="240" w:lineRule="auto"/>
        <w:ind w:left="255.520019531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74.20013427734375" w:line="240" w:lineRule="auto"/>
        <w:ind w:left="255.520019531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74.20013427734375" w:line="240" w:lineRule="auto"/>
        <w:ind w:left="255.520019531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Difference all the routers in Cisco.</w:t>
      </w:r>
    </w:p>
    <w:p w:rsidR="00000000" w:rsidDel="00000000" w:rsidP="00000000" w:rsidRDefault="00000000" w:rsidRPr="00000000" w14:paraId="00000012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Cisco 819 H1G Router</w:t>
      </w:r>
    </w:p>
    <w:p w:rsidR="00000000" w:rsidDel="00000000" w:rsidP="00000000" w:rsidRDefault="00000000" w:rsidRPr="00000000" w14:paraId="00000013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Purpose: Compact IoT/M2M device with integrated 3G/4G support.</w:t>
      </w:r>
    </w:p>
    <w:p w:rsidR="00000000" w:rsidDel="00000000" w:rsidP="00000000" w:rsidRDefault="00000000" w:rsidRPr="00000000" w14:paraId="00000014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IOx support for edge computing, cellular connectivity</w:t>
      </w:r>
    </w:p>
    <w:p w:rsidR="00000000" w:rsidDel="00000000" w:rsidP="00000000" w:rsidRDefault="00000000" w:rsidRPr="00000000" w14:paraId="00000015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(3G/4G LTE), rugged design.</w:t>
      </w:r>
    </w:p>
    <w:p w:rsidR="00000000" w:rsidDel="00000000" w:rsidP="00000000" w:rsidRDefault="00000000" w:rsidRPr="00000000" w14:paraId="00000016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Ideal for mobile, transportation, or remote industrial</w:t>
      </w:r>
    </w:p>
    <w:p w:rsidR="00000000" w:rsidDel="00000000" w:rsidP="00000000" w:rsidRDefault="00000000" w:rsidRPr="00000000" w14:paraId="00000017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deployments.</w:t>
      </w:r>
    </w:p>
    <w:p w:rsidR="00000000" w:rsidDel="00000000" w:rsidP="00000000" w:rsidRDefault="00000000" w:rsidRPr="00000000" w14:paraId="00000018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PT-Router (Packet Tracer Router)</w:t>
      </w:r>
    </w:p>
    <w:p w:rsidR="00000000" w:rsidDel="00000000" w:rsidP="00000000" w:rsidRDefault="00000000" w:rsidRPr="00000000" w14:paraId="00000019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Purpose: Generic, customizable router model used within Packet</w:t>
      </w:r>
    </w:p>
    <w:p w:rsidR="00000000" w:rsidDel="00000000" w:rsidP="00000000" w:rsidRDefault="00000000" w:rsidRPr="00000000" w14:paraId="0000001A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Tracer for simulation purposes.</w:t>
      </w:r>
    </w:p>
    <w:p w:rsidR="00000000" w:rsidDel="00000000" w:rsidP="00000000" w:rsidRDefault="00000000" w:rsidRPr="00000000" w14:paraId="0000001B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Allows you to add and configure modules/interfaces in</w:t>
      </w:r>
    </w:p>
    <w:p w:rsidR="00000000" w:rsidDel="00000000" w:rsidP="00000000" w:rsidRDefault="00000000" w:rsidRPr="00000000" w14:paraId="0000001C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simulation.</w:t>
      </w:r>
    </w:p>
    <w:p w:rsidR="00000000" w:rsidDel="00000000" w:rsidP="00000000" w:rsidRDefault="00000000" w:rsidRPr="00000000" w14:paraId="0000001D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Primarily for learning and simulation in Cisco Packet Tracer.</w:t>
      </w:r>
    </w:p>
    <w:p w:rsidR="00000000" w:rsidDel="00000000" w:rsidP="00000000" w:rsidRDefault="00000000" w:rsidRPr="00000000" w14:paraId="0000001E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PT-Empty 2901</w:t>
      </w:r>
    </w:p>
    <w:p w:rsidR="00000000" w:rsidDel="00000000" w:rsidP="00000000" w:rsidRDefault="00000000" w:rsidRPr="00000000" w14:paraId="0000001F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Purpose: An empty router chassis used in Packet Tracer where</w:t>
      </w:r>
    </w:p>
    <w:p w:rsidR="00000000" w:rsidDel="00000000" w:rsidP="00000000" w:rsidRDefault="00000000" w:rsidRPr="00000000" w14:paraId="00000020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Modules (interfaces like Ethernet and Serial) can be manually inserted.</w:t>
      </w:r>
    </w:p>
    <w:p w:rsidR="00000000" w:rsidDel="00000000" w:rsidP="00000000" w:rsidRDefault="00000000" w:rsidRPr="00000000" w14:paraId="00000021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Provides flexibility to simulate different network</w:t>
      </w:r>
    </w:p>
    <w:p w:rsidR="00000000" w:rsidDel="00000000" w:rsidP="00000000" w:rsidRDefault="00000000" w:rsidRPr="00000000" w14:paraId="00000022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configurations.</w:t>
      </w:r>
    </w:p>
    <w:p w:rsidR="00000000" w:rsidDel="00000000" w:rsidP="00000000" w:rsidRDefault="00000000" w:rsidRPr="00000000" w14:paraId="00000023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Teaching and simulation purposes where you customize the</w:t>
      </w:r>
    </w:p>
    <w:p w:rsidR="00000000" w:rsidDel="00000000" w:rsidP="00000000" w:rsidRDefault="00000000" w:rsidRPr="00000000" w14:paraId="00000024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router’s hardware.</w:t>
      </w:r>
    </w:p>
    <w:p w:rsidR="00000000" w:rsidDel="00000000" w:rsidP="00000000" w:rsidRDefault="00000000" w:rsidRPr="00000000" w14:paraId="00000025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Cisco 1841 Router</w:t>
      </w:r>
    </w:p>
    <w:p w:rsidR="00000000" w:rsidDel="00000000" w:rsidP="00000000" w:rsidRDefault="00000000" w:rsidRPr="00000000" w14:paraId="00000026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Purpose: Entry-level branch office router.</w:t>
      </w:r>
    </w:p>
    <w:p w:rsidR="00000000" w:rsidDel="00000000" w:rsidP="00000000" w:rsidRDefault="00000000" w:rsidRPr="00000000" w14:paraId="00000027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Supports WAN and LAN connectivity, security features</w:t>
      </w:r>
    </w:p>
    <w:p w:rsidR="00000000" w:rsidDel="00000000" w:rsidP="00000000" w:rsidRDefault="00000000" w:rsidRPr="00000000" w14:paraId="00000028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like VPN, firewall.</w:t>
      </w:r>
    </w:p>
    <w:p w:rsidR="00000000" w:rsidDel="00000000" w:rsidP="00000000" w:rsidRDefault="00000000" w:rsidRPr="00000000" w14:paraId="00000029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Small businesses or branch offices requiring basic routing</w:t>
      </w:r>
    </w:p>
    <w:p w:rsidR="00000000" w:rsidDel="00000000" w:rsidP="00000000" w:rsidRDefault="00000000" w:rsidRPr="00000000" w14:paraId="0000002A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security.</w:t>
      </w:r>
    </w:p>
    <w:p w:rsidR="00000000" w:rsidDel="00000000" w:rsidP="00000000" w:rsidRDefault="00000000" w:rsidRPr="00000000" w14:paraId="0000002B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Cisco 1941 Router</w:t>
      </w:r>
    </w:p>
    <w:p w:rsidR="00000000" w:rsidDel="00000000" w:rsidP="00000000" w:rsidRDefault="00000000" w:rsidRPr="00000000" w14:paraId="0000002C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Purpose: Integrated Services Router (ISR) for small-to-medium</w:t>
      </w:r>
    </w:p>
    <w:p w:rsidR="00000000" w:rsidDel="00000000" w:rsidP="00000000" w:rsidRDefault="00000000" w:rsidRPr="00000000" w14:paraId="0000002D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business (SMB) networks.</w:t>
      </w:r>
    </w:p>
    <w:p w:rsidR="00000000" w:rsidDel="00000000" w:rsidP="00000000" w:rsidRDefault="00000000" w:rsidRPr="00000000" w14:paraId="0000002E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Modular design, support for security features (VPN,</w:t>
      </w:r>
    </w:p>
    <w:p w:rsidR="00000000" w:rsidDel="00000000" w:rsidP="00000000" w:rsidRDefault="00000000" w:rsidRPr="00000000" w14:paraId="0000002F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firewall), better performance than the 1841.</w:t>
      </w:r>
    </w:p>
    <w:p w:rsidR="00000000" w:rsidDel="00000000" w:rsidP="00000000" w:rsidRDefault="00000000" w:rsidRPr="00000000" w14:paraId="00000030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Small branch deployments needing more versatility and</w:t>
      </w:r>
    </w:p>
    <w:p w:rsidR="00000000" w:rsidDel="00000000" w:rsidP="00000000" w:rsidRDefault="00000000" w:rsidRPr="00000000" w14:paraId="00000032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security.</w:t>
      </w:r>
    </w:p>
    <w:p w:rsidR="00000000" w:rsidDel="00000000" w:rsidP="00000000" w:rsidRDefault="00000000" w:rsidRPr="00000000" w14:paraId="00000033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Cisco 2620XM &amp;amp; 2621XM Routers</w:t>
      </w:r>
    </w:p>
    <w:p w:rsidR="00000000" w:rsidDel="00000000" w:rsidP="00000000" w:rsidRDefault="00000000" w:rsidRPr="00000000" w14:paraId="00000034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Purpose: Multi-service routers for small and branch offices.</w:t>
      </w:r>
    </w:p>
    <w:p w:rsidR="00000000" w:rsidDel="00000000" w:rsidP="00000000" w:rsidRDefault="00000000" w:rsidRPr="00000000" w14:paraId="00000035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Modular slots for adding interfaces, limited support for</w:t>
      </w:r>
    </w:p>
    <w:p w:rsidR="00000000" w:rsidDel="00000000" w:rsidP="00000000" w:rsidRDefault="00000000" w:rsidRPr="00000000" w14:paraId="00000036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 and voice services.</w:t>
      </w:r>
    </w:p>
    <w:p w:rsidR="00000000" w:rsidDel="00000000" w:rsidP="00000000" w:rsidRDefault="00000000" w:rsidRPr="00000000" w14:paraId="00000037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Differences: The 2620XM supports one Ethernet port, while the</w:t>
      </w:r>
    </w:p>
    <w:p w:rsidR="00000000" w:rsidDel="00000000" w:rsidP="00000000" w:rsidRDefault="00000000" w:rsidRPr="00000000" w14:paraId="00000038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2621XM has two.</w:t>
      </w:r>
    </w:p>
    <w:p w:rsidR="00000000" w:rsidDel="00000000" w:rsidP="00000000" w:rsidRDefault="00000000" w:rsidRPr="00000000" w14:paraId="00000039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Small branch networks with basic connectivity needs.</w:t>
      </w:r>
    </w:p>
    <w:p w:rsidR="00000000" w:rsidDel="00000000" w:rsidP="00000000" w:rsidRDefault="00000000" w:rsidRPr="00000000" w14:paraId="0000003A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Cisco 2811 Router</w:t>
      </w:r>
    </w:p>
    <w:p w:rsidR="00000000" w:rsidDel="00000000" w:rsidP="00000000" w:rsidRDefault="00000000" w:rsidRPr="00000000" w14:paraId="0000003B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Purpose: Part of the Cisco 2800 series ISR, providing enhanced</w:t>
      </w:r>
    </w:p>
    <w:p w:rsidR="00000000" w:rsidDel="00000000" w:rsidP="00000000" w:rsidRDefault="00000000" w:rsidRPr="00000000" w14:paraId="0000003C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 and versatility.</w:t>
      </w:r>
    </w:p>
    <w:p w:rsidR="00000000" w:rsidDel="00000000" w:rsidP="00000000" w:rsidRDefault="00000000" w:rsidRPr="00000000" w14:paraId="0000003D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Modular, with support for voice, security, and wireless</w:t>
      </w:r>
    </w:p>
    <w:p w:rsidR="00000000" w:rsidDel="00000000" w:rsidP="00000000" w:rsidRDefault="00000000" w:rsidRPr="00000000" w14:paraId="0000003E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services.</w:t>
      </w:r>
    </w:p>
    <w:p w:rsidR="00000000" w:rsidDel="00000000" w:rsidP="00000000" w:rsidRDefault="00000000" w:rsidRPr="00000000" w14:paraId="0000003F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Small-to-medium branch offices requiring more advanced</w:t>
      </w:r>
    </w:p>
    <w:p w:rsidR="00000000" w:rsidDel="00000000" w:rsidP="00000000" w:rsidRDefault="00000000" w:rsidRPr="00000000" w14:paraId="00000040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services like VoIP or VPN.</w:t>
      </w:r>
    </w:p>
    <w:p w:rsidR="00000000" w:rsidDel="00000000" w:rsidP="00000000" w:rsidRDefault="00000000" w:rsidRPr="00000000" w14:paraId="00000041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Cisco 2911 Router</w:t>
      </w:r>
    </w:p>
    <w:p w:rsidR="00000000" w:rsidDel="00000000" w:rsidP="00000000" w:rsidRDefault="00000000" w:rsidRPr="00000000" w14:paraId="00000042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Purpose: Mid-range ISR for small-to-medium-sized offices.</w:t>
      </w:r>
    </w:p>
    <w:p w:rsidR="00000000" w:rsidDel="00000000" w:rsidP="00000000" w:rsidRDefault="00000000" w:rsidRPr="00000000" w14:paraId="00000043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Supports data, voice, video, security, and wireless</w:t>
      </w:r>
    </w:p>
    <w:p w:rsidR="00000000" w:rsidDel="00000000" w:rsidP="00000000" w:rsidRDefault="00000000" w:rsidRPr="00000000" w14:paraId="00000044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services, higher throughput compared to 2811.</w:t>
      </w:r>
    </w:p>
    <w:p w:rsidR="00000000" w:rsidDel="00000000" w:rsidP="00000000" w:rsidRDefault="00000000" w:rsidRPr="00000000" w14:paraId="00000045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Organizations needing integrated voice, data, and security</w:t>
      </w:r>
    </w:p>
    <w:p w:rsidR="00000000" w:rsidDel="00000000" w:rsidP="00000000" w:rsidRDefault="00000000" w:rsidRPr="00000000" w14:paraId="00000046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solutions in one platform.</w:t>
      </w:r>
    </w:p>
    <w:p w:rsidR="00000000" w:rsidDel="00000000" w:rsidP="00000000" w:rsidRDefault="00000000" w:rsidRPr="00000000" w14:paraId="00000047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Cisco 819 Router</w:t>
      </w:r>
    </w:p>
    <w:p w:rsidR="00000000" w:rsidDel="00000000" w:rsidP="00000000" w:rsidRDefault="00000000" w:rsidRPr="00000000" w14:paraId="00000048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Purpose: Same as the 819 H1G, focused on IoT and M2M solutions.</w:t>
      </w:r>
    </w:p>
    <w:p w:rsidR="00000000" w:rsidDel="00000000" w:rsidP="00000000" w:rsidRDefault="00000000" w:rsidRPr="00000000" w14:paraId="00000049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Integrated 3G/4G, designed for remote sites and</w:t>
      </w:r>
    </w:p>
    <w:p w:rsidR="00000000" w:rsidDel="00000000" w:rsidP="00000000" w:rsidRDefault="00000000" w:rsidRPr="00000000" w14:paraId="0000004A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machine-to-machine applications.</w:t>
      </w:r>
    </w:p>
    <w:p w:rsidR="00000000" w:rsidDel="00000000" w:rsidP="00000000" w:rsidRDefault="00000000" w:rsidRPr="00000000" w14:paraId="0000004B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IoT and edge computing environments where cellular</w:t>
      </w:r>
    </w:p>
    <w:p w:rsidR="00000000" w:rsidDel="00000000" w:rsidP="00000000" w:rsidRDefault="00000000" w:rsidRPr="00000000" w14:paraId="0000004C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connectivity is key.</w:t>
      </w:r>
    </w:p>
    <w:p w:rsidR="00000000" w:rsidDel="00000000" w:rsidP="00000000" w:rsidRDefault="00000000" w:rsidRPr="00000000" w14:paraId="0000004D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Cisco 4331 ISR Router</w:t>
      </w:r>
    </w:p>
    <w:p w:rsidR="00000000" w:rsidDel="00000000" w:rsidP="00000000" w:rsidRDefault="00000000" w:rsidRPr="00000000" w14:paraId="0000004E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Purpose: High-performance ISR router for large branch offices.</w:t>
      </w:r>
    </w:p>
    <w:p w:rsidR="00000000" w:rsidDel="00000000" w:rsidP="00000000" w:rsidRDefault="00000000" w:rsidRPr="00000000" w14:paraId="0000004F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Modular, supporting high-speed WAN connectivity, SD-</w:t>
      </w:r>
    </w:p>
    <w:p w:rsidR="00000000" w:rsidDel="00000000" w:rsidP="00000000" w:rsidRDefault="00000000" w:rsidRPr="00000000" w14:paraId="00000050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WAN, and cloud services.</w:t>
      </w:r>
    </w:p>
    <w:p w:rsidR="00000000" w:rsidDel="00000000" w:rsidP="00000000" w:rsidRDefault="00000000" w:rsidRPr="00000000" w14:paraId="00000051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Large offices or branch deployments needing fast WAN</w:t>
      </w:r>
    </w:p>
    <w:p w:rsidR="00000000" w:rsidDel="00000000" w:rsidP="00000000" w:rsidRDefault="00000000" w:rsidRPr="00000000" w14:paraId="00000053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services and cloud integration.</w:t>
      </w:r>
    </w:p>
    <w:p w:rsidR="00000000" w:rsidDel="00000000" w:rsidP="00000000" w:rsidRDefault="00000000" w:rsidRPr="00000000" w14:paraId="00000054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Cisco 4321 ISR Router</w:t>
      </w:r>
    </w:p>
    <w:p w:rsidR="00000000" w:rsidDel="00000000" w:rsidP="00000000" w:rsidRDefault="00000000" w:rsidRPr="00000000" w14:paraId="00000055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Purpose: Similar to 4331 but slightly lower performance and</w:t>
      </w:r>
    </w:p>
    <w:p w:rsidR="00000000" w:rsidDel="00000000" w:rsidP="00000000" w:rsidRDefault="00000000" w:rsidRPr="00000000" w14:paraId="00000056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scalability.</w:t>
      </w:r>
    </w:p>
    <w:p w:rsidR="00000000" w:rsidDel="00000000" w:rsidP="00000000" w:rsidRDefault="00000000" w:rsidRPr="00000000" w14:paraId="00000057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Compact ISR for medium-to-large branch offices with</w:t>
      </w:r>
    </w:p>
    <w:p w:rsidR="00000000" w:rsidDel="00000000" w:rsidP="00000000" w:rsidRDefault="00000000" w:rsidRPr="00000000" w14:paraId="00000058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modularity.</w:t>
      </w:r>
    </w:p>
    <w:p w:rsidR="00000000" w:rsidDel="00000000" w:rsidP="00000000" w:rsidRDefault="00000000" w:rsidRPr="00000000" w14:paraId="00000059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Branch networks needing solid performance with scalability</w:t>
      </w:r>
    </w:p>
    <w:p w:rsidR="00000000" w:rsidDel="00000000" w:rsidP="00000000" w:rsidRDefault="00000000" w:rsidRPr="00000000" w14:paraId="0000005A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future needs.</w:t>
      </w:r>
    </w:p>
    <w:p w:rsidR="00000000" w:rsidDel="00000000" w:rsidP="00000000" w:rsidRDefault="00000000" w:rsidRPr="00000000" w14:paraId="0000005B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Cisco 4221 ISR Router</w:t>
      </w:r>
    </w:p>
    <w:p w:rsidR="00000000" w:rsidDel="00000000" w:rsidP="00000000" w:rsidRDefault="00000000" w:rsidRPr="00000000" w14:paraId="0000005C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Purpose: Entry-level model of the Cisco ISR 4000 series.</w:t>
      </w:r>
    </w:p>
    <w:p w:rsidR="00000000" w:rsidDel="00000000" w:rsidP="00000000" w:rsidRDefault="00000000" w:rsidRPr="00000000" w14:paraId="0000005D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Compact size, supports advanced features like SD-</w:t>
      </w:r>
    </w:p>
    <w:p w:rsidR="00000000" w:rsidDel="00000000" w:rsidP="00000000" w:rsidRDefault="00000000" w:rsidRPr="00000000" w14:paraId="0000005E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WAN, cloud connectivity.</w:t>
      </w:r>
    </w:p>
    <w:p w:rsidR="00000000" w:rsidDel="00000000" w:rsidP="00000000" w:rsidRDefault="00000000" w:rsidRPr="00000000" w14:paraId="0000005F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Small branch offices needing advanced services with</w:t>
      </w:r>
    </w:p>
    <w:p w:rsidR="00000000" w:rsidDel="00000000" w:rsidP="00000000" w:rsidRDefault="00000000" w:rsidRPr="00000000" w14:paraId="00000060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moderate performance</w:t>
      </w:r>
    </w:p>
    <w:p w:rsidR="00000000" w:rsidDel="00000000" w:rsidP="00000000" w:rsidRDefault="00000000" w:rsidRPr="00000000" w14:paraId="00000061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all the Switches in Cisco</w:t>
      </w:r>
    </w:p>
    <w:p w:rsidR="00000000" w:rsidDel="00000000" w:rsidP="00000000" w:rsidRDefault="00000000" w:rsidRPr="00000000" w14:paraId="00000062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Cisco 2960 Switch</w:t>
      </w:r>
    </w:p>
    <w:p w:rsidR="00000000" w:rsidDel="00000000" w:rsidP="00000000" w:rsidRDefault="00000000" w:rsidRPr="00000000" w14:paraId="00000063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Type: Layer 2 switch</w:t>
      </w:r>
    </w:p>
    <w:p w:rsidR="00000000" w:rsidDel="00000000" w:rsidP="00000000" w:rsidRDefault="00000000" w:rsidRPr="00000000" w14:paraId="00000064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Supports VLANs, STP (Spanning Tree Protocol), port</w:t>
      </w:r>
    </w:p>
    <w:p w:rsidR="00000000" w:rsidDel="00000000" w:rsidP="00000000" w:rsidRDefault="00000000" w:rsidRPr="00000000" w14:paraId="00000065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security, and basic QoS.</w:t>
      </w:r>
    </w:p>
    <w:p w:rsidR="00000000" w:rsidDel="00000000" w:rsidP="00000000" w:rsidRDefault="00000000" w:rsidRPr="00000000" w14:paraId="00000066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Ideal for small to medium-sized networks requiring only</w:t>
      </w:r>
    </w:p>
    <w:p w:rsidR="00000000" w:rsidDel="00000000" w:rsidP="00000000" w:rsidRDefault="00000000" w:rsidRPr="00000000" w14:paraId="00000067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Layer 2 switching without routing. Suitable for basic LAN segmentation</w:t>
      </w:r>
    </w:p>
    <w:p w:rsidR="00000000" w:rsidDel="00000000" w:rsidP="00000000" w:rsidRDefault="00000000" w:rsidRPr="00000000" w14:paraId="00000068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security.</w:t>
      </w:r>
    </w:p>
    <w:p w:rsidR="00000000" w:rsidDel="00000000" w:rsidP="00000000" w:rsidRDefault="00000000" w:rsidRPr="00000000" w14:paraId="00000069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Cisco 2950 Switch</w:t>
      </w:r>
    </w:p>
    <w:p w:rsidR="00000000" w:rsidDel="00000000" w:rsidP="00000000" w:rsidRDefault="00000000" w:rsidRPr="00000000" w14:paraId="0000006A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Type: Layer 2 switch</w:t>
      </w:r>
    </w:p>
    <w:p w:rsidR="00000000" w:rsidDel="00000000" w:rsidP="00000000" w:rsidRDefault="00000000" w:rsidRPr="00000000" w14:paraId="0000006B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Supports basic VLANs, STP, and basic port security but</w:t>
      </w:r>
    </w:p>
    <w:p w:rsidR="00000000" w:rsidDel="00000000" w:rsidP="00000000" w:rsidRDefault="00000000" w:rsidRPr="00000000" w14:paraId="0000006C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lacks advanced features.</w:t>
      </w:r>
    </w:p>
    <w:p w:rsidR="00000000" w:rsidDel="00000000" w:rsidP="00000000" w:rsidRDefault="00000000" w:rsidRPr="00000000" w14:paraId="0000006D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Used in small networks or for learning purposes when</w:t>
      </w:r>
    </w:p>
    <w:p w:rsidR="00000000" w:rsidDel="00000000" w:rsidP="00000000" w:rsidRDefault="00000000" w:rsidRPr="00000000" w14:paraId="0000006E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advanced Layer 2 features are not needed.</w:t>
      </w:r>
    </w:p>
    <w:p w:rsidR="00000000" w:rsidDel="00000000" w:rsidP="00000000" w:rsidRDefault="00000000" w:rsidRPr="00000000" w14:paraId="0000006F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Cisco 3560 Switch</w:t>
      </w:r>
    </w:p>
    <w:p w:rsidR="00000000" w:rsidDel="00000000" w:rsidP="00000000" w:rsidRDefault="00000000" w:rsidRPr="00000000" w14:paraId="00000070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Type: Layer 3 switch (Multi-layer)</w:t>
      </w:r>
    </w:p>
    <w:p w:rsidR="00000000" w:rsidDel="00000000" w:rsidP="00000000" w:rsidRDefault="00000000" w:rsidRPr="00000000" w14:paraId="00000071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Provides both Layer 2 switching and Layer 3 routing</w:t>
      </w:r>
    </w:p>
    <w:p w:rsidR="00000000" w:rsidDel="00000000" w:rsidP="00000000" w:rsidRDefault="00000000" w:rsidRPr="00000000" w14:paraId="00000073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capabilities. Supports routing protocols (OSPF, EIGRP), inter-VLAN</w:t>
      </w:r>
    </w:p>
    <w:p w:rsidR="00000000" w:rsidDel="00000000" w:rsidP="00000000" w:rsidRDefault="00000000" w:rsidRPr="00000000" w14:paraId="00000074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routing, QoS, and advanced security features.</w:t>
      </w:r>
    </w:p>
    <w:p w:rsidR="00000000" w:rsidDel="00000000" w:rsidP="00000000" w:rsidRDefault="00000000" w:rsidRPr="00000000" w14:paraId="00000075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Suitable for medium to large networks where routing</w:t>
      </w:r>
    </w:p>
    <w:p w:rsidR="00000000" w:rsidDel="00000000" w:rsidP="00000000" w:rsidRDefault="00000000" w:rsidRPr="00000000" w14:paraId="00000076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between VLANs or subnets is required. Typically used in enterprise</w:t>
      </w:r>
    </w:p>
    <w:p w:rsidR="00000000" w:rsidDel="00000000" w:rsidP="00000000" w:rsidRDefault="00000000" w:rsidRPr="00000000" w14:paraId="00000077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networks or campus environments.</w:t>
      </w:r>
    </w:p>
    <w:p w:rsidR="00000000" w:rsidDel="00000000" w:rsidP="00000000" w:rsidRDefault="00000000" w:rsidRPr="00000000" w14:paraId="00000078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Cisco 3650 Switch</w:t>
      </w:r>
    </w:p>
    <w:p w:rsidR="00000000" w:rsidDel="00000000" w:rsidP="00000000" w:rsidRDefault="00000000" w:rsidRPr="00000000" w14:paraId="00000079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Type: Layer 3 switch (Multi-layer)</w:t>
      </w:r>
    </w:p>
    <w:p w:rsidR="00000000" w:rsidDel="00000000" w:rsidP="00000000" w:rsidRDefault="00000000" w:rsidRPr="00000000" w14:paraId="0000007A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Advanced Layer 3 capabilities, with support for routing</w:t>
      </w:r>
    </w:p>
    <w:p w:rsidR="00000000" w:rsidDel="00000000" w:rsidP="00000000" w:rsidRDefault="00000000" w:rsidRPr="00000000" w14:paraId="0000007B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protocols (OSPF, EIGRP, BGP), high-performance inter-VLAN routing,</w:t>
      </w:r>
    </w:p>
    <w:p w:rsidR="00000000" w:rsidDel="00000000" w:rsidP="00000000" w:rsidRDefault="00000000" w:rsidRPr="00000000" w14:paraId="0000007C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extensive QoS, and PoE (Power over Ethernet).</w:t>
      </w:r>
    </w:p>
    <w:p w:rsidR="00000000" w:rsidDel="00000000" w:rsidP="00000000" w:rsidRDefault="00000000" w:rsidRPr="00000000" w14:paraId="0000007D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Used in larger networks where both high-performance</w:t>
      </w:r>
    </w:p>
    <w:p w:rsidR="00000000" w:rsidDel="00000000" w:rsidP="00000000" w:rsidRDefault="00000000" w:rsidRPr="00000000" w14:paraId="0000007E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switching and routing are needed. Ideal for enterprise environments</w:t>
      </w:r>
    </w:p>
    <w:p w:rsidR="00000000" w:rsidDel="00000000" w:rsidP="00000000" w:rsidRDefault="00000000" w:rsidRPr="00000000" w14:paraId="0000007F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requiring advanced routing, QoS, and PoE for IP phones or wireless</w:t>
      </w:r>
    </w:p>
    <w:p w:rsidR="00000000" w:rsidDel="00000000" w:rsidP="00000000" w:rsidRDefault="00000000" w:rsidRPr="00000000" w14:paraId="00000080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access points.</w:t>
      </w:r>
    </w:p>
    <w:p w:rsidR="00000000" w:rsidDel="00000000" w:rsidP="00000000" w:rsidRDefault="00000000" w:rsidRPr="00000000" w14:paraId="00000081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PT-Switch</w:t>
      </w:r>
    </w:p>
    <w:p w:rsidR="00000000" w:rsidDel="00000000" w:rsidP="00000000" w:rsidRDefault="00000000" w:rsidRPr="00000000" w14:paraId="00000082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Type: Layer 2 switch (Generic in Packet Tracer)</w:t>
      </w:r>
    </w:p>
    <w:p w:rsidR="00000000" w:rsidDel="00000000" w:rsidP="00000000" w:rsidRDefault="00000000" w:rsidRPr="00000000" w14:paraId="00000083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Basic switch functionality with support for VLANs and</w:t>
      </w:r>
    </w:p>
    <w:p w:rsidR="00000000" w:rsidDel="00000000" w:rsidP="00000000" w:rsidRDefault="00000000" w:rsidRPr="00000000" w14:paraId="00000084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Layer 2 operations. Limited in advanced features compared to</w:t>
      </w:r>
    </w:p>
    <w:p w:rsidR="00000000" w:rsidDel="00000000" w:rsidP="00000000" w:rsidRDefault="00000000" w:rsidRPr="00000000" w14:paraId="00000085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Cisco-specific models.</w:t>
      </w:r>
    </w:p>
    <w:p w:rsidR="00000000" w:rsidDel="00000000" w:rsidP="00000000" w:rsidRDefault="00000000" w:rsidRPr="00000000" w14:paraId="00000086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Used for simple network simulations or for beginners</w:t>
      </w:r>
    </w:p>
    <w:p w:rsidR="00000000" w:rsidDel="00000000" w:rsidP="00000000" w:rsidRDefault="00000000" w:rsidRPr="00000000" w14:paraId="00000087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learning basic network concepts in Cisco Packet Tracer.</w:t>
      </w:r>
    </w:p>
    <w:p w:rsidR="00000000" w:rsidDel="00000000" w:rsidP="00000000" w:rsidRDefault="00000000" w:rsidRPr="00000000" w14:paraId="00000088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PT-Empty Switch</w:t>
      </w:r>
    </w:p>
    <w:p w:rsidR="00000000" w:rsidDel="00000000" w:rsidP="00000000" w:rsidRDefault="00000000" w:rsidRPr="00000000" w14:paraId="00000089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Type: Empty switch chassis (Customizable)</w:t>
      </w:r>
    </w:p>
    <w:p w:rsidR="00000000" w:rsidDel="00000000" w:rsidP="00000000" w:rsidRDefault="00000000" w:rsidRPr="00000000" w14:paraId="0000008A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Allows users to add and configure their own modules</w:t>
      </w:r>
    </w:p>
    <w:p w:rsidR="00000000" w:rsidDel="00000000" w:rsidP="00000000" w:rsidRDefault="00000000" w:rsidRPr="00000000" w14:paraId="0000008B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interfaces.</w:t>
      </w:r>
    </w:p>
    <w:p w:rsidR="00000000" w:rsidDel="00000000" w:rsidP="00000000" w:rsidRDefault="00000000" w:rsidRPr="00000000" w14:paraId="0000008C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Used when simulating custom-built switches with specific</w:t>
      </w:r>
    </w:p>
    <w:p w:rsidR="00000000" w:rsidDel="00000000" w:rsidP="00000000" w:rsidRDefault="00000000" w:rsidRPr="00000000" w14:paraId="0000008D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needs. Ideal for simulations that require flexibility in terms of</w:t>
      </w:r>
    </w:p>
    <w:p w:rsidR="00000000" w:rsidDel="00000000" w:rsidP="00000000" w:rsidRDefault="00000000" w:rsidRPr="00000000" w14:paraId="0000008E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hardware configuration.</w:t>
      </w:r>
    </w:p>
    <w:p w:rsidR="00000000" w:rsidDel="00000000" w:rsidP="00000000" w:rsidRDefault="00000000" w:rsidRPr="00000000" w14:paraId="0000008F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Cisco IE 2000 Switch</w:t>
      </w:r>
    </w:p>
    <w:p w:rsidR="00000000" w:rsidDel="00000000" w:rsidP="00000000" w:rsidRDefault="00000000" w:rsidRPr="00000000" w14:paraId="00000090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Type: Industrial Ethernet Switch (Layer 2)</w:t>
      </w:r>
    </w:p>
    <w:p w:rsidR="00000000" w:rsidDel="00000000" w:rsidP="00000000" w:rsidRDefault="00000000" w:rsidRPr="00000000" w14:paraId="00000091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Rugged design, designed for harsh environments,</w:t>
      </w:r>
    </w:p>
    <w:p w:rsidR="00000000" w:rsidDel="00000000" w:rsidP="00000000" w:rsidRDefault="00000000" w:rsidRPr="00000000" w14:paraId="00000092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supports VLANs, STP, and advanced security features.</w:t>
      </w:r>
    </w:p>
    <w:p w:rsidR="00000000" w:rsidDel="00000000" w:rsidP="00000000" w:rsidRDefault="00000000" w:rsidRPr="00000000" w14:paraId="00000093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Best used in industrial networks, transportation, and</w:t>
      </w:r>
    </w:p>
    <w:p w:rsidR="00000000" w:rsidDel="00000000" w:rsidP="00000000" w:rsidRDefault="00000000" w:rsidRPr="00000000" w14:paraId="00000095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energy sectors where rugged, reliable connectivity is required in</w:t>
      </w:r>
    </w:p>
    <w:p w:rsidR="00000000" w:rsidDel="00000000" w:rsidP="00000000" w:rsidRDefault="00000000" w:rsidRPr="00000000" w14:paraId="00000096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challenging environments.</w:t>
      </w:r>
    </w:p>
    <w:p w:rsidR="00000000" w:rsidDel="00000000" w:rsidP="00000000" w:rsidRDefault="00000000" w:rsidRPr="00000000" w14:paraId="00000097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Cisco 2950T Switch</w:t>
      </w:r>
    </w:p>
    <w:p w:rsidR="00000000" w:rsidDel="00000000" w:rsidP="00000000" w:rsidRDefault="00000000" w:rsidRPr="00000000" w14:paraId="00000098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Type: Layer 2 switch (with gigabit uplink)</w:t>
      </w:r>
    </w:p>
    <w:p w:rsidR="00000000" w:rsidDel="00000000" w:rsidP="00000000" w:rsidRDefault="00000000" w:rsidRPr="00000000" w14:paraId="00000099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Similar to the 2950 but includes Gigabit Ethernet</w:t>
      </w:r>
    </w:p>
    <w:p w:rsidR="00000000" w:rsidDel="00000000" w:rsidP="00000000" w:rsidRDefault="00000000" w:rsidRPr="00000000" w14:paraId="0000009A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uplink ports for faster backbone connectivity.</w:t>
      </w:r>
    </w:p>
    <w:p w:rsidR="00000000" w:rsidDel="00000000" w:rsidP="00000000" w:rsidRDefault="00000000" w:rsidRPr="00000000" w14:paraId="0000009B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Suitable for small networks needing basic VLANs and STP,</w:t>
      </w:r>
    </w:p>
    <w:p w:rsidR="00000000" w:rsidDel="00000000" w:rsidP="00000000" w:rsidRDefault="00000000" w:rsidRPr="00000000" w14:paraId="0000009C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the added need for high-speed uplink to the core network or</w:t>
      </w:r>
    </w:p>
    <w:p w:rsidR="00000000" w:rsidDel="00000000" w:rsidP="00000000" w:rsidRDefault="00000000" w:rsidRPr="00000000" w14:paraId="0000009D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backbone.</w:t>
      </w:r>
    </w:p>
    <w:p w:rsidR="00000000" w:rsidDel="00000000" w:rsidP="00000000" w:rsidRDefault="00000000" w:rsidRPr="00000000" w14:paraId="0000009E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PT Bridge</w:t>
      </w:r>
    </w:p>
    <w:p w:rsidR="00000000" w:rsidDel="00000000" w:rsidP="00000000" w:rsidRDefault="00000000" w:rsidRPr="00000000" w14:paraId="0000009F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Type: Basic bridge device (Layer 2)</w:t>
      </w:r>
    </w:p>
    <w:p w:rsidR="00000000" w:rsidDel="00000000" w:rsidP="00000000" w:rsidRDefault="00000000" w:rsidRPr="00000000" w14:paraId="000000A0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Key Features: Simplistic device used to connect different network</w:t>
      </w:r>
    </w:p>
    <w:p w:rsidR="00000000" w:rsidDel="00000000" w:rsidP="00000000" w:rsidRDefault="00000000" w:rsidRPr="00000000" w14:paraId="000000A1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segments, no VLAN support or advanced switching capabilities.</w:t>
      </w:r>
    </w:p>
    <w:p w:rsidR="00000000" w:rsidDel="00000000" w:rsidP="00000000" w:rsidRDefault="00000000" w:rsidRPr="00000000" w14:paraId="000000A2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 Case: Used in very basic network simulations for connecting small</w:t>
      </w:r>
    </w:p>
    <w:p w:rsidR="00000000" w:rsidDel="00000000" w:rsidP="00000000" w:rsidRDefault="00000000" w:rsidRPr="00000000" w14:paraId="000000A3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segments or devices. Rarely used in modern simulations as switches</w:t>
      </w:r>
    </w:p>
    <w:p w:rsidR="00000000" w:rsidDel="00000000" w:rsidP="00000000" w:rsidRDefault="00000000" w:rsidRPr="00000000" w14:paraId="000000A4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offer more functionality</w:t>
      </w:r>
    </w:p>
    <w:p w:rsidR="00000000" w:rsidDel="00000000" w:rsidP="00000000" w:rsidRDefault="00000000" w:rsidRPr="00000000" w14:paraId="000000A5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all the Cables in Cisco</w:t>
      </w:r>
    </w:p>
    <w:p w:rsidR="00000000" w:rsidDel="00000000" w:rsidP="00000000" w:rsidRDefault="00000000" w:rsidRPr="00000000" w14:paraId="000000A7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Console Cable</w:t>
      </w:r>
    </w:p>
    <w:p w:rsidR="00000000" w:rsidDel="00000000" w:rsidP="00000000" w:rsidRDefault="00000000" w:rsidRPr="00000000" w14:paraId="000000A8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Use: Connects a computer (PC or laptop) to a router or switch for</w:t>
      </w:r>
    </w:p>
    <w:p w:rsidR="00000000" w:rsidDel="00000000" w:rsidP="00000000" w:rsidRDefault="00000000" w:rsidRPr="00000000" w14:paraId="000000A9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configuration via CLI.</w:t>
      </w:r>
    </w:p>
    <w:p w:rsidR="00000000" w:rsidDel="00000000" w:rsidP="00000000" w:rsidRDefault="00000000" w:rsidRPr="00000000" w14:paraId="000000AA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Purpose: Primarily used for device management and configuration via</w:t>
      </w:r>
    </w:p>
    <w:p w:rsidR="00000000" w:rsidDel="00000000" w:rsidP="00000000" w:rsidRDefault="00000000" w:rsidRPr="00000000" w14:paraId="000000AB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console port.</w:t>
      </w:r>
    </w:p>
    <w:p w:rsidR="00000000" w:rsidDel="00000000" w:rsidP="00000000" w:rsidRDefault="00000000" w:rsidRPr="00000000" w14:paraId="000000AC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2.Straight-Through Cable</w:t>
      </w:r>
    </w:p>
    <w:p w:rsidR="00000000" w:rsidDel="00000000" w:rsidP="00000000" w:rsidRDefault="00000000" w:rsidRPr="00000000" w14:paraId="000000AD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Use: Connects different types of devices (e.g., PC to switch, switch to</w:t>
      </w:r>
    </w:p>
    <w:p w:rsidR="00000000" w:rsidDel="00000000" w:rsidP="00000000" w:rsidRDefault="00000000" w:rsidRPr="00000000" w14:paraId="000000AE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router).</w:t>
      </w:r>
    </w:p>
    <w:p w:rsidR="00000000" w:rsidDel="00000000" w:rsidP="00000000" w:rsidRDefault="00000000" w:rsidRPr="00000000" w14:paraId="000000AF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Purpose: Commonly used for connecting end devices (like computers)</w:t>
      </w:r>
    </w:p>
    <w:p w:rsidR="00000000" w:rsidDel="00000000" w:rsidP="00000000" w:rsidRDefault="00000000" w:rsidRPr="00000000" w14:paraId="000000B0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networking devices like switches and routers.</w:t>
      </w:r>
    </w:p>
    <w:p w:rsidR="00000000" w:rsidDel="00000000" w:rsidP="00000000" w:rsidRDefault="00000000" w:rsidRPr="00000000" w14:paraId="000000B1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3.Copper Crossover Cable</w:t>
      </w:r>
    </w:p>
    <w:p w:rsidR="00000000" w:rsidDel="00000000" w:rsidP="00000000" w:rsidRDefault="00000000" w:rsidRPr="00000000" w14:paraId="000000B2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Use: Connects similar devices (e.g., PC to PC, switch to switch, router</w:t>
      </w:r>
    </w:p>
    <w:p w:rsidR="00000000" w:rsidDel="00000000" w:rsidP="00000000" w:rsidRDefault="00000000" w:rsidRPr="00000000" w14:paraId="000000B4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router).</w:t>
      </w:r>
    </w:p>
    <w:p w:rsidR="00000000" w:rsidDel="00000000" w:rsidP="00000000" w:rsidRDefault="00000000" w:rsidRPr="00000000" w14:paraId="000000B5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Purpose: Used when connecting two devices of the same type without</w:t>
      </w:r>
    </w:p>
    <w:p w:rsidR="00000000" w:rsidDel="00000000" w:rsidP="00000000" w:rsidRDefault="00000000" w:rsidRPr="00000000" w14:paraId="000000B6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need for a switch.</w:t>
      </w:r>
    </w:p>
    <w:p w:rsidR="00000000" w:rsidDel="00000000" w:rsidP="00000000" w:rsidRDefault="00000000" w:rsidRPr="00000000" w14:paraId="000000B7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4.Fiber Cable</w:t>
      </w:r>
    </w:p>
    <w:p w:rsidR="00000000" w:rsidDel="00000000" w:rsidP="00000000" w:rsidRDefault="00000000" w:rsidRPr="00000000" w14:paraId="000000B8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Use: Connects devices over long distances, typically in a WAN</w:t>
      </w:r>
    </w:p>
    <w:p w:rsidR="00000000" w:rsidDel="00000000" w:rsidP="00000000" w:rsidRDefault="00000000" w:rsidRPr="00000000" w14:paraId="000000B9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environment or backbone connections.</w:t>
      </w:r>
    </w:p>
    <w:p w:rsidR="00000000" w:rsidDel="00000000" w:rsidP="00000000" w:rsidRDefault="00000000" w:rsidRPr="00000000" w14:paraId="000000BA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Purpose: Used for high-speed, long-distance communication, often</w:t>
      </w:r>
    </w:p>
    <w:p w:rsidR="00000000" w:rsidDel="00000000" w:rsidP="00000000" w:rsidRDefault="00000000" w:rsidRPr="00000000" w14:paraId="000000BB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between switches or routers in large networks.</w:t>
      </w:r>
    </w:p>
    <w:p w:rsidR="00000000" w:rsidDel="00000000" w:rsidP="00000000" w:rsidRDefault="00000000" w:rsidRPr="00000000" w14:paraId="000000BC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5.Phone Cable</w:t>
      </w:r>
    </w:p>
    <w:p w:rsidR="00000000" w:rsidDel="00000000" w:rsidP="00000000" w:rsidRDefault="00000000" w:rsidRPr="00000000" w14:paraId="000000BD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Use: Connects VoIP phones to switches or voice-enabled routers.</w:t>
      </w:r>
    </w:p>
    <w:p w:rsidR="00000000" w:rsidDel="00000000" w:rsidP="00000000" w:rsidRDefault="00000000" w:rsidRPr="00000000" w14:paraId="000000BE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Purpose: Specifically for voice communication in VoIP setups.</w:t>
      </w:r>
    </w:p>
    <w:p w:rsidR="00000000" w:rsidDel="00000000" w:rsidP="00000000" w:rsidRDefault="00000000" w:rsidRPr="00000000" w14:paraId="000000BF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6.Coaxial Cable</w:t>
      </w:r>
    </w:p>
    <w:p w:rsidR="00000000" w:rsidDel="00000000" w:rsidP="00000000" w:rsidRDefault="00000000" w:rsidRPr="00000000" w14:paraId="000000C0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Use: Used in WAN emulation scenarios, particularly when simulating</w:t>
      </w:r>
    </w:p>
    <w:p w:rsidR="00000000" w:rsidDel="00000000" w:rsidP="00000000" w:rsidRDefault="00000000" w:rsidRPr="00000000" w14:paraId="000000C1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older broadband technologies.</w:t>
      </w:r>
    </w:p>
    <w:p w:rsidR="00000000" w:rsidDel="00000000" w:rsidP="00000000" w:rsidRDefault="00000000" w:rsidRPr="00000000" w14:paraId="000000C2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Purpose: Provides a physical medium for cable-based WAN</w:t>
      </w:r>
    </w:p>
    <w:p w:rsidR="00000000" w:rsidDel="00000000" w:rsidP="00000000" w:rsidRDefault="00000000" w:rsidRPr="00000000" w14:paraId="000000C3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connections or legacy network setups.</w:t>
      </w:r>
    </w:p>
    <w:p w:rsidR="00000000" w:rsidDel="00000000" w:rsidP="00000000" w:rsidRDefault="00000000" w:rsidRPr="00000000" w14:paraId="000000C4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7.Serial DCE Cable</w:t>
      </w:r>
    </w:p>
    <w:p w:rsidR="00000000" w:rsidDel="00000000" w:rsidP="00000000" w:rsidRDefault="00000000" w:rsidRPr="00000000" w14:paraId="000000C5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Use: Connects routers via serial interfaces in a WAN setup where one</w:t>
      </w:r>
    </w:p>
    <w:p w:rsidR="00000000" w:rsidDel="00000000" w:rsidP="00000000" w:rsidRDefault="00000000" w:rsidRPr="00000000" w14:paraId="000000C6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side provides the clocking signal (DCE).</w:t>
      </w:r>
    </w:p>
    <w:p w:rsidR="00000000" w:rsidDel="00000000" w:rsidP="00000000" w:rsidRDefault="00000000" w:rsidRPr="00000000" w14:paraId="000000C7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Purpose: Required for WAN links where the router needs to control</w:t>
      </w:r>
    </w:p>
    <w:p w:rsidR="00000000" w:rsidDel="00000000" w:rsidP="00000000" w:rsidRDefault="00000000" w:rsidRPr="00000000" w14:paraId="000000C8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clock rate (commonly used in simulations for point-to-point WAN</w:t>
      </w:r>
    </w:p>
    <w:p w:rsidR="00000000" w:rsidDel="00000000" w:rsidP="00000000" w:rsidRDefault="00000000" w:rsidRPr="00000000" w14:paraId="000000C9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connections).</w:t>
      </w:r>
    </w:p>
    <w:p w:rsidR="00000000" w:rsidDel="00000000" w:rsidP="00000000" w:rsidRDefault="00000000" w:rsidRPr="00000000" w14:paraId="000000CA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8.Serial DTE Cable</w:t>
      </w:r>
    </w:p>
    <w:p w:rsidR="00000000" w:rsidDel="00000000" w:rsidP="00000000" w:rsidRDefault="00000000" w:rsidRPr="00000000" w14:paraId="000000CB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Use: Connects routers via serial interfaces in a WAN setup where no</w:t>
      </w:r>
    </w:p>
    <w:p w:rsidR="00000000" w:rsidDel="00000000" w:rsidP="00000000" w:rsidRDefault="00000000" w:rsidRPr="00000000" w14:paraId="000000CC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clock rate is required (DTE side).</w:t>
      </w:r>
    </w:p>
    <w:p w:rsidR="00000000" w:rsidDel="00000000" w:rsidP="00000000" w:rsidRDefault="00000000" w:rsidRPr="00000000" w14:paraId="000000CD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Purpose: Used in WAN links where the device receiving the data</w:t>
      </w:r>
    </w:p>
    <w:p w:rsidR="00000000" w:rsidDel="00000000" w:rsidP="00000000" w:rsidRDefault="00000000" w:rsidRPr="00000000" w14:paraId="000000CE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(DTE) does not control the clocking rate.</w:t>
      </w:r>
    </w:p>
    <w:p w:rsidR="00000000" w:rsidDel="00000000" w:rsidP="00000000" w:rsidRDefault="00000000" w:rsidRPr="00000000" w14:paraId="000000CF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013427734375" w:line="240" w:lineRule="auto"/>
        <w:ind w:left="255.52001953125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2.6901245117188" w:line="240" w:lineRule="auto"/>
        <w:ind w:left="0" w:right="4701.2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950.9999847412109" w:top="1350" w:left="1188.0000305175781" w:right="1362.2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