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93E54" w14:textId="53D57A9C" w:rsidR="00751A2A" w:rsidRPr="003E2BBF" w:rsidRDefault="007F0203" w:rsidP="003E2BBF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BBF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AFINE</w:t>
      </w:r>
    </w:p>
    <w:p w14:paraId="3FCD998C" w14:textId="5C26D82C" w:rsidR="007F0203" w:rsidRPr="003E2BBF" w:rsidRDefault="007F0203" w:rsidP="003E2BBF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BBF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Asesor</w:t>
      </w:r>
      <w:r w:rsidR="005F5922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</w:t>
      </w:r>
      <w:r w:rsidRPr="003E2BBF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Financiera de Negocios</w:t>
      </w:r>
    </w:p>
    <w:p w14:paraId="7064B57E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AFINE - Finanzas Reales para Resultados Reales</w:t>
      </w:r>
    </w:p>
    <w:p w14:paraId="62938B72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¿Te suena familiar? Cursos de finanzas llenos de teoría innecesaria, análisis de estados financieros que nunca aplicarás, y metodologías obsoletas que no funcionan en el mundo real.</w:t>
      </w:r>
    </w:p>
    <w:p w14:paraId="51598B2D" w14:textId="77777777" w:rsid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En AFINE somos diferente. Nuestro instructor tiene 35 años de experiencia en banca (nivel dirección), y nuestro enfoque es </w:t>
      </w: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100% práctico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: teoría básica + aplicación real + casos del día a día.</w:t>
      </w:r>
    </w:p>
    <w:p w14:paraId="56AA7795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733D135D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¿Qué vas a encontrar?</w:t>
      </w:r>
    </w:p>
    <w:p w14:paraId="091CC4B5" w14:textId="77777777" w:rsidR="008B0890" w:rsidRPr="008B0890" w:rsidRDefault="008B0890" w:rsidP="008B0890">
      <w:pPr>
        <w:numPr>
          <w:ilvl w:val="0"/>
          <w:numId w:val="2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Temas actuales actualizados al mercado mexicano</w:t>
      </w:r>
    </w:p>
    <w:p w14:paraId="2FB31937" w14:textId="77777777" w:rsidR="008B0890" w:rsidRPr="008B0890" w:rsidRDefault="008B0890" w:rsidP="008B0890">
      <w:pPr>
        <w:numPr>
          <w:ilvl w:val="0"/>
          <w:numId w:val="2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Bancos, financieras e inversionistas reales compartiendo su experiencia</w:t>
      </w:r>
    </w:p>
    <w:p w14:paraId="04DB1512" w14:textId="77777777" w:rsidR="008B0890" w:rsidRPr="008B0890" w:rsidRDefault="008B0890" w:rsidP="008B0890">
      <w:pPr>
        <w:numPr>
          <w:ilvl w:val="0"/>
          <w:numId w:val="2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Conocimiento para detectar fraudes financieros</w:t>
      </w:r>
    </w:p>
    <w:p w14:paraId="63C40EF5" w14:textId="77777777" w:rsidR="008B0890" w:rsidRDefault="008B0890" w:rsidP="008B0890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IA como herramienta de apoyo, no como sustituto de decisiones</w:t>
      </w:r>
    </w:p>
    <w:p w14:paraId="500819ED" w14:textId="77777777" w:rsidR="00BC30A9" w:rsidRPr="008B0890" w:rsidRDefault="00BC30A9" w:rsidP="00BC30A9">
      <w:pPr>
        <w:spacing w:after="0" w:line="390" w:lineRule="atLeast"/>
        <w:ind w:left="720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737EA86A" w14:textId="77777777" w:rsidR="008B0890" w:rsidRPr="008B0890" w:rsidRDefault="008B0890" w:rsidP="008B0890">
      <w:pPr>
        <w:spacing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En AFINE aprenderás a entender las finanzas y tomar decisiones correctas.</w:t>
      </w:r>
    </w:p>
    <w:p w14:paraId="5D0FDB6C" w14:textId="77777777" w:rsidR="008B0890" w:rsidRPr="008B0890" w:rsidRDefault="008B0890" w:rsidP="008B0890">
      <w:pPr>
        <w:spacing w:before="240" w:after="24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pict w14:anchorId="2685C82B">
          <v:rect id="_x0000_i1025" style="width:0;height:0" o:hralign="center" o:hrstd="t" o:hr="t" fillcolor="#a0a0a0" stroked="f"/>
        </w:pict>
      </w:r>
    </w:p>
    <w:p w14:paraId="6E06566B" w14:textId="77777777" w:rsidR="008B0890" w:rsidRDefault="008B0890" w:rsidP="008B0890">
      <w:pPr>
        <w:spacing w:after="0" w:line="390" w:lineRule="atLeast"/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FINANZAS BÁSICAS (Niveles I, II y III)</w:t>
      </w:r>
    </w:p>
    <w:p w14:paraId="1B4E140E" w14:textId="77777777" w:rsidR="00A65402" w:rsidRPr="008B0890" w:rsidRDefault="00A65402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042E3744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Ideal para: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Emprendedores, adultos mayores, jóvenes estudiantes y profesionales sin experiencia financiera.</w:t>
      </w:r>
    </w:p>
    <w:p w14:paraId="22D9561E" w14:textId="77777777" w:rsidR="00A65402" w:rsidRDefault="00A65402" w:rsidP="008B0890">
      <w:pPr>
        <w:spacing w:line="390" w:lineRule="atLeast"/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</w:pPr>
    </w:p>
    <w:p w14:paraId="7C0AF0DC" w14:textId="1D64107D" w:rsidR="008B0890" w:rsidRPr="008B0890" w:rsidRDefault="008B0890" w:rsidP="008B0890">
      <w:pPr>
        <w:spacing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¿Qué aprenderás?</w:t>
      </w:r>
    </w:p>
    <w:tbl>
      <w:tblPr>
        <w:tblW w:w="687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6"/>
        <w:gridCol w:w="5724"/>
      </w:tblGrid>
      <w:tr w:rsidR="008B0890" w:rsidRPr="008B0890" w14:paraId="66093717" w14:textId="77777777" w:rsidTr="008B0890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AC71ADD" w14:textId="77777777" w:rsidR="008B0890" w:rsidRPr="008B0890" w:rsidRDefault="008B0890" w:rsidP="008B0890">
            <w:pPr>
              <w:spacing w:after="0" w:line="270" w:lineRule="atLeast"/>
              <w:rPr>
                <w:rFonts w:ascii="Times New Roman" w:eastAsia="Times New Roman" w:hAnsi="Times New Roman" w:cs="Times New Roman"/>
                <w:b/>
                <w:bCs/>
                <w:color w:val="171717"/>
                <w:spacing w:val="-5"/>
                <w:sz w:val="21"/>
                <w:szCs w:val="21"/>
                <w:lang w:eastAsia="es-MX"/>
              </w:rPr>
            </w:pPr>
            <w:r w:rsidRPr="008B0890">
              <w:rPr>
                <w:rFonts w:ascii="Times New Roman" w:eastAsia="Times New Roman" w:hAnsi="Times New Roman" w:cs="Times New Roman"/>
                <w:b/>
                <w:bCs/>
                <w:color w:val="171717"/>
                <w:spacing w:val="-5"/>
                <w:sz w:val="21"/>
                <w:szCs w:val="21"/>
                <w:lang w:eastAsia="es-MX"/>
              </w:rPr>
              <w:t>Nivel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35E5C56" w14:textId="77777777" w:rsidR="008B0890" w:rsidRPr="008B0890" w:rsidRDefault="008B0890" w:rsidP="008B0890">
            <w:pPr>
              <w:spacing w:after="0" w:line="270" w:lineRule="atLeast"/>
              <w:rPr>
                <w:rFonts w:ascii="Times New Roman" w:eastAsia="Times New Roman" w:hAnsi="Times New Roman" w:cs="Times New Roman"/>
                <w:b/>
                <w:bCs/>
                <w:color w:val="171717"/>
                <w:spacing w:val="-5"/>
                <w:sz w:val="21"/>
                <w:szCs w:val="21"/>
                <w:lang w:eastAsia="es-MX"/>
              </w:rPr>
            </w:pPr>
            <w:r w:rsidRPr="008B0890">
              <w:rPr>
                <w:rFonts w:ascii="Times New Roman" w:eastAsia="Times New Roman" w:hAnsi="Times New Roman" w:cs="Times New Roman"/>
                <w:b/>
                <w:bCs/>
                <w:color w:val="171717"/>
                <w:spacing w:val="-5"/>
                <w:sz w:val="21"/>
                <w:szCs w:val="21"/>
                <w:lang w:eastAsia="es-MX"/>
              </w:rPr>
              <w:t>Contenido Principal</w:t>
            </w:r>
          </w:p>
        </w:tc>
      </w:tr>
      <w:tr w:rsidR="008B0890" w:rsidRPr="008B0890" w14:paraId="3D8106EE" w14:textId="77777777" w:rsidTr="008B08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A93641F" w14:textId="77777777" w:rsidR="008B0890" w:rsidRPr="008B0890" w:rsidRDefault="008B0890" w:rsidP="008B0890">
            <w:pPr>
              <w:spacing w:after="0" w:line="270" w:lineRule="atLeast"/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</w:pPr>
            <w:r w:rsidRPr="008B0890">
              <w:rPr>
                <w:rFonts w:ascii="Times New Roman" w:eastAsia="Times New Roman" w:hAnsi="Times New Roman" w:cs="Times New Roman"/>
                <w:b/>
                <w:bCs/>
                <w:color w:val="171717"/>
                <w:spacing w:val="-5"/>
                <w:sz w:val="21"/>
                <w:szCs w:val="21"/>
                <w:bdr w:val="none" w:sz="0" w:space="0" w:color="auto" w:frame="1"/>
                <w:lang w:eastAsia="es-MX"/>
              </w:rPr>
              <w:t>Nivel 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374A8EA" w14:textId="77777777" w:rsidR="008B0890" w:rsidRPr="008B0890" w:rsidRDefault="008B0890" w:rsidP="008B0890">
            <w:pPr>
              <w:spacing w:after="0" w:line="270" w:lineRule="atLeast"/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</w:pPr>
            <w:r w:rsidRPr="008B0890"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  <w:t>Fundamentos de inversión: renta fija vs variable, perfiles de inversor, productos bancarios básicos</w:t>
            </w:r>
          </w:p>
        </w:tc>
      </w:tr>
      <w:tr w:rsidR="008B0890" w:rsidRPr="008B0890" w14:paraId="102A782F" w14:textId="77777777" w:rsidTr="008B08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F39DD9" w14:textId="77777777" w:rsidR="008B0890" w:rsidRPr="008B0890" w:rsidRDefault="008B0890" w:rsidP="008B0890">
            <w:pPr>
              <w:spacing w:after="0" w:line="270" w:lineRule="atLeast"/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</w:pPr>
            <w:r w:rsidRPr="008B0890">
              <w:rPr>
                <w:rFonts w:ascii="Times New Roman" w:eastAsia="Times New Roman" w:hAnsi="Times New Roman" w:cs="Times New Roman"/>
                <w:b/>
                <w:bCs/>
                <w:color w:val="171717"/>
                <w:spacing w:val="-5"/>
                <w:sz w:val="21"/>
                <w:szCs w:val="21"/>
                <w:bdr w:val="none" w:sz="0" w:space="0" w:color="auto" w:frame="1"/>
                <w:lang w:eastAsia="es-MX"/>
              </w:rPr>
              <w:lastRenderedPageBreak/>
              <w:t>Nivel 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1FB48F4" w14:textId="77777777" w:rsidR="008B0890" w:rsidRPr="008B0890" w:rsidRDefault="008B0890" w:rsidP="008B0890">
            <w:pPr>
              <w:spacing w:after="0" w:line="270" w:lineRule="atLeast"/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</w:pPr>
            <w:r w:rsidRPr="008B0890"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  <w:t xml:space="preserve">Inversiones en bolsa: acciones, </w:t>
            </w:r>
            <w:proofErr w:type="spellStart"/>
            <w:r w:rsidRPr="008B0890"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  <w:t>ETF's</w:t>
            </w:r>
            <w:proofErr w:type="spellEnd"/>
            <w:r w:rsidRPr="008B0890"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  <w:t>, análisis fundamental, evitando fraudes</w:t>
            </w:r>
          </w:p>
        </w:tc>
      </w:tr>
      <w:tr w:rsidR="008B0890" w:rsidRPr="008B0890" w14:paraId="633138D4" w14:textId="77777777" w:rsidTr="008B08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85157C0" w14:textId="77777777" w:rsidR="008B0890" w:rsidRPr="008B0890" w:rsidRDefault="008B0890" w:rsidP="008B0890">
            <w:pPr>
              <w:spacing w:after="0" w:line="270" w:lineRule="atLeast"/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</w:pPr>
            <w:r w:rsidRPr="008B0890">
              <w:rPr>
                <w:rFonts w:ascii="Times New Roman" w:eastAsia="Times New Roman" w:hAnsi="Times New Roman" w:cs="Times New Roman"/>
                <w:b/>
                <w:bCs/>
                <w:color w:val="171717"/>
                <w:spacing w:val="-5"/>
                <w:sz w:val="21"/>
                <w:szCs w:val="21"/>
                <w:bdr w:val="none" w:sz="0" w:space="0" w:color="auto" w:frame="1"/>
                <w:lang w:eastAsia="es-MX"/>
              </w:rPr>
              <w:t>Nivel III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3A02ED3" w14:textId="77777777" w:rsidR="008B0890" w:rsidRPr="008B0890" w:rsidRDefault="008B0890" w:rsidP="008B0890">
            <w:pPr>
              <w:spacing w:after="0" w:line="270" w:lineRule="atLeast"/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</w:pPr>
            <w:r w:rsidRPr="008B0890"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  <w:t xml:space="preserve">Financiamiento personal: créditos, préstamos, negociación </w:t>
            </w:r>
            <w:proofErr w:type="spellStart"/>
            <w:proofErr w:type="gramStart"/>
            <w:r w:rsidRPr="008B0890"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  <w:t>bancaria,</w:t>
            </w:r>
            <w:r w:rsidRPr="008B0890">
              <w:rPr>
                <w:rFonts w:ascii="MS Mincho" w:eastAsia="MS Mincho" w:hAnsi="MS Mincho" w:cs="MS Mincho"/>
                <w:color w:val="171717"/>
                <w:spacing w:val="-5"/>
                <w:sz w:val="21"/>
                <w:szCs w:val="21"/>
                <w:lang w:eastAsia="es-MX"/>
              </w:rPr>
              <w:t>陷</w:t>
            </w:r>
            <w:r w:rsidRPr="008B0890">
              <w:rPr>
                <w:rFonts w:ascii="MS Gothic" w:eastAsia="MS Gothic" w:hAnsi="MS Gothic" w:cs="MS Gothic"/>
                <w:color w:val="171717"/>
                <w:spacing w:val="-5"/>
                <w:sz w:val="21"/>
                <w:szCs w:val="21"/>
                <w:lang w:eastAsia="es-MX"/>
              </w:rPr>
              <w:t>阱</w:t>
            </w:r>
            <w:proofErr w:type="spellEnd"/>
            <w:proofErr w:type="gramEnd"/>
            <w:r w:rsidRPr="008B0890"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  <w:t xml:space="preserve"> </w:t>
            </w:r>
            <w:proofErr w:type="spellStart"/>
            <w:r w:rsidRPr="008B0890">
              <w:rPr>
                <w:rFonts w:ascii="Times New Roman" w:eastAsia="Times New Roman" w:hAnsi="Times New Roman" w:cs="Times New Roman"/>
                <w:color w:val="171717"/>
                <w:spacing w:val="-5"/>
                <w:sz w:val="21"/>
                <w:szCs w:val="21"/>
                <w:lang w:eastAsia="es-MX"/>
              </w:rPr>
              <w:t>avoidance</w:t>
            </w:r>
            <w:proofErr w:type="spellEnd"/>
          </w:p>
        </w:tc>
      </w:tr>
    </w:tbl>
    <w:p w14:paraId="725E17AC" w14:textId="77777777" w:rsid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Resultado: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Al terminar, sabrás elegir la mejor opción de inversión según tu perfil Y detectar empresas financieras fraudulentas.</w:t>
      </w:r>
    </w:p>
    <w:p w14:paraId="304FEBE4" w14:textId="77777777" w:rsidR="00D10A7A" w:rsidRPr="008B0890" w:rsidRDefault="00D10A7A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1EBF0897" w14:textId="77777777" w:rsidR="008B0890" w:rsidRPr="008B0890" w:rsidRDefault="008B0890" w:rsidP="008B0890">
      <w:pPr>
        <w:spacing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Incluye: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Material práctica, casos reales, </w:t>
      </w:r>
      <w:proofErr w:type="spellStart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guest</w:t>
      </w:r>
      <w:proofErr w:type="spellEnd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</w:t>
      </w:r>
      <w:proofErr w:type="spellStart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speakers</w:t>
      </w:r>
      <w:proofErr w:type="spellEnd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(banqueros e inversionistas).</w:t>
      </w:r>
    </w:p>
    <w:p w14:paraId="21B939F0" w14:textId="77777777" w:rsidR="008B0890" w:rsidRPr="008B0890" w:rsidRDefault="008B0890" w:rsidP="008B0890">
      <w:pPr>
        <w:spacing w:before="240" w:after="24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pict w14:anchorId="755CDF14">
          <v:rect id="_x0000_i1026" style="width:0;height:0" o:hralign="center" o:hrstd="t" o:hr="t" fillcolor="#a0a0a0" stroked="f"/>
        </w:pict>
      </w:r>
    </w:p>
    <w:p w14:paraId="30BCDA2A" w14:textId="3A3B9F2A" w:rsidR="008B0890" w:rsidRPr="008B0890" w:rsidRDefault="008B0890" w:rsidP="007765F7">
      <w:pPr>
        <w:spacing w:before="120" w:after="0" w:line="390" w:lineRule="atLeast"/>
        <w:outlineLvl w:val="2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580A3F88" w14:textId="77777777" w:rsidR="008B0890" w:rsidRPr="00372DC2" w:rsidRDefault="008B0890" w:rsidP="008B0890">
      <w:pPr>
        <w:spacing w:after="0" w:line="390" w:lineRule="atLeast"/>
        <w:rPr>
          <w:rFonts w:ascii="Segoe UI" w:eastAsia="Times New Roman" w:hAnsi="Segoe UI" w:cs="Segoe UI"/>
          <w:b/>
          <w:bCs/>
          <w:color w:val="C00000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C00000"/>
          <w:spacing w:val="-6"/>
          <w:sz w:val="24"/>
          <w:szCs w:val="24"/>
          <w:lang w:eastAsia="es-MX"/>
        </w:rPr>
        <w:t>** FINANCIAMIENTO PARA EMPRENDEDORES**</w:t>
      </w:r>
    </w:p>
    <w:p w14:paraId="36F24CBF" w14:textId="77777777" w:rsidR="00D10A7A" w:rsidRPr="008B0890" w:rsidRDefault="00D10A7A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1C34246E" w14:textId="77777777" w:rsid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Ideal para: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Emprendedores, empresarios </w:t>
      </w:r>
      <w:proofErr w:type="spellStart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PyMEs</w:t>
      </w:r>
      <w:proofErr w:type="spellEnd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, tesoreros de empresas medianas.</w:t>
      </w:r>
    </w:p>
    <w:p w14:paraId="5A9BAD92" w14:textId="77777777" w:rsidR="00D10A7A" w:rsidRPr="008B0890" w:rsidRDefault="00D10A7A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17664DDB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¿Qué aprenderás?</w:t>
      </w:r>
    </w:p>
    <w:p w14:paraId="453C2653" w14:textId="77777777" w:rsidR="00D10A7A" w:rsidRDefault="00D10A7A" w:rsidP="008B0890">
      <w:pPr>
        <w:spacing w:after="0" w:line="390" w:lineRule="atLeast"/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</w:pPr>
    </w:p>
    <w:p w14:paraId="4AC57F62" w14:textId="215E99BA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Módulo 1 - Conoce tus opciones:</w:t>
      </w:r>
    </w:p>
    <w:p w14:paraId="15B4AE9E" w14:textId="77777777" w:rsidR="008B0890" w:rsidRPr="008B0890" w:rsidRDefault="008B0890" w:rsidP="008B0890">
      <w:pPr>
        <w:numPr>
          <w:ilvl w:val="0"/>
          <w:numId w:val="5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Créditos bancarios (hipotecarios, prendarios, revolventes)</w:t>
      </w:r>
    </w:p>
    <w:p w14:paraId="4F9B98F9" w14:textId="77777777" w:rsidR="008B0890" w:rsidRPr="008B0890" w:rsidRDefault="008B0890" w:rsidP="008B0890">
      <w:pPr>
        <w:numPr>
          <w:ilvl w:val="0"/>
          <w:numId w:val="5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Financieras alternativas (Sofom, </w:t>
      </w:r>
      <w:proofErr w:type="spellStart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Sapi</w:t>
      </w:r>
      <w:proofErr w:type="spellEnd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)</w:t>
      </w:r>
    </w:p>
    <w:p w14:paraId="1F485D6E" w14:textId="264CCFE7" w:rsidR="008B0890" w:rsidRPr="008B0890" w:rsidRDefault="008B0890" w:rsidP="008B0890">
      <w:pPr>
        <w:numPr>
          <w:ilvl w:val="0"/>
          <w:numId w:val="5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proofErr w:type="spellStart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Coinversionistas</w:t>
      </w:r>
      <w:proofErr w:type="spellEnd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</w:t>
      </w:r>
      <w:r w:rsidR="00EF554C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y 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capital</w:t>
      </w:r>
    </w:p>
    <w:p w14:paraId="3634F7B0" w14:textId="77777777" w:rsidR="008B0890" w:rsidRDefault="008B0890" w:rsidP="008B0890">
      <w:pPr>
        <w:numPr>
          <w:ilvl w:val="0"/>
          <w:numId w:val="5"/>
        </w:num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Programas gubernamentales (FIRA, Fondeadora, etc.)</w:t>
      </w:r>
    </w:p>
    <w:p w14:paraId="3EF18920" w14:textId="77777777" w:rsidR="00EF554C" w:rsidRPr="008B0890" w:rsidRDefault="00EF554C" w:rsidP="00EF554C">
      <w:pPr>
        <w:spacing w:after="0" w:line="390" w:lineRule="atLeast"/>
        <w:ind w:left="720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290EF3A8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Módulo 2 - Negocia como experto:</w:t>
      </w:r>
    </w:p>
    <w:p w14:paraId="3DA629E8" w14:textId="77777777" w:rsidR="008B0890" w:rsidRPr="008B0890" w:rsidRDefault="008B0890" w:rsidP="008B0890">
      <w:pPr>
        <w:numPr>
          <w:ilvl w:val="0"/>
          <w:numId w:val="6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Cómo presentar tu proyecto a banqueros</w:t>
      </w:r>
    </w:p>
    <w:p w14:paraId="2AA273C3" w14:textId="77777777" w:rsidR="008B0890" w:rsidRPr="008B0890" w:rsidRDefault="008B0890" w:rsidP="008B0890">
      <w:pPr>
        <w:numPr>
          <w:ilvl w:val="0"/>
          <w:numId w:val="6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Errores comunes que </w:t>
      </w:r>
      <w:proofErr w:type="spellStart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uccidan</w:t>
      </w:r>
      <w:proofErr w:type="spellEnd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tu solicitud</w:t>
      </w:r>
    </w:p>
    <w:p w14:paraId="353FC872" w14:textId="77777777" w:rsidR="008B0890" w:rsidRPr="008B0890" w:rsidRDefault="008B0890" w:rsidP="008B0890">
      <w:pPr>
        <w:numPr>
          <w:ilvl w:val="0"/>
          <w:numId w:val="6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proofErr w:type="spellStart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Tips</w:t>
      </w:r>
      <w:proofErr w:type="spellEnd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de negociación y asesoría personalizada</w:t>
      </w:r>
    </w:p>
    <w:p w14:paraId="6AF997A0" w14:textId="77777777" w:rsidR="008B0890" w:rsidRDefault="008B0890" w:rsidP="008B0890">
      <w:pPr>
        <w:numPr>
          <w:ilvl w:val="0"/>
          <w:numId w:val="6"/>
        </w:num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Lectura de cláusulas y letra pequeña</w:t>
      </w:r>
    </w:p>
    <w:p w14:paraId="504156CF" w14:textId="77777777" w:rsidR="00D10A7A" w:rsidRPr="008B0890" w:rsidRDefault="00D10A7A" w:rsidP="00D10A7A">
      <w:pPr>
        <w:spacing w:after="0" w:line="390" w:lineRule="atLeast"/>
        <w:ind w:left="720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043AC9A4" w14:textId="77777777" w:rsidR="008B0890" w:rsidRPr="008B0890" w:rsidRDefault="008B0890" w:rsidP="008B0890">
      <w:pPr>
        <w:spacing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Resultado: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Tomarás mejores decisiones de financiamiento para tu negocio.</w:t>
      </w:r>
    </w:p>
    <w:p w14:paraId="5E565D70" w14:textId="77777777" w:rsidR="008B0890" w:rsidRPr="008B0890" w:rsidRDefault="008B0890" w:rsidP="008B0890">
      <w:pPr>
        <w:spacing w:before="240" w:after="24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pict w14:anchorId="06E6EAB8">
          <v:rect id="_x0000_i1027" style="width:0;height:0" o:hralign="center" o:hrstd="t" o:hr="t" fillcolor="#a0a0a0" stroked="f"/>
        </w:pict>
      </w:r>
    </w:p>
    <w:p w14:paraId="4CDCBA45" w14:textId="38A23613" w:rsidR="008B0890" w:rsidRPr="00372DC2" w:rsidRDefault="008B0890" w:rsidP="008B0890">
      <w:pPr>
        <w:spacing w:after="0" w:line="390" w:lineRule="atLeast"/>
        <w:rPr>
          <w:rFonts w:ascii="Segoe UI" w:eastAsia="Times New Roman" w:hAnsi="Segoe UI" w:cs="Segoe UI"/>
          <w:b/>
          <w:bCs/>
          <w:color w:val="C00000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C00000"/>
          <w:spacing w:val="-6"/>
          <w:sz w:val="24"/>
          <w:szCs w:val="24"/>
          <w:lang w:eastAsia="es-MX"/>
        </w:rPr>
        <w:t xml:space="preserve">** MODELOS DE IA PARA </w:t>
      </w:r>
      <w:r w:rsidR="00EF554C" w:rsidRPr="00372DC2">
        <w:rPr>
          <w:rFonts w:ascii="Segoe UI" w:eastAsia="Times New Roman" w:hAnsi="Segoe UI" w:cs="Segoe UI"/>
          <w:b/>
          <w:bCs/>
          <w:color w:val="C00000"/>
          <w:spacing w:val="-6"/>
          <w:sz w:val="24"/>
          <w:szCs w:val="24"/>
          <w:lang w:eastAsia="es-MX"/>
        </w:rPr>
        <w:t xml:space="preserve">EL MERCADO </w:t>
      </w:r>
      <w:r w:rsidRPr="008B0890">
        <w:rPr>
          <w:rFonts w:ascii="Segoe UI" w:eastAsia="Times New Roman" w:hAnsi="Segoe UI" w:cs="Segoe UI"/>
          <w:b/>
          <w:bCs/>
          <w:color w:val="C00000"/>
          <w:spacing w:val="-6"/>
          <w:sz w:val="24"/>
          <w:szCs w:val="24"/>
          <w:lang w:eastAsia="es-MX"/>
        </w:rPr>
        <w:t>BURSÁTIL**</w:t>
      </w:r>
    </w:p>
    <w:p w14:paraId="39A48930" w14:textId="77777777" w:rsidR="00AF25C4" w:rsidRPr="008B0890" w:rsidRDefault="00AF25C4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4AE2C11B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Ideal para: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Profesionistas, alumnos de finanzas/banca y emprendedores con conocimientos básicos de mercado bursátil.</w:t>
      </w:r>
    </w:p>
    <w:p w14:paraId="7817130E" w14:textId="77777777" w:rsid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Prerrequisito: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Haber completado Finanzas Básicas (Nivel I mínimo) o demostrar experiencia equivalente.</w:t>
      </w:r>
    </w:p>
    <w:p w14:paraId="4938470A" w14:textId="77777777" w:rsidR="00EF554C" w:rsidRPr="008B0890" w:rsidRDefault="00EF554C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2842EFA8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¿Qué aprenderás?</w:t>
      </w:r>
    </w:p>
    <w:p w14:paraId="2AF0C557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Módulo 1 - Análisis Fundamental:</w:t>
      </w:r>
    </w:p>
    <w:p w14:paraId="71CF751E" w14:textId="77777777" w:rsidR="008B0890" w:rsidRPr="008B0890" w:rsidRDefault="008B0890" w:rsidP="008B0890">
      <w:pPr>
        <w:numPr>
          <w:ilvl w:val="0"/>
          <w:numId w:val="8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Métricas financieras clave (P/E, ROE, deuda/EBITDA)</w:t>
      </w:r>
    </w:p>
    <w:p w14:paraId="3ECCE9EC" w14:textId="77777777" w:rsidR="008B0890" w:rsidRPr="008B0890" w:rsidRDefault="008B0890" w:rsidP="008B0890">
      <w:pPr>
        <w:numPr>
          <w:ilvl w:val="0"/>
          <w:numId w:val="8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Lectura de reportes trimestrales</w:t>
      </w:r>
    </w:p>
    <w:p w14:paraId="5636DD79" w14:textId="77777777" w:rsidR="008B0890" w:rsidRDefault="008B0890" w:rsidP="008B0890">
      <w:pPr>
        <w:numPr>
          <w:ilvl w:val="0"/>
          <w:numId w:val="8"/>
        </w:num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Valoración de empresas</w:t>
      </w:r>
    </w:p>
    <w:p w14:paraId="1131DE22" w14:textId="77777777" w:rsidR="00EF554C" w:rsidRPr="008B0890" w:rsidRDefault="00EF554C" w:rsidP="00EF554C">
      <w:pPr>
        <w:spacing w:after="0" w:line="390" w:lineRule="atLeast"/>
        <w:ind w:left="720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11DB4387" w14:textId="77777777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Módulo 2 - Análisis Técnico:</w:t>
      </w:r>
    </w:p>
    <w:p w14:paraId="23BA39FB" w14:textId="77777777" w:rsidR="008B0890" w:rsidRPr="008B0890" w:rsidRDefault="008B0890" w:rsidP="008B0890">
      <w:pPr>
        <w:numPr>
          <w:ilvl w:val="0"/>
          <w:numId w:val="9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Indicadores (RSI, MACD, medias móviles)</w:t>
      </w:r>
    </w:p>
    <w:p w14:paraId="3A4F24E8" w14:textId="77777777" w:rsidR="008B0890" w:rsidRPr="008B0890" w:rsidRDefault="008B0890" w:rsidP="008B0890">
      <w:pPr>
        <w:numPr>
          <w:ilvl w:val="0"/>
          <w:numId w:val="9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Patrones de velas japonesas</w:t>
      </w:r>
    </w:p>
    <w:p w14:paraId="0947A024" w14:textId="77777777" w:rsidR="008B0890" w:rsidRDefault="008B0890" w:rsidP="008B0890">
      <w:pPr>
        <w:numPr>
          <w:ilvl w:val="0"/>
          <w:numId w:val="9"/>
        </w:num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Soportes y resistencias</w:t>
      </w:r>
    </w:p>
    <w:p w14:paraId="41C25A74" w14:textId="77777777" w:rsidR="00AF25C4" w:rsidRPr="008B0890" w:rsidRDefault="00AF25C4" w:rsidP="00AF25C4">
      <w:pPr>
        <w:spacing w:after="0" w:line="390" w:lineRule="atLeast"/>
        <w:ind w:left="720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1BD73FF9" w14:textId="408A9912" w:rsidR="008B0890" w:rsidRPr="008B0890" w:rsidRDefault="008B0890" w:rsidP="008B0890">
      <w:p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Módulo 3 - IA para</w:t>
      </w:r>
      <w:r w:rsidR="00372DC2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 xml:space="preserve"> minimizar riesgos en la toma de decisiones</w:t>
      </w: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:</w:t>
      </w:r>
    </w:p>
    <w:p w14:paraId="2BBE0475" w14:textId="77777777" w:rsidR="008B0890" w:rsidRPr="008B0890" w:rsidRDefault="008B0890" w:rsidP="008B0890">
      <w:pPr>
        <w:numPr>
          <w:ilvl w:val="0"/>
          <w:numId w:val="10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Fundamentos de machine </w:t>
      </w:r>
      <w:proofErr w:type="spellStart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learning</w:t>
      </w:r>
      <w:proofErr w:type="spellEnd"/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para finanzas</w:t>
      </w:r>
    </w:p>
    <w:p w14:paraId="33BDBD8B" w14:textId="1005C7B2" w:rsidR="008B0890" w:rsidRPr="008B0890" w:rsidRDefault="008B0890" w:rsidP="008B0890">
      <w:pPr>
        <w:numPr>
          <w:ilvl w:val="0"/>
          <w:numId w:val="10"/>
        </w:numPr>
        <w:spacing w:after="12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Construcción de </w:t>
      </w:r>
      <w:r w:rsidR="00960A45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protocolo conservador o </w:t>
      </w:r>
      <w:r w:rsidR="00372DC2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moderador en IA</w:t>
      </w:r>
    </w:p>
    <w:p w14:paraId="111D4A73" w14:textId="6819F259" w:rsidR="008B0890" w:rsidRPr="008B0890" w:rsidRDefault="008B0890" w:rsidP="00372DC2">
      <w:pPr>
        <w:spacing w:after="120" w:line="390" w:lineRule="atLeast"/>
        <w:ind w:left="720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</w:p>
    <w:p w14:paraId="2BBDE629" w14:textId="77777777" w:rsidR="008B0890" w:rsidRPr="008B0890" w:rsidRDefault="008B0890" w:rsidP="008B0890">
      <w:pPr>
        <w:numPr>
          <w:ilvl w:val="0"/>
          <w:numId w:val="10"/>
        </w:numPr>
        <w:spacing w:after="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Herramienta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>: La IA te ayuda a analizar, TÚ decides.</w:t>
      </w:r>
    </w:p>
    <w:p w14:paraId="2F337834" w14:textId="77777777" w:rsidR="008B0890" w:rsidRPr="008B0890" w:rsidRDefault="008B0890" w:rsidP="008B0890">
      <w:pPr>
        <w:spacing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b/>
          <w:bCs/>
          <w:color w:val="171717"/>
          <w:spacing w:val="-6"/>
          <w:sz w:val="24"/>
          <w:szCs w:val="24"/>
          <w:bdr w:val="none" w:sz="0" w:space="0" w:color="auto" w:frame="1"/>
          <w:lang w:eastAsia="es-MX"/>
        </w:rPr>
        <w:t>Resultado:</w:t>
      </w: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t xml:space="preserve"> Crearás un modelo de IA personalizado que minimice el riesgo en tus inversiones bursátiles.</w:t>
      </w:r>
    </w:p>
    <w:p w14:paraId="64973D67" w14:textId="77777777" w:rsidR="008B0890" w:rsidRPr="008B0890" w:rsidRDefault="008B0890" w:rsidP="008B0890">
      <w:pPr>
        <w:spacing w:before="240" w:after="240" w:line="390" w:lineRule="atLeast"/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</w:pPr>
      <w:r w:rsidRPr="008B0890">
        <w:rPr>
          <w:rFonts w:ascii="Segoe UI" w:eastAsia="Times New Roman" w:hAnsi="Segoe UI" w:cs="Segoe UI"/>
          <w:color w:val="171717"/>
          <w:spacing w:val="-6"/>
          <w:sz w:val="24"/>
          <w:szCs w:val="24"/>
          <w:lang w:eastAsia="es-MX"/>
        </w:rPr>
        <w:pict w14:anchorId="63C75069">
          <v:rect id="_x0000_i1028" style="width:0;height:0" o:hralign="center" o:hrstd="t" o:hr="t" fillcolor="#a0a0a0" stroked="f"/>
        </w:pict>
      </w:r>
    </w:p>
    <w:p w14:paraId="087498C0" w14:textId="7C14BAF7" w:rsidR="007F0203" w:rsidRDefault="007F0203">
      <w:pPr>
        <w:rPr>
          <w:b/>
          <w:bCs/>
        </w:rPr>
      </w:pPr>
    </w:p>
    <w:p w14:paraId="2E4B1835" w14:textId="77777777" w:rsidR="00447C18" w:rsidRDefault="00447C18">
      <w:pPr>
        <w:rPr>
          <w:b/>
          <w:bCs/>
        </w:rPr>
      </w:pPr>
    </w:p>
    <w:p w14:paraId="3CECFE5D" w14:textId="77777777" w:rsidR="00A65402" w:rsidRPr="00CC0A2D" w:rsidRDefault="00A65402" w:rsidP="00A65402"/>
    <w:p w14:paraId="6AE70103" w14:textId="77777777" w:rsidR="00A65402" w:rsidRPr="00EF4342" w:rsidRDefault="00A65402" w:rsidP="00A65402">
      <w:pPr>
        <w:rPr>
          <w:b/>
          <w:bCs/>
        </w:rPr>
      </w:pPr>
      <w:r w:rsidRPr="00EF4342">
        <w:rPr>
          <w:b/>
          <w:bCs/>
        </w:rPr>
        <w:t>¿PORQUE TOMAR NUESTROS CURSOS?</w:t>
      </w:r>
    </w:p>
    <w:p w14:paraId="3B1EB804" w14:textId="77777777" w:rsidR="00A65402" w:rsidRDefault="00A65402" w:rsidP="00A65402">
      <w:r>
        <w:t>Por estas sencillas y nada complejas razones:</w:t>
      </w:r>
    </w:p>
    <w:p w14:paraId="248648E5" w14:textId="77777777" w:rsidR="00A65402" w:rsidRDefault="00A65402" w:rsidP="00A65402">
      <w:pPr>
        <w:pStyle w:val="Prrafodelista"/>
        <w:numPr>
          <w:ilvl w:val="0"/>
          <w:numId w:val="1"/>
        </w:numPr>
      </w:pPr>
      <w:r>
        <w:t xml:space="preserve">El instructor cuenta con 35 años de experiencia en la banca a nivel dirección. </w:t>
      </w:r>
    </w:p>
    <w:p w14:paraId="4EA7520E" w14:textId="77777777" w:rsidR="00A65402" w:rsidRDefault="00A65402" w:rsidP="00A65402">
      <w:pPr>
        <w:pStyle w:val="Prrafodelista"/>
      </w:pPr>
    </w:p>
    <w:p w14:paraId="0403CD43" w14:textId="77777777" w:rsidR="00A65402" w:rsidRDefault="00A65402" w:rsidP="00A65402">
      <w:pPr>
        <w:pStyle w:val="Prrafodelista"/>
        <w:numPr>
          <w:ilvl w:val="0"/>
          <w:numId w:val="1"/>
        </w:numPr>
      </w:pPr>
      <w:r>
        <w:t>Conocimiento amplio, cursos realistas y adaptados a la actualidad.</w:t>
      </w:r>
    </w:p>
    <w:p w14:paraId="20E64594" w14:textId="77777777" w:rsidR="00A65402" w:rsidRDefault="00A65402" w:rsidP="00A65402">
      <w:pPr>
        <w:pStyle w:val="Prrafodelista"/>
      </w:pPr>
    </w:p>
    <w:p w14:paraId="3D08081F" w14:textId="77777777" w:rsidR="00A65402" w:rsidRDefault="00A65402" w:rsidP="00A65402">
      <w:pPr>
        <w:pStyle w:val="Prrafodelista"/>
        <w:numPr>
          <w:ilvl w:val="0"/>
          <w:numId w:val="1"/>
        </w:numPr>
      </w:pPr>
      <w:r>
        <w:t xml:space="preserve">Usaremos opciones de </w:t>
      </w:r>
      <w:proofErr w:type="gramStart"/>
      <w:r>
        <w:t>IA</w:t>
      </w:r>
      <w:proofErr w:type="gramEnd"/>
      <w:r>
        <w:t xml:space="preserve"> pero como una herramienta de ayuda a nuestro conocimiento,</w:t>
      </w:r>
    </w:p>
    <w:p w14:paraId="782C606E" w14:textId="77777777" w:rsidR="00A65402" w:rsidRDefault="00A65402" w:rsidP="00A65402">
      <w:r>
        <w:t xml:space="preserve">            “La decisión es nuestra, nuestro conocimiento servirá para apoyarnos de la IA”</w:t>
      </w:r>
    </w:p>
    <w:p w14:paraId="597C4DA0" w14:textId="77777777" w:rsidR="00A65402" w:rsidRDefault="00A65402" w:rsidP="00A65402">
      <w:pPr>
        <w:pStyle w:val="Prrafodelista"/>
      </w:pPr>
    </w:p>
    <w:p w14:paraId="10BAE219" w14:textId="77777777" w:rsidR="00A65402" w:rsidRDefault="00A65402" w:rsidP="00A65402">
      <w:pPr>
        <w:pStyle w:val="Prrafodelista"/>
        <w:numPr>
          <w:ilvl w:val="0"/>
          <w:numId w:val="1"/>
        </w:numPr>
      </w:pPr>
      <w:r>
        <w:t xml:space="preserve">Costos </w:t>
      </w:r>
      <w:proofErr w:type="gramStart"/>
      <w:r>
        <w:t>accesibles  cada</w:t>
      </w:r>
      <w:proofErr w:type="gramEnd"/>
      <w:r>
        <w:t xml:space="preserve"> curso constará de 5 sesiones presenciales de 2 horas cada uno (10 horas efectivas), en dos horarios, matutino y vespertino. Costo por curso $2,500 pesos</w:t>
      </w:r>
    </w:p>
    <w:p w14:paraId="6C808CEE" w14:textId="77777777" w:rsidR="00A65402" w:rsidRDefault="00A65402" w:rsidP="00A65402">
      <w:pPr>
        <w:pStyle w:val="Prrafodelista"/>
      </w:pPr>
    </w:p>
    <w:p w14:paraId="1AAB7AFA" w14:textId="77777777" w:rsidR="00A65402" w:rsidRDefault="00A65402" w:rsidP="00A65402">
      <w:pPr>
        <w:pStyle w:val="Prrafodelista"/>
        <w:numPr>
          <w:ilvl w:val="0"/>
          <w:numId w:val="1"/>
        </w:numPr>
      </w:pPr>
      <w:r>
        <w:t xml:space="preserve">Salas climatizadas y ambiente agradable con </w:t>
      </w:r>
      <w:proofErr w:type="spellStart"/>
      <w:r>
        <w:t>grupod</w:t>
      </w:r>
      <w:proofErr w:type="spellEnd"/>
      <w:r>
        <w:t xml:space="preserve"> máximo de 10 personas. </w:t>
      </w:r>
    </w:p>
    <w:p w14:paraId="3F998DAE" w14:textId="77777777" w:rsidR="00A65402" w:rsidRDefault="00A65402" w:rsidP="00A65402">
      <w:pPr>
        <w:pStyle w:val="Prrafodelista"/>
      </w:pPr>
    </w:p>
    <w:p w14:paraId="00DD2348" w14:textId="77777777" w:rsidR="00A65402" w:rsidRDefault="00A65402" w:rsidP="00A65402">
      <w:pPr>
        <w:rPr>
          <w:b/>
          <w:bCs/>
        </w:rPr>
      </w:pPr>
      <w:r>
        <w:rPr>
          <w:b/>
          <w:bCs/>
        </w:rPr>
        <w:t xml:space="preserve">Contactanos para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informes:</w:t>
      </w:r>
    </w:p>
    <w:p w14:paraId="3E9F372E" w14:textId="77777777" w:rsidR="00A65402" w:rsidRDefault="00A65402" w:rsidP="00A65402">
      <w:pPr>
        <w:rPr>
          <w:b/>
          <w:bCs/>
        </w:rPr>
      </w:pPr>
      <w:proofErr w:type="spellStart"/>
      <w:r w:rsidRPr="009F3A6A">
        <w:rPr>
          <w:b/>
          <w:bCs/>
        </w:rPr>
        <w:t>Whatsapp</w:t>
      </w:r>
      <w:proofErr w:type="spellEnd"/>
      <w:r w:rsidRPr="009F3A6A">
        <w:rPr>
          <w:b/>
          <w:bCs/>
        </w:rPr>
        <w:t>: 9994530002</w:t>
      </w:r>
    </w:p>
    <w:p w14:paraId="3546713E" w14:textId="7D14B820" w:rsidR="00447C18" w:rsidRDefault="00A65402" w:rsidP="00A65402">
      <w:pPr>
        <w:rPr>
          <w:b/>
          <w:bCs/>
        </w:rPr>
      </w:pPr>
      <w:r w:rsidRPr="009F3A6A">
        <w:rPr>
          <w:b/>
          <w:bCs/>
        </w:rPr>
        <w:t>Mail: afinemerida@gmail.com</w:t>
      </w:r>
    </w:p>
    <w:p w14:paraId="5EB2A00B" w14:textId="77777777" w:rsidR="00447C18" w:rsidRDefault="00447C18">
      <w:pPr>
        <w:rPr>
          <w:b/>
          <w:bCs/>
        </w:rPr>
      </w:pPr>
    </w:p>
    <w:sectPr w:rsidR="00447C18" w:rsidSect="00387D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52A"/>
    <w:multiLevelType w:val="multilevel"/>
    <w:tmpl w:val="B654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C7265"/>
    <w:multiLevelType w:val="multilevel"/>
    <w:tmpl w:val="AAD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635A3"/>
    <w:multiLevelType w:val="hybridMultilevel"/>
    <w:tmpl w:val="0CCC5B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13629"/>
    <w:multiLevelType w:val="multilevel"/>
    <w:tmpl w:val="1252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283DB1"/>
    <w:multiLevelType w:val="multilevel"/>
    <w:tmpl w:val="F65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1D2D4E"/>
    <w:multiLevelType w:val="multilevel"/>
    <w:tmpl w:val="A41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326C8C"/>
    <w:multiLevelType w:val="multilevel"/>
    <w:tmpl w:val="071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405F39"/>
    <w:multiLevelType w:val="multilevel"/>
    <w:tmpl w:val="AAC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2C1091"/>
    <w:multiLevelType w:val="multilevel"/>
    <w:tmpl w:val="558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EC1BD7"/>
    <w:multiLevelType w:val="multilevel"/>
    <w:tmpl w:val="8D4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8"/>
  </w:num>
  <w:num w:numId="8">
    <w:abstractNumId w:val="3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03"/>
    <w:rsid w:val="00030C38"/>
    <w:rsid w:val="000616CD"/>
    <w:rsid w:val="000726CF"/>
    <w:rsid w:val="00075358"/>
    <w:rsid w:val="000D6BCC"/>
    <w:rsid w:val="00163BC5"/>
    <w:rsid w:val="0018179E"/>
    <w:rsid w:val="00322D96"/>
    <w:rsid w:val="00372DC2"/>
    <w:rsid w:val="00387D62"/>
    <w:rsid w:val="003E2BBF"/>
    <w:rsid w:val="00430CC4"/>
    <w:rsid w:val="00447C18"/>
    <w:rsid w:val="00452C3A"/>
    <w:rsid w:val="004B70BA"/>
    <w:rsid w:val="004E0BE4"/>
    <w:rsid w:val="004F6280"/>
    <w:rsid w:val="00510048"/>
    <w:rsid w:val="005713D3"/>
    <w:rsid w:val="005B2569"/>
    <w:rsid w:val="005F5922"/>
    <w:rsid w:val="005F6688"/>
    <w:rsid w:val="00610DF4"/>
    <w:rsid w:val="00616182"/>
    <w:rsid w:val="006A3772"/>
    <w:rsid w:val="006F1EA9"/>
    <w:rsid w:val="00701B9E"/>
    <w:rsid w:val="00736F06"/>
    <w:rsid w:val="00751A2A"/>
    <w:rsid w:val="007608CE"/>
    <w:rsid w:val="007765F7"/>
    <w:rsid w:val="007F0203"/>
    <w:rsid w:val="00862927"/>
    <w:rsid w:val="008641AF"/>
    <w:rsid w:val="008B0890"/>
    <w:rsid w:val="008B178A"/>
    <w:rsid w:val="008F54C8"/>
    <w:rsid w:val="0090197C"/>
    <w:rsid w:val="009526ED"/>
    <w:rsid w:val="00960A45"/>
    <w:rsid w:val="009F3A6A"/>
    <w:rsid w:val="00A24F6A"/>
    <w:rsid w:val="00A65402"/>
    <w:rsid w:val="00A77198"/>
    <w:rsid w:val="00A96324"/>
    <w:rsid w:val="00AA774C"/>
    <w:rsid w:val="00AF25C4"/>
    <w:rsid w:val="00B22D95"/>
    <w:rsid w:val="00B52E0D"/>
    <w:rsid w:val="00B64165"/>
    <w:rsid w:val="00BC30A9"/>
    <w:rsid w:val="00C568A7"/>
    <w:rsid w:val="00C57A11"/>
    <w:rsid w:val="00CC0A2D"/>
    <w:rsid w:val="00CC6EBD"/>
    <w:rsid w:val="00D10A7A"/>
    <w:rsid w:val="00D633BB"/>
    <w:rsid w:val="00E47E75"/>
    <w:rsid w:val="00E90E2B"/>
    <w:rsid w:val="00EB4FC7"/>
    <w:rsid w:val="00EE0EFF"/>
    <w:rsid w:val="00EF4342"/>
    <w:rsid w:val="00EF554C"/>
    <w:rsid w:val="00F02145"/>
    <w:rsid w:val="00F747F9"/>
    <w:rsid w:val="00F90BD0"/>
    <w:rsid w:val="00F9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D7DA"/>
  <w15:chartTrackingRefBased/>
  <w15:docId w15:val="{15F521EA-63D6-45AB-905A-BB0DCD06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B0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B08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2C3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B089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B089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B0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B0890"/>
    <w:rPr>
      <w:b/>
      <w:bCs/>
    </w:rPr>
  </w:style>
  <w:style w:type="paragraph" w:customStyle="1" w:styleId="target">
    <w:name w:val="target"/>
    <w:basedOn w:val="Normal"/>
    <w:rsid w:val="008B0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7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2230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2153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8675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034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62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8804555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360"/>
                                  <w:divBdr>
                                    <w:top w:val="single" w:sz="2" w:space="12" w:color="auto"/>
                                    <w:left w:val="single" w:sz="2" w:space="12" w:color="auto"/>
                                    <w:bottom w:val="single" w:sz="2" w:space="12" w:color="auto"/>
                                    <w:right w:val="single" w:sz="2" w:space="15" w:color="auto"/>
                                  </w:divBdr>
                                </w:div>
                                <w:div w:id="157889433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360"/>
                                  <w:divBdr>
                                    <w:top w:val="single" w:sz="2" w:space="12" w:color="auto"/>
                                    <w:left w:val="single" w:sz="2" w:space="12" w:color="auto"/>
                                    <w:bottom w:val="single" w:sz="2" w:space="12" w:color="auto"/>
                                    <w:right w:val="single" w:sz="2" w:space="15" w:color="auto"/>
                                  </w:divBdr>
                                  <w:divsChild>
                                    <w:div w:id="30763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287075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360"/>
                                  <w:divBdr>
                                    <w:top w:val="single" w:sz="2" w:space="12" w:color="auto"/>
                                    <w:left w:val="single" w:sz="2" w:space="12" w:color="auto"/>
                                    <w:bottom w:val="single" w:sz="2" w:space="12" w:color="auto"/>
                                    <w:right w:val="single" w:sz="2" w:space="15" w:color="auto"/>
                                  </w:divBdr>
                                </w:div>
                                <w:div w:id="1607037900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360"/>
                                  <w:divBdr>
                                    <w:top w:val="single" w:sz="2" w:space="12" w:color="auto"/>
                                    <w:left w:val="single" w:sz="2" w:space="12" w:color="auto"/>
                                    <w:bottom w:val="single" w:sz="2" w:space="12" w:color="auto"/>
                                    <w:right w:val="single" w:sz="2" w:space="15" w:color="auto"/>
                                  </w:divBdr>
                                </w:div>
                                <w:div w:id="17297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137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7565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5200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62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David</dc:creator>
  <cp:keywords/>
  <dc:description/>
  <cp:lastModifiedBy>Jorge David</cp:lastModifiedBy>
  <cp:revision>2</cp:revision>
  <dcterms:created xsi:type="dcterms:W3CDTF">2026-06-03T14:13:00Z</dcterms:created>
  <dcterms:modified xsi:type="dcterms:W3CDTF">2026-06-03T14:13:00Z</dcterms:modified>
</cp:coreProperties>
</file>