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1"/>
        <w:rPr>
          <w:rFonts w:hint="eastAsia" w:ascii="微软雅黑" w:hAnsi="Times New Roman" w:eastAsia="微软雅黑" w:cs="微软雅黑"/>
          <w:b/>
          <w:bCs/>
          <w:color w:val="FFFFFF"/>
          <w:kern w:val="2"/>
          <w:sz w:val="32"/>
          <w:szCs w:val="32"/>
          <w:highlight w:val="darkCyan"/>
          <w:lang w:val="en-US" w:eastAsia="zh-CN" w:bidi="ar"/>
        </w:rPr>
      </w:pPr>
      <w:r>
        <w:rPr>
          <w:rFonts w:hint="eastAsia" w:ascii="微软雅黑" w:hAnsi="Times New Roman" w:eastAsia="微软雅黑" w:cs="微软雅黑"/>
          <w:b/>
          <w:bCs/>
          <w:color w:val="FFFFFF"/>
          <w:kern w:val="2"/>
          <w:sz w:val="32"/>
          <w:szCs w:val="32"/>
          <w:highlight w:val="darkCyan"/>
          <w:lang w:val="en-US" w:eastAsia="zh-CN" w:bidi="ar"/>
        </w:rPr>
        <w:t xml:space="preserve">Project 15 Bluetooth Control Smart Car                      </w:t>
      </w:r>
    </w:p>
    <w:p>
      <w:pPr>
        <w:pStyle w:val="2"/>
        <w:rPr>
          <w:rFonts w:hint="eastAsia"/>
          <w:lang w:val="en-US" w:eastAsia="zh-CN"/>
        </w:rPr>
      </w:pPr>
      <w:r>
        <w:rPr>
          <w:rFonts w:hint="eastAsia"/>
          <w:lang w:val="en-US" w:eastAsia="zh-CN"/>
        </w:rPr>
        <w:drawing>
          <wp:inline distT="0" distB="0" distL="114300" distR="114300">
            <wp:extent cx="6081395" cy="5878195"/>
            <wp:effectExtent l="0" t="0" r="14605" b="8255"/>
            <wp:docPr id="2" name="图片 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8"/>
                    <pic:cNvPicPr>
                      <a:picLocks noChangeAspect="1"/>
                    </pic:cNvPicPr>
                  </pic:nvPicPr>
                  <pic:blipFill>
                    <a:blip r:embed="rId6"/>
                    <a:srcRect l="7484" t="10578"/>
                    <a:stretch>
                      <a:fillRect/>
                    </a:stretch>
                  </pic:blipFill>
                  <pic:spPr>
                    <a:xfrm>
                      <a:off x="0" y="0"/>
                      <a:ext cx="6081395" cy="5878195"/>
                    </a:xfrm>
                    <a:prstGeom prst="rect">
                      <a:avLst/>
                    </a:prstGeom>
                  </pic:spPr>
                </pic:pic>
              </a:graphicData>
            </a:graphic>
          </wp:inline>
        </w:drawing>
      </w: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bookmarkStart w:id="0" w:name="_Toc803"/>
      <w:r>
        <w:rPr>
          <w:rFonts w:hint="eastAsia" w:ascii="微软雅黑" w:hAnsi="Times New Roman" w:eastAsia="微软雅黑" w:cs="微软雅黑"/>
          <w:b/>
          <w:bCs/>
          <w:color w:val="FFFFFF"/>
          <w:kern w:val="2"/>
          <w:sz w:val="28"/>
          <w:szCs w:val="28"/>
          <w:highlight w:val="darkCyan"/>
          <w:lang w:val="en-US" w:eastAsia="zh-CN" w:bidi="ar"/>
        </w:rPr>
        <w:t>1.Description</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cs="Times New Roman"/>
          <w:lang w:val="en-US" w:eastAsia="zh-CN"/>
        </w:rPr>
      </w:pPr>
      <w:r>
        <w:rPr>
          <w:rFonts w:hint="eastAsia" w:ascii="微软雅黑" w:hAnsi="微软雅黑" w:eastAsia="微软雅黑" w:cs="微软雅黑"/>
          <w:b w:val="0"/>
          <w:bCs/>
          <w:color w:val="auto"/>
          <w:kern w:val="0"/>
          <w:sz w:val="28"/>
          <w:szCs w:val="28"/>
          <w:lang w:val="en-US" w:eastAsia="zh-CN" w:bidi="ar-SA"/>
        </w:rPr>
        <w:t>We’ve learned the basic knowledge of Bluetooth. And in this lesson, we will make a Bluetooth control smart car. In this project, we aim to regard the mobile phone as the transmitter (host), and the smart car connected to the BT24 Bluetooth module (slave) as the receiver and use the mobile APP to control the smart car via the Bluetooth. </w:t>
      </w:r>
      <w:bookmarkEnd w:id="0"/>
    </w:p>
    <w:p>
      <w:pPr>
        <w:numPr>
          <w:ilvl w:val="0"/>
          <w:numId w:val="0"/>
        </w:numPr>
        <w:ind w:leftChars="0"/>
        <w:outlineLvl w:val="1"/>
        <w:rPr>
          <w:rFonts w:hint="default" w:ascii="微软雅黑" w:hAnsi="Times New Roman" w:eastAsia="微软雅黑" w:cs="微软雅黑"/>
          <w:b/>
          <w:bCs/>
          <w:color w:val="FFFFFF"/>
          <w:kern w:val="2"/>
          <w:sz w:val="28"/>
          <w:szCs w:val="28"/>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2.APP Control Button                                                </w:t>
      </w:r>
    </w:p>
    <w:tbl>
      <w:tblPr>
        <w:tblStyle w:val="7"/>
        <w:tblpPr w:leftFromText="180" w:rightFromText="180" w:vertAnchor="text" w:horzAnchor="page" w:tblpX="1391" w:tblpY="308"/>
        <w:tblOverlap w:val="never"/>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3369"/>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1535" w:type="dxa"/>
            <w:shd w:val="clear" w:color="auto" w:fill="4F81BD"/>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Key</w:t>
            </w:r>
          </w:p>
        </w:tc>
        <w:tc>
          <w:tcPr>
            <w:tcW w:w="7665" w:type="dxa"/>
            <w:gridSpan w:val="2"/>
            <w:shd w:val="clear" w:color="auto" w:fill="4F81BD"/>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793115" cy="269875"/>
                  <wp:effectExtent l="0" t="0" r="6985" b="15875"/>
                  <wp:docPr id="16" name="图片 3" descr="Screenshot_2019-10-29-13-26-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Screenshot_2019-10-29-13-26-09-02"/>
                          <pic:cNvPicPr>
                            <a:picLocks noChangeAspect="1"/>
                          </pic:cNvPicPr>
                        </pic:nvPicPr>
                        <pic:blipFill>
                          <a:blip r:embed="rId7"/>
                          <a:srcRect l="694" t="4305" r="84619" b="85701"/>
                          <a:stretch>
                            <a:fillRect/>
                          </a:stretch>
                        </pic:blipFill>
                        <pic:spPr>
                          <a:xfrm>
                            <a:off x="0" y="0"/>
                            <a:ext cx="793115" cy="269875"/>
                          </a:xfrm>
                          <a:prstGeom prst="rect">
                            <a:avLst/>
                          </a:prstGeom>
                          <a:noFill/>
                          <a:ln>
                            <a:noFill/>
                          </a:ln>
                        </pic:spPr>
                      </pic:pic>
                    </a:graphicData>
                  </a:graphic>
                </wp:inline>
              </w:drawing>
            </w:r>
          </w:p>
        </w:tc>
        <w:tc>
          <w:tcPr>
            <w:tcW w:w="7665" w:type="dxa"/>
            <w:gridSpan w:val="2"/>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Pair the DX-BT24 5.1 Bluetooth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911225" cy="259715"/>
                  <wp:effectExtent l="0" t="0" r="3175" b="6985"/>
                  <wp:docPr id="17" name="图片 17" descr="Screenshot_2019-10-29-13-26-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creenshot_2019-10-29-13-26-09-02"/>
                          <pic:cNvPicPr>
                            <a:picLocks noChangeAspect="1"/>
                          </pic:cNvPicPr>
                        </pic:nvPicPr>
                        <pic:blipFill>
                          <a:blip r:embed="rId7"/>
                          <a:srcRect l="76669" t="4233" r="6456" b="86148"/>
                          <a:stretch>
                            <a:fillRect/>
                          </a:stretch>
                        </pic:blipFill>
                        <pic:spPr>
                          <a:xfrm>
                            <a:off x="0" y="0"/>
                            <a:ext cx="911225" cy="259715"/>
                          </a:xfrm>
                          <a:prstGeom prst="rect">
                            <a:avLst/>
                          </a:prstGeom>
                          <a:noFill/>
                          <a:ln>
                            <a:noFill/>
                          </a:ln>
                        </pic:spPr>
                      </pic:pic>
                    </a:graphicData>
                  </a:graphic>
                </wp:inline>
              </w:drawing>
            </w:r>
          </w:p>
        </w:tc>
        <w:tc>
          <w:tcPr>
            <w:tcW w:w="7665" w:type="dxa"/>
            <w:gridSpan w:val="2"/>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Disconnect Bluetooth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 w:hRule="atLeast"/>
        </w:trPr>
        <w:tc>
          <w:tcPr>
            <w:tcW w:w="1535" w:type="dxa"/>
            <w:vMerge w:val="restart"/>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427990" cy="444500"/>
                  <wp:effectExtent l="0" t="0" r="10160" b="12700"/>
                  <wp:docPr id="18" name="图片 5" descr="Screenshot_2019-10-29-13-26-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Screenshot_2019-10-29-13-26-09-02"/>
                          <pic:cNvPicPr>
                            <a:picLocks noChangeAspect="1"/>
                          </pic:cNvPicPr>
                        </pic:nvPicPr>
                        <pic:blipFill>
                          <a:blip r:embed="rId7"/>
                          <a:srcRect l="11925" t="16203" r="80151" b="67332"/>
                          <a:stretch>
                            <a:fillRect/>
                          </a:stretch>
                        </pic:blipFill>
                        <pic:spPr>
                          <a:xfrm>
                            <a:off x="0" y="0"/>
                            <a:ext cx="427990" cy="444500"/>
                          </a:xfrm>
                          <a:prstGeom prst="rect">
                            <a:avLst/>
                          </a:prstGeom>
                          <a:noFill/>
                          <a:ln>
                            <a:noFill/>
                          </a:ln>
                        </pic:spPr>
                      </pic:pic>
                    </a:graphicData>
                  </a:graphic>
                </wp:inline>
              </w:drawing>
            </w: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default"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0000FF"/>
                <w:kern w:val="0"/>
                <w:sz w:val="28"/>
                <w:szCs w:val="28"/>
                <w:vertAlign w:val="baseline"/>
                <w:lang w:val="en-US" w:eastAsia="zh-CN"/>
              </w:rPr>
              <w:t>Control Character</w:t>
            </w:r>
          </w:p>
        </w:tc>
        <w:tc>
          <w:tcPr>
            <w:tcW w:w="4296" w:type="dxa"/>
            <w:noWrap w:val="0"/>
            <w:vAlign w:val="center"/>
          </w:tcPr>
          <w:p>
            <w:pPr>
              <w:keepNext w:val="0"/>
              <w:keepLines w:val="0"/>
              <w:suppressLineNumbers w:val="0"/>
              <w:spacing w:before="0" w:beforeAutospacing="0" w:after="0" w:afterAutospacing="0"/>
              <w:ind w:left="0" w:leftChars="0" w:right="0" w:rightChars="0" w:firstLine="1120" w:firstLineChars="40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0000FF"/>
                <w:kern w:val="0"/>
                <w:sz w:val="28"/>
                <w:szCs w:val="28"/>
                <w:vertAlign w:val="baseline"/>
                <w:lang w:val="en-US" w:eastAsia="zh-CN"/>
              </w:rPr>
              <w:t>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trPr>
        <w:tc>
          <w:tcPr>
            <w:tcW w:w="1535" w:type="dxa"/>
            <w:vMerge w:val="continue"/>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Press: F</w:t>
            </w:r>
          </w:p>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Release: S</w:t>
            </w:r>
          </w:p>
        </w:tc>
        <w:tc>
          <w:tcPr>
            <w:tcW w:w="4296"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Press the button, the car goes front; release to 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428625" cy="426085"/>
                  <wp:effectExtent l="0" t="0" r="9525" b="12065"/>
                  <wp:docPr id="19" name="图片 6" descr="Screenshot_2019-10-29-13-26-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Screenshot_2019-10-29-13-26-09-02"/>
                          <pic:cNvPicPr>
                            <a:picLocks noChangeAspect="1"/>
                          </pic:cNvPicPr>
                        </pic:nvPicPr>
                        <pic:blipFill>
                          <a:blip r:embed="rId7"/>
                          <a:srcRect l="2458" t="35207" r="89606" b="49013"/>
                          <a:stretch>
                            <a:fillRect/>
                          </a:stretch>
                        </pic:blipFill>
                        <pic:spPr>
                          <a:xfrm>
                            <a:off x="0" y="0"/>
                            <a:ext cx="428625" cy="426085"/>
                          </a:xfrm>
                          <a:prstGeom prst="rect">
                            <a:avLst/>
                          </a:prstGeom>
                          <a:noFill/>
                          <a:ln>
                            <a:noFill/>
                          </a:ln>
                        </pic:spPr>
                      </pic:pic>
                    </a:graphicData>
                  </a:graphic>
                </wp:inline>
              </w:drawing>
            </w: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Press: L</w:t>
            </w:r>
          </w:p>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Release: S</w:t>
            </w:r>
          </w:p>
        </w:tc>
        <w:tc>
          <w:tcPr>
            <w:tcW w:w="4296"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Press the button, the car turns left; release to 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412115" cy="427355"/>
                  <wp:effectExtent l="0" t="0" r="6985" b="10795"/>
                  <wp:docPr id="26" name="图片 26" descr="Screenshot_2019-10-29-13-26-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19-10-29-13-26-09-02"/>
                          <pic:cNvPicPr>
                            <a:picLocks noChangeAspect="1"/>
                          </pic:cNvPicPr>
                        </pic:nvPicPr>
                        <pic:blipFill>
                          <a:blip r:embed="rId7"/>
                          <a:srcRect l="20860" t="35207" r="71507" b="48965"/>
                          <a:stretch>
                            <a:fillRect/>
                          </a:stretch>
                        </pic:blipFill>
                        <pic:spPr>
                          <a:xfrm>
                            <a:off x="0" y="0"/>
                            <a:ext cx="412115" cy="427355"/>
                          </a:xfrm>
                          <a:prstGeom prst="rect">
                            <a:avLst/>
                          </a:prstGeom>
                          <a:noFill/>
                          <a:ln>
                            <a:noFill/>
                          </a:ln>
                        </pic:spPr>
                      </pic:pic>
                    </a:graphicData>
                  </a:graphic>
                </wp:inline>
              </w:drawing>
            </w: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Press: R</w:t>
            </w:r>
          </w:p>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Release: S</w:t>
            </w:r>
          </w:p>
        </w:tc>
        <w:tc>
          <w:tcPr>
            <w:tcW w:w="4296"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Press the button, the car turns right; release to 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8" w:hRule="atLeast"/>
        </w:trPr>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413385" cy="434340"/>
                  <wp:effectExtent l="0" t="0" r="5715" b="3810"/>
                  <wp:docPr id="27" name="图片 8" descr="Screenshot_2019-10-29-13-26-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Screenshot_2019-10-29-13-26-09-02"/>
                          <pic:cNvPicPr>
                            <a:picLocks noChangeAspect="1"/>
                          </pic:cNvPicPr>
                        </pic:nvPicPr>
                        <pic:blipFill>
                          <a:blip r:embed="rId7"/>
                          <a:srcRect l="12560" t="52893" r="79787" b="31021"/>
                          <a:stretch>
                            <a:fillRect/>
                          </a:stretch>
                        </pic:blipFill>
                        <pic:spPr>
                          <a:xfrm>
                            <a:off x="0" y="0"/>
                            <a:ext cx="413385" cy="434340"/>
                          </a:xfrm>
                          <a:prstGeom prst="rect">
                            <a:avLst/>
                          </a:prstGeom>
                          <a:noFill/>
                          <a:ln>
                            <a:noFill/>
                          </a:ln>
                        </pic:spPr>
                      </pic:pic>
                    </a:graphicData>
                  </a:graphic>
                </wp:inline>
              </w:drawing>
            </w: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Press: B</w:t>
            </w:r>
          </w:p>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Release: S</w:t>
            </w:r>
          </w:p>
        </w:tc>
        <w:tc>
          <w:tcPr>
            <w:tcW w:w="4296"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Press the button, the car goes back; release to 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trPr>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876300" cy="476885"/>
                  <wp:effectExtent l="0" t="0" r="0" b="1841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8"/>
                          <a:stretch>
                            <a:fillRect/>
                          </a:stretch>
                        </pic:blipFill>
                        <pic:spPr>
                          <a:xfrm>
                            <a:off x="0" y="0"/>
                            <a:ext cx="876300" cy="476885"/>
                          </a:xfrm>
                          <a:prstGeom prst="rect">
                            <a:avLst/>
                          </a:prstGeom>
                          <a:noFill/>
                          <a:ln>
                            <a:noFill/>
                          </a:ln>
                        </pic:spPr>
                      </pic:pic>
                    </a:graphicData>
                  </a:graphic>
                </wp:inline>
              </w:drawing>
            </w: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default"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Press: a</w:t>
            </w:r>
          </w:p>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Release: S</w:t>
            </w:r>
          </w:p>
        </w:tc>
        <w:tc>
          <w:tcPr>
            <w:tcW w:w="4296" w:type="dxa"/>
            <w:noWrap w:val="0"/>
            <w:vAlign w:val="center"/>
          </w:tcPr>
          <w:p>
            <w:pPr>
              <w:keepNext w:val="0"/>
              <w:keepLines w:val="0"/>
              <w:suppressLineNumbers w:val="0"/>
              <w:spacing w:before="0" w:beforeAutospacing="0" w:after="0" w:afterAutospacing="0"/>
              <w:ind w:left="0" w:leftChars="0" w:right="0" w:rightChars="0"/>
              <w:jc w:val="both"/>
              <w:rPr>
                <w:rFonts w:hint="default"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 xml:space="preserve">Click to speed up，255(maximum)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885825" cy="492125"/>
                  <wp:effectExtent l="0" t="0" r="9525" b="317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9"/>
                          <a:stretch>
                            <a:fillRect/>
                          </a:stretch>
                        </pic:blipFill>
                        <pic:spPr>
                          <a:xfrm>
                            <a:off x="0" y="0"/>
                            <a:ext cx="885825" cy="492125"/>
                          </a:xfrm>
                          <a:prstGeom prst="rect">
                            <a:avLst/>
                          </a:prstGeom>
                          <a:noFill/>
                          <a:ln>
                            <a:noFill/>
                          </a:ln>
                        </pic:spPr>
                      </pic:pic>
                    </a:graphicData>
                  </a:graphic>
                </wp:inline>
              </w:drawing>
            </w: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default"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Press: d</w:t>
            </w:r>
          </w:p>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Release: S</w:t>
            </w:r>
          </w:p>
        </w:tc>
        <w:tc>
          <w:tcPr>
            <w:tcW w:w="4296"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 xml:space="preserve">Click to slow down，0(minimum)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548005" cy="544195"/>
                  <wp:effectExtent l="0" t="0" r="4445" b="8255"/>
                  <wp:docPr id="42" name="图片 11" descr="Screenshot_2019-10-29-13-26-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descr="Screenshot_2019-10-29-13-26-09-02"/>
                          <pic:cNvPicPr>
                            <a:picLocks noChangeAspect="1"/>
                          </pic:cNvPicPr>
                        </pic:nvPicPr>
                        <pic:blipFill>
                          <a:blip r:embed="rId7"/>
                          <a:srcRect l="39252" t="75682" r="50600" b="4163"/>
                          <a:stretch>
                            <a:fillRect/>
                          </a:stretch>
                        </pic:blipFill>
                        <pic:spPr>
                          <a:xfrm>
                            <a:off x="0" y="0"/>
                            <a:ext cx="548005" cy="544195"/>
                          </a:xfrm>
                          <a:prstGeom prst="rect">
                            <a:avLst/>
                          </a:prstGeom>
                          <a:noFill/>
                          <a:ln>
                            <a:noFill/>
                          </a:ln>
                        </pic:spPr>
                      </pic:pic>
                    </a:graphicData>
                  </a:graphic>
                </wp:inline>
              </w:drawing>
            </w:r>
          </w:p>
        </w:tc>
        <w:tc>
          <w:tcPr>
            <w:tcW w:w="7665" w:type="dxa"/>
            <w:gridSpan w:val="2"/>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 xml:space="preserve">Click to start the </w:t>
            </w:r>
            <w:bookmarkStart w:id="1" w:name="OLE_LINK1"/>
            <w:r>
              <w:rPr>
                <w:rFonts w:hint="eastAsia" w:ascii="微软雅黑" w:hAnsi="微软雅黑" w:eastAsia="微软雅黑" w:cs="微软雅黑"/>
                <w:color w:val="auto"/>
                <w:kern w:val="0"/>
                <w:sz w:val="28"/>
                <w:szCs w:val="28"/>
                <w:vertAlign w:val="baseline"/>
                <w:lang w:val="en-US" w:eastAsia="zh-CN"/>
              </w:rPr>
              <w:t xml:space="preserve">mobile phone </w:t>
            </w:r>
            <w:bookmarkEnd w:id="1"/>
            <w:r>
              <w:rPr>
                <w:rFonts w:hint="eastAsia" w:ascii="微软雅黑" w:hAnsi="微软雅黑" w:eastAsia="微软雅黑" w:cs="微软雅黑"/>
                <w:color w:val="auto"/>
                <w:kern w:val="0"/>
                <w:sz w:val="28"/>
                <w:szCs w:val="28"/>
                <w:vertAlign w:val="baseline"/>
                <w:lang w:val="en-US" w:eastAsia="zh-CN"/>
              </w:rPr>
              <w:t xml:space="preserve">gravity sensing; click again to exit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 xml:space="preserve">  </w:t>
            </w: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540385" cy="560705"/>
                  <wp:effectExtent l="0" t="0" r="12065" b="1079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10"/>
                          <a:stretch>
                            <a:fillRect/>
                          </a:stretch>
                        </pic:blipFill>
                        <pic:spPr>
                          <a:xfrm>
                            <a:off x="0" y="0"/>
                            <a:ext cx="540385" cy="560705"/>
                          </a:xfrm>
                          <a:prstGeom prst="rect">
                            <a:avLst/>
                          </a:prstGeom>
                          <a:noFill/>
                          <a:ln>
                            <a:noFill/>
                          </a:ln>
                        </pic:spPr>
                      </pic:pic>
                    </a:graphicData>
                  </a:graphic>
                </wp:inline>
              </w:drawing>
            </w: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default"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Click to send X, click again to send S</w:t>
            </w:r>
          </w:p>
        </w:tc>
        <w:tc>
          <w:tcPr>
            <w:tcW w:w="4296"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 xml:space="preserve">Start line tracking function; </w:t>
            </w:r>
            <w:bookmarkStart w:id="2" w:name="OLE_LINK2"/>
            <w:r>
              <w:rPr>
                <w:rFonts w:hint="eastAsia" w:ascii="微软雅黑" w:hAnsi="微软雅黑" w:eastAsia="微软雅黑" w:cs="微软雅黑"/>
                <w:color w:val="auto"/>
                <w:kern w:val="0"/>
                <w:sz w:val="28"/>
                <w:szCs w:val="28"/>
                <w:vertAlign w:val="baseline"/>
                <w:lang w:val="en-US" w:eastAsia="zh-CN"/>
              </w:rPr>
              <w:t>click again to exit</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 xml:space="preserve">  </w:t>
            </w: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539750" cy="560070"/>
                  <wp:effectExtent l="0" t="0" r="12700" b="1143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11"/>
                          <a:stretch>
                            <a:fillRect/>
                          </a:stretch>
                        </pic:blipFill>
                        <pic:spPr>
                          <a:xfrm>
                            <a:off x="0" y="0"/>
                            <a:ext cx="539750" cy="560070"/>
                          </a:xfrm>
                          <a:prstGeom prst="rect">
                            <a:avLst/>
                          </a:prstGeom>
                          <a:noFill/>
                          <a:ln>
                            <a:noFill/>
                          </a:ln>
                        </pic:spPr>
                      </pic:pic>
                    </a:graphicData>
                  </a:graphic>
                </wp:inline>
              </w:drawing>
            </w: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Click to send Y, click again to send S</w:t>
            </w:r>
          </w:p>
        </w:tc>
        <w:tc>
          <w:tcPr>
            <w:tcW w:w="4296" w:type="dxa"/>
            <w:noWrap w:val="0"/>
            <w:vAlign w:val="center"/>
          </w:tcPr>
          <w:p>
            <w:pPr>
              <w:keepNext w:val="0"/>
              <w:keepLines w:val="0"/>
              <w:suppressLineNumbers w:val="0"/>
              <w:spacing w:before="0" w:beforeAutospacing="0" w:after="0" w:afterAutospacing="0"/>
              <w:ind w:left="0" w:leftChars="0" w:right="0" w:rightChars="0"/>
              <w:jc w:val="both"/>
              <w:rPr>
                <w:rFonts w:hint="default"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Start obstacle avoidance function, click again to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 xml:space="preserve">  </w:t>
            </w: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539750" cy="591185"/>
                  <wp:effectExtent l="0" t="0" r="12700" b="18415"/>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12"/>
                          <a:stretch>
                            <a:fillRect/>
                          </a:stretch>
                        </pic:blipFill>
                        <pic:spPr>
                          <a:xfrm>
                            <a:off x="0" y="0"/>
                            <a:ext cx="539750" cy="591185"/>
                          </a:xfrm>
                          <a:prstGeom prst="rect">
                            <a:avLst/>
                          </a:prstGeom>
                          <a:noFill/>
                          <a:ln>
                            <a:noFill/>
                          </a:ln>
                        </pic:spPr>
                      </pic:pic>
                    </a:graphicData>
                  </a:graphic>
                </wp:inline>
              </w:drawing>
            </w: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Click to send U, click again to send S</w:t>
            </w:r>
          </w:p>
        </w:tc>
        <w:tc>
          <w:tcPr>
            <w:tcW w:w="4296"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Start ultrasonic follow function; click again to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5"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 xml:space="preserve">  </w:t>
            </w:r>
            <w:r>
              <w:rPr>
                <w:rFonts w:hint="eastAsia" w:ascii="微软雅黑" w:hAnsi="微软雅黑" w:eastAsia="微软雅黑" w:cs="微软雅黑"/>
                <w:color w:val="auto"/>
                <w:kern w:val="0"/>
                <w:sz w:val="28"/>
                <w:szCs w:val="28"/>
                <w:vertAlign w:val="baseline"/>
                <w:lang w:val="en-US" w:eastAsia="zh-CN"/>
              </w:rPr>
              <w:drawing>
                <wp:inline distT="0" distB="0" distL="114300" distR="114300">
                  <wp:extent cx="517525" cy="590550"/>
                  <wp:effectExtent l="0" t="0" r="15875"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13"/>
                          <a:stretch>
                            <a:fillRect/>
                          </a:stretch>
                        </pic:blipFill>
                        <pic:spPr>
                          <a:xfrm>
                            <a:off x="0" y="0"/>
                            <a:ext cx="517525" cy="590550"/>
                          </a:xfrm>
                          <a:prstGeom prst="rect">
                            <a:avLst/>
                          </a:prstGeom>
                          <a:noFill/>
                          <a:ln>
                            <a:noFill/>
                          </a:ln>
                        </pic:spPr>
                      </pic:pic>
                    </a:graphicData>
                  </a:graphic>
                </wp:inline>
              </w:drawing>
            </w:r>
          </w:p>
        </w:tc>
        <w:tc>
          <w:tcPr>
            <w:tcW w:w="3369"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Click to send G, click again to send S</w:t>
            </w:r>
          </w:p>
        </w:tc>
        <w:tc>
          <w:tcPr>
            <w:tcW w:w="4296" w:type="dxa"/>
            <w:noWrap w:val="0"/>
            <w:vAlign w:val="center"/>
          </w:tcPr>
          <w:p>
            <w:pPr>
              <w:keepNext w:val="0"/>
              <w:keepLines w:val="0"/>
              <w:suppressLineNumbers w:val="0"/>
              <w:spacing w:before="0" w:beforeAutospacing="0" w:after="0" w:afterAutospacing="0"/>
              <w:ind w:left="0" w:leftChars="0" w:right="0" w:rightChars="0"/>
              <w:jc w:val="both"/>
              <w:rPr>
                <w:rFonts w:hint="eastAsia" w:ascii="微软雅黑" w:hAnsi="微软雅黑" w:eastAsia="微软雅黑" w:cs="微软雅黑"/>
                <w:color w:val="auto"/>
                <w:kern w:val="0"/>
                <w:sz w:val="28"/>
                <w:szCs w:val="28"/>
                <w:vertAlign w:val="baseline"/>
                <w:lang w:val="en-US" w:eastAsia="zh-CN"/>
              </w:rPr>
            </w:pPr>
            <w:r>
              <w:rPr>
                <w:rFonts w:hint="eastAsia" w:ascii="微软雅黑" w:hAnsi="微软雅黑" w:eastAsia="微软雅黑" w:cs="微软雅黑"/>
                <w:color w:val="auto"/>
                <w:kern w:val="0"/>
                <w:sz w:val="28"/>
                <w:szCs w:val="28"/>
                <w:vertAlign w:val="baseline"/>
                <w:lang w:val="en-US" w:eastAsia="zh-CN"/>
              </w:rPr>
              <w:t>Start restricting function; click again to exit</w:t>
            </w:r>
          </w:p>
        </w:tc>
      </w:tr>
    </w:tbl>
    <w:p>
      <w:pPr>
        <w:pStyle w:val="2"/>
        <w:rPr>
          <w:rFonts w:hint="eastAsia" w:ascii="微软雅黑" w:hAnsi="微软雅黑" w:eastAsia="微软雅黑" w:cs="微软雅黑"/>
          <w:color w:val="auto"/>
          <w:sz w:val="21"/>
          <w:szCs w:val="21"/>
          <w:lang w:val="en-US" w:eastAsia="zh-CN"/>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 xml:space="preserve">3.Flow Chart </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object>
          <v:shape id="_x0000_i1025" o:spt="75" type="#_x0000_t75" style="height:349.4pt;width:525.35pt;" o:ole="t" filled="f" o:preferrelative="t" stroked="f" coordsize="21600,21600">
            <v:path/>
            <v:fill on="f" focussize="0,0"/>
            <v:stroke on="f"/>
            <v:imagedata r:id="rId15" o:title=""/>
            <o:lock v:ext="edit" aspectratio="f"/>
            <w10:wrap type="none"/>
            <w10:anchorlock/>
          </v:shape>
          <o:OLEObject Type="Embed" ProgID="Visio.Drawing.15" ShapeID="_x0000_i1025" DrawAspect="Content" ObjectID="_1468075725" r:id="rId14">
            <o:LockedField>false</o:LockedField>
          </o:OLEObject>
        </w:object>
      </w:r>
    </w:p>
    <w:p>
      <w:pPr>
        <w:pStyle w:val="2"/>
        <w:rPr>
          <w:rFonts w:hint="eastAsia" w:ascii="微软雅黑" w:hAnsi="微软雅黑" w:eastAsia="微软雅黑" w:cs="微软雅黑"/>
          <w:b w:val="0"/>
          <w:bCs/>
          <w:sz w:val="21"/>
          <w:szCs w:val="21"/>
          <w:lang w:val="en-US" w:eastAsia="zh-CN"/>
        </w:rPr>
      </w:pPr>
    </w:p>
    <w:p>
      <w:pPr>
        <w:numPr>
          <w:ilvl w:val="0"/>
          <w:numId w:val="0"/>
        </w:numPr>
        <w:ind w:leftChars="0"/>
        <w:outlineLvl w:val="1"/>
        <w:rPr>
          <w:rFonts w:hint="eastAsia"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4.Wiring Diagram</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pStyle w:val="2"/>
      </w:pPr>
    </w:p>
    <w:p>
      <w:pPr>
        <w:pStyle w:val="2"/>
        <w:rPr>
          <w:rFonts w:hint="eastAsia" w:cs="Times New Roman"/>
          <w:lang w:val="en-US" w:eastAsia="zh-CN"/>
        </w:rPr>
      </w:pPr>
      <w:r>
        <w:drawing>
          <wp:inline distT="0" distB="0" distL="114300" distR="114300">
            <wp:extent cx="6184900" cy="4316730"/>
            <wp:effectExtent l="0" t="0" r="6350" b="762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6"/>
                    <a:stretch>
                      <a:fillRect/>
                    </a:stretch>
                  </pic:blipFill>
                  <pic:spPr>
                    <a:xfrm>
                      <a:off x="0" y="0"/>
                      <a:ext cx="6184900" cy="4316730"/>
                    </a:xfrm>
                    <a:prstGeom prst="rect">
                      <a:avLst/>
                    </a:prstGeom>
                    <a:noFill/>
                    <a:ln>
                      <a:noFill/>
                    </a:ln>
                  </pic:spPr>
                </pic:pic>
              </a:graphicData>
            </a:graphic>
          </wp:inline>
        </w:drawing>
      </w:r>
    </w:p>
    <w:p>
      <w:pPr>
        <w:pStyle w:val="2"/>
        <w:rPr>
          <w:rFonts w:hint="eastAsia" w:ascii="微软雅黑" w:hAnsi="微软雅黑" w:eastAsia="微软雅黑" w:cs="微软雅黑"/>
          <w:b w:val="0"/>
          <w:bCs/>
          <w:color w:val="FF0000"/>
          <w:kern w:val="2"/>
          <w:sz w:val="21"/>
          <w:szCs w:val="21"/>
          <w:lang w:val="en-US" w:eastAsia="zh-CN" w:bidi="ar-SA"/>
        </w:rPr>
      </w:pPr>
    </w:p>
    <w:p>
      <w:pPr>
        <w:pStyle w:val="2"/>
        <w:numPr>
          <w:ilvl w:val="0"/>
          <w:numId w:val="1"/>
        </w:numPr>
        <w:rPr>
          <w:rFonts w:hint="eastAsia" w:ascii="微软雅黑" w:hAnsi="微软雅黑" w:eastAsia="微软雅黑" w:cs="微软雅黑"/>
          <w:b w:val="0"/>
          <w:bCs/>
          <w:color w:val="FF0000"/>
          <w:kern w:val="0"/>
          <w:sz w:val="28"/>
          <w:szCs w:val="28"/>
          <w:lang w:val="en-US" w:eastAsia="zh-CN"/>
        </w:rPr>
      </w:pPr>
      <w:r>
        <w:rPr>
          <w:rFonts w:hint="eastAsia" w:ascii="微软雅黑" w:hAnsi="微软雅黑" w:eastAsia="微软雅黑" w:cs="微软雅黑"/>
          <w:b w:val="0"/>
          <w:bCs/>
          <w:color w:val="FF0000"/>
          <w:kern w:val="0"/>
          <w:sz w:val="28"/>
          <w:szCs w:val="28"/>
          <w:lang w:val="en-US" w:eastAsia="zh-CN"/>
        </w:rPr>
        <w:t>GND, VCC, SDA and SCL of the 8*8 LED board are connected to G（GND), V（VCC), A4 and A5 of the expansion board.</w:t>
      </w:r>
    </w:p>
    <w:p>
      <w:pPr>
        <w:pStyle w:val="2"/>
        <w:numPr>
          <w:ilvl w:val="0"/>
          <w:numId w:val="0"/>
        </w:numPr>
        <w:rPr>
          <w:rFonts w:hint="default" w:ascii="微软雅黑" w:hAnsi="微软雅黑" w:eastAsia="微软雅黑" w:cs="微软雅黑"/>
          <w:b w:val="0"/>
          <w:bCs/>
          <w:color w:val="FF0000"/>
          <w:kern w:val="0"/>
          <w:sz w:val="28"/>
          <w:szCs w:val="28"/>
          <w:lang w:val="en-US" w:eastAsia="zh-CN"/>
        </w:rPr>
      </w:pPr>
    </w:p>
    <w:p>
      <w:pPr>
        <w:pStyle w:val="2"/>
        <w:numPr>
          <w:ilvl w:val="0"/>
          <w:numId w:val="1"/>
        </w:numPr>
        <w:ind w:left="0" w:leftChars="0" w:firstLine="0" w:firstLineChars="0"/>
        <w:rPr>
          <w:rFonts w:hint="eastAsia" w:ascii="微软雅黑" w:hAnsi="微软雅黑" w:eastAsia="微软雅黑" w:cs="微软雅黑"/>
          <w:b w:val="0"/>
          <w:bCs/>
          <w:color w:val="FF0000"/>
          <w:kern w:val="0"/>
          <w:sz w:val="28"/>
          <w:szCs w:val="28"/>
          <w:lang w:val="en-US" w:eastAsia="zh-CN"/>
        </w:rPr>
      </w:pPr>
      <w:r>
        <w:rPr>
          <w:rFonts w:hint="eastAsia" w:ascii="微软雅黑" w:hAnsi="微软雅黑" w:eastAsia="微软雅黑" w:cs="微软雅黑"/>
          <w:b w:val="0"/>
          <w:bCs/>
          <w:color w:val="FF0000"/>
          <w:kern w:val="0"/>
          <w:sz w:val="28"/>
          <w:szCs w:val="28"/>
          <w:lang w:val="en-US" w:eastAsia="zh-CN"/>
        </w:rPr>
        <w:t>The RXD, TXD, GND and VCC of the Bluetooth module are respectively connected to TX, RX, G and 5V on the 8833 motor driver expansion board, while the STATE and BRK pins of the Bluetooth module do not need to be connected. </w:t>
      </w:r>
    </w:p>
    <w:p>
      <w:pPr>
        <w:pStyle w:val="2"/>
        <w:widowControl w:val="0"/>
        <w:numPr>
          <w:numId w:val="0"/>
        </w:numPr>
        <w:autoSpaceDE w:val="0"/>
        <w:autoSpaceDN w:val="0"/>
        <w:adjustRightInd w:val="0"/>
        <w:spacing w:after="0" w:line="288" w:lineRule="auto"/>
        <w:textAlignment w:val="center"/>
        <w:rPr>
          <w:rFonts w:hint="eastAsia" w:ascii="微软雅黑" w:hAnsi="微软雅黑" w:eastAsia="微软雅黑" w:cs="微软雅黑"/>
          <w:b w:val="0"/>
          <w:bCs/>
          <w:color w:val="FF0000"/>
          <w:kern w:val="0"/>
          <w:sz w:val="28"/>
          <w:szCs w:val="28"/>
          <w:lang w:val="en-US" w:eastAsia="zh-CN"/>
        </w:rPr>
      </w:pPr>
    </w:p>
    <w:p>
      <w:pPr>
        <w:pStyle w:val="2"/>
        <w:numPr>
          <w:ilvl w:val="0"/>
          <w:numId w:val="1"/>
        </w:numPr>
        <w:ind w:left="0" w:leftChars="0" w:firstLine="0" w:firstLineChars="0"/>
        <w:rPr>
          <w:rFonts w:hint="eastAsia" w:ascii="微软雅黑" w:hAnsi="微软雅黑" w:eastAsia="微软雅黑" w:cs="微软雅黑"/>
          <w:b w:val="0"/>
          <w:bCs/>
          <w:color w:val="FF0000"/>
          <w:sz w:val="28"/>
          <w:szCs w:val="28"/>
          <w:lang w:val="en-US" w:eastAsia="zh-CN"/>
        </w:rPr>
      </w:pPr>
      <w:r>
        <w:rPr>
          <w:rFonts w:hint="eastAsia" w:ascii="微软雅黑" w:hAnsi="微软雅黑" w:eastAsia="微软雅黑" w:cs="微软雅黑"/>
          <w:b w:val="0"/>
          <w:bCs/>
          <w:color w:val="FF0000"/>
          <w:sz w:val="28"/>
          <w:szCs w:val="28"/>
          <w:lang w:val="en-US" w:eastAsia="zh-CN"/>
        </w:rPr>
        <w:t>The servo is connected to G, V and A3. The brown wire is interfaced with G</w:t>
      </w:r>
      <w:r>
        <w:rPr>
          <w:rFonts w:hint="eastAsia" w:ascii="微软雅黑" w:hAnsi="微软雅黑" w:eastAsia="微软雅黑" w:cs="微软雅黑"/>
          <w:b w:val="0"/>
          <w:bCs/>
          <w:color w:val="FF0000"/>
          <w:sz w:val="28"/>
          <w:szCs w:val="28"/>
        </w:rPr>
        <w:t>nd(</w:t>
      </w:r>
      <w:r>
        <w:rPr>
          <w:rFonts w:hint="eastAsia" w:ascii="微软雅黑" w:hAnsi="微软雅黑" w:eastAsia="微软雅黑" w:cs="微软雅黑"/>
          <w:b w:val="0"/>
          <w:bCs/>
          <w:color w:val="FF0000"/>
          <w:sz w:val="28"/>
          <w:szCs w:val="28"/>
          <w:lang w:val="en-US" w:eastAsia="zh-CN"/>
        </w:rPr>
        <w:t>G</w:t>
      </w:r>
      <w:r>
        <w:rPr>
          <w:rFonts w:hint="eastAsia" w:ascii="微软雅黑" w:hAnsi="微软雅黑" w:eastAsia="微软雅黑" w:cs="微软雅黑"/>
          <w:b w:val="0"/>
          <w:bCs/>
          <w:color w:val="FF0000"/>
          <w:sz w:val="28"/>
          <w:szCs w:val="28"/>
        </w:rPr>
        <w:t>)</w:t>
      </w:r>
      <w:r>
        <w:rPr>
          <w:rFonts w:hint="eastAsia" w:ascii="微软雅黑" w:hAnsi="微软雅黑" w:eastAsia="微软雅黑" w:cs="微软雅黑"/>
          <w:b w:val="0"/>
          <w:bCs/>
          <w:color w:val="FF0000"/>
          <w:sz w:val="28"/>
          <w:szCs w:val="28"/>
          <w:lang w:val="en-US" w:eastAsia="zh-CN"/>
        </w:rPr>
        <w:t xml:space="preserve">, the red wire is interfaced with </w:t>
      </w:r>
      <w:r>
        <w:rPr>
          <w:rFonts w:hint="eastAsia" w:ascii="微软雅黑" w:hAnsi="微软雅黑" w:eastAsia="微软雅黑" w:cs="微软雅黑"/>
          <w:b w:val="0"/>
          <w:bCs/>
          <w:color w:val="FF0000"/>
          <w:sz w:val="28"/>
          <w:szCs w:val="28"/>
        </w:rPr>
        <w:t>5</w:t>
      </w:r>
      <w:r>
        <w:rPr>
          <w:rFonts w:hint="eastAsia" w:ascii="微软雅黑" w:hAnsi="微软雅黑" w:eastAsia="微软雅黑" w:cs="微软雅黑"/>
          <w:b w:val="0"/>
          <w:bCs/>
          <w:color w:val="FF0000"/>
          <w:sz w:val="28"/>
          <w:szCs w:val="28"/>
          <w:lang w:val="en-US" w:eastAsia="zh-CN"/>
        </w:rPr>
        <w:t>V</w:t>
      </w:r>
      <w:r>
        <w:rPr>
          <w:rFonts w:hint="eastAsia" w:ascii="微软雅黑" w:hAnsi="微软雅黑" w:eastAsia="微软雅黑" w:cs="微软雅黑"/>
          <w:b w:val="0"/>
          <w:bCs/>
          <w:color w:val="FF0000"/>
          <w:sz w:val="28"/>
          <w:szCs w:val="28"/>
        </w:rPr>
        <w:t>(</w:t>
      </w:r>
      <w:r>
        <w:rPr>
          <w:rFonts w:hint="eastAsia" w:ascii="微软雅黑" w:hAnsi="微软雅黑" w:eastAsia="微软雅黑" w:cs="微软雅黑"/>
          <w:b w:val="0"/>
          <w:bCs/>
          <w:color w:val="FF0000"/>
          <w:sz w:val="28"/>
          <w:szCs w:val="28"/>
          <w:lang w:val="en-US" w:eastAsia="zh-CN"/>
        </w:rPr>
        <w:t>V</w:t>
      </w:r>
      <w:r>
        <w:rPr>
          <w:rFonts w:hint="eastAsia" w:ascii="微软雅黑" w:hAnsi="微软雅黑" w:eastAsia="微软雅黑" w:cs="微软雅黑"/>
          <w:b w:val="0"/>
          <w:bCs/>
          <w:color w:val="FF0000"/>
          <w:sz w:val="28"/>
          <w:szCs w:val="28"/>
        </w:rPr>
        <w:t>)</w:t>
      </w:r>
      <w:r>
        <w:rPr>
          <w:rFonts w:hint="eastAsia" w:ascii="微软雅黑" w:hAnsi="微软雅黑" w:eastAsia="微软雅黑" w:cs="微软雅黑"/>
          <w:b w:val="0"/>
          <w:bCs/>
          <w:color w:val="FF0000"/>
          <w:sz w:val="28"/>
          <w:szCs w:val="28"/>
          <w:lang w:val="en-US" w:eastAsia="zh-CN"/>
        </w:rPr>
        <w:t xml:space="preserve"> and the orange wire is interfaced with A3.</w:t>
      </w:r>
    </w:p>
    <w:p>
      <w:pPr>
        <w:pStyle w:val="2"/>
        <w:widowControl w:val="0"/>
        <w:numPr>
          <w:numId w:val="0"/>
        </w:numPr>
        <w:autoSpaceDE w:val="0"/>
        <w:autoSpaceDN w:val="0"/>
        <w:adjustRightInd w:val="0"/>
        <w:spacing w:after="0" w:line="288" w:lineRule="auto"/>
        <w:textAlignment w:val="center"/>
        <w:rPr>
          <w:rFonts w:hint="eastAsia" w:ascii="微软雅黑" w:hAnsi="微软雅黑" w:eastAsia="微软雅黑" w:cs="微软雅黑"/>
          <w:b w:val="0"/>
          <w:bCs/>
          <w:color w:val="FF0000"/>
          <w:sz w:val="28"/>
          <w:szCs w:val="28"/>
          <w:lang w:val="en-US" w:eastAsia="zh-CN"/>
        </w:rPr>
      </w:pPr>
    </w:p>
    <w:p>
      <w:pPr>
        <w:pStyle w:val="2"/>
        <w:numPr>
          <w:ilvl w:val="0"/>
          <w:numId w:val="0"/>
        </w:numPr>
        <w:ind w:leftChars="0"/>
        <w:rPr>
          <w:rFonts w:hint="eastAsia" w:cs="Times New Roman"/>
          <w:lang w:val="en-US" w:eastAsia="zh-CN"/>
        </w:rPr>
      </w:pPr>
      <w:r>
        <w:rPr>
          <w:rFonts w:hint="eastAsia" w:ascii="微软雅黑" w:hAnsi="微软雅黑" w:eastAsia="微软雅黑" w:cs="微软雅黑"/>
          <w:b w:val="0"/>
          <w:bCs w:val="0"/>
          <w:color w:val="FF0000"/>
          <w:sz w:val="28"/>
          <w:szCs w:val="28"/>
          <w:lang w:val="en-US" w:eastAsia="zh-CN"/>
        </w:rPr>
        <w:t>4. The power is connected to the BAT port</w:t>
      </w:r>
    </w:p>
    <w:p>
      <w:pPr>
        <w:pStyle w:val="2"/>
        <w:numPr>
          <w:ilvl w:val="0"/>
          <w:numId w:val="0"/>
        </w:numPr>
        <w:ind w:leftChars="0"/>
        <w:rPr>
          <w:rFonts w:hint="eastAsia" w:cs="Times New Roman"/>
          <w:lang w:val="en-US" w:eastAsia="zh-CN"/>
        </w:rPr>
      </w:pPr>
    </w:p>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r>
        <w:rPr>
          <w:rFonts w:hint="eastAsia" w:ascii="微软雅黑" w:hAnsi="Times New Roman" w:eastAsia="微软雅黑" w:cs="微软雅黑"/>
          <w:b/>
          <w:bCs/>
          <w:color w:val="FFFFFF"/>
          <w:kern w:val="2"/>
          <w:sz w:val="28"/>
          <w:szCs w:val="28"/>
          <w:highlight w:val="darkCyan"/>
          <w:lang w:val="en-US" w:eastAsia="zh-CN" w:bidi="ar"/>
        </w:rPr>
        <w:t>5.</w:t>
      </w:r>
      <w:bookmarkStart w:id="3" w:name="OLE_LINK3"/>
      <w:r>
        <w:rPr>
          <w:rFonts w:hint="eastAsia" w:ascii="微软雅黑" w:hAnsi="Times New Roman" w:eastAsia="微软雅黑" w:cs="微软雅黑"/>
          <w:b/>
          <w:bCs/>
          <w:color w:val="FFFFFF"/>
          <w:kern w:val="2"/>
          <w:sz w:val="28"/>
          <w:szCs w:val="28"/>
          <w:highlight w:val="darkCyan"/>
          <w:lang w:val="en-US" w:eastAsia="zh-CN" w:bidi="ar"/>
        </w:rPr>
        <w:t>Test Code</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bookmarkEnd w:id="3"/>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bidi w:val="0"/>
        <w:rPr>
          <w:rFonts w:hint="eastAsia" w:ascii="微软雅黑" w:hAnsi="微软雅黑" w:eastAsia="微软雅黑" w:cs="微软雅黑"/>
          <w:color w:val="auto"/>
          <w:kern w:val="2"/>
          <w:sz w:val="28"/>
          <w:szCs w:val="28"/>
          <w:lang w:val="en-US" w:eastAsia="zh-CN" w:bidi="ar-SA"/>
        </w:rPr>
      </w:pPr>
      <w:bookmarkStart w:id="4" w:name="_Toc15549"/>
      <w:r>
        <w:rPr>
          <w:rFonts w:hint="eastAsia" w:ascii="微软雅黑" w:hAnsi="微软雅黑" w:eastAsia="微软雅黑" w:cs="微软雅黑"/>
          <w:color w:val="auto"/>
          <w:kern w:val="2"/>
          <w:sz w:val="28"/>
          <w:szCs w:val="28"/>
          <w:lang w:val="en-US" w:eastAsia="zh-CN" w:bidi="ar-SA"/>
        </w:rPr>
        <w:t>You can drag blocks to edit. Blocks listed below are for your reference</w:t>
      </w:r>
    </w:p>
    <w:p>
      <w:pPr>
        <w:pStyle w:val="2"/>
        <w:numPr>
          <w:ilvl w:val="0"/>
          <w:numId w:val="2"/>
        </w:numPr>
      </w:pPr>
      <w:r>
        <w:drawing>
          <wp:inline distT="0" distB="0" distL="114300" distR="114300">
            <wp:extent cx="1805305" cy="915035"/>
            <wp:effectExtent l="0" t="0" r="4445" b="1841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7"/>
                    <a:stretch>
                      <a:fillRect/>
                    </a:stretch>
                  </pic:blipFill>
                  <pic:spPr>
                    <a:xfrm>
                      <a:off x="0" y="0"/>
                      <a:ext cx="1805305" cy="915035"/>
                    </a:xfrm>
                    <a:prstGeom prst="rect">
                      <a:avLst/>
                    </a:prstGeom>
                    <a:noFill/>
                    <a:ln>
                      <a:noFill/>
                    </a:ln>
                  </pic:spPr>
                </pic:pic>
              </a:graphicData>
            </a:graphic>
          </wp:inline>
        </w:drawing>
      </w:r>
    </w:p>
    <w:p>
      <w:pPr>
        <w:pStyle w:val="2"/>
        <w:numPr>
          <w:ilvl w:val="0"/>
          <w:numId w:val="2"/>
        </w:numPr>
      </w:pPr>
      <w:r>
        <w:drawing>
          <wp:inline distT="0" distB="0" distL="114300" distR="114300">
            <wp:extent cx="2419350" cy="1266190"/>
            <wp:effectExtent l="0" t="0" r="0" b="1016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8"/>
                    <a:stretch>
                      <a:fillRect/>
                    </a:stretch>
                  </pic:blipFill>
                  <pic:spPr>
                    <a:xfrm>
                      <a:off x="0" y="0"/>
                      <a:ext cx="2419350" cy="1266190"/>
                    </a:xfrm>
                    <a:prstGeom prst="rect">
                      <a:avLst/>
                    </a:prstGeom>
                    <a:noFill/>
                    <a:ln>
                      <a:noFill/>
                    </a:ln>
                  </pic:spPr>
                </pic:pic>
              </a:graphicData>
            </a:graphic>
          </wp:inline>
        </w:drawing>
      </w:r>
    </w:p>
    <w:p>
      <w:pPr>
        <w:pStyle w:val="2"/>
        <w:numPr>
          <w:ilvl w:val="0"/>
          <w:numId w:val="2"/>
        </w:numPr>
      </w:pPr>
      <w:r>
        <w:drawing>
          <wp:inline distT="0" distB="0" distL="114300" distR="114300">
            <wp:extent cx="1688465" cy="1176655"/>
            <wp:effectExtent l="0" t="0" r="6985" b="44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9"/>
                    <a:stretch>
                      <a:fillRect/>
                    </a:stretch>
                  </pic:blipFill>
                  <pic:spPr>
                    <a:xfrm>
                      <a:off x="0" y="0"/>
                      <a:ext cx="1688465" cy="1176655"/>
                    </a:xfrm>
                    <a:prstGeom prst="rect">
                      <a:avLst/>
                    </a:prstGeom>
                    <a:noFill/>
                    <a:ln>
                      <a:noFill/>
                    </a:ln>
                  </pic:spPr>
                </pic:pic>
              </a:graphicData>
            </a:graphic>
          </wp:inline>
        </w:drawing>
      </w:r>
    </w:p>
    <w:p>
      <w:pPr>
        <w:pStyle w:val="2"/>
        <w:numPr>
          <w:ilvl w:val="0"/>
          <w:numId w:val="2"/>
        </w:numPr>
      </w:pPr>
      <w:r>
        <w:drawing>
          <wp:inline distT="0" distB="0" distL="114300" distR="114300">
            <wp:extent cx="1708150" cy="1879600"/>
            <wp:effectExtent l="0" t="0" r="6350" b="635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0"/>
                    <a:stretch>
                      <a:fillRect/>
                    </a:stretch>
                  </pic:blipFill>
                  <pic:spPr>
                    <a:xfrm>
                      <a:off x="0" y="0"/>
                      <a:ext cx="1708150" cy="1879600"/>
                    </a:xfrm>
                    <a:prstGeom prst="rect">
                      <a:avLst/>
                    </a:prstGeom>
                    <a:noFill/>
                    <a:ln>
                      <a:noFill/>
                    </a:ln>
                  </pic:spPr>
                </pic:pic>
              </a:graphicData>
            </a:graphic>
          </wp:inline>
        </w:drawing>
      </w:r>
    </w:p>
    <w:p>
      <w:pPr>
        <w:pStyle w:val="2"/>
        <w:numPr>
          <w:ilvl w:val="0"/>
          <w:numId w:val="2"/>
        </w:numPr>
      </w:pPr>
      <w:r>
        <w:drawing>
          <wp:inline distT="0" distB="0" distL="114300" distR="114300">
            <wp:extent cx="2854325" cy="854710"/>
            <wp:effectExtent l="0" t="0" r="317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54325" cy="854710"/>
                    </a:xfrm>
                    <a:prstGeom prst="rect">
                      <a:avLst/>
                    </a:prstGeom>
                    <a:noFill/>
                    <a:ln>
                      <a:noFill/>
                    </a:ln>
                  </pic:spPr>
                </pic:pic>
              </a:graphicData>
            </a:graphic>
          </wp:inline>
        </w:drawing>
      </w:r>
    </w:p>
    <w:p>
      <w:pPr>
        <w:pStyle w:val="2"/>
        <w:numPr>
          <w:ilvl w:val="0"/>
          <w:numId w:val="2"/>
        </w:numPr>
      </w:pPr>
      <w:r>
        <w:drawing>
          <wp:inline distT="0" distB="0" distL="114300" distR="114300">
            <wp:extent cx="1602740" cy="1143000"/>
            <wp:effectExtent l="0" t="0" r="165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1602740" cy="1143000"/>
                    </a:xfrm>
                    <a:prstGeom prst="rect">
                      <a:avLst/>
                    </a:prstGeom>
                    <a:noFill/>
                    <a:ln>
                      <a:noFill/>
                    </a:ln>
                  </pic:spPr>
                </pic:pic>
              </a:graphicData>
            </a:graphic>
          </wp:inline>
        </w:drawing>
      </w:r>
    </w:p>
    <w:p>
      <w:pPr>
        <w:pStyle w:val="2"/>
        <w:numPr>
          <w:ilvl w:val="0"/>
          <w:numId w:val="2"/>
        </w:numPr>
      </w:pPr>
      <w:r>
        <w:drawing>
          <wp:inline distT="0" distB="0" distL="114300" distR="114300">
            <wp:extent cx="3377565" cy="1748790"/>
            <wp:effectExtent l="0" t="0" r="13335"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3"/>
                    <a:stretch>
                      <a:fillRect/>
                    </a:stretch>
                  </pic:blipFill>
                  <pic:spPr>
                    <a:xfrm>
                      <a:off x="0" y="0"/>
                      <a:ext cx="3377565" cy="1748790"/>
                    </a:xfrm>
                    <a:prstGeom prst="rect">
                      <a:avLst/>
                    </a:prstGeom>
                    <a:noFill/>
                    <a:ln>
                      <a:noFill/>
                    </a:ln>
                  </pic:spPr>
                </pic:pic>
              </a:graphicData>
            </a:graphic>
          </wp:inline>
        </w:drawing>
      </w:r>
    </w:p>
    <w:p>
      <w:pPr>
        <w:pStyle w:val="2"/>
        <w:numPr>
          <w:ilvl w:val="0"/>
          <w:numId w:val="2"/>
        </w:numPr>
      </w:pPr>
      <w:r>
        <w:drawing>
          <wp:inline distT="0" distB="0" distL="114300" distR="114300">
            <wp:extent cx="5272405" cy="1712595"/>
            <wp:effectExtent l="0" t="0" r="444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2405" cy="1712595"/>
                    </a:xfrm>
                    <a:prstGeom prst="rect">
                      <a:avLst/>
                    </a:prstGeom>
                    <a:noFill/>
                    <a:ln>
                      <a:noFill/>
                    </a:ln>
                  </pic:spPr>
                </pic:pic>
              </a:graphicData>
            </a:graphic>
          </wp:inline>
        </w:drawing>
      </w:r>
    </w:p>
    <w:p>
      <w:pPr>
        <w:pStyle w:val="2"/>
        <w:numPr>
          <w:ilvl w:val="0"/>
          <w:numId w:val="2"/>
        </w:numPr>
      </w:pPr>
      <w:r>
        <w:drawing>
          <wp:inline distT="0" distB="0" distL="114300" distR="114300">
            <wp:extent cx="4516755" cy="894715"/>
            <wp:effectExtent l="0" t="0" r="17145" b="63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5"/>
                    <a:stretch>
                      <a:fillRect/>
                    </a:stretch>
                  </pic:blipFill>
                  <pic:spPr>
                    <a:xfrm>
                      <a:off x="0" y="0"/>
                      <a:ext cx="4516755" cy="894715"/>
                    </a:xfrm>
                    <a:prstGeom prst="rect">
                      <a:avLst/>
                    </a:prstGeom>
                    <a:noFill/>
                    <a:ln>
                      <a:noFill/>
                    </a:ln>
                  </pic:spPr>
                </pic:pic>
              </a:graphicData>
            </a:graphic>
          </wp:inline>
        </w:drawing>
      </w:r>
    </w:p>
    <w:p>
      <w:pPr>
        <w:pStyle w:val="2"/>
        <w:numPr>
          <w:ilvl w:val="0"/>
          <w:numId w:val="2"/>
        </w:numPr>
      </w:pPr>
      <w:r>
        <w:drawing>
          <wp:inline distT="0" distB="0" distL="114300" distR="114300">
            <wp:extent cx="4962525" cy="1229360"/>
            <wp:effectExtent l="0" t="0" r="9525" b="889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4962525" cy="1229360"/>
                    </a:xfrm>
                    <a:prstGeom prst="rect">
                      <a:avLst/>
                    </a:prstGeom>
                    <a:noFill/>
                    <a:ln>
                      <a:noFill/>
                    </a:ln>
                  </pic:spPr>
                </pic:pic>
              </a:graphicData>
            </a:graphic>
          </wp:inline>
        </w:drawing>
      </w:r>
    </w:p>
    <w:p>
      <w:pPr>
        <w:pStyle w:val="2"/>
        <w:widowControl w:val="0"/>
        <w:numPr>
          <w:ilvl w:val="0"/>
          <w:numId w:val="0"/>
        </w:numPr>
        <w:autoSpaceDE w:val="0"/>
        <w:autoSpaceDN w:val="0"/>
        <w:adjustRightInd w:val="0"/>
        <w:spacing w:after="0" w:line="288" w:lineRule="auto"/>
        <w:textAlignment w:val="center"/>
        <w:rPr>
          <w:rFonts w:hint="eastAsia" w:eastAsia="宋体"/>
          <w:lang w:eastAsia="zh-CN"/>
        </w:rPr>
      </w:pPr>
    </w:p>
    <w:p>
      <w:pPr>
        <w:pStyle w:val="2"/>
        <w:widowControl w:val="0"/>
        <w:numPr>
          <w:ilvl w:val="0"/>
          <w:numId w:val="0"/>
        </w:numPr>
        <w:autoSpaceDE w:val="0"/>
        <w:autoSpaceDN w:val="0"/>
        <w:adjustRightInd w:val="0"/>
        <w:spacing w:after="0" w:line="288" w:lineRule="auto"/>
        <w:textAlignment w:val="center"/>
        <w:rPr>
          <w:rFonts w:hint="eastAsia" w:eastAsia="宋体"/>
          <w:lang w:eastAsia="zh-CN"/>
        </w:rPr>
      </w:pPr>
    </w:p>
    <w:p>
      <w:pPr>
        <w:bidi w:val="0"/>
        <w:rPr>
          <w:rFonts w:hint="eastAsia" w:ascii="微软雅黑" w:hAnsi="微软雅黑" w:eastAsia="微软雅黑" w:cs="微软雅黑"/>
          <w:b w:val="0"/>
          <w:bCs/>
          <w:color w:val="FFFFFF"/>
          <w:kern w:val="0"/>
          <w:sz w:val="21"/>
          <w:szCs w:val="21"/>
          <w:highlight w:val="blue"/>
          <w:lang w:val="en-US" w:eastAsia="zh-CN" w:bidi="ar-SA"/>
        </w:rPr>
      </w:pPr>
      <w:r>
        <w:rPr>
          <w:rFonts w:hint="eastAsia" w:ascii="微软雅黑" w:hAnsi="微软雅黑" w:eastAsia="微软雅黑" w:cs="微软雅黑"/>
          <w:sz w:val="28"/>
          <w:szCs w:val="28"/>
          <w:highlight w:val="green"/>
          <w:lang w:val="en-US" w:eastAsia="zh-CN"/>
        </w:rPr>
        <w:t>Complete Test Code</w:t>
      </w:r>
    </w:p>
    <w:p>
      <w:pPr>
        <w:pStyle w:val="2"/>
      </w:pPr>
      <w:r>
        <w:drawing>
          <wp:inline distT="0" distB="0" distL="114300" distR="114300">
            <wp:extent cx="4991100" cy="7839075"/>
            <wp:effectExtent l="0" t="0" r="0"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7"/>
                    <a:stretch>
                      <a:fillRect/>
                    </a:stretch>
                  </pic:blipFill>
                  <pic:spPr>
                    <a:xfrm>
                      <a:off x="0" y="0"/>
                      <a:ext cx="4991100" cy="7839075"/>
                    </a:xfrm>
                    <a:prstGeom prst="rect">
                      <a:avLst/>
                    </a:prstGeom>
                    <a:noFill/>
                    <a:ln>
                      <a:noFill/>
                    </a:ln>
                  </pic:spPr>
                </pic:pic>
              </a:graphicData>
            </a:graphic>
          </wp:inline>
        </w:drawing>
      </w:r>
    </w:p>
    <w:p>
      <w:pPr>
        <w:pStyle w:val="2"/>
      </w:pPr>
      <w:r>
        <w:drawing>
          <wp:inline distT="0" distB="0" distL="114300" distR="114300">
            <wp:extent cx="4885055" cy="8831580"/>
            <wp:effectExtent l="0" t="0" r="10795" b="762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8"/>
                    <a:stretch>
                      <a:fillRect/>
                    </a:stretch>
                  </pic:blipFill>
                  <pic:spPr>
                    <a:xfrm>
                      <a:off x="0" y="0"/>
                      <a:ext cx="4885055" cy="8831580"/>
                    </a:xfrm>
                    <a:prstGeom prst="rect">
                      <a:avLst/>
                    </a:prstGeom>
                    <a:noFill/>
                    <a:ln>
                      <a:noFill/>
                    </a:ln>
                  </pic:spPr>
                </pic:pic>
              </a:graphicData>
            </a:graphic>
          </wp:inline>
        </w:drawing>
      </w:r>
    </w:p>
    <w:bookmarkEnd w:id="4"/>
    <w:p>
      <w:pPr>
        <w:numPr>
          <w:ilvl w:val="0"/>
          <w:numId w:val="0"/>
        </w:numPr>
        <w:ind w:leftChars="0"/>
        <w:outlineLvl w:val="1"/>
        <w:rPr>
          <w:rFonts w:hint="default" w:ascii="微软雅黑" w:hAnsi="Times New Roman" w:eastAsia="微软雅黑" w:cs="微软雅黑"/>
          <w:b w:val="0"/>
          <w:bCs w:val="0"/>
          <w:color w:val="FFFFFF"/>
          <w:kern w:val="2"/>
          <w:sz w:val="24"/>
          <w:szCs w:val="24"/>
          <w:highlight w:val="darkCyan"/>
          <w:lang w:val="en-US" w:eastAsia="zh-CN" w:bidi="ar"/>
        </w:rPr>
      </w:pPr>
      <w:bookmarkStart w:id="5" w:name="_GoBack"/>
      <w:bookmarkEnd w:id="5"/>
      <w:r>
        <w:rPr>
          <w:rFonts w:hint="eastAsia" w:ascii="微软雅黑" w:hAnsi="Times New Roman" w:eastAsia="微软雅黑" w:cs="微软雅黑"/>
          <w:b/>
          <w:bCs/>
          <w:color w:val="FFFFFF"/>
          <w:kern w:val="2"/>
          <w:sz w:val="28"/>
          <w:szCs w:val="28"/>
          <w:highlight w:val="darkCyan"/>
          <w:lang w:val="en-US" w:eastAsia="zh-CN" w:bidi="ar"/>
        </w:rPr>
        <w:t>6.Test Result</w:t>
      </w:r>
      <w:r>
        <w:rPr>
          <w:rFonts w:hint="eastAsia" w:ascii="微软雅黑" w:hAnsi="Times New Roman" w:eastAsia="微软雅黑" w:cs="微软雅黑"/>
          <w:b w:val="0"/>
          <w:bCs w:val="0"/>
          <w:color w:val="FFFFFF"/>
          <w:kern w:val="2"/>
          <w:sz w:val="24"/>
          <w:szCs w:val="24"/>
          <w:highlight w:val="darkCyan"/>
          <w:lang w:val="en-US" w:eastAsia="zh-CN" w:bidi="ar"/>
        </w:rPr>
        <w:t xml:space="preserve">                                                                      </w:t>
      </w:r>
    </w:p>
    <w:p>
      <w:pPr>
        <w:pStyle w:val="2"/>
        <w:rPr>
          <w:rFonts w:hint="eastAsia"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b w:val="0"/>
          <w:bCs w:val="0"/>
          <w:kern w:val="2"/>
          <w:sz w:val="28"/>
          <w:szCs w:val="28"/>
          <w:lang w:val="en-US" w:eastAsia="zh-CN" w:bidi="ar-SA"/>
        </w:rPr>
        <w:t>After successfully uploading the code to the V4.0 board, connect the wirings according to the wiring diagram, power on the external power then turn the DIP switch to ON.</w:t>
      </w:r>
      <w:r>
        <w:rPr>
          <w:rFonts w:hint="eastAsia" w:ascii="微软雅黑" w:hAnsi="微软雅黑" w:eastAsia="微软雅黑" w:cs="微软雅黑"/>
          <w:b w:val="0"/>
          <w:bCs w:val="0"/>
          <w:color w:val="auto"/>
          <w:kern w:val="0"/>
          <w:sz w:val="28"/>
          <w:szCs w:val="28"/>
          <w:lang w:val="en-US" w:eastAsia="zh-CN" w:bidi="ar-SA"/>
        </w:rPr>
        <w:t xml:space="preserve"> </w:t>
      </w:r>
    </w:p>
    <w:p>
      <w:pPr>
        <w:pStyle w:val="2"/>
        <w:rPr>
          <w:rFonts w:hint="default" w:ascii="微软雅黑" w:hAnsi="微软雅黑" w:eastAsia="微软雅黑" w:cs="微软雅黑"/>
          <w:b w:val="0"/>
          <w:bCs w:val="0"/>
          <w:color w:val="auto"/>
          <w:kern w:val="0"/>
          <w:sz w:val="28"/>
          <w:szCs w:val="28"/>
          <w:lang w:val="en-US" w:eastAsia="zh-CN" w:bidi="ar-SA"/>
        </w:rPr>
      </w:pPr>
      <w:r>
        <w:rPr>
          <w:rFonts w:hint="eastAsia" w:ascii="微软雅黑" w:hAnsi="微软雅黑" w:eastAsia="微软雅黑" w:cs="微软雅黑"/>
          <w:b w:val="0"/>
          <w:bCs w:val="0"/>
          <w:color w:val="auto"/>
          <w:kern w:val="0"/>
          <w:sz w:val="28"/>
          <w:szCs w:val="28"/>
          <w:lang w:val="en-US" w:eastAsia="zh-CN" w:bidi="ar-SA"/>
        </w:rPr>
        <w:t>Inset the BT module and open your cellphone to connect the Bluetooth to control the smart car. The can will move forward, backward, turn left and right and stop. Also the 8*8 LED board will show the corresponding patterns</w:t>
      </w:r>
    </w:p>
    <w:p>
      <w:pPr>
        <w:pStyle w:val="2"/>
        <w:rPr>
          <w:rFonts w:hint="default" w:ascii="微软雅黑" w:hAnsi="微软雅黑" w:eastAsia="微软雅黑" w:cs="微软雅黑"/>
          <w:b w:val="0"/>
          <w:bCs w:val="0"/>
          <w:color w:val="0000FF"/>
          <w:kern w:val="0"/>
          <w:sz w:val="28"/>
          <w:szCs w:val="28"/>
          <w:lang w:val="en-US" w:eastAsia="zh-CN" w:bidi="ar-SA"/>
        </w:rPr>
      </w:pPr>
      <w:r>
        <w:rPr>
          <w:rFonts w:hint="eastAsia" w:ascii="微软雅黑" w:hAnsi="微软雅黑" w:eastAsia="微软雅黑" w:cs="微软雅黑"/>
          <w:b w:val="0"/>
          <w:bCs w:val="0"/>
          <w:color w:val="0000FF"/>
          <w:kern w:val="0"/>
          <w:sz w:val="28"/>
          <w:szCs w:val="28"/>
          <w:lang w:val="en-US" w:eastAsia="zh-CN" w:bidi="ar-SA"/>
        </w:rPr>
        <w:t>Remove the BT module when you are uploading the code, otherwise you will fail to upload it.</w:t>
      </w:r>
    </w:p>
    <w:p>
      <w:pPr>
        <w:keepNext w:val="0"/>
        <w:keepLines w:val="0"/>
        <w:pageBreakBefore w:val="0"/>
        <w:widowControl w:val="0"/>
        <w:kinsoku/>
        <w:wordWrap/>
        <w:overflowPunct/>
        <w:topLinePunct w:val="0"/>
        <w:autoSpaceDE/>
        <w:autoSpaceDN/>
        <w:bidi w:val="0"/>
        <w:adjustRightInd/>
        <w:snapToGrid/>
        <w:ind w:left="210" w:leftChars="100" w:firstLine="420" w:firstLineChars="200"/>
        <w:textAlignment w:val="auto"/>
        <w:rPr>
          <w:rFonts w:hint="default" w:ascii="微软雅黑" w:hAnsi="微软雅黑" w:eastAsia="微软雅黑" w:cs="微软雅黑"/>
          <w:color w:val="auto"/>
          <w:sz w:val="21"/>
          <w:szCs w:val="21"/>
          <w:lang w:val="en-US" w:eastAsia="zh-CN"/>
        </w:rPr>
      </w:pP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inionPro-Regular">
    <w:altName w:val="Segoe Print"/>
    <w:panose1 w:val="00000000000000000000"/>
    <w:charset w:val="00"/>
    <w:family w:val="auto"/>
    <w:pitch w:val="default"/>
    <w:sig w:usb0="00000000" w:usb1="00000000" w:usb2="00000000" w:usb3="00000000" w:csb0="00000001" w:csb1="00000000"/>
  </w:font>
  <w:font w:name="Gill Sans MT">
    <w:panose1 w:val="020B0502020104020203"/>
    <w:charset w:val="00"/>
    <w:family w:val="decorative"/>
    <w:pitch w:val="default"/>
    <w:sig w:usb0="00000003" w:usb1="00000000" w:usb2="00000000" w:usb3="00000000" w:csb0="20000003"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Style w:val="10"/>
        <w:rFonts w:hint="eastAsia" w:ascii="Gill Sans MT" w:hAnsi="Gill Sans MT"/>
        <w:sz w:val="28"/>
        <w:szCs w:val="28"/>
      </w:rPr>
      <w:fldChar w:fldCharType="begin"/>
    </w:r>
    <w:r>
      <w:rPr>
        <w:rStyle w:val="10"/>
        <w:rFonts w:hint="eastAsia" w:ascii="Gill Sans MT" w:hAnsi="Gill Sans MT"/>
        <w:sz w:val="28"/>
        <w:szCs w:val="28"/>
      </w:rPr>
      <w:instrText xml:space="preserve">HYPERLINK "http://www.keyestudio.com"</w:instrText>
    </w:r>
    <w:r>
      <w:rPr>
        <w:rStyle w:val="10"/>
        <w:rFonts w:hint="eastAsia" w:ascii="Gill Sans MT" w:hAnsi="Gill Sans MT"/>
        <w:sz w:val="28"/>
        <w:szCs w:val="28"/>
      </w:rPr>
      <w:fldChar w:fldCharType="separate"/>
    </w:r>
    <w:r>
      <w:rPr>
        <w:rStyle w:val="10"/>
        <w:rFonts w:hint="eastAsia" w:ascii="Gill Sans MT" w:hAnsi="Gill Sans MT"/>
        <w:sz w:val="28"/>
        <w:szCs w:val="28"/>
      </w:rPr>
      <w:t>www.keyestudio.c</w:t>
    </w:r>
    <w:r>
      <w:rPr>
        <w:rStyle w:val="10"/>
        <w:rFonts w:hint="eastAsia" w:ascii="Gill Sans MT" w:hAnsi="Gill Sans MT"/>
        <w:sz w:val="28"/>
        <w:szCs w:val="28"/>
        <w:lang w:val="en-US" w:eastAsia="zh-CN"/>
      </w:rPr>
      <w:t>om</w:t>
    </w:r>
    <w:r>
      <w:rPr>
        <w:rFonts w:hint="default"/>
        <w:lang w:val="en-US" w:eastAsia="en-U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tabs>
        <w:tab w:val="left" w:pos="2623"/>
        <w:tab w:val="clear" w:pos="4153"/>
      </w:tabs>
      <w:jc w:val="center"/>
    </w:pPr>
    <w:r>
      <w:rPr>
        <w:rFonts w:ascii="Arial" w:hAnsi="Arial" w:eastAsia="Arial"/>
        <w:sz w:val="48"/>
        <w:szCs w:val="48"/>
      </w:rPr>
      <w:t>key</w:t>
    </w:r>
    <w:r>
      <w:rPr>
        <w:rFonts w:hint="eastAsia" w:ascii="Arial" w:hAnsi="Arial" w:eastAsia="宋体"/>
        <w:sz w:val="48"/>
        <w:szCs w:val="48"/>
        <w:lang w:val="en-US" w:eastAsia="zh-CN"/>
      </w:rPr>
      <w:t>e</w:t>
    </w:r>
    <w:r>
      <w:rPr>
        <w:rFonts w:ascii="Arial" w:hAnsi="Arial" w:eastAsia="Arial"/>
        <w:sz w:val="48"/>
        <w:szCs w:val="48"/>
      </w:rPr>
      <w:t>studio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DC6103"/>
    <w:multiLevelType w:val="singleLevel"/>
    <w:tmpl w:val="0ADC6103"/>
    <w:lvl w:ilvl="0" w:tentative="0">
      <w:start w:val="1"/>
      <w:numFmt w:val="decimal"/>
      <w:suff w:val="space"/>
      <w:lvlText w:val="%1."/>
      <w:lvlJc w:val="left"/>
    </w:lvl>
  </w:abstractNum>
  <w:abstractNum w:abstractNumId="1">
    <w:nsid w:val="75ECB030"/>
    <w:multiLevelType w:val="singleLevel"/>
    <w:tmpl w:val="75ECB030"/>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zMmVkYzc3YjA0NzFiNThiYjZjZTU5N2ExMzdmYTcifQ=="/>
  </w:docVars>
  <w:rsids>
    <w:rsidRoot w:val="00000000"/>
    <w:rsid w:val="06AC7DC6"/>
    <w:rsid w:val="07013B34"/>
    <w:rsid w:val="091670ED"/>
    <w:rsid w:val="097945A4"/>
    <w:rsid w:val="0D857D5E"/>
    <w:rsid w:val="1BB57B55"/>
    <w:rsid w:val="21C2011F"/>
    <w:rsid w:val="22C45BF3"/>
    <w:rsid w:val="31694195"/>
    <w:rsid w:val="3424506C"/>
    <w:rsid w:val="40963D48"/>
    <w:rsid w:val="4224119B"/>
    <w:rsid w:val="49D606EA"/>
    <w:rsid w:val="4DFF49B2"/>
    <w:rsid w:val="525975D9"/>
    <w:rsid w:val="528104C6"/>
    <w:rsid w:val="54D51C19"/>
    <w:rsid w:val="589B221D"/>
    <w:rsid w:val="5A1232F8"/>
    <w:rsid w:val="5A41082A"/>
    <w:rsid w:val="5C440CD7"/>
    <w:rsid w:val="5DEB7487"/>
    <w:rsid w:val="611B436B"/>
    <w:rsid w:val="6A9C3299"/>
    <w:rsid w:val="7B3303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3"/>
    <w:basedOn w:val="1"/>
    <w:next w:val="1"/>
    <w:qFormat/>
    <w:uiPriority w:val="9"/>
    <w:pPr>
      <w:spacing w:beforeAutospacing="1" w:afterAutospacing="1"/>
      <w:ind w:left="210" w:leftChars="100"/>
      <w:jc w:val="left"/>
      <w:outlineLvl w:val="2"/>
    </w:pPr>
    <w:rPr>
      <w:rFonts w:hint="eastAsia" w:ascii="宋体" w:hAnsi="宋体" w:eastAsia="宋体" w:cs="宋体"/>
      <w:b/>
      <w:kern w:val="0"/>
      <w:sz w:val="21"/>
      <w:szCs w:val="27"/>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customStyle="1" w:styleId="2">
    <w:name w:val="[无段落样式]"/>
    <w:qFormat/>
    <w:uiPriority w:val="0"/>
    <w:pPr>
      <w:widowControl w:val="0"/>
      <w:autoSpaceDE w:val="0"/>
      <w:autoSpaceDN w:val="0"/>
      <w:adjustRightInd w:val="0"/>
      <w:spacing w:after="0" w:line="288" w:lineRule="auto"/>
      <w:textAlignment w:val="center"/>
    </w:pPr>
    <w:rPr>
      <w:rFonts w:ascii="MinionPro-Regular" w:hAnsi="MinionPro-Regular" w:eastAsia="MinionPro-Regular" w:cs="Times New Roman"/>
      <w:color w:val="000000"/>
      <w:sz w:val="24"/>
      <w:szCs w:val="20"/>
      <w:lang w:val="en-GB" w:eastAsia="en-GB"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100" w:beforeAutospacing="1" w:after="100" w:afterAutospacing="1"/>
      <w:ind w:left="0" w:right="0"/>
      <w:jc w:val="left"/>
    </w:pPr>
    <w:rPr>
      <w:kern w:val="0"/>
      <w:sz w:val="24"/>
      <w:lang w:val="en-US" w:eastAsia="zh-CN" w:bidi="ar"/>
    </w:rPr>
  </w:style>
  <w:style w:type="table" w:styleId="8">
    <w:name w:val="Table Grid"/>
    <w:basedOn w:val="7"/>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paragraph" w:customStyle="1" w:styleId="11">
    <w:name w:val="列出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emf"/><Relationship Id="rId14" Type="http://schemas.openxmlformats.org/officeDocument/2006/relationships/oleObject" Target="embeddings/oleObject1.bin"/><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557</Words>
  <Characters>2527</Characters>
  <Lines>0</Lines>
  <Paragraphs>0</Paragraphs>
  <TotalTime>0</TotalTime>
  <ScaleCrop>false</ScaleCrop>
  <LinksUpToDate>false</LinksUpToDate>
  <CharactersWithSpaces>3432</CharactersWithSpaces>
  <Application>WPS Office_11.1.0.13020_F1E327BC-269C-435d-A152-05C5408002CA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2022-07-19T09:03:00Z</dcterms:created>
  <dc:creator>Administrator</dc:creator>
  <cp:lastModifiedBy>Administrator</cp:lastModifiedBy>
  <dcterms:modified xsi:type="dcterms:W3CDTF">2023-02-28T09:26:22Z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2052-11.1.0.13020</vt:lpwstr>
  </property>
  <property fmtid="{D5CDD505-2E9C-101B-9397-08002B2CF9AE}" pid="3" name="ICV">
    <vt:lpwstr>0FE8A390580843AE9D61BA4FCA5F0780</vt:lpwstr>
  </property>
</Properties>
</file>