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eastAsia" w:ascii="微软雅黑" w:hAnsi="Times New Roman" w:eastAsia="微软雅黑" w:cs="微软雅黑"/>
          <w:b/>
          <w:bCs/>
          <w:color w:val="FFFFFF"/>
          <w:kern w:val="2"/>
          <w:sz w:val="32"/>
          <w:szCs w:val="32"/>
          <w:highlight w:val="darkCyan"/>
          <w:lang w:val="en-US" w:eastAsia="zh-CN" w:bidi="ar"/>
        </w:rPr>
      </w:pPr>
      <w:bookmarkStart w:id="0" w:name="_Toc6043"/>
      <w:r>
        <w:rPr>
          <w:rFonts w:hint="eastAsia" w:ascii="微软雅黑" w:hAnsi="Times New Roman" w:eastAsia="微软雅黑" w:cs="微软雅黑"/>
          <w:b/>
          <w:bCs/>
          <w:color w:val="FFFFFF"/>
          <w:kern w:val="2"/>
          <w:sz w:val="32"/>
          <w:szCs w:val="32"/>
          <w:highlight w:val="darkCyan"/>
          <w:lang w:val="en-US" w:eastAsia="zh-CN" w:bidi="ar"/>
        </w:rPr>
        <w:t>Project 2: Adjust LED Brightness</w:t>
      </w:r>
      <w:bookmarkEnd w:id="0"/>
      <w:r>
        <w:rPr>
          <w:rFonts w:hint="eastAsia" w:ascii="微软雅黑" w:hAnsi="Times New Roman" w:eastAsia="微软雅黑" w:cs="微软雅黑"/>
          <w:b/>
          <w:bCs/>
          <w:color w:val="FFFFFF"/>
          <w:kern w:val="2"/>
          <w:sz w:val="32"/>
          <w:szCs w:val="32"/>
          <w:highlight w:val="darkCyan"/>
          <w:lang w:val="en-US" w:eastAsia="zh-CN" w:bidi="ar"/>
        </w:rPr>
        <w:t xml:space="preserve">                             </w:t>
      </w: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1.Description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3"/>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In previous lesson, we control LED on and off and make it blink.</w:t>
      </w:r>
    </w:p>
    <w:p>
      <w:pPr>
        <w:bidi w:val="0"/>
        <w:rPr>
          <w:rFonts w:hint="eastAsia" w:ascii="微软雅黑" w:hAnsi="微软雅黑" w:eastAsia="微软雅黑" w:cs="微软雅黑"/>
          <w:b w:val="0"/>
          <w:bCs w:val="0"/>
          <w:sz w:val="28"/>
          <w:szCs w:val="28"/>
          <w:lang w:val="en-US" w:eastAsia="zh-CN"/>
        </w:rPr>
      </w:pPr>
      <w:bookmarkStart w:id="1" w:name="OLE_LINK1"/>
      <w:r>
        <w:rPr>
          <w:rFonts w:hint="eastAsia" w:ascii="微软雅黑" w:hAnsi="微软雅黑" w:eastAsia="微软雅黑" w:cs="微软雅黑"/>
          <w:b w:val="0"/>
          <w:bCs w:val="0"/>
          <w:sz w:val="28"/>
          <w:szCs w:val="28"/>
          <w:lang w:val="en-US" w:eastAsia="zh-CN"/>
        </w:rPr>
        <w:t>In this project, we will control LED</w:t>
      </w:r>
      <w:r>
        <w:rPr>
          <w:rFonts w:hint="default" w:ascii="微软雅黑" w:hAnsi="微软雅黑" w:eastAsia="微软雅黑" w:cs="微软雅黑"/>
          <w:b w:val="0"/>
          <w:bCs w:val="0"/>
          <w:sz w:val="28"/>
          <w:szCs w:val="28"/>
          <w:lang w:val="en-US" w:eastAsia="zh-CN"/>
        </w:rPr>
        <w:t>’</w:t>
      </w:r>
      <w:r>
        <w:rPr>
          <w:rFonts w:hint="eastAsia" w:ascii="微软雅黑" w:hAnsi="微软雅黑" w:eastAsia="微软雅黑" w:cs="微软雅黑"/>
          <w:b w:val="0"/>
          <w:bCs w:val="0"/>
          <w:sz w:val="28"/>
          <w:szCs w:val="28"/>
          <w:lang w:val="en-US" w:eastAsia="zh-CN"/>
        </w:rPr>
        <w:t xml:space="preserve">s brightness through PWM simulating breathing effect. </w:t>
      </w:r>
    </w:p>
    <w:bookmarkEnd w:id="1"/>
    <w:p>
      <w:pPr>
        <w:pStyle w:val="2"/>
        <w:rPr>
          <w:rFonts w:hint="eastAsia"/>
          <w:lang w:val="en-US" w:eastAsia="zh-CN"/>
        </w:rPr>
      </w:pPr>
    </w:p>
    <w:p>
      <w:pPr>
        <w:pStyle w:val="2"/>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rPr>
        <w:t>PWM is a means of control</w:t>
      </w:r>
      <w:r>
        <w:rPr>
          <w:rFonts w:hint="eastAsia" w:ascii="微软雅黑" w:hAnsi="微软雅黑" w:eastAsia="微软雅黑" w:cs="微软雅黑"/>
          <w:b w:val="0"/>
          <w:bCs w:val="0"/>
          <w:sz w:val="28"/>
          <w:szCs w:val="28"/>
          <w:lang w:val="en-US" w:eastAsia="zh-CN"/>
        </w:rPr>
        <w:t xml:space="preserve">ling </w:t>
      </w:r>
      <w:r>
        <w:rPr>
          <w:rFonts w:hint="eastAsia" w:ascii="微软雅黑" w:hAnsi="微软雅黑" w:eastAsia="微软雅黑" w:cs="微软雅黑"/>
          <w:b w:val="0"/>
          <w:bCs w:val="0"/>
          <w:sz w:val="28"/>
          <w:szCs w:val="28"/>
          <w:lang w:val="en-US"/>
        </w:rPr>
        <w:t>the analog output</w:t>
      </w:r>
      <w:r>
        <w:rPr>
          <w:rFonts w:hint="eastAsia" w:ascii="微软雅黑" w:hAnsi="微软雅黑" w:eastAsia="微软雅黑" w:cs="微软雅黑"/>
          <w:b w:val="0"/>
          <w:bCs w:val="0"/>
          <w:sz w:val="28"/>
          <w:szCs w:val="28"/>
          <w:lang w:val="en-US" w:eastAsia="zh-CN"/>
        </w:rPr>
        <w:t xml:space="preserve"> via </w:t>
      </w:r>
      <w:r>
        <w:rPr>
          <w:rFonts w:hint="eastAsia" w:ascii="微软雅黑" w:hAnsi="微软雅黑" w:eastAsia="微软雅黑" w:cs="微软雅黑"/>
          <w:b w:val="0"/>
          <w:bCs w:val="0"/>
          <w:sz w:val="28"/>
          <w:szCs w:val="28"/>
          <w:lang w:val="en-US"/>
        </w:rPr>
        <w:t>digital means</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val="0"/>
          <w:bCs w:val="0"/>
          <w:sz w:val="28"/>
          <w:szCs w:val="28"/>
          <w:lang w:val="en-US"/>
        </w:rPr>
        <w:t xml:space="preserve"> Digital control is used to generate square waves with different duty cycles (a signal that constantly switches between high and low levels) to control the analog output</w:t>
      </w:r>
      <w:r>
        <w:rPr>
          <w:rFonts w:hint="eastAsia" w:ascii="微软雅黑" w:hAnsi="微软雅黑" w:eastAsia="微软雅黑" w:cs="微软雅黑"/>
          <w:b w:val="0"/>
          <w:bCs w:val="0"/>
          <w:sz w:val="28"/>
          <w:szCs w:val="28"/>
          <w:lang w:val="en-US" w:eastAsia="zh-CN"/>
        </w:rPr>
        <w:t xml:space="preserve">. In general, the input voltages of ports are 0V and 5V. </w:t>
      </w:r>
    </w:p>
    <w:p>
      <w:pPr>
        <w:pStyle w:val="2"/>
        <w:rPr>
          <w:rFonts w:hint="eastAsia"/>
          <w:lang w:val="en-US" w:eastAsia="zh-CN"/>
        </w:rPr>
      </w:pPr>
      <w:r>
        <w:rPr>
          <w:rFonts w:hint="eastAsia" w:ascii="微软雅黑" w:hAnsi="微软雅黑" w:eastAsia="微软雅黑" w:cs="微软雅黑"/>
          <w:b w:val="0"/>
          <w:bCs w:val="0"/>
          <w:sz w:val="28"/>
          <w:szCs w:val="28"/>
          <w:lang w:val="en-US" w:eastAsia="zh-CN"/>
        </w:rPr>
        <w:t xml:space="preserve">What if the 3V is required? Or a switch among </w:t>
      </w:r>
      <w:r>
        <w:rPr>
          <w:rFonts w:hint="eastAsia" w:ascii="微软雅黑" w:hAnsi="微软雅黑" w:eastAsia="微软雅黑" w:cs="微软雅黑"/>
          <w:b w:val="0"/>
          <w:bCs w:val="0"/>
          <w:sz w:val="28"/>
          <w:szCs w:val="28"/>
        </w:rPr>
        <w:t>1V,</w:t>
      </w:r>
      <w:r>
        <w:rPr>
          <w:rFonts w:hint="eastAsia" w:ascii="微软雅黑" w:hAnsi="微软雅黑" w:eastAsia="微软雅黑" w:cs="微软雅黑"/>
          <w:b w:val="0"/>
          <w:bCs w:val="0"/>
          <w:sz w:val="28"/>
          <w:szCs w:val="28"/>
          <w:lang w:val="en-US" w:eastAsia="zh-CN"/>
        </w:rPr>
        <w:t xml:space="preserve"> </w:t>
      </w:r>
      <w:r>
        <w:rPr>
          <w:rFonts w:hint="eastAsia" w:ascii="微软雅黑" w:hAnsi="微软雅黑" w:eastAsia="微软雅黑" w:cs="微软雅黑"/>
          <w:b w:val="0"/>
          <w:bCs w:val="0"/>
          <w:sz w:val="28"/>
          <w:szCs w:val="28"/>
        </w:rPr>
        <w:t>3V</w:t>
      </w:r>
      <w:r>
        <w:rPr>
          <w:rFonts w:hint="eastAsia" w:ascii="微软雅黑" w:hAnsi="微软雅黑" w:eastAsia="微软雅黑" w:cs="微软雅黑"/>
          <w:b w:val="0"/>
          <w:bCs w:val="0"/>
          <w:sz w:val="28"/>
          <w:szCs w:val="28"/>
          <w:lang w:val="en-US" w:eastAsia="zh-CN"/>
        </w:rPr>
        <w:t xml:space="preserve"> and </w:t>
      </w:r>
      <w:r>
        <w:rPr>
          <w:rFonts w:hint="eastAsia" w:ascii="微软雅黑" w:hAnsi="微软雅黑" w:eastAsia="微软雅黑" w:cs="微软雅黑"/>
          <w:b w:val="0"/>
          <w:bCs w:val="0"/>
          <w:sz w:val="28"/>
          <w:szCs w:val="28"/>
        </w:rPr>
        <w:t>3.5V</w:t>
      </w:r>
      <w:r>
        <w:rPr>
          <w:rFonts w:hint="eastAsia" w:ascii="微软雅黑" w:hAnsi="微软雅黑" w:eastAsia="微软雅黑" w:cs="微软雅黑"/>
          <w:b w:val="0"/>
          <w:bCs w:val="0"/>
          <w:sz w:val="28"/>
          <w:szCs w:val="28"/>
          <w:lang w:val="en-US" w:eastAsia="zh-CN"/>
        </w:rPr>
        <w:t>? We cannot change resistors constantly. For this reason, we resort to PWM.</w:t>
      </w:r>
    </w:p>
    <w:p>
      <w:pPr>
        <w:pStyle w:val="3"/>
        <w:ind w:firstLine="420" w:firstLineChars="20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t xml:space="preserve">             </w:t>
      </w:r>
    </w:p>
    <w:p>
      <w:pPr>
        <w:pStyle w:val="3"/>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anchor distT="0" distB="0" distL="114300" distR="114300" simplePos="0" relativeHeight="251659264" behindDoc="0" locked="0" layoutInCell="1" allowOverlap="1">
            <wp:simplePos x="0" y="0"/>
            <wp:positionH relativeFrom="column">
              <wp:posOffset>1489075</wp:posOffset>
            </wp:positionH>
            <wp:positionV relativeFrom="paragraph">
              <wp:posOffset>48260</wp:posOffset>
            </wp:positionV>
            <wp:extent cx="3241675" cy="1869440"/>
            <wp:effectExtent l="0" t="0" r="15875" b="16510"/>
            <wp:wrapSquare wrapText="bothSides"/>
            <wp:docPr id="3" name="图片 2" descr="0_LPC1768_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0_LPC1768_PWM"/>
                    <pic:cNvPicPr>
                      <a:picLocks noChangeAspect="1"/>
                    </pic:cNvPicPr>
                  </pic:nvPicPr>
                  <pic:blipFill>
                    <a:blip r:embed="rId6"/>
                    <a:stretch>
                      <a:fillRect/>
                    </a:stretch>
                  </pic:blipFill>
                  <pic:spPr>
                    <a:xfrm>
                      <a:off x="0" y="0"/>
                      <a:ext cx="3241675" cy="1869440"/>
                    </a:xfrm>
                    <a:prstGeom prst="rect">
                      <a:avLst/>
                    </a:prstGeom>
                    <a:noFill/>
                    <a:ln>
                      <a:noFill/>
                    </a:ln>
                  </pic:spPr>
                </pic:pic>
              </a:graphicData>
            </a:graphic>
          </wp:anchor>
        </w:drawing>
      </w:r>
    </w:p>
    <w:p>
      <w:pPr>
        <w:pStyle w:val="3"/>
        <w:ind w:firstLine="420" w:firstLineChars="200"/>
        <w:rPr>
          <w:rFonts w:hint="eastAsia" w:ascii="微软雅黑" w:hAnsi="微软雅黑" w:eastAsia="微软雅黑" w:cs="微软雅黑"/>
          <w:sz w:val="21"/>
          <w:szCs w:val="21"/>
        </w:rPr>
      </w:pPr>
    </w:p>
    <w:p>
      <w:pPr>
        <w:pStyle w:val="3"/>
        <w:rPr>
          <w:rFonts w:hint="eastAsia" w:ascii="微软雅黑" w:hAnsi="微软雅黑" w:eastAsia="微软雅黑" w:cs="微软雅黑"/>
          <w:sz w:val="21"/>
          <w:szCs w:val="21"/>
        </w:rPr>
      </w:pPr>
    </w:p>
    <w:p>
      <w:pPr>
        <w:pStyle w:val="3"/>
        <w:rPr>
          <w:rFonts w:hint="eastAsia" w:ascii="微软雅黑" w:hAnsi="微软雅黑" w:eastAsia="微软雅黑" w:cs="微软雅黑"/>
          <w:sz w:val="21"/>
          <w:szCs w:val="21"/>
        </w:rPr>
      </w:pPr>
    </w:p>
    <w:p>
      <w:pPr>
        <w:bidi w:val="0"/>
        <w:rPr>
          <w:rFonts w:hint="eastAsia" w:ascii="微软雅黑" w:hAnsi="微软雅黑" w:eastAsia="微软雅黑" w:cs="微软雅黑"/>
          <w:b w:val="0"/>
          <w:bCs w:val="0"/>
          <w:sz w:val="28"/>
          <w:szCs w:val="28"/>
          <w:lang w:val="en-US" w:eastAsia="zh-CN"/>
        </w:rPr>
      </w:pPr>
    </w:p>
    <w:p>
      <w:pPr>
        <w:bidi w:val="0"/>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For the Arduino digital port voltage output, there are only LOW and HIGH, which correspond to the voltage output of 0V and 5V. You can define LOW as 0 and HIGH as 1, and let the Arduino output five hundred 0 or 1 signals within 1s.</w:t>
      </w:r>
    </w:p>
    <w:p>
      <w:pPr>
        <w:bidi w:val="0"/>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If all of the output five hundred are 1, that is 5V; if all of which are 0, that is 0V. If output </w:t>
      </w:r>
      <w:r>
        <w:rPr>
          <w:rFonts w:hint="eastAsia" w:ascii="微软雅黑" w:hAnsi="微软雅黑" w:eastAsia="微软雅黑" w:cs="微软雅黑"/>
          <w:b w:val="0"/>
          <w:bCs w:val="0"/>
          <w:sz w:val="28"/>
          <w:szCs w:val="28"/>
          <w:lang w:val="en-US"/>
        </w:rPr>
        <w:t>010101010101</w:t>
      </w:r>
      <w:r>
        <w:rPr>
          <w:rFonts w:hint="eastAsia" w:ascii="微软雅黑" w:hAnsi="微软雅黑" w:eastAsia="微软雅黑" w:cs="微软雅黑"/>
          <w:b w:val="0"/>
          <w:bCs w:val="0"/>
          <w:sz w:val="28"/>
          <w:szCs w:val="28"/>
          <w:lang w:val="en-US" w:eastAsia="zh-CN"/>
        </w:rPr>
        <w:t xml:space="preserve"> in this way then the output port is 2.5V, which is like showing movie. The movie we watch are not completely continuous. It actually outputs 25 pictures per second. In this case, the human can’t see it, neither does PWM. If we want different voltage, we need to control the ratio of 0 and 1. The more 0,1 signals output per unit time, the more accurate the control.</w:t>
      </w:r>
    </w:p>
    <w:p>
      <w:pPr>
        <w:pStyle w:val="2"/>
        <w:rPr>
          <w:rFonts w:hint="eastAsia"/>
          <w:lang w:val="en-US" w:eastAsia="zh-CN"/>
        </w:rPr>
      </w:pPr>
    </w:p>
    <w:p>
      <w:pPr>
        <w:pStyle w:val="2"/>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PWM is a technology that uses digital methods to obtain analog quantities.  Digital control enables to form a square wave, the square wave signal only has on and off two states (high and low).  A voltage ranging from 0 to 5V can be simulated by controlling the ratio of on to off duration.  The time spent on (technically called high level) is called pulse width, so PWM is also called pulse width modulation. </w:t>
      </w:r>
    </w:p>
    <w:p>
      <w:pPr>
        <w:shd w:val="clear"/>
        <w:rPr>
          <w:rFonts w:hint="eastAsia" w:ascii="微软雅黑" w:hAnsi="微软雅黑" w:eastAsia="微软雅黑" w:cs="微软雅黑"/>
          <w:color w:val="auto"/>
          <w:sz w:val="21"/>
          <w:szCs w:val="21"/>
          <w:highlight w:val="none"/>
        </w:rPr>
      </w:pPr>
      <w:r>
        <w:rPr>
          <w:rFonts w:hint="eastAsia" w:ascii="微软雅黑" w:hAnsi="微软雅黑" w:eastAsia="微软雅黑" w:cs="微软雅黑"/>
          <w:color w:val="auto"/>
          <w:sz w:val="21"/>
          <w:szCs w:val="21"/>
          <w:highlight w:val="none"/>
        </w:rPr>
        <w:drawing>
          <wp:inline distT="0" distB="0" distL="114300" distR="114300">
            <wp:extent cx="3093085" cy="3315970"/>
            <wp:effectExtent l="0" t="0" r="12065" b="17780"/>
            <wp:docPr id="17" name="图片 2" descr="C:\Users\zuokejian\AppData\Local\Temp\ksohtml13604\wp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C:\Users\zuokejian\AppData\Local\Temp\ksohtml13604\wps19.png"/>
                    <pic:cNvPicPr>
                      <a:picLocks noChangeAspect="1"/>
                    </pic:cNvPicPr>
                  </pic:nvPicPr>
                  <pic:blipFill>
                    <a:blip r:embed="rId7"/>
                    <a:stretch>
                      <a:fillRect/>
                    </a:stretch>
                  </pic:blipFill>
                  <pic:spPr>
                    <a:xfrm>
                      <a:off x="0" y="0"/>
                      <a:ext cx="3093085" cy="3315970"/>
                    </a:xfrm>
                    <a:prstGeom prst="rect">
                      <a:avLst/>
                    </a:prstGeom>
                    <a:noFill/>
                    <a:ln>
                      <a:noFill/>
                    </a:ln>
                  </pic:spPr>
                </pic:pic>
              </a:graphicData>
            </a:graphic>
          </wp:inline>
        </w:drawing>
      </w:r>
      <w:r>
        <w:rPr>
          <w:rFonts w:hint="eastAsia" w:ascii="微软雅黑" w:hAnsi="微软雅黑" w:eastAsia="微软雅黑" w:cs="微软雅黑"/>
          <w:color w:val="auto"/>
          <w:sz w:val="21"/>
          <w:szCs w:val="21"/>
          <w:highlight w:val="none"/>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405" w:lineRule="atLeast"/>
        <w:ind w:left="0" w:right="0" w:firstLine="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The green vertical bars represent one period of the square wave.  The value written in each analogWrite(value) corresponds to a percentage, which is also called Duty Cycle. This percentage refers to the ratio of time occupied by the high level in a cycle, that is, duty cycle = high level time/cycle time.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405" w:lineRule="atLeast"/>
        <w:ind w:left="0" w:right="0" w:firstLine="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 In the figure, from top to bottom, the duty cycle of the first square wave is 0%, and the corresponding value is 0, and the LED brightness is the lowest, that is, off state.  The longer the high level lasts, the brighter it will be.  Therefore, the value of the last duty cycle of 100% is 255, and the LED is the brightest.  50% is the brightest half, and 25% is darker.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405" w:lineRule="atLeast"/>
        <w:ind w:left="0" w:right="0" w:firstLine="0"/>
        <w:rPr>
          <w:rFonts w:hint="eastAsia" w:ascii="微软雅黑" w:hAnsi="微软雅黑" w:eastAsia="微软雅黑" w:cs="微软雅黑"/>
          <w:b w:val="0"/>
          <w:bCs w:val="0"/>
          <w:color w:val="auto"/>
          <w:kern w:val="2"/>
          <w:sz w:val="28"/>
          <w:szCs w:val="28"/>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405" w:lineRule="atLeast"/>
        <w:ind w:left="0" w:right="0" w:firstLine="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PWM is more used to adjust the brightness of LED lights or the rotation speed of the motors, and the wheels speed driven by the motors can be easily controlled. When playing with some Arduino robots, the benefits of PWM can be better reflected. </w:t>
      </w:r>
    </w:p>
    <w:p>
      <w:pPr>
        <w:pStyle w:val="3"/>
        <w:ind w:firstLine="420" w:firstLineChars="200"/>
        <w:rPr>
          <w:rFonts w:hint="eastAsia" w:ascii="微软雅黑" w:hAnsi="微软雅黑" w:eastAsia="微软雅黑" w:cs="微软雅黑"/>
          <w:color w:val="auto"/>
          <w:sz w:val="21"/>
          <w:szCs w:val="21"/>
          <w:highlight w:val="yellow"/>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2" w:name="_Toc5339"/>
      <w:r>
        <w:rPr>
          <w:rFonts w:hint="eastAsia" w:ascii="微软雅黑" w:hAnsi="Times New Roman" w:eastAsia="微软雅黑" w:cs="微软雅黑"/>
          <w:b/>
          <w:bCs/>
          <w:color w:val="FFFFFF"/>
          <w:kern w:val="2"/>
          <w:sz w:val="28"/>
          <w:szCs w:val="28"/>
          <w:highlight w:val="darkCyan"/>
          <w:lang w:val="en-US" w:eastAsia="zh-CN" w:bidi="ar"/>
        </w:rPr>
        <w:t>2.Components</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tbl>
      <w:tblPr>
        <w:tblStyle w:val="8"/>
        <w:tblW w:w="8367" w:type="dxa"/>
        <w:tblInd w:w="12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97"/>
        <w:gridCol w:w="3765"/>
        <w:gridCol w:w="190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01" w:hRule="atLeast"/>
        </w:trPr>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Keyestudio 4.0 Development Board *1</w:t>
            </w:r>
          </w:p>
        </w:tc>
        <w:tc>
          <w:tcPr>
            <w:tcW w:w="376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Keyestudio 8833 Motor Driver Expansion Board *1</w:t>
            </w:r>
          </w:p>
        </w:tc>
        <w:tc>
          <w:tcPr>
            <w:tcW w:w="190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Red LED Module*1</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697" w:type="dxa"/>
            <w:tcBorders>
              <w:tl2br w:val="nil"/>
              <w:tr2bl w:val="nil"/>
            </w:tcBorders>
            <w:noWrap w:val="0"/>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auto"/>
                <w:sz w:val="28"/>
                <w:szCs w:val="28"/>
                <w:vertAlign w:val="baseline"/>
              </w:rPr>
            </w:pPr>
            <w:r>
              <w:rPr>
                <w:rFonts w:hint="eastAsia"/>
                <w:sz w:val="28"/>
                <w:szCs w:val="28"/>
              </w:rPr>
              <w:drawing>
                <wp:inline distT="0" distB="0" distL="114300" distR="114300">
                  <wp:extent cx="1163955" cy="840105"/>
                  <wp:effectExtent l="0" t="0" r="17145" b="17145"/>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
                          <pic:cNvPicPr>
                            <a:picLocks noChangeAspect="1"/>
                          </pic:cNvPicPr>
                        </pic:nvPicPr>
                        <pic:blipFill>
                          <a:blip r:embed="rId8"/>
                          <a:stretch>
                            <a:fillRect/>
                          </a:stretch>
                        </pic:blipFill>
                        <pic:spPr>
                          <a:xfrm>
                            <a:off x="0" y="0"/>
                            <a:ext cx="1163955" cy="840105"/>
                          </a:xfrm>
                          <a:prstGeom prst="rect">
                            <a:avLst/>
                          </a:prstGeom>
                          <a:noFill/>
                          <a:ln>
                            <a:noFill/>
                          </a:ln>
                        </pic:spPr>
                      </pic:pic>
                    </a:graphicData>
                  </a:graphic>
                </wp:inline>
              </w:drawing>
            </w:r>
          </w:p>
        </w:tc>
        <w:tc>
          <w:tcPr>
            <w:tcW w:w="3765" w:type="dxa"/>
            <w:tcBorders>
              <w:tl2br w:val="nil"/>
              <w:tr2bl w:val="nil"/>
            </w:tcBorders>
            <w:noWrap w:val="0"/>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auto"/>
                <w:sz w:val="28"/>
                <w:szCs w:val="28"/>
                <w:vertAlign w:val="baseline"/>
                <w:lang w:eastAsia="zh-CN"/>
              </w:rPr>
            </w:pPr>
            <w:r>
              <w:rPr>
                <w:rFonts w:hint="eastAsia" w:ascii="微软雅黑" w:hAnsi="微软雅黑" w:eastAsia="微软雅黑" w:cs="微软雅黑"/>
                <w:color w:val="auto"/>
                <w:sz w:val="28"/>
                <w:szCs w:val="28"/>
                <w:vertAlign w:val="baseline"/>
                <w:lang w:eastAsia="zh-CN"/>
              </w:rPr>
              <w:drawing>
                <wp:inline distT="0" distB="0" distL="114300" distR="114300">
                  <wp:extent cx="1000125" cy="874395"/>
                  <wp:effectExtent l="0" t="0" r="9525" b="1905"/>
                  <wp:docPr id="188" name="图片 2"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 descr="2(1)(1)"/>
                          <pic:cNvPicPr>
                            <a:picLocks noChangeAspect="1"/>
                          </pic:cNvPicPr>
                        </pic:nvPicPr>
                        <pic:blipFill>
                          <a:blip r:embed="rId9"/>
                          <a:stretch>
                            <a:fillRect/>
                          </a:stretch>
                        </pic:blipFill>
                        <pic:spPr>
                          <a:xfrm>
                            <a:off x="0" y="0"/>
                            <a:ext cx="1000125" cy="874395"/>
                          </a:xfrm>
                          <a:prstGeom prst="rect">
                            <a:avLst/>
                          </a:prstGeom>
                          <a:noFill/>
                          <a:ln>
                            <a:noFill/>
                          </a:ln>
                        </pic:spPr>
                      </pic:pic>
                    </a:graphicData>
                  </a:graphic>
                </wp:inline>
              </w:drawing>
            </w:r>
          </w:p>
        </w:tc>
        <w:tc>
          <w:tcPr>
            <w:tcW w:w="190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kern w:val="2"/>
                <w:sz w:val="28"/>
                <w:szCs w:val="28"/>
                <w:vertAlign w:val="baseline"/>
                <w:lang w:val="en-US" w:eastAsia="zh-CN" w:bidi="ar-SA"/>
              </w:rPr>
            </w:pPr>
            <w:r>
              <w:rPr>
                <w:rFonts w:hint="eastAsia"/>
                <w:sz w:val="28"/>
                <w:szCs w:val="28"/>
              </w:rPr>
              <w:drawing>
                <wp:inline distT="0" distB="0" distL="114300" distR="114300">
                  <wp:extent cx="833120" cy="558800"/>
                  <wp:effectExtent l="0" t="0" r="5080" b="12700"/>
                  <wp:docPr id="1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6"/>
                          <pic:cNvPicPr>
                            <a:picLocks noChangeAspect="1"/>
                          </pic:cNvPicPr>
                        </pic:nvPicPr>
                        <pic:blipFill>
                          <a:blip r:embed="rId10"/>
                          <a:stretch>
                            <a:fillRect/>
                          </a:stretch>
                        </pic:blipFill>
                        <pic:spPr>
                          <a:xfrm>
                            <a:off x="0" y="0"/>
                            <a:ext cx="833120" cy="558800"/>
                          </a:xfrm>
                          <a:prstGeom prst="rect">
                            <a:avLst/>
                          </a:prstGeom>
                          <a:noFill/>
                          <a:ln>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59" w:hRule="atLeast"/>
        </w:trPr>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3P F-F Dupont Wire*1</w:t>
            </w:r>
          </w:p>
        </w:tc>
        <w:tc>
          <w:tcPr>
            <w:tcW w:w="376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USB Cable*1</w:t>
            </w:r>
          </w:p>
        </w:tc>
        <w:tc>
          <w:tcPr>
            <w:tcW w:w="190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color w:val="auto"/>
                <w:sz w:val="28"/>
                <w:szCs w:val="28"/>
              </w:rPr>
              <w:drawing>
                <wp:inline distT="0" distB="0" distL="114300" distR="114300">
                  <wp:extent cx="942340" cy="609600"/>
                  <wp:effectExtent l="0" t="0" r="10160" b="0"/>
                  <wp:docPr id="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
                          <pic:cNvPicPr>
                            <a:picLocks noChangeAspect="1"/>
                          </pic:cNvPicPr>
                        </pic:nvPicPr>
                        <pic:blipFill>
                          <a:blip r:embed="rId11"/>
                          <a:srcRect r="8487"/>
                          <a:stretch>
                            <a:fillRect/>
                          </a:stretch>
                        </pic:blipFill>
                        <pic:spPr>
                          <a:xfrm>
                            <a:off x="0" y="0"/>
                            <a:ext cx="942340" cy="609600"/>
                          </a:xfrm>
                          <a:prstGeom prst="rect">
                            <a:avLst/>
                          </a:prstGeom>
                          <a:noFill/>
                          <a:ln>
                            <a:noFill/>
                          </a:ln>
                        </pic:spPr>
                      </pic:pic>
                    </a:graphicData>
                  </a:graphic>
                </wp:inline>
              </w:drawing>
            </w:r>
          </w:p>
        </w:tc>
        <w:tc>
          <w:tcPr>
            <w:tcW w:w="376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r>
              <w:rPr>
                <w:rFonts w:hint="eastAsia" w:ascii="宋体" w:hAnsi="宋体" w:eastAsia="宋体" w:cs="宋体"/>
                <w:sz w:val="28"/>
                <w:szCs w:val="28"/>
              </w:rPr>
              <w:drawing>
                <wp:inline distT="0" distB="0" distL="114300" distR="114300">
                  <wp:extent cx="1267460" cy="468630"/>
                  <wp:effectExtent l="0" t="0" r="8890" b="7620"/>
                  <wp:docPr id="1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5"/>
                          <pic:cNvPicPr>
                            <a:picLocks noChangeAspect="1"/>
                          </pic:cNvPicPr>
                        </pic:nvPicPr>
                        <pic:blipFill>
                          <a:blip r:embed="rId12"/>
                          <a:stretch>
                            <a:fillRect/>
                          </a:stretch>
                        </pic:blipFill>
                        <pic:spPr>
                          <a:xfrm>
                            <a:off x="0" y="0"/>
                            <a:ext cx="1267460" cy="468630"/>
                          </a:xfrm>
                          <a:prstGeom prst="rect">
                            <a:avLst/>
                          </a:prstGeom>
                          <a:noFill/>
                          <a:ln>
                            <a:noFill/>
                          </a:ln>
                        </pic:spPr>
                      </pic:pic>
                    </a:graphicData>
                  </a:graphic>
                </wp:inline>
              </w:drawing>
            </w:r>
          </w:p>
        </w:tc>
        <w:tc>
          <w:tcPr>
            <w:tcW w:w="1905"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8"/>
                <w:szCs w:val="28"/>
                <w:lang w:val="en-US" w:eastAsia="zh-CN"/>
              </w:rPr>
            </w:pPr>
          </w:p>
        </w:tc>
      </w:tr>
      <w:bookmarkEnd w:id="2"/>
    </w:tbl>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3.Wiring Diagram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numPr>
          <w:ilvl w:val="0"/>
          <w:numId w:val="0"/>
        </w:numPr>
        <w:ind w:leftChars="0"/>
        <w:rPr>
          <w:rFonts w:hint="eastAsia" w:ascii="微软雅黑" w:hAnsi="微软雅黑" w:eastAsia="微软雅黑" w:cs="微软雅黑"/>
          <w:b w:val="0"/>
          <w:bCs/>
          <w:i w:val="0"/>
          <w:caps w:val="0"/>
          <w:color w:val="auto"/>
          <w:spacing w:val="0"/>
          <w:sz w:val="21"/>
          <w:szCs w:val="21"/>
          <w:shd w:val="clear" w:color="auto" w:fill="FFFFFF"/>
          <w:lang w:val="en-US" w:eastAsia="zh-CN"/>
        </w:rPr>
      </w:pPr>
      <w:r>
        <w:rPr>
          <w:rFonts w:hint="eastAsia" w:ascii="微软雅黑" w:hAnsi="微软雅黑" w:eastAsia="微软雅黑" w:cs="微软雅黑"/>
          <w:b w:val="0"/>
          <w:bCs w:val="0"/>
          <w:sz w:val="28"/>
          <w:szCs w:val="28"/>
          <w:lang w:val="en-US" w:eastAsia="zh-CN"/>
        </w:rPr>
        <w:t>Keep the wiring-up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75" w:afterAutospacing="0" w:line="26" w:lineRule="atLeast"/>
        <w:ind w:left="0" w:right="0" w:firstLine="0"/>
        <w:rPr>
          <w:rFonts w:hint="eastAsia" w:ascii="微软雅黑" w:hAnsi="微软雅黑" w:eastAsia="微软雅黑" w:cs="微软雅黑"/>
          <w:b w:val="0"/>
          <w:bCs/>
          <w:i w:val="0"/>
          <w:caps w:val="0"/>
          <w:color w:val="auto"/>
          <w:spacing w:val="0"/>
          <w:sz w:val="21"/>
          <w:szCs w:val="21"/>
          <w:shd w:val="clear" w:color="auto" w:fill="FFFFFF"/>
          <w:lang w:val="en-US" w:eastAsia="zh-CN"/>
        </w:rPr>
      </w:pPr>
    </w:p>
    <w:p>
      <w:pPr>
        <w:shd w:val="clear" w:color="auto"/>
        <w:rPr>
          <w:rFonts w:hint="eastAsia" w:cs="Times New Roman"/>
          <w:lang w:val="en-US" w:eastAsia="zh-CN"/>
        </w:rPr>
      </w:pPr>
      <w:r>
        <w:rPr>
          <w:rFonts w:hint="eastAsia" w:ascii="微软雅黑" w:hAnsi="微软雅黑" w:eastAsia="微软雅黑" w:cs="微软雅黑"/>
          <w:b w:val="0"/>
          <w:bCs/>
          <w:color w:val="auto"/>
          <w:sz w:val="21"/>
          <w:szCs w:val="21"/>
          <w:lang w:val="en-US" w:eastAsia="zh-CN"/>
        </w:rPr>
        <w:t xml:space="preserve">   </w:t>
      </w:r>
      <w:r>
        <w:rPr>
          <w:rFonts w:hint="eastAsia" w:ascii="微软雅黑" w:hAnsi="微软雅黑" w:eastAsia="微软雅黑" w:cs="微软雅黑"/>
          <w:b w:val="0"/>
          <w:bCs/>
          <w:color w:val="auto"/>
          <w:sz w:val="21"/>
          <w:szCs w:val="21"/>
          <w:lang w:eastAsia="zh-CN"/>
        </w:rPr>
        <w:drawing>
          <wp:inline distT="0" distB="0" distL="114300" distR="114300">
            <wp:extent cx="5112385" cy="3136900"/>
            <wp:effectExtent l="0" t="0" r="12065" b="6350"/>
            <wp:docPr id="2" name="图片 6" descr="Untitled Sketc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Untitled Sketch 1-2"/>
                    <pic:cNvPicPr>
                      <a:picLocks noChangeAspect="1"/>
                    </pic:cNvPicPr>
                  </pic:nvPicPr>
                  <pic:blipFill>
                    <a:blip r:embed="rId13"/>
                    <a:srcRect b="9270"/>
                    <a:stretch>
                      <a:fillRect/>
                    </a:stretch>
                  </pic:blipFill>
                  <pic:spPr>
                    <a:xfrm>
                      <a:off x="0" y="0"/>
                      <a:ext cx="5112385" cy="3136900"/>
                    </a:xfrm>
                    <a:prstGeom prst="rect">
                      <a:avLst/>
                    </a:prstGeom>
                    <a:noFill/>
                    <a:ln>
                      <a:noFill/>
                    </a:ln>
                  </pic:spPr>
                </pic:pic>
              </a:graphicData>
            </a:graphic>
          </wp:inline>
        </w:drawing>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4.Test Code</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numPr>
          <w:ilvl w:val="0"/>
          <w:numId w:val="0"/>
        </w:numPr>
        <w:rPr>
          <w:sz w:val="28"/>
          <w:szCs w:val="28"/>
        </w:rPr>
      </w:pPr>
      <w:r>
        <w:rPr>
          <w:rFonts w:hint="eastAsia" w:ascii="微软雅黑" w:hAnsi="微软雅黑" w:eastAsia="微软雅黑" w:cs="微软雅黑"/>
          <w:sz w:val="28"/>
          <w:szCs w:val="28"/>
          <w:lang w:val="en-US" w:eastAsia="zh-CN"/>
        </w:rPr>
        <w:t>You can drag blocks to edit. Blocks listed below are for your reference</w:t>
      </w:r>
    </w:p>
    <w:p>
      <w:pPr>
        <w:pStyle w:val="2"/>
        <w:numPr>
          <w:ilvl w:val="0"/>
          <w:numId w:val="1"/>
        </w:numPr>
      </w:pPr>
      <w:r>
        <w:drawing>
          <wp:inline distT="0" distB="0" distL="114300" distR="114300">
            <wp:extent cx="2181225" cy="1123950"/>
            <wp:effectExtent l="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2181225" cy="1123950"/>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2981325" cy="2152650"/>
            <wp:effectExtent l="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2981325" cy="2152650"/>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2228850" cy="33528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2228850" cy="3352800"/>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2085975" cy="1428750"/>
            <wp:effectExtent l="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085975" cy="1428750"/>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6057900" cy="2619375"/>
            <wp:effectExtent l="0" t="0" r="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6057900" cy="2619375"/>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1875155" cy="1456690"/>
            <wp:effectExtent l="0" t="0" r="10795"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1875155" cy="1456690"/>
                    </a:xfrm>
                    <a:prstGeom prst="rect">
                      <a:avLst/>
                    </a:prstGeom>
                    <a:noFill/>
                    <a:ln>
                      <a:noFill/>
                    </a:ln>
                  </pic:spPr>
                </pic:pic>
              </a:graphicData>
            </a:graphic>
          </wp:inline>
        </w:drawing>
      </w:r>
    </w:p>
    <w:p>
      <w:pPr>
        <w:pStyle w:val="2"/>
        <w:numPr>
          <w:ilvl w:val="0"/>
          <w:numId w:val="1"/>
        </w:numPr>
        <w:rPr>
          <w:rFonts w:hint="eastAsia"/>
          <w:lang w:val="en-US" w:eastAsia="zh-CN"/>
        </w:rPr>
      </w:pPr>
      <w:r>
        <w:drawing>
          <wp:inline distT="0" distB="0" distL="114300" distR="114300">
            <wp:extent cx="2623820" cy="1126490"/>
            <wp:effectExtent l="0" t="0" r="508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2623820" cy="1126490"/>
                    </a:xfrm>
                    <a:prstGeom prst="rect">
                      <a:avLst/>
                    </a:prstGeom>
                    <a:noFill/>
                    <a:ln>
                      <a:noFill/>
                    </a:ln>
                  </pic:spPr>
                </pic:pic>
              </a:graphicData>
            </a:graphic>
          </wp:inline>
        </w:drawing>
      </w:r>
    </w:p>
    <w:p>
      <w:pPr>
        <w:bidi w:val="0"/>
        <w:rPr>
          <w:rFonts w:hint="eastAsia" w:ascii="微软雅黑" w:hAnsi="微软雅黑" w:eastAsia="微软雅黑" w:cs="微软雅黑"/>
          <w:sz w:val="28"/>
          <w:szCs w:val="28"/>
          <w:highlight w:val="green"/>
          <w:lang w:val="en-US" w:eastAsia="zh-CN"/>
        </w:rPr>
      </w:pPr>
      <w:bookmarkStart w:id="3" w:name="_Toc15549"/>
      <w:r>
        <w:rPr>
          <w:rFonts w:hint="eastAsia" w:ascii="微软雅黑" w:hAnsi="微软雅黑" w:eastAsia="微软雅黑" w:cs="微软雅黑"/>
          <w:sz w:val="28"/>
          <w:szCs w:val="28"/>
          <w:highlight w:val="green"/>
          <w:lang w:val="en-US" w:eastAsia="zh-CN"/>
        </w:rPr>
        <w:t>Complete Test Code</w:t>
      </w:r>
    </w:p>
    <w:p>
      <w:pPr>
        <w:pStyle w:val="2"/>
        <w:rPr>
          <w:rFonts w:hint="eastAsia"/>
          <w:lang w:val="en-US" w:eastAsia="zh-CN"/>
        </w:rPr>
      </w:pPr>
      <w:r>
        <w:drawing>
          <wp:inline distT="0" distB="0" distL="114300" distR="114300">
            <wp:extent cx="4501515" cy="5470525"/>
            <wp:effectExtent l="0" t="0" r="1333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501515" cy="5470525"/>
                    </a:xfrm>
                    <a:prstGeom prst="rect">
                      <a:avLst/>
                    </a:prstGeom>
                    <a:noFill/>
                    <a:ln>
                      <a:noFill/>
                    </a:ln>
                  </pic:spPr>
                </pic:pic>
              </a:graphicData>
            </a:graphic>
          </wp:inline>
        </w:drawing>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5.Test Result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kern w:val="2"/>
          <w:sz w:val="28"/>
          <w:szCs w:val="28"/>
          <w:lang w:val="en-US" w:eastAsia="zh-CN" w:bidi="ar-SA"/>
        </w:rPr>
        <w:t>After successfully uploading the code to the V4.0 board, connect the wirings according to the wiring diagram, and use a USB cable to connect the computer to power the board. After powering on, you will see th</w:t>
      </w:r>
      <w:r>
        <w:rPr>
          <w:rFonts w:hint="eastAsia" w:ascii="微软雅黑" w:hAnsi="微软雅黑" w:eastAsia="微软雅黑" w:cs="微软雅黑"/>
          <w:b w:val="0"/>
          <w:bCs w:val="0"/>
          <w:sz w:val="28"/>
          <w:szCs w:val="28"/>
          <w:lang w:val="en-US" w:eastAsia="zh-CN"/>
        </w:rPr>
        <w:t>at the LED gradually changes from bright to dark, like human</w:t>
      </w:r>
      <w:r>
        <w:rPr>
          <w:rFonts w:hint="default" w:ascii="微软雅黑" w:hAnsi="微软雅黑" w:eastAsia="微软雅黑" w:cs="微软雅黑"/>
          <w:b w:val="0"/>
          <w:bCs w:val="0"/>
          <w:sz w:val="28"/>
          <w:szCs w:val="28"/>
          <w:lang w:val="en-US" w:eastAsia="zh-CN"/>
        </w:rPr>
        <w:t>’</w:t>
      </w:r>
      <w:r>
        <w:rPr>
          <w:rFonts w:hint="eastAsia" w:ascii="微软雅黑" w:hAnsi="微软雅黑" w:eastAsia="微软雅黑" w:cs="微软雅黑"/>
          <w:b w:val="0"/>
          <w:bCs w:val="0"/>
          <w:sz w:val="28"/>
          <w:szCs w:val="28"/>
          <w:lang w:val="en-US" w:eastAsia="zh-CN"/>
        </w:rPr>
        <w:t>s breath, rather than turning on and off immediately.</w:t>
      </w: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pStyle w:val="2"/>
        <w:rPr>
          <w:rFonts w:hint="eastAsia" w:ascii="微软雅黑" w:hAnsi="微软雅黑" w:eastAsia="微软雅黑" w:cs="微软雅黑"/>
          <w:b w:val="0"/>
          <w:bCs w:val="0"/>
          <w:sz w:val="28"/>
          <w:szCs w:val="28"/>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6.Extension Practice</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numPr>
          <w:ilvl w:val="0"/>
          <w:numId w:val="0"/>
        </w:numPr>
        <w:rPr>
          <w:rFonts w:hint="default"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Keep pins of the LED unchanged, then change code(values behind wait)</w:t>
      </w:r>
    </w:p>
    <w:bookmarkEnd w:id="3"/>
    <w:p>
      <w:pPr>
        <w:pStyle w:val="11"/>
        <w:ind w:left="0" w:leftChars="0" w:firstLine="420" w:firstLineChars="200"/>
        <w:jc w:val="left"/>
        <w:rPr>
          <w:rFonts w:hint="eastAsia" w:ascii="微软雅黑" w:hAnsi="微软雅黑" w:eastAsia="微软雅黑" w:cs="微软雅黑"/>
          <w:color w:val="auto"/>
          <w:kern w:val="0"/>
          <w:sz w:val="21"/>
          <w:szCs w:val="21"/>
          <w:lang w:val="en-US" w:eastAsia="zh-CN" w:bidi="ar-SA"/>
        </w:rPr>
      </w:pPr>
      <w:r>
        <w:drawing>
          <wp:inline distT="0" distB="0" distL="114300" distR="114300">
            <wp:extent cx="5314950" cy="6505575"/>
            <wp:effectExtent l="0" t="0" r="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314950" cy="6505575"/>
                    </a:xfrm>
                    <a:prstGeom prst="rect">
                      <a:avLst/>
                    </a:prstGeom>
                    <a:noFill/>
                    <a:ln>
                      <a:noFill/>
                    </a:ln>
                  </pic:spPr>
                </pic:pic>
              </a:graphicData>
            </a:graphic>
          </wp:inline>
        </w:drawing>
      </w:r>
      <w:bookmarkStart w:id="5" w:name="_GoBack"/>
      <w:bookmarkEnd w:id="5"/>
    </w:p>
    <w:p>
      <w:pPr>
        <w:pStyle w:val="11"/>
        <w:ind w:left="0" w:leftChars="0" w:firstLine="0" w:firstLineChars="0"/>
        <w:jc w:val="left"/>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 xml:space="preserve">Upload the code to the development board, then the LED will </w:t>
      </w:r>
      <w:bookmarkStart w:id="4" w:name="OLE_LINK2"/>
      <w:r>
        <w:rPr>
          <w:rFonts w:hint="eastAsia" w:ascii="微软雅黑" w:hAnsi="微软雅黑" w:eastAsia="微软雅黑" w:cs="微软雅黑"/>
          <w:b w:val="0"/>
          <w:bCs w:val="0"/>
          <w:color w:val="auto"/>
          <w:kern w:val="2"/>
          <w:sz w:val="28"/>
          <w:szCs w:val="28"/>
          <w:lang w:val="en-US" w:eastAsia="zh-CN" w:bidi="ar-SA"/>
        </w:rPr>
        <w:t>blink more  slowly.</w:t>
      </w:r>
    </w:p>
    <w:bookmarkEnd w:id="4"/>
    <w:p>
      <w:pPr>
        <w:pStyle w:val="11"/>
        <w:ind w:left="0" w:leftChars="0" w:firstLine="420" w:firstLineChars="200"/>
        <w:jc w:val="left"/>
        <w:rPr>
          <w:rFonts w:hint="eastAsia" w:ascii="微软雅黑" w:hAnsi="微软雅黑" w:eastAsia="微软雅黑" w:cs="微软雅黑"/>
          <w:b w:val="0"/>
          <w:bCs w:val="0"/>
          <w:color w:val="auto"/>
          <w:kern w:val="2"/>
          <w:sz w:val="21"/>
          <w:szCs w:val="21"/>
          <w:lang w:val="en-US" w:eastAsia="zh-CN" w:bidi="ar-SA"/>
        </w:rPr>
      </w:pPr>
    </w:p>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Style w:val="10"/>
        <w:rFonts w:hint="eastAsia" w:ascii="Gill Sans MT" w:hAnsi="Gill Sans MT"/>
        <w:sz w:val="28"/>
        <w:szCs w:val="28"/>
      </w:rPr>
      <w:fldChar w:fldCharType="begin"/>
    </w:r>
    <w:r>
      <w:rPr>
        <w:rStyle w:val="10"/>
        <w:rFonts w:hint="eastAsia" w:ascii="Gill Sans MT" w:hAnsi="Gill Sans MT"/>
        <w:sz w:val="28"/>
        <w:szCs w:val="28"/>
      </w:rPr>
      <w:instrText xml:space="preserve">HYPERLINK "http://www.keyestudio.com"</w:instrText>
    </w:r>
    <w:r>
      <w:rPr>
        <w:rStyle w:val="10"/>
        <w:rFonts w:hint="eastAsia" w:ascii="Gill Sans MT" w:hAnsi="Gill Sans MT"/>
        <w:sz w:val="28"/>
        <w:szCs w:val="28"/>
      </w:rPr>
      <w:fldChar w:fldCharType="separate"/>
    </w:r>
    <w:r>
      <w:rPr>
        <w:rStyle w:val="10"/>
        <w:rFonts w:hint="eastAsia" w:ascii="Gill Sans MT" w:hAnsi="Gill Sans MT"/>
        <w:sz w:val="28"/>
        <w:szCs w:val="28"/>
      </w:rPr>
      <w:t>www.keyestudio.c</w:t>
    </w:r>
    <w:r>
      <w:rPr>
        <w:rStyle w:val="10"/>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tabs>
        <w:tab w:val="left" w:pos="2623"/>
        <w:tab w:val="clear" w:pos="4153"/>
      </w:tabs>
      <w:jc w:val="center"/>
      <w:rPr>
        <w:sz w:val="44"/>
        <w:szCs w:val="44"/>
      </w:rPr>
    </w:pPr>
    <w:r>
      <w:rPr>
        <w:rFonts w:ascii="Arial" w:hAnsi="Arial" w:eastAsia="Arial"/>
        <w:sz w:val="44"/>
        <w:szCs w:val="44"/>
      </w:rPr>
      <w:t>key</w:t>
    </w:r>
    <w:r>
      <w:rPr>
        <w:rFonts w:hint="eastAsia" w:ascii="Arial" w:hAnsi="Arial" w:eastAsia="宋体"/>
        <w:sz w:val="44"/>
        <w:szCs w:val="44"/>
        <w:lang w:val="en-US" w:eastAsia="zh-CN"/>
      </w:rPr>
      <w:t>e</w:t>
    </w:r>
    <w:r>
      <w:rPr>
        <w:rFonts w:ascii="Arial" w:hAnsi="Arial" w:eastAsia="Arial"/>
        <w:sz w:val="44"/>
        <w:szCs w:val="44"/>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B11E0"/>
    <w:multiLevelType w:val="singleLevel"/>
    <w:tmpl w:val="D3FB11E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5C869C2"/>
    <w:rsid w:val="05D05040"/>
    <w:rsid w:val="0AB7412A"/>
    <w:rsid w:val="0C000C64"/>
    <w:rsid w:val="0C457DFC"/>
    <w:rsid w:val="148A7C64"/>
    <w:rsid w:val="1ED02718"/>
    <w:rsid w:val="206710BC"/>
    <w:rsid w:val="245C1BE9"/>
    <w:rsid w:val="25531F72"/>
    <w:rsid w:val="2AB4113F"/>
    <w:rsid w:val="36BB3856"/>
    <w:rsid w:val="3ED651D9"/>
    <w:rsid w:val="4A662454"/>
    <w:rsid w:val="4A9D46FE"/>
    <w:rsid w:val="4F4E5363"/>
    <w:rsid w:val="55853555"/>
    <w:rsid w:val="58BA5E7F"/>
    <w:rsid w:val="6BC54253"/>
    <w:rsid w:val="720D24B0"/>
    <w:rsid w:val="72281128"/>
    <w:rsid w:val="755037DE"/>
    <w:rsid w:val="760417D7"/>
    <w:rsid w:val="79244505"/>
    <w:rsid w:val="7BAB4A6E"/>
    <w:rsid w:val="7D243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3">
    <w:name w:val="annotation text"/>
    <w:basedOn w:val="1"/>
    <w:qFormat/>
    <w:uiPriority w:val="0"/>
    <w:pPr>
      <w:jc w:val="left"/>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paragraph" w:customStyle="1" w:styleId="1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GI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623</Words>
  <Characters>2852</Characters>
  <Lines>0</Lines>
  <Paragraphs>0</Paragraphs>
  <TotalTime>0</TotalTime>
  <ScaleCrop>false</ScaleCrop>
  <LinksUpToDate>false</LinksUpToDate>
  <CharactersWithSpaces>3890</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2022-07-20T00:20:00Z</dcterms:created>
  <dc:creator>Administrator</dc:creator>
  <cp:lastModifiedBy>Administrator</cp:lastModifiedBy>
  <dcterms:modified xsi:type="dcterms:W3CDTF">2023-02-28T08:22:02Z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3816D8266163405784640421F68ED4E2</vt:lpwstr>
  </property>
</Properties>
</file>