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A8A6F2" w14:textId="77777777" w:rsidR="009469A4" w:rsidRPr="00253043" w:rsidRDefault="00E237D0" w:rsidP="009A3CDB">
      <w:pPr>
        <w:jc w:val="center"/>
        <w:rPr>
          <w:rFonts w:asciiTheme="minorHAnsi" w:hAnsiTheme="minorHAnsi" w:cs="Arial"/>
          <w:b/>
          <w:bCs/>
          <w:sz w:val="22"/>
          <w:szCs w:val="22"/>
        </w:rPr>
      </w:pPr>
      <w:bookmarkStart w:id="0" w:name="_GoBack"/>
      <w:bookmarkEnd w:id="0"/>
      <w:r w:rsidRPr="00253043">
        <w:rPr>
          <w:rFonts w:asciiTheme="minorHAnsi" w:hAnsiTheme="minorHAnsi" w:cs="Arial"/>
          <w:b/>
          <w:bCs/>
          <w:sz w:val="22"/>
          <w:szCs w:val="22"/>
        </w:rPr>
        <w:t>ACCT 2101</w:t>
      </w:r>
    </w:p>
    <w:p w14:paraId="221971E6" w14:textId="77777777" w:rsidR="009469A4" w:rsidRPr="00253043" w:rsidRDefault="00E237D0" w:rsidP="009A3CDB">
      <w:pPr>
        <w:jc w:val="center"/>
        <w:rPr>
          <w:rFonts w:asciiTheme="minorHAnsi" w:hAnsiTheme="minorHAnsi" w:cs="Arial"/>
          <w:b/>
          <w:bCs/>
          <w:sz w:val="22"/>
          <w:szCs w:val="22"/>
        </w:rPr>
      </w:pPr>
      <w:r w:rsidRPr="00253043">
        <w:rPr>
          <w:rFonts w:asciiTheme="minorHAnsi" w:hAnsiTheme="minorHAnsi" w:cs="Arial"/>
          <w:b/>
          <w:bCs/>
          <w:sz w:val="22"/>
          <w:szCs w:val="22"/>
        </w:rPr>
        <w:t>Accounting I: Financial</w:t>
      </w:r>
      <w:r w:rsidR="009469A4" w:rsidRPr="00253043">
        <w:rPr>
          <w:rFonts w:asciiTheme="minorHAnsi" w:hAnsiTheme="minorHAnsi" w:cs="Arial"/>
          <w:b/>
          <w:bCs/>
          <w:sz w:val="22"/>
          <w:szCs w:val="22"/>
        </w:rPr>
        <w:t xml:space="preserve"> Accounting</w:t>
      </w:r>
    </w:p>
    <w:p w14:paraId="4533522E" w14:textId="004CE0C9" w:rsidR="009469A4" w:rsidRDefault="00AA534D" w:rsidP="009A3CDB">
      <w:pPr>
        <w:jc w:val="center"/>
        <w:rPr>
          <w:rFonts w:asciiTheme="minorHAnsi" w:hAnsiTheme="minorHAnsi" w:cs="Arial"/>
          <w:b/>
          <w:bCs/>
          <w:sz w:val="22"/>
          <w:szCs w:val="22"/>
        </w:rPr>
      </w:pPr>
      <w:r>
        <w:rPr>
          <w:rFonts w:asciiTheme="minorHAnsi" w:hAnsiTheme="minorHAnsi" w:cs="Arial"/>
          <w:b/>
          <w:bCs/>
          <w:sz w:val="22"/>
          <w:szCs w:val="22"/>
        </w:rPr>
        <w:t>Fall</w:t>
      </w:r>
      <w:r w:rsidR="00E237D0" w:rsidRPr="00253043">
        <w:rPr>
          <w:rFonts w:asciiTheme="minorHAnsi" w:hAnsiTheme="minorHAnsi" w:cs="Arial"/>
          <w:b/>
          <w:bCs/>
          <w:sz w:val="22"/>
          <w:szCs w:val="22"/>
        </w:rPr>
        <w:t xml:space="preserve"> 20</w:t>
      </w:r>
      <w:r w:rsidR="009136CD" w:rsidRPr="00253043">
        <w:rPr>
          <w:rFonts w:asciiTheme="minorHAnsi" w:hAnsiTheme="minorHAnsi" w:cs="Arial"/>
          <w:b/>
          <w:bCs/>
          <w:sz w:val="22"/>
          <w:szCs w:val="22"/>
        </w:rPr>
        <w:t>1</w:t>
      </w:r>
      <w:r w:rsidR="000000CA">
        <w:rPr>
          <w:rFonts w:asciiTheme="minorHAnsi" w:hAnsiTheme="minorHAnsi" w:cs="Arial"/>
          <w:b/>
          <w:bCs/>
          <w:sz w:val="22"/>
          <w:szCs w:val="22"/>
        </w:rPr>
        <w:t>2</w:t>
      </w:r>
    </w:p>
    <w:p w14:paraId="5CE48F71" w14:textId="77777777" w:rsidR="009469A4" w:rsidRPr="00253043" w:rsidRDefault="009469A4">
      <w:pPr>
        <w:rPr>
          <w:rFonts w:asciiTheme="minorHAnsi" w:hAnsiTheme="minorHAnsi" w:cs="Arial"/>
          <w:sz w:val="22"/>
          <w:szCs w:val="22"/>
        </w:rPr>
      </w:pPr>
    </w:p>
    <w:p w14:paraId="475FCEFF" w14:textId="77777777" w:rsidR="009469A4" w:rsidRPr="00253043" w:rsidRDefault="009469A4">
      <w:pPr>
        <w:rPr>
          <w:rFonts w:asciiTheme="minorHAnsi" w:hAnsiTheme="minorHAnsi" w:cs="Arial"/>
          <w:sz w:val="22"/>
          <w:szCs w:val="22"/>
        </w:rPr>
      </w:pPr>
    </w:p>
    <w:p w14:paraId="4194EA86" w14:textId="77777777" w:rsidR="00253043" w:rsidRPr="00253043" w:rsidRDefault="00253043" w:rsidP="00253043">
      <w:pPr>
        <w:tabs>
          <w:tab w:val="left" w:pos="1620"/>
        </w:tabs>
        <w:rPr>
          <w:rFonts w:asciiTheme="minorHAnsi" w:hAnsiTheme="minorHAnsi" w:cs="Arial"/>
          <w:sz w:val="22"/>
          <w:szCs w:val="22"/>
        </w:rPr>
      </w:pPr>
      <w:r w:rsidRPr="00253043">
        <w:rPr>
          <w:rFonts w:asciiTheme="minorHAnsi" w:hAnsiTheme="minorHAnsi" w:cs="Arial"/>
          <w:sz w:val="22"/>
          <w:szCs w:val="22"/>
        </w:rPr>
        <w:t>Instructor:</w:t>
      </w:r>
      <w:r w:rsidRPr="00253043">
        <w:rPr>
          <w:rFonts w:asciiTheme="minorHAnsi" w:hAnsiTheme="minorHAnsi" w:cs="Arial"/>
          <w:sz w:val="22"/>
          <w:szCs w:val="22"/>
        </w:rPr>
        <w:tab/>
        <w:t>James M. Turner, Ph.D., C.P.A.</w:t>
      </w:r>
    </w:p>
    <w:p w14:paraId="08F5E103" w14:textId="77777777" w:rsidR="00253043" w:rsidRPr="00253043" w:rsidRDefault="00253043" w:rsidP="00253043">
      <w:pPr>
        <w:tabs>
          <w:tab w:val="left" w:pos="1620"/>
        </w:tabs>
        <w:rPr>
          <w:rFonts w:asciiTheme="minorHAnsi" w:hAnsiTheme="minorHAnsi" w:cs="Arial"/>
          <w:sz w:val="22"/>
          <w:szCs w:val="22"/>
        </w:rPr>
      </w:pPr>
      <w:r w:rsidRPr="00253043">
        <w:rPr>
          <w:rFonts w:asciiTheme="minorHAnsi" w:hAnsiTheme="minorHAnsi" w:cs="Arial"/>
          <w:sz w:val="22"/>
          <w:szCs w:val="22"/>
        </w:rPr>
        <w:t>Office:</w:t>
      </w:r>
      <w:r w:rsidRPr="00253043">
        <w:rPr>
          <w:rFonts w:asciiTheme="minorHAnsi" w:hAnsiTheme="minorHAnsi" w:cs="Arial"/>
          <w:sz w:val="22"/>
          <w:szCs w:val="22"/>
        </w:rPr>
        <w:tab/>
        <w:t xml:space="preserve">COM </w:t>
      </w:r>
      <w:r w:rsidR="00825C86">
        <w:rPr>
          <w:rFonts w:asciiTheme="minorHAnsi" w:hAnsiTheme="minorHAnsi" w:cs="Arial"/>
          <w:sz w:val="22"/>
          <w:szCs w:val="22"/>
        </w:rPr>
        <w:t>4164 (4</w:t>
      </w:r>
      <w:r w:rsidR="00825C86" w:rsidRPr="00825C86">
        <w:rPr>
          <w:rFonts w:asciiTheme="minorHAnsi" w:hAnsiTheme="minorHAnsi" w:cs="Arial"/>
          <w:sz w:val="22"/>
          <w:szCs w:val="22"/>
          <w:vertAlign w:val="superscript"/>
        </w:rPr>
        <w:t>th</w:t>
      </w:r>
      <w:r w:rsidR="00825C86">
        <w:rPr>
          <w:rFonts w:asciiTheme="minorHAnsi" w:hAnsiTheme="minorHAnsi" w:cs="Arial"/>
          <w:sz w:val="22"/>
          <w:szCs w:val="22"/>
        </w:rPr>
        <w:t xml:space="preserve"> floor between the Spring St. elevators and the trading floor)</w:t>
      </w:r>
    </w:p>
    <w:p w14:paraId="5BC5EAC2" w14:textId="77777777" w:rsidR="00253043" w:rsidRPr="00253043" w:rsidRDefault="00253043" w:rsidP="00253043">
      <w:pPr>
        <w:tabs>
          <w:tab w:val="left" w:pos="1620"/>
        </w:tabs>
        <w:rPr>
          <w:rFonts w:asciiTheme="minorHAnsi" w:hAnsiTheme="minorHAnsi" w:cs="Arial"/>
          <w:sz w:val="22"/>
          <w:szCs w:val="22"/>
        </w:rPr>
      </w:pPr>
      <w:r w:rsidRPr="00253043">
        <w:rPr>
          <w:rFonts w:asciiTheme="minorHAnsi" w:hAnsiTheme="minorHAnsi" w:cs="Arial"/>
          <w:sz w:val="22"/>
          <w:szCs w:val="22"/>
        </w:rPr>
        <w:t>Phone:</w:t>
      </w:r>
      <w:r w:rsidRPr="00253043">
        <w:rPr>
          <w:rFonts w:asciiTheme="minorHAnsi" w:hAnsiTheme="minorHAnsi" w:cs="Arial"/>
          <w:sz w:val="22"/>
          <w:szCs w:val="22"/>
        </w:rPr>
        <w:tab/>
        <w:t>(404) 385-3267</w:t>
      </w:r>
    </w:p>
    <w:p w14:paraId="52CBF6EE" w14:textId="5D0FBB74" w:rsidR="00253043" w:rsidRPr="00253043" w:rsidRDefault="00C42A1E" w:rsidP="00253043">
      <w:pPr>
        <w:tabs>
          <w:tab w:val="left" w:pos="1620"/>
        </w:tabs>
        <w:rPr>
          <w:rFonts w:asciiTheme="minorHAnsi" w:hAnsiTheme="minorHAnsi" w:cs="Arial"/>
          <w:sz w:val="22"/>
          <w:szCs w:val="22"/>
        </w:rPr>
      </w:pPr>
      <w:r>
        <w:rPr>
          <w:rFonts w:asciiTheme="minorHAnsi" w:hAnsiTheme="minorHAnsi" w:cs="Arial"/>
          <w:sz w:val="22"/>
          <w:szCs w:val="22"/>
        </w:rPr>
        <w:t>Email:</w:t>
      </w:r>
      <w:r>
        <w:rPr>
          <w:rFonts w:asciiTheme="minorHAnsi" w:hAnsiTheme="minorHAnsi" w:cs="Arial"/>
          <w:sz w:val="22"/>
          <w:szCs w:val="22"/>
        </w:rPr>
        <w:tab/>
        <w:t>james.turner@scheller</w:t>
      </w:r>
      <w:r w:rsidR="00253043" w:rsidRPr="00253043">
        <w:rPr>
          <w:rFonts w:asciiTheme="minorHAnsi" w:hAnsiTheme="minorHAnsi" w:cs="Arial"/>
          <w:sz w:val="22"/>
          <w:szCs w:val="22"/>
        </w:rPr>
        <w:t>.gatech.edu</w:t>
      </w:r>
    </w:p>
    <w:p w14:paraId="53F508E6" w14:textId="0FB3A9E4" w:rsidR="00253043" w:rsidRPr="00253043" w:rsidRDefault="00253043" w:rsidP="00C42A1E">
      <w:pPr>
        <w:tabs>
          <w:tab w:val="left" w:pos="1620"/>
        </w:tabs>
        <w:rPr>
          <w:rFonts w:asciiTheme="minorHAnsi" w:hAnsiTheme="minorHAnsi" w:cs="Arial"/>
          <w:sz w:val="22"/>
          <w:szCs w:val="22"/>
        </w:rPr>
      </w:pPr>
      <w:r w:rsidRPr="00253043">
        <w:rPr>
          <w:rFonts w:asciiTheme="minorHAnsi" w:hAnsiTheme="minorHAnsi" w:cs="Arial"/>
          <w:sz w:val="22"/>
          <w:szCs w:val="22"/>
        </w:rPr>
        <w:t>Office Hours:</w:t>
      </w:r>
      <w:r w:rsidRPr="00253043">
        <w:rPr>
          <w:rFonts w:asciiTheme="minorHAnsi" w:hAnsiTheme="minorHAnsi" w:cs="Arial"/>
          <w:sz w:val="22"/>
          <w:szCs w:val="22"/>
        </w:rPr>
        <w:tab/>
      </w:r>
      <w:r w:rsidR="00C42A1E">
        <w:rPr>
          <w:rFonts w:asciiTheme="minorHAnsi" w:hAnsiTheme="minorHAnsi" w:cs="Arial"/>
          <w:sz w:val="22"/>
          <w:szCs w:val="22"/>
        </w:rPr>
        <w:t>To be announced</w:t>
      </w:r>
    </w:p>
    <w:p w14:paraId="7A63327F" w14:textId="77777777" w:rsidR="009469A4" w:rsidRPr="00253043" w:rsidRDefault="003B613A" w:rsidP="00426FD6">
      <w:pPr>
        <w:tabs>
          <w:tab w:val="left" w:pos="1440"/>
        </w:tabs>
        <w:ind w:left="1440" w:hanging="1440"/>
        <w:rPr>
          <w:rFonts w:asciiTheme="minorHAnsi" w:hAnsiTheme="minorHAnsi" w:cs="Arial"/>
          <w:sz w:val="22"/>
          <w:szCs w:val="22"/>
        </w:rPr>
      </w:pPr>
      <w:r w:rsidRPr="00253043">
        <w:rPr>
          <w:rFonts w:asciiTheme="minorHAnsi" w:hAnsiTheme="minorHAnsi" w:cs="Arial"/>
          <w:sz w:val="22"/>
          <w:szCs w:val="22"/>
        </w:rPr>
        <w:tab/>
      </w:r>
    </w:p>
    <w:p w14:paraId="4A953543" w14:textId="77777777" w:rsidR="009469A4" w:rsidRPr="00253043" w:rsidRDefault="009469A4" w:rsidP="00D94786">
      <w:pPr>
        <w:tabs>
          <w:tab w:val="left" w:pos="1440"/>
        </w:tabs>
        <w:ind w:left="1440" w:hanging="1440"/>
        <w:rPr>
          <w:rFonts w:asciiTheme="minorHAnsi" w:hAnsiTheme="minorHAnsi" w:cs="Arial"/>
          <w:sz w:val="22"/>
          <w:szCs w:val="22"/>
        </w:rPr>
      </w:pPr>
      <w:r w:rsidRPr="00253043">
        <w:rPr>
          <w:rFonts w:asciiTheme="minorHAnsi" w:hAnsiTheme="minorHAnsi" w:cs="Arial"/>
          <w:sz w:val="22"/>
          <w:szCs w:val="22"/>
        </w:rPr>
        <w:t xml:space="preserve">Prerequisite: </w:t>
      </w:r>
      <w:r w:rsidRPr="00253043">
        <w:rPr>
          <w:rFonts w:asciiTheme="minorHAnsi" w:hAnsiTheme="minorHAnsi" w:cs="Arial"/>
          <w:sz w:val="22"/>
          <w:szCs w:val="22"/>
        </w:rPr>
        <w:tab/>
      </w:r>
      <w:r w:rsidR="00426FD6" w:rsidRPr="00253043">
        <w:rPr>
          <w:rFonts w:asciiTheme="minorHAnsi" w:hAnsiTheme="minorHAnsi" w:cs="Arial"/>
          <w:sz w:val="22"/>
          <w:szCs w:val="22"/>
        </w:rPr>
        <w:t>None</w:t>
      </w:r>
    </w:p>
    <w:p w14:paraId="59292062" w14:textId="77777777" w:rsidR="009469A4" w:rsidRPr="00253043" w:rsidRDefault="009469A4" w:rsidP="009A3CDB">
      <w:pPr>
        <w:tabs>
          <w:tab w:val="left" w:pos="1440"/>
        </w:tabs>
        <w:rPr>
          <w:rFonts w:asciiTheme="minorHAnsi" w:hAnsiTheme="minorHAnsi" w:cs="Arial"/>
          <w:sz w:val="22"/>
          <w:szCs w:val="22"/>
        </w:rPr>
      </w:pPr>
    </w:p>
    <w:p w14:paraId="19CC2FAA" w14:textId="77777777" w:rsidR="009469A4" w:rsidRPr="00253043" w:rsidRDefault="009469A4" w:rsidP="00236616">
      <w:pPr>
        <w:pBdr>
          <w:bottom w:val="single" w:sz="4" w:space="1" w:color="auto"/>
        </w:pBdr>
        <w:tabs>
          <w:tab w:val="left" w:pos="1440"/>
        </w:tabs>
        <w:rPr>
          <w:rFonts w:asciiTheme="minorHAnsi" w:hAnsiTheme="minorHAnsi" w:cs="Arial"/>
          <w:b/>
          <w:bCs/>
          <w:sz w:val="22"/>
          <w:szCs w:val="22"/>
        </w:rPr>
      </w:pPr>
      <w:r w:rsidRPr="00253043">
        <w:rPr>
          <w:rFonts w:asciiTheme="minorHAnsi" w:hAnsiTheme="minorHAnsi" w:cs="Arial"/>
          <w:b/>
          <w:bCs/>
          <w:sz w:val="22"/>
          <w:szCs w:val="22"/>
        </w:rPr>
        <w:t>COURSE OBJECTIVES</w:t>
      </w:r>
    </w:p>
    <w:p w14:paraId="494D3AFD" w14:textId="77777777" w:rsidR="00426FD6" w:rsidRPr="00253043" w:rsidRDefault="00426FD6" w:rsidP="00426FD6">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r w:rsidRPr="00253043">
        <w:rPr>
          <w:rFonts w:asciiTheme="minorHAnsi" w:hAnsiTheme="minorHAnsi" w:cs="Arial"/>
          <w:sz w:val="22"/>
          <w:szCs w:val="22"/>
        </w:rPr>
        <w:t>This course is an introductory course in financial accounting.  The objectives of this course are to provide an understanding of how to (1) analyze and account for business transactions, (2) communicate the results of these business transactions in the form of financial statements, and (3) interpret financial statements for a wide range of organizations.</w:t>
      </w:r>
      <w:r w:rsidR="00231F85" w:rsidRPr="00253043">
        <w:rPr>
          <w:rFonts w:asciiTheme="minorHAnsi" w:hAnsiTheme="minorHAnsi" w:cs="Arial"/>
          <w:sz w:val="22"/>
          <w:szCs w:val="22"/>
        </w:rPr>
        <w:t xml:space="preserve">  The course considers two groups of students: future managers who will need to interpret and use financial statement information in business decisions and future accountants who prepare financial statements for those managers.</w:t>
      </w:r>
    </w:p>
    <w:p w14:paraId="32DCD886" w14:textId="77777777" w:rsidR="009469A4" w:rsidRPr="00253043" w:rsidRDefault="009469A4" w:rsidP="009A3CDB">
      <w:pPr>
        <w:tabs>
          <w:tab w:val="left" w:pos="1440"/>
        </w:tabs>
        <w:rPr>
          <w:rFonts w:asciiTheme="minorHAnsi" w:hAnsiTheme="minorHAnsi" w:cs="Arial"/>
          <w:sz w:val="22"/>
          <w:szCs w:val="22"/>
        </w:rPr>
      </w:pPr>
    </w:p>
    <w:p w14:paraId="5D6B53A3" w14:textId="77777777" w:rsidR="009469A4" w:rsidRPr="00253043" w:rsidRDefault="00253043" w:rsidP="00236616">
      <w:pPr>
        <w:pBdr>
          <w:bottom w:val="single" w:sz="4" w:space="1" w:color="auto"/>
        </w:pBdr>
        <w:tabs>
          <w:tab w:val="left" w:pos="1440"/>
        </w:tabs>
        <w:rPr>
          <w:rFonts w:asciiTheme="minorHAnsi" w:hAnsiTheme="minorHAnsi" w:cs="Arial"/>
          <w:b/>
          <w:bCs/>
          <w:sz w:val="22"/>
          <w:szCs w:val="22"/>
        </w:rPr>
      </w:pPr>
      <w:r>
        <w:rPr>
          <w:rFonts w:asciiTheme="minorHAnsi" w:hAnsiTheme="minorHAnsi" w:cs="Arial"/>
          <w:b/>
          <w:bCs/>
          <w:sz w:val="22"/>
          <w:szCs w:val="22"/>
        </w:rPr>
        <w:t xml:space="preserve">REQUIRED </w:t>
      </w:r>
      <w:r w:rsidR="009469A4" w:rsidRPr="00253043">
        <w:rPr>
          <w:rFonts w:asciiTheme="minorHAnsi" w:hAnsiTheme="minorHAnsi" w:cs="Arial"/>
          <w:b/>
          <w:bCs/>
          <w:sz w:val="22"/>
          <w:szCs w:val="22"/>
        </w:rPr>
        <w:t>COURSE MATERIALS AND RESOURCES</w:t>
      </w:r>
    </w:p>
    <w:p w14:paraId="79746E93" w14:textId="77777777" w:rsidR="00767C93" w:rsidRDefault="009469A4" w:rsidP="0030787A">
      <w:pPr>
        <w:tabs>
          <w:tab w:val="left" w:pos="540"/>
          <w:tab w:val="left" w:pos="1080"/>
          <w:tab w:val="left" w:pos="2160"/>
          <w:tab w:val="left" w:pos="4320"/>
          <w:tab w:val="left" w:pos="6480"/>
          <w:tab w:val="left" w:pos="8640"/>
        </w:tabs>
        <w:spacing w:before="120"/>
        <w:ind w:left="540" w:hanging="540"/>
        <w:rPr>
          <w:rFonts w:asciiTheme="minorHAnsi" w:hAnsiTheme="minorHAnsi" w:cs="Arial"/>
          <w:sz w:val="22"/>
          <w:szCs w:val="22"/>
        </w:rPr>
      </w:pPr>
      <w:r w:rsidRPr="00253043">
        <w:rPr>
          <w:rFonts w:asciiTheme="minorHAnsi" w:hAnsiTheme="minorHAnsi" w:cs="Arial"/>
          <w:sz w:val="22"/>
          <w:szCs w:val="22"/>
        </w:rPr>
        <w:t>1.</w:t>
      </w:r>
      <w:r w:rsidRPr="00253043">
        <w:rPr>
          <w:rFonts w:asciiTheme="minorHAnsi" w:hAnsiTheme="minorHAnsi" w:cs="Arial"/>
          <w:sz w:val="22"/>
          <w:szCs w:val="22"/>
        </w:rPr>
        <w:tab/>
      </w:r>
      <w:r w:rsidR="009136CD" w:rsidRPr="00253043">
        <w:rPr>
          <w:rFonts w:asciiTheme="minorHAnsi" w:hAnsiTheme="minorHAnsi" w:cs="Arial"/>
          <w:sz w:val="22"/>
          <w:szCs w:val="22"/>
        </w:rPr>
        <w:t xml:space="preserve">The course textbook is </w:t>
      </w:r>
      <w:r w:rsidR="009136CD" w:rsidRPr="00253043">
        <w:rPr>
          <w:rFonts w:asciiTheme="minorHAnsi" w:hAnsiTheme="minorHAnsi" w:cs="Arial"/>
          <w:i/>
          <w:sz w:val="22"/>
          <w:szCs w:val="22"/>
        </w:rPr>
        <w:t>Financial Accounting 7</w:t>
      </w:r>
      <w:r w:rsidR="009136CD" w:rsidRPr="00253043">
        <w:rPr>
          <w:rFonts w:asciiTheme="minorHAnsi" w:hAnsiTheme="minorHAnsi" w:cs="Arial"/>
          <w:i/>
          <w:sz w:val="22"/>
          <w:szCs w:val="22"/>
          <w:vertAlign w:val="superscript"/>
        </w:rPr>
        <w:t>th</w:t>
      </w:r>
      <w:r w:rsidR="009136CD" w:rsidRPr="00253043">
        <w:rPr>
          <w:rFonts w:asciiTheme="minorHAnsi" w:hAnsiTheme="minorHAnsi" w:cs="Arial"/>
          <w:i/>
          <w:sz w:val="22"/>
          <w:szCs w:val="22"/>
        </w:rPr>
        <w:t xml:space="preserve"> Ed.</w:t>
      </w:r>
      <w:r w:rsidR="009136CD" w:rsidRPr="00253043">
        <w:rPr>
          <w:rFonts w:asciiTheme="minorHAnsi" w:hAnsiTheme="minorHAnsi" w:cs="Arial"/>
          <w:sz w:val="22"/>
          <w:szCs w:val="22"/>
        </w:rPr>
        <w:t>, Libby, Libby, and Short, published by McGraw-Hill/Irwin, copyright 2011</w:t>
      </w:r>
      <w:r w:rsidR="00253043">
        <w:rPr>
          <w:rFonts w:asciiTheme="minorHAnsi" w:hAnsiTheme="minorHAnsi" w:cs="Arial"/>
          <w:sz w:val="22"/>
          <w:szCs w:val="22"/>
        </w:rPr>
        <w:t xml:space="preserve">.  </w:t>
      </w:r>
    </w:p>
    <w:p w14:paraId="02C2FFDB" w14:textId="7DBCE674" w:rsidR="009469A4" w:rsidRPr="00253043" w:rsidRDefault="00767C93" w:rsidP="0030787A">
      <w:pPr>
        <w:tabs>
          <w:tab w:val="left" w:pos="540"/>
          <w:tab w:val="left" w:pos="1080"/>
          <w:tab w:val="left" w:pos="2160"/>
          <w:tab w:val="left" w:pos="4320"/>
          <w:tab w:val="left" w:pos="6480"/>
          <w:tab w:val="left" w:pos="8640"/>
        </w:tabs>
        <w:spacing w:before="120"/>
        <w:ind w:left="540" w:hanging="540"/>
        <w:rPr>
          <w:rFonts w:asciiTheme="minorHAnsi" w:hAnsiTheme="minorHAnsi" w:cs="Arial"/>
          <w:sz w:val="22"/>
          <w:szCs w:val="22"/>
        </w:rPr>
      </w:pPr>
      <w:r>
        <w:rPr>
          <w:rFonts w:asciiTheme="minorHAnsi" w:hAnsiTheme="minorHAnsi" w:cs="Arial"/>
          <w:sz w:val="22"/>
          <w:szCs w:val="22"/>
        </w:rPr>
        <w:t>2.</w:t>
      </w:r>
      <w:r>
        <w:rPr>
          <w:rFonts w:asciiTheme="minorHAnsi" w:hAnsiTheme="minorHAnsi" w:cs="Arial"/>
          <w:sz w:val="22"/>
          <w:szCs w:val="22"/>
        </w:rPr>
        <w:tab/>
      </w:r>
      <w:r w:rsidR="00253043">
        <w:rPr>
          <w:rFonts w:asciiTheme="minorHAnsi" w:hAnsiTheme="minorHAnsi" w:cs="Arial"/>
          <w:sz w:val="22"/>
          <w:szCs w:val="22"/>
        </w:rPr>
        <w:t>Each student must</w:t>
      </w:r>
      <w:r w:rsidR="009136CD" w:rsidRPr="00253043">
        <w:rPr>
          <w:rFonts w:asciiTheme="minorHAnsi" w:hAnsiTheme="minorHAnsi" w:cs="Arial"/>
          <w:sz w:val="22"/>
          <w:szCs w:val="22"/>
        </w:rPr>
        <w:t xml:space="preserve"> purchase a Connect registration to complete required homework assignments online</w:t>
      </w:r>
      <w:r w:rsidR="003B613A" w:rsidRPr="00253043">
        <w:rPr>
          <w:rFonts w:asciiTheme="minorHAnsi" w:hAnsiTheme="minorHAnsi" w:cs="Arial"/>
          <w:sz w:val="22"/>
          <w:szCs w:val="22"/>
        </w:rPr>
        <w:t>.</w:t>
      </w:r>
      <w:r w:rsidR="009136CD" w:rsidRPr="00253043">
        <w:rPr>
          <w:rFonts w:asciiTheme="minorHAnsi" w:hAnsiTheme="minorHAnsi" w:cs="Arial"/>
          <w:sz w:val="22"/>
          <w:szCs w:val="22"/>
        </w:rPr>
        <w:t xml:space="preserve">  Posted on the class T-Square page are purchase options</w:t>
      </w:r>
      <w:r w:rsidR="00253043">
        <w:rPr>
          <w:rFonts w:asciiTheme="minorHAnsi" w:hAnsiTheme="minorHAnsi" w:cs="Arial"/>
          <w:sz w:val="22"/>
          <w:szCs w:val="22"/>
        </w:rPr>
        <w:t xml:space="preserve"> and instructions</w:t>
      </w:r>
      <w:r w:rsidR="009136CD" w:rsidRPr="00253043">
        <w:rPr>
          <w:rFonts w:asciiTheme="minorHAnsi" w:hAnsiTheme="minorHAnsi" w:cs="Arial"/>
          <w:sz w:val="22"/>
          <w:szCs w:val="22"/>
        </w:rPr>
        <w:t xml:space="preserve"> regarding the text and Connect registration.</w:t>
      </w:r>
    </w:p>
    <w:p w14:paraId="0DDE312E" w14:textId="77777777" w:rsidR="009469A4" w:rsidRPr="00253043" w:rsidRDefault="009469A4" w:rsidP="0030787A">
      <w:pPr>
        <w:tabs>
          <w:tab w:val="left" w:pos="540"/>
          <w:tab w:val="left" w:pos="1080"/>
          <w:tab w:val="left" w:pos="2160"/>
          <w:tab w:val="left" w:pos="4320"/>
          <w:tab w:val="left" w:pos="6480"/>
          <w:tab w:val="left" w:pos="8640"/>
        </w:tabs>
        <w:rPr>
          <w:rFonts w:asciiTheme="minorHAnsi" w:hAnsiTheme="minorHAnsi" w:cs="Arial"/>
          <w:sz w:val="22"/>
          <w:szCs w:val="22"/>
        </w:rPr>
      </w:pPr>
    </w:p>
    <w:p w14:paraId="2011632B" w14:textId="77777777" w:rsidR="009469A4" w:rsidRPr="00253043" w:rsidRDefault="00767C93" w:rsidP="0030787A">
      <w:pPr>
        <w:tabs>
          <w:tab w:val="left" w:pos="540"/>
          <w:tab w:val="left" w:pos="1080"/>
          <w:tab w:val="left" w:pos="2160"/>
          <w:tab w:val="left" w:pos="4320"/>
          <w:tab w:val="left" w:pos="6480"/>
          <w:tab w:val="left" w:pos="8640"/>
        </w:tabs>
        <w:ind w:left="540" w:hanging="540"/>
        <w:rPr>
          <w:rFonts w:asciiTheme="minorHAnsi" w:hAnsiTheme="minorHAnsi" w:cs="Arial"/>
          <w:sz w:val="22"/>
          <w:szCs w:val="22"/>
        </w:rPr>
      </w:pPr>
      <w:r>
        <w:rPr>
          <w:rFonts w:asciiTheme="minorHAnsi" w:hAnsiTheme="minorHAnsi" w:cs="Arial"/>
          <w:sz w:val="22"/>
          <w:szCs w:val="22"/>
        </w:rPr>
        <w:t>3</w:t>
      </w:r>
      <w:r w:rsidR="009469A4" w:rsidRPr="00253043">
        <w:rPr>
          <w:rFonts w:asciiTheme="minorHAnsi" w:hAnsiTheme="minorHAnsi" w:cs="Arial"/>
          <w:sz w:val="22"/>
          <w:szCs w:val="22"/>
        </w:rPr>
        <w:t>.</w:t>
      </w:r>
      <w:r w:rsidR="009469A4" w:rsidRPr="00253043">
        <w:rPr>
          <w:rFonts w:asciiTheme="minorHAnsi" w:hAnsiTheme="minorHAnsi" w:cs="Arial"/>
          <w:sz w:val="22"/>
          <w:szCs w:val="22"/>
        </w:rPr>
        <w:tab/>
      </w:r>
      <w:r w:rsidR="009469A4" w:rsidRPr="00253043">
        <w:rPr>
          <w:rFonts w:asciiTheme="minorHAnsi" w:hAnsiTheme="minorHAnsi" w:cs="Arial"/>
          <w:b/>
          <w:bCs/>
          <w:sz w:val="22"/>
          <w:szCs w:val="22"/>
        </w:rPr>
        <w:t>REQUIRED:</w:t>
      </w:r>
      <w:r w:rsidR="009469A4" w:rsidRPr="00253043">
        <w:rPr>
          <w:rFonts w:asciiTheme="minorHAnsi" w:hAnsiTheme="minorHAnsi" w:cs="Arial"/>
          <w:sz w:val="22"/>
          <w:szCs w:val="22"/>
        </w:rPr>
        <w:t xml:space="preserve"> A calculator for use during</w:t>
      </w:r>
      <w:r w:rsidR="00201195" w:rsidRPr="00253043">
        <w:rPr>
          <w:rFonts w:asciiTheme="minorHAnsi" w:hAnsiTheme="minorHAnsi" w:cs="Arial"/>
          <w:sz w:val="22"/>
          <w:szCs w:val="22"/>
        </w:rPr>
        <w:t xml:space="preserve"> class exercises.</w:t>
      </w:r>
    </w:p>
    <w:p w14:paraId="56162E9A" w14:textId="77777777" w:rsidR="009469A4" w:rsidRPr="00253043" w:rsidRDefault="009469A4" w:rsidP="0030787A">
      <w:pPr>
        <w:tabs>
          <w:tab w:val="left" w:pos="540"/>
          <w:tab w:val="left" w:pos="1080"/>
          <w:tab w:val="left" w:pos="2160"/>
          <w:tab w:val="left" w:pos="4320"/>
          <w:tab w:val="left" w:pos="6480"/>
          <w:tab w:val="left" w:pos="8640"/>
        </w:tabs>
        <w:ind w:left="540" w:hanging="540"/>
        <w:rPr>
          <w:rFonts w:asciiTheme="minorHAnsi" w:hAnsiTheme="minorHAnsi" w:cs="Arial"/>
          <w:sz w:val="22"/>
          <w:szCs w:val="22"/>
        </w:rPr>
      </w:pPr>
    </w:p>
    <w:p w14:paraId="2C06BCD0" w14:textId="77777777" w:rsidR="009469A4" w:rsidRPr="00253043" w:rsidRDefault="00767C93" w:rsidP="0030787A">
      <w:pPr>
        <w:tabs>
          <w:tab w:val="left" w:pos="540"/>
          <w:tab w:val="left" w:pos="1080"/>
          <w:tab w:val="left" w:pos="2160"/>
          <w:tab w:val="left" w:pos="4320"/>
          <w:tab w:val="left" w:pos="6480"/>
          <w:tab w:val="left" w:pos="8640"/>
        </w:tabs>
        <w:ind w:left="540" w:hanging="540"/>
        <w:rPr>
          <w:rFonts w:asciiTheme="minorHAnsi" w:hAnsiTheme="minorHAnsi" w:cs="Arial"/>
          <w:sz w:val="22"/>
          <w:szCs w:val="22"/>
        </w:rPr>
      </w:pPr>
      <w:r>
        <w:rPr>
          <w:rFonts w:asciiTheme="minorHAnsi" w:hAnsiTheme="minorHAnsi" w:cs="Arial"/>
          <w:sz w:val="22"/>
          <w:szCs w:val="22"/>
        </w:rPr>
        <w:t>4</w:t>
      </w:r>
      <w:r w:rsidR="009469A4" w:rsidRPr="00253043">
        <w:rPr>
          <w:rFonts w:asciiTheme="minorHAnsi" w:hAnsiTheme="minorHAnsi" w:cs="Arial"/>
          <w:sz w:val="22"/>
          <w:szCs w:val="22"/>
        </w:rPr>
        <w:t>.</w:t>
      </w:r>
      <w:r w:rsidR="009469A4" w:rsidRPr="00253043">
        <w:rPr>
          <w:rFonts w:asciiTheme="minorHAnsi" w:hAnsiTheme="minorHAnsi" w:cs="Arial"/>
          <w:sz w:val="22"/>
          <w:szCs w:val="22"/>
        </w:rPr>
        <w:tab/>
        <w:t>Course resource materials including power po</w:t>
      </w:r>
      <w:r w:rsidR="00E237D0" w:rsidRPr="00253043">
        <w:rPr>
          <w:rFonts w:asciiTheme="minorHAnsi" w:hAnsiTheme="minorHAnsi" w:cs="Arial"/>
          <w:sz w:val="22"/>
          <w:szCs w:val="22"/>
        </w:rPr>
        <w:t>int slides</w:t>
      </w:r>
      <w:r w:rsidR="009469A4" w:rsidRPr="00253043">
        <w:rPr>
          <w:rFonts w:asciiTheme="minorHAnsi" w:hAnsiTheme="minorHAnsi" w:cs="Arial"/>
          <w:sz w:val="22"/>
          <w:szCs w:val="22"/>
        </w:rPr>
        <w:t>, solutions manual, and assigned readings not from the text are posted on the T-Square page for this course.  There is no course package for sale from the HAO for this course.</w:t>
      </w:r>
      <w:r w:rsidR="00E237D0" w:rsidRPr="00253043">
        <w:rPr>
          <w:rFonts w:asciiTheme="minorHAnsi" w:hAnsiTheme="minorHAnsi" w:cs="Arial"/>
          <w:sz w:val="22"/>
          <w:szCs w:val="22"/>
        </w:rPr>
        <w:t xml:space="preserve">  </w:t>
      </w:r>
    </w:p>
    <w:p w14:paraId="19863C80" w14:textId="77777777" w:rsidR="009469A4" w:rsidRPr="00253043" w:rsidRDefault="009469A4" w:rsidP="00666009">
      <w:pPr>
        <w:tabs>
          <w:tab w:val="left" w:pos="540"/>
        </w:tabs>
        <w:ind w:left="540" w:hanging="540"/>
        <w:rPr>
          <w:rFonts w:asciiTheme="minorHAnsi" w:hAnsiTheme="minorHAnsi" w:cs="Arial"/>
          <w:sz w:val="22"/>
          <w:szCs w:val="22"/>
        </w:rPr>
      </w:pPr>
    </w:p>
    <w:p w14:paraId="4DCBB22C" w14:textId="77777777" w:rsidR="009469A4" w:rsidRPr="00253043" w:rsidRDefault="009469A4" w:rsidP="00236616">
      <w:pPr>
        <w:pBdr>
          <w:bottom w:val="single" w:sz="4" w:space="1" w:color="auto"/>
        </w:pBdr>
        <w:tabs>
          <w:tab w:val="left" w:pos="540"/>
        </w:tabs>
        <w:ind w:left="540" w:hanging="540"/>
        <w:rPr>
          <w:rFonts w:asciiTheme="minorHAnsi" w:hAnsiTheme="minorHAnsi" w:cs="Arial"/>
          <w:b/>
          <w:bCs/>
          <w:sz w:val="22"/>
          <w:szCs w:val="22"/>
        </w:rPr>
      </w:pPr>
      <w:r w:rsidRPr="00253043">
        <w:rPr>
          <w:rFonts w:asciiTheme="minorHAnsi" w:hAnsiTheme="minorHAnsi" w:cs="Arial"/>
          <w:b/>
          <w:bCs/>
          <w:sz w:val="22"/>
          <w:szCs w:val="22"/>
        </w:rPr>
        <w:t>COURSEWORK AND GRADES</w:t>
      </w:r>
    </w:p>
    <w:p w14:paraId="1A7F1A41" w14:textId="77777777" w:rsidR="00A03F9F" w:rsidRDefault="00A03F9F" w:rsidP="00A03F9F">
      <w:pPr>
        <w:tabs>
          <w:tab w:val="left" w:pos="540"/>
        </w:tabs>
        <w:spacing w:before="60"/>
        <w:rPr>
          <w:rFonts w:ascii="Calibri" w:hAnsi="Calibri" w:cs="Arial"/>
          <w:sz w:val="22"/>
          <w:szCs w:val="22"/>
        </w:rPr>
      </w:pPr>
      <w:r>
        <w:rPr>
          <w:rFonts w:ascii="Calibri" w:hAnsi="Calibri" w:cs="Arial"/>
          <w:sz w:val="22"/>
          <w:szCs w:val="22"/>
        </w:rPr>
        <w:t>All information in this syllabus is tentative and subject to change.  Any changes or modifications announced in class will supersede anything contained herein to the contrary.  Any changes to the attached course assignment</w:t>
      </w:r>
      <w:r w:rsidRPr="00557D6A">
        <w:rPr>
          <w:rFonts w:ascii="Calibri" w:hAnsi="Calibri" w:cs="Arial"/>
          <w:sz w:val="22"/>
          <w:szCs w:val="22"/>
        </w:rPr>
        <w:t xml:space="preserve"> outline will be announced in class an</w:t>
      </w:r>
      <w:r>
        <w:rPr>
          <w:rFonts w:ascii="Calibri" w:hAnsi="Calibri" w:cs="Arial"/>
          <w:sz w:val="22"/>
          <w:szCs w:val="22"/>
        </w:rPr>
        <w:t xml:space="preserve">d posted on the T-Square page. </w:t>
      </w:r>
    </w:p>
    <w:p w14:paraId="191EE20B" w14:textId="77777777" w:rsidR="009469A4" w:rsidRPr="00253043" w:rsidRDefault="009469A4" w:rsidP="001F33C8">
      <w:pPr>
        <w:tabs>
          <w:tab w:val="left" w:pos="540"/>
        </w:tabs>
        <w:spacing w:before="60"/>
        <w:rPr>
          <w:rFonts w:asciiTheme="minorHAnsi" w:hAnsiTheme="minorHAnsi" w:cs="Arial"/>
          <w:sz w:val="22"/>
          <w:szCs w:val="22"/>
        </w:rPr>
      </w:pPr>
      <w:r w:rsidRPr="00253043">
        <w:rPr>
          <w:rFonts w:asciiTheme="minorHAnsi" w:hAnsiTheme="minorHAnsi" w:cs="Arial"/>
          <w:sz w:val="22"/>
          <w:szCs w:val="22"/>
        </w:rPr>
        <w:t xml:space="preserve">An assignment outline follows. </w:t>
      </w:r>
      <w:r w:rsidR="003B613A" w:rsidRPr="00253043">
        <w:rPr>
          <w:rFonts w:asciiTheme="minorHAnsi" w:hAnsiTheme="minorHAnsi" w:cs="Arial"/>
          <w:sz w:val="22"/>
          <w:szCs w:val="22"/>
        </w:rPr>
        <w:t xml:space="preserve"> The reading assignments should be completed before class</w:t>
      </w:r>
      <w:r w:rsidRPr="00253043">
        <w:rPr>
          <w:rFonts w:asciiTheme="minorHAnsi" w:hAnsiTheme="minorHAnsi" w:cs="Arial"/>
          <w:sz w:val="22"/>
          <w:szCs w:val="22"/>
        </w:rPr>
        <w:t xml:space="preserve"> on the date listed on this outline.  </w:t>
      </w:r>
      <w:r w:rsidR="00825C86">
        <w:rPr>
          <w:rFonts w:asciiTheme="minorHAnsi" w:hAnsiTheme="minorHAnsi" w:cs="Arial"/>
          <w:sz w:val="22"/>
          <w:szCs w:val="22"/>
        </w:rPr>
        <w:t>W</w:t>
      </w:r>
      <w:r w:rsidR="00825C86" w:rsidRPr="00253043">
        <w:rPr>
          <w:rFonts w:asciiTheme="minorHAnsi" w:hAnsiTheme="minorHAnsi" w:cs="Arial"/>
          <w:sz w:val="22"/>
          <w:szCs w:val="22"/>
        </w:rPr>
        <w:t xml:space="preserve">orking problems </w:t>
      </w:r>
      <w:r w:rsidR="00825C86">
        <w:rPr>
          <w:rFonts w:asciiTheme="minorHAnsi" w:hAnsiTheme="minorHAnsi" w:cs="Arial"/>
          <w:sz w:val="22"/>
          <w:szCs w:val="22"/>
        </w:rPr>
        <w:t xml:space="preserve">on your own </w:t>
      </w:r>
      <w:r w:rsidR="00825C86" w:rsidRPr="00253043">
        <w:rPr>
          <w:rFonts w:asciiTheme="minorHAnsi" w:hAnsiTheme="minorHAnsi" w:cs="Arial"/>
          <w:sz w:val="22"/>
          <w:szCs w:val="22"/>
        </w:rPr>
        <w:t xml:space="preserve">is one of the </w:t>
      </w:r>
      <w:r w:rsidR="00825C86">
        <w:rPr>
          <w:rFonts w:asciiTheme="minorHAnsi" w:hAnsiTheme="minorHAnsi" w:cs="Arial"/>
          <w:sz w:val="22"/>
          <w:szCs w:val="22"/>
        </w:rPr>
        <w:t>best ways</w:t>
      </w:r>
      <w:r w:rsidR="00F725E4">
        <w:rPr>
          <w:rFonts w:asciiTheme="minorHAnsi" w:hAnsiTheme="minorHAnsi" w:cs="Arial"/>
          <w:sz w:val="22"/>
          <w:szCs w:val="22"/>
        </w:rPr>
        <w:t xml:space="preserve"> and necessary</w:t>
      </w:r>
      <w:r w:rsidR="00825C86">
        <w:rPr>
          <w:rFonts w:asciiTheme="minorHAnsi" w:hAnsiTheme="minorHAnsi" w:cs="Arial"/>
          <w:sz w:val="22"/>
          <w:szCs w:val="22"/>
        </w:rPr>
        <w:t xml:space="preserve"> to learn</w:t>
      </w:r>
      <w:r w:rsidR="00825C86" w:rsidRPr="00253043">
        <w:rPr>
          <w:rFonts w:asciiTheme="minorHAnsi" w:hAnsiTheme="minorHAnsi" w:cs="Arial"/>
          <w:sz w:val="22"/>
          <w:szCs w:val="22"/>
        </w:rPr>
        <w:t xml:space="preserve"> accounting.  </w:t>
      </w:r>
      <w:r w:rsidR="00825C86">
        <w:rPr>
          <w:rFonts w:asciiTheme="minorHAnsi" w:hAnsiTheme="minorHAnsi" w:cs="Arial"/>
          <w:sz w:val="22"/>
          <w:szCs w:val="22"/>
        </w:rPr>
        <w:t xml:space="preserve">Thus, </w:t>
      </w:r>
      <w:r w:rsidRPr="00253043">
        <w:rPr>
          <w:rFonts w:asciiTheme="minorHAnsi" w:hAnsiTheme="minorHAnsi" w:cs="Arial"/>
          <w:sz w:val="22"/>
          <w:szCs w:val="22"/>
        </w:rPr>
        <w:t xml:space="preserve">In addition to reading the chapter, you should complete the </w:t>
      </w:r>
      <w:r w:rsidR="00231F85" w:rsidRPr="00253043">
        <w:rPr>
          <w:rFonts w:asciiTheme="minorHAnsi" w:hAnsiTheme="minorHAnsi" w:cs="Arial"/>
          <w:sz w:val="22"/>
          <w:szCs w:val="22"/>
        </w:rPr>
        <w:t>multiple-choice questions</w:t>
      </w:r>
      <w:r w:rsidR="00F725E4">
        <w:rPr>
          <w:rFonts w:asciiTheme="minorHAnsi" w:hAnsiTheme="minorHAnsi" w:cs="Arial"/>
          <w:sz w:val="22"/>
          <w:szCs w:val="22"/>
        </w:rPr>
        <w:t xml:space="preserve">, mini-exercises, and </w:t>
      </w:r>
      <w:r w:rsidRPr="00253043">
        <w:rPr>
          <w:rFonts w:asciiTheme="minorHAnsi" w:hAnsiTheme="minorHAnsi" w:cs="Arial"/>
          <w:sz w:val="22"/>
          <w:szCs w:val="22"/>
        </w:rPr>
        <w:t xml:space="preserve">exercises at the end of each assigned chapter. Problems at the end of the chapters are more comprehensive and </w:t>
      </w:r>
      <w:r w:rsidR="00E237D0" w:rsidRPr="00253043">
        <w:rPr>
          <w:rFonts w:asciiTheme="minorHAnsi" w:hAnsiTheme="minorHAnsi" w:cs="Arial"/>
          <w:sz w:val="22"/>
          <w:szCs w:val="22"/>
        </w:rPr>
        <w:t xml:space="preserve">some may </w:t>
      </w:r>
      <w:r w:rsidRPr="00253043">
        <w:rPr>
          <w:rFonts w:asciiTheme="minorHAnsi" w:hAnsiTheme="minorHAnsi" w:cs="Arial"/>
          <w:sz w:val="22"/>
          <w:szCs w:val="22"/>
        </w:rPr>
        <w:t xml:space="preserve">be worked in class.  </w:t>
      </w:r>
      <w:r w:rsidRPr="00253043">
        <w:rPr>
          <w:rFonts w:asciiTheme="minorHAnsi" w:hAnsiTheme="minorHAnsi" w:cs="Arial"/>
          <w:sz w:val="22"/>
          <w:szCs w:val="22"/>
        </w:rPr>
        <w:lastRenderedPageBreak/>
        <w:t>Each student is expected to come prepared to participate and ask questions about the assigned material.</w:t>
      </w:r>
    </w:p>
    <w:p w14:paraId="50D27CD6" w14:textId="77777777" w:rsidR="009469A4" w:rsidRPr="00253043" w:rsidRDefault="009469A4" w:rsidP="002955FB">
      <w:pPr>
        <w:tabs>
          <w:tab w:val="left" w:pos="540"/>
        </w:tabs>
        <w:rPr>
          <w:rFonts w:asciiTheme="minorHAnsi" w:hAnsiTheme="minorHAnsi" w:cs="Arial"/>
          <w:sz w:val="22"/>
          <w:szCs w:val="22"/>
        </w:rPr>
      </w:pPr>
    </w:p>
    <w:p w14:paraId="360C0A77" w14:textId="77777777" w:rsidR="009469A4" w:rsidRPr="00253043" w:rsidRDefault="009469A4" w:rsidP="002955FB">
      <w:pPr>
        <w:tabs>
          <w:tab w:val="left" w:pos="360"/>
        </w:tabs>
        <w:rPr>
          <w:rFonts w:asciiTheme="minorHAnsi" w:hAnsiTheme="minorHAnsi" w:cs="Arial"/>
          <w:sz w:val="22"/>
          <w:szCs w:val="22"/>
        </w:rPr>
      </w:pPr>
      <w:r w:rsidRPr="00253043">
        <w:rPr>
          <w:rFonts w:asciiTheme="minorHAnsi" w:hAnsiTheme="minorHAnsi" w:cs="Arial"/>
          <w:b/>
          <w:bCs/>
          <w:sz w:val="22"/>
          <w:szCs w:val="22"/>
        </w:rPr>
        <w:t>Pick Up Location</w:t>
      </w:r>
      <w:r w:rsidRPr="00253043">
        <w:rPr>
          <w:rFonts w:asciiTheme="minorHAnsi" w:hAnsiTheme="minorHAnsi" w:cs="Arial"/>
          <w:sz w:val="22"/>
          <w:szCs w:val="22"/>
        </w:rPr>
        <w:t xml:space="preserve">: </w:t>
      </w:r>
      <w:r w:rsidR="00393A9F">
        <w:rPr>
          <w:rFonts w:asciiTheme="minorHAnsi" w:hAnsiTheme="minorHAnsi" w:cs="Arial"/>
          <w:sz w:val="22"/>
          <w:szCs w:val="22"/>
        </w:rPr>
        <w:t>Due to</w:t>
      </w:r>
      <w:r w:rsidRPr="00253043">
        <w:rPr>
          <w:rFonts w:asciiTheme="minorHAnsi" w:hAnsiTheme="minorHAnsi" w:cs="Arial"/>
          <w:sz w:val="22"/>
          <w:szCs w:val="22"/>
        </w:rPr>
        <w:t xml:space="preserve"> the</w:t>
      </w:r>
      <w:r w:rsidR="00393A9F">
        <w:rPr>
          <w:rFonts w:asciiTheme="minorHAnsi" w:hAnsiTheme="minorHAnsi" w:cs="Arial"/>
          <w:sz w:val="22"/>
          <w:szCs w:val="22"/>
        </w:rPr>
        <w:t xml:space="preserve"> large number of </w:t>
      </w:r>
      <w:r w:rsidRPr="00253043">
        <w:rPr>
          <w:rFonts w:asciiTheme="minorHAnsi" w:hAnsiTheme="minorHAnsi" w:cs="Arial"/>
          <w:sz w:val="22"/>
          <w:szCs w:val="22"/>
        </w:rPr>
        <w:t>students enrolled in ACCT 210</w:t>
      </w:r>
      <w:r w:rsidR="00E237D0" w:rsidRPr="00253043">
        <w:rPr>
          <w:rFonts w:asciiTheme="minorHAnsi" w:hAnsiTheme="minorHAnsi" w:cs="Arial"/>
          <w:sz w:val="22"/>
          <w:szCs w:val="22"/>
        </w:rPr>
        <w:t>1</w:t>
      </w:r>
      <w:r w:rsidRPr="00253043">
        <w:rPr>
          <w:rFonts w:asciiTheme="minorHAnsi" w:hAnsiTheme="minorHAnsi" w:cs="Arial"/>
          <w:sz w:val="22"/>
          <w:szCs w:val="22"/>
        </w:rPr>
        <w:t>, a bin system will be u</w:t>
      </w:r>
      <w:r w:rsidR="00F725E4">
        <w:rPr>
          <w:rFonts w:asciiTheme="minorHAnsi" w:hAnsiTheme="minorHAnsi" w:cs="Arial"/>
          <w:sz w:val="22"/>
          <w:szCs w:val="22"/>
        </w:rPr>
        <w:t>sed to return your graded assignments and exams</w:t>
      </w:r>
      <w:r w:rsidRPr="00253043">
        <w:rPr>
          <w:rFonts w:asciiTheme="minorHAnsi" w:hAnsiTheme="minorHAnsi" w:cs="Arial"/>
          <w:sz w:val="22"/>
          <w:szCs w:val="22"/>
        </w:rPr>
        <w:t xml:space="preserve">.  You must sign a release to have your </w:t>
      </w:r>
      <w:r w:rsidR="00F725E4">
        <w:rPr>
          <w:rFonts w:asciiTheme="minorHAnsi" w:hAnsiTheme="minorHAnsi" w:cs="Arial"/>
          <w:sz w:val="22"/>
          <w:szCs w:val="22"/>
        </w:rPr>
        <w:t xml:space="preserve">grades </w:t>
      </w:r>
      <w:r w:rsidRPr="00253043">
        <w:rPr>
          <w:rFonts w:asciiTheme="minorHAnsi" w:hAnsiTheme="minorHAnsi" w:cs="Arial"/>
          <w:sz w:val="22"/>
          <w:szCs w:val="22"/>
        </w:rPr>
        <w:t>papers returned to the bins</w:t>
      </w:r>
      <w:r w:rsidR="00196957" w:rsidRPr="00253043">
        <w:rPr>
          <w:rFonts w:asciiTheme="minorHAnsi" w:hAnsiTheme="minorHAnsi" w:cs="Arial"/>
          <w:sz w:val="22"/>
          <w:szCs w:val="22"/>
        </w:rPr>
        <w:t>.  I</w:t>
      </w:r>
      <w:r w:rsidRPr="00253043">
        <w:rPr>
          <w:rFonts w:asciiTheme="minorHAnsi" w:hAnsiTheme="minorHAnsi" w:cs="Arial"/>
          <w:sz w:val="22"/>
          <w:szCs w:val="22"/>
        </w:rPr>
        <w:t xml:space="preserve">f you do not want </w:t>
      </w:r>
      <w:r w:rsidR="00231F85" w:rsidRPr="00253043">
        <w:rPr>
          <w:rFonts w:asciiTheme="minorHAnsi" w:hAnsiTheme="minorHAnsi" w:cs="Arial"/>
          <w:sz w:val="22"/>
          <w:szCs w:val="22"/>
        </w:rPr>
        <w:t>your work returned to the bins</w:t>
      </w:r>
      <w:r w:rsidRPr="00253043">
        <w:rPr>
          <w:rFonts w:asciiTheme="minorHAnsi" w:hAnsiTheme="minorHAnsi" w:cs="Arial"/>
          <w:sz w:val="22"/>
          <w:szCs w:val="22"/>
        </w:rPr>
        <w:t xml:space="preserve">, you must make arrangements to pick up your papers during my office hours.  </w:t>
      </w:r>
      <w:r w:rsidR="00E237D0" w:rsidRPr="00253043">
        <w:rPr>
          <w:rFonts w:asciiTheme="minorHAnsi" w:hAnsiTheme="minorHAnsi" w:cs="Arial"/>
          <w:sz w:val="22"/>
          <w:szCs w:val="22"/>
        </w:rPr>
        <w:t xml:space="preserve">The bins will be located in the undergraduate computer lab on the first floor of the </w:t>
      </w:r>
      <w:r w:rsidR="00231F85" w:rsidRPr="00253043">
        <w:rPr>
          <w:rFonts w:asciiTheme="minorHAnsi" w:hAnsiTheme="minorHAnsi" w:cs="Arial"/>
          <w:sz w:val="22"/>
          <w:szCs w:val="22"/>
        </w:rPr>
        <w:t>COM</w:t>
      </w:r>
      <w:r w:rsidR="00E237D0" w:rsidRPr="00253043">
        <w:rPr>
          <w:rFonts w:asciiTheme="minorHAnsi" w:hAnsiTheme="minorHAnsi" w:cs="Arial"/>
          <w:sz w:val="22"/>
          <w:szCs w:val="22"/>
        </w:rPr>
        <w:t xml:space="preserve"> </w:t>
      </w:r>
      <w:r w:rsidR="00231F85" w:rsidRPr="00253043">
        <w:rPr>
          <w:rFonts w:asciiTheme="minorHAnsi" w:hAnsiTheme="minorHAnsi" w:cs="Arial"/>
          <w:sz w:val="22"/>
          <w:szCs w:val="22"/>
        </w:rPr>
        <w:t>b</w:t>
      </w:r>
      <w:r w:rsidR="00E237D0" w:rsidRPr="00253043">
        <w:rPr>
          <w:rFonts w:asciiTheme="minorHAnsi" w:hAnsiTheme="minorHAnsi" w:cs="Arial"/>
          <w:sz w:val="22"/>
          <w:szCs w:val="22"/>
        </w:rPr>
        <w:t xml:space="preserve">uilding.  </w:t>
      </w:r>
      <w:r w:rsidRPr="00253043">
        <w:rPr>
          <w:rFonts w:asciiTheme="minorHAnsi" w:hAnsiTheme="minorHAnsi" w:cs="Arial"/>
          <w:sz w:val="22"/>
          <w:szCs w:val="22"/>
        </w:rPr>
        <w:t>You will find a folder in the bin with your name on it.  All of the items that you submit for grading will be retur</w:t>
      </w:r>
      <w:r w:rsidR="00201195" w:rsidRPr="00253043">
        <w:rPr>
          <w:rFonts w:asciiTheme="minorHAnsi" w:hAnsiTheme="minorHAnsi" w:cs="Arial"/>
          <w:sz w:val="22"/>
          <w:szCs w:val="22"/>
        </w:rPr>
        <w:t xml:space="preserve">ned to your folder.  </w:t>
      </w:r>
      <w:r w:rsidR="00201195" w:rsidRPr="00253043">
        <w:rPr>
          <w:rFonts w:asciiTheme="minorHAnsi" w:hAnsiTheme="minorHAnsi" w:cs="Arial"/>
          <w:b/>
          <w:sz w:val="22"/>
          <w:szCs w:val="22"/>
        </w:rPr>
        <w:t>Please complete</w:t>
      </w:r>
      <w:r w:rsidRPr="00253043">
        <w:rPr>
          <w:rFonts w:asciiTheme="minorHAnsi" w:hAnsiTheme="minorHAnsi" w:cs="Arial"/>
          <w:b/>
          <w:sz w:val="22"/>
          <w:szCs w:val="22"/>
        </w:rPr>
        <w:t xml:space="preserve"> the release on the last page of this syllabus to permit me to return graded exercises to the bins.</w:t>
      </w:r>
      <w:r w:rsidRPr="00253043">
        <w:rPr>
          <w:rFonts w:asciiTheme="minorHAnsi" w:hAnsiTheme="minorHAnsi" w:cs="Arial"/>
          <w:sz w:val="22"/>
          <w:szCs w:val="22"/>
        </w:rPr>
        <w:t xml:space="preserve">  There will be a separate release for you to sign for each exam that permits me to use the bins to return your exams.</w:t>
      </w:r>
    </w:p>
    <w:p w14:paraId="06FA4037" w14:textId="77777777" w:rsidR="009469A4" w:rsidRPr="00253043" w:rsidRDefault="009469A4" w:rsidP="002955FB">
      <w:pPr>
        <w:tabs>
          <w:tab w:val="left" w:pos="360"/>
        </w:tabs>
        <w:rPr>
          <w:rFonts w:asciiTheme="minorHAnsi" w:hAnsiTheme="minorHAnsi" w:cs="Arial"/>
          <w:b/>
          <w:bCs/>
          <w:sz w:val="22"/>
          <w:szCs w:val="22"/>
        </w:rPr>
      </w:pPr>
    </w:p>
    <w:p w14:paraId="497E2E4F" w14:textId="78E51B69" w:rsidR="009469A4" w:rsidRDefault="009469A4" w:rsidP="002955FB">
      <w:pPr>
        <w:tabs>
          <w:tab w:val="left" w:pos="360"/>
        </w:tabs>
        <w:rPr>
          <w:rFonts w:asciiTheme="minorHAnsi" w:hAnsiTheme="minorHAnsi" w:cs="Arial"/>
          <w:sz w:val="22"/>
          <w:szCs w:val="22"/>
        </w:rPr>
      </w:pPr>
      <w:r w:rsidRPr="00253043">
        <w:rPr>
          <w:rFonts w:asciiTheme="minorHAnsi" w:hAnsiTheme="minorHAnsi" w:cs="Arial"/>
          <w:b/>
          <w:bCs/>
          <w:sz w:val="22"/>
          <w:szCs w:val="22"/>
        </w:rPr>
        <w:t>Exams</w:t>
      </w:r>
      <w:r w:rsidR="002D3566">
        <w:rPr>
          <w:rFonts w:asciiTheme="minorHAnsi" w:hAnsiTheme="minorHAnsi" w:cs="Arial"/>
          <w:sz w:val="22"/>
          <w:szCs w:val="22"/>
        </w:rPr>
        <w:t xml:space="preserve">: Five </w:t>
      </w:r>
      <w:r w:rsidRPr="00253043">
        <w:rPr>
          <w:rFonts w:asciiTheme="minorHAnsi" w:hAnsiTheme="minorHAnsi" w:cs="Arial"/>
          <w:sz w:val="22"/>
          <w:szCs w:val="22"/>
        </w:rPr>
        <w:t xml:space="preserve">exams are </w:t>
      </w:r>
      <w:r w:rsidR="002D3566">
        <w:rPr>
          <w:rFonts w:asciiTheme="minorHAnsi" w:hAnsiTheme="minorHAnsi" w:cs="Arial"/>
          <w:sz w:val="22"/>
          <w:szCs w:val="22"/>
        </w:rPr>
        <w:t>scheduled during the semester</w:t>
      </w:r>
      <w:r w:rsidR="002570FB">
        <w:rPr>
          <w:rFonts w:asciiTheme="minorHAnsi" w:hAnsiTheme="minorHAnsi" w:cs="Arial"/>
          <w:sz w:val="22"/>
          <w:szCs w:val="22"/>
        </w:rPr>
        <w:t xml:space="preserve"> in addition to a comprehensive final exam</w:t>
      </w:r>
      <w:r w:rsidR="002D3566">
        <w:rPr>
          <w:rFonts w:asciiTheme="minorHAnsi" w:hAnsiTheme="minorHAnsi" w:cs="Arial"/>
          <w:sz w:val="22"/>
          <w:szCs w:val="22"/>
        </w:rPr>
        <w:t>.  The date of each exam is list</w:t>
      </w:r>
      <w:r w:rsidRPr="00253043">
        <w:rPr>
          <w:rFonts w:asciiTheme="minorHAnsi" w:hAnsiTheme="minorHAnsi" w:cs="Arial"/>
          <w:sz w:val="22"/>
          <w:szCs w:val="22"/>
        </w:rPr>
        <w:t xml:space="preserve">ed in the attached assignment schedule.  </w:t>
      </w:r>
      <w:r w:rsidR="002D3566">
        <w:rPr>
          <w:rFonts w:asciiTheme="minorHAnsi" w:hAnsiTheme="minorHAnsi" w:cs="Arial"/>
          <w:sz w:val="22"/>
          <w:szCs w:val="22"/>
          <w:u w:val="single"/>
        </w:rPr>
        <w:t>Your lowest exam</w:t>
      </w:r>
      <w:r w:rsidR="002D3566" w:rsidRPr="002D3566">
        <w:rPr>
          <w:rFonts w:asciiTheme="minorHAnsi" w:hAnsiTheme="minorHAnsi" w:cs="Arial"/>
          <w:sz w:val="22"/>
          <w:szCs w:val="22"/>
          <w:u w:val="single"/>
        </w:rPr>
        <w:t xml:space="preserve"> grade </w:t>
      </w:r>
      <w:r w:rsidR="002D3566">
        <w:rPr>
          <w:rFonts w:asciiTheme="minorHAnsi" w:hAnsiTheme="minorHAnsi" w:cs="Arial"/>
          <w:sz w:val="22"/>
          <w:szCs w:val="22"/>
          <w:u w:val="single"/>
        </w:rPr>
        <w:t xml:space="preserve">of the five scheduled exams </w:t>
      </w:r>
      <w:r w:rsidR="002D3566" w:rsidRPr="002D3566">
        <w:rPr>
          <w:rFonts w:asciiTheme="minorHAnsi" w:hAnsiTheme="minorHAnsi" w:cs="Arial"/>
          <w:sz w:val="22"/>
          <w:szCs w:val="22"/>
          <w:u w:val="single"/>
        </w:rPr>
        <w:t>will be dropped</w:t>
      </w:r>
      <w:r w:rsidR="002D3566">
        <w:rPr>
          <w:rFonts w:asciiTheme="minorHAnsi" w:hAnsiTheme="minorHAnsi" w:cs="Arial"/>
          <w:sz w:val="22"/>
          <w:szCs w:val="22"/>
        </w:rPr>
        <w:t xml:space="preserve"> in determining your course grade.  As</w:t>
      </w:r>
      <w:r w:rsidR="002570FB">
        <w:rPr>
          <w:rFonts w:asciiTheme="minorHAnsi" w:hAnsiTheme="minorHAnsi" w:cs="Arial"/>
          <w:sz w:val="22"/>
          <w:szCs w:val="22"/>
        </w:rPr>
        <w:t xml:space="preserve"> a result, there are no make up-</w:t>
      </w:r>
      <w:r w:rsidR="002D3566">
        <w:rPr>
          <w:rFonts w:asciiTheme="minorHAnsi" w:hAnsiTheme="minorHAnsi" w:cs="Arial"/>
          <w:sz w:val="22"/>
          <w:szCs w:val="22"/>
        </w:rPr>
        <w:t>exams.</w:t>
      </w:r>
      <w:r w:rsidRPr="00253043">
        <w:rPr>
          <w:rFonts w:asciiTheme="minorHAnsi" w:hAnsiTheme="minorHAnsi" w:cs="Arial"/>
          <w:sz w:val="22"/>
          <w:szCs w:val="22"/>
        </w:rPr>
        <w:t xml:space="preserve">  </w:t>
      </w:r>
      <w:r w:rsidR="002D3566">
        <w:rPr>
          <w:rFonts w:asciiTheme="minorHAnsi" w:hAnsiTheme="minorHAnsi" w:cs="Arial"/>
          <w:sz w:val="22"/>
          <w:szCs w:val="22"/>
        </w:rPr>
        <w:t xml:space="preserve">If you miss an exam </w:t>
      </w:r>
      <w:r w:rsidR="002D3566" w:rsidRPr="003A3E80">
        <w:rPr>
          <w:rFonts w:asciiTheme="minorHAnsi" w:hAnsiTheme="minorHAnsi" w:cs="Arial"/>
          <w:sz w:val="22"/>
          <w:szCs w:val="22"/>
          <w:u w:val="single"/>
        </w:rPr>
        <w:t>for any reason</w:t>
      </w:r>
      <w:r w:rsidR="002D3566">
        <w:rPr>
          <w:rFonts w:asciiTheme="minorHAnsi" w:hAnsiTheme="minorHAnsi" w:cs="Arial"/>
          <w:sz w:val="22"/>
          <w:szCs w:val="22"/>
        </w:rPr>
        <w:t xml:space="preserve">, your score on the missed exam will be zero.  </w:t>
      </w:r>
      <w:r w:rsidR="002570FB">
        <w:rPr>
          <w:rFonts w:asciiTheme="minorHAnsi" w:hAnsiTheme="minorHAnsi" w:cs="Arial"/>
          <w:sz w:val="22"/>
          <w:szCs w:val="22"/>
        </w:rPr>
        <w:t>Make-</w:t>
      </w:r>
      <w:r w:rsidR="00F725E4">
        <w:rPr>
          <w:rFonts w:asciiTheme="minorHAnsi" w:hAnsiTheme="minorHAnsi" w:cs="Arial"/>
          <w:sz w:val="22"/>
          <w:szCs w:val="22"/>
        </w:rPr>
        <w:t xml:space="preserve">up exams are permitted </w:t>
      </w:r>
      <w:r w:rsidR="00231F85" w:rsidRPr="00253043">
        <w:rPr>
          <w:rFonts w:asciiTheme="minorHAnsi" w:hAnsiTheme="minorHAnsi" w:cs="Arial"/>
          <w:sz w:val="22"/>
          <w:szCs w:val="22"/>
        </w:rPr>
        <w:t>for absences required</w:t>
      </w:r>
      <w:r w:rsidR="00F725E4">
        <w:rPr>
          <w:rFonts w:asciiTheme="minorHAnsi" w:hAnsiTheme="minorHAnsi" w:cs="Arial"/>
          <w:sz w:val="22"/>
          <w:szCs w:val="22"/>
        </w:rPr>
        <w:t xml:space="preserve"> </w:t>
      </w:r>
      <w:r w:rsidR="00231F85" w:rsidRPr="00253043">
        <w:rPr>
          <w:rFonts w:asciiTheme="minorHAnsi" w:hAnsiTheme="minorHAnsi" w:cs="Arial"/>
          <w:sz w:val="22"/>
          <w:szCs w:val="22"/>
        </w:rPr>
        <w:t>by Georgia Tech (please submit documentation).  The exams will</w:t>
      </w:r>
      <w:r w:rsidRPr="00253043">
        <w:rPr>
          <w:rFonts w:asciiTheme="minorHAnsi" w:hAnsiTheme="minorHAnsi" w:cs="Arial"/>
          <w:sz w:val="22"/>
          <w:szCs w:val="22"/>
        </w:rPr>
        <w:t xml:space="preserve"> consist of a mix of </w:t>
      </w:r>
      <w:r w:rsidR="00231F85" w:rsidRPr="00253043">
        <w:rPr>
          <w:rFonts w:asciiTheme="minorHAnsi" w:hAnsiTheme="minorHAnsi" w:cs="Arial"/>
          <w:sz w:val="22"/>
          <w:szCs w:val="22"/>
        </w:rPr>
        <w:t xml:space="preserve">terminology matching, </w:t>
      </w:r>
      <w:r w:rsidRPr="00253043">
        <w:rPr>
          <w:rFonts w:asciiTheme="minorHAnsi" w:hAnsiTheme="minorHAnsi" w:cs="Arial"/>
          <w:sz w:val="22"/>
          <w:szCs w:val="22"/>
        </w:rPr>
        <w:t>multiple-choice</w:t>
      </w:r>
      <w:r w:rsidR="00231F85" w:rsidRPr="00253043">
        <w:rPr>
          <w:rFonts w:asciiTheme="minorHAnsi" w:hAnsiTheme="minorHAnsi" w:cs="Arial"/>
          <w:sz w:val="22"/>
          <w:szCs w:val="22"/>
        </w:rPr>
        <w:t xml:space="preserve"> questions</w:t>
      </w:r>
      <w:r w:rsidRPr="00253043">
        <w:rPr>
          <w:rFonts w:asciiTheme="minorHAnsi" w:hAnsiTheme="minorHAnsi" w:cs="Arial"/>
          <w:sz w:val="22"/>
          <w:szCs w:val="22"/>
        </w:rPr>
        <w:t>, short-answer</w:t>
      </w:r>
      <w:r w:rsidR="00231F85" w:rsidRPr="00253043">
        <w:rPr>
          <w:rFonts w:asciiTheme="minorHAnsi" w:hAnsiTheme="minorHAnsi" w:cs="Arial"/>
          <w:sz w:val="22"/>
          <w:szCs w:val="22"/>
        </w:rPr>
        <w:t xml:space="preserve"> discussion, and problems</w:t>
      </w:r>
      <w:r w:rsidRPr="00253043">
        <w:rPr>
          <w:rFonts w:asciiTheme="minorHAnsi" w:hAnsiTheme="minorHAnsi" w:cs="Arial"/>
          <w:sz w:val="22"/>
          <w:szCs w:val="22"/>
        </w:rPr>
        <w:t xml:space="preserve">.  All exams will be closed books and closed notes.  You must use a calculator supplied by me during all exams. </w:t>
      </w:r>
      <w:r w:rsidR="00C42A1E">
        <w:rPr>
          <w:rFonts w:asciiTheme="minorHAnsi" w:hAnsiTheme="minorHAnsi" w:cs="Arial"/>
          <w:sz w:val="22"/>
          <w:szCs w:val="22"/>
        </w:rPr>
        <w:t xml:space="preserve"> </w:t>
      </w:r>
      <w:r w:rsidRPr="00253043">
        <w:rPr>
          <w:rFonts w:asciiTheme="minorHAnsi" w:hAnsiTheme="minorHAnsi" w:cs="Arial"/>
          <w:sz w:val="22"/>
          <w:szCs w:val="22"/>
        </w:rPr>
        <w:t xml:space="preserve">All personal computers and cell phones and other electronic devices must be turned off or muted and </w:t>
      </w:r>
      <w:r w:rsidR="009136CD" w:rsidRPr="00253043">
        <w:rPr>
          <w:rFonts w:asciiTheme="minorHAnsi" w:hAnsiTheme="minorHAnsi" w:cs="Arial"/>
          <w:sz w:val="22"/>
          <w:szCs w:val="22"/>
        </w:rPr>
        <w:t>may not be used</w:t>
      </w:r>
      <w:r w:rsidRPr="00253043">
        <w:rPr>
          <w:rFonts w:asciiTheme="minorHAnsi" w:hAnsiTheme="minorHAnsi" w:cs="Arial"/>
          <w:sz w:val="22"/>
          <w:szCs w:val="22"/>
        </w:rPr>
        <w:t xml:space="preserve"> during </w:t>
      </w:r>
      <w:r w:rsidR="009136CD" w:rsidRPr="00253043">
        <w:rPr>
          <w:rFonts w:asciiTheme="minorHAnsi" w:hAnsiTheme="minorHAnsi" w:cs="Arial"/>
          <w:sz w:val="22"/>
          <w:szCs w:val="22"/>
        </w:rPr>
        <w:t>an exam</w:t>
      </w:r>
      <w:r w:rsidRPr="00253043">
        <w:rPr>
          <w:rFonts w:asciiTheme="minorHAnsi" w:hAnsiTheme="minorHAnsi" w:cs="Arial"/>
          <w:sz w:val="22"/>
          <w:szCs w:val="22"/>
        </w:rPr>
        <w:t>.</w:t>
      </w:r>
    </w:p>
    <w:p w14:paraId="5AB25F9B" w14:textId="77777777" w:rsidR="002D3566" w:rsidRDefault="002D3566" w:rsidP="002955FB">
      <w:pPr>
        <w:tabs>
          <w:tab w:val="left" w:pos="360"/>
        </w:tabs>
        <w:rPr>
          <w:rFonts w:asciiTheme="minorHAnsi" w:hAnsiTheme="minorHAnsi" w:cs="Arial"/>
          <w:sz w:val="22"/>
          <w:szCs w:val="22"/>
        </w:rPr>
      </w:pPr>
    </w:p>
    <w:p w14:paraId="080A9341" w14:textId="22DE3F89" w:rsidR="002D3566" w:rsidRPr="00253043" w:rsidRDefault="002D3566" w:rsidP="002955FB">
      <w:pPr>
        <w:tabs>
          <w:tab w:val="left" w:pos="360"/>
        </w:tabs>
        <w:rPr>
          <w:rFonts w:asciiTheme="minorHAnsi" w:hAnsiTheme="minorHAnsi" w:cs="Arial"/>
          <w:sz w:val="22"/>
          <w:szCs w:val="22"/>
        </w:rPr>
      </w:pPr>
      <w:r>
        <w:rPr>
          <w:rFonts w:asciiTheme="minorHAnsi" w:hAnsiTheme="minorHAnsi" w:cs="Arial"/>
          <w:sz w:val="22"/>
          <w:szCs w:val="22"/>
        </w:rPr>
        <w:t xml:space="preserve">The final exam is comprehensive.  </w:t>
      </w:r>
      <w:r w:rsidRPr="002D3566">
        <w:rPr>
          <w:rFonts w:asciiTheme="minorHAnsi" w:hAnsiTheme="minorHAnsi" w:cs="Arial"/>
          <w:sz w:val="22"/>
          <w:szCs w:val="22"/>
          <w:u w:val="single"/>
        </w:rPr>
        <w:t>The final exam grade may not be dropped.</w:t>
      </w:r>
    </w:p>
    <w:p w14:paraId="08C36C9C" w14:textId="77777777" w:rsidR="00201195" w:rsidRPr="00253043" w:rsidRDefault="00201195" w:rsidP="002955FB">
      <w:pPr>
        <w:tabs>
          <w:tab w:val="left" w:pos="360"/>
        </w:tabs>
        <w:rPr>
          <w:rFonts w:asciiTheme="minorHAnsi" w:hAnsiTheme="minorHAnsi" w:cs="Arial"/>
          <w:sz w:val="22"/>
          <w:szCs w:val="22"/>
        </w:rPr>
      </w:pPr>
    </w:p>
    <w:p w14:paraId="4C2A6354" w14:textId="6D66511C" w:rsidR="00791BA9" w:rsidRPr="00557D6A" w:rsidRDefault="00791BA9" w:rsidP="00791BA9">
      <w:pPr>
        <w:tabs>
          <w:tab w:val="left" w:pos="360"/>
        </w:tabs>
        <w:rPr>
          <w:rFonts w:ascii="Calibri" w:hAnsi="Calibri" w:cs="Arial"/>
          <w:sz w:val="22"/>
          <w:szCs w:val="22"/>
        </w:rPr>
      </w:pPr>
      <w:r w:rsidRPr="00557D6A">
        <w:rPr>
          <w:rFonts w:ascii="Calibri" w:hAnsi="Calibri" w:cs="Arial"/>
          <w:b/>
          <w:bCs/>
          <w:sz w:val="22"/>
          <w:szCs w:val="22"/>
        </w:rPr>
        <w:t>Homework</w:t>
      </w:r>
      <w:r w:rsidRPr="00557D6A">
        <w:rPr>
          <w:rFonts w:ascii="Calibri" w:hAnsi="Calibri" w:cs="Arial"/>
          <w:sz w:val="22"/>
          <w:szCs w:val="22"/>
        </w:rPr>
        <w:t xml:space="preserve">: </w:t>
      </w:r>
      <w:r>
        <w:rPr>
          <w:rFonts w:ascii="Calibri" w:hAnsi="Calibri" w:cs="Arial"/>
          <w:sz w:val="22"/>
          <w:szCs w:val="22"/>
        </w:rPr>
        <w:t>Homework assignments must</w:t>
      </w:r>
      <w:r w:rsidRPr="00557D6A">
        <w:rPr>
          <w:rFonts w:ascii="Calibri" w:hAnsi="Calibri" w:cs="Arial"/>
          <w:sz w:val="22"/>
          <w:szCs w:val="22"/>
        </w:rPr>
        <w:t xml:space="preserve"> be completed </w:t>
      </w:r>
      <w:r>
        <w:rPr>
          <w:rFonts w:ascii="Calibri" w:hAnsi="Calibri" w:cs="Arial"/>
          <w:sz w:val="22"/>
          <w:szCs w:val="22"/>
        </w:rPr>
        <w:t xml:space="preserve">and submitted </w:t>
      </w:r>
      <w:r w:rsidRPr="00557D6A">
        <w:rPr>
          <w:rFonts w:ascii="Calibri" w:hAnsi="Calibri" w:cs="Arial"/>
          <w:sz w:val="22"/>
          <w:szCs w:val="22"/>
        </w:rPr>
        <w:t xml:space="preserve">on </w:t>
      </w:r>
      <w:r w:rsidR="00C42A1E">
        <w:rPr>
          <w:rFonts w:ascii="Calibri" w:hAnsi="Calibri" w:cs="Arial"/>
          <w:sz w:val="22"/>
          <w:szCs w:val="22"/>
        </w:rPr>
        <w:t>McGraw-Hill Irwin’s</w:t>
      </w:r>
      <w:r w:rsidRPr="00557D6A">
        <w:rPr>
          <w:rFonts w:ascii="Calibri" w:hAnsi="Calibri" w:cs="Arial"/>
          <w:sz w:val="22"/>
          <w:szCs w:val="22"/>
        </w:rPr>
        <w:t xml:space="preserve"> </w:t>
      </w:r>
      <w:r>
        <w:rPr>
          <w:rFonts w:ascii="Calibri" w:hAnsi="Calibri" w:cs="Arial"/>
          <w:sz w:val="22"/>
          <w:szCs w:val="22"/>
        </w:rPr>
        <w:t>Connect</w:t>
      </w:r>
      <w:r w:rsidRPr="00557D6A">
        <w:rPr>
          <w:rFonts w:ascii="Calibri" w:hAnsi="Calibri" w:cs="Arial"/>
          <w:sz w:val="22"/>
          <w:szCs w:val="22"/>
        </w:rPr>
        <w:t xml:space="preserve"> syst</w:t>
      </w:r>
      <w:r w:rsidR="002570FB">
        <w:rPr>
          <w:rFonts w:ascii="Calibri" w:hAnsi="Calibri" w:cs="Arial"/>
          <w:sz w:val="22"/>
          <w:szCs w:val="22"/>
        </w:rPr>
        <w:t>em online.  Homework assignment due dates</w:t>
      </w:r>
      <w:r w:rsidRPr="00557D6A">
        <w:rPr>
          <w:rFonts w:ascii="Calibri" w:hAnsi="Calibri" w:cs="Arial"/>
          <w:sz w:val="22"/>
          <w:szCs w:val="22"/>
        </w:rPr>
        <w:t xml:space="preserve"> </w:t>
      </w:r>
      <w:r>
        <w:rPr>
          <w:rFonts w:ascii="Calibri" w:hAnsi="Calibri" w:cs="Arial"/>
          <w:sz w:val="22"/>
          <w:szCs w:val="22"/>
        </w:rPr>
        <w:t xml:space="preserve">are noted on the attached course calendar and are due at 6:00 p.m. on the date assigned. </w:t>
      </w:r>
      <w:r w:rsidRPr="00557D6A">
        <w:rPr>
          <w:rFonts w:ascii="Calibri" w:hAnsi="Calibri" w:cs="Arial"/>
          <w:sz w:val="22"/>
          <w:szCs w:val="22"/>
        </w:rPr>
        <w:t xml:space="preserve"> Assignments </w:t>
      </w:r>
      <w:r>
        <w:rPr>
          <w:rFonts w:ascii="Calibri" w:hAnsi="Calibri" w:cs="Arial"/>
          <w:sz w:val="22"/>
          <w:szCs w:val="22"/>
        </w:rPr>
        <w:t>submitted</w:t>
      </w:r>
      <w:r w:rsidRPr="00557D6A">
        <w:rPr>
          <w:rFonts w:ascii="Calibri" w:hAnsi="Calibri" w:cs="Arial"/>
          <w:sz w:val="22"/>
          <w:szCs w:val="22"/>
        </w:rPr>
        <w:t xml:space="preserve"> after the due date will be assessed a late penalty of </w:t>
      </w:r>
      <w:r>
        <w:rPr>
          <w:rFonts w:ascii="Calibri" w:hAnsi="Calibri" w:cs="Arial"/>
          <w:sz w:val="22"/>
          <w:szCs w:val="22"/>
        </w:rPr>
        <w:t>1.5</w:t>
      </w:r>
      <w:r w:rsidRPr="00557D6A">
        <w:rPr>
          <w:rFonts w:ascii="Calibri" w:hAnsi="Calibri" w:cs="Arial"/>
          <w:sz w:val="22"/>
          <w:szCs w:val="22"/>
        </w:rPr>
        <w:t xml:space="preserve"> </w:t>
      </w:r>
      <w:r>
        <w:rPr>
          <w:rFonts w:ascii="Calibri" w:hAnsi="Calibri" w:cs="Arial"/>
          <w:sz w:val="22"/>
          <w:szCs w:val="22"/>
        </w:rPr>
        <w:t xml:space="preserve">points (out of ten available) </w:t>
      </w:r>
      <w:r w:rsidRPr="00557D6A">
        <w:rPr>
          <w:rFonts w:ascii="Calibri" w:hAnsi="Calibri" w:cs="Arial"/>
          <w:sz w:val="22"/>
          <w:szCs w:val="22"/>
        </w:rPr>
        <w:t xml:space="preserve">per day late or part thereof.  </w:t>
      </w:r>
      <w:r w:rsidR="005137A9">
        <w:rPr>
          <w:rFonts w:ascii="Calibri" w:hAnsi="Calibri" w:cs="Arial"/>
          <w:sz w:val="22"/>
          <w:szCs w:val="22"/>
        </w:rPr>
        <w:t xml:space="preserve">Any homework assignments </w:t>
      </w:r>
      <w:r w:rsidR="00C42A1E">
        <w:rPr>
          <w:rFonts w:ascii="Calibri" w:hAnsi="Calibri" w:cs="Arial"/>
          <w:sz w:val="22"/>
          <w:szCs w:val="22"/>
        </w:rPr>
        <w:t xml:space="preserve">that are submitted </w:t>
      </w:r>
      <w:r w:rsidR="005137A9">
        <w:rPr>
          <w:rFonts w:ascii="Calibri" w:hAnsi="Calibri" w:cs="Arial"/>
          <w:sz w:val="22"/>
          <w:szCs w:val="22"/>
        </w:rPr>
        <w:t>more than seven</w:t>
      </w:r>
      <w:r w:rsidR="005137A9" w:rsidRPr="00557D6A">
        <w:rPr>
          <w:rFonts w:ascii="Calibri" w:hAnsi="Calibri" w:cs="Arial"/>
          <w:sz w:val="22"/>
          <w:szCs w:val="22"/>
        </w:rPr>
        <w:t xml:space="preserve"> days </w:t>
      </w:r>
      <w:r w:rsidR="005137A9">
        <w:rPr>
          <w:rFonts w:ascii="Calibri" w:hAnsi="Calibri" w:cs="Arial"/>
          <w:sz w:val="22"/>
          <w:szCs w:val="22"/>
        </w:rPr>
        <w:t>past due (including Saturday and Sunday) w</w:t>
      </w:r>
      <w:r w:rsidR="005137A9" w:rsidRPr="00557D6A">
        <w:rPr>
          <w:rFonts w:ascii="Calibri" w:hAnsi="Calibri" w:cs="Arial"/>
          <w:sz w:val="22"/>
          <w:szCs w:val="22"/>
        </w:rPr>
        <w:t xml:space="preserve">ill be </w:t>
      </w:r>
      <w:r w:rsidR="005137A9">
        <w:rPr>
          <w:rFonts w:ascii="Calibri" w:hAnsi="Calibri" w:cs="Arial"/>
          <w:sz w:val="22"/>
          <w:szCs w:val="22"/>
        </w:rPr>
        <w:t>assigned</w:t>
      </w:r>
      <w:r w:rsidR="005137A9" w:rsidRPr="00557D6A">
        <w:rPr>
          <w:rFonts w:ascii="Calibri" w:hAnsi="Calibri" w:cs="Arial"/>
          <w:sz w:val="22"/>
          <w:szCs w:val="22"/>
        </w:rPr>
        <w:t xml:space="preserve"> a grade of zero.</w:t>
      </w:r>
      <w:r w:rsidR="00C42A1E">
        <w:rPr>
          <w:rFonts w:ascii="Calibri" w:hAnsi="Calibri" w:cs="Arial"/>
          <w:sz w:val="22"/>
          <w:szCs w:val="22"/>
        </w:rPr>
        <w:t xml:space="preserve">  All homework submitted is time-stamped by the Connect system.  Be sure to submit your homework (click the “submit” button) when you complete it on Connect.</w:t>
      </w:r>
      <w:r w:rsidR="005137A9" w:rsidRPr="00557D6A">
        <w:rPr>
          <w:rFonts w:ascii="Calibri" w:hAnsi="Calibri" w:cs="Arial"/>
          <w:sz w:val="22"/>
          <w:szCs w:val="22"/>
        </w:rPr>
        <w:t xml:space="preserve">  </w:t>
      </w:r>
      <w:r w:rsidR="00CC0057">
        <w:rPr>
          <w:rFonts w:ascii="Calibri" w:hAnsi="Calibri" w:cs="Arial"/>
          <w:sz w:val="22"/>
          <w:szCs w:val="22"/>
          <w:u w:val="single"/>
        </w:rPr>
        <w:t>Your lowest</w:t>
      </w:r>
      <w:r w:rsidRPr="00557D6A">
        <w:rPr>
          <w:rFonts w:ascii="Calibri" w:hAnsi="Calibri" w:cs="Arial"/>
          <w:sz w:val="22"/>
          <w:szCs w:val="22"/>
          <w:u w:val="single"/>
        </w:rPr>
        <w:t xml:space="preserve"> homework grade will be dropped</w:t>
      </w:r>
      <w:r w:rsidRPr="00557D6A">
        <w:rPr>
          <w:rFonts w:ascii="Calibri" w:hAnsi="Calibri" w:cs="Arial"/>
          <w:sz w:val="22"/>
          <w:szCs w:val="22"/>
        </w:rPr>
        <w:t xml:space="preserve"> in determining your course grade.  </w:t>
      </w:r>
    </w:p>
    <w:p w14:paraId="1131725F" w14:textId="77777777" w:rsidR="00791BA9" w:rsidRPr="00557D6A" w:rsidRDefault="00791BA9" w:rsidP="00791BA9">
      <w:pPr>
        <w:tabs>
          <w:tab w:val="decimal" w:pos="540"/>
          <w:tab w:val="left" w:pos="900"/>
        </w:tabs>
        <w:ind w:left="900" w:hanging="900"/>
        <w:rPr>
          <w:rFonts w:ascii="Calibri" w:hAnsi="Calibri" w:cs="Arial"/>
          <w:sz w:val="22"/>
          <w:szCs w:val="22"/>
        </w:rPr>
      </w:pPr>
    </w:p>
    <w:p w14:paraId="30FD6CB9" w14:textId="59BE30A8" w:rsidR="00791BA9" w:rsidRPr="00557D6A" w:rsidRDefault="00791BA9" w:rsidP="00791BA9">
      <w:pPr>
        <w:tabs>
          <w:tab w:val="left" w:pos="360"/>
        </w:tabs>
        <w:rPr>
          <w:rFonts w:ascii="Calibri" w:hAnsi="Calibri" w:cs="Arial"/>
          <w:b/>
          <w:bCs/>
          <w:sz w:val="22"/>
          <w:szCs w:val="22"/>
        </w:rPr>
      </w:pPr>
      <w:r w:rsidRPr="00557D6A">
        <w:rPr>
          <w:rFonts w:ascii="Calibri" w:hAnsi="Calibri" w:cs="Arial"/>
          <w:sz w:val="22"/>
          <w:szCs w:val="22"/>
        </w:rPr>
        <w:t>Students may work on homework assignments alone or in groups; how</w:t>
      </w:r>
      <w:r>
        <w:rPr>
          <w:rFonts w:ascii="Calibri" w:hAnsi="Calibri" w:cs="Arial"/>
          <w:sz w:val="22"/>
          <w:szCs w:val="22"/>
        </w:rPr>
        <w:t>ever, each student must submit</w:t>
      </w:r>
      <w:r w:rsidRPr="00557D6A">
        <w:rPr>
          <w:rFonts w:ascii="Calibri" w:hAnsi="Calibri" w:cs="Arial"/>
          <w:sz w:val="22"/>
          <w:szCs w:val="22"/>
        </w:rPr>
        <w:t xml:space="preserve"> his or her own solution</w:t>
      </w:r>
      <w:r>
        <w:rPr>
          <w:rFonts w:ascii="Calibri" w:hAnsi="Calibri" w:cs="Arial"/>
          <w:sz w:val="22"/>
          <w:szCs w:val="22"/>
        </w:rPr>
        <w:t xml:space="preserve"> on </w:t>
      </w:r>
      <w:r w:rsidR="001C3538">
        <w:rPr>
          <w:rFonts w:ascii="Calibri" w:hAnsi="Calibri" w:cs="Arial"/>
          <w:sz w:val="22"/>
          <w:szCs w:val="22"/>
        </w:rPr>
        <w:t>Connect</w:t>
      </w:r>
      <w:r w:rsidRPr="00557D6A">
        <w:rPr>
          <w:rFonts w:ascii="Calibri" w:hAnsi="Calibri" w:cs="Arial"/>
          <w:sz w:val="22"/>
          <w:szCs w:val="22"/>
        </w:rPr>
        <w:t>.</w:t>
      </w:r>
      <w:r w:rsidR="00CC0057">
        <w:rPr>
          <w:rFonts w:ascii="Calibri" w:hAnsi="Calibri" w:cs="Arial"/>
          <w:sz w:val="22"/>
          <w:szCs w:val="22"/>
        </w:rPr>
        <w:t xml:space="preserve">  Algorithmic homework problems will be used so each student’s </w:t>
      </w:r>
      <w:r w:rsidR="002570FB">
        <w:rPr>
          <w:rFonts w:ascii="Calibri" w:hAnsi="Calibri" w:cs="Arial"/>
          <w:sz w:val="22"/>
          <w:szCs w:val="22"/>
        </w:rPr>
        <w:t>assignment will</w:t>
      </w:r>
      <w:r w:rsidR="00CC0057">
        <w:rPr>
          <w:rFonts w:ascii="Calibri" w:hAnsi="Calibri" w:cs="Arial"/>
          <w:sz w:val="22"/>
          <w:szCs w:val="22"/>
        </w:rPr>
        <w:t xml:space="preserve"> contain facts different from other students.</w:t>
      </w:r>
    </w:p>
    <w:p w14:paraId="0540B041" w14:textId="77777777" w:rsidR="00791BA9" w:rsidRPr="00557D6A" w:rsidRDefault="00791BA9" w:rsidP="00791BA9">
      <w:pPr>
        <w:tabs>
          <w:tab w:val="left" w:pos="360"/>
        </w:tabs>
        <w:rPr>
          <w:rFonts w:ascii="Calibri" w:hAnsi="Calibri" w:cs="Arial"/>
          <w:sz w:val="22"/>
          <w:szCs w:val="22"/>
        </w:rPr>
      </w:pPr>
    </w:p>
    <w:p w14:paraId="1DB66630" w14:textId="08801E8D" w:rsidR="000C0505" w:rsidRDefault="00791BA9" w:rsidP="000C0505">
      <w:pPr>
        <w:tabs>
          <w:tab w:val="left" w:pos="360"/>
        </w:tabs>
        <w:rPr>
          <w:rFonts w:ascii="Calibri" w:hAnsi="Calibri" w:cs="Arial"/>
          <w:sz w:val="22"/>
          <w:szCs w:val="22"/>
        </w:rPr>
      </w:pPr>
      <w:r>
        <w:rPr>
          <w:rFonts w:ascii="Calibri" w:hAnsi="Calibri" w:cs="Arial"/>
          <w:b/>
          <w:bCs/>
          <w:sz w:val="22"/>
          <w:szCs w:val="22"/>
        </w:rPr>
        <w:t xml:space="preserve">Attendance and </w:t>
      </w:r>
      <w:r w:rsidRPr="00557D6A">
        <w:rPr>
          <w:rFonts w:ascii="Calibri" w:hAnsi="Calibri" w:cs="Arial"/>
          <w:b/>
          <w:bCs/>
          <w:sz w:val="22"/>
          <w:szCs w:val="22"/>
        </w:rPr>
        <w:t>Class Exercises</w:t>
      </w:r>
      <w:r w:rsidRPr="00557D6A">
        <w:rPr>
          <w:rFonts w:ascii="Calibri" w:hAnsi="Calibri" w:cs="Arial"/>
          <w:sz w:val="22"/>
          <w:szCs w:val="22"/>
        </w:rPr>
        <w:t xml:space="preserve">: </w:t>
      </w:r>
      <w:r w:rsidRPr="00253043">
        <w:rPr>
          <w:rFonts w:asciiTheme="minorHAnsi" w:hAnsiTheme="minorHAnsi" w:cs="Arial"/>
          <w:sz w:val="22"/>
          <w:szCs w:val="22"/>
        </w:rPr>
        <w:t xml:space="preserve">Attending </w:t>
      </w:r>
      <w:r w:rsidR="002570FB">
        <w:rPr>
          <w:rFonts w:asciiTheme="minorHAnsi" w:hAnsiTheme="minorHAnsi" w:cs="Arial"/>
          <w:sz w:val="22"/>
          <w:szCs w:val="22"/>
        </w:rPr>
        <w:t xml:space="preserve">and participating in </w:t>
      </w:r>
      <w:r w:rsidR="001C3538">
        <w:rPr>
          <w:rFonts w:asciiTheme="minorHAnsi" w:hAnsiTheme="minorHAnsi" w:cs="Arial"/>
          <w:sz w:val="22"/>
          <w:szCs w:val="22"/>
        </w:rPr>
        <w:t xml:space="preserve">every </w:t>
      </w:r>
      <w:r w:rsidRPr="00253043">
        <w:rPr>
          <w:rFonts w:asciiTheme="minorHAnsi" w:hAnsiTheme="minorHAnsi" w:cs="Arial"/>
          <w:sz w:val="22"/>
          <w:szCs w:val="22"/>
        </w:rPr>
        <w:t>class</w:t>
      </w:r>
      <w:r>
        <w:rPr>
          <w:rFonts w:asciiTheme="minorHAnsi" w:hAnsiTheme="minorHAnsi" w:cs="Arial"/>
          <w:sz w:val="22"/>
          <w:szCs w:val="22"/>
        </w:rPr>
        <w:t xml:space="preserve"> and working problems</w:t>
      </w:r>
      <w:r w:rsidR="00F725E4">
        <w:rPr>
          <w:rFonts w:asciiTheme="minorHAnsi" w:hAnsiTheme="minorHAnsi" w:cs="Arial"/>
          <w:sz w:val="22"/>
          <w:szCs w:val="22"/>
        </w:rPr>
        <w:t xml:space="preserve"> on your own </w:t>
      </w:r>
      <w:r w:rsidR="002570FB">
        <w:rPr>
          <w:rFonts w:asciiTheme="minorHAnsi" w:hAnsiTheme="minorHAnsi" w:cs="Arial"/>
          <w:sz w:val="22"/>
          <w:szCs w:val="22"/>
        </w:rPr>
        <w:t xml:space="preserve">outside of class </w:t>
      </w:r>
      <w:r>
        <w:rPr>
          <w:rFonts w:asciiTheme="minorHAnsi" w:hAnsiTheme="minorHAnsi" w:cs="Arial"/>
          <w:sz w:val="22"/>
          <w:szCs w:val="22"/>
        </w:rPr>
        <w:t>are</w:t>
      </w:r>
      <w:r w:rsidRPr="00253043">
        <w:rPr>
          <w:rFonts w:asciiTheme="minorHAnsi" w:hAnsiTheme="minorHAnsi" w:cs="Arial"/>
          <w:sz w:val="22"/>
          <w:szCs w:val="22"/>
        </w:rPr>
        <w:t xml:space="preserve"> the </w:t>
      </w:r>
      <w:r>
        <w:rPr>
          <w:rFonts w:asciiTheme="minorHAnsi" w:hAnsiTheme="minorHAnsi" w:cs="Arial"/>
          <w:sz w:val="22"/>
          <w:szCs w:val="22"/>
        </w:rPr>
        <w:t xml:space="preserve">two </w:t>
      </w:r>
      <w:r w:rsidRPr="00253043">
        <w:rPr>
          <w:rFonts w:asciiTheme="minorHAnsi" w:hAnsiTheme="minorHAnsi" w:cs="Arial"/>
          <w:sz w:val="22"/>
          <w:szCs w:val="22"/>
        </w:rPr>
        <w:t>most important thing</w:t>
      </w:r>
      <w:r>
        <w:rPr>
          <w:rFonts w:asciiTheme="minorHAnsi" w:hAnsiTheme="minorHAnsi" w:cs="Arial"/>
          <w:sz w:val="22"/>
          <w:szCs w:val="22"/>
        </w:rPr>
        <w:t>s</w:t>
      </w:r>
      <w:r w:rsidRPr="00253043">
        <w:rPr>
          <w:rFonts w:asciiTheme="minorHAnsi" w:hAnsiTheme="minorHAnsi" w:cs="Arial"/>
          <w:sz w:val="22"/>
          <w:szCs w:val="22"/>
        </w:rPr>
        <w:t xml:space="preserve"> you can do to ensure your success in this c</w:t>
      </w:r>
      <w:r>
        <w:rPr>
          <w:rFonts w:asciiTheme="minorHAnsi" w:hAnsiTheme="minorHAnsi" w:cs="Arial"/>
          <w:sz w:val="22"/>
          <w:szCs w:val="22"/>
        </w:rPr>
        <w:t>ourse</w:t>
      </w:r>
      <w:r w:rsidRPr="00253043">
        <w:rPr>
          <w:rFonts w:asciiTheme="minorHAnsi" w:hAnsiTheme="minorHAnsi" w:cs="Arial"/>
          <w:sz w:val="22"/>
          <w:szCs w:val="22"/>
        </w:rPr>
        <w:t xml:space="preserve">.  </w:t>
      </w:r>
      <w:r w:rsidR="002570FB">
        <w:rPr>
          <w:rFonts w:ascii="Calibri" w:hAnsi="Calibri" w:cs="Arial"/>
          <w:sz w:val="22"/>
          <w:szCs w:val="22"/>
        </w:rPr>
        <w:t>I</w:t>
      </w:r>
      <w:r w:rsidR="000C0505" w:rsidRPr="00557D6A">
        <w:rPr>
          <w:rFonts w:ascii="Calibri" w:hAnsi="Calibri" w:cs="Arial"/>
          <w:sz w:val="22"/>
          <w:szCs w:val="22"/>
        </w:rPr>
        <w:t>f you miss a class, you are still responsible for all material covered in your abse</w:t>
      </w:r>
      <w:r w:rsidR="000C0505">
        <w:rPr>
          <w:rFonts w:ascii="Calibri" w:hAnsi="Calibri" w:cs="Arial"/>
          <w:sz w:val="22"/>
          <w:szCs w:val="22"/>
        </w:rPr>
        <w:t>nce and any announced changes to</w:t>
      </w:r>
      <w:r w:rsidR="000C0505" w:rsidRPr="00557D6A">
        <w:rPr>
          <w:rFonts w:ascii="Calibri" w:hAnsi="Calibri" w:cs="Arial"/>
          <w:sz w:val="22"/>
          <w:szCs w:val="22"/>
        </w:rPr>
        <w:t xml:space="preserve"> the </w:t>
      </w:r>
      <w:r w:rsidR="000C0505">
        <w:rPr>
          <w:rFonts w:ascii="Calibri" w:hAnsi="Calibri" w:cs="Arial"/>
          <w:sz w:val="22"/>
          <w:szCs w:val="22"/>
        </w:rPr>
        <w:t xml:space="preserve">syllabus or </w:t>
      </w:r>
      <w:r w:rsidR="000C0505" w:rsidRPr="00557D6A">
        <w:rPr>
          <w:rFonts w:ascii="Calibri" w:hAnsi="Calibri" w:cs="Arial"/>
          <w:sz w:val="22"/>
          <w:szCs w:val="22"/>
        </w:rPr>
        <w:t xml:space="preserve">assignment outline.  </w:t>
      </w:r>
    </w:p>
    <w:p w14:paraId="797AF83B" w14:textId="77777777" w:rsidR="000C0505" w:rsidRDefault="000C0505" w:rsidP="00791BA9">
      <w:pPr>
        <w:tabs>
          <w:tab w:val="left" w:pos="360"/>
        </w:tabs>
        <w:rPr>
          <w:rFonts w:ascii="Calibri" w:hAnsi="Calibri" w:cs="Arial"/>
          <w:sz w:val="22"/>
          <w:szCs w:val="22"/>
        </w:rPr>
      </w:pPr>
    </w:p>
    <w:p w14:paraId="7D91E37E" w14:textId="24CA8915" w:rsidR="00791BA9" w:rsidRPr="00557D6A" w:rsidRDefault="00F725E4" w:rsidP="00791BA9">
      <w:pPr>
        <w:tabs>
          <w:tab w:val="left" w:pos="360"/>
        </w:tabs>
        <w:rPr>
          <w:rFonts w:ascii="Calibri" w:hAnsi="Calibri" w:cs="Arial"/>
          <w:sz w:val="22"/>
          <w:szCs w:val="22"/>
        </w:rPr>
      </w:pPr>
      <w:r>
        <w:rPr>
          <w:rFonts w:ascii="Calibri" w:hAnsi="Calibri" w:cs="Arial"/>
          <w:sz w:val="22"/>
          <w:szCs w:val="22"/>
        </w:rPr>
        <w:t>E</w:t>
      </w:r>
      <w:r w:rsidR="00791BA9" w:rsidRPr="00557D6A">
        <w:rPr>
          <w:rFonts w:ascii="Calibri" w:hAnsi="Calibri" w:cs="Arial"/>
          <w:sz w:val="22"/>
          <w:szCs w:val="22"/>
        </w:rPr>
        <w:t xml:space="preserve">xercises </w:t>
      </w:r>
      <w:r>
        <w:rPr>
          <w:rFonts w:ascii="Calibri" w:hAnsi="Calibri" w:cs="Arial"/>
          <w:sz w:val="22"/>
          <w:szCs w:val="22"/>
        </w:rPr>
        <w:t xml:space="preserve">worked collaboratively </w:t>
      </w:r>
      <w:r w:rsidR="002570FB">
        <w:rPr>
          <w:rFonts w:ascii="Calibri" w:hAnsi="Calibri" w:cs="Arial"/>
          <w:sz w:val="22"/>
          <w:szCs w:val="22"/>
        </w:rPr>
        <w:t xml:space="preserve">in class </w:t>
      </w:r>
      <w:r w:rsidR="001C3538">
        <w:rPr>
          <w:rFonts w:ascii="Calibri" w:hAnsi="Calibri" w:cs="Arial"/>
          <w:sz w:val="22"/>
          <w:szCs w:val="22"/>
        </w:rPr>
        <w:t>will be an integral part of most</w:t>
      </w:r>
      <w:r w:rsidR="00791BA9" w:rsidRPr="00557D6A">
        <w:rPr>
          <w:rFonts w:ascii="Calibri" w:hAnsi="Calibri" w:cs="Arial"/>
          <w:sz w:val="22"/>
          <w:szCs w:val="22"/>
        </w:rPr>
        <w:t xml:space="preserve"> class meetings. </w:t>
      </w:r>
      <w:r>
        <w:rPr>
          <w:rFonts w:ascii="Calibri" w:hAnsi="Calibri" w:cs="Arial"/>
          <w:sz w:val="22"/>
          <w:szCs w:val="22"/>
        </w:rPr>
        <w:t xml:space="preserve"> </w:t>
      </w:r>
      <w:r w:rsidR="00CC0057" w:rsidRPr="00253043">
        <w:rPr>
          <w:rFonts w:asciiTheme="minorHAnsi" w:hAnsiTheme="minorHAnsi" w:cs="Arial"/>
          <w:sz w:val="22"/>
          <w:szCs w:val="22"/>
        </w:rPr>
        <w:t xml:space="preserve">Class exercises are evidence of class participation and if you are not in class, you did not participate.  </w:t>
      </w:r>
      <w:r w:rsidR="00791BA9" w:rsidRPr="0017457B">
        <w:rPr>
          <w:rFonts w:ascii="Calibri" w:hAnsi="Calibri" w:cs="Arial"/>
          <w:b/>
          <w:sz w:val="22"/>
          <w:szCs w:val="22"/>
        </w:rPr>
        <w:t xml:space="preserve">If you miss class </w:t>
      </w:r>
      <w:r w:rsidR="00791BA9" w:rsidRPr="00C471E9">
        <w:rPr>
          <w:rFonts w:ascii="Calibri" w:hAnsi="Calibri" w:cs="Arial"/>
          <w:b/>
          <w:sz w:val="22"/>
          <w:szCs w:val="22"/>
          <w:u w:val="single"/>
        </w:rPr>
        <w:t>for any reason</w:t>
      </w:r>
      <w:r w:rsidR="00791BA9">
        <w:rPr>
          <w:rFonts w:ascii="Calibri" w:hAnsi="Calibri" w:cs="Arial"/>
          <w:b/>
          <w:sz w:val="22"/>
          <w:szCs w:val="22"/>
        </w:rPr>
        <w:t xml:space="preserve"> </w:t>
      </w:r>
      <w:r w:rsidR="00791BA9" w:rsidRPr="0017457B">
        <w:rPr>
          <w:rFonts w:ascii="Calibri" w:hAnsi="Calibri" w:cs="Arial"/>
          <w:b/>
          <w:sz w:val="22"/>
          <w:szCs w:val="22"/>
        </w:rPr>
        <w:t xml:space="preserve">or leave early, you are not allowed to make up class exercises </w:t>
      </w:r>
      <w:r w:rsidR="00791BA9" w:rsidRPr="0017457B">
        <w:rPr>
          <w:rFonts w:ascii="Calibri" w:hAnsi="Calibri" w:cs="Arial"/>
          <w:b/>
          <w:sz w:val="22"/>
          <w:szCs w:val="22"/>
        </w:rPr>
        <w:lastRenderedPageBreak/>
        <w:t>unless your absence is</w:t>
      </w:r>
      <w:r w:rsidR="00791BA9" w:rsidRPr="0017457B">
        <w:rPr>
          <w:rFonts w:ascii="Calibri" w:hAnsi="Calibri" w:cs="Arial"/>
          <w:b/>
          <w:bCs/>
          <w:sz w:val="22"/>
          <w:szCs w:val="22"/>
        </w:rPr>
        <w:t xml:space="preserve"> required</w:t>
      </w:r>
      <w:r w:rsidR="00791BA9" w:rsidRPr="0017457B">
        <w:rPr>
          <w:rFonts w:ascii="Calibri" w:hAnsi="Calibri" w:cs="Arial"/>
          <w:b/>
          <w:sz w:val="22"/>
          <w:szCs w:val="22"/>
        </w:rPr>
        <w:t xml:space="preserve"> (not allowed or excused) by Georgia Tech (</w:t>
      </w:r>
      <w:r>
        <w:rPr>
          <w:rFonts w:ascii="Calibri" w:hAnsi="Calibri" w:cs="Arial"/>
          <w:b/>
          <w:sz w:val="22"/>
          <w:szCs w:val="22"/>
        </w:rPr>
        <w:t xml:space="preserve">please </w:t>
      </w:r>
      <w:r w:rsidR="00791BA9" w:rsidRPr="0017457B">
        <w:rPr>
          <w:rFonts w:ascii="Calibri" w:hAnsi="Calibri" w:cs="Arial"/>
          <w:b/>
          <w:sz w:val="22"/>
          <w:szCs w:val="22"/>
        </w:rPr>
        <w:t>submit documentation).</w:t>
      </w:r>
    </w:p>
    <w:p w14:paraId="60D166E9" w14:textId="77777777" w:rsidR="00495123" w:rsidRPr="00253043" w:rsidRDefault="00495123" w:rsidP="002955FB">
      <w:pPr>
        <w:tabs>
          <w:tab w:val="left" w:pos="360"/>
        </w:tabs>
        <w:rPr>
          <w:rFonts w:asciiTheme="minorHAnsi" w:hAnsiTheme="minorHAnsi" w:cs="Arial"/>
          <w:sz w:val="22"/>
          <w:szCs w:val="22"/>
        </w:rPr>
      </w:pPr>
    </w:p>
    <w:p w14:paraId="5C65E883" w14:textId="14A5763A" w:rsidR="000C0505" w:rsidRPr="00557D6A" w:rsidRDefault="001C3538" w:rsidP="000C0505">
      <w:pPr>
        <w:tabs>
          <w:tab w:val="left" w:pos="360"/>
        </w:tabs>
        <w:rPr>
          <w:rFonts w:ascii="Calibri" w:hAnsi="Calibri" w:cs="Arial"/>
          <w:sz w:val="22"/>
          <w:szCs w:val="22"/>
        </w:rPr>
      </w:pPr>
      <w:r>
        <w:rPr>
          <w:rFonts w:ascii="Calibri" w:hAnsi="Calibri" w:cs="Arial"/>
          <w:sz w:val="22"/>
          <w:szCs w:val="22"/>
        </w:rPr>
        <w:t>Cl</w:t>
      </w:r>
      <w:r w:rsidR="000C0505" w:rsidRPr="00557D6A">
        <w:rPr>
          <w:rFonts w:ascii="Calibri" w:hAnsi="Calibri" w:cs="Arial"/>
          <w:sz w:val="22"/>
          <w:szCs w:val="22"/>
        </w:rPr>
        <w:t>ass exercise</w:t>
      </w:r>
      <w:r>
        <w:rPr>
          <w:rFonts w:ascii="Calibri" w:hAnsi="Calibri" w:cs="Arial"/>
          <w:sz w:val="22"/>
          <w:szCs w:val="22"/>
        </w:rPr>
        <w:t>s are</w:t>
      </w:r>
      <w:r w:rsidR="000C0505">
        <w:rPr>
          <w:rFonts w:ascii="Calibri" w:hAnsi="Calibri" w:cs="Arial"/>
          <w:sz w:val="22"/>
          <w:szCs w:val="22"/>
        </w:rPr>
        <w:t xml:space="preserve"> graded based on effort and completeness.  </w:t>
      </w:r>
      <w:r w:rsidR="000C0505" w:rsidRPr="00557D6A">
        <w:rPr>
          <w:rFonts w:ascii="Calibri" w:hAnsi="Calibri" w:cs="Arial"/>
          <w:sz w:val="22"/>
          <w:szCs w:val="22"/>
        </w:rPr>
        <w:t xml:space="preserve"> </w:t>
      </w:r>
      <w:r w:rsidR="000C0505" w:rsidRPr="00557D6A">
        <w:rPr>
          <w:rFonts w:ascii="Calibri" w:hAnsi="Calibri" w:cs="Arial"/>
          <w:sz w:val="22"/>
          <w:szCs w:val="22"/>
          <w:u w:val="single"/>
        </w:rPr>
        <w:t xml:space="preserve">Two (2) class exercise grades will be dropped </w:t>
      </w:r>
      <w:r w:rsidR="000C0505" w:rsidRPr="00557D6A">
        <w:rPr>
          <w:rFonts w:ascii="Calibri" w:hAnsi="Calibri" w:cs="Arial"/>
          <w:sz w:val="22"/>
          <w:szCs w:val="22"/>
        </w:rPr>
        <w:t>in determining your course grade.  There will be approximately 1</w:t>
      </w:r>
      <w:r w:rsidR="000C0505">
        <w:rPr>
          <w:rFonts w:ascii="Calibri" w:hAnsi="Calibri" w:cs="Arial"/>
          <w:sz w:val="22"/>
          <w:szCs w:val="22"/>
        </w:rPr>
        <w:t>5-20</w:t>
      </w:r>
      <w:r w:rsidR="000C0505" w:rsidRPr="00557D6A">
        <w:rPr>
          <w:rFonts w:ascii="Calibri" w:hAnsi="Calibri" w:cs="Arial"/>
          <w:sz w:val="22"/>
          <w:szCs w:val="22"/>
        </w:rPr>
        <w:t xml:space="preserve"> class exercises during the semester.</w:t>
      </w:r>
    </w:p>
    <w:p w14:paraId="4C95CAB2" w14:textId="77777777" w:rsidR="000C0505" w:rsidRPr="00253043" w:rsidRDefault="000C0505" w:rsidP="002955FB">
      <w:pPr>
        <w:tabs>
          <w:tab w:val="left" w:pos="360"/>
        </w:tabs>
        <w:rPr>
          <w:rFonts w:asciiTheme="minorHAnsi" w:hAnsiTheme="minorHAnsi" w:cs="Arial"/>
          <w:sz w:val="22"/>
          <w:szCs w:val="22"/>
        </w:rPr>
      </w:pPr>
    </w:p>
    <w:p w14:paraId="298DF817" w14:textId="77777777" w:rsidR="009469A4" w:rsidRPr="00253043" w:rsidRDefault="009469A4" w:rsidP="002955FB">
      <w:pPr>
        <w:tabs>
          <w:tab w:val="left" w:pos="360"/>
        </w:tabs>
        <w:rPr>
          <w:rFonts w:asciiTheme="minorHAnsi" w:hAnsiTheme="minorHAnsi" w:cs="Arial"/>
          <w:b/>
          <w:bCs/>
          <w:sz w:val="22"/>
          <w:szCs w:val="22"/>
        </w:rPr>
      </w:pPr>
      <w:r w:rsidRPr="00253043">
        <w:rPr>
          <w:rFonts w:asciiTheme="minorHAnsi" w:hAnsiTheme="minorHAnsi" w:cs="Arial"/>
          <w:b/>
          <w:bCs/>
          <w:sz w:val="22"/>
          <w:szCs w:val="22"/>
        </w:rPr>
        <w:t>Re-Grade Requests:</w:t>
      </w:r>
      <w:r w:rsidRPr="00253043">
        <w:rPr>
          <w:rFonts w:asciiTheme="minorHAnsi" w:hAnsiTheme="minorHAnsi" w:cs="Arial"/>
          <w:sz w:val="22"/>
          <w:szCs w:val="22"/>
        </w:rPr>
        <w:t xml:space="preserve"> The procedure for re-grade requests is as follows:  Jot a handwritten note on the front of the item to be reviewed (quiz, assignment, etc.) identifying what you would like to have re-graded.  </w:t>
      </w:r>
      <w:r w:rsidRPr="00253043">
        <w:rPr>
          <w:rFonts w:asciiTheme="minorHAnsi" w:hAnsiTheme="minorHAnsi" w:cs="Arial"/>
          <w:b/>
          <w:bCs/>
          <w:sz w:val="22"/>
          <w:szCs w:val="22"/>
        </w:rPr>
        <w:t>Attach a copy of the solution to the item you would like reviewed.</w:t>
      </w:r>
      <w:r w:rsidRPr="00253043">
        <w:rPr>
          <w:rFonts w:asciiTheme="minorHAnsi" w:hAnsiTheme="minorHAnsi" w:cs="Arial"/>
          <w:sz w:val="22"/>
          <w:szCs w:val="22"/>
        </w:rPr>
        <w:t xml:space="preserve">  Resubmit the item to your professor in class or at his office within two weeks of receiving the graded item in your file folder.  Your graded item will be returned to your folder after a review.  All re-grade requests must be in writing – no exceptions.</w:t>
      </w:r>
    </w:p>
    <w:p w14:paraId="467353A3" w14:textId="77777777" w:rsidR="009469A4" w:rsidRPr="00253043" w:rsidRDefault="009469A4" w:rsidP="002955FB">
      <w:pPr>
        <w:tabs>
          <w:tab w:val="left" w:pos="360"/>
        </w:tabs>
        <w:rPr>
          <w:rFonts w:asciiTheme="minorHAnsi" w:hAnsiTheme="minorHAnsi" w:cs="Arial"/>
          <w:sz w:val="22"/>
          <w:szCs w:val="22"/>
        </w:rPr>
      </w:pPr>
    </w:p>
    <w:p w14:paraId="515C606B" w14:textId="77777777" w:rsidR="009469A4" w:rsidRPr="00253043" w:rsidRDefault="009469A4" w:rsidP="00EF6528">
      <w:pPr>
        <w:tabs>
          <w:tab w:val="left" w:pos="360"/>
        </w:tabs>
        <w:rPr>
          <w:rFonts w:asciiTheme="minorHAnsi" w:hAnsiTheme="minorHAnsi" w:cs="Arial"/>
          <w:sz w:val="22"/>
          <w:szCs w:val="22"/>
        </w:rPr>
      </w:pPr>
      <w:r w:rsidRPr="00253043">
        <w:rPr>
          <w:rFonts w:asciiTheme="minorHAnsi" w:hAnsiTheme="minorHAnsi" w:cs="Arial"/>
          <w:b/>
          <w:bCs/>
          <w:sz w:val="22"/>
          <w:szCs w:val="22"/>
        </w:rPr>
        <w:t>Course Grade</w:t>
      </w:r>
      <w:r w:rsidR="004A445E">
        <w:rPr>
          <w:rFonts w:asciiTheme="minorHAnsi" w:hAnsiTheme="minorHAnsi" w:cs="Arial"/>
          <w:sz w:val="22"/>
          <w:szCs w:val="22"/>
        </w:rPr>
        <w:t>: Your</w:t>
      </w:r>
      <w:r w:rsidR="002F3AE5" w:rsidRPr="00253043">
        <w:rPr>
          <w:rFonts w:asciiTheme="minorHAnsi" w:hAnsiTheme="minorHAnsi" w:cs="Arial"/>
          <w:sz w:val="22"/>
          <w:szCs w:val="22"/>
        </w:rPr>
        <w:t xml:space="preserve"> course</w:t>
      </w:r>
      <w:r w:rsidRPr="00253043">
        <w:rPr>
          <w:rFonts w:asciiTheme="minorHAnsi" w:hAnsiTheme="minorHAnsi" w:cs="Arial"/>
          <w:sz w:val="22"/>
          <w:szCs w:val="22"/>
        </w:rPr>
        <w:t xml:space="preserve"> grade will be determined based </w:t>
      </w:r>
      <w:r w:rsidR="004A445E">
        <w:rPr>
          <w:rFonts w:asciiTheme="minorHAnsi" w:hAnsiTheme="minorHAnsi" w:cs="Arial"/>
          <w:sz w:val="22"/>
          <w:szCs w:val="22"/>
        </w:rPr>
        <w:t>on your performance on exams, homework, and class exercises i</w:t>
      </w:r>
      <w:r w:rsidRPr="00253043">
        <w:rPr>
          <w:rFonts w:asciiTheme="minorHAnsi" w:hAnsiTheme="minorHAnsi" w:cs="Arial"/>
          <w:sz w:val="22"/>
          <w:szCs w:val="22"/>
        </w:rPr>
        <w:t xml:space="preserve">n the following </w:t>
      </w:r>
      <w:r w:rsidR="00426FD6" w:rsidRPr="00253043">
        <w:rPr>
          <w:rFonts w:asciiTheme="minorHAnsi" w:hAnsiTheme="minorHAnsi" w:cs="Arial"/>
          <w:sz w:val="22"/>
          <w:szCs w:val="22"/>
        </w:rPr>
        <w:t>proportions</w:t>
      </w:r>
      <w:r w:rsidRPr="00253043">
        <w:rPr>
          <w:rFonts w:asciiTheme="minorHAnsi" w:hAnsiTheme="minorHAnsi" w:cs="Arial"/>
          <w:sz w:val="22"/>
          <w:szCs w:val="22"/>
        </w:rPr>
        <w:t>:</w:t>
      </w:r>
    </w:p>
    <w:p w14:paraId="5FEBB84B" w14:textId="13C28111" w:rsidR="009469A4" w:rsidRDefault="000C188E" w:rsidP="001E1839">
      <w:pPr>
        <w:tabs>
          <w:tab w:val="left" w:pos="360"/>
          <w:tab w:val="left" w:pos="1440"/>
          <w:tab w:val="decimal" w:pos="5040"/>
        </w:tabs>
        <w:spacing w:before="120"/>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r>
      <w:r w:rsidR="003A3E80">
        <w:rPr>
          <w:rFonts w:asciiTheme="minorHAnsi" w:hAnsiTheme="minorHAnsi" w:cs="Arial"/>
          <w:sz w:val="22"/>
          <w:szCs w:val="22"/>
        </w:rPr>
        <w:t>Four e</w:t>
      </w:r>
      <w:r>
        <w:rPr>
          <w:rFonts w:asciiTheme="minorHAnsi" w:hAnsiTheme="minorHAnsi" w:cs="Arial"/>
          <w:sz w:val="22"/>
          <w:szCs w:val="22"/>
        </w:rPr>
        <w:t>x</w:t>
      </w:r>
      <w:r w:rsidR="003A3E80">
        <w:rPr>
          <w:rFonts w:asciiTheme="minorHAnsi" w:hAnsiTheme="minorHAnsi" w:cs="Arial"/>
          <w:sz w:val="22"/>
          <w:szCs w:val="22"/>
        </w:rPr>
        <w:t>ams (15</w:t>
      </w:r>
      <w:r w:rsidR="00426FD6" w:rsidRPr="00253043">
        <w:rPr>
          <w:rFonts w:asciiTheme="minorHAnsi" w:hAnsiTheme="minorHAnsi" w:cs="Arial"/>
          <w:sz w:val="22"/>
          <w:szCs w:val="22"/>
        </w:rPr>
        <w:t>%</w:t>
      </w:r>
      <w:r w:rsidR="009469A4" w:rsidRPr="00253043">
        <w:rPr>
          <w:rFonts w:asciiTheme="minorHAnsi" w:hAnsiTheme="minorHAnsi" w:cs="Arial"/>
          <w:sz w:val="22"/>
          <w:szCs w:val="22"/>
        </w:rPr>
        <w:t xml:space="preserve"> each)</w:t>
      </w:r>
      <w:r w:rsidR="009469A4" w:rsidRPr="00253043">
        <w:rPr>
          <w:rFonts w:asciiTheme="minorHAnsi" w:hAnsiTheme="minorHAnsi" w:cs="Arial"/>
          <w:sz w:val="22"/>
          <w:szCs w:val="22"/>
        </w:rPr>
        <w:tab/>
      </w:r>
      <w:r>
        <w:rPr>
          <w:rFonts w:asciiTheme="minorHAnsi" w:hAnsiTheme="minorHAnsi" w:cs="Arial"/>
          <w:sz w:val="22"/>
          <w:szCs w:val="22"/>
        </w:rPr>
        <w:t>60</w:t>
      </w:r>
      <w:r w:rsidR="00426FD6" w:rsidRPr="00253043">
        <w:rPr>
          <w:rFonts w:asciiTheme="minorHAnsi" w:hAnsiTheme="minorHAnsi" w:cs="Arial"/>
          <w:sz w:val="22"/>
          <w:szCs w:val="22"/>
        </w:rPr>
        <w:t>%</w:t>
      </w:r>
    </w:p>
    <w:p w14:paraId="710A03C3" w14:textId="77777777" w:rsidR="000C188E" w:rsidRPr="00253043" w:rsidRDefault="000C0505" w:rsidP="000C188E">
      <w:pPr>
        <w:tabs>
          <w:tab w:val="left" w:pos="360"/>
          <w:tab w:val="left" w:pos="1440"/>
          <w:tab w:val="decimal" w:pos="5040"/>
        </w:tabs>
        <w:rPr>
          <w:rFonts w:asciiTheme="minorHAnsi" w:hAnsiTheme="minorHAnsi" w:cs="Arial"/>
          <w:sz w:val="22"/>
          <w:szCs w:val="22"/>
        </w:rPr>
      </w:pPr>
      <w:r>
        <w:rPr>
          <w:rFonts w:asciiTheme="minorHAnsi" w:hAnsiTheme="minorHAnsi" w:cs="Arial"/>
          <w:sz w:val="22"/>
          <w:szCs w:val="22"/>
        </w:rPr>
        <w:tab/>
      </w:r>
      <w:r>
        <w:rPr>
          <w:rFonts w:asciiTheme="minorHAnsi" w:hAnsiTheme="minorHAnsi" w:cs="Arial"/>
          <w:sz w:val="22"/>
          <w:szCs w:val="22"/>
        </w:rPr>
        <w:tab/>
        <w:t>Comprehensive final exam</w:t>
      </w:r>
      <w:r w:rsidR="000C188E">
        <w:rPr>
          <w:rFonts w:asciiTheme="minorHAnsi" w:hAnsiTheme="minorHAnsi" w:cs="Arial"/>
          <w:sz w:val="22"/>
          <w:szCs w:val="22"/>
        </w:rPr>
        <w:tab/>
        <w:t>15%</w:t>
      </w:r>
    </w:p>
    <w:p w14:paraId="283F4CF9" w14:textId="77777777" w:rsidR="009469A4" w:rsidRPr="00253043" w:rsidRDefault="009469A4" w:rsidP="001E1839">
      <w:pPr>
        <w:tabs>
          <w:tab w:val="left" w:pos="360"/>
          <w:tab w:val="left" w:pos="1440"/>
          <w:tab w:val="decimal" w:pos="5040"/>
        </w:tabs>
        <w:rPr>
          <w:rFonts w:asciiTheme="minorHAnsi" w:hAnsiTheme="minorHAnsi" w:cs="Arial"/>
          <w:sz w:val="22"/>
          <w:szCs w:val="22"/>
        </w:rPr>
      </w:pPr>
      <w:r w:rsidRPr="00253043">
        <w:rPr>
          <w:rFonts w:asciiTheme="minorHAnsi" w:hAnsiTheme="minorHAnsi" w:cs="Arial"/>
          <w:sz w:val="22"/>
          <w:szCs w:val="22"/>
        </w:rPr>
        <w:tab/>
      </w:r>
      <w:r w:rsidRPr="00253043">
        <w:rPr>
          <w:rFonts w:asciiTheme="minorHAnsi" w:hAnsiTheme="minorHAnsi" w:cs="Arial"/>
          <w:sz w:val="22"/>
          <w:szCs w:val="22"/>
        </w:rPr>
        <w:tab/>
        <w:t>Homework assignments</w:t>
      </w:r>
      <w:r w:rsidR="00CC0057">
        <w:rPr>
          <w:rFonts w:asciiTheme="minorHAnsi" w:hAnsiTheme="minorHAnsi" w:cs="Arial"/>
          <w:sz w:val="22"/>
          <w:szCs w:val="22"/>
        </w:rPr>
        <w:tab/>
        <w:t>15</w:t>
      </w:r>
      <w:r w:rsidR="00426FD6" w:rsidRPr="00253043">
        <w:rPr>
          <w:rFonts w:asciiTheme="minorHAnsi" w:hAnsiTheme="minorHAnsi" w:cs="Arial"/>
          <w:sz w:val="22"/>
          <w:szCs w:val="22"/>
        </w:rPr>
        <w:t>%</w:t>
      </w:r>
    </w:p>
    <w:p w14:paraId="1F78AD1F" w14:textId="77777777" w:rsidR="009469A4" w:rsidRPr="00253043" w:rsidRDefault="009469A4" w:rsidP="001E1839">
      <w:pPr>
        <w:tabs>
          <w:tab w:val="left" w:pos="360"/>
          <w:tab w:val="left" w:pos="1440"/>
          <w:tab w:val="decimal" w:pos="5040"/>
        </w:tabs>
        <w:rPr>
          <w:rFonts w:asciiTheme="minorHAnsi" w:hAnsiTheme="minorHAnsi" w:cs="Arial"/>
          <w:sz w:val="22"/>
          <w:szCs w:val="22"/>
        </w:rPr>
      </w:pPr>
      <w:r w:rsidRPr="00253043">
        <w:rPr>
          <w:rFonts w:asciiTheme="minorHAnsi" w:hAnsiTheme="minorHAnsi" w:cs="Arial"/>
          <w:sz w:val="22"/>
          <w:szCs w:val="22"/>
        </w:rPr>
        <w:tab/>
      </w:r>
      <w:r w:rsidRPr="00253043">
        <w:rPr>
          <w:rFonts w:asciiTheme="minorHAnsi" w:hAnsiTheme="minorHAnsi" w:cs="Arial"/>
          <w:sz w:val="22"/>
          <w:szCs w:val="22"/>
        </w:rPr>
        <w:tab/>
        <w:t>Class exercises</w:t>
      </w:r>
      <w:r w:rsidRPr="00253043">
        <w:rPr>
          <w:rFonts w:asciiTheme="minorHAnsi" w:hAnsiTheme="minorHAnsi" w:cs="Arial"/>
          <w:sz w:val="22"/>
          <w:szCs w:val="22"/>
        </w:rPr>
        <w:tab/>
      </w:r>
      <w:r w:rsidRPr="00253043">
        <w:rPr>
          <w:rFonts w:asciiTheme="minorHAnsi" w:hAnsiTheme="minorHAnsi" w:cs="Arial"/>
          <w:sz w:val="22"/>
          <w:szCs w:val="22"/>
          <w:u w:val="single"/>
        </w:rPr>
        <w:t xml:space="preserve">  </w:t>
      </w:r>
      <w:r w:rsidR="00426FD6" w:rsidRPr="00253043">
        <w:rPr>
          <w:rFonts w:asciiTheme="minorHAnsi" w:hAnsiTheme="minorHAnsi" w:cs="Arial"/>
          <w:sz w:val="22"/>
          <w:szCs w:val="22"/>
          <w:u w:val="single"/>
        </w:rPr>
        <w:t>10%</w:t>
      </w:r>
    </w:p>
    <w:p w14:paraId="73964EBB" w14:textId="77777777" w:rsidR="009469A4" w:rsidRPr="00253043" w:rsidRDefault="009469A4" w:rsidP="001E1839">
      <w:pPr>
        <w:tabs>
          <w:tab w:val="left" w:pos="360"/>
          <w:tab w:val="left" w:pos="1440"/>
          <w:tab w:val="decimal" w:pos="5040"/>
        </w:tabs>
        <w:rPr>
          <w:rFonts w:asciiTheme="minorHAnsi" w:hAnsiTheme="minorHAnsi" w:cs="Arial"/>
          <w:sz w:val="22"/>
          <w:szCs w:val="22"/>
        </w:rPr>
      </w:pPr>
      <w:r w:rsidRPr="00253043">
        <w:rPr>
          <w:rFonts w:asciiTheme="minorHAnsi" w:hAnsiTheme="minorHAnsi" w:cs="Arial"/>
          <w:sz w:val="22"/>
          <w:szCs w:val="22"/>
        </w:rPr>
        <w:tab/>
      </w:r>
      <w:r w:rsidRPr="00253043">
        <w:rPr>
          <w:rFonts w:asciiTheme="minorHAnsi" w:hAnsiTheme="minorHAnsi" w:cs="Arial"/>
          <w:sz w:val="22"/>
          <w:szCs w:val="22"/>
        </w:rPr>
        <w:tab/>
        <w:t>TOTAL</w:t>
      </w:r>
      <w:r w:rsidRPr="00253043">
        <w:rPr>
          <w:rFonts w:asciiTheme="minorHAnsi" w:hAnsiTheme="minorHAnsi" w:cs="Arial"/>
          <w:sz w:val="22"/>
          <w:szCs w:val="22"/>
        </w:rPr>
        <w:tab/>
      </w:r>
      <w:r w:rsidR="00426FD6" w:rsidRPr="00253043">
        <w:rPr>
          <w:rFonts w:asciiTheme="minorHAnsi" w:hAnsiTheme="minorHAnsi" w:cs="Arial"/>
          <w:sz w:val="22"/>
          <w:szCs w:val="22"/>
          <w:u w:val="double"/>
        </w:rPr>
        <w:t>100%</w:t>
      </w:r>
    </w:p>
    <w:p w14:paraId="68575F48" w14:textId="0741FB2E" w:rsidR="009469A4" w:rsidRPr="00253043" w:rsidRDefault="003A3E80" w:rsidP="000A2439">
      <w:pPr>
        <w:tabs>
          <w:tab w:val="left" w:pos="360"/>
          <w:tab w:val="left" w:pos="1440"/>
          <w:tab w:val="decimal" w:pos="5040"/>
        </w:tabs>
        <w:spacing w:before="120"/>
        <w:rPr>
          <w:rFonts w:asciiTheme="minorHAnsi" w:hAnsiTheme="minorHAnsi" w:cs="Arial"/>
          <w:sz w:val="22"/>
          <w:szCs w:val="22"/>
        </w:rPr>
      </w:pPr>
      <w:r>
        <w:rPr>
          <w:rFonts w:asciiTheme="minorHAnsi" w:hAnsiTheme="minorHAnsi" w:cs="Arial"/>
          <w:sz w:val="22"/>
          <w:szCs w:val="22"/>
        </w:rPr>
        <w:t xml:space="preserve">Your weighted average, using the weights above, TOTAL </w:t>
      </w:r>
      <w:r w:rsidR="00426FD6" w:rsidRPr="00253043">
        <w:rPr>
          <w:rFonts w:asciiTheme="minorHAnsi" w:hAnsiTheme="minorHAnsi" w:cs="Arial"/>
          <w:sz w:val="22"/>
          <w:szCs w:val="22"/>
        </w:rPr>
        <w:t>score</w:t>
      </w:r>
      <w:r>
        <w:rPr>
          <w:rFonts w:asciiTheme="minorHAnsi" w:hAnsiTheme="minorHAnsi" w:cs="Arial"/>
          <w:sz w:val="22"/>
          <w:szCs w:val="22"/>
        </w:rPr>
        <w:t xml:space="preserve"> must be</w:t>
      </w:r>
      <w:r w:rsidR="00426FD6" w:rsidRPr="00253043">
        <w:rPr>
          <w:rFonts w:asciiTheme="minorHAnsi" w:hAnsiTheme="minorHAnsi" w:cs="Arial"/>
          <w:sz w:val="22"/>
          <w:szCs w:val="22"/>
        </w:rPr>
        <w:t xml:space="preserve"> </w:t>
      </w:r>
      <w:r w:rsidR="000C188E" w:rsidRPr="000C188E">
        <w:rPr>
          <w:rFonts w:asciiTheme="minorHAnsi" w:hAnsiTheme="minorHAnsi"/>
          <w:bCs/>
          <w:position w:val="-4"/>
          <w:sz w:val="22"/>
          <w:szCs w:val="22"/>
        </w:rPr>
        <w:object w:dxaOrig="200" w:dyaOrig="240" w14:anchorId="365FB1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12pt" o:ole="">
            <v:imagedata r:id="rId9" o:title=""/>
          </v:shape>
          <o:OLEObject Type="Embed" ProgID="Equation.3" ShapeID="_x0000_i1025" DrawAspect="Content" ObjectID="_1279725819" r:id="rId10"/>
        </w:object>
      </w:r>
      <w:r w:rsidR="000C188E" w:rsidRPr="000C188E">
        <w:rPr>
          <w:rFonts w:asciiTheme="minorHAnsi" w:hAnsiTheme="minorHAnsi"/>
          <w:bCs/>
          <w:sz w:val="22"/>
          <w:szCs w:val="22"/>
        </w:rPr>
        <w:t xml:space="preserve"> 90% </w:t>
      </w:r>
      <w:r>
        <w:rPr>
          <w:rFonts w:asciiTheme="minorHAnsi" w:hAnsiTheme="minorHAnsi"/>
          <w:bCs/>
          <w:sz w:val="22"/>
          <w:szCs w:val="22"/>
        </w:rPr>
        <w:t>t</w:t>
      </w:r>
      <w:r>
        <w:rPr>
          <w:rFonts w:asciiTheme="minorHAnsi" w:hAnsiTheme="minorHAnsi" w:cs="Arial"/>
          <w:sz w:val="22"/>
          <w:szCs w:val="22"/>
        </w:rPr>
        <w:t>o earn</w:t>
      </w:r>
      <w:r w:rsidR="009469A4" w:rsidRPr="00253043">
        <w:rPr>
          <w:rFonts w:asciiTheme="minorHAnsi" w:hAnsiTheme="minorHAnsi" w:cs="Arial"/>
          <w:sz w:val="22"/>
          <w:szCs w:val="22"/>
        </w:rPr>
        <w:t xml:space="preserve"> an “A” in the class; 80-89% will result in a grade of “B”; 70-79% will result in a grade of “C”; 60-69% will result in a grade of “D”; less than 60% will result in a grade of “F”.</w:t>
      </w:r>
    </w:p>
    <w:p w14:paraId="7AEF3707" w14:textId="77777777" w:rsidR="009469A4" w:rsidRDefault="009469A4" w:rsidP="000A2439">
      <w:pPr>
        <w:tabs>
          <w:tab w:val="left" w:pos="360"/>
          <w:tab w:val="left" w:pos="1440"/>
          <w:tab w:val="decimal" w:pos="5040"/>
        </w:tabs>
        <w:spacing w:before="120"/>
        <w:rPr>
          <w:rFonts w:asciiTheme="minorHAnsi" w:hAnsiTheme="minorHAnsi" w:cs="Arial"/>
          <w:sz w:val="22"/>
          <w:szCs w:val="22"/>
        </w:rPr>
      </w:pPr>
      <w:r w:rsidRPr="00A03F9F">
        <w:rPr>
          <w:rFonts w:asciiTheme="minorHAnsi" w:hAnsiTheme="minorHAnsi" w:cs="Arial"/>
          <w:b/>
          <w:u w:val="single"/>
        </w:rPr>
        <w:t>There are no extra credit opportunities in this course</w:t>
      </w:r>
      <w:r w:rsidR="00623E02" w:rsidRPr="00A03F9F">
        <w:rPr>
          <w:rFonts w:asciiTheme="minorHAnsi" w:hAnsiTheme="minorHAnsi" w:cs="Arial"/>
          <w:b/>
          <w:u w:val="single"/>
        </w:rPr>
        <w:t xml:space="preserve"> – at the beginning, during, or at the end of the semester</w:t>
      </w:r>
      <w:r w:rsidRPr="00A03F9F">
        <w:rPr>
          <w:rFonts w:asciiTheme="minorHAnsi" w:hAnsiTheme="minorHAnsi" w:cs="Arial"/>
          <w:sz w:val="22"/>
          <w:szCs w:val="22"/>
          <w:u w:val="single"/>
        </w:rPr>
        <w:t>.</w:t>
      </w:r>
      <w:r w:rsidRPr="00253043">
        <w:rPr>
          <w:rFonts w:asciiTheme="minorHAnsi" w:hAnsiTheme="minorHAnsi" w:cs="Arial"/>
          <w:sz w:val="22"/>
          <w:szCs w:val="22"/>
        </w:rPr>
        <w:t xml:space="preserve">  All </w:t>
      </w:r>
      <w:r w:rsidR="00623E02">
        <w:rPr>
          <w:rFonts w:asciiTheme="minorHAnsi" w:hAnsiTheme="minorHAnsi" w:cs="Arial"/>
          <w:sz w:val="22"/>
          <w:szCs w:val="22"/>
        </w:rPr>
        <w:t xml:space="preserve">homework, in-class exercise, and </w:t>
      </w:r>
      <w:r w:rsidRPr="00253043">
        <w:rPr>
          <w:rFonts w:asciiTheme="minorHAnsi" w:hAnsiTheme="minorHAnsi" w:cs="Arial"/>
          <w:sz w:val="22"/>
          <w:szCs w:val="22"/>
        </w:rPr>
        <w:t xml:space="preserve">exam scores will be considered in determining </w:t>
      </w:r>
      <w:r w:rsidR="00623E02">
        <w:rPr>
          <w:rFonts w:asciiTheme="minorHAnsi" w:hAnsiTheme="minorHAnsi" w:cs="Arial"/>
          <w:sz w:val="22"/>
          <w:szCs w:val="22"/>
        </w:rPr>
        <w:t>your course grade.  E</w:t>
      </w:r>
      <w:r w:rsidRPr="00253043">
        <w:rPr>
          <w:rFonts w:asciiTheme="minorHAnsi" w:hAnsiTheme="minorHAnsi" w:cs="Arial"/>
          <w:sz w:val="22"/>
          <w:szCs w:val="22"/>
        </w:rPr>
        <w:t xml:space="preserve">xam </w:t>
      </w:r>
      <w:r w:rsidR="00623E02">
        <w:rPr>
          <w:rFonts w:asciiTheme="minorHAnsi" w:hAnsiTheme="minorHAnsi" w:cs="Arial"/>
          <w:sz w:val="22"/>
          <w:szCs w:val="22"/>
        </w:rPr>
        <w:t xml:space="preserve">and course </w:t>
      </w:r>
      <w:r w:rsidRPr="00253043">
        <w:rPr>
          <w:rFonts w:asciiTheme="minorHAnsi" w:hAnsiTheme="minorHAnsi" w:cs="Arial"/>
          <w:sz w:val="22"/>
          <w:szCs w:val="22"/>
        </w:rPr>
        <w:t xml:space="preserve">grades </w:t>
      </w:r>
      <w:r w:rsidR="00623E02">
        <w:rPr>
          <w:rFonts w:asciiTheme="minorHAnsi" w:hAnsiTheme="minorHAnsi" w:cs="Arial"/>
          <w:sz w:val="22"/>
          <w:szCs w:val="22"/>
        </w:rPr>
        <w:t>are not curved unless</w:t>
      </w:r>
      <w:r w:rsidRPr="00253043">
        <w:rPr>
          <w:rFonts w:asciiTheme="minorHAnsi" w:hAnsiTheme="minorHAnsi" w:cs="Arial"/>
          <w:sz w:val="22"/>
          <w:szCs w:val="22"/>
        </w:rPr>
        <w:t xml:space="preserve"> th</w:t>
      </w:r>
      <w:r w:rsidR="00623E02">
        <w:rPr>
          <w:rFonts w:asciiTheme="minorHAnsi" w:hAnsiTheme="minorHAnsi" w:cs="Arial"/>
          <w:sz w:val="22"/>
          <w:szCs w:val="22"/>
        </w:rPr>
        <w:t>e average grade on an exam is very low (&lt;60%)</w:t>
      </w:r>
      <w:r w:rsidRPr="00253043">
        <w:rPr>
          <w:rFonts w:asciiTheme="minorHAnsi" w:hAnsiTheme="minorHAnsi" w:cs="Arial"/>
          <w:sz w:val="22"/>
          <w:szCs w:val="22"/>
        </w:rPr>
        <w:t>.</w:t>
      </w:r>
    </w:p>
    <w:p w14:paraId="461EFAA2" w14:textId="18D84F6C" w:rsidR="000C0505" w:rsidRPr="00253043" w:rsidRDefault="000C0505" w:rsidP="000C0505">
      <w:pPr>
        <w:tabs>
          <w:tab w:val="left" w:pos="360"/>
          <w:tab w:val="left" w:pos="1440"/>
          <w:tab w:val="decimal" w:pos="5040"/>
        </w:tabs>
        <w:spacing w:before="120"/>
        <w:rPr>
          <w:rFonts w:asciiTheme="minorHAnsi" w:hAnsiTheme="minorHAnsi" w:cs="Arial"/>
          <w:sz w:val="22"/>
          <w:szCs w:val="22"/>
        </w:rPr>
      </w:pPr>
      <w:r w:rsidRPr="00253043">
        <w:rPr>
          <w:rFonts w:asciiTheme="minorHAnsi" w:hAnsiTheme="minorHAnsi"/>
          <w:b/>
          <w:bCs/>
          <w:sz w:val="22"/>
          <w:szCs w:val="22"/>
        </w:rPr>
        <w:t>Grade Posting</w:t>
      </w:r>
      <w:r w:rsidRPr="00253043">
        <w:rPr>
          <w:rFonts w:asciiTheme="minorHAnsi" w:hAnsiTheme="minorHAnsi"/>
          <w:sz w:val="22"/>
          <w:szCs w:val="22"/>
        </w:rPr>
        <w:t xml:space="preserve">: </w:t>
      </w:r>
      <w:r>
        <w:rPr>
          <w:rFonts w:asciiTheme="minorHAnsi" w:hAnsiTheme="minorHAnsi"/>
          <w:sz w:val="22"/>
          <w:szCs w:val="22"/>
        </w:rPr>
        <w:t xml:space="preserve"> </w:t>
      </w:r>
      <w:r w:rsidRPr="00253043">
        <w:rPr>
          <w:rFonts w:asciiTheme="minorHAnsi" w:hAnsiTheme="minorHAnsi" w:cs="Arial"/>
          <w:sz w:val="22"/>
          <w:szCs w:val="22"/>
        </w:rPr>
        <w:t xml:space="preserve">Grades </w:t>
      </w:r>
      <w:r>
        <w:rPr>
          <w:rFonts w:asciiTheme="minorHAnsi" w:hAnsiTheme="minorHAnsi" w:cs="Arial"/>
          <w:sz w:val="22"/>
          <w:szCs w:val="22"/>
        </w:rPr>
        <w:t xml:space="preserve">on </w:t>
      </w:r>
      <w:r w:rsidR="003A3E80">
        <w:rPr>
          <w:rFonts w:asciiTheme="minorHAnsi" w:hAnsiTheme="minorHAnsi" w:cs="Arial"/>
          <w:sz w:val="22"/>
          <w:szCs w:val="22"/>
        </w:rPr>
        <w:t xml:space="preserve">class exercises </w:t>
      </w:r>
      <w:r>
        <w:rPr>
          <w:rFonts w:asciiTheme="minorHAnsi" w:hAnsiTheme="minorHAnsi" w:cs="Arial"/>
          <w:sz w:val="22"/>
          <w:szCs w:val="22"/>
        </w:rPr>
        <w:t xml:space="preserve">and exams </w:t>
      </w:r>
      <w:r w:rsidRPr="00253043">
        <w:rPr>
          <w:rFonts w:asciiTheme="minorHAnsi" w:hAnsiTheme="minorHAnsi" w:cs="Arial"/>
          <w:sz w:val="22"/>
          <w:szCs w:val="22"/>
        </w:rPr>
        <w:t xml:space="preserve">will be posted </w:t>
      </w:r>
      <w:r w:rsidR="003A3E80">
        <w:rPr>
          <w:rFonts w:asciiTheme="minorHAnsi" w:hAnsiTheme="minorHAnsi" w:cs="Arial"/>
          <w:sz w:val="22"/>
          <w:szCs w:val="22"/>
        </w:rPr>
        <w:t>on T-Square under the “Post ‘Em” tab.</w:t>
      </w:r>
      <w:r w:rsidRPr="00253043">
        <w:rPr>
          <w:rFonts w:asciiTheme="minorHAnsi" w:hAnsiTheme="minorHAnsi" w:cs="Arial"/>
          <w:sz w:val="22"/>
          <w:szCs w:val="22"/>
        </w:rPr>
        <w:t xml:space="preserve">  </w:t>
      </w:r>
      <w:r w:rsidR="003A3E80">
        <w:rPr>
          <w:rFonts w:asciiTheme="minorHAnsi" w:hAnsiTheme="minorHAnsi" w:cs="Arial"/>
          <w:sz w:val="22"/>
          <w:szCs w:val="22"/>
        </w:rPr>
        <w:t xml:space="preserve">Homework grades will appear on the Connect system.  </w:t>
      </w:r>
      <w:r w:rsidRPr="00253043">
        <w:rPr>
          <w:rFonts w:asciiTheme="minorHAnsi" w:hAnsiTheme="minorHAnsi" w:cs="Arial"/>
          <w:sz w:val="22"/>
          <w:szCs w:val="22"/>
        </w:rPr>
        <w:t xml:space="preserve">Please check your grades </w:t>
      </w:r>
      <w:r w:rsidR="003A3E80">
        <w:rPr>
          <w:rFonts w:asciiTheme="minorHAnsi" w:hAnsiTheme="minorHAnsi" w:cs="Arial"/>
          <w:sz w:val="22"/>
          <w:szCs w:val="22"/>
        </w:rPr>
        <w:t xml:space="preserve">on T-Square </w:t>
      </w:r>
      <w:r w:rsidRPr="00253043">
        <w:rPr>
          <w:rFonts w:asciiTheme="minorHAnsi" w:hAnsiTheme="minorHAnsi" w:cs="Arial"/>
          <w:sz w:val="22"/>
          <w:szCs w:val="22"/>
        </w:rPr>
        <w:t>often.  If you think ther</w:t>
      </w:r>
      <w:r>
        <w:rPr>
          <w:rFonts w:asciiTheme="minorHAnsi" w:hAnsiTheme="minorHAnsi" w:cs="Arial"/>
          <w:sz w:val="22"/>
          <w:szCs w:val="22"/>
        </w:rPr>
        <w:t>e is a mistake with respect to your</w:t>
      </w:r>
      <w:r w:rsidR="003A3E80">
        <w:rPr>
          <w:rFonts w:asciiTheme="minorHAnsi" w:hAnsiTheme="minorHAnsi" w:cs="Arial"/>
          <w:sz w:val="22"/>
          <w:szCs w:val="22"/>
        </w:rPr>
        <w:t xml:space="preserve"> posted grades</w:t>
      </w:r>
      <w:r>
        <w:rPr>
          <w:rFonts w:asciiTheme="minorHAnsi" w:hAnsiTheme="minorHAnsi" w:cs="Arial"/>
          <w:sz w:val="22"/>
          <w:szCs w:val="22"/>
        </w:rPr>
        <w:t>, please report the mistake</w:t>
      </w:r>
      <w:r w:rsidRPr="00253043">
        <w:rPr>
          <w:rFonts w:asciiTheme="minorHAnsi" w:hAnsiTheme="minorHAnsi" w:cs="Arial"/>
          <w:sz w:val="22"/>
          <w:szCs w:val="22"/>
        </w:rPr>
        <w:t xml:space="preserve"> to me</w:t>
      </w:r>
      <w:r>
        <w:rPr>
          <w:rFonts w:asciiTheme="minorHAnsi" w:hAnsiTheme="minorHAnsi" w:cs="Arial"/>
          <w:sz w:val="22"/>
          <w:szCs w:val="22"/>
        </w:rPr>
        <w:t xml:space="preserve"> as soon as possible</w:t>
      </w:r>
      <w:r w:rsidRPr="00253043">
        <w:rPr>
          <w:rFonts w:asciiTheme="minorHAnsi" w:hAnsiTheme="minorHAnsi" w:cs="Arial"/>
          <w:sz w:val="22"/>
          <w:szCs w:val="22"/>
        </w:rPr>
        <w:t xml:space="preserve">.  Keep your original graded assignments until you have verified that the correct grade was posted. </w:t>
      </w:r>
      <w:r>
        <w:rPr>
          <w:rFonts w:asciiTheme="minorHAnsi" w:hAnsiTheme="minorHAnsi" w:cs="Arial"/>
          <w:sz w:val="22"/>
          <w:szCs w:val="22"/>
        </w:rPr>
        <w:t xml:space="preserve"> G</w:t>
      </w:r>
      <w:r w:rsidRPr="00253043">
        <w:rPr>
          <w:rFonts w:asciiTheme="minorHAnsi" w:hAnsiTheme="minorHAnsi" w:cs="Arial"/>
          <w:sz w:val="22"/>
          <w:szCs w:val="22"/>
        </w:rPr>
        <w:t xml:space="preserve">rades </w:t>
      </w:r>
      <w:r>
        <w:rPr>
          <w:rFonts w:asciiTheme="minorHAnsi" w:hAnsiTheme="minorHAnsi" w:cs="Arial"/>
          <w:sz w:val="22"/>
          <w:szCs w:val="22"/>
        </w:rPr>
        <w:t xml:space="preserve">posted on T-Square </w:t>
      </w:r>
      <w:r w:rsidR="003A3E80">
        <w:rPr>
          <w:rFonts w:asciiTheme="minorHAnsi" w:hAnsiTheme="minorHAnsi" w:cs="Arial"/>
          <w:sz w:val="22"/>
          <w:szCs w:val="22"/>
        </w:rPr>
        <w:t xml:space="preserve">and Connect </w:t>
      </w:r>
      <w:r w:rsidRPr="00253043">
        <w:rPr>
          <w:rFonts w:asciiTheme="minorHAnsi" w:hAnsiTheme="minorHAnsi" w:cs="Arial"/>
          <w:sz w:val="22"/>
          <w:szCs w:val="22"/>
        </w:rPr>
        <w:t xml:space="preserve">will be </w:t>
      </w:r>
      <w:r>
        <w:rPr>
          <w:rFonts w:asciiTheme="minorHAnsi" w:hAnsiTheme="minorHAnsi" w:cs="Arial"/>
          <w:sz w:val="22"/>
          <w:szCs w:val="22"/>
        </w:rPr>
        <w:t xml:space="preserve">used to determine your </w:t>
      </w:r>
      <w:r w:rsidR="003A3E80">
        <w:rPr>
          <w:rFonts w:asciiTheme="minorHAnsi" w:hAnsiTheme="minorHAnsi" w:cs="Arial"/>
          <w:sz w:val="22"/>
          <w:szCs w:val="22"/>
        </w:rPr>
        <w:t xml:space="preserve">course </w:t>
      </w:r>
      <w:r>
        <w:rPr>
          <w:rFonts w:asciiTheme="minorHAnsi" w:hAnsiTheme="minorHAnsi" w:cs="Arial"/>
          <w:sz w:val="22"/>
          <w:szCs w:val="22"/>
        </w:rPr>
        <w:t xml:space="preserve">grade </w:t>
      </w:r>
      <w:r w:rsidR="003A3E80">
        <w:rPr>
          <w:rFonts w:asciiTheme="minorHAnsi" w:hAnsiTheme="minorHAnsi" w:cs="Arial"/>
          <w:sz w:val="22"/>
          <w:szCs w:val="22"/>
        </w:rPr>
        <w:t>at the end of the semester</w:t>
      </w:r>
      <w:r>
        <w:rPr>
          <w:rFonts w:asciiTheme="minorHAnsi" w:hAnsiTheme="minorHAnsi" w:cs="Arial"/>
          <w:sz w:val="22"/>
          <w:szCs w:val="22"/>
        </w:rPr>
        <w:t>.</w:t>
      </w:r>
    </w:p>
    <w:p w14:paraId="2D81F2B1" w14:textId="4B8A44C1" w:rsidR="000C0505" w:rsidRPr="00253043" w:rsidRDefault="000C0505" w:rsidP="000C0505">
      <w:pPr>
        <w:tabs>
          <w:tab w:val="left" w:pos="360"/>
          <w:tab w:val="left" w:pos="1440"/>
          <w:tab w:val="decimal" w:pos="5040"/>
        </w:tabs>
        <w:spacing w:before="120"/>
        <w:rPr>
          <w:rFonts w:asciiTheme="minorHAnsi" w:hAnsiTheme="minorHAnsi" w:cs="Arial"/>
          <w:sz w:val="22"/>
          <w:szCs w:val="22"/>
        </w:rPr>
      </w:pPr>
      <w:r w:rsidRPr="00253043">
        <w:rPr>
          <w:rFonts w:asciiTheme="minorHAnsi" w:hAnsiTheme="minorHAnsi"/>
          <w:sz w:val="22"/>
          <w:szCs w:val="22"/>
        </w:rPr>
        <w:t xml:space="preserve">I do not discuss grades by telephone or e-mail due to confidentiality concerns </w:t>
      </w:r>
      <w:r w:rsidR="001C3538">
        <w:rPr>
          <w:rFonts w:asciiTheme="minorHAnsi" w:hAnsiTheme="minorHAnsi"/>
          <w:sz w:val="22"/>
          <w:szCs w:val="22"/>
        </w:rPr>
        <w:t xml:space="preserve">and the requirements of </w:t>
      </w:r>
      <w:r w:rsidRPr="00253043">
        <w:rPr>
          <w:rFonts w:asciiTheme="minorHAnsi" w:hAnsiTheme="minorHAnsi"/>
          <w:sz w:val="22"/>
          <w:szCs w:val="22"/>
        </w:rPr>
        <w:t>the Family Educational Rights and Privacy Act (federal law).  Please see me during office hours</w:t>
      </w:r>
      <w:r>
        <w:rPr>
          <w:rFonts w:asciiTheme="minorHAnsi" w:hAnsiTheme="minorHAnsi"/>
          <w:sz w:val="22"/>
          <w:szCs w:val="22"/>
        </w:rPr>
        <w:t xml:space="preserve"> or before or after class</w:t>
      </w:r>
      <w:r w:rsidRPr="00253043">
        <w:rPr>
          <w:rFonts w:asciiTheme="minorHAnsi" w:hAnsiTheme="minorHAnsi"/>
          <w:sz w:val="22"/>
          <w:szCs w:val="22"/>
        </w:rPr>
        <w:t xml:space="preserve"> if you would like to </w:t>
      </w:r>
      <w:r>
        <w:rPr>
          <w:rFonts w:asciiTheme="minorHAnsi" w:hAnsiTheme="minorHAnsi"/>
          <w:sz w:val="22"/>
          <w:szCs w:val="22"/>
        </w:rPr>
        <w:t>discuss</w:t>
      </w:r>
      <w:r w:rsidRPr="00253043">
        <w:rPr>
          <w:rFonts w:asciiTheme="minorHAnsi" w:hAnsiTheme="minorHAnsi"/>
          <w:sz w:val="22"/>
          <w:szCs w:val="22"/>
        </w:rPr>
        <w:t xml:space="preserve"> </w:t>
      </w:r>
      <w:r w:rsidR="003A3E80">
        <w:rPr>
          <w:rFonts w:asciiTheme="minorHAnsi" w:hAnsiTheme="minorHAnsi"/>
          <w:sz w:val="22"/>
          <w:szCs w:val="22"/>
        </w:rPr>
        <w:t xml:space="preserve">your grades, </w:t>
      </w:r>
      <w:r w:rsidRPr="00253043">
        <w:rPr>
          <w:rFonts w:asciiTheme="minorHAnsi" w:hAnsiTheme="minorHAnsi"/>
          <w:sz w:val="22"/>
          <w:szCs w:val="22"/>
        </w:rPr>
        <w:t>an</w:t>
      </w:r>
      <w:r w:rsidR="003A3E80">
        <w:rPr>
          <w:rFonts w:asciiTheme="minorHAnsi" w:hAnsiTheme="minorHAnsi"/>
          <w:sz w:val="22"/>
          <w:szCs w:val="22"/>
        </w:rPr>
        <w:t>y aspect of an exam,</w:t>
      </w:r>
      <w:r w:rsidRPr="00253043">
        <w:rPr>
          <w:rFonts w:asciiTheme="minorHAnsi" w:hAnsiTheme="minorHAnsi"/>
          <w:sz w:val="22"/>
          <w:szCs w:val="22"/>
        </w:rPr>
        <w:t xml:space="preserve"> or the class.  </w:t>
      </w:r>
    </w:p>
    <w:p w14:paraId="6D4841F8" w14:textId="77777777" w:rsidR="009469A4" w:rsidRPr="00253043" w:rsidRDefault="009469A4" w:rsidP="00236616">
      <w:pPr>
        <w:pStyle w:val="Heading2"/>
        <w:pBdr>
          <w:bottom w:val="single" w:sz="4" w:space="1" w:color="auto"/>
        </w:pBdr>
        <w:spacing w:after="0"/>
        <w:rPr>
          <w:rFonts w:asciiTheme="minorHAnsi" w:hAnsiTheme="minorHAnsi"/>
          <w:i w:val="0"/>
          <w:iCs w:val="0"/>
          <w:sz w:val="22"/>
          <w:szCs w:val="22"/>
        </w:rPr>
      </w:pPr>
      <w:r w:rsidRPr="00253043">
        <w:rPr>
          <w:rFonts w:asciiTheme="minorHAnsi" w:hAnsiTheme="minorHAnsi"/>
          <w:i w:val="0"/>
          <w:iCs w:val="0"/>
          <w:sz w:val="22"/>
          <w:szCs w:val="22"/>
        </w:rPr>
        <w:t>OTHER MATTERS</w:t>
      </w:r>
    </w:p>
    <w:p w14:paraId="0817C6DA" w14:textId="454EEC43" w:rsidR="00A03F9F" w:rsidRDefault="000C0505" w:rsidP="000C0505">
      <w:pPr>
        <w:tabs>
          <w:tab w:val="left" w:pos="360"/>
        </w:tabs>
        <w:rPr>
          <w:rFonts w:asciiTheme="minorHAnsi" w:hAnsiTheme="minorHAnsi" w:cs="Arial"/>
          <w:sz w:val="22"/>
          <w:szCs w:val="22"/>
        </w:rPr>
      </w:pPr>
      <w:r w:rsidRPr="00253043">
        <w:rPr>
          <w:rFonts w:asciiTheme="minorHAnsi" w:hAnsiTheme="minorHAnsi" w:cs="Arial"/>
          <w:b/>
          <w:bCs/>
          <w:sz w:val="22"/>
          <w:szCs w:val="22"/>
        </w:rPr>
        <w:t>Classroom Etiquette</w:t>
      </w:r>
      <w:r w:rsidRPr="00253043">
        <w:rPr>
          <w:rFonts w:asciiTheme="minorHAnsi" w:hAnsiTheme="minorHAnsi" w:cs="Arial"/>
          <w:sz w:val="22"/>
          <w:szCs w:val="22"/>
        </w:rPr>
        <w:t xml:space="preserve">: It is important to have a classroom environment that supports learning for everyone.  This requires that students and the professor should follow basic rules of classroom etiquette.  </w:t>
      </w:r>
      <w:r w:rsidR="001C3538">
        <w:rPr>
          <w:rFonts w:asciiTheme="minorHAnsi" w:hAnsiTheme="minorHAnsi" w:cs="Arial"/>
          <w:sz w:val="22"/>
          <w:szCs w:val="22"/>
        </w:rPr>
        <w:t>You will</w:t>
      </w:r>
      <w:r>
        <w:rPr>
          <w:rFonts w:asciiTheme="minorHAnsi" w:hAnsiTheme="minorHAnsi" w:cs="Arial"/>
          <w:sz w:val="22"/>
          <w:szCs w:val="22"/>
        </w:rPr>
        <w:t xml:space="preserve"> be excused from class if you do not follow my rules.  </w:t>
      </w:r>
    </w:p>
    <w:p w14:paraId="13344123" w14:textId="77777777" w:rsidR="00A03F9F" w:rsidRDefault="00A03F9F" w:rsidP="000C0505">
      <w:pPr>
        <w:tabs>
          <w:tab w:val="left" w:pos="360"/>
        </w:tabs>
        <w:rPr>
          <w:rFonts w:asciiTheme="minorHAnsi" w:hAnsiTheme="minorHAnsi" w:cs="Arial"/>
          <w:sz w:val="22"/>
          <w:szCs w:val="22"/>
        </w:rPr>
      </w:pPr>
    </w:p>
    <w:p w14:paraId="4C485859" w14:textId="62445D30" w:rsidR="003A3E80" w:rsidRDefault="003A3E80">
      <w:pPr>
        <w:rPr>
          <w:rFonts w:asciiTheme="minorHAnsi" w:hAnsiTheme="minorHAnsi" w:cs="Arial"/>
          <w:sz w:val="22"/>
          <w:szCs w:val="22"/>
        </w:rPr>
      </w:pPr>
    </w:p>
    <w:p w14:paraId="56B38812" w14:textId="127C795B" w:rsidR="000C0505" w:rsidRPr="00253043" w:rsidRDefault="000C0505" w:rsidP="000C0505">
      <w:pPr>
        <w:tabs>
          <w:tab w:val="left" w:pos="360"/>
        </w:tabs>
        <w:rPr>
          <w:rFonts w:asciiTheme="minorHAnsi" w:hAnsiTheme="minorHAnsi" w:cs="Arial"/>
          <w:sz w:val="22"/>
          <w:szCs w:val="22"/>
        </w:rPr>
      </w:pPr>
      <w:r w:rsidRPr="00253043">
        <w:rPr>
          <w:rFonts w:asciiTheme="minorHAnsi" w:hAnsiTheme="minorHAnsi" w:cs="Arial"/>
          <w:sz w:val="22"/>
          <w:szCs w:val="22"/>
        </w:rPr>
        <w:lastRenderedPageBreak/>
        <w:t>Examples of disrespectful behavior include:</w:t>
      </w:r>
    </w:p>
    <w:p w14:paraId="407808C2" w14:textId="77777777" w:rsidR="000C0505" w:rsidRPr="004A445E"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Texting</w:t>
      </w:r>
      <w:r>
        <w:rPr>
          <w:rFonts w:asciiTheme="minorHAnsi" w:hAnsiTheme="minorHAnsi" w:cs="Arial"/>
          <w:sz w:val="22"/>
          <w:szCs w:val="22"/>
        </w:rPr>
        <w:t xml:space="preserve"> or otherwise using your phone </w:t>
      </w:r>
      <w:r w:rsidRPr="00253043">
        <w:rPr>
          <w:rFonts w:asciiTheme="minorHAnsi" w:hAnsiTheme="minorHAnsi" w:cs="Arial"/>
          <w:sz w:val="22"/>
          <w:szCs w:val="22"/>
        </w:rPr>
        <w:t>during class,</w:t>
      </w:r>
    </w:p>
    <w:p w14:paraId="57F4DBBB"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Talking among students except whe</w:t>
      </w:r>
      <w:r>
        <w:rPr>
          <w:rFonts w:asciiTheme="minorHAnsi" w:hAnsiTheme="minorHAnsi" w:cs="Arial"/>
          <w:sz w:val="22"/>
          <w:szCs w:val="22"/>
        </w:rPr>
        <w:t>n you are working on collaborative</w:t>
      </w:r>
      <w:r w:rsidRPr="00253043">
        <w:rPr>
          <w:rFonts w:asciiTheme="minorHAnsi" w:hAnsiTheme="minorHAnsi" w:cs="Arial"/>
          <w:sz w:val="22"/>
          <w:szCs w:val="22"/>
        </w:rPr>
        <w:t xml:space="preserve"> class exercises,</w:t>
      </w:r>
    </w:p>
    <w:p w14:paraId="679E8C4B"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Disrespectful behavior toward another student or the professor,</w:t>
      </w:r>
    </w:p>
    <w:p w14:paraId="487900A6"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Reading or working on anything except the material for this class,</w:t>
      </w:r>
    </w:p>
    <w:p w14:paraId="651AAD41"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Allowing your cell phone or other personal electronic device to ring during class,</w:t>
      </w:r>
    </w:p>
    <w:p w14:paraId="4B75855B"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Arriving late, leaving early, or leaving and returning to the classroom while class is in progress, and</w:t>
      </w:r>
    </w:p>
    <w:p w14:paraId="7689DFBA" w14:textId="77777777" w:rsidR="000C0505" w:rsidRPr="00253043" w:rsidRDefault="000C0505" w:rsidP="000C0505">
      <w:pPr>
        <w:numPr>
          <w:ilvl w:val="0"/>
          <w:numId w:val="1"/>
        </w:numPr>
        <w:tabs>
          <w:tab w:val="left" w:pos="360"/>
        </w:tabs>
        <w:spacing w:before="60"/>
        <w:rPr>
          <w:rFonts w:asciiTheme="minorHAnsi" w:hAnsiTheme="minorHAnsi" w:cs="Arial"/>
          <w:sz w:val="22"/>
          <w:szCs w:val="22"/>
        </w:rPr>
      </w:pPr>
      <w:r w:rsidRPr="00253043">
        <w:rPr>
          <w:rFonts w:asciiTheme="minorHAnsi" w:hAnsiTheme="minorHAnsi" w:cs="Arial"/>
          <w:sz w:val="22"/>
          <w:szCs w:val="22"/>
        </w:rPr>
        <w:t>Sleeping in class.</w:t>
      </w:r>
    </w:p>
    <w:p w14:paraId="2258E373" w14:textId="77777777" w:rsidR="000C0505" w:rsidRPr="00857533" w:rsidRDefault="000C0505" w:rsidP="000C0505">
      <w:pPr>
        <w:tabs>
          <w:tab w:val="left" w:pos="360"/>
        </w:tabs>
        <w:spacing w:before="120"/>
        <w:rPr>
          <w:rFonts w:asciiTheme="minorHAnsi" w:hAnsiTheme="minorHAnsi" w:cs="Arial"/>
          <w:sz w:val="22"/>
          <w:szCs w:val="22"/>
        </w:rPr>
      </w:pPr>
      <w:r w:rsidRPr="00857533">
        <w:rPr>
          <w:rFonts w:asciiTheme="minorHAnsi" w:hAnsiTheme="minorHAnsi" w:cs="Arial"/>
          <w:sz w:val="22"/>
          <w:szCs w:val="22"/>
        </w:rPr>
        <w:t xml:space="preserve">If you arrive after class has started, please enter </w:t>
      </w:r>
      <w:r>
        <w:rPr>
          <w:rFonts w:asciiTheme="minorHAnsi" w:hAnsiTheme="minorHAnsi" w:cs="Arial"/>
          <w:sz w:val="22"/>
          <w:szCs w:val="22"/>
        </w:rPr>
        <w:t xml:space="preserve">quietly </w:t>
      </w:r>
      <w:r w:rsidRPr="00857533">
        <w:rPr>
          <w:rFonts w:asciiTheme="minorHAnsi" w:hAnsiTheme="minorHAnsi" w:cs="Arial"/>
          <w:sz w:val="22"/>
          <w:szCs w:val="22"/>
        </w:rPr>
        <w:t>using the door at the rear of the classroom.</w:t>
      </w:r>
    </w:p>
    <w:p w14:paraId="471A7670" w14:textId="77777777" w:rsidR="000C0505" w:rsidRPr="00253043" w:rsidRDefault="000C0505" w:rsidP="000C0505">
      <w:pPr>
        <w:tabs>
          <w:tab w:val="left" w:pos="360"/>
        </w:tabs>
        <w:spacing w:before="120"/>
        <w:rPr>
          <w:rFonts w:asciiTheme="minorHAnsi" w:hAnsiTheme="minorHAnsi" w:cs="Arial"/>
          <w:sz w:val="22"/>
          <w:szCs w:val="22"/>
        </w:rPr>
      </w:pPr>
      <w:r w:rsidRPr="00253043">
        <w:rPr>
          <w:rFonts w:asciiTheme="minorHAnsi" w:hAnsiTheme="minorHAnsi" w:cs="Arial"/>
          <w:b/>
          <w:sz w:val="22"/>
          <w:szCs w:val="22"/>
        </w:rPr>
        <w:t>All personal computers and cell phones must be turned off and put away out of sight during all class meetings.</w:t>
      </w:r>
      <w:r w:rsidRPr="00253043">
        <w:rPr>
          <w:rFonts w:asciiTheme="minorHAnsi" w:hAnsiTheme="minorHAnsi" w:cs="Arial"/>
          <w:sz w:val="22"/>
          <w:szCs w:val="22"/>
        </w:rPr>
        <w:t xml:space="preserve">  You are not allowed to use your computer during class unless you have a very specific reason and have received permission from the instructor.</w:t>
      </w:r>
    </w:p>
    <w:p w14:paraId="5D3E8159" w14:textId="77777777" w:rsidR="000C0505" w:rsidRPr="00253043" w:rsidRDefault="000C0505" w:rsidP="000C0505">
      <w:pPr>
        <w:tabs>
          <w:tab w:val="left" w:pos="360"/>
        </w:tabs>
        <w:rPr>
          <w:rFonts w:asciiTheme="minorHAnsi" w:hAnsiTheme="minorHAnsi" w:cs="Arial"/>
          <w:sz w:val="22"/>
          <w:szCs w:val="22"/>
        </w:rPr>
      </w:pPr>
    </w:p>
    <w:p w14:paraId="41F52B4B" w14:textId="77777777" w:rsidR="000C0505" w:rsidRPr="00253043" w:rsidRDefault="000C0505" w:rsidP="000C0505">
      <w:pPr>
        <w:tabs>
          <w:tab w:val="left" w:pos="360"/>
        </w:tabs>
        <w:rPr>
          <w:rFonts w:asciiTheme="minorHAnsi" w:hAnsiTheme="minorHAnsi" w:cs="Arial"/>
          <w:sz w:val="22"/>
          <w:szCs w:val="22"/>
        </w:rPr>
      </w:pPr>
      <w:r w:rsidRPr="00253043">
        <w:rPr>
          <w:rFonts w:asciiTheme="minorHAnsi" w:hAnsiTheme="minorHAnsi" w:cs="Arial"/>
          <w:b/>
          <w:bCs/>
          <w:sz w:val="22"/>
          <w:szCs w:val="22"/>
        </w:rPr>
        <w:t xml:space="preserve">Name Tent: </w:t>
      </w:r>
      <w:r w:rsidRPr="00253043">
        <w:rPr>
          <w:rFonts w:asciiTheme="minorHAnsi" w:hAnsiTheme="minorHAnsi" w:cs="Arial"/>
          <w:sz w:val="22"/>
          <w:szCs w:val="22"/>
        </w:rPr>
        <w:t xml:space="preserve">I will attempt to learn your name as soon as possible.  To help me in this effort, </w:t>
      </w:r>
      <w:r>
        <w:rPr>
          <w:rFonts w:asciiTheme="minorHAnsi" w:hAnsiTheme="minorHAnsi" w:cs="Arial"/>
          <w:sz w:val="22"/>
          <w:szCs w:val="22"/>
        </w:rPr>
        <w:t>please make</w:t>
      </w:r>
      <w:r w:rsidRPr="00253043">
        <w:rPr>
          <w:rFonts w:asciiTheme="minorHAnsi" w:hAnsiTheme="minorHAnsi" w:cs="Arial"/>
          <w:sz w:val="22"/>
          <w:szCs w:val="22"/>
        </w:rPr>
        <w:t xml:space="preserve"> a name tent with your preferred first and last names and </w:t>
      </w:r>
      <w:r w:rsidRPr="00253043">
        <w:rPr>
          <w:rFonts w:asciiTheme="minorHAnsi" w:hAnsiTheme="minorHAnsi" w:cs="Arial"/>
          <w:b/>
          <w:bCs/>
          <w:sz w:val="22"/>
          <w:szCs w:val="22"/>
        </w:rPr>
        <w:t>place it in front of you for EVERY</w:t>
      </w:r>
      <w:r>
        <w:rPr>
          <w:rFonts w:asciiTheme="minorHAnsi" w:hAnsiTheme="minorHAnsi" w:cs="Arial"/>
          <w:b/>
          <w:bCs/>
          <w:sz w:val="22"/>
          <w:szCs w:val="22"/>
        </w:rPr>
        <w:t xml:space="preserve"> class</w:t>
      </w:r>
      <w:r w:rsidRPr="00253043">
        <w:rPr>
          <w:rFonts w:asciiTheme="minorHAnsi" w:hAnsiTheme="minorHAnsi" w:cs="Arial"/>
          <w:b/>
          <w:bCs/>
          <w:sz w:val="22"/>
          <w:szCs w:val="22"/>
        </w:rPr>
        <w:t>.</w:t>
      </w:r>
      <w:r w:rsidRPr="00253043">
        <w:rPr>
          <w:rFonts w:asciiTheme="minorHAnsi" w:hAnsiTheme="minorHAnsi" w:cs="Arial"/>
          <w:sz w:val="22"/>
          <w:szCs w:val="22"/>
        </w:rPr>
        <w:t xml:space="preserve">  If you misplace your name tent, please make another one.</w:t>
      </w:r>
    </w:p>
    <w:p w14:paraId="758AAEAA" w14:textId="77777777" w:rsidR="009469A4" w:rsidRPr="00253043" w:rsidRDefault="009469A4" w:rsidP="00A03F9F">
      <w:pPr>
        <w:tabs>
          <w:tab w:val="left" w:pos="360"/>
          <w:tab w:val="left" w:pos="1440"/>
          <w:tab w:val="decimal" w:pos="5040"/>
        </w:tabs>
        <w:spacing w:before="120"/>
        <w:rPr>
          <w:rFonts w:asciiTheme="minorHAnsi" w:hAnsiTheme="minorHAnsi"/>
          <w:sz w:val="22"/>
          <w:szCs w:val="22"/>
        </w:rPr>
      </w:pPr>
      <w:r w:rsidRPr="00253043">
        <w:rPr>
          <w:rFonts w:asciiTheme="minorHAnsi" w:hAnsiTheme="minorHAnsi"/>
          <w:sz w:val="22"/>
          <w:szCs w:val="22"/>
        </w:rPr>
        <w:t xml:space="preserve"> </w:t>
      </w:r>
      <w:r w:rsidRPr="00253043">
        <w:rPr>
          <w:rFonts w:asciiTheme="minorHAnsi" w:hAnsiTheme="minorHAnsi"/>
          <w:b/>
          <w:bCs/>
          <w:sz w:val="22"/>
          <w:szCs w:val="22"/>
        </w:rPr>
        <w:t>Special Needs</w:t>
      </w:r>
      <w:r w:rsidRPr="00253043">
        <w:rPr>
          <w:rFonts w:asciiTheme="minorHAnsi" w:hAnsiTheme="minorHAnsi"/>
          <w:sz w:val="22"/>
          <w:szCs w:val="22"/>
        </w:rPr>
        <w:t xml:space="preserve">: Each student has the responsibility of informing me of any personal condition that requires modifications to avoid discrimination.  Georgia Tech provides academic adjustments and auxiliary aid to individual students with disabilities or special needs, as defined by law, who are otherwise qualified to meet the institution’s academic requirements.  It is the student’s responsibility to initiate a request for accommodation.  For assistance, contact ADAPTS-Disability Services Program at (404) 894-2563 or www.adapts.gatech.edu.  </w:t>
      </w:r>
      <w:r w:rsidR="005137A9" w:rsidRPr="00253043">
        <w:rPr>
          <w:rFonts w:asciiTheme="minorHAnsi" w:hAnsiTheme="minorHAnsi"/>
          <w:sz w:val="22"/>
          <w:szCs w:val="22"/>
        </w:rPr>
        <w:t>A request for accommodation must be authorized in writing by ADAPTS</w:t>
      </w:r>
      <w:r w:rsidRPr="00253043">
        <w:rPr>
          <w:rFonts w:asciiTheme="minorHAnsi" w:hAnsiTheme="minorHAnsi"/>
          <w:sz w:val="22"/>
          <w:szCs w:val="22"/>
        </w:rPr>
        <w:t>.</w:t>
      </w:r>
    </w:p>
    <w:p w14:paraId="645BA877" w14:textId="77777777" w:rsidR="009469A4" w:rsidRPr="00253043" w:rsidRDefault="009469A4" w:rsidP="00236616">
      <w:pPr>
        <w:pStyle w:val="Heading2"/>
        <w:pBdr>
          <w:bottom w:val="single" w:sz="4" w:space="1" w:color="auto"/>
        </w:pBdr>
        <w:rPr>
          <w:rFonts w:asciiTheme="minorHAnsi" w:hAnsiTheme="minorHAnsi"/>
          <w:i w:val="0"/>
          <w:iCs w:val="0"/>
          <w:sz w:val="22"/>
          <w:szCs w:val="22"/>
        </w:rPr>
      </w:pPr>
      <w:r w:rsidRPr="00253043">
        <w:rPr>
          <w:rFonts w:asciiTheme="minorHAnsi" w:hAnsiTheme="minorHAnsi"/>
          <w:i w:val="0"/>
          <w:iCs w:val="0"/>
          <w:sz w:val="22"/>
          <w:szCs w:val="22"/>
        </w:rPr>
        <w:t>POLICY ON ACADEMIC HONESTY</w:t>
      </w:r>
    </w:p>
    <w:p w14:paraId="2B5ACF0C" w14:textId="77777777" w:rsidR="00426FD6" w:rsidRDefault="00426FD6" w:rsidP="00426FD6">
      <w:pPr>
        <w:spacing w:before="120"/>
        <w:rPr>
          <w:rFonts w:asciiTheme="minorHAnsi" w:hAnsiTheme="minorHAnsi" w:cs="Arial"/>
          <w:sz w:val="22"/>
          <w:szCs w:val="22"/>
        </w:rPr>
      </w:pPr>
      <w:r w:rsidRPr="00253043">
        <w:rPr>
          <w:rFonts w:asciiTheme="minorHAnsi" w:hAnsiTheme="minorHAnsi" w:cs="Arial"/>
          <w:sz w:val="22"/>
          <w:szCs w:val="22"/>
        </w:rPr>
        <w:t>Georgia Tech has an Honor Code that engages both faculty and students in a pact that they will maintain and uphold the integrity of the academic process.  Students in this class are expected to adhere to the Georgia Tech Honor Code</w:t>
      </w:r>
      <w:r w:rsidR="00A03F9F">
        <w:rPr>
          <w:rFonts w:asciiTheme="minorHAnsi" w:hAnsiTheme="minorHAnsi" w:cs="Arial"/>
          <w:sz w:val="22"/>
          <w:szCs w:val="22"/>
        </w:rPr>
        <w:t xml:space="preserve"> and are required to sign an honor code declaration for each exam</w:t>
      </w:r>
      <w:r w:rsidRPr="00253043">
        <w:rPr>
          <w:rFonts w:asciiTheme="minorHAnsi" w:hAnsiTheme="minorHAnsi" w:cs="Arial"/>
          <w:sz w:val="22"/>
          <w:szCs w:val="22"/>
        </w:rPr>
        <w:t>.</w:t>
      </w:r>
    </w:p>
    <w:p w14:paraId="0E722254" w14:textId="4A86BFF7" w:rsidR="003A3E80" w:rsidRPr="00253043" w:rsidRDefault="003A3E80" w:rsidP="00426FD6">
      <w:pPr>
        <w:spacing w:before="120"/>
        <w:rPr>
          <w:rFonts w:asciiTheme="minorHAnsi" w:hAnsiTheme="minorHAnsi" w:cs="Arial"/>
          <w:sz w:val="22"/>
          <w:szCs w:val="22"/>
        </w:rPr>
      </w:pPr>
      <w:r>
        <w:rPr>
          <w:rFonts w:asciiTheme="minorHAnsi" w:hAnsiTheme="minorHAnsi" w:cs="Arial"/>
          <w:sz w:val="22"/>
          <w:szCs w:val="22"/>
        </w:rPr>
        <w:t xml:space="preserve">If you </w:t>
      </w:r>
      <w:r w:rsidR="00054442">
        <w:rPr>
          <w:rFonts w:asciiTheme="minorHAnsi" w:hAnsiTheme="minorHAnsi" w:cs="Arial"/>
          <w:sz w:val="22"/>
          <w:szCs w:val="22"/>
        </w:rPr>
        <w:t>observe</w:t>
      </w:r>
      <w:r>
        <w:rPr>
          <w:rFonts w:asciiTheme="minorHAnsi" w:hAnsiTheme="minorHAnsi" w:cs="Arial"/>
          <w:sz w:val="22"/>
          <w:szCs w:val="22"/>
        </w:rPr>
        <w:t xml:space="preserve"> or believe that cheating is occurring during an exam, please report it to me immediately.  I need to be informed of academic dishonesty to take appropriate action.</w:t>
      </w:r>
    </w:p>
    <w:p w14:paraId="55C5D5D3" w14:textId="77777777" w:rsidR="00DE3852" w:rsidRPr="00253043" w:rsidRDefault="00A03F9F" w:rsidP="00426FD6">
      <w:pPr>
        <w:spacing w:before="120"/>
        <w:rPr>
          <w:rFonts w:asciiTheme="minorHAnsi" w:hAnsiTheme="minorHAnsi" w:cs="Arial"/>
          <w:sz w:val="22"/>
          <w:szCs w:val="22"/>
        </w:rPr>
      </w:pPr>
      <w:r w:rsidRPr="00557D6A">
        <w:rPr>
          <w:rFonts w:ascii="Calibri" w:hAnsi="Calibri" w:cs="Arial"/>
          <w:sz w:val="22"/>
          <w:szCs w:val="22"/>
        </w:rPr>
        <w:t>The Georgia Tech honor code requires that every instance of academic dishonesty be reported to the Office of Student Integrity (OSI).  Cheating, unapproved cooperation, or plagiarism will result in a grade of zero on the applicable assignment or exam and reporting to the Office of Student Integrity for additional sanctions and disciplinary measures as provided in the Georgia Tech Honor Code, which could include suspension from school.</w:t>
      </w:r>
    </w:p>
    <w:p w14:paraId="21A8F105" w14:textId="77777777" w:rsidR="00D92B9F" w:rsidRDefault="00D92B9F">
      <w:pPr>
        <w:rPr>
          <w:rFonts w:asciiTheme="minorHAnsi" w:hAnsiTheme="minorHAnsi" w:cs="Arial"/>
          <w:sz w:val="22"/>
          <w:szCs w:val="22"/>
        </w:rPr>
        <w:sectPr w:rsidR="00D92B9F" w:rsidSect="00E8122C">
          <w:headerReference w:type="default" r:id="rId11"/>
          <w:footerReference w:type="default" r:id="rId12"/>
          <w:pgSz w:w="12240" w:h="15840" w:code="1"/>
          <w:pgMar w:top="1440" w:right="1800" w:bottom="1440" w:left="1800" w:header="720" w:footer="864" w:gutter="0"/>
          <w:cols w:space="720"/>
          <w:docGrid w:linePitch="360"/>
        </w:sectPr>
      </w:pPr>
    </w:p>
    <w:tbl>
      <w:tblPr>
        <w:tblW w:w="7100" w:type="dxa"/>
        <w:tblInd w:w="93" w:type="dxa"/>
        <w:tblLook w:val="04A0" w:firstRow="1" w:lastRow="0" w:firstColumn="1" w:lastColumn="0" w:noHBand="0" w:noVBand="1"/>
      </w:tblPr>
      <w:tblGrid>
        <w:gridCol w:w="796"/>
        <w:gridCol w:w="4160"/>
        <w:gridCol w:w="995"/>
        <w:gridCol w:w="1300"/>
      </w:tblGrid>
      <w:tr w:rsidR="00054442" w:rsidRPr="00054442" w14:paraId="26490DE6" w14:textId="77777777" w:rsidTr="00054442">
        <w:trPr>
          <w:trHeight w:val="300"/>
        </w:trPr>
        <w:tc>
          <w:tcPr>
            <w:tcW w:w="720" w:type="dxa"/>
            <w:vMerge w:val="restart"/>
            <w:tcBorders>
              <w:top w:val="nil"/>
              <w:left w:val="nil"/>
              <w:bottom w:val="nil"/>
              <w:right w:val="nil"/>
            </w:tcBorders>
            <w:shd w:val="clear" w:color="auto" w:fill="auto"/>
            <w:noWrap/>
            <w:vAlign w:val="center"/>
            <w:hideMark/>
          </w:tcPr>
          <w:p w14:paraId="19CAECCC" w14:textId="77777777" w:rsidR="00054442" w:rsidRDefault="00054442" w:rsidP="00054442">
            <w:pPr>
              <w:jc w:val="center"/>
              <w:rPr>
                <w:rFonts w:ascii="Calibri" w:eastAsia="Times New Roman" w:hAnsi="Calibri"/>
                <w:color w:val="000000"/>
                <w:u w:val="single"/>
                <w:lang w:eastAsia="en-US"/>
              </w:rPr>
            </w:pPr>
          </w:p>
          <w:p w14:paraId="3CE8A139" w14:textId="77777777" w:rsidR="00054442" w:rsidRPr="00054442" w:rsidRDefault="00054442" w:rsidP="00054442">
            <w:pPr>
              <w:rPr>
                <w:rFonts w:ascii="Calibri" w:eastAsia="Times New Roman" w:hAnsi="Calibri"/>
                <w:color w:val="000000"/>
                <w:u w:val="single"/>
                <w:lang w:eastAsia="en-US"/>
              </w:rPr>
            </w:pPr>
            <w:r w:rsidRPr="00054442">
              <w:rPr>
                <w:rFonts w:ascii="Calibri" w:eastAsia="Times New Roman" w:hAnsi="Calibri"/>
                <w:color w:val="000000"/>
                <w:u w:val="single"/>
                <w:lang w:eastAsia="en-US"/>
              </w:rPr>
              <w:t>Date</w:t>
            </w:r>
          </w:p>
        </w:tc>
        <w:tc>
          <w:tcPr>
            <w:tcW w:w="4160" w:type="dxa"/>
            <w:vMerge w:val="restart"/>
            <w:tcBorders>
              <w:top w:val="nil"/>
              <w:left w:val="nil"/>
              <w:bottom w:val="nil"/>
              <w:right w:val="nil"/>
            </w:tcBorders>
            <w:shd w:val="clear" w:color="auto" w:fill="auto"/>
            <w:noWrap/>
            <w:vAlign w:val="center"/>
            <w:hideMark/>
          </w:tcPr>
          <w:p w14:paraId="437DEB5D"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Topic</w:t>
            </w:r>
          </w:p>
        </w:tc>
        <w:tc>
          <w:tcPr>
            <w:tcW w:w="920" w:type="dxa"/>
            <w:vMerge w:val="restart"/>
            <w:tcBorders>
              <w:top w:val="nil"/>
              <w:left w:val="nil"/>
              <w:bottom w:val="nil"/>
              <w:right w:val="nil"/>
            </w:tcBorders>
            <w:shd w:val="clear" w:color="auto" w:fill="auto"/>
            <w:noWrap/>
            <w:vAlign w:val="center"/>
            <w:hideMark/>
          </w:tcPr>
          <w:p w14:paraId="50BB1897"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Chapter</w:t>
            </w:r>
          </w:p>
        </w:tc>
        <w:tc>
          <w:tcPr>
            <w:tcW w:w="1300" w:type="dxa"/>
            <w:vMerge w:val="restart"/>
            <w:tcBorders>
              <w:top w:val="nil"/>
              <w:left w:val="nil"/>
              <w:bottom w:val="nil"/>
              <w:right w:val="nil"/>
            </w:tcBorders>
            <w:shd w:val="clear" w:color="auto" w:fill="auto"/>
            <w:vAlign w:val="center"/>
            <w:hideMark/>
          </w:tcPr>
          <w:p w14:paraId="34AB2F79"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Homework due date</w:t>
            </w:r>
          </w:p>
        </w:tc>
      </w:tr>
      <w:tr w:rsidR="00054442" w:rsidRPr="00054442" w14:paraId="6BB954FC" w14:textId="77777777" w:rsidTr="00054442">
        <w:trPr>
          <w:trHeight w:val="300"/>
        </w:trPr>
        <w:tc>
          <w:tcPr>
            <w:tcW w:w="720" w:type="dxa"/>
            <w:vMerge/>
            <w:tcBorders>
              <w:top w:val="nil"/>
              <w:left w:val="nil"/>
              <w:bottom w:val="nil"/>
              <w:right w:val="nil"/>
            </w:tcBorders>
            <w:vAlign w:val="center"/>
            <w:hideMark/>
          </w:tcPr>
          <w:p w14:paraId="5BA6FB55" w14:textId="77777777" w:rsidR="00054442" w:rsidRPr="00054442" w:rsidRDefault="00054442" w:rsidP="00054442">
            <w:pPr>
              <w:rPr>
                <w:rFonts w:ascii="Calibri" w:eastAsia="Times New Roman" w:hAnsi="Calibri"/>
                <w:color w:val="000000"/>
                <w:u w:val="single"/>
                <w:lang w:eastAsia="en-US"/>
              </w:rPr>
            </w:pPr>
          </w:p>
        </w:tc>
        <w:tc>
          <w:tcPr>
            <w:tcW w:w="4160" w:type="dxa"/>
            <w:vMerge/>
            <w:tcBorders>
              <w:top w:val="nil"/>
              <w:left w:val="nil"/>
              <w:bottom w:val="nil"/>
              <w:right w:val="nil"/>
            </w:tcBorders>
            <w:vAlign w:val="center"/>
            <w:hideMark/>
          </w:tcPr>
          <w:p w14:paraId="3004D05C" w14:textId="77777777" w:rsidR="00054442" w:rsidRPr="00054442" w:rsidRDefault="00054442" w:rsidP="00054442">
            <w:pPr>
              <w:rPr>
                <w:rFonts w:ascii="Calibri" w:eastAsia="Times New Roman" w:hAnsi="Calibri"/>
                <w:color w:val="000000"/>
                <w:u w:val="single"/>
                <w:lang w:eastAsia="en-US"/>
              </w:rPr>
            </w:pPr>
          </w:p>
        </w:tc>
        <w:tc>
          <w:tcPr>
            <w:tcW w:w="920" w:type="dxa"/>
            <w:vMerge/>
            <w:tcBorders>
              <w:top w:val="nil"/>
              <w:left w:val="nil"/>
              <w:bottom w:val="nil"/>
              <w:right w:val="nil"/>
            </w:tcBorders>
            <w:vAlign w:val="center"/>
            <w:hideMark/>
          </w:tcPr>
          <w:p w14:paraId="43BA2327" w14:textId="77777777" w:rsidR="00054442" w:rsidRPr="00054442" w:rsidRDefault="00054442" w:rsidP="00054442">
            <w:pPr>
              <w:rPr>
                <w:rFonts w:ascii="Calibri" w:eastAsia="Times New Roman" w:hAnsi="Calibri"/>
                <w:color w:val="000000"/>
                <w:u w:val="single"/>
                <w:lang w:eastAsia="en-US"/>
              </w:rPr>
            </w:pPr>
          </w:p>
        </w:tc>
        <w:tc>
          <w:tcPr>
            <w:tcW w:w="1300" w:type="dxa"/>
            <w:vMerge/>
            <w:tcBorders>
              <w:top w:val="nil"/>
              <w:left w:val="nil"/>
              <w:bottom w:val="nil"/>
              <w:right w:val="nil"/>
            </w:tcBorders>
            <w:vAlign w:val="center"/>
            <w:hideMark/>
          </w:tcPr>
          <w:p w14:paraId="56E35ED1" w14:textId="77777777" w:rsidR="00054442" w:rsidRPr="00054442" w:rsidRDefault="00054442" w:rsidP="00054442">
            <w:pPr>
              <w:rPr>
                <w:rFonts w:ascii="Calibri" w:eastAsia="Times New Roman" w:hAnsi="Calibri"/>
                <w:color w:val="000000"/>
                <w:u w:val="single"/>
                <w:lang w:eastAsia="en-US"/>
              </w:rPr>
            </w:pPr>
          </w:p>
        </w:tc>
      </w:tr>
      <w:tr w:rsidR="00054442" w:rsidRPr="00054442" w14:paraId="33AA24A3" w14:textId="77777777" w:rsidTr="00054442">
        <w:trPr>
          <w:trHeight w:val="440"/>
        </w:trPr>
        <w:tc>
          <w:tcPr>
            <w:tcW w:w="720" w:type="dxa"/>
            <w:tcBorders>
              <w:top w:val="nil"/>
              <w:left w:val="nil"/>
              <w:bottom w:val="nil"/>
              <w:right w:val="nil"/>
            </w:tcBorders>
            <w:shd w:val="clear" w:color="auto" w:fill="auto"/>
            <w:noWrap/>
            <w:vAlign w:val="center"/>
            <w:hideMark/>
          </w:tcPr>
          <w:p w14:paraId="3FFE385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8/20</w:t>
            </w:r>
          </w:p>
        </w:tc>
        <w:tc>
          <w:tcPr>
            <w:tcW w:w="4160" w:type="dxa"/>
            <w:tcBorders>
              <w:top w:val="nil"/>
              <w:left w:val="nil"/>
              <w:bottom w:val="nil"/>
              <w:right w:val="nil"/>
            </w:tcBorders>
            <w:shd w:val="clear" w:color="auto" w:fill="auto"/>
            <w:noWrap/>
            <w:vAlign w:val="center"/>
            <w:hideMark/>
          </w:tcPr>
          <w:p w14:paraId="16C33D24"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Introduction and Administrative</w:t>
            </w:r>
          </w:p>
        </w:tc>
        <w:tc>
          <w:tcPr>
            <w:tcW w:w="920" w:type="dxa"/>
            <w:tcBorders>
              <w:top w:val="nil"/>
              <w:left w:val="nil"/>
              <w:bottom w:val="nil"/>
              <w:right w:val="nil"/>
            </w:tcBorders>
            <w:shd w:val="clear" w:color="auto" w:fill="auto"/>
            <w:noWrap/>
            <w:vAlign w:val="center"/>
            <w:hideMark/>
          </w:tcPr>
          <w:p w14:paraId="5B0D4D04"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28508279" w14:textId="77777777" w:rsidR="00054442" w:rsidRPr="00054442" w:rsidRDefault="00054442" w:rsidP="00054442">
            <w:pPr>
              <w:jc w:val="center"/>
              <w:rPr>
                <w:rFonts w:ascii="Calibri" w:eastAsia="Times New Roman" w:hAnsi="Calibri"/>
                <w:color w:val="000000"/>
                <w:lang w:eastAsia="en-US"/>
              </w:rPr>
            </w:pPr>
          </w:p>
        </w:tc>
      </w:tr>
      <w:tr w:rsidR="00054442" w:rsidRPr="00054442" w14:paraId="4A9FB94A" w14:textId="77777777" w:rsidTr="00054442">
        <w:trPr>
          <w:trHeight w:val="440"/>
        </w:trPr>
        <w:tc>
          <w:tcPr>
            <w:tcW w:w="720" w:type="dxa"/>
            <w:tcBorders>
              <w:top w:val="nil"/>
              <w:left w:val="nil"/>
              <w:bottom w:val="nil"/>
              <w:right w:val="nil"/>
            </w:tcBorders>
            <w:shd w:val="clear" w:color="auto" w:fill="auto"/>
            <w:noWrap/>
            <w:vAlign w:val="center"/>
            <w:hideMark/>
          </w:tcPr>
          <w:p w14:paraId="214C626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8/22</w:t>
            </w:r>
          </w:p>
        </w:tc>
        <w:tc>
          <w:tcPr>
            <w:tcW w:w="4160" w:type="dxa"/>
            <w:tcBorders>
              <w:top w:val="nil"/>
              <w:left w:val="nil"/>
              <w:bottom w:val="nil"/>
              <w:right w:val="nil"/>
            </w:tcBorders>
            <w:shd w:val="clear" w:color="auto" w:fill="auto"/>
            <w:noWrap/>
            <w:vAlign w:val="center"/>
            <w:hideMark/>
          </w:tcPr>
          <w:p w14:paraId="0A67AD16"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Financial Statements and</w:t>
            </w:r>
          </w:p>
        </w:tc>
        <w:tc>
          <w:tcPr>
            <w:tcW w:w="920" w:type="dxa"/>
            <w:tcBorders>
              <w:top w:val="nil"/>
              <w:left w:val="nil"/>
              <w:bottom w:val="nil"/>
              <w:right w:val="nil"/>
            </w:tcBorders>
            <w:shd w:val="clear" w:color="auto" w:fill="auto"/>
            <w:noWrap/>
            <w:vAlign w:val="center"/>
            <w:hideMark/>
          </w:tcPr>
          <w:p w14:paraId="4667EA2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w:t>
            </w:r>
          </w:p>
        </w:tc>
        <w:tc>
          <w:tcPr>
            <w:tcW w:w="1300" w:type="dxa"/>
            <w:tcBorders>
              <w:top w:val="nil"/>
              <w:left w:val="nil"/>
              <w:bottom w:val="nil"/>
              <w:right w:val="nil"/>
            </w:tcBorders>
            <w:shd w:val="clear" w:color="auto" w:fill="auto"/>
            <w:noWrap/>
            <w:vAlign w:val="center"/>
            <w:hideMark/>
          </w:tcPr>
          <w:p w14:paraId="1B8EA6BF" w14:textId="77777777" w:rsidR="00054442" w:rsidRPr="00054442" w:rsidRDefault="00054442" w:rsidP="00054442">
            <w:pPr>
              <w:jc w:val="center"/>
              <w:rPr>
                <w:rFonts w:ascii="Calibri" w:eastAsia="Times New Roman" w:hAnsi="Calibri"/>
                <w:color w:val="000000"/>
                <w:lang w:eastAsia="en-US"/>
              </w:rPr>
            </w:pPr>
          </w:p>
        </w:tc>
      </w:tr>
      <w:tr w:rsidR="00054442" w:rsidRPr="00054442" w14:paraId="40FBCAFE" w14:textId="77777777" w:rsidTr="00054442">
        <w:trPr>
          <w:trHeight w:val="440"/>
        </w:trPr>
        <w:tc>
          <w:tcPr>
            <w:tcW w:w="720" w:type="dxa"/>
            <w:tcBorders>
              <w:top w:val="nil"/>
              <w:left w:val="nil"/>
              <w:bottom w:val="nil"/>
              <w:right w:val="nil"/>
            </w:tcBorders>
            <w:shd w:val="clear" w:color="auto" w:fill="auto"/>
            <w:noWrap/>
            <w:vAlign w:val="center"/>
            <w:hideMark/>
          </w:tcPr>
          <w:p w14:paraId="6C9425C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8/24</w:t>
            </w:r>
          </w:p>
        </w:tc>
        <w:tc>
          <w:tcPr>
            <w:tcW w:w="4160" w:type="dxa"/>
            <w:tcBorders>
              <w:top w:val="nil"/>
              <w:left w:val="nil"/>
              <w:bottom w:val="nil"/>
              <w:right w:val="nil"/>
            </w:tcBorders>
            <w:shd w:val="clear" w:color="auto" w:fill="auto"/>
            <w:noWrap/>
            <w:vAlign w:val="center"/>
            <w:hideMark/>
          </w:tcPr>
          <w:p w14:paraId="0A7ADBC1"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Business Decisions</w:t>
            </w:r>
          </w:p>
        </w:tc>
        <w:tc>
          <w:tcPr>
            <w:tcW w:w="920" w:type="dxa"/>
            <w:tcBorders>
              <w:top w:val="nil"/>
              <w:left w:val="nil"/>
              <w:bottom w:val="nil"/>
              <w:right w:val="nil"/>
            </w:tcBorders>
            <w:shd w:val="clear" w:color="auto" w:fill="auto"/>
            <w:noWrap/>
            <w:vAlign w:val="center"/>
            <w:hideMark/>
          </w:tcPr>
          <w:p w14:paraId="264D2A1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w:t>
            </w:r>
          </w:p>
        </w:tc>
        <w:tc>
          <w:tcPr>
            <w:tcW w:w="1300" w:type="dxa"/>
            <w:tcBorders>
              <w:top w:val="nil"/>
              <w:left w:val="nil"/>
              <w:bottom w:val="nil"/>
              <w:right w:val="nil"/>
            </w:tcBorders>
            <w:shd w:val="clear" w:color="auto" w:fill="auto"/>
            <w:noWrap/>
            <w:vAlign w:val="center"/>
            <w:hideMark/>
          </w:tcPr>
          <w:p w14:paraId="7954B049" w14:textId="77777777" w:rsidR="00054442" w:rsidRPr="00054442" w:rsidRDefault="00054442" w:rsidP="00054442">
            <w:pPr>
              <w:jc w:val="center"/>
              <w:rPr>
                <w:rFonts w:ascii="Calibri" w:eastAsia="Times New Roman" w:hAnsi="Calibri"/>
                <w:color w:val="000000"/>
                <w:lang w:eastAsia="en-US"/>
              </w:rPr>
            </w:pPr>
          </w:p>
        </w:tc>
      </w:tr>
      <w:tr w:rsidR="00054442" w:rsidRPr="00054442" w14:paraId="3919E8ED" w14:textId="77777777" w:rsidTr="00054442">
        <w:trPr>
          <w:trHeight w:val="440"/>
        </w:trPr>
        <w:tc>
          <w:tcPr>
            <w:tcW w:w="720" w:type="dxa"/>
            <w:tcBorders>
              <w:top w:val="nil"/>
              <w:left w:val="nil"/>
              <w:bottom w:val="nil"/>
              <w:right w:val="nil"/>
            </w:tcBorders>
            <w:shd w:val="clear" w:color="auto" w:fill="auto"/>
            <w:noWrap/>
            <w:vAlign w:val="center"/>
            <w:hideMark/>
          </w:tcPr>
          <w:p w14:paraId="16A7507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8/27</w:t>
            </w:r>
          </w:p>
        </w:tc>
        <w:tc>
          <w:tcPr>
            <w:tcW w:w="4160" w:type="dxa"/>
            <w:tcBorders>
              <w:top w:val="nil"/>
              <w:left w:val="nil"/>
              <w:bottom w:val="nil"/>
              <w:right w:val="nil"/>
            </w:tcBorders>
            <w:shd w:val="clear" w:color="auto" w:fill="auto"/>
            <w:noWrap/>
            <w:vAlign w:val="center"/>
            <w:hideMark/>
          </w:tcPr>
          <w:p w14:paraId="2BC67EB5" w14:textId="3A8489DC"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Financial Stmts.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78F7B64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w:t>
            </w:r>
          </w:p>
        </w:tc>
        <w:tc>
          <w:tcPr>
            <w:tcW w:w="1300" w:type="dxa"/>
            <w:tcBorders>
              <w:top w:val="nil"/>
              <w:left w:val="nil"/>
              <w:bottom w:val="nil"/>
              <w:right w:val="nil"/>
            </w:tcBorders>
            <w:shd w:val="clear" w:color="auto" w:fill="auto"/>
            <w:noWrap/>
            <w:vAlign w:val="center"/>
            <w:hideMark/>
          </w:tcPr>
          <w:p w14:paraId="52198BE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w:t>
            </w:r>
          </w:p>
        </w:tc>
      </w:tr>
      <w:tr w:rsidR="00054442" w:rsidRPr="00054442" w14:paraId="1397903A" w14:textId="77777777" w:rsidTr="00054442">
        <w:trPr>
          <w:trHeight w:val="440"/>
        </w:trPr>
        <w:tc>
          <w:tcPr>
            <w:tcW w:w="720" w:type="dxa"/>
            <w:tcBorders>
              <w:top w:val="nil"/>
              <w:left w:val="nil"/>
              <w:bottom w:val="nil"/>
              <w:right w:val="nil"/>
            </w:tcBorders>
            <w:shd w:val="clear" w:color="auto" w:fill="auto"/>
            <w:noWrap/>
            <w:vAlign w:val="center"/>
            <w:hideMark/>
          </w:tcPr>
          <w:p w14:paraId="3209A02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8/29</w:t>
            </w:r>
          </w:p>
        </w:tc>
        <w:tc>
          <w:tcPr>
            <w:tcW w:w="4160" w:type="dxa"/>
            <w:tcBorders>
              <w:top w:val="nil"/>
              <w:left w:val="nil"/>
              <w:bottom w:val="nil"/>
              <w:right w:val="nil"/>
            </w:tcBorders>
            <w:shd w:val="clear" w:color="auto" w:fill="auto"/>
            <w:noWrap/>
            <w:vAlign w:val="center"/>
            <w:hideMark/>
          </w:tcPr>
          <w:p w14:paraId="365263D1"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Investing and Financing Decisions</w:t>
            </w:r>
          </w:p>
        </w:tc>
        <w:tc>
          <w:tcPr>
            <w:tcW w:w="920" w:type="dxa"/>
            <w:tcBorders>
              <w:top w:val="nil"/>
              <w:left w:val="nil"/>
              <w:bottom w:val="nil"/>
              <w:right w:val="nil"/>
            </w:tcBorders>
            <w:shd w:val="clear" w:color="auto" w:fill="auto"/>
            <w:noWrap/>
            <w:vAlign w:val="center"/>
            <w:hideMark/>
          </w:tcPr>
          <w:p w14:paraId="11CC2CB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2</w:t>
            </w:r>
          </w:p>
        </w:tc>
        <w:tc>
          <w:tcPr>
            <w:tcW w:w="1300" w:type="dxa"/>
            <w:tcBorders>
              <w:top w:val="nil"/>
              <w:left w:val="nil"/>
              <w:bottom w:val="nil"/>
              <w:right w:val="nil"/>
            </w:tcBorders>
            <w:shd w:val="clear" w:color="auto" w:fill="auto"/>
            <w:noWrap/>
            <w:vAlign w:val="center"/>
            <w:hideMark/>
          </w:tcPr>
          <w:p w14:paraId="60DCD9AC" w14:textId="77777777" w:rsidR="00054442" w:rsidRPr="00054442" w:rsidRDefault="00054442" w:rsidP="00054442">
            <w:pPr>
              <w:jc w:val="center"/>
              <w:rPr>
                <w:rFonts w:ascii="Calibri" w:eastAsia="Times New Roman" w:hAnsi="Calibri"/>
                <w:color w:val="000000"/>
                <w:lang w:eastAsia="en-US"/>
              </w:rPr>
            </w:pPr>
          </w:p>
        </w:tc>
      </w:tr>
      <w:tr w:rsidR="00054442" w:rsidRPr="00054442" w14:paraId="138E5A42" w14:textId="77777777" w:rsidTr="00054442">
        <w:trPr>
          <w:trHeight w:val="440"/>
        </w:trPr>
        <w:tc>
          <w:tcPr>
            <w:tcW w:w="720" w:type="dxa"/>
            <w:tcBorders>
              <w:top w:val="nil"/>
              <w:left w:val="nil"/>
              <w:bottom w:val="nil"/>
              <w:right w:val="nil"/>
            </w:tcBorders>
            <w:shd w:val="clear" w:color="auto" w:fill="auto"/>
            <w:noWrap/>
            <w:vAlign w:val="center"/>
            <w:hideMark/>
          </w:tcPr>
          <w:p w14:paraId="3884B46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8/31</w:t>
            </w:r>
          </w:p>
        </w:tc>
        <w:tc>
          <w:tcPr>
            <w:tcW w:w="4160" w:type="dxa"/>
            <w:tcBorders>
              <w:top w:val="nil"/>
              <w:left w:val="nil"/>
              <w:bottom w:val="nil"/>
              <w:right w:val="nil"/>
            </w:tcBorders>
            <w:shd w:val="clear" w:color="auto" w:fill="auto"/>
            <w:noWrap/>
            <w:vAlign w:val="center"/>
            <w:hideMark/>
          </w:tcPr>
          <w:p w14:paraId="560970CA"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&amp; the Balance Sheet</w:t>
            </w:r>
          </w:p>
        </w:tc>
        <w:tc>
          <w:tcPr>
            <w:tcW w:w="920" w:type="dxa"/>
            <w:tcBorders>
              <w:top w:val="nil"/>
              <w:left w:val="nil"/>
              <w:bottom w:val="nil"/>
              <w:right w:val="nil"/>
            </w:tcBorders>
            <w:shd w:val="clear" w:color="auto" w:fill="auto"/>
            <w:noWrap/>
            <w:vAlign w:val="center"/>
            <w:hideMark/>
          </w:tcPr>
          <w:p w14:paraId="4338D70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2</w:t>
            </w:r>
          </w:p>
        </w:tc>
        <w:tc>
          <w:tcPr>
            <w:tcW w:w="1300" w:type="dxa"/>
            <w:tcBorders>
              <w:top w:val="nil"/>
              <w:left w:val="nil"/>
              <w:bottom w:val="nil"/>
              <w:right w:val="nil"/>
            </w:tcBorders>
            <w:shd w:val="clear" w:color="auto" w:fill="auto"/>
            <w:noWrap/>
            <w:vAlign w:val="center"/>
            <w:hideMark/>
          </w:tcPr>
          <w:p w14:paraId="769D81ED" w14:textId="77777777" w:rsidR="00054442" w:rsidRPr="00054442" w:rsidRDefault="00054442" w:rsidP="00054442">
            <w:pPr>
              <w:jc w:val="center"/>
              <w:rPr>
                <w:rFonts w:ascii="Calibri" w:eastAsia="Times New Roman" w:hAnsi="Calibri"/>
                <w:color w:val="000000"/>
                <w:lang w:eastAsia="en-US"/>
              </w:rPr>
            </w:pPr>
          </w:p>
        </w:tc>
      </w:tr>
      <w:tr w:rsidR="00054442" w:rsidRPr="00054442" w14:paraId="280ADB9B" w14:textId="77777777" w:rsidTr="00054442">
        <w:trPr>
          <w:trHeight w:val="440"/>
        </w:trPr>
        <w:tc>
          <w:tcPr>
            <w:tcW w:w="720" w:type="dxa"/>
            <w:tcBorders>
              <w:top w:val="nil"/>
              <w:left w:val="nil"/>
              <w:bottom w:val="nil"/>
              <w:right w:val="nil"/>
            </w:tcBorders>
            <w:shd w:val="clear" w:color="auto" w:fill="auto"/>
            <w:noWrap/>
            <w:vAlign w:val="center"/>
            <w:hideMark/>
          </w:tcPr>
          <w:p w14:paraId="572964E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9/3</w:t>
            </w:r>
          </w:p>
        </w:tc>
        <w:tc>
          <w:tcPr>
            <w:tcW w:w="4160" w:type="dxa"/>
            <w:tcBorders>
              <w:top w:val="nil"/>
              <w:left w:val="nil"/>
              <w:bottom w:val="nil"/>
              <w:right w:val="nil"/>
            </w:tcBorders>
            <w:shd w:val="clear" w:color="auto" w:fill="auto"/>
            <w:noWrap/>
            <w:vAlign w:val="center"/>
            <w:hideMark/>
          </w:tcPr>
          <w:p w14:paraId="6A0FC97A"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LABOR DAY HOLIDAY</w:t>
            </w:r>
          </w:p>
        </w:tc>
        <w:tc>
          <w:tcPr>
            <w:tcW w:w="920" w:type="dxa"/>
            <w:tcBorders>
              <w:top w:val="nil"/>
              <w:left w:val="nil"/>
              <w:bottom w:val="nil"/>
              <w:right w:val="nil"/>
            </w:tcBorders>
            <w:shd w:val="clear" w:color="auto" w:fill="auto"/>
            <w:noWrap/>
            <w:vAlign w:val="center"/>
            <w:hideMark/>
          </w:tcPr>
          <w:p w14:paraId="7AB140EE" w14:textId="4B8D970D" w:rsidR="00054442" w:rsidRPr="00054442" w:rsidRDefault="00621637"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No</w:t>
            </w:r>
            <w:r w:rsidR="00054442" w:rsidRPr="00054442">
              <w:rPr>
                <w:rFonts w:ascii="Calibri" w:eastAsia="Times New Roman" w:hAnsi="Calibri"/>
                <w:color w:val="000000"/>
                <w:lang w:eastAsia="en-US"/>
              </w:rPr>
              <w:t xml:space="preserve"> class</w:t>
            </w:r>
          </w:p>
        </w:tc>
        <w:tc>
          <w:tcPr>
            <w:tcW w:w="1300" w:type="dxa"/>
            <w:tcBorders>
              <w:top w:val="nil"/>
              <w:left w:val="nil"/>
              <w:bottom w:val="nil"/>
              <w:right w:val="nil"/>
            </w:tcBorders>
            <w:shd w:val="clear" w:color="auto" w:fill="auto"/>
            <w:noWrap/>
            <w:vAlign w:val="center"/>
            <w:hideMark/>
          </w:tcPr>
          <w:p w14:paraId="7D14F513" w14:textId="77777777" w:rsidR="00054442" w:rsidRPr="00054442" w:rsidRDefault="00054442" w:rsidP="00054442">
            <w:pPr>
              <w:jc w:val="center"/>
              <w:rPr>
                <w:rFonts w:ascii="Calibri" w:eastAsia="Times New Roman" w:hAnsi="Calibri"/>
                <w:color w:val="000000"/>
                <w:lang w:eastAsia="en-US"/>
              </w:rPr>
            </w:pPr>
          </w:p>
        </w:tc>
      </w:tr>
      <w:tr w:rsidR="00054442" w:rsidRPr="00054442" w14:paraId="2F8BC580" w14:textId="77777777" w:rsidTr="00054442">
        <w:trPr>
          <w:trHeight w:val="440"/>
        </w:trPr>
        <w:tc>
          <w:tcPr>
            <w:tcW w:w="720" w:type="dxa"/>
            <w:tcBorders>
              <w:top w:val="nil"/>
              <w:left w:val="nil"/>
              <w:bottom w:val="nil"/>
              <w:right w:val="nil"/>
            </w:tcBorders>
            <w:shd w:val="clear" w:color="auto" w:fill="auto"/>
            <w:noWrap/>
            <w:vAlign w:val="center"/>
            <w:hideMark/>
          </w:tcPr>
          <w:p w14:paraId="43978CF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9/5</w:t>
            </w:r>
          </w:p>
        </w:tc>
        <w:tc>
          <w:tcPr>
            <w:tcW w:w="4160" w:type="dxa"/>
            <w:tcBorders>
              <w:top w:val="nil"/>
              <w:left w:val="nil"/>
              <w:bottom w:val="nil"/>
              <w:right w:val="nil"/>
            </w:tcBorders>
            <w:shd w:val="clear" w:color="auto" w:fill="auto"/>
            <w:noWrap/>
            <w:vAlign w:val="center"/>
            <w:hideMark/>
          </w:tcPr>
          <w:p w14:paraId="2807E0C2" w14:textId="283CD0C9"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Investing and Financing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5146441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2</w:t>
            </w:r>
          </w:p>
        </w:tc>
        <w:tc>
          <w:tcPr>
            <w:tcW w:w="1300" w:type="dxa"/>
            <w:tcBorders>
              <w:top w:val="nil"/>
              <w:left w:val="nil"/>
              <w:bottom w:val="nil"/>
              <w:right w:val="nil"/>
            </w:tcBorders>
            <w:shd w:val="clear" w:color="auto" w:fill="auto"/>
            <w:noWrap/>
            <w:vAlign w:val="center"/>
            <w:hideMark/>
          </w:tcPr>
          <w:p w14:paraId="0FAE5F5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#2</w:t>
            </w:r>
          </w:p>
        </w:tc>
      </w:tr>
      <w:tr w:rsidR="00054442" w:rsidRPr="00054442" w14:paraId="17052183" w14:textId="77777777" w:rsidTr="00054442">
        <w:trPr>
          <w:trHeight w:val="440"/>
        </w:trPr>
        <w:tc>
          <w:tcPr>
            <w:tcW w:w="720" w:type="dxa"/>
            <w:tcBorders>
              <w:top w:val="nil"/>
              <w:left w:val="nil"/>
              <w:bottom w:val="nil"/>
              <w:right w:val="nil"/>
            </w:tcBorders>
            <w:shd w:val="clear" w:color="auto" w:fill="auto"/>
            <w:noWrap/>
            <w:vAlign w:val="center"/>
            <w:hideMark/>
          </w:tcPr>
          <w:p w14:paraId="20248AE1"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9/7</w:t>
            </w:r>
          </w:p>
        </w:tc>
        <w:tc>
          <w:tcPr>
            <w:tcW w:w="4160" w:type="dxa"/>
            <w:tcBorders>
              <w:top w:val="nil"/>
              <w:left w:val="nil"/>
              <w:bottom w:val="nil"/>
              <w:right w:val="nil"/>
            </w:tcBorders>
            <w:shd w:val="clear" w:color="auto" w:fill="auto"/>
            <w:noWrap/>
            <w:vAlign w:val="center"/>
            <w:hideMark/>
          </w:tcPr>
          <w:p w14:paraId="34F0A93D"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Operating Decisions and</w:t>
            </w:r>
          </w:p>
        </w:tc>
        <w:tc>
          <w:tcPr>
            <w:tcW w:w="920" w:type="dxa"/>
            <w:tcBorders>
              <w:top w:val="nil"/>
              <w:left w:val="nil"/>
              <w:bottom w:val="nil"/>
              <w:right w:val="nil"/>
            </w:tcBorders>
            <w:shd w:val="clear" w:color="auto" w:fill="auto"/>
            <w:noWrap/>
            <w:vAlign w:val="center"/>
            <w:hideMark/>
          </w:tcPr>
          <w:p w14:paraId="0F99584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3</w:t>
            </w:r>
          </w:p>
        </w:tc>
        <w:tc>
          <w:tcPr>
            <w:tcW w:w="1300" w:type="dxa"/>
            <w:tcBorders>
              <w:top w:val="nil"/>
              <w:left w:val="nil"/>
              <w:bottom w:val="nil"/>
              <w:right w:val="nil"/>
            </w:tcBorders>
            <w:shd w:val="clear" w:color="auto" w:fill="auto"/>
            <w:noWrap/>
            <w:vAlign w:val="center"/>
            <w:hideMark/>
          </w:tcPr>
          <w:p w14:paraId="08DCBB2B" w14:textId="77777777" w:rsidR="00054442" w:rsidRPr="00054442" w:rsidRDefault="00054442" w:rsidP="00054442">
            <w:pPr>
              <w:jc w:val="center"/>
              <w:rPr>
                <w:rFonts w:ascii="Calibri" w:eastAsia="Times New Roman" w:hAnsi="Calibri"/>
                <w:color w:val="000000"/>
                <w:lang w:eastAsia="en-US"/>
              </w:rPr>
            </w:pPr>
          </w:p>
        </w:tc>
      </w:tr>
      <w:tr w:rsidR="00054442" w:rsidRPr="00054442" w14:paraId="0950B468" w14:textId="77777777" w:rsidTr="00054442">
        <w:trPr>
          <w:trHeight w:val="440"/>
        </w:trPr>
        <w:tc>
          <w:tcPr>
            <w:tcW w:w="720" w:type="dxa"/>
            <w:tcBorders>
              <w:top w:val="nil"/>
              <w:left w:val="nil"/>
              <w:bottom w:val="nil"/>
              <w:right w:val="nil"/>
            </w:tcBorders>
            <w:shd w:val="clear" w:color="auto" w:fill="auto"/>
            <w:noWrap/>
            <w:vAlign w:val="center"/>
            <w:hideMark/>
          </w:tcPr>
          <w:p w14:paraId="3AE35D9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9/10</w:t>
            </w:r>
          </w:p>
        </w:tc>
        <w:tc>
          <w:tcPr>
            <w:tcW w:w="4160" w:type="dxa"/>
            <w:tcBorders>
              <w:top w:val="nil"/>
              <w:left w:val="nil"/>
              <w:bottom w:val="nil"/>
              <w:right w:val="nil"/>
            </w:tcBorders>
            <w:shd w:val="clear" w:color="auto" w:fill="auto"/>
            <w:noWrap/>
            <w:vAlign w:val="center"/>
            <w:hideMark/>
          </w:tcPr>
          <w:p w14:paraId="3F8AD3EF"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the Income Statement</w:t>
            </w:r>
          </w:p>
        </w:tc>
        <w:tc>
          <w:tcPr>
            <w:tcW w:w="920" w:type="dxa"/>
            <w:tcBorders>
              <w:top w:val="nil"/>
              <w:left w:val="nil"/>
              <w:bottom w:val="nil"/>
              <w:right w:val="nil"/>
            </w:tcBorders>
            <w:shd w:val="clear" w:color="auto" w:fill="auto"/>
            <w:noWrap/>
            <w:vAlign w:val="center"/>
            <w:hideMark/>
          </w:tcPr>
          <w:p w14:paraId="4BF13C6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3</w:t>
            </w:r>
          </w:p>
        </w:tc>
        <w:tc>
          <w:tcPr>
            <w:tcW w:w="1300" w:type="dxa"/>
            <w:tcBorders>
              <w:top w:val="nil"/>
              <w:left w:val="nil"/>
              <w:bottom w:val="nil"/>
              <w:right w:val="nil"/>
            </w:tcBorders>
            <w:shd w:val="clear" w:color="auto" w:fill="auto"/>
            <w:noWrap/>
            <w:vAlign w:val="center"/>
            <w:hideMark/>
          </w:tcPr>
          <w:p w14:paraId="00A65D2A" w14:textId="77777777" w:rsidR="00054442" w:rsidRPr="00054442" w:rsidRDefault="00054442" w:rsidP="00054442">
            <w:pPr>
              <w:jc w:val="center"/>
              <w:rPr>
                <w:rFonts w:ascii="Calibri" w:eastAsia="Times New Roman" w:hAnsi="Calibri"/>
                <w:color w:val="000000"/>
                <w:lang w:eastAsia="en-US"/>
              </w:rPr>
            </w:pPr>
          </w:p>
        </w:tc>
      </w:tr>
      <w:tr w:rsidR="00054442" w:rsidRPr="00054442" w14:paraId="36373627" w14:textId="77777777" w:rsidTr="00054442">
        <w:trPr>
          <w:trHeight w:val="440"/>
        </w:trPr>
        <w:tc>
          <w:tcPr>
            <w:tcW w:w="720" w:type="dxa"/>
            <w:tcBorders>
              <w:top w:val="nil"/>
              <w:left w:val="nil"/>
              <w:bottom w:val="nil"/>
              <w:right w:val="nil"/>
            </w:tcBorders>
            <w:shd w:val="clear" w:color="auto" w:fill="auto"/>
            <w:noWrap/>
            <w:vAlign w:val="center"/>
            <w:hideMark/>
          </w:tcPr>
          <w:p w14:paraId="7825AA55"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9/12</w:t>
            </w:r>
          </w:p>
        </w:tc>
        <w:tc>
          <w:tcPr>
            <w:tcW w:w="4160" w:type="dxa"/>
            <w:tcBorders>
              <w:top w:val="nil"/>
              <w:left w:val="nil"/>
              <w:bottom w:val="nil"/>
              <w:right w:val="nil"/>
            </w:tcBorders>
            <w:shd w:val="clear" w:color="auto" w:fill="auto"/>
            <w:noWrap/>
            <w:vAlign w:val="center"/>
            <w:hideMark/>
          </w:tcPr>
          <w:p w14:paraId="58047F31" w14:textId="038B03E8"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Operating decisions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3F906A3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3</w:t>
            </w:r>
          </w:p>
        </w:tc>
        <w:tc>
          <w:tcPr>
            <w:tcW w:w="1300" w:type="dxa"/>
            <w:tcBorders>
              <w:top w:val="nil"/>
              <w:left w:val="nil"/>
              <w:bottom w:val="nil"/>
              <w:right w:val="nil"/>
            </w:tcBorders>
            <w:shd w:val="clear" w:color="auto" w:fill="auto"/>
            <w:noWrap/>
            <w:vAlign w:val="center"/>
            <w:hideMark/>
          </w:tcPr>
          <w:p w14:paraId="2247C40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#3</w:t>
            </w:r>
          </w:p>
        </w:tc>
      </w:tr>
      <w:tr w:rsidR="00054442" w:rsidRPr="00054442" w14:paraId="10CEAE9B" w14:textId="77777777" w:rsidTr="00054442">
        <w:trPr>
          <w:trHeight w:val="440"/>
        </w:trPr>
        <w:tc>
          <w:tcPr>
            <w:tcW w:w="720" w:type="dxa"/>
            <w:tcBorders>
              <w:top w:val="nil"/>
              <w:left w:val="nil"/>
              <w:bottom w:val="nil"/>
              <w:right w:val="nil"/>
            </w:tcBorders>
            <w:shd w:val="clear" w:color="auto" w:fill="auto"/>
            <w:noWrap/>
            <w:vAlign w:val="center"/>
            <w:hideMark/>
          </w:tcPr>
          <w:p w14:paraId="7F253D3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9/14</w:t>
            </w:r>
          </w:p>
        </w:tc>
        <w:tc>
          <w:tcPr>
            <w:tcW w:w="4160" w:type="dxa"/>
            <w:tcBorders>
              <w:top w:val="nil"/>
              <w:left w:val="nil"/>
              <w:bottom w:val="nil"/>
              <w:right w:val="nil"/>
            </w:tcBorders>
            <w:shd w:val="clear" w:color="auto" w:fill="auto"/>
            <w:noWrap/>
            <w:vAlign w:val="center"/>
            <w:hideMark/>
          </w:tcPr>
          <w:p w14:paraId="52A9AEDC" w14:textId="77777777" w:rsidR="00054442" w:rsidRPr="00054442" w:rsidRDefault="00054442" w:rsidP="00054442">
            <w:pPr>
              <w:rPr>
                <w:rFonts w:ascii="Calibri" w:eastAsia="Times New Roman" w:hAnsi="Calibri"/>
                <w:b/>
                <w:bCs/>
                <w:i/>
                <w:iCs/>
                <w:color w:val="000000"/>
                <w:lang w:eastAsia="en-US"/>
              </w:rPr>
            </w:pPr>
            <w:r w:rsidRPr="00054442">
              <w:rPr>
                <w:rFonts w:ascii="Calibri" w:eastAsia="Times New Roman" w:hAnsi="Calibri"/>
                <w:b/>
                <w:bCs/>
                <w:i/>
                <w:iCs/>
                <w:color w:val="000000"/>
                <w:lang w:eastAsia="en-US"/>
              </w:rPr>
              <w:t>Quiz 1 - Chap 1-3</w:t>
            </w:r>
          </w:p>
        </w:tc>
        <w:tc>
          <w:tcPr>
            <w:tcW w:w="920" w:type="dxa"/>
            <w:tcBorders>
              <w:top w:val="nil"/>
              <w:left w:val="nil"/>
              <w:bottom w:val="nil"/>
              <w:right w:val="nil"/>
            </w:tcBorders>
            <w:shd w:val="clear" w:color="auto" w:fill="auto"/>
            <w:noWrap/>
            <w:vAlign w:val="center"/>
            <w:hideMark/>
          </w:tcPr>
          <w:p w14:paraId="52A605F6"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463F989E" w14:textId="77777777" w:rsidR="00054442" w:rsidRPr="00054442" w:rsidRDefault="00054442" w:rsidP="00054442">
            <w:pPr>
              <w:jc w:val="center"/>
              <w:rPr>
                <w:rFonts w:ascii="Calibri" w:eastAsia="Times New Roman" w:hAnsi="Calibri"/>
                <w:color w:val="000000"/>
                <w:lang w:eastAsia="en-US"/>
              </w:rPr>
            </w:pPr>
          </w:p>
        </w:tc>
      </w:tr>
      <w:tr w:rsidR="00054442" w:rsidRPr="00054442" w14:paraId="70FBC73F" w14:textId="77777777" w:rsidTr="00054442">
        <w:trPr>
          <w:trHeight w:val="440"/>
        </w:trPr>
        <w:tc>
          <w:tcPr>
            <w:tcW w:w="720" w:type="dxa"/>
            <w:tcBorders>
              <w:top w:val="nil"/>
              <w:left w:val="nil"/>
              <w:bottom w:val="nil"/>
              <w:right w:val="nil"/>
            </w:tcBorders>
            <w:shd w:val="clear" w:color="auto" w:fill="auto"/>
            <w:noWrap/>
            <w:vAlign w:val="center"/>
            <w:hideMark/>
          </w:tcPr>
          <w:p w14:paraId="640D358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9/17</w:t>
            </w:r>
          </w:p>
        </w:tc>
        <w:tc>
          <w:tcPr>
            <w:tcW w:w="4160" w:type="dxa"/>
            <w:tcBorders>
              <w:top w:val="nil"/>
              <w:left w:val="nil"/>
              <w:bottom w:val="nil"/>
              <w:right w:val="nil"/>
            </w:tcBorders>
            <w:shd w:val="clear" w:color="auto" w:fill="auto"/>
            <w:noWrap/>
            <w:vAlign w:val="center"/>
            <w:hideMark/>
          </w:tcPr>
          <w:p w14:paraId="69CBE90A"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Adjustments, Financial Statements,</w:t>
            </w:r>
          </w:p>
        </w:tc>
        <w:tc>
          <w:tcPr>
            <w:tcW w:w="920" w:type="dxa"/>
            <w:tcBorders>
              <w:top w:val="nil"/>
              <w:left w:val="nil"/>
              <w:bottom w:val="nil"/>
              <w:right w:val="nil"/>
            </w:tcBorders>
            <w:shd w:val="clear" w:color="auto" w:fill="auto"/>
            <w:noWrap/>
            <w:vAlign w:val="center"/>
            <w:hideMark/>
          </w:tcPr>
          <w:p w14:paraId="4EB812C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4</w:t>
            </w:r>
          </w:p>
        </w:tc>
        <w:tc>
          <w:tcPr>
            <w:tcW w:w="1300" w:type="dxa"/>
            <w:tcBorders>
              <w:top w:val="nil"/>
              <w:left w:val="nil"/>
              <w:bottom w:val="nil"/>
              <w:right w:val="nil"/>
            </w:tcBorders>
            <w:shd w:val="clear" w:color="auto" w:fill="auto"/>
            <w:noWrap/>
            <w:vAlign w:val="center"/>
            <w:hideMark/>
          </w:tcPr>
          <w:p w14:paraId="06B53696" w14:textId="77777777" w:rsidR="00054442" w:rsidRPr="00054442" w:rsidRDefault="00054442" w:rsidP="00054442">
            <w:pPr>
              <w:jc w:val="center"/>
              <w:rPr>
                <w:rFonts w:ascii="Calibri" w:eastAsia="Times New Roman" w:hAnsi="Calibri"/>
                <w:color w:val="000000"/>
                <w:lang w:eastAsia="en-US"/>
              </w:rPr>
            </w:pPr>
          </w:p>
        </w:tc>
      </w:tr>
      <w:tr w:rsidR="00054442" w:rsidRPr="00054442" w14:paraId="2CF3C2B2" w14:textId="77777777" w:rsidTr="00054442">
        <w:trPr>
          <w:trHeight w:val="440"/>
        </w:trPr>
        <w:tc>
          <w:tcPr>
            <w:tcW w:w="720" w:type="dxa"/>
            <w:tcBorders>
              <w:top w:val="nil"/>
              <w:left w:val="nil"/>
              <w:bottom w:val="nil"/>
              <w:right w:val="nil"/>
            </w:tcBorders>
            <w:shd w:val="clear" w:color="auto" w:fill="auto"/>
            <w:noWrap/>
            <w:vAlign w:val="center"/>
            <w:hideMark/>
          </w:tcPr>
          <w:p w14:paraId="0617A2E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9/19</w:t>
            </w:r>
          </w:p>
        </w:tc>
        <w:tc>
          <w:tcPr>
            <w:tcW w:w="4160" w:type="dxa"/>
            <w:tcBorders>
              <w:top w:val="nil"/>
              <w:left w:val="nil"/>
              <w:bottom w:val="nil"/>
              <w:right w:val="nil"/>
            </w:tcBorders>
            <w:shd w:val="clear" w:color="auto" w:fill="auto"/>
            <w:noWrap/>
            <w:vAlign w:val="center"/>
            <w:hideMark/>
          </w:tcPr>
          <w:p w14:paraId="53D1BB8E"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and the Quality of Earnings</w:t>
            </w:r>
          </w:p>
        </w:tc>
        <w:tc>
          <w:tcPr>
            <w:tcW w:w="920" w:type="dxa"/>
            <w:tcBorders>
              <w:top w:val="nil"/>
              <w:left w:val="nil"/>
              <w:bottom w:val="nil"/>
              <w:right w:val="nil"/>
            </w:tcBorders>
            <w:shd w:val="clear" w:color="auto" w:fill="auto"/>
            <w:noWrap/>
            <w:vAlign w:val="center"/>
            <w:hideMark/>
          </w:tcPr>
          <w:p w14:paraId="30151A8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4</w:t>
            </w:r>
          </w:p>
        </w:tc>
        <w:tc>
          <w:tcPr>
            <w:tcW w:w="1300" w:type="dxa"/>
            <w:tcBorders>
              <w:top w:val="nil"/>
              <w:left w:val="nil"/>
              <w:bottom w:val="nil"/>
              <w:right w:val="nil"/>
            </w:tcBorders>
            <w:shd w:val="clear" w:color="auto" w:fill="auto"/>
            <w:noWrap/>
            <w:vAlign w:val="center"/>
            <w:hideMark/>
          </w:tcPr>
          <w:p w14:paraId="34A805D0" w14:textId="77777777" w:rsidR="00054442" w:rsidRPr="00054442" w:rsidRDefault="00054442" w:rsidP="00054442">
            <w:pPr>
              <w:jc w:val="center"/>
              <w:rPr>
                <w:rFonts w:ascii="Calibri" w:eastAsia="Times New Roman" w:hAnsi="Calibri"/>
                <w:color w:val="000000"/>
                <w:lang w:eastAsia="en-US"/>
              </w:rPr>
            </w:pPr>
          </w:p>
        </w:tc>
      </w:tr>
      <w:tr w:rsidR="00054442" w:rsidRPr="00054442" w14:paraId="0C8059F8" w14:textId="77777777" w:rsidTr="00054442">
        <w:trPr>
          <w:trHeight w:val="440"/>
        </w:trPr>
        <w:tc>
          <w:tcPr>
            <w:tcW w:w="720" w:type="dxa"/>
            <w:tcBorders>
              <w:top w:val="nil"/>
              <w:left w:val="nil"/>
              <w:bottom w:val="nil"/>
              <w:right w:val="nil"/>
            </w:tcBorders>
            <w:shd w:val="clear" w:color="auto" w:fill="auto"/>
            <w:noWrap/>
            <w:vAlign w:val="center"/>
            <w:hideMark/>
          </w:tcPr>
          <w:p w14:paraId="1E81011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9/21</w:t>
            </w:r>
          </w:p>
        </w:tc>
        <w:tc>
          <w:tcPr>
            <w:tcW w:w="4160" w:type="dxa"/>
            <w:tcBorders>
              <w:top w:val="nil"/>
              <w:left w:val="nil"/>
              <w:bottom w:val="nil"/>
              <w:right w:val="nil"/>
            </w:tcBorders>
            <w:shd w:val="clear" w:color="auto" w:fill="auto"/>
            <w:noWrap/>
            <w:vAlign w:val="center"/>
            <w:hideMark/>
          </w:tcPr>
          <w:p w14:paraId="56142580" w14:textId="77FA8E11" w:rsidR="00054442" w:rsidRPr="00054442" w:rsidRDefault="00621637" w:rsidP="00054442">
            <w:pPr>
              <w:rPr>
                <w:rFonts w:ascii="Calibri" w:eastAsia="Times New Roman" w:hAnsi="Calibri"/>
                <w:color w:val="000000"/>
                <w:lang w:eastAsia="en-US"/>
              </w:rPr>
            </w:pPr>
            <w:r>
              <w:rPr>
                <w:rFonts w:ascii="Calibri" w:eastAsia="Times New Roman" w:hAnsi="Calibri"/>
                <w:color w:val="000000"/>
                <w:lang w:eastAsia="en-US"/>
              </w:rPr>
              <w:t>Adjustments and</w:t>
            </w:r>
            <w:r w:rsidRPr="00054442">
              <w:rPr>
                <w:rFonts w:ascii="Calibri" w:eastAsia="Times New Roman" w:hAnsi="Calibri"/>
                <w:color w:val="000000"/>
                <w:lang w:eastAsia="en-US"/>
              </w:rPr>
              <w:t xml:space="preserve"> Fin. </w:t>
            </w:r>
            <w:r w:rsidR="00054442" w:rsidRPr="00054442">
              <w:rPr>
                <w:rFonts w:ascii="Calibri" w:eastAsia="Times New Roman" w:hAnsi="Calibri"/>
                <w:color w:val="000000"/>
                <w:lang w:eastAsia="en-US"/>
              </w:rPr>
              <w:t xml:space="preserve">Stmts. </w:t>
            </w:r>
            <w:r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5DEF7E4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4</w:t>
            </w:r>
          </w:p>
        </w:tc>
        <w:tc>
          <w:tcPr>
            <w:tcW w:w="1300" w:type="dxa"/>
            <w:tcBorders>
              <w:top w:val="nil"/>
              <w:left w:val="nil"/>
              <w:bottom w:val="nil"/>
              <w:right w:val="nil"/>
            </w:tcBorders>
            <w:shd w:val="clear" w:color="auto" w:fill="auto"/>
            <w:noWrap/>
            <w:vAlign w:val="center"/>
            <w:hideMark/>
          </w:tcPr>
          <w:p w14:paraId="47CC87BE"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#4</w:t>
            </w:r>
          </w:p>
        </w:tc>
      </w:tr>
      <w:tr w:rsidR="00054442" w:rsidRPr="00054442" w14:paraId="69918F8A" w14:textId="77777777" w:rsidTr="00054442">
        <w:trPr>
          <w:trHeight w:val="440"/>
        </w:trPr>
        <w:tc>
          <w:tcPr>
            <w:tcW w:w="720" w:type="dxa"/>
            <w:tcBorders>
              <w:top w:val="nil"/>
              <w:left w:val="nil"/>
              <w:bottom w:val="nil"/>
              <w:right w:val="nil"/>
            </w:tcBorders>
            <w:shd w:val="clear" w:color="auto" w:fill="auto"/>
            <w:noWrap/>
            <w:vAlign w:val="center"/>
            <w:hideMark/>
          </w:tcPr>
          <w:p w14:paraId="33083FAF"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9/24</w:t>
            </w:r>
          </w:p>
        </w:tc>
        <w:tc>
          <w:tcPr>
            <w:tcW w:w="4160" w:type="dxa"/>
            <w:tcBorders>
              <w:top w:val="nil"/>
              <w:left w:val="nil"/>
              <w:bottom w:val="nil"/>
              <w:right w:val="nil"/>
            </w:tcBorders>
            <w:shd w:val="clear" w:color="auto" w:fill="auto"/>
            <w:noWrap/>
            <w:vAlign w:val="center"/>
            <w:hideMark/>
          </w:tcPr>
          <w:p w14:paraId="5E7FE614"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Communicating and Interpreting</w:t>
            </w:r>
          </w:p>
        </w:tc>
        <w:tc>
          <w:tcPr>
            <w:tcW w:w="920" w:type="dxa"/>
            <w:tcBorders>
              <w:top w:val="nil"/>
              <w:left w:val="nil"/>
              <w:bottom w:val="nil"/>
              <w:right w:val="nil"/>
            </w:tcBorders>
            <w:shd w:val="clear" w:color="auto" w:fill="auto"/>
            <w:noWrap/>
            <w:vAlign w:val="center"/>
            <w:hideMark/>
          </w:tcPr>
          <w:p w14:paraId="6BAA6E5F"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5</w:t>
            </w:r>
          </w:p>
        </w:tc>
        <w:tc>
          <w:tcPr>
            <w:tcW w:w="1300" w:type="dxa"/>
            <w:tcBorders>
              <w:top w:val="nil"/>
              <w:left w:val="nil"/>
              <w:bottom w:val="nil"/>
              <w:right w:val="nil"/>
            </w:tcBorders>
            <w:shd w:val="clear" w:color="auto" w:fill="auto"/>
            <w:noWrap/>
            <w:vAlign w:val="center"/>
            <w:hideMark/>
          </w:tcPr>
          <w:p w14:paraId="04591BF1" w14:textId="77777777" w:rsidR="00054442" w:rsidRPr="00054442" w:rsidRDefault="00054442" w:rsidP="00054442">
            <w:pPr>
              <w:jc w:val="center"/>
              <w:rPr>
                <w:rFonts w:ascii="Calibri" w:eastAsia="Times New Roman" w:hAnsi="Calibri"/>
                <w:color w:val="000000"/>
                <w:lang w:eastAsia="en-US"/>
              </w:rPr>
            </w:pPr>
          </w:p>
        </w:tc>
      </w:tr>
      <w:tr w:rsidR="00054442" w:rsidRPr="00054442" w14:paraId="5E92CDB9" w14:textId="77777777" w:rsidTr="00054442">
        <w:trPr>
          <w:trHeight w:val="440"/>
        </w:trPr>
        <w:tc>
          <w:tcPr>
            <w:tcW w:w="720" w:type="dxa"/>
            <w:tcBorders>
              <w:top w:val="nil"/>
              <w:left w:val="nil"/>
              <w:bottom w:val="nil"/>
              <w:right w:val="nil"/>
            </w:tcBorders>
            <w:shd w:val="clear" w:color="auto" w:fill="auto"/>
            <w:noWrap/>
            <w:vAlign w:val="center"/>
            <w:hideMark/>
          </w:tcPr>
          <w:p w14:paraId="103C9AA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9/26</w:t>
            </w:r>
          </w:p>
        </w:tc>
        <w:tc>
          <w:tcPr>
            <w:tcW w:w="4160" w:type="dxa"/>
            <w:tcBorders>
              <w:top w:val="nil"/>
              <w:left w:val="nil"/>
              <w:bottom w:val="nil"/>
              <w:right w:val="nil"/>
            </w:tcBorders>
            <w:shd w:val="clear" w:color="auto" w:fill="auto"/>
            <w:noWrap/>
            <w:vAlign w:val="center"/>
            <w:hideMark/>
          </w:tcPr>
          <w:p w14:paraId="00065D6E"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Accounting Information</w:t>
            </w:r>
          </w:p>
        </w:tc>
        <w:tc>
          <w:tcPr>
            <w:tcW w:w="920" w:type="dxa"/>
            <w:tcBorders>
              <w:top w:val="nil"/>
              <w:left w:val="nil"/>
              <w:bottom w:val="nil"/>
              <w:right w:val="nil"/>
            </w:tcBorders>
            <w:shd w:val="clear" w:color="auto" w:fill="auto"/>
            <w:noWrap/>
            <w:vAlign w:val="center"/>
            <w:hideMark/>
          </w:tcPr>
          <w:p w14:paraId="0F3AE72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5</w:t>
            </w:r>
          </w:p>
        </w:tc>
        <w:tc>
          <w:tcPr>
            <w:tcW w:w="1300" w:type="dxa"/>
            <w:tcBorders>
              <w:top w:val="nil"/>
              <w:left w:val="nil"/>
              <w:bottom w:val="nil"/>
              <w:right w:val="nil"/>
            </w:tcBorders>
            <w:shd w:val="clear" w:color="auto" w:fill="auto"/>
            <w:noWrap/>
            <w:vAlign w:val="center"/>
            <w:hideMark/>
          </w:tcPr>
          <w:p w14:paraId="61C1B03C" w14:textId="77777777" w:rsidR="00054442" w:rsidRPr="00054442" w:rsidRDefault="00054442" w:rsidP="00054442">
            <w:pPr>
              <w:jc w:val="center"/>
              <w:rPr>
                <w:rFonts w:ascii="Calibri" w:eastAsia="Times New Roman" w:hAnsi="Calibri"/>
                <w:color w:val="000000"/>
                <w:lang w:eastAsia="en-US"/>
              </w:rPr>
            </w:pPr>
          </w:p>
        </w:tc>
      </w:tr>
      <w:tr w:rsidR="00054442" w:rsidRPr="00054442" w14:paraId="42710137" w14:textId="77777777" w:rsidTr="00054442">
        <w:trPr>
          <w:trHeight w:val="440"/>
        </w:trPr>
        <w:tc>
          <w:tcPr>
            <w:tcW w:w="720" w:type="dxa"/>
            <w:tcBorders>
              <w:top w:val="nil"/>
              <w:left w:val="nil"/>
              <w:bottom w:val="nil"/>
              <w:right w:val="nil"/>
            </w:tcBorders>
            <w:shd w:val="clear" w:color="auto" w:fill="auto"/>
            <w:noWrap/>
            <w:vAlign w:val="center"/>
            <w:hideMark/>
          </w:tcPr>
          <w:p w14:paraId="40EB175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9/28</w:t>
            </w:r>
          </w:p>
        </w:tc>
        <w:tc>
          <w:tcPr>
            <w:tcW w:w="4160" w:type="dxa"/>
            <w:tcBorders>
              <w:top w:val="nil"/>
              <w:left w:val="nil"/>
              <w:bottom w:val="nil"/>
              <w:right w:val="nil"/>
            </w:tcBorders>
            <w:shd w:val="clear" w:color="auto" w:fill="auto"/>
            <w:noWrap/>
            <w:vAlign w:val="center"/>
            <w:hideMark/>
          </w:tcPr>
          <w:p w14:paraId="15EC0682"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CAREER FAIR - NO CLASS</w:t>
            </w:r>
          </w:p>
        </w:tc>
        <w:tc>
          <w:tcPr>
            <w:tcW w:w="920" w:type="dxa"/>
            <w:tcBorders>
              <w:top w:val="nil"/>
              <w:left w:val="nil"/>
              <w:bottom w:val="nil"/>
              <w:right w:val="nil"/>
            </w:tcBorders>
            <w:shd w:val="clear" w:color="auto" w:fill="auto"/>
            <w:noWrap/>
            <w:vAlign w:val="center"/>
            <w:hideMark/>
          </w:tcPr>
          <w:p w14:paraId="1AC253CA" w14:textId="6032684F" w:rsidR="00054442" w:rsidRPr="00054442" w:rsidRDefault="00621637"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No</w:t>
            </w:r>
            <w:r w:rsidR="00054442" w:rsidRPr="00054442">
              <w:rPr>
                <w:rFonts w:ascii="Calibri" w:eastAsia="Times New Roman" w:hAnsi="Calibri"/>
                <w:color w:val="000000"/>
                <w:lang w:eastAsia="en-US"/>
              </w:rPr>
              <w:t xml:space="preserve"> class</w:t>
            </w:r>
          </w:p>
        </w:tc>
        <w:tc>
          <w:tcPr>
            <w:tcW w:w="1300" w:type="dxa"/>
            <w:tcBorders>
              <w:top w:val="nil"/>
              <w:left w:val="nil"/>
              <w:bottom w:val="nil"/>
              <w:right w:val="nil"/>
            </w:tcBorders>
            <w:shd w:val="clear" w:color="auto" w:fill="auto"/>
            <w:noWrap/>
            <w:vAlign w:val="center"/>
            <w:hideMark/>
          </w:tcPr>
          <w:p w14:paraId="2C15267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#5</w:t>
            </w:r>
          </w:p>
        </w:tc>
      </w:tr>
      <w:tr w:rsidR="00054442" w:rsidRPr="00054442" w14:paraId="5033F279" w14:textId="77777777" w:rsidTr="00054442">
        <w:trPr>
          <w:trHeight w:val="440"/>
        </w:trPr>
        <w:tc>
          <w:tcPr>
            <w:tcW w:w="720" w:type="dxa"/>
            <w:tcBorders>
              <w:top w:val="nil"/>
              <w:left w:val="nil"/>
              <w:bottom w:val="nil"/>
              <w:right w:val="nil"/>
            </w:tcBorders>
            <w:shd w:val="clear" w:color="auto" w:fill="auto"/>
            <w:noWrap/>
            <w:vAlign w:val="center"/>
            <w:hideMark/>
          </w:tcPr>
          <w:p w14:paraId="044862FE"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w:t>
            </w:r>
          </w:p>
        </w:tc>
        <w:tc>
          <w:tcPr>
            <w:tcW w:w="4160" w:type="dxa"/>
            <w:tcBorders>
              <w:top w:val="nil"/>
              <w:left w:val="nil"/>
              <w:bottom w:val="nil"/>
              <w:right w:val="nil"/>
            </w:tcBorders>
            <w:shd w:val="clear" w:color="auto" w:fill="auto"/>
            <w:noWrap/>
            <w:vAlign w:val="center"/>
            <w:hideMark/>
          </w:tcPr>
          <w:p w14:paraId="680A4CBD" w14:textId="77777777" w:rsidR="00054442" w:rsidRPr="00054442" w:rsidRDefault="00054442" w:rsidP="00054442">
            <w:pPr>
              <w:rPr>
                <w:rFonts w:ascii="Calibri" w:eastAsia="Times New Roman" w:hAnsi="Calibri"/>
                <w:b/>
                <w:bCs/>
                <w:i/>
                <w:iCs/>
                <w:color w:val="000000"/>
                <w:lang w:eastAsia="en-US"/>
              </w:rPr>
            </w:pPr>
            <w:r w:rsidRPr="00054442">
              <w:rPr>
                <w:rFonts w:ascii="Calibri" w:eastAsia="Times New Roman" w:hAnsi="Calibri"/>
                <w:b/>
                <w:bCs/>
                <w:i/>
                <w:iCs/>
                <w:color w:val="000000"/>
                <w:lang w:eastAsia="en-US"/>
              </w:rPr>
              <w:t>Quiz 2 - Chap 4 &amp; 5</w:t>
            </w:r>
          </w:p>
        </w:tc>
        <w:tc>
          <w:tcPr>
            <w:tcW w:w="920" w:type="dxa"/>
            <w:tcBorders>
              <w:top w:val="nil"/>
              <w:left w:val="nil"/>
              <w:bottom w:val="nil"/>
              <w:right w:val="nil"/>
            </w:tcBorders>
            <w:shd w:val="clear" w:color="auto" w:fill="auto"/>
            <w:noWrap/>
            <w:vAlign w:val="center"/>
            <w:hideMark/>
          </w:tcPr>
          <w:p w14:paraId="6E2EDDC7"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16FF0372" w14:textId="77777777" w:rsidR="00054442" w:rsidRPr="00054442" w:rsidRDefault="00054442" w:rsidP="00054442">
            <w:pPr>
              <w:jc w:val="center"/>
              <w:rPr>
                <w:rFonts w:ascii="Calibri" w:eastAsia="Times New Roman" w:hAnsi="Calibri"/>
                <w:color w:val="000000"/>
                <w:lang w:eastAsia="en-US"/>
              </w:rPr>
            </w:pPr>
          </w:p>
        </w:tc>
      </w:tr>
      <w:tr w:rsidR="00054442" w:rsidRPr="00054442" w14:paraId="581FC5A4" w14:textId="77777777" w:rsidTr="00054442">
        <w:trPr>
          <w:trHeight w:val="440"/>
        </w:trPr>
        <w:tc>
          <w:tcPr>
            <w:tcW w:w="720" w:type="dxa"/>
            <w:tcBorders>
              <w:top w:val="nil"/>
              <w:left w:val="nil"/>
              <w:bottom w:val="nil"/>
              <w:right w:val="nil"/>
            </w:tcBorders>
            <w:shd w:val="clear" w:color="auto" w:fill="auto"/>
            <w:noWrap/>
            <w:vAlign w:val="center"/>
            <w:hideMark/>
          </w:tcPr>
          <w:p w14:paraId="73E9DF6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10/3</w:t>
            </w:r>
          </w:p>
        </w:tc>
        <w:tc>
          <w:tcPr>
            <w:tcW w:w="4160" w:type="dxa"/>
            <w:tcBorders>
              <w:top w:val="nil"/>
              <w:left w:val="nil"/>
              <w:bottom w:val="nil"/>
              <w:right w:val="nil"/>
            </w:tcBorders>
            <w:shd w:val="clear" w:color="auto" w:fill="auto"/>
            <w:noWrap/>
            <w:vAlign w:val="center"/>
            <w:hideMark/>
          </w:tcPr>
          <w:p w14:paraId="6E2D3FC5"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Sales Revenue, Receivables, and Cash</w:t>
            </w:r>
          </w:p>
        </w:tc>
        <w:tc>
          <w:tcPr>
            <w:tcW w:w="920" w:type="dxa"/>
            <w:tcBorders>
              <w:top w:val="nil"/>
              <w:left w:val="nil"/>
              <w:bottom w:val="nil"/>
              <w:right w:val="nil"/>
            </w:tcBorders>
            <w:shd w:val="clear" w:color="auto" w:fill="auto"/>
            <w:noWrap/>
            <w:vAlign w:val="center"/>
            <w:hideMark/>
          </w:tcPr>
          <w:p w14:paraId="58F46D6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6</w:t>
            </w:r>
          </w:p>
        </w:tc>
        <w:tc>
          <w:tcPr>
            <w:tcW w:w="1300" w:type="dxa"/>
            <w:tcBorders>
              <w:top w:val="nil"/>
              <w:left w:val="nil"/>
              <w:bottom w:val="nil"/>
              <w:right w:val="nil"/>
            </w:tcBorders>
            <w:shd w:val="clear" w:color="auto" w:fill="auto"/>
            <w:noWrap/>
            <w:vAlign w:val="center"/>
            <w:hideMark/>
          </w:tcPr>
          <w:p w14:paraId="3416574C" w14:textId="77777777" w:rsidR="00054442" w:rsidRPr="00054442" w:rsidRDefault="00054442" w:rsidP="00054442">
            <w:pPr>
              <w:jc w:val="center"/>
              <w:rPr>
                <w:rFonts w:ascii="Calibri" w:eastAsia="Times New Roman" w:hAnsi="Calibri"/>
                <w:color w:val="000000"/>
                <w:lang w:eastAsia="en-US"/>
              </w:rPr>
            </w:pPr>
          </w:p>
        </w:tc>
      </w:tr>
      <w:tr w:rsidR="00054442" w:rsidRPr="00054442" w14:paraId="2AB231F4" w14:textId="77777777" w:rsidTr="00054442">
        <w:trPr>
          <w:trHeight w:val="440"/>
        </w:trPr>
        <w:tc>
          <w:tcPr>
            <w:tcW w:w="720" w:type="dxa"/>
            <w:tcBorders>
              <w:top w:val="nil"/>
              <w:left w:val="nil"/>
              <w:bottom w:val="nil"/>
              <w:right w:val="nil"/>
            </w:tcBorders>
            <w:shd w:val="clear" w:color="auto" w:fill="auto"/>
            <w:noWrap/>
            <w:vAlign w:val="center"/>
            <w:hideMark/>
          </w:tcPr>
          <w:p w14:paraId="55EE05E9"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10/5</w:t>
            </w:r>
          </w:p>
        </w:tc>
        <w:tc>
          <w:tcPr>
            <w:tcW w:w="4160" w:type="dxa"/>
            <w:tcBorders>
              <w:top w:val="nil"/>
              <w:left w:val="nil"/>
              <w:bottom w:val="nil"/>
              <w:right w:val="nil"/>
            </w:tcBorders>
            <w:shd w:val="clear" w:color="auto" w:fill="auto"/>
            <w:noWrap/>
            <w:vAlign w:val="center"/>
            <w:hideMark/>
          </w:tcPr>
          <w:p w14:paraId="2765939D" w14:textId="7746CD41"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Revenue, receivables, cash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7EDCAAF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6</w:t>
            </w:r>
          </w:p>
        </w:tc>
        <w:tc>
          <w:tcPr>
            <w:tcW w:w="1300" w:type="dxa"/>
            <w:tcBorders>
              <w:top w:val="nil"/>
              <w:left w:val="nil"/>
              <w:bottom w:val="nil"/>
              <w:right w:val="nil"/>
            </w:tcBorders>
            <w:shd w:val="clear" w:color="auto" w:fill="auto"/>
            <w:noWrap/>
            <w:vAlign w:val="center"/>
            <w:hideMark/>
          </w:tcPr>
          <w:p w14:paraId="72971FF7" w14:textId="77777777" w:rsidR="00054442" w:rsidRPr="00054442" w:rsidRDefault="00054442" w:rsidP="00054442">
            <w:pPr>
              <w:jc w:val="center"/>
              <w:rPr>
                <w:rFonts w:ascii="Calibri" w:eastAsia="Times New Roman" w:hAnsi="Calibri"/>
                <w:color w:val="000000"/>
                <w:lang w:eastAsia="en-US"/>
              </w:rPr>
            </w:pPr>
          </w:p>
        </w:tc>
      </w:tr>
      <w:tr w:rsidR="00054442" w:rsidRPr="00054442" w14:paraId="0CBBADC8" w14:textId="77777777" w:rsidTr="00054442">
        <w:trPr>
          <w:trHeight w:val="440"/>
        </w:trPr>
        <w:tc>
          <w:tcPr>
            <w:tcW w:w="720" w:type="dxa"/>
            <w:tcBorders>
              <w:top w:val="nil"/>
              <w:left w:val="nil"/>
              <w:bottom w:val="nil"/>
              <w:right w:val="nil"/>
            </w:tcBorders>
            <w:shd w:val="clear" w:color="auto" w:fill="auto"/>
            <w:noWrap/>
            <w:vAlign w:val="center"/>
            <w:hideMark/>
          </w:tcPr>
          <w:p w14:paraId="113334C9"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10/8</w:t>
            </w:r>
          </w:p>
        </w:tc>
        <w:tc>
          <w:tcPr>
            <w:tcW w:w="4160" w:type="dxa"/>
            <w:tcBorders>
              <w:top w:val="nil"/>
              <w:left w:val="nil"/>
              <w:bottom w:val="nil"/>
              <w:right w:val="nil"/>
            </w:tcBorders>
            <w:shd w:val="clear" w:color="auto" w:fill="auto"/>
            <w:noWrap/>
            <w:vAlign w:val="center"/>
            <w:hideMark/>
          </w:tcPr>
          <w:p w14:paraId="747CC002" w14:textId="2F647928"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Revenue, receivables, cash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70DF076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6</w:t>
            </w:r>
          </w:p>
        </w:tc>
        <w:tc>
          <w:tcPr>
            <w:tcW w:w="1300" w:type="dxa"/>
            <w:tcBorders>
              <w:top w:val="nil"/>
              <w:left w:val="nil"/>
              <w:bottom w:val="nil"/>
              <w:right w:val="nil"/>
            </w:tcBorders>
            <w:shd w:val="clear" w:color="auto" w:fill="auto"/>
            <w:noWrap/>
            <w:vAlign w:val="center"/>
            <w:hideMark/>
          </w:tcPr>
          <w:p w14:paraId="372B21C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#6</w:t>
            </w:r>
          </w:p>
        </w:tc>
      </w:tr>
      <w:tr w:rsidR="00054442" w:rsidRPr="00054442" w14:paraId="17327580" w14:textId="77777777" w:rsidTr="00054442">
        <w:trPr>
          <w:trHeight w:val="440"/>
        </w:trPr>
        <w:tc>
          <w:tcPr>
            <w:tcW w:w="720" w:type="dxa"/>
            <w:tcBorders>
              <w:top w:val="nil"/>
              <w:left w:val="nil"/>
              <w:bottom w:val="nil"/>
              <w:right w:val="nil"/>
            </w:tcBorders>
            <w:shd w:val="clear" w:color="auto" w:fill="auto"/>
            <w:noWrap/>
            <w:vAlign w:val="center"/>
            <w:hideMark/>
          </w:tcPr>
          <w:p w14:paraId="1706870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10/10</w:t>
            </w:r>
          </w:p>
        </w:tc>
        <w:tc>
          <w:tcPr>
            <w:tcW w:w="4160" w:type="dxa"/>
            <w:tcBorders>
              <w:top w:val="nil"/>
              <w:left w:val="nil"/>
              <w:bottom w:val="nil"/>
              <w:right w:val="nil"/>
            </w:tcBorders>
            <w:shd w:val="clear" w:color="auto" w:fill="auto"/>
            <w:noWrap/>
            <w:vAlign w:val="center"/>
            <w:hideMark/>
          </w:tcPr>
          <w:p w14:paraId="707617CA"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Cost of Goods Sold and Inventory</w:t>
            </w:r>
          </w:p>
        </w:tc>
        <w:tc>
          <w:tcPr>
            <w:tcW w:w="920" w:type="dxa"/>
            <w:tcBorders>
              <w:top w:val="nil"/>
              <w:left w:val="nil"/>
              <w:bottom w:val="nil"/>
              <w:right w:val="nil"/>
            </w:tcBorders>
            <w:shd w:val="clear" w:color="auto" w:fill="auto"/>
            <w:noWrap/>
            <w:vAlign w:val="center"/>
            <w:hideMark/>
          </w:tcPr>
          <w:p w14:paraId="7D7B85D5"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7</w:t>
            </w:r>
          </w:p>
        </w:tc>
        <w:tc>
          <w:tcPr>
            <w:tcW w:w="1300" w:type="dxa"/>
            <w:tcBorders>
              <w:top w:val="nil"/>
              <w:left w:val="nil"/>
              <w:bottom w:val="nil"/>
              <w:right w:val="nil"/>
            </w:tcBorders>
            <w:shd w:val="clear" w:color="auto" w:fill="auto"/>
            <w:noWrap/>
            <w:vAlign w:val="center"/>
            <w:hideMark/>
          </w:tcPr>
          <w:p w14:paraId="06CA3A7D" w14:textId="77777777" w:rsidR="00054442" w:rsidRPr="00054442" w:rsidRDefault="00054442" w:rsidP="00054442">
            <w:pPr>
              <w:jc w:val="center"/>
              <w:rPr>
                <w:rFonts w:ascii="Calibri" w:eastAsia="Times New Roman" w:hAnsi="Calibri"/>
                <w:color w:val="000000"/>
                <w:lang w:eastAsia="en-US"/>
              </w:rPr>
            </w:pPr>
          </w:p>
        </w:tc>
      </w:tr>
      <w:tr w:rsidR="00054442" w:rsidRPr="00054442" w14:paraId="2E564161" w14:textId="77777777" w:rsidTr="00054442">
        <w:trPr>
          <w:trHeight w:val="440"/>
        </w:trPr>
        <w:tc>
          <w:tcPr>
            <w:tcW w:w="720" w:type="dxa"/>
            <w:tcBorders>
              <w:top w:val="nil"/>
              <w:left w:val="nil"/>
              <w:bottom w:val="nil"/>
              <w:right w:val="nil"/>
            </w:tcBorders>
            <w:shd w:val="clear" w:color="auto" w:fill="auto"/>
            <w:noWrap/>
            <w:vAlign w:val="center"/>
            <w:hideMark/>
          </w:tcPr>
          <w:p w14:paraId="05D269C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10/12</w:t>
            </w:r>
          </w:p>
        </w:tc>
        <w:tc>
          <w:tcPr>
            <w:tcW w:w="4160" w:type="dxa"/>
            <w:tcBorders>
              <w:top w:val="nil"/>
              <w:left w:val="nil"/>
              <w:bottom w:val="nil"/>
              <w:right w:val="nil"/>
            </w:tcBorders>
            <w:shd w:val="clear" w:color="auto" w:fill="auto"/>
            <w:noWrap/>
            <w:vAlign w:val="center"/>
            <w:hideMark/>
          </w:tcPr>
          <w:p w14:paraId="743176B8" w14:textId="661094A2"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Cost of Goods Sold and Inventory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28A4793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7</w:t>
            </w:r>
          </w:p>
        </w:tc>
        <w:tc>
          <w:tcPr>
            <w:tcW w:w="1300" w:type="dxa"/>
            <w:tcBorders>
              <w:top w:val="nil"/>
              <w:left w:val="nil"/>
              <w:bottom w:val="nil"/>
              <w:right w:val="nil"/>
            </w:tcBorders>
            <w:shd w:val="clear" w:color="auto" w:fill="auto"/>
            <w:noWrap/>
            <w:vAlign w:val="center"/>
            <w:hideMark/>
          </w:tcPr>
          <w:p w14:paraId="48CAFCEF" w14:textId="77777777" w:rsidR="00054442" w:rsidRPr="00054442" w:rsidRDefault="00054442" w:rsidP="00054442">
            <w:pPr>
              <w:jc w:val="center"/>
              <w:rPr>
                <w:rFonts w:ascii="Calibri" w:eastAsia="Times New Roman" w:hAnsi="Calibri"/>
                <w:color w:val="000000"/>
                <w:lang w:eastAsia="en-US"/>
              </w:rPr>
            </w:pPr>
          </w:p>
        </w:tc>
      </w:tr>
      <w:tr w:rsidR="00054442" w:rsidRPr="00054442" w14:paraId="55FCC828" w14:textId="77777777" w:rsidTr="00054442">
        <w:trPr>
          <w:trHeight w:val="440"/>
        </w:trPr>
        <w:tc>
          <w:tcPr>
            <w:tcW w:w="720" w:type="dxa"/>
            <w:tcBorders>
              <w:top w:val="nil"/>
              <w:left w:val="nil"/>
              <w:bottom w:val="nil"/>
              <w:right w:val="nil"/>
            </w:tcBorders>
            <w:shd w:val="clear" w:color="auto" w:fill="auto"/>
            <w:noWrap/>
            <w:vAlign w:val="center"/>
            <w:hideMark/>
          </w:tcPr>
          <w:p w14:paraId="3E16F6F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10/15</w:t>
            </w:r>
          </w:p>
        </w:tc>
        <w:tc>
          <w:tcPr>
            <w:tcW w:w="4160" w:type="dxa"/>
            <w:tcBorders>
              <w:top w:val="nil"/>
              <w:left w:val="nil"/>
              <w:bottom w:val="nil"/>
              <w:right w:val="nil"/>
            </w:tcBorders>
            <w:shd w:val="clear" w:color="auto" w:fill="auto"/>
            <w:noWrap/>
            <w:vAlign w:val="center"/>
            <w:hideMark/>
          </w:tcPr>
          <w:p w14:paraId="120C20B8"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FALL RECESS</w:t>
            </w:r>
          </w:p>
        </w:tc>
        <w:tc>
          <w:tcPr>
            <w:tcW w:w="920" w:type="dxa"/>
            <w:tcBorders>
              <w:top w:val="nil"/>
              <w:left w:val="nil"/>
              <w:bottom w:val="nil"/>
              <w:right w:val="nil"/>
            </w:tcBorders>
            <w:shd w:val="clear" w:color="auto" w:fill="auto"/>
            <w:noWrap/>
            <w:vAlign w:val="center"/>
            <w:hideMark/>
          </w:tcPr>
          <w:p w14:paraId="764FE9EA" w14:textId="4797E15E" w:rsidR="00054442" w:rsidRPr="00054442" w:rsidRDefault="00621637"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No</w:t>
            </w:r>
            <w:r w:rsidR="00054442" w:rsidRPr="00054442">
              <w:rPr>
                <w:rFonts w:ascii="Calibri" w:eastAsia="Times New Roman" w:hAnsi="Calibri"/>
                <w:color w:val="000000"/>
                <w:lang w:eastAsia="en-US"/>
              </w:rPr>
              <w:t xml:space="preserve"> class</w:t>
            </w:r>
          </w:p>
        </w:tc>
        <w:tc>
          <w:tcPr>
            <w:tcW w:w="1300" w:type="dxa"/>
            <w:tcBorders>
              <w:top w:val="nil"/>
              <w:left w:val="nil"/>
              <w:bottom w:val="nil"/>
              <w:right w:val="nil"/>
            </w:tcBorders>
            <w:shd w:val="clear" w:color="auto" w:fill="auto"/>
            <w:noWrap/>
            <w:vAlign w:val="center"/>
            <w:hideMark/>
          </w:tcPr>
          <w:p w14:paraId="72CDA340" w14:textId="77777777" w:rsidR="00054442" w:rsidRPr="00054442" w:rsidRDefault="00054442" w:rsidP="00054442">
            <w:pPr>
              <w:jc w:val="center"/>
              <w:rPr>
                <w:rFonts w:ascii="Calibri" w:eastAsia="Times New Roman" w:hAnsi="Calibri"/>
                <w:color w:val="000000"/>
                <w:lang w:eastAsia="en-US"/>
              </w:rPr>
            </w:pPr>
          </w:p>
        </w:tc>
      </w:tr>
      <w:tr w:rsidR="00054442" w:rsidRPr="00054442" w14:paraId="2BEF29A0" w14:textId="77777777" w:rsidTr="00054442">
        <w:trPr>
          <w:trHeight w:val="440"/>
        </w:trPr>
        <w:tc>
          <w:tcPr>
            <w:tcW w:w="720" w:type="dxa"/>
            <w:tcBorders>
              <w:top w:val="nil"/>
              <w:left w:val="nil"/>
              <w:bottom w:val="nil"/>
              <w:right w:val="nil"/>
            </w:tcBorders>
            <w:shd w:val="clear" w:color="auto" w:fill="auto"/>
            <w:noWrap/>
            <w:vAlign w:val="center"/>
            <w:hideMark/>
          </w:tcPr>
          <w:p w14:paraId="5D9794C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10/17</w:t>
            </w:r>
          </w:p>
        </w:tc>
        <w:tc>
          <w:tcPr>
            <w:tcW w:w="4160" w:type="dxa"/>
            <w:tcBorders>
              <w:top w:val="nil"/>
              <w:left w:val="nil"/>
              <w:bottom w:val="nil"/>
              <w:right w:val="nil"/>
            </w:tcBorders>
            <w:shd w:val="clear" w:color="auto" w:fill="auto"/>
            <w:noWrap/>
            <w:vAlign w:val="center"/>
            <w:hideMark/>
          </w:tcPr>
          <w:p w14:paraId="1B326B02" w14:textId="2ADAABB0"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Cost of Goods Sold and Inventory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783FFCB9"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7</w:t>
            </w:r>
          </w:p>
        </w:tc>
        <w:tc>
          <w:tcPr>
            <w:tcW w:w="1300" w:type="dxa"/>
            <w:tcBorders>
              <w:top w:val="nil"/>
              <w:left w:val="nil"/>
              <w:bottom w:val="nil"/>
              <w:right w:val="nil"/>
            </w:tcBorders>
            <w:shd w:val="clear" w:color="auto" w:fill="auto"/>
            <w:noWrap/>
            <w:vAlign w:val="center"/>
            <w:hideMark/>
          </w:tcPr>
          <w:p w14:paraId="49CF2C9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#7</w:t>
            </w:r>
          </w:p>
        </w:tc>
      </w:tr>
      <w:tr w:rsidR="00054442" w:rsidRPr="00054442" w14:paraId="612EAC73" w14:textId="77777777" w:rsidTr="00054442">
        <w:trPr>
          <w:trHeight w:val="440"/>
        </w:trPr>
        <w:tc>
          <w:tcPr>
            <w:tcW w:w="720" w:type="dxa"/>
            <w:tcBorders>
              <w:top w:val="nil"/>
              <w:left w:val="nil"/>
              <w:bottom w:val="nil"/>
              <w:right w:val="nil"/>
            </w:tcBorders>
            <w:shd w:val="clear" w:color="auto" w:fill="auto"/>
            <w:noWrap/>
            <w:vAlign w:val="center"/>
            <w:hideMark/>
          </w:tcPr>
          <w:p w14:paraId="111CA78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10/19</w:t>
            </w:r>
          </w:p>
        </w:tc>
        <w:tc>
          <w:tcPr>
            <w:tcW w:w="4160" w:type="dxa"/>
            <w:tcBorders>
              <w:top w:val="nil"/>
              <w:left w:val="nil"/>
              <w:bottom w:val="nil"/>
              <w:right w:val="nil"/>
            </w:tcBorders>
            <w:shd w:val="clear" w:color="auto" w:fill="auto"/>
            <w:noWrap/>
            <w:vAlign w:val="center"/>
            <w:hideMark/>
          </w:tcPr>
          <w:p w14:paraId="1352EB8A" w14:textId="77777777" w:rsidR="00054442" w:rsidRPr="00054442" w:rsidRDefault="00054442" w:rsidP="00054442">
            <w:pPr>
              <w:rPr>
                <w:rFonts w:ascii="Calibri" w:eastAsia="Times New Roman" w:hAnsi="Calibri"/>
                <w:b/>
                <w:bCs/>
                <w:i/>
                <w:iCs/>
                <w:color w:val="000000"/>
                <w:lang w:eastAsia="en-US"/>
              </w:rPr>
            </w:pPr>
            <w:r w:rsidRPr="00054442">
              <w:rPr>
                <w:rFonts w:ascii="Calibri" w:eastAsia="Times New Roman" w:hAnsi="Calibri"/>
                <w:b/>
                <w:bCs/>
                <w:i/>
                <w:iCs/>
                <w:color w:val="000000"/>
                <w:lang w:eastAsia="en-US"/>
              </w:rPr>
              <w:t>Quiz 3 - Chap 6 &amp; 7</w:t>
            </w:r>
          </w:p>
        </w:tc>
        <w:tc>
          <w:tcPr>
            <w:tcW w:w="920" w:type="dxa"/>
            <w:tcBorders>
              <w:top w:val="nil"/>
              <w:left w:val="nil"/>
              <w:bottom w:val="nil"/>
              <w:right w:val="nil"/>
            </w:tcBorders>
            <w:shd w:val="clear" w:color="auto" w:fill="auto"/>
            <w:noWrap/>
            <w:vAlign w:val="center"/>
            <w:hideMark/>
          </w:tcPr>
          <w:p w14:paraId="6F22C148"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235DD12F" w14:textId="77777777" w:rsidR="00054442" w:rsidRPr="00054442" w:rsidRDefault="00054442" w:rsidP="00054442">
            <w:pPr>
              <w:jc w:val="center"/>
              <w:rPr>
                <w:rFonts w:ascii="Calibri" w:eastAsia="Times New Roman" w:hAnsi="Calibri"/>
                <w:color w:val="000000"/>
                <w:lang w:eastAsia="en-US"/>
              </w:rPr>
            </w:pPr>
          </w:p>
        </w:tc>
      </w:tr>
    </w:tbl>
    <w:p w14:paraId="24BFF874" w14:textId="5AE77FC9" w:rsidR="00054442" w:rsidRDefault="00054442" w:rsidP="000931B1">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p>
    <w:p w14:paraId="7E1E303D" w14:textId="77777777" w:rsidR="00054442" w:rsidRDefault="00054442">
      <w:pPr>
        <w:rPr>
          <w:rFonts w:asciiTheme="minorHAnsi" w:hAnsiTheme="minorHAnsi" w:cs="Arial"/>
          <w:sz w:val="22"/>
          <w:szCs w:val="22"/>
        </w:rPr>
      </w:pPr>
      <w:r>
        <w:rPr>
          <w:rFonts w:asciiTheme="minorHAnsi" w:hAnsiTheme="minorHAnsi" w:cs="Arial"/>
          <w:sz w:val="22"/>
          <w:szCs w:val="22"/>
        </w:rPr>
        <w:lastRenderedPageBreak/>
        <w:br w:type="page"/>
      </w:r>
    </w:p>
    <w:p w14:paraId="02A04E46" w14:textId="77777777" w:rsidR="009469A4" w:rsidRPr="00054442" w:rsidRDefault="009469A4" w:rsidP="000931B1">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p>
    <w:tbl>
      <w:tblPr>
        <w:tblW w:w="7100" w:type="dxa"/>
        <w:tblInd w:w="93" w:type="dxa"/>
        <w:tblLook w:val="04A0" w:firstRow="1" w:lastRow="0" w:firstColumn="1" w:lastColumn="0" w:noHBand="0" w:noVBand="1"/>
      </w:tblPr>
      <w:tblGrid>
        <w:gridCol w:w="796"/>
        <w:gridCol w:w="4160"/>
        <w:gridCol w:w="995"/>
        <w:gridCol w:w="1300"/>
      </w:tblGrid>
      <w:tr w:rsidR="00054442" w:rsidRPr="00054442" w14:paraId="27F0C63D" w14:textId="77777777" w:rsidTr="00054442">
        <w:trPr>
          <w:trHeight w:val="300"/>
        </w:trPr>
        <w:tc>
          <w:tcPr>
            <w:tcW w:w="720" w:type="dxa"/>
            <w:vMerge w:val="restart"/>
            <w:tcBorders>
              <w:top w:val="nil"/>
              <w:left w:val="nil"/>
              <w:bottom w:val="nil"/>
              <w:right w:val="nil"/>
            </w:tcBorders>
            <w:shd w:val="clear" w:color="auto" w:fill="auto"/>
            <w:noWrap/>
            <w:vAlign w:val="center"/>
            <w:hideMark/>
          </w:tcPr>
          <w:p w14:paraId="3AA23575"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Date</w:t>
            </w:r>
          </w:p>
        </w:tc>
        <w:tc>
          <w:tcPr>
            <w:tcW w:w="4160" w:type="dxa"/>
            <w:vMerge w:val="restart"/>
            <w:tcBorders>
              <w:top w:val="nil"/>
              <w:left w:val="nil"/>
              <w:bottom w:val="nil"/>
              <w:right w:val="nil"/>
            </w:tcBorders>
            <w:shd w:val="clear" w:color="auto" w:fill="auto"/>
            <w:noWrap/>
            <w:vAlign w:val="center"/>
            <w:hideMark/>
          </w:tcPr>
          <w:p w14:paraId="7BE9A117"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Topic</w:t>
            </w:r>
          </w:p>
        </w:tc>
        <w:tc>
          <w:tcPr>
            <w:tcW w:w="920" w:type="dxa"/>
            <w:vMerge w:val="restart"/>
            <w:tcBorders>
              <w:top w:val="nil"/>
              <w:left w:val="nil"/>
              <w:bottom w:val="nil"/>
              <w:right w:val="nil"/>
            </w:tcBorders>
            <w:shd w:val="clear" w:color="auto" w:fill="auto"/>
            <w:noWrap/>
            <w:vAlign w:val="center"/>
            <w:hideMark/>
          </w:tcPr>
          <w:p w14:paraId="4CD5FC85"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Chapter</w:t>
            </w:r>
          </w:p>
        </w:tc>
        <w:tc>
          <w:tcPr>
            <w:tcW w:w="1300" w:type="dxa"/>
            <w:vMerge w:val="restart"/>
            <w:tcBorders>
              <w:top w:val="nil"/>
              <w:left w:val="nil"/>
              <w:bottom w:val="nil"/>
              <w:right w:val="nil"/>
            </w:tcBorders>
            <w:shd w:val="clear" w:color="auto" w:fill="auto"/>
            <w:vAlign w:val="center"/>
            <w:hideMark/>
          </w:tcPr>
          <w:p w14:paraId="48455C3F" w14:textId="77777777" w:rsidR="00054442" w:rsidRPr="00054442" w:rsidRDefault="00054442" w:rsidP="00054442">
            <w:pPr>
              <w:jc w:val="center"/>
              <w:rPr>
                <w:rFonts w:ascii="Calibri" w:eastAsia="Times New Roman" w:hAnsi="Calibri"/>
                <w:color w:val="000000"/>
                <w:u w:val="single"/>
                <w:lang w:eastAsia="en-US"/>
              </w:rPr>
            </w:pPr>
            <w:r w:rsidRPr="00054442">
              <w:rPr>
                <w:rFonts w:ascii="Calibri" w:eastAsia="Times New Roman" w:hAnsi="Calibri"/>
                <w:color w:val="000000"/>
                <w:u w:val="single"/>
                <w:lang w:eastAsia="en-US"/>
              </w:rPr>
              <w:t>Homework due date</w:t>
            </w:r>
          </w:p>
        </w:tc>
      </w:tr>
      <w:tr w:rsidR="00054442" w:rsidRPr="00054442" w14:paraId="1481D0D6" w14:textId="77777777" w:rsidTr="00054442">
        <w:trPr>
          <w:trHeight w:val="300"/>
        </w:trPr>
        <w:tc>
          <w:tcPr>
            <w:tcW w:w="720" w:type="dxa"/>
            <w:vMerge/>
            <w:tcBorders>
              <w:top w:val="nil"/>
              <w:left w:val="nil"/>
              <w:bottom w:val="nil"/>
              <w:right w:val="nil"/>
            </w:tcBorders>
            <w:vAlign w:val="center"/>
            <w:hideMark/>
          </w:tcPr>
          <w:p w14:paraId="5AF1D478" w14:textId="77777777" w:rsidR="00054442" w:rsidRPr="00054442" w:rsidRDefault="00054442" w:rsidP="00054442">
            <w:pPr>
              <w:rPr>
                <w:rFonts w:ascii="Calibri" w:eastAsia="Times New Roman" w:hAnsi="Calibri"/>
                <w:color w:val="000000"/>
                <w:u w:val="single"/>
                <w:lang w:eastAsia="en-US"/>
              </w:rPr>
            </w:pPr>
          </w:p>
        </w:tc>
        <w:tc>
          <w:tcPr>
            <w:tcW w:w="4160" w:type="dxa"/>
            <w:vMerge/>
            <w:tcBorders>
              <w:top w:val="nil"/>
              <w:left w:val="nil"/>
              <w:bottom w:val="nil"/>
              <w:right w:val="nil"/>
            </w:tcBorders>
            <w:vAlign w:val="center"/>
            <w:hideMark/>
          </w:tcPr>
          <w:p w14:paraId="0A70F649" w14:textId="77777777" w:rsidR="00054442" w:rsidRPr="00054442" w:rsidRDefault="00054442" w:rsidP="00054442">
            <w:pPr>
              <w:rPr>
                <w:rFonts w:ascii="Calibri" w:eastAsia="Times New Roman" w:hAnsi="Calibri"/>
                <w:color w:val="000000"/>
                <w:u w:val="single"/>
                <w:lang w:eastAsia="en-US"/>
              </w:rPr>
            </w:pPr>
          </w:p>
        </w:tc>
        <w:tc>
          <w:tcPr>
            <w:tcW w:w="920" w:type="dxa"/>
            <w:vMerge/>
            <w:tcBorders>
              <w:top w:val="nil"/>
              <w:left w:val="nil"/>
              <w:bottom w:val="nil"/>
              <w:right w:val="nil"/>
            </w:tcBorders>
            <w:vAlign w:val="center"/>
            <w:hideMark/>
          </w:tcPr>
          <w:p w14:paraId="2AA4F735" w14:textId="77777777" w:rsidR="00054442" w:rsidRPr="00054442" w:rsidRDefault="00054442" w:rsidP="00054442">
            <w:pPr>
              <w:rPr>
                <w:rFonts w:ascii="Calibri" w:eastAsia="Times New Roman" w:hAnsi="Calibri"/>
                <w:color w:val="000000"/>
                <w:u w:val="single"/>
                <w:lang w:eastAsia="en-US"/>
              </w:rPr>
            </w:pPr>
          </w:p>
        </w:tc>
        <w:tc>
          <w:tcPr>
            <w:tcW w:w="1300" w:type="dxa"/>
            <w:vMerge/>
            <w:tcBorders>
              <w:top w:val="nil"/>
              <w:left w:val="nil"/>
              <w:bottom w:val="nil"/>
              <w:right w:val="nil"/>
            </w:tcBorders>
            <w:vAlign w:val="center"/>
            <w:hideMark/>
          </w:tcPr>
          <w:p w14:paraId="15AC77EF" w14:textId="77777777" w:rsidR="00054442" w:rsidRPr="00054442" w:rsidRDefault="00054442" w:rsidP="00054442">
            <w:pPr>
              <w:rPr>
                <w:rFonts w:ascii="Calibri" w:eastAsia="Times New Roman" w:hAnsi="Calibri"/>
                <w:color w:val="000000"/>
                <w:u w:val="single"/>
                <w:lang w:eastAsia="en-US"/>
              </w:rPr>
            </w:pPr>
          </w:p>
        </w:tc>
      </w:tr>
      <w:tr w:rsidR="00054442" w:rsidRPr="00054442" w14:paraId="62C5C365" w14:textId="77777777" w:rsidTr="00054442">
        <w:trPr>
          <w:trHeight w:val="440"/>
        </w:trPr>
        <w:tc>
          <w:tcPr>
            <w:tcW w:w="720" w:type="dxa"/>
            <w:tcBorders>
              <w:top w:val="nil"/>
              <w:left w:val="nil"/>
              <w:bottom w:val="nil"/>
              <w:right w:val="nil"/>
            </w:tcBorders>
            <w:shd w:val="clear" w:color="auto" w:fill="auto"/>
            <w:noWrap/>
            <w:vAlign w:val="center"/>
            <w:hideMark/>
          </w:tcPr>
          <w:p w14:paraId="5335606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10/22</w:t>
            </w:r>
          </w:p>
        </w:tc>
        <w:tc>
          <w:tcPr>
            <w:tcW w:w="4160" w:type="dxa"/>
            <w:tcBorders>
              <w:top w:val="nil"/>
              <w:left w:val="nil"/>
              <w:bottom w:val="nil"/>
              <w:right w:val="nil"/>
            </w:tcBorders>
            <w:shd w:val="clear" w:color="auto" w:fill="auto"/>
            <w:noWrap/>
            <w:vAlign w:val="center"/>
            <w:hideMark/>
          </w:tcPr>
          <w:p w14:paraId="41BF63BF"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Property Plant and Equipment</w:t>
            </w:r>
          </w:p>
        </w:tc>
        <w:tc>
          <w:tcPr>
            <w:tcW w:w="920" w:type="dxa"/>
            <w:tcBorders>
              <w:top w:val="nil"/>
              <w:left w:val="nil"/>
              <w:bottom w:val="nil"/>
              <w:right w:val="nil"/>
            </w:tcBorders>
            <w:shd w:val="clear" w:color="auto" w:fill="auto"/>
            <w:noWrap/>
            <w:vAlign w:val="center"/>
            <w:hideMark/>
          </w:tcPr>
          <w:p w14:paraId="66626F8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w:t>
            </w:r>
          </w:p>
        </w:tc>
        <w:tc>
          <w:tcPr>
            <w:tcW w:w="1300" w:type="dxa"/>
            <w:tcBorders>
              <w:top w:val="nil"/>
              <w:left w:val="nil"/>
              <w:bottom w:val="nil"/>
              <w:right w:val="nil"/>
            </w:tcBorders>
            <w:shd w:val="clear" w:color="auto" w:fill="auto"/>
            <w:noWrap/>
            <w:vAlign w:val="center"/>
            <w:hideMark/>
          </w:tcPr>
          <w:p w14:paraId="695E53E7" w14:textId="77777777" w:rsidR="00054442" w:rsidRPr="00054442" w:rsidRDefault="00054442" w:rsidP="00054442">
            <w:pPr>
              <w:jc w:val="center"/>
              <w:rPr>
                <w:rFonts w:ascii="Calibri" w:eastAsia="Times New Roman" w:hAnsi="Calibri"/>
                <w:color w:val="000000"/>
                <w:lang w:eastAsia="en-US"/>
              </w:rPr>
            </w:pPr>
          </w:p>
        </w:tc>
      </w:tr>
      <w:tr w:rsidR="00054442" w:rsidRPr="00054442" w14:paraId="641833DB" w14:textId="77777777" w:rsidTr="00054442">
        <w:trPr>
          <w:trHeight w:val="440"/>
        </w:trPr>
        <w:tc>
          <w:tcPr>
            <w:tcW w:w="720" w:type="dxa"/>
            <w:tcBorders>
              <w:top w:val="nil"/>
              <w:left w:val="nil"/>
              <w:bottom w:val="nil"/>
              <w:right w:val="nil"/>
            </w:tcBorders>
            <w:shd w:val="clear" w:color="auto" w:fill="auto"/>
            <w:noWrap/>
            <w:vAlign w:val="center"/>
            <w:hideMark/>
          </w:tcPr>
          <w:p w14:paraId="57E5EAE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10/24</w:t>
            </w:r>
          </w:p>
        </w:tc>
        <w:tc>
          <w:tcPr>
            <w:tcW w:w="4160" w:type="dxa"/>
            <w:tcBorders>
              <w:top w:val="nil"/>
              <w:left w:val="nil"/>
              <w:bottom w:val="nil"/>
              <w:right w:val="nil"/>
            </w:tcBorders>
            <w:shd w:val="clear" w:color="auto" w:fill="auto"/>
            <w:noWrap/>
            <w:vAlign w:val="center"/>
            <w:hideMark/>
          </w:tcPr>
          <w:p w14:paraId="2A71B1BB"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 and Intangible Assets</w:t>
            </w:r>
          </w:p>
        </w:tc>
        <w:tc>
          <w:tcPr>
            <w:tcW w:w="920" w:type="dxa"/>
            <w:tcBorders>
              <w:top w:val="nil"/>
              <w:left w:val="nil"/>
              <w:bottom w:val="nil"/>
              <w:right w:val="nil"/>
            </w:tcBorders>
            <w:shd w:val="clear" w:color="auto" w:fill="auto"/>
            <w:noWrap/>
            <w:vAlign w:val="center"/>
            <w:hideMark/>
          </w:tcPr>
          <w:p w14:paraId="66BC188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w:t>
            </w:r>
          </w:p>
        </w:tc>
        <w:tc>
          <w:tcPr>
            <w:tcW w:w="1300" w:type="dxa"/>
            <w:tcBorders>
              <w:top w:val="nil"/>
              <w:left w:val="nil"/>
              <w:bottom w:val="nil"/>
              <w:right w:val="nil"/>
            </w:tcBorders>
            <w:shd w:val="clear" w:color="auto" w:fill="auto"/>
            <w:noWrap/>
            <w:vAlign w:val="center"/>
            <w:hideMark/>
          </w:tcPr>
          <w:p w14:paraId="59065C85" w14:textId="77777777" w:rsidR="00054442" w:rsidRPr="00054442" w:rsidRDefault="00054442" w:rsidP="00054442">
            <w:pPr>
              <w:jc w:val="center"/>
              <w:rPr>
                <w:rFonts w:ascii="Calibri" w:eastAsia="Times New Roman" w:hAnsi="Calibri"/>
                <w:color w:val="000000"/>
                <w:lang w:eastAsia="en-US"/>
              </w:rPr>
            </w:pPr>
          </w:p>
        </w:tc>
      </w:tr>
      <w:tr w:rsidR="00054442" w:rsidRPr="00054442" w14:paraId="47A8926A" w14:textId="77777777" w:rsidTr="00054442">
        <w:trPr>
          <w:trHeight w:val="440"/>
        </w:trPr>
        <w:tc>
          <w:tcPr>
            <w:tcW w:w="720" w:type="dxa"/>
            <w:tcBorders>
              <w:top w:val="nil"/>
              <w:left w:val="nil"/>
              <w:bottom w:val="nil"/>
              <w:right w:val="nil"/>
            </w:tcBorders>
            <w:shd w:val="clear" w:color="auto" w:fill="auto"/>
            <w:noWrap/>
            <w:vAlign w:val="center"/>
            <w:hideMark/>
          </w:tcPr>
          <w:p w14:paraId="0F8A34B9"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10/26</w:t>
            </w:r>
          </w:p>
        </w:tc>
        <w:tc>
          <w:tcPr>
            <w:tcW w:w="4160" w:type="dxa"/>
            <w:tcBorders>
              <w:top w:val="nil"/>
              <w:left w:val="nil"/>
              <w:bottom w:val="nil"/>
              <w:right w:val="nil"/>
            </w:tcBorders>
            <w:shd w:val="clear" w:color="auto" w:fill="auto"/>
            <w:noWrap/>
            <w:vAlign w:val="center"/>
            <w:hideMark/>
          </w:tcPr>
          <w:p w14:paraId="441560B8" w14:textId="70AB1732"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PP&amp;E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032C3F9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w:t>
            </w:r>
          </w:p>
        </w:tc>
        <w:tc>
          <w:tcPr>
            <w:tcW w:w="1300" w:type="dxa"/>
            <w:tcBorders>
              <w:top w:val="nil"/>
              <w:left w:val="nil"/>
              <w:bottom w:val="nil"/>
              <w:right w:val="nil"/>
            </w:tcBorders>
            <w:shd w:val="clear" w:color="auto" w:fill="auto"/>
            <w:noWrap/>
            <w:vAlign w:val="center"/>
            <w:hideMark/>
          </w:tcPr>
          <w:p w14:paraId="538F9DE1"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#8</w:t>
            </w:r>
          </w:p>
        </w:tc>
      </w:tr>
      <w:tr w:rsidR="00054442" w:rsidRPr="00054442" w14:paraId="49E78980" w14:textId="77777777" w:rsidTr="00054442">
        <w:trPr>
          <w:trHeight w:val="440"/>
        </w:trPr>
        <w:tc>
          <w:tcPr>
            <w:tcW w:w="720" w:type="dxa"/>
            <w:tcBorders>
              <w:top w:val="nil"/>
              <w:left w:val="nil"/>
              <w:bottom w:val="nil"/>
              <w:right w:val="nil"/>
            </w:tcBorders>
            <w:shd w:val="clear" w:color="auto" w:fill="auto"/>
            <w:noWrap/>
            <w:vAlign w:val="center"/>
            <w:hideMark/>
          </w:tcPr>
          <w:p w14:paraId="2905B68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10/29</w:t>
            </w:r>
          </w:p>
        </w:tc>
        <w:tc>
          <w:tcPr>
            <w:tcW w:w="4160" w:type="dxa"/>
            <w:tcBorders>
              <w:top w:val="nil"/>
              <w:left w:val="nil"/>
              <w:bottom w:val="nil"/>
              <w:right w:val="nil"/>
            </w:tcBorders>
            <w:shd w:val="clear" w:color="auto" w:fill="auto"/>
            <w:noWrap/>
            <w:vAlign w:val="center"/>
            <w:hideMark/>
          </w:tcPr>
          <w:p w14:paraId="5B38914A"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Liabilities</w:t>
            </w:r>
          </w:p>
        </w:tc>
        <w:tc>
          <w:tcPr>
            <w:tcW w:w="920" w:type="dxa"/>
            <w:tcBorders>
              <w:top w:val="nil"/>
              <w:left w:val="nil"/>
              <w:bottom w:val="nil"/>
              <w:right w:val="nil"/>
            </w:tcBorders>
            <w:shd w:val="clear" w:color="auto" w:fill="auto"/>
            <w:noWrap/>
            <w:vAlign w:val="center"/>
            <w:hideMark/>
          </w:tcPr>
          <w:p w14:paraId="242AB6D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w:t>
            </w:r>
          </w:p>
        </w:tc>
        <w:tc>
          <w:tcPr>
            <w:tcW w:w="1300" w:type="dxa"/>
            <w:tcBorders>
              <w:top w:val="nil"/>
              <w:left w:val="nil"/>
              <w:bottom w:val="nil"/>
              <w:right w:val="nil"/>
            </w:tcBorders>
            <w:shd w:val="clear" w:color="auto" w:fill="auto"/>
            <w:noWrap/>
            <w:vAlign w:val="center"/>
            <w:hideMark/>
          </w:tcPr>
          <w:p w14:paraId="15B4888F" w14:textId="77777777" w:rsidR="00054442" w:rsidRPr="00054442" w:rsidRDefault="00054442" w:rsidP="00054442">
            <w:pPr>
              <w:jc w:val="center"/>
              <w:rPr>
                <w:rFonts w:ascii="Calibri" w:eastAsia="Times New Roman" w:hAnsi="Calibri"/>
                <w:color w:val="000000"/>
                <w:lang w:eastAsia="en-US"/>
              </w:rPr>
            </w:pPr>
          </w:p>
        </w:tc>
      </w:tr>
      <w:tr w:rsidR="00054442" w:rsidRPr="00054442" w14:paraId="2F1E7DD3" w14:textId="77777777" w:rsidTr="00054442">
        <w:trPr>
          <w:trHeight w:val="440"/>
        </w:trPr>
        <w:tc>
          <w:tcPr>
            <w:tcW w:w="720" w:type="dxa"/>
            <w:tcBorders>
              <w:top w:val="nil"/>
              <w:left w:val="nil"/>
              <w:bottom w:val="nil"/>
              <w:right w:val="nil"/>
            </w:tcBorders>
            <w:shd w:val="clear" w:color="auto" w:fill="auto"/>
            <w:noWrap/>
            <w:vAlign w:val="center"/>
            <w:hideMark/>
          </w:tcPr>
          <w:p w14:paraId="5292CC2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10/31</w:t>
            </w:r>
          </w:p>
        </w:tc>
        <w:tc>
          <w:tcPr>
            <w:tcW w:w="4160" w:type="dxa"/>
            <w:tcBorders>
              <w:top w:val="nil"/>
              <w:left w:val="nil"/>
              <w:bottom w:val="nil"/>
              <w:right w:val="nil"/>
            </w:tcBorders>
            <w:shd w:val="clear" w:color="auto" w:fill="auto"/>
            <w:noWrap/>
            <w:vAlign w:val="center"/>
            <w:hideMark/>
          </w:tcPr>
          <w:p w14:paraId="64AE5658" w14:textId="66E4F2B1"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Liabilities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0F3362EF"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w:t>
            </w:r>
          </w:p>
        </w:tc>
        <w:tc>
          <w:tcPr>
            <w:tcW w:w="1300" w:type="dxa"/>
            <w:tcBorders>
              <w:top w:val="nil"/>
              <w:left w:val="nil"/>
              <w:bottom w:val="nil"/>
              <w:right w:val="nil"/>
            </w:tcBorders>
            <w:shd w:val="clear" w:color="auto" w:fill="auto"/>
            <w:noWrap/>
            <w:vAlign w:val="center"/>
            <w:hideMark/>
          </w:tcPr>
          <w:p w14:paraId="4167330E" w14:textId="77777777" w:rsidR="00054442" w:rsidRPr="00054442" w:rsidRDefault="00054442" w:rsidP="00054442">
            <w:pPr>
              <w:jc w:val="center"/>
              <w:rPr>
                <w:rFonts w:ascii="Calibri" w:eastAsia="Times New Roman" w:hAnsi="Calibri"/>
                <w:color w:val="000000"/>
                <w:lang w:eastAsia="en-US"/>
              </w:rPr>
            </w:pPr>
          </w:p>
        </w:tc>
      </w:tr>
      <w:tr w:rsidR="00054442" w:rsidRPr="00054442" w14:paraId="1EF8788D" w14:textId="77777777" w:rsidTr="00054442">
        <w:trPr>
          <w:trHeight w:val="440"/>
        </w:trPr>
        <w:tc>
          <w:tcPr>
            <w:tcW w:w="720" w:type="dxa"/>
            <w:tcBorders>
              <w:top w:val="nil"/>
              <w:left w:val="nil"/>
              <w:bottom w:val="nil"/>
              <w:right w:val="nil"/>
            </w:tcBorders>
            <w:shd w:val="clear" w:color="auto" w:fill="auto"/>
            <w:noWrap/>
            <w:vAlign w:val="center"/>
            <w:hideMark/>
          </w:tcPr>
          <w:p w14:paraId="3FCDC40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11/2</w:t>
            </w:r>
          </w:p>
        </w:tc>
        <w:tc>
          <w:tcPr>
            <w:tcW w:w="4160" w:type="dxa"/>
            <w:tcBorders>
              <w:top w:val="nil"/>
              <w:left w:val="nil"/>
              <w:bottom w:val="nil"/>
              <w:right w:val="nil"/>
            </w:tcBorders>
            <w:shd w:val="clear" w:color="auto" w:fill="auto"/>
            <w:noWrap/>
            <w:vAlign w:val="center"/>
            <w:hideMark/>
          </w:tcPr>
          <w:p w14:paraId="53E6C345" w14:textId="33FCDFD9"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Liabilities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56DE0FC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w:t>
            </w:r>
          </w:p>
        </w:tc>
        <w:tc>
          <w:tcPr>
            <w:tcW w:w="1300" w:type="dxa"/>
            <w:tcBorders>
              <w:top w:val="nil"/>
              <w:left w:val="nil"/>
              <w:bottom w:val="nil"/>
              <w:right w:val="nil"/>
            </w:tcBorders>
            <w:shd w:val="clear" w:color="auto" w:fill="auto"/>
            <w:noWrap/>
            <w:vAlign w:val="center"/>
            <w:hideMark/>
          </w:tcPr>
          <w:p w14:paraId="200FF36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w:t>
            </w:r>
          </w:p>
        </w:tc>
      </w:tr>
      <w:tr w:rsidR="00054442" w:rsidRPr="00054442" w14:paraId="6405585C" w14:textId="77777777" w:rsidTr="00054442">
        <w:trPr>
          <w:trHeight w:val="440"/>
        </w:trPr>
        <w:tc>
          <w:tcPr>
            <w:tcW w:w="720" w:type="dxa"/>
            <w:tcBorders>
              <w:top w:val="nil"/>
              <w:left w:val="nil"/>
              <w:bottom w:val="nil"/>
              <w:right w:val="nil"/>
            </w:tcBorders>
            <w:shd w:val="clear" w:color="auto" w:fill="auto"/>
            <w:noWrap/>
            <w:vAlign w:val="center"/>
            <w:hideMark/>
          </w:tcPr>
          <w:p w14:paraId="3D35886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11/5</w:t>
            </w:r>
          </w:p>
        </w:tc>
        <w:tc>
          <w:tcPr>
            <w:tcW w:w="4160" w:type="dxa"/>
            <w:tcBorders>
              <w:top w:val="nil"/>
              <w:left w:val="nil"/>
              <w:bottom w:val="nil"/>
              <w:right w:val="nil"/>
            </w:tcBorders>
            <w:shd w:val="clear" w:color="auto" w:fill="auto"/>
            <w:noWrap/>
            <w:vAlign w:val="center"/>
            <w:hideMark/>
          </w:tcPr>
          <w:p w14:paraId="49BF70D9" w14:textId="77777777" w:rsidR="00054442" w:rsidRPr="00054442" w:rsidRDefault="00054442" w:rsidP="00054442">
            <w:pPr>
              <w:rPr>
                <w:rFonts w:ascii="Calibri" w:eastAsia="Times New Roman" w:hAnsi="Calibri"/>
                <w:b/>
                <w:bCs/>
                <w:i/>
                <w:iCs/>
                <w:color w:val="000000"/>
                <w:lang w:eastAsia="en-US"/>
              </w:rPr>
            </w:pPr>
            <w:r w:rsidRPr="00054442">
              <w:rPr>
                <w:rFonts w:ascii="Calibri" w:eastAsia="Times New Roman" w:hAnsi="Calibri"/>
                <w:b/>
                <w:bCs/>
                <w:i/>
                <w:iCs/>
                <w:color w:val="000000"/>
                <w:lang w:eastAsia="en-US"/>
              </w:rPr>
              <w:t>Quiz 4 - Chap 8 &amp; 9</w:t>
            </w:r>
          </w:p>
        </w:tc>
        <w:tc>
          <w:tcPr>
            <w:tcW w:w="920" w:type="dxa"/>
            <w:tcBorders>
              <w:top w:val="nil"/>
              <w:left w:val="nil"/>
              <w:bottom w:val="nil"/>
              <w:right w:val="nil"/>
            </w:tcBorders>
            <w:shd w:val="clear" w:color="auto" w:fill="auto"/>
            <w:noWrap/>
            <w:vAlign w:val="center"/>
            <w:hideMark/>
          </w:tcPr>
          <w:p w14:paraId="505917F6"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04F91E20" w14:textId="77777777" w:rsidR="00054442" w:rsidRPr="00054442" w:rsidRDefault="00054442" w:rsidP="00054442">
            <w:pPr>
              <w:jc w:val="center"/>
              <w:rPr>
                <w:rFonts w:ascii="Calibri" w:eastAsia="Times New Roman" w:hAnsi="Calibri"/>
                <w:color w:val="000000"/>
                <w:lang w:eastAsia="en-US"/>
              </w:rPr>
            </w:pPr>
          </w:p>
        </w:tc>
      </w:tr>
      <w:tr w:rsidR="00054442" w:rsidRPr="00054442" w14:paraId="2A5D37FB" w14:textId="77777777" w:rsidTr="00054442">
        <w:trPr>
          <w:trHeight w:val="440"/>
        </w:trPr>
        <w:tc>
          <w:tcPr>
            <w:tcW w:w="720" w:type="dxa"/>
            <w:tcBorders>
              <w:top w:val="nil"/>
              <w:left w:val="nil"/>
              <w:bottom w:val="nil"/>
              <w:right w:val="nil"/>
            </w:tcBorders>
            <w:shd w:val="clear" w:color="auto" w:fill="auto"/>
            <w:noWrap/>
            <w:vAlign w:val="center"/>
            <w:hideMark/>
          </w:tcPr>
          <w:p w14:paraId="3C1BBE1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11/7</w:t>
            </w:r>
          </w:p>
        </w:tc>
        <w:tc>
          <w:tcPr>
            <w:tcW w:w="4160" w:type="dxa"/>
            <w:tcBorders>
              <w:top w:val="nil"/>
              <w:left w:val="nil"/>
              <w:bottom w:val="nil"/>
              <w:right w:val="nil"/>
            </w:tcBorders>
            <w:shd w:val="clear" w:color="auto" w:fill="auto"/>
            <w:noWrap/>
            <w:vAlign w:val="center"/>
            <w:hideMark/>
          </w:tcPr>
          <w:p w14:paraId="0F58CEE1"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Bonds</w:t>
            </w:r>
          </w:p>
        </w:tc>
        <w:tc>
          <w:tcPr>
            <w:tcW w:w="920" w:type="dxa"/>
            <w:tcBorders>
              <w:top w:val="nil"/>
              <w:left w:val="nil"/>
              <w:bottom w:val="nil"/>
              <w:right w:val="nil"/>
            </w:tcBorders>
            <w:shd w:val="clear" w:color="auto" w:fill="auto"/>
            <w:noWrap/>
            <w:vAlign w:val="center"/>
            <w:hideMark/>
          </w:tcPr>
          <w:p w14:paraId="5D0542A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w:t>
            </w:r>
          </w:p>
        </w:tc>
        <w:tc>
          <w:tcPr>
            <w:tcW w:w="1300" w:type="dxa"/>
            <w:tcBorders>
              <w:top w:val="nil"/>
              <w:left w:val="nil"/>
              <w:bottom w:val="nil"/>
              <w:right w:val="nil"/>
            </w:tcBorders>
            <w:shd w:val="clear" w:color="auto" w:fill="auto"/>
            <w:noWrap/>
            <w:vAlign w:val="center"/>
            <w:hideMark/>
          </w:tcPr>
          <w:p w14:paraId="2DDA4A32" w14:textId="77777777" w:rsidR="00054442" w:rsidRPr="00054442" w:rsidRDefault="00054442" w:rsidP="00054442">
            <w:pPr>
              <w:jc w:val="center"/>
              <w:rPr>
                <w:rFonts w:ascii="Calibri" w:eastAsia="Times New Roman" w:hAnsi="Calibri"/>
                <w:color w:val="000000"/>
                <w:lang w:eastAsia="en-US"/>
              </w:rPr>
            </w:pPr>
          </w:p>
        </w:tc>
      </w:tr>
      <w:tr w:rsidR="00054442" w:rsidRPr="00054442" w14:paraId="17285576" w14:textId="77777777" w:rsidTr="00054442">
        <w:trPr>
          <w:trHeight w:val="440"/>
        </w:trPr>
        <w:tc>
          <w:tcPr>
            <w:tcW w:w="720" w:type="dxa"/>
            <w:tcBorders>
              <w:top w:val="nil"/>
              <w:left w:val="nil"/>
              <w:bottom w:val="nil"/>
              <w:right w:val="nil"/>
            </w:tcBorders>
            <w:shd w:val="clear" w:color="auto" w:fill="auto"/>
            <w:noWrap/>
            <w:vAlign w:val="center"/>
            <w:hideMark/>
          </w:tcPr>
          <w:p w14:paraId="55396D8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11/9</w:t>
            </w:r>
          </w:p>
        </w:tc>
        <w:tc>
          <w:tcPr>
            <w:tcW w:w="4160" w:type="dxa"/>
            <w:tcBorders>
              <w:top w:val="nil"/>
              <w:left w:val="nil"/>
              <w:bottom w:val="nil"/>
              <w:right w:val="nil"/>
            </w:tcBorders>
            <w:shd w:val="clear" w:color="auto" w:fill="auto"/>
            <w:noWrap/>
            <w:vAlign w:val="center"/>
            <w:hideMark/>
          </w:tcPr>
          <w:p w14:paraId="172BA99D" w14:textId="18316744"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Bonds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0116B02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w:t>
            </w:r>
          </w:p>
        </w:tc>
        <w:tc>
          <w:tcPr>
            <w:tcW w:w="1300" w:type="dxa"/>
            <w:tcBorders>
              <w:top w:val="nil"/>
              <w:left w:val="nil"/>
              <w:bottom w:val="nil"/>
              <w:right w:val="nil"/>
            </w:tcBorders>
            <w:shd w:val="clear" w:color="auto" w:fill="auto"/>
            <w:noWrap/>
            <w:vAlign w:val="center"/>
            <w:hideMark/>
          </w:tcPr>
          <w:p w14:paraId="5E70598D" w14:textId="77777777" w:rsidR="00054442" w:rsidRPr="00054442" w:rsidRDefault="00054442" w:rsidP="00054442">
            <w:pPr>
              <w:jc w:val="center"/>
              <w:rPr>
                <w:rFonts w:ascii="Calibri" w:eastAsia="Times New Roman" w:hAnsi="Calibri"/>
                <w:color w:val="000000"/>
                <w:lang w:eastAsia="en-US"/>
              </w:rPr>
            </w:pPr>
          </w:p>
        </w:tc>
      </w:tr>
      <w:tr w:rsidR="00054442" w:rsidRPr="00054442" w14:paraId="37F528C0" w14:textId="77777777" w:rsidTr="00054442">
        <w:trPr>
          <w:trHeight w:val="440"/>
        </w:trPr>
        <w:tc>
          <w:tcPr>
            <w:tcW w:w="720" w:type="dxa"/>
            <w:tcBorders>
              <w:top w:val="nil"/>
              <w:left w:val="nil"/>
              <w:bottom w:val="nil"/>
              <w:right w:val="nil"/>
            </w:tcBorders>
            <w:shd w:val="clear" w:color="auto" w:fill="auto"/>
            <w:noWrap/>
            <w:vAlign w:val="center"/>
            <w:hideMark/>
          </w:tcPr>
          <w:p w14:paraId="016349A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11/12</w:t>
            </w:r>
          </w:p>
        </w:tc>
        <w:tc>
          <w:tcPr>
            <w:tcW w:w="4160" w:type="dxa"/>
            <w:tcBorders>
              <w:top w:val="nil"/>
              <w:left w:val="nil"/>
              <w:bottom w:val="nil"/>
              <w:right w:val="nil"/>
            </w:tcBorders>
            <w:shd w:val="clear" w:color="auto" w:fill="auto"/>
            <w:noWrap/>
            <w:vAlign w:val="center"/>
            <w:hideMark/>
          </w:tcPr>
          <w:p w14:paraId="590CCDC7" w14:textId="2939A793"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Bonds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5B3F23C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w:t>
            </w:r>
          </w:p>
        </w:tc>
        <w:tc>
          <w:tcPr>
            <w:tcW w:w="1300" w:type="dxa"/>
            <w:tcBorders>
              <w:top w:val="nil"/>
              <w:left w:val="nil"/>
              <w:bottom w:val="nil"/>
              <w:right w:val="nil"/>
            </w:tcBorders>
            <w:shd w:val="clear" w:color="auto" w:fill="auto"/>
            <w:noWrap/>
            <w:vAlign w:val="center"/>
            <w:hideMark/>
          </w:tcPr>
          <w:p w14:paraId="204CA8D1"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w:t>
            </w:r>
          </w:p>
        </w:tc>
      </w:tr>
      <w:tr w:rsidR="00054442" w:rsidRPr="00054442" w14:paraId="1DE34629" w14:textId="77777777" w:rsidTr="00054442">
        <w:trPr>
          <w:trHeight w:val="440"/>
        </w:trPr>
        <w:tc>
          <w:tcPr>
            <w:tcW w:w="720" w:type="dxa"/>
            <w:tcBorders>
              <w:top w:val="nil"/>
              <w:left w:val="nil"/>
              <w:bottom w:val="nil"/>
              <w:right w:val="nil"/>
            </w:tcBorders>
            <w:shd w:val="clear" w:color="auto" w:fill="auto"/>
            <w:noWrap/>
            <w:vAlign w:val="center"/>
            <w:hideMark/>
          </w:tcPr>
          <w:p w14:paraId="53292AE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11/14</w:t>
            </w:r>
          </w:p>
        </w:tc>
        <w:tc>
          <w:tcPr>
            <w:tcW w:w="4160" w:type="dxa"/>
            <w:tcBorders>
              <w:top w:val="nil"/>
              <w:left w:val="nil"/>
              <w:bottom w:val="nil"/>
              <w:right w:val="nil"/>
            </w:tcBorders>
            <w:shd w:val="clear" w:color="auto" w:fill="auto"/>
            <w:noWrap/>
            <w:vAlign w:val="center"/>
            <w:hideMark/>
          </w:tcPr>
          <w:p w14:paraId="6D5F17D6"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Owners' Equity</w:t>
            </w:r>
          </w:p>
        </w:tc>
        <w:tc>
          <w:tcPr>
            <w:tcW w:w="920" w:type="dxa"/>
            <w:tcBorders>
              <w:top w:val="nil"/>
              <w:left w:val="nil"/>
              <w:bottom w:val="nil"/>
              <w:right w:val="nil"/>
            </w:tcBorders>
            <w:shd w:val="clear" w:color="auto" w:fill="auto"/>
            <w:noWrap/>
            <w:vAlign w:val="center"/>
            <w:hideMark/>
          </w:tcPr>
          <w:p w14:paraId="7422509E"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w:t>
            </w:r>
          </w:p>
        </w:tc>
        <w:tc>
          <w:tcPr>
            <w:tcW w:w="1300" w:type="dxa"/>
            <w:tcBorders>
              <w:top w:val="nil"/>
              <w:left w:val="nil"/>
              <w:bottom w:val="nil"/>
              <w:right w:val="nil"/>
            </w:tcBorders>
            <w:shd w:val="clear" w:color="auto" w:fill="auto"/>
            <w:noWrap/>
            <w:vAlign w:val="center"/>
            <w:hideMark/>
          </w:tcPr>
          <w:p w14:paraId="637BC28B" w14:textId="77777777" w:rsidR="00054442" w:rsidRPr="00054442" w:rsidRDefault="00054442" w:rsidP="00054442">
            <w:pPr>
              <w:jc w:val="center"/>
              <w:rPr>
                <w:rFonts w:ascii="Calibri" w:eastAsia="Times New Roman" w:hAnsi="Calibri"/>
                <w:color w:val="000000"/>
                <w:lang w:eastAsia="en-US"/>
              </w:rPr>
            </w:pPr>
          </w:p>
        </w:tc>
      </w:tr>
      <w:tr w:rsidR="00054442" w:rsidRPr="00054442" w14:paraId="29B77963" w14:textId="77777777" w:rsidTr="00054442">
        <w:trPr>
          <w:trHeight w:val="440"/>
        </w:trPr>
        <w:tc>
          <w:tcPr>
            <w:tcW w:w="720" w:type="dxa"/>
            <w:tcBorders>
              <w:top w:val="nil"/>
              <w:left w:val="nil"/>
              <w:bottom w:val="nil"/>
              <w:right w:val="nil"/>
            </w:tcBorders>
            <w:shd w:val="clear" w:color="auto" w:fill="auto"/>
            <w:noWrap/>
            <w:vAlign w:val="center"/>
            <w:hideMark/>
          </w:tcPr>
          <w:p w14:paraId="3307497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11/16</w:t>
            </w:r>
          </w:p>
        </w:tc>
        <w:tc>
          <w:tcPr>
            <w:tcW w:w="4160" w:type="dxa"/>
            <w:tcBorders>
              <w:top w:val="nil"/>
              <w:left w:val="nil"/>
              <w:bottom w:val="nil"/>
              <w:right w:val="nil"/>
            </w:tcBorders>
            <w:shd w:val="clear" w:color="auto" w:fill="auto"/>
            <w:noWrap/>
            <w:vAlign w:val="center"/>
            <w:hideMark/>
          </w:tcPr>
          <w:p w14:paraId="399956E2" w14:textId="28C01A5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Owners' Equity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4AA6E5FB"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w:t>
            </w:r>
          </w:p>
        </w:tc>
        <w:tc>
          <w:tcPr>
            <w:tcW w:w="1300" w:type="dxa"/>
            <w:tcBorders>
              <w:top w:val="nil"/>
              <w:left w:val="nil"/>
              <w:bottom w:val="nil"/>
              <w:right w:val="nil"/>
            </w:tcBorders>
            <w:shd w:val="clear" w:color="auto" w:fill="auto"/>
            <w:noWrap/>
            <w:vAlign w:val="center"/>
            <w:hideMark/>
          </w:tcPr>
          <w:p w14:paraId="7FD1ABC4"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w:t>
            </w:r>
          </w:p>
        </w:tc>
      </w:tr>
      <w:tr w:rsidR="00054442" w:rsidRPr="00054442" w14:paraId="7989AC55" w14:textId="77777777" w:rsidTr="00054442">
        <w:trPr>
          <w:trHeight w:val="440"/>
        </w:trPr>
        <w:tc>
          <w:tcPr>
            <w:tcW w:w="720" w:type="dxa"/>
            <w:tcBorders>
              <w:top w:val="nil"/>
              <w:left w:val="nil"/>
              <w:bottom w:val="nil"/>
              <w:right w:val="nil"/>
            </w:tcBorders>
            <w:shd w:val="clear" w:color="auto" w:fill="auto"/>
            <w:noWrap/>
            <w:vAlign w:val="center"/>
            <w:hideMark/>
          </w:tcPr>
          <w:p w14:paraId="7EB8961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11/19</w:t>
            </w:r>
          </w:p>
        </w:tc>
        <w:tc>
          <w:tcPr>
            <w:tcW w:w="4160" w:type="dxa"/>
            <w:tcBorders>
              <w:top w:val="nil"/>
              <w:left w:val="nil"/>
              <w:bottom w:val="nil"/>
              <w:right w:val="nil"/>
            </w:tcBorders>
            <w:shd w:val="clear" w:color="auto" w:fill="auto"/>
            <w:noWrap/>
            <w:vAlign w:val="center"/>
            <w:hideMark/>
          </w:tcPr>
          <w:p w14:paraId="0A63DDDC" w14:textId="77777777" w:rsidR="00054442" w:rsidRPr="00054442" w:rsidRDefault="00054442" w:rsidP="00054442">
            <w:pPr>
              <w:rPr>
                <w:rFonts w:ascii="Calibri" w:eastAsia="Times New Roman" w:hAnsi="Calibri"/>
                <w:b/>
                <w:bCs/>
                <w:i/>
                <w:iCs/>
                <w:color w:val="000000"/>
                <w:lang w:eastAsia="en-US"/>
              </w:rPr>
            </w:pPr>
            <w:r w:rsidRPr="00054442">
              <w:rPr>
                <w:rFonts w:ascii="Calibri" w:eastAsia="Times New Roman" w:hAnsi="Calibri"/>
                <w:b/>
                <w:bCs/>
                <w:i/>
                <w:iCs/>
                <w:color w:val="000000"/>
                <w:lang w:eastAsia="en-US"/>
              </w:rPr>
              <w:t>Quiz 5 - Chap 10 &amp; 11</w:t>
            </w:r>
          </w:p>
        </w:tc>
        <w:tc>
          <w:tcPr>
            <w:tcW w:w="920" w:type="dxa"/>
            <w:tcBorders>
              <w:top w:val="nil"/>
              <w:left w:val="nil"/>
              <w:bottom w:val="nil"/>
              <w:right w:val="nil"/>
            </w:tcBorders>
            <w:shd w:val="clear" w:color="auto" w:fill="auto"/>
            <w:noWrap/>
            <w:vAlign w:val="center"/>
            <w:hideMark/>
          </w:tcPr>
          <w:p w14:paraId="3442F632"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07EBBBA0" w14:textId="77777777" w:rsidR="00054442" w:rsidRPr="00054442" w:rsidRDefault="00054442" w:rsidP="00054442">
            <w:pPr>
              <w:jc w:val="center"/>
              <w:rPr>
                <w:rFonts w:ascii="Calibri" w:eastAsia="Times New Roman" w:hAnsi="Calibri"/>
                <w:color w:val="000000"/>
                <w:lang w:eastAsia="en-US"/>
              </w:rPr>
            </w:pPr>
          </w:p>
        </w:tc>
      </w:tr>
      <w:tr w:rsidR="00054442" w:rsidRPr="00054442" w14:paraId="5F51E9ED" w14:textId="77777777" w:rsidTr="00054442">
        <w:trPr>
          <w:trHeight w:val="440"/>
        </w:trPr>
        <w:tc>
          <w:tcPr>
            <w:tcW w:w="720" w:type="dxa"/>
            <w:tcBorders>
              <w:top w:val="nil"/>
              <w:left w:val="nil"/>
              <w:bottom w:val="nil"/>
              <w:right w:val="nil"/>
            </w:tcBorders>
            <w:shd w:val="clear" w:color="auto" w:fill="auto"/>
            <w:noWrap/>
            <w:vAlign w:val="center"/>
            <w:hideMark/>
          </w:tcPr>
          <w:p w14:paraId="31A5367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11/21</w:t>
            </w:r>
          </w:p>
        </w:tc>
        <w:tc>
          <w:tcPr>
            <w:tcW w:w="4160" w:type="dxa"/>
            <w:tcBorders>
              <w:top w:val="nil"/>
              <w:left w:val="nil"/>
              <w:bottom w:val="nil"/>
              <w:right w:val="nil"/>
            </w:tcBorders>
            <w:shd w:val="clear" w:color="auto" w:fill="auto"/>
            <w:noWrap/>
            <w:vAlign w:val="center"/>
            <w:hideMark/>
          </w:tcPr>
          <w:p w14:paraId="2A2710D4"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INDEPENDENT WORK DAY</w:t>
            </w:r>
          </w:p>
        </w:tc>
        <w:tc>
          <w:tcPr>
            <w:tcW w:w="920" w:type="dxa"/>
            <w:tcBorders>
              <w:top w:val="nil"/>
              <w:left w:val="nil"/>
              <w:bottom w:val="nil"/>
              <w:right w:val="nil"/>
            </w:tcBorders>
            <w:shd w:val="clear" w:color="auto" w:fill="auto"/>
            <w:noWrap/>
            <w:vAlign w:val="center"/>
            <w:hideMark/>
          </w:tcPr>
          <w:p w14:paraId="37BD6531" w14:textId="7F7DB347" w:rsidR="00054442" w:rsidRPr="00054442" w:rsidRDefault="00621637"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No</w:t>
            </w:r>
            <w:r w:rsidR="00054442" w:rsidRPr="00054442">
              <w:rPr>
                <w:rFonts w:ascii="Calibri" w:eastAsia="Times New Roman" w:hAnsi="Calibri"/>
                <w:color w:val="000000"/>
                <w:lang w:eastAsia="en-US"/>
              </w:rPr>
              <w:t xml:space="preserve"> class</w:t>
            </w:r>
          </w:p>
        </w:tc>
        <w:tc>
          <w:tcPr>
            <w:tcW w:w="1300" w:type="dxa"/>
            <w:tcBorders>
              <w:top w:val="nil"/>
              <w:left w:val="nil"/>
              <w:bottom w:val="nil"/>
              <w:right w:val="nil"/>
            </w:tcBorders>
            <w:shd w:val="clear" w:color="auto" w:fill="auto"/>
            <w:noWrap/>
            <w:vAlign w:val="center"/>
            <w:hideMark/>
          </w:tcPr>
          <w:p w14:paraId="77DFC9E9" w14:textId="77777777" w:rsidR="00054442" w:rsidRPr="00054442" w:rsidRDefault="00054442" w:rsidP="00054442">
            <w:pPr>
              <w:jc w:val="center"/>
              <w:rPr>
                <w:rFonts w:ascii="Calibri" w:eastAsia="Times New Roman" w:hAnsi="Calibri"/>
                <w:color w:val="000000"/>
                <w:lang w:eastAsia="en-US"/>
              </w:rPr>
            </w:pPr>
          </w:p>
        </w:tc>
      </w:tr>
      <w:tr w:rsidR="00054442" w:rsidRPr="00054442" w14:paraId="0F49B74B" w14:textId="77777777" w:rsidTr="00054442">
        <w:trPr>
          <w:trHeight w:val="440"/>
        </w:trPr>
        <w:tc>
          <w:tcPr>
            <w:tcW w:w="720" w:type="dxa"/>
            <w:tcBorders>
              <w:top w:val="nil"/>
              <w:left w:val="nil"/>
              <w:bottom w:val="nil"/>
              <w:right w:val="nil"/>
            </w:tcBorders>
            <w:shd w:val="clear" w:color="auto" w:fill="auto"/>
            <w:noWrap/>
            <w:vAlign w:val="center"/>
            <w:hideMark/>
          </w:tcPr>
          <w:p w14:paraId="648813B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11/23</w:t>
            </w:r>
          </w:p>
        </w:tc>
        <w:tc>
          <w:tcPr>
            <w:tcW w:w="4160" w:type="dxa"/>
            <w:tcBorders>
              <w:top w:val="nil"/>
              <w:left w:val="nil"/>
              <w:bottom w:val="nil"/>
              <w:right w:val="nil"/>
            </w:tcBorders>
            <w:shd w:val="clear" w:color="auto" w:fill="auto"/>
            <w:noWrap/>
            <w:vAlign w:val="center"/>
            <w:hideMark/>
          </w:tcPr>
          <w:p w14:paraId="536965E4"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THANKSGIVING HOLIDAY</w:t>
            </w:r>
          </w:p>
        </w:tc>
        <w:tc>
          <w:tcPr>
            <w:tcW w:w="920" w:type="dxa"/>
            <w:tcBorders>
              <w:top w:val="nil"/>
              <w:left w:val="nil"/>
              <w:bottom w:val="nil"/>
              <w:right w:val="nil"/>
            </w:tcBorders>
            <w:shd w:val="clear" w:color="auto" w:fill="auto"/>
            <w:noWrap/>
            <w:vAlign w:val="center"/>
            <w:hideMark/>
          </w:tcPr>
          <w:p w14:paraId="0D76B2D3" w14:textId="6810532D" w:rsidR="00054442" w:rsidRPr="00054442" w:rsidRDefault="00621637"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No</w:t>
            </w:r>
            <w:r w:rsidR="00054442" w:rsidRPr="00054442">
              <w:rPr>
                <w:rFonts w:ascii="Calibri" w:eastAsia="Times New Roman" w:hAnsi="Calibri"/>
                <w:color w:val="000000"/>
                <w:lang w:eastAsia="en-US"/>
              </w:rPr>
              <w:t xml:space="preserve"> class</w:t>
            </w:r>
          </w:p>
        </w:tc>
        <w:tc>
          <w:tcPr>
            <w:tcW w:w="1300" w:type="dxa"/>
            <w:tcBorders>
              <w:top w:val="nil"/>
              <w:left w:val="nil"/>
              <w:bottom w:val="nil"/>
              <w:right w:val="nil"/>
            </w:tcBorders>
            <w:shd w:val="clear" w:color="auto" w:fill="auto"/>
            <w:noWrap/>
            <w:vAlign w:val="center"/>
            <w:hideMark/>
          </w:tcPr>
          <w:p w14:paraId="1DB6F7B6" w14:textId="77777777" w:rsidR="00054442" w:rsidRPr="00054442" w:rsidRDefault="00054442" w:rsidP="00054442">
            <w:pPr>
              <w:jc w:val="center"/>
              <w:rPr>
                <w:rFonts w:ascii="Calibri" w:eastAsia="Times New Roman" w:hAnsi="Calibri"/>
                <w:color w:val="000000"/>
                <w:lang w:eastAsia="en-US"/>
              </w:rPr>
            </w:pPr>
          </w:p>
        </w:tc>
      </w:tr>
      <w:tr w:rsidR="00054442" w:rsidRPr="00054442" w14:paraId="2AE92E5B" w14:textId="77777777" w:rsidTr="00054442">
        <w:trPr>
          <w:trHeight w:val="440"/>
        </w:trPr>
        <w:tc>
          <w:tcPr>
            <w:tcW w:w="720" w:type="dxa"/>
            <w:tcBorders>
              <w:top w:val="nil"/>
              <w:left w:val="nil"/>
              <w:bottom w:val="nil"/>
              <w:right w:val="nil"/>
            </w:tcBorders>
            <w:shd w:val="clear" w:color="auto" w:fill="auto"/>
            <w:noWrap/>
            <w:vAlign w:val="center"/>
            <w:hideMark/>
          </w:tcPr>
          <w:p w14:paraId="1A09783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11/26</w:t>
            </w:r>
          </w:p>
        </w:tc>
        <w:tc>
          <w:tcPr>
            <w:tcW w:w="4160" w:type="dxa"/>
            <w:tcBorders>
              <w:top w:val="nil"/>
              <w:left w:val="nil"/>
              <w:bottom w:val="nil"/>
              <w:right w:val="nil"/>
            </w:tcBorders>
            <w:shd w:val="clear" w:color="auto" w:fill="auto"/>
            <w:noWrap/>
            <w:vAlign w:val="center"/>
            <w:hideMark/>
          </w:tcPr>
          <w:p w14:paraId="78567447"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Investments in Other Companies</w:t>
            </w:r>
          </w:p>
        </w:tc>
        <w:tc>
          <w:tcPr>
            <w:tcW w:w="920" w:type="dxa"/>
            <w:tcBorders>
              <w:top w:val="nil"/>
              <w:left w:val="nil"/>
              <w:bottom w:val="nil"/>
              <w:right w:val="nil"/>
            </w:tcBorders>
            <w:shd w:val="clear" w:color="auto" w:fill="auto"/>
            <w:noWrap/>
            <w:vAlign w:val="center"/>
            <w:hideMark/>
          </w:tcPr>
          <w:p w14:paraId="27B7C9DF"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w:t>
            </w:r>
          </w:p>
        </w:tc>
        <w:tc>
          <w:tcPr>
            <w:tcW w:w="1300" w:type="dxa"/>
            <w:tcBorders>
              <w:top w:val="nil"/>
              <w:left w:val="nil"/>
              <w:bottom w:val="nil"/>
              <w:right w:val="nil"/>
            </w:tcBorders>
            <w:shd w:val="clear" w:color="auto" w:fill="auto"/>
            <w:noWrap/>
            <w:vAlign w:val="center"/>
            <w:hideMark/>
          </w:tcPr>
          <w:p w14:paraId="50C83013" w14:textId="77777777" w:rsidR="00054442" w:rsidRPr="00054442" w:rsidRDefault="00054442" w:rsidP="00054442">
            <w:pPr>
              <w:jc w:val="center"/>
              <w:rPr>
                <w:rFonts w:ascii="Calibri" w:eastAsia="Times New Roman" w:hAnsi="Calibri"/>
                <w:color w:val="000000"/>
                <w:lang w:eastAsia="en-US"/>
              </w:rPr>
            </w:pPr>
          </w:p>
        </w:tc>
      </w:tr>
      <w:tr w:rsidR="00054442" w:rsidRPr="00054442" w14:paraId="7DC32966" w14:textId="77777777" w:rsidTr="00054442">
        <w:trPr>
          <w:trHeight w:val="440"/>
        </w:trPr>
        <w:tc>
          <w:tcPr>
            <w:tcW w:w="720" w:type="dxa"/>
            <w:tcBorders>
              <w:top w:val="nil"/>
              <w:left w:val="nil"/>
              <w:bottom w:val="nil"/>
              <w:right w:val="nil"/>
            </w:tcBorders>
            <w:shd w:val="clear" w:color="auto" w:fill="auto"/>
            <w:noWrap/>
            <w:vAlign w:val="center"/>
            <w:hideMark/>
          </w:tcPr>
          <w:p w14:paraId="4EA430A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11/28</w:t>
            </w:r>
          </w:p>
        </w:tc>
        <w:tc>
          <w:tcPr>
            <w:tcW w:w="4160" w:type="dxa"/>
            <w:tcBorders>
              <w:top w:val="nil"/>
              <w:left w:val="nil"/>
              <w:bottom w:val="nil"/>
              <w:right w:val="nil"/>
            </w:tcBorders>
            <w:shd w:val="clear" w:color="auto" w:fill="auto"/>
            <w:noWrap/>
            <w:vAlign w:val="center"/>
            <w:hideMark/>
          </w:tcPr>
          <w:p w14:paraId="0BEB371C" w14:textId="0B94E6B0"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Investments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59ADE8BD"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w:t>
            </w:r>
          </w:p>
        </w:tc>
        <w:tc>
          <w:tcPr>
            <w:tcW w:w="1300" w:type="dxa"/>
            <w:tcBorders>
              <w:top w:val="nil"/>
              <w:left w:val="nil"/>
              <w:bottom w:val="nil"/>
              <w:right w:val="nil"/>
            </w:tcBorders>
            <w:shd w:val="clear" w:color="auto" w:fill="auto"/>
            <w:noWrap/>
            <w:vAlign w:val="center"/>
            <w:hideMark/>
          </w:tcPr>
          <w:p w14:paraId="7FC68401" w14:textId="77777777" w:rsidR="00054442" w:rsidRPr="00054442" w:rsidRDefault="00054442" w:rsidP="00054442">
            <w:pPr>
              <w:jc w:val="center"/>
              <w:rPr>
                <w:rFonts w:ascii="Calibri" w:eastAsia="Times New Roman" w:hAnsi="Calibri"/>
                <w:color w:val="000000"/>
                <w:lang w:eastAsia="en-US"/>
              </w:rPr>
            </w:pPr>
          </w:p>
        </w:tc>
      </w:tr>
      <w:tr w:rsidR="00054442" w:rsidRPr="00054442" w14:paraId="7B10F049" w14:textId="77777777" w:rsidTr="00054442">
        <w:trPr>
          <w:trHeight w:val="440"/>
        </w:trPr>
        <w:tc>
          <w:tcPr>
            <w:tcW w:w="720" w:type="dxa"/>
            <w:tcBorders>
              <w:top w:val="nil"/>
              <w:left w:val="nil"/>
              <w:bottom w:val="nil"/>
              <w:right w:val="nil"/>
            </w:tcBorders>
            <w:shd w:val="clear" w:color="auto" w:fill="auto"/>
            <w:noWrap/>
            <w:vAlign w:val="center"/>
            <w:hideMark/>
          </w:tcPr>
          <w:p w14:paraId="431824D1"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11/30</w:t>
            </w:r>
          </w:p>
        </w:tc>
        <w:tc>
          <w:tcPr>
            <w:tcW w:w="4160" w:type="dxa"/>
            <w:tcBorders>
              <w:top w:val="nil"/>
              <w:left w:val="nil"/>
              <w:bottom w:val="nil"/>
              <w:right w:val="nil"/>
            </w:tcBorders>
            <w:shd w:val="clear" w:color="auto" w:fill="auto"/>
            <w:noWrap/>
            <w:vAlign w:val="center"/>
            <w:hideMark/>
          </w:tcPr>
          <w:p w14:paraId="10493C06" w14:textId="642D98CF"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Investments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64905A5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w:t>
            </w:r>
          </w:p>
        </w:tc>
        <w:tc>
          <w:tcPr>
            <w:tcW w:w="1300" w:type="dxa"/>
            <w:tcBorders>
              <w:top w:val="nil"/>
              <w:left w:val="nil"/>
              <w:bottom w:val="nil"/>
              <w:right w:val="nil"/>
            </w:tcBorders>
            <w:shd w:val="clear" w:color="auto" w:fill="auto"/>
            <w:noWrap/>
            <w:vAlign w:val="center"/>
            <w:hideMark/>
          </w:tcPr>
          <w:p w14:paraId="10E6A33C"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w:t>
            </w:r>
          </w:p>
        </w:tc>
      </w:tr>
      <w:tr w:rsidR="00054442" w:rsidRPr="00054442" w14:paraId="2234AD01" w14:textId="77777777" w:rsidTr="00054442">
        <w:trPr>
          <w:trHeight w:val="440"/>
        </w:trPr>
        <w:tc>
          <w:tcPr>
            <w:tcW w:w="720" w:type="dxa"/>
            <w:tcBorders>
              <w:top w:val="nil"/>
              <w:left w:val="nil"/>
              <w:bottom w:val="nil"/>
              <w:right w:val="nil"/>
            </w:tcBorders>
            <w:shd w:val="clear" w:color="auto" w:fill="auto"/>
            <w:noWrap/>
            <w:vAlign w:val="center"/>
            <w:hideMark/>
          </w:tcPr>
          <w:p w14:paraId="53DF2943"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12/3</w:t>
            </w:r>
          </w:p>
        </w:tc>
        <w:tc>
          <w:tcPr>
            <w:tcW w:w="4160" w:type="dxa"/>
            <w:tcBorders>
              <w:top w:val="nil"/>
              <w:left w:val="nil"/>
              <w:bottom w:val="nil"/>
              <w:right w:val="nil"/>
            </w:tcBorders>
            <w:shd w:val="clear" w:color="auto" w:fill="auto"/>
            <w:noWrap/>
            <w:vAlign w:val="center"/>
            <w:hideMark/>
          </w:tcPr>
          <w:p w14:paraId="333EDC36"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Statement of Cash Flows</w:t>
            </w:r>
          </w:p>
        </w:tc>
        <w:tc>
          <w:tcPr>
            <w:tcW w:w="920" w:type="dxa"/>
            <w:tcBorders>
              <w:top w:val="nil"/>
              <w:left w:val="nil"/>
              <w:bottom w:val="nil"/>
              <w:right w:val="nil"/>
            </w:tcBorders>
            <w:shd w:val="clear" w:color="auto" w:fill="auto"/>
            <w:noWrap/>
            <w:vAlign w:val="center"/>
            <w:hideMark/>
          </w:tcPr>
          <w:p w14:paraId="0D92DA8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13</w:t>
            </w:r>
          </w:p>
        </w:tc>
        <w:tc>
          <w:tcPr>
            <w:tcW w:w="1300" w:type="dxa"/>
            <w:tcBorders>
              <w:top w:val="nil"/>
              <w:left w:val="nil"/>
              <w:bottom w:val="nil"/>
              <w:right w:val="nil"/>
            </w:tcBorders>
            <w:shd w:val="clear" w:color="auto" w:fill="auto"/>
            <w:noWrap/>
            <w:vAlign w:val="center"/>
            <w:hideMark/>
          </w:tcPr>
          <w:p w14:paraId="55D68838" w14:textId="77777777" w:rsidR="00054442" w:rsidRPr="00054442" w:rsidRDefault="00054442" w:rsidP="00054442">
            <w:pPr>
              <w:jc w:val="center"/>
              <w:rPr>
                <w:rFonts w:ascii="Calibri" w:eastAsia="Times New Roman" w:hAnsi="Calibri"/>
                <w:color w:val="000000"/>
                <w:lang w:eastAsia="en-US"/>
              </w:rPr>
            </w:pPr>
          </w:p>
        </w:tc>
      </w:tr>
      <w:tr w:rsidR="00054442" w:rsidRPr="00054442" w14:paraId="51701B27" w14:textId="77777777" w:rsidTr="00054442">
        <w:trPr>
          <w:trHeight w:val="440"/>
        </w:trPr>
        <w:tc>
          <w:tcPr>
            <w:tcW w:w="720" w:type="dxa"/>
            <w:tcBorders>
              <w:top w:val="nil"/>
              <w:left w:val="nil"/>
              <w:bottom w:val="nil"/>
              <w:right w:val="nil"/>
            </w:tcBorders>
            <w:shd w:val="clear" w:color="auto" w:fill="auto"/>
            <w:noWrap/>
            <w:vAlign w:val="center"/>
            <w:hideMark/>
          </w:tcPr>
          <w:p w14:paraId="59DDBEFA"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12/5</w:t>
            </w:r>
          </w:p>
        </w:tc>
        <w:tc>
          <w:tcPr>
            <w:tcW w:w="4160" w:type="dxa"/>
            <w:tcBorders>
              <w:top w:val="nil"/>
              <w:left w:val="nil"/>
              <w:bottom w:val="nil"/>
              <w:right w:val="nil"/>
            </w:tcBorders>
            <w:shd w:val="clear" w:color="auto" w:fill="auto"/>
            <w:noWrap/>
            <w:vAlign w:val="center"/>
            <w:hideMark/>
          </w:tcPr>
          <w:p w14:paraId="2AF45ED4" w14:textId="37FCB6B5"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Statement of Cash Flows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7BE6B4F7"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13</w:t>
            </w:r>
          </w:p>
        </w:tc>
        <w:tc>
          <w:tcPr>
            <w:tcW w:w="1300" w:type="dxa"/>
            <w:tcBorders>
              <w:top w:val="nil"/>
              <w:left w:val="nil"/>
              <w:bottom w:val="nil"/>
              <w:right w:val="nil"/>
            </w:tcBorders>
            <w:shd w:val="clear" w:color="auto" w:fill="auto"/>
            <w:noWrap/>
            <w:vAlign w:val="center"/>
            <w:hideMark/>
          </w:tcPr>
          <w:p w14:paraId="5CB972A5" w14:textId="77777777" w:rsidR="00054442" w:rsidRPr="00054442" w:rsidRDefault="00054442" w:rsidP="00054442">
            <w:pPr>
              <w:jc w:val="center"/>
              <w:rPr>
                <w:rFonts w:ascii="Calibri" w:eastAsia="Times New Roman" w:hAnsi="Calibri"/>
                <w:color w:val="000000"/>
                <w:lang w:eastAsia="en-US"/>
              </w:rPr>
            </w:pPr>
          </w:p>
        </w:tc>
      </w:tr>
      <w:tr w:rsidR="00054442" w:rsidRPr="00054442" w14:paraId="22EF3A7D" w14:textId="77777777" w:rsidTr="00054442">
        <w:trPr>
          <w:trHeight w:val="440"/>
        </w:trPr>
        <w:tc>
          <w:tcPr>
            <w:tcW w:w="720" w:type="dxa"/>
            <w:tcBorders>
              <w:top w:val="nil"/>
              <w:left w:val="nil"/>
              <w:bottom w:val="nil"/>
              <w:right w:val="nil"/>
            </w:tcBorders>
            <w:shd w:val="clear" w:color="auto" w:fill="auto"/>
            <w:noWrap/>
            <w:vAlign w:val="center"/>
            <w:hideMark/>
          </w:tcPr>
          <w:p w14:paraId="54CE80A2"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12/7</w:t>
            </w:r>
          </w:p>
        </w:tc>
        <w:tc>
          <w:tcPr>
            <w:tcW w:w="4160" w:type="dxa"/>
            <w:tcBorders>
              <w:top w:val="nil"/>
              <w:left w:val="nil"/>
              <w:bottom w:val="nil"/>
              <w:right w:val="nil"/>
            </w:tcBorders>
            <w:shd w:val="clear" w:color="auto" w:fill="auto"/>
            <w:noWrap/>
            <w:vAlign w:val="center"/>
            <w:hideMark/>
          </w:tcPr>
          <w:p w14:paraId="11299C0C" w14:textId="39AFD0A8"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 xml:space="preserve">Statement of Cash Flows </w:t>
            </w:r>
            <w:r w:rsidR="00621637" w:rsidRPr="00054442">
              <w:rPr>
                <w:rFonts w:ascii="Calibri" w:eastAsia="Times New Roman" w:hAnsi="Calibri"/>
                <w:color w:val="000000"/>
                <w:lang w:eastAsia="en-US"/>
              </w:rPr>
              <w:t>cont.</w:t>
            </w:r>
          </w:p>
        </w:tc>
        <w:tc>
          <w:tcPr>
            <w:tcW w:w="920" w:type="dxa"/>
            <w:tcBorders>
              <w:top w:val="nil"/>
              <w:left w:val="nil"/>
              <w:bottom w:val="nil"/>
              <w:right w:val="nil"/>
            </w:tcBorders>
            <w:shd w:val="clear" w:color="auto" w:fill="auto"/>
            <w:noWrap/>
            <w:vAlign w:val="center"/>
            <w:hideMark/>
          </w:tcPr>
          <w:p w14:paraId="04543FFF"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13</w:t>
            </w:r>
          </w:p>
        </w:tc>
        <w:tc>
          <w:tcPr>
            <w:tcW w:w="1300" w:type="dxa"/>
            <w:tcBorders>
              <w:top w:val="nil"/>
              <w:left w:val="nil"/>
              <w:bottom w:val="nil"/>
              <w:right w:val="nil"/>
            </w:tcBorders>
            <w:shd w:val="clear" w:color="auto" w:fill="auto"/>
            <w:noWrap/>
            <w:vAlign w:val="center"/>
            <w:hideMark/>
          </w:tcPr>
          <w:p w14:paraId="2F27BFA0"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#13</w:t>
            </w:r>
          </w:p>
        </w:tc>
      </w:tr>
      <w:tr w:rsidR="00054442" w:rsidRPr="00054442" w14:paraId="3EDA6425" w14:textId="77777777" w:rsidTr="00054442">
        <w:trPr>
          <w:trHeight w:val="300"/>
        </w:trPr>
        <w:tc>
          <w:tcPr>
            <w:tcW w:w="720" w:type="dxa"/>
            <w:tcBorders>
              <w:top w:val="nil"/>
              <w:left w:val="nil"/>
              <w:bottom w:val="nil"/>
              <w:right w:val="nil"/>
            </w:tcBorders>
            <w:shd w:val="clear" w:color="auto" w:fill="auto"/>
            <w:noWrap/>
            <w:vAlign w:val="bottom"/>
            <w:hideMark/>
          </w:tcPr>
          <w:p w14:paraId="4EA38D53" w14:textId="77777777" w:rsidR="00054442" w:rsidRPr="00054442" w:rsidRDefault="00054442" w:rsidP="00054442">
            <w:pPr>
              <w:rPr>
                <w:rFonts w:ascii="Calibri" w:eastAsia="Times New Roman" w:hAnsi="Calibri"/>
                <w:color w:val="000000"/>
                <w:lang w:eastAsia="en-US"/>
              </w:rPr>
            </w:pPr>
          </w:p>
        </w:tc>
        <w:tc>
          <w:tcPr>
            <w:tcW w:w="4160" w:type="dxa"/>
            <w:tcBorders>
              <w:top w:val="nil"/>
              <w:left w:val="nil"/>
              <w:bottom w:val="nil"/>
              <w:right w:val="nil"/>
            </w:tcBorders>
            <w:shd w:val="clear" w:color="auto" w:fill="auto"/>
            <w:noWrap/>
            <w:vAlign w:val="center"/>
            <w:hideMark/>
          </w:tcPr>
          <w:p w14:paraId="737180AA" w14:textId="77777777" w:rsidR="00054442" w:rsidRPr="00054442" w:rsidRDefault="00054442" w:rsidP="00054442">
            <w:pPr>
              <w:rPr>
                <w:rFonts w:ascii="Calibri" w:eastAsia="Times New Roman" w:hAnsi="Calibri"/>
                <w:color w:val="000000"/>
                <w:lang w:eastAsia="en-US"/>
              </w:rPr>
            </w:pPr>
          </w:p>
        </w:tc>
        <w:tc>
          <w:tcPr>
            <w:tcW w:w="920" w:type="dxa"/>
            <w:tcBorders>
              <w:top w:val="nil"/>
              <w:left w:val="nil"/>
              <w:bottom w:val="nil"/>
              <w:right w:val="nil"/>
            </w:tcBorders>
            <w:shd w:val="clear" w:color="auto" w:fill="auto"/>
            <w:noWrap/>
            <w:vAlign w:val="center"/>
            <w:hideMark/>
          </w:tcPr>
          <w:p w14:paraId="6461FFF4"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1EA519C5" w14:textId="77777777" w:rsidR="00054442" w:rsidRPr="00054442" w:rsidRDefault="00054442" w:rsidP="00054442">
            <w:pPr>
              <w:jc w:val="center"/>
              <w:rPr>
                <w:rFonts w:ascii="Calibri" w:eastAsia="Times New Roman" w:hAnsi="Calibri"/>
                <w:color w:val="000000"/>
                <w:lang w:eastAsia="en-US"/>
              </w:rPr>
            </w:pPr>
          </w:p>
        </w:tc>
      </w:tr>
      <w:tr w:rsidR="00054442" w:rsidRPr="00054442" w14:paraId="382CA088" w14:textId="77777777" w:rsidTr="00054442">
        <w:trPr>
          <w:trHeight w:val="300"/>
        </w:trPr>
        <w:tc>
          <w:tcPr>
            <w:tcW w:w="4880" w:type="dxa"/>
            <w:gridSpan w:val="2"/>
            <w:tcBorders>
              <w:top w:val="nil"/>
              <w:left w:val="nil"/>
              <w:bottom w:val="nil"/>
              <w:right w:val="nil"/>
            </w:tcBorders>
            <w:shd w:val="clear" w:color="auto" w:fill="auto"/>
            <w:noWrap/>
            <w:vAlign w:val="bottom"/>
            <w:hideMark/>
          </w:tcPr>
          <w:p w14:paraId="5B40C784"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Comprehensive final exam schedule</w:t>
            </w:r>
          </w:p>
        </w:tc>
        <w:tc>
          <w:tcPr>
            <w:tcW w:w="920" w:type="dxa"/>
            <w:tcBorders>
              <w:top w:val="nil"/>
              <w:left w:val="nil"/>
              <w:bottom w:val="nil"/>
              <w:right w:val="nil"/>
            </w:tcBorders>
            <w:shd w:val="clear" w:color="auto" w:fill="auto"/>
            <w:noWrap/>
            <w:vAlign w:val="center"/>
            <w:hideMark/>
          </w:tcPr>
          <w:p w14:paraId="5F32F841"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416AC5A2" w14:textId="77777777" w:rsidR="00054442" w:rsidRPr="00054442" w:rsidRDefault="00054442" w:rsidP="00054442">
            <w:pPr>
              <w:jc w:val="center"/>
              <w:rPr>
                <w:rFonts w:ascii="Calibri" w:eastAsia="Times New Roman" w:hAnsi="Calibri"/>
                <w:color w:val="000000"/>
                <w:lang w:eastAsia="en-US"/>
              </w:rPr>
            </w:pPr>
          </w:p>
        </w:tc>
      </w:tr>
      <w:tr w:rsidR="00054442" w:rsidRPr="00054442" w14:paraId="310EEFB4" w14:textId="77777777" w:rsidTr="00054442">
        <w:trPr>
          <w:trHeight w:val="300"/>
        </w:trPr>
        <w:tc>
          <w:tcPr>
            <w:tcW w:w="4880" w:type="dxa"/>
            <w:gridSpan w:val="2"/>
            <w:tcBorders>
              <w:top w:val="nil"/>
              <w:left w:val="nil"/>
              <w:bottom w:val="nil"/>
              <w:right w:val="nil"/>
            </w:tcBorders>
            <w:shd w:val="clear" w:color="auto" w:fill="auto"/>
            <w:noWrap/>
            <w:vAlign w:val="bottom"/>
            <w:hideMark/>
          </w:tcPr>
          <w:p w14:paraId="23176297"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10:05 class - Monday December 10 at 11:30 a.m.</w:t>
            </w:r>
          </w:p>
        </w:tc>
        <w:tc>
          <w:tcPr>
            <w:tcW w:w="920" w:type="dxa"/>
            <w:tcBorders>
              <w:top w:val="nil"/>
              <w:left w:val="nil"/>
              <w:bottom w:val="nil"/>
              <w:right w:val="nil"/>
            </w:tcBorders>
            <w:shd w:val="clear" w:color="auto" w:fill="auto"/>
            <w:noWrap/>
            <w:vAlign w:val="center"/>
            <w:hideMark/>
          </w:tcPr>
          <w:p w14:paraId="532E04E2"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277E3DA0" w14:textId="77777777" w:rsidR="00054442" w:rsidRPr="00054442" w:rsidRDefault="00054442" w:rsidP="00054442">
            <w:pPr>
              <w:jc w:val="center"/>
              <w:rPr>
                <w:rFonts w:ascii="Calibri" w:eastAsia="Times New Roman" w:hAnsi="Calibri"/>
                <w:color w:val="000000"/>
                <w:lang w:eastAsia="en-US"/>
              </w:rPr>
            </w:pPr>
          </w:p>
        </w:tc>
      </w:tr>
      <w:tr w:rsidR="00054442" w:rsidRPr="00054442" w14:paraId="62834D09" w14:textId="77777777" w:rsidTr="00054442">
        <w:trPr>
          <w:trHeight w:val="300"/>
        </w:trPr>
        <w:tc>
          <w:tcPr>
            <w:tcW w:w="4880" w:type="dxa"/>
            <w:gridSpan w:val="2"/>
            <w:tcBorders>
              <w:top w:val="nil"/>
              <w:left w:val="nil"/>
              <w:bottom w:val="nil"/>
              <w:right w:val="nil"/>
            </w:tcBorders>
            <w:shd w:val="clear" w:color="auto" w:fill="auto"/>
            <w:noWrap/>
            <w:vAlign w:val="bottom"/>
            <w:hideMark/>
          </w:tcPr>
          <w:p w14:paraId="250E984C"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1:05 class - Monday December 10 at 2:50 p.m.</w:t>
            </w:r>
          </w:p>
        </w:tc>
        <w:tc>
          <w:tcPr>
            <w:tcW w:w="920" w:type="dxa"/>
            <w:tcBorders>
              <w:top w:val="nil"/>
              <w:left w:val="nil"/>
              <w:bottom w:val="nil"/>
              <w:right w:val="nil"/>
            </w:tcBorders>
            <w:shd w:val="clear" w:color="auto" w:fill="auto"/>
            <w:noWrap/>
            <w:vAlign w:val="center"/>
            <w:hideMark/>
          </w:tcPr>
          <w:p w14:paraId="3BF54F29"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4CEAB089" w14:textId="77777777" w:rsidR="00054442" w:rsidRPr="00054442" w:rsidRDefault="00054442" w:rsidP="00054442">
            <w:pPr>
              <w:jc w:val="center"/>
              <w:rPr>
                <w:rFonts w:ascii="Calibri" w:eastAsia="Times New Roman" w:hAnsi="Calibri"/>
                <w:color w:val="000000"/>
                <w:lang w:eastAsia="en-US"/>
              </w:rPr>
            </w:pPr>
          </w:p>
        </w:tc>
      </w:tr>
      <w:tr w:rsidR="00054442" w:rsidRPr="00054442" w14:paraId="24E49748" w14:textId="77777777" w:rsidTr="00054442">
        <w:trPr>
          <w:trHeight w:val="300"/>
        </w:trPr>
        <w:tc>
          <w:tcPr>
            <w:tcW w:w="5800" w:type="dxa"/>
            <w:gridSpan w:val="3"/>
            <w:tcBorders>
              <w:top w:val="nil"/>
              <w:left w:val="nil"/>
              <w:bottom w:val="nil"/>
              <w:right w:val="nil"/>
            </w:tcBorders>
            <w:shd w:val="clear" w:color="auto" w:fill="auto"/>
            <w:noWrap/>
            <w:vAlign w:val="bottom"/>
            <w:hideMark/>
          </w:tcPr>
          <w:p w14:paraId="622F473B"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2:05 class - Wednesday December 12 at 11:30 a.m.</w:t>
            </w:r>
          </w:p>
        </w:tc>
        <w:tc>
          <w:tcPr>
            <w:tcW w:w="1300" w:type="dxa"/>
            <w:tcBorders>
              <w:top w:val="nil"/>
              <w:left w:val="nil"/>
              <w:bottom w:val="nil"/>
              <w:right w:val="nil"/>
            </w:tcBorders>
            <w:shd w:val="clear" w:color="auto" w:fill="auto"/>
            <w:noWrap/>
            <w:vAlign w:val="center"/>
            <w:hideMark/>
          </w:tcPr>
          <w:p w14:paraId="4ACC9107" w14:textId="77777777" w:rsidR="00054442" w:rsidRPr="00054442" w:rsidRDefault="00054442" w:rsidP="00054442">
            <w:pPr>
              <w:jc w:val="center"/>
              <w:rPr>
                <w:rFonts w:ascii="Calibri" w:eastAsia="Times New Roman" w:hAnsi="Calibri"/>
                <w:color w:val="000000"/>
                <w:lang w:eastAsia="en-US"/>
              </w:rPr>
            </w:pPr>
          </w:p>
        </w:tc>
      </w:tr>
      <w:tr w:rsidR="00054442" w:rsidRPr="00054442" w14:paraId="12DC5FC3" w14:textId="77777777" w:rsidTr="00054442">
        <w:trPr>
          <w:trHeight w:val="300"/>
        </w:trPr>
        <w:tc>
          <w:tcPr>
            <w:tcW w:w="720" w:type="dxa"/>
            <w:tcBorders>
              <w:top w:val="nil"/>
              <w:left w:val="nil"/>
              <w:bottom w:val="nil"/>
              <w:right w:val="nil"/>
            </w:tcBorders>
            <w:shd w:val="clear" w:color="auto" w:fill="auto"/>
            <w:noWrap/>
            <w:vAlign w:val="bottom"/>
            <w:hideMark/>
          </w:tcPr>
          <w:p w14:paraId="708C618C" w14:textId="77777777" w:rsidR="00054442" w:rsidRPr="00054442" w:rsidRDefault="00054442" w:rsidP="00054442">
            <w:pPr>
              <w:rPr>
                <w:rFonts w:ascii="Calibri" w:eastAsia="Times New Roman" w:hAnsi="Calibri"/>
                <w:color w:val="000000"/>
                <w:lang w:eastAsia="en-US"/>
              </w:rPr>
            </w:pPr>
          </w:p>
        </w:tc>
        <w:tc>
          <w:tcPr>
            <w:tcW w:w="4160" w:type="dxa"/>
            <w:tcBorders>
              <w:top w:val="nil"/>
              <w:left w:val="nil"/>
              <w:bottom w:val="nil"/>
              <w:right w:val="nil"/>
            </w:tcBorders>
            <w:shd w:val="clear" w:color="auto" w:fill="auto"/>
            <w:noWrap/>
            <w:vAlign w:val="center"/>
            <w:hideMark/>
          </w:tcPr>
          <w:p w14:paraId="54872122" w14:textId="77777777" w:rsidR="00054442" w:rsidRPr="00054442" w:rsidRDefault="00054442" w:rsidP="00054442">
            <w:pPr>
              <w:rPr>
                <w:rFonts w:ascii="Calibri" w:eastAsia="Times New Roman" w:hAnsi="Calibri"/>
                <w:color w:val="000000"/>
                <w:lang w:eastAsia="en-US"/>
              </w:rPr>
            </w:pPr>
          </w:p>
        </w:tc>
        <w:tc>
          <w:tcPr>
            <w:tcW w:w="920" w:type="dxa"/>
            <w:tcBorders>
              <w:top w:val="nil"/>
              <w:left w:val="nil"/>
              <w:bottom w:val="nil"/>
              <w:right w:val="nil"/>
            </w:tcBorders>
            <w:shd w:val="clear" w:color="auto" w:fill="auto"/>
            <w:noWrap/>
            <w:vAlign w:val="center"/>
            <w:hideMark/>
          </w:tcPr>
          <w:p w14:paraId="5F0EF722"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5C2BAEC3" w14:textId="77777777" w:rsidR="00054442" w:rsidRPr="00054442" w:rsidRDefault="00054442" w:rsidP="00054442">
            <w:pPr>
              <w:jc w:val="center"/>
              <w:rPr>
                <w:rFonts w:ascii="Calibri" w:eastAsia="Times New Roman" w:hAnsi="Calibri"/>
                <w:color w:val="000000"/>
                <w:lang w:eastAsia="en-US"/>
              </w:rPr>
            </w:pPr>
          </w:p>
        </w:tc>
      </w:tr>
      <w:tr w:rsidR="00054442" w:rsidRPr="00054442" w14:paraId="5DACC467" w14:textId="77777777" w:rsidTr="00054442">
        <w:trPr>
          <w:trHeight w:val="300"/>
        </w:trPr>
        <w:tc>
          <w:tcPr>
            <w:tcW w:w="4880" w:type="dxa"/>
            <w:gridSpan w:val="2"/>
            <w:tcBorders>
              <w:top w:val="nil"/>
              <w:left w:val="nil"/>
              <w:bottom w:val="nil"/>
              <w:right w:val="nil"/>
            </w:tcBorders>
            <w:shd w:val="clear" w:color="auto" w:fill="auto"/>
            <w:noWrap/>
            <w:vAlign w:val="bottom"/>
            <w:hideMark/>
          </w:tcPr>
          <w:p w14:paraId="2B52650D"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Other Significant dates:</w:t>
            </w:r>
          </w:p>
        </w:tc>
        <w:tc>
          <w:tcPr>
            <w:tcW w:w="920" w:type="dxa"/>
            <w:tcBorders>
              <w:top w:val="nil"/>
              <w:left w:val="nil"/>
              <w:bottom w:val="nil"/>
              <w:right w:val="nil"/>
            </w:tcBorders>
            <w:shd w:val="clear" w:color="auto" w:fill="auto"/>
            <w:noWrap/>
            <w:vAlign w:val="center"/>
            <w:hideMark/>
          </w:tcPr>
          <w:p w14:paraId="12FB79D1"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547D1573" w14:textId="77777777" w:rsidR="00054442" w:rsidRPr="00054442" w:rsidRDefault="00054442" w:rsidP="00054442">
            <w:pPr>
              <w:jc w:val="center"/>
              <w:rPr>
                <w:rFonts w:ascii="Calibri" w:eastAsia="Times New Roman" w:hAnsi="Calibri"/>
                <w:color w:val="000000"/>
                <w:lang w:eastAsia="en-US"/>
              </w:rPr>
            </w:pPr>
          </w:p>
        </w:tc>
      </w:tr>
      <w:tr w:rsidR="00054442" w:rsidRPr="00054442" w14:paraId="33412410" w14:textId="77777777" w:rsidTr="00054442">
        <w:trPr>
          <w:trHeight w:val="300"/>
        </w:trPr>
        <w:tc>
          <w:tcPr>
            <w:tcW w:w="720" w:type="dxa"/>
            <w:tcBorders>
              <w:top w:val="nil"/>
              <w:left w:val="nil"/>
              <w:bottom w:val="nil"/>
              <w:right w:val="nil"/>
            </w:tcBorders>
            <w:shd w:val="clear" w:color="auto" w:fill="auto"/>
            <w:noWrap/>
            <w:vAlign w:val="bottom"/>
            <w:hideMark/>
          </w:tcPr>
          <w:p w14:paraId="47F78546"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9/28</w:t>
            </w:r>
          </w:p>
        </w:tc>
        <w:tc>
          <w:tcPr>
            <w:tcW w:w="4160" w:type="dxa"/>
            <w:tcBorders>
              <w:top w:val="nil"/>
              <w:left w:val="nil"/>
              <w:bottom w:val="nil"/>
              <w:right w:val="nil"/>
            </w:tcBorders>
            <w:shd w:val="clear" w:color="auto" w:fill="auto"/>
            <w:noWrap/>
            <w:vAlign w:val="center"/>
            <w:hideMark/>
          </w:tcPr>
          <w:p w14:paraId="7DC0B0CF"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MID TERM GRADES DUE</w:t>
            </w:r>
          </w:p>
        </w:tc>
        <w:tc>
          <w:tcPr>
            <w:tcW w:w="920" w:type="dxa"/>
            <w:tcBorders>
              <w:top w:val="nil"/>
              <w:left w:val="nil"/>
              <w:bottom w:val="nil"/>
              <w:right w:val="nil"/>
            </w:tcBorders>
            <w:shd w:val="clear" w:color="auto" w:fill="auto"/>
            <w:noWrap/>
            <w:vAlign w:val="center"/>
            <w:hideMark/>
          </w:tcPr>
          <w:p w14:paraId="644BE1FE"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4E29C396" w14:textId="77777777" w:rsidR="00054442" w:rsidRPr="00054442" w:rsidRDefault="00054442" w:rsidP="00054442">
            <w:pPr>
              <w:jc w:val="center"/>
              <w:rPr>
                <w:rFonts w:ascii="Calibri" w:eastAsia="Times New Roman" w:hAnsi="Calibri"/>
                <w:color w:val="000000"/>
                <w:lang w:eastAsia="en-US"/>
              </w:rPr>
            </w:pPr>
          </w:p>
        </w:tc>
      </w:tr>
      <w:tr w:rsidR="00054442" w:rsidRPr="00054442" w14:paraId="468A24C5" w14:textId="77777777" w:rsidTr="00054442">
        <w:trPr>
          <w:trHeight w:val="300"/>
        </w:trPr>
        <w:tc>
          <w:tcPr>
            <w:tcW w:w="720" w:type="dxa"/>
            <w:tcBorders>
              <w:top w:val="nil"/>
              <w:left w:val="nil"/>
              <w:bottom w:val="nil"/>
              <w:right w:val="nil"/>
            </w:tcBorders>
            <w:shd w:val="clear" w:color="auto" w:fill="auto"/>
            <w:noWrap/>
            <w:vAlign w:val="bottom"/>
            <w:hideMark/>
          </w:tcPr>
          <w:p w14:paraId="65115A18" w14:textId="77777777" w:rsidR="00054442" w:rsidRPr="00054442" w:rsidRDefault="00054442" w:rsidP="00054442">
            <w:pPr>
              <w:jc w:val="center"/>
              <w:rPr>
                <w:rFonts w:ascii="Calibri" w:eastAsia="Times New Roman" w:hAnsi="Calibri"/>
                <w:color w:val="000000"/>
                <w:lang w:eastAsia="en-US"/>
              </w:rPr>
            </w:pPr>
            <w:r w:rsidRPr="00054442">
              <w:rPr>
                <w:rFonts w:ascii="Calibri" w:eastAsia="Times New Roman" w:hAnsi="Calibri"/>
                <w:color w:val="000000"/>
                <w:lang w:eastAsia="en-US"/>
              </w:rPr>
              <w:t>10/12</w:t>
            </w:r>
          </w:p>
        </w:tc>
        <w:tc>
          <w:tcPr>
            <w:tcW w:w="4160" w:type="dxa"/>
            <w:tcBorders>
              <w:top w:val="nil"/>
              <w:left w:val="nil"/>
              <w:bottom w:val="nil"/>
              <w:right w:val="nil"/>
            </w:tcBorders>
            <w:shd w:val="clear" w:color="auto" w:fill="auto"/>
            <w:noWrap/>
            <w:vAlign w:val="center"/>
            <w:hideMark/>
          </w:tcPr>
          <w:p w14:paraId="65BA3437" w14:textId="77777777" w:rsidR="00054442" w:rsidRPr="00054442" w:rsidRDefault="00054442" w:rsidP="00054442">
            <w:pPr>
              <w:rPr>
                <w:rFonts w:ascii="Calibri" w:eastAsia="Times New Roman" w:hAnsi="Calibri"/>
                <w:color w:val="000000"/>
                <w:lang w:eastAsia="en-US"/>
              </w:rPr>
            </w:pPr>
            <w:r w:rsidRPr="00054442">
              <w:rPr>
                <w:rFonts w:ascii="Calibri" w:eastAsia="Times New Roman" w:hAnsi="Calibri"/>
                <w:color w:val="000000"/>
                <w:lang w:eastAsia="en-US"/>
              </w:rPr>
              <w:t>DROP DAY DEADLINE FOR "W"</w:t>
            </w:r>
          </w:p>
        </w:tc>
        <w:tc>
          <w:tcPr>
            <w:tcW w:w="920" w:type="dxa"/>
            <w:tcBorders>
              <w:top w:val="nil"/>
              <w:left w:val="nil"/>
              <w:bottom w:val="nil"/>
              <w:right w:val="nil"/>
            </w:tcBorders>
            <w:shd w:val="clear" w:color="auto" w:fill="auto"/>
            <w:noWrap/>
            <w:vAlign w:val="center"/>
            <w:hideMark/>
          </w:tcPr>
          <w:p w14:paraId="33721898" w14:textId="77777777" w:rsidR="00054442" w:rsidRPr="00054442" w:rsidRDefault="00054442" w:rsidP="00054442">
            <w:pPr>
              <w:jc w:val="center"/>
              <w:rPr>
                <w:rFonts w:ascii="Calibri" w:eastAsia="Times New Roman" w:hAnsi="Calibri"/>
                <w:color w:val="000000"/>
                <w:lang w:eastAsia="en-US"/>
              </w:rPr>
            </w:pPr>
          </w:p>
        </w:tc>
        <w:tc>
          <w:tcPr>
            <w:tcW w:w="1300" w:type="dxa"/>
            <w:tcBorders>
              <w:top w:val="nil"/>
              <w:left w:val="nil"/>
              <w:bottom w:val="nil"/>
              <w:right w:val="nil"/>
            </w:tcBorders>
            <w:shd w:val="clear" w:color="auto" w:fill="auto"/>
            <w:noWrap/>
            <w:vAlign w:val="center"/>
            <w:hideMark/>
          </w:tcPr>
          <w:p w14:paraId="3B26474D" w14:textId="77777777" w:rsidR="00054442" w:rsidRPr="00054442" w:rsidRDefault="00054442" w:rsidP="00054442">
            <w:pPr>
              <w:jc w:val="center"/>
              <w:rPr>
                <w:rFonts w:ascii="Calibri" w:eastAsia="Times New Roman" w:hAnsi="Calibri"/>
                <w:color w:val="000000"/>
                <w:lang w:eastAsia="en-US"/>
              </w:rPr>
            </w:pPr>
          </w:p>
        </w:tc>
      </w:tr>
    </w:tbl>
    <w:p w14:paraId="73AB3C86" w14:textId="77777777" w:rsidR="002F3AE5" w:rsidRPr="00253043" w:rsidRDefault="002F3AE5" w:rsidP="002F3AE5">
      <w:pPr>
        <w:rPr>
          <w:rFonts w:asciiTheme="minorHAnsi" w:hAnsiTheme="minorHAnsi"/>
          <w:sz w:val="22"/>
          <w:szCs w:val="22"/>
          <w:lang w:eastAsia="en-US"/>
        </w:rPr>
        <w:sectPr w:rsidR="002F3AE5" w:rsidRPr="00253043" w:rsidSect="00A760C8">
          <w:headerReference w:type="default" r:id="rId13"/>
          <w:pgSz w:w="12240" w:h="15840" w:code="1"/>
          <w:pgMar w:top="1296" w:right="1440" w:bottom="1152" w:left="1440" w:header="720" w:footer="864" w:gutter="0"/>
          <w:cols w:space="720"/>
          <w:docGrid w:linePitch="360"/>
        </w:sectPr>
      </w:pPr>
    </w:p>
    <w:p w14:paraId="0B3DDE57" w14:textId="77777777" w:rsidR="002D0D79" w:rsidRPr="00253043" w:rsidRDefault="00426FD6" w:rsidP="002D0D79">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r w:rsidRPr="00253043">
        <w:rPr>
          <w:rFonts w:asciiTheme="minorHAnsi" w:hAnsiTheme="minorHAnsi" w:cs="Arial"/>
          <w:sz w:val="22"/>
          <w:szCs w:val="22"/>
        </w:rPr>
        <w:lastRenderedPageBreak/>
        <w:t>ACCT2101</w:t>
      </w:r>
      <w:r w:rsidR="002D0D79" w:rsidRPr="00253043">
        <w:rPr>
          <w:rFonts w:asciiTheme="minorHAnsi" w:hAnsiTheme="minorHAnsi" w:cs="Arial"/>
          <w:sz w:val="22"/>
          <w:szCs w:val="22"/>
        </w:rPr>
        <w:t xml:space="preserve"> </w:t>
      </w:r>
      <w:r w:rsidR="005137A9">
        <w:rPr>
          <w:rFonts w:asciiTheme="minorHAnsi" w:hAnsiTheme="minorHAnsi" w:cs="Arial"/>
          <w:sz w:val="22"/>
          <w:szCs w:val="22"/>
        </w:rPr>
        <w:t xml:space="preserve">Financial </w:t>
      </w:r>
      <w:r w:rsidR="002D0D79" w:rsidRPr="00253043">
        <w:rPr>
          <w:rFonts w:asciiTheme="minorHAnsi" w:hAnsiTheme="minorHAnsi" w:cs="Arial"/>
          <w:sz w:val="22"/>
          <w:szCs w:val="22"/>
        </w:rPr>
        <w:t>Accou</w:t>
      </w:r>
      <w:r w:rsidR="005137A9">
        <w:rPr>
          <w:rFonts w:asciiTheme="minorHAnsi" w:hAnsiTheme="minorHAnsi" w:cs="Arial"/>
          <w:sz w:val="22"/>
          <w:szCs w:val="22"/>
        </w:rPr>
        <w:t xml:space="preserve">nting </w:t>
      </w:r>
    </w:p>
    <w:p w14:paraId="5F87543E" w14:textId="1A7E6140" w:rsidR="002D0D79" w:rsidRPr="00253043" w:rsidRDefault="005137A9" w:rsidP="002D0D79">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r>
        <w:rPr>
          <w:rFonts w:asciiTheme="minorHAnsi" w:hAnsiTheme="minorHAnsi" w:cs="Arial"/>
          <w:sz w:val="22"/>
          <w:szCs w:val="22"/>
        </w:rPr>
        <w:t>Fall</w:t>
      </w:r>
      <w:r w:rsidR="00426FD6" w:rsidRPr="00253043">
        <w:rPr>
          <w:rFonts w:asciiTheme="minorHAnsi" w:hAnsiTheme="minorHAnsi" w:cs="Arial"/>
          <w:sz w:val="22"/>
          <w:szCs w:val="22"/>
        </w:rPr>
        <w:t xml:space="preserve"> 20</w:t>
      </w:r>
      <w:r w:rsidR="00712EBF">
        <w:rPr>
          <w:rFonts w:asciiTheme="minorHAnsi" w:hAnsiTheme="minorHAnsi" w:cs="Arial"/>
          <w:sz w:val="22"/>
          <w:szCs w:val="22"/>
        </w:rPr>
        <w:t>1</w:t>
      </w:r>
      <w:r w:rsidR="001C3538">
        <w:rPr>
          <w:rFonts w:asciiTheme="minorHAnsi" w:hAnsiTheme="minorHAnsi" w:cs="Arial"/>
          <w:sz w:val="22"/>
          <w:szCs w:val="22"/>
        </w:rPr>
        <w:t>2</w:t>
      </w:r>
    </w:p>
    <w:p w14:paraId="65B7C7E8" w14:textId="77777777" w:rsidR="002D0D79" w:rsidRPr="00253043" w:rsidRDefault="002D0D79" w:rsidP="002D0D79">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r w:rsidRPr="00253043">
        <w:rPr>
          <w:rFonts w:asciiTheme="minorHAnsi" w:hAnsiTheme="minorHAnsi" w:cs="Arial"/>
          <w:sz w:val="22"/>
          <w:szCs w:val="22"/>
        </w:rPr>
        <w:t>Dr. James M. Turner</w:t>
      </w:r>
    </w:p>
    <w:p w14:paraId="567CF302" w14:textId="77777777" w:rsidR="002D0D79" w:rsidRPr="00253043" w:rsidRDefault="002D0D79" w:rsidP="002D0D79">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p>
    <w:p w14:paraId="12838ADE" w14:textId="77777777" w:rsidR="002D0D79" w:rsidRPr="00253043" w:rsidRDefault="002D0D79" w:rsidP="002D0D79">
      <w:pPr>
        <w:tabs>
          <w:tab w:val="decimal" w:pos="3240"/>
        </w:tabs>
        <w:rPr>
          <w:rFonts w:asciiTheme="minorHAnsi" w:hAnsiTheme="minorHAnsi" w:cs="Arial"/>
          <w:sz w:val="22"/>
          <w:szCs w:val="22"/>
        </w:rPr>
      </w:pPr>
    </w:p>
    <w:p w14:paraId="5B7312C8" w14:textId="2FA78249" w:rsidR="002D0D79" w:rsidRPr="00253043" w:rsidRDefault="005C4527" w:rsidP="002D0D79">
      <w:pPr>
        <w:tabs>
          <w:tab w:val="decimal" w:pos="3240"/>
        </w:tabs>
        <w:rPr>
          <w:rFonts w:asciiTheme="minorHAnsi" w:hAnsiTheme="minorHAnsi" w:cs="Arial"/>
          <w:sz w:val="22"/>
          <w:szCs w:val="22"/>
        </w:rPr>
      </w:pPr>
      <w:r w:rsidRPr="00253043">
        <w:rPr>
          <w:rFonts w:asciiTheme="minorHAnsi" w:hAnsiTheme="minorHAnsi" w:cs="Arial"/>
          <w:sz w:val="22"/>
          <w:szCs w:val="22"/>
        </w:rPr>
        <w:t>To permit me to return</w:t>
      </w:r>
      <w:r w:rsidR="002D0D79" w:rsidRPr="00253043">
        <w:rPr>
          <w:rFonts w:asciiTheme="minorHAnsi" w:hAnsiTheme="minorHAnsi" w:cs="Arial"/>
          <w:sz w:val="22"/>
          <w:szCs w:val="22"/>
        </w:rPr>
        <w:t xml:space="preserve"> your graded homework and in-class exercises </w:t>
      </w:r>
      <w:r w:rsidRPr="00253043">
        <w:rPr>
          <w:rFonts w:asciiTheme="minorHAnsi" w:hAnsiTheme="minorHAnsi" w:cs="Arial"/>
          <w:sz w:val="22"/>
          <w:szCs w:val="22"/>
        </w:rPr>
        <w:t>to</w:t>
      </w:r>
      <w:r w:rsidR="002D0D79" w:rsidRPr="00253043">
        <w:rPr>
          <w:rFonts w:asciiTheme="minorHAnsi" w:hAnsiTheme="minorHAnsi" w:cs="Arial"/>
          <w:sz w:val="22"/>
          <w:szCs w:val="22"/>
        </w:rPr>
        <w:t xml:space="preserve"> the bins for this class, </w:t>
      </w:r>
      <w:r w:rsidR="00712EBF">
        <w:rPr>
          <w:rFonts w:asciiTheme="minorHAnsi" w:hAnsiTheme="minorHAnsi" w:cs="Arial"/>
          <w:sz w:val="22"/>
          <w:szCs w:val="22"/>
        </w:rPr>
        <w:t>please</w:t>
      </w:r>
      <w:r w:rsidR="002D0D79" w:rsidRPr="00253043">
        <w:rPr>
          <w:rFonts w:asciiTheme="minorHAnsi" w:hAnsiTheme="minorHAnsi" w:cs="Arial"/>
          <w:sz w:val="22"/>
          <w:szCs w:val="22"/>
        </w:rPr>
        <w:t xml:space="preserve"> sign the waiver statement b</w:t>
      </w:r>
      <w:r w:rsidR="00712EBF">
        <w:rPr>
          <w:rFonts w:asciiTheme="minorHAnsi" w:hAnsiTheme="minorHAnsi" w:cs="Arial"/>
          <w:sz w:val="22"/>
          <w:szCs w:val="22"/>
        </w:rPr>
        <w:t>elow and return it to me as soon as possible</w:t>
      </w:r>
      <w:r w:rsidR="002D0D79" w:rsidRPr="00253043">
        <w:rPr>
          <w:rFonts w:asciiTheme="minorHAnsi" w:hAnsiTheme="minorHAnsi" w:cs="Arial"/>
          <w:sz w:val="22"/>
          <w:szCs w:val="22"/>
        </w:rPr>
        <w:t>.  If you do not want your graded work placed in the bin, or if you fail to give m</w:t>
      </w:r>
      <w:r w:rsidR="00712EBF">
        <w:rPr>
          <w:rFonts w:asciiTheme="minorHAnsi" w:hAnsiTheme="minorHAnsi" w:cs="Arial"/>
          <w:sz w:val="22"/>
          <w:szCs w:val="22"/>
        </w:rPr>
        <w:t>e a signed waiver form, you may</w:t>
      </w:r>
      <w:r w:rsidR="002D0D79" w:rsidRPr="00253043">
        <w:rPr>
          <w:rFonts w:asciiTheme="minorHAnsi" w:hAnsiTheme="minorHAnsi" w:cs="Arial"/>
          <w:sz w:val="22"/>
          <w:szCs w:val="22"/>
        </w:rPr>
        <w:t xml:space="preserve"> come to my office during office hours to pick up your </w:t>
      </w:r>
      <w:r w:rsidR="001C3538">
        <w:rPr>
          <w:rFonts w:asciiTheme="minorHAnsi" w:hAnsiTheme="minorHAnsi" w:cs="Arial"/>
          <w:sz w:val="22"/>
          <w:szCs w:val="22"/>
        </w:rPr>
        <w:t>graded assignments and exams</w:t>
      </w:r>
      <w:r w:rsidR="002D0D79" w:rsidRPr="00253043">
        <w:rPr>
          <w:rFonts w:asciiTheme="minorHAnsi" w:hAnsiTheme="minorHAnsi" w:cs="Arial"/>
          <w:sz w:val="22"/>
          <w:szCs w:val="22"/>
        </w:rPr>
        <w:t>.</w:t>
      </w:r>
    </w:p>
    <w:p w14:paraId="68A45BF8" w14:textId="77777777" w:rsidR="002D0D79" w:rsidRPr="00253043" w:rsidRDefault="002D0D79" w:rsidP="002D0D79">
      <w:pPr>
        <w:tabs>
          <w:tab w:val="decimal" w:pos="3240"/>
        </w:tabs>
        <w:rPr>
          <w:rFonts w:asciiTheme="minorHAnsi" w:hAnsiTheme="minorHAnsi" w:cs="Arial"/>
          <w:sz w:val="22"/>
          <w:szCs w:val="22"/>
        </w:rPr>
      </w:pPr>
    </w:p>
    <w:p w14:paraId="046926B8" w14:textId="77777777" w:rsidR="002D0D79" w:rsidRPr="00253043" w:rsidRDefault="002D0D79" w:rsidP="002D0D79">
      <w:pPr>
        <w:tabs>
          <w:tab w:val="decimal" w:pos="3240"/>
        </w:tabs>
        <w:rPr>
          <w:rFonts w:asciiTheme="minorHAnsi" w:hAnsiTheme="minorHAnsi" w:cs="Arial"/>
          <w:sz w:val="22"/>
          <w:szCs w:val="22"/>
        </w:rPr>
      </w:pPr>
    </w:p>
    <w:p w14:paraId="50FF0A5A" w14:textId="77777777" w:rsidR="002D0D79" w:rsidRPr="00253043" w:rsidRDefault="002D0D79" w:rsidP="002D0D79">
      <w:pPr>
        <w:tabs>
          <w:tab w:val="decimal" w:pos="3240"/>
        </w:tabs>
        <w:rPr>
          <w:rFonts w:asciiTheme="minorHAnsi" w:hAnsiTheme="minorHAnsi" w:cs="Arial"/>
          <w:b/>
          <w:bCs/>
          <w:sz w:val="22"/>
          <w:szCs w:val="22"/>
        </w:rPr>
      </w:pPr>
      <w:r w:rsidRPr="00253043">
        <w:rPr>
          <w:rFonts w:asciiTheme="minorHAnsi" w:hAnsiTheme="minorHAnsi" w:cs="Arial"/>
          <w:b/>
          <w:bCs/>
          <w:sz w:val="22"/>
          <w:szCs w:val="22"/>
        </w:rPr>
        <w:t>FERPA WAIVER</w:t>
      </w:r>
    </w:p>
    <w:p w14:paraId="633D10A9" w14:textId="77777777" w:rsidR="002D0D79" w:rsidRPr="00253043" w:rsidRDefault="002D0D79" w:rsidP="002D0D79">
      <w:pPr>
        <w:tabs>
          <w:tab w:val="decimal" w:pos="3240"/>
        </w:tabs>
        <w:rPr>
          <w:rFonts w:asciiTheme="minorHAnsi" w:hAnsiTheme="minorHAnsi" w:cs="Arial"/>
          <w:sz w:val="22"/>
          <w:szCs w:val="22"/>
        </w:rPr>
      </w:pPr>
    </w:p>
    <w:p w14:paraId="38B507CD" w14:textId="77777777" w:rsidR="002D0D79" w:rsidRPr="00253043" w:rsidRDefault="002D0D79" w:rsidP="002D0D79">
      <w:pPr>
        <w:tabs>
          <w:tab w:val="decimal" w:pos="3240"/>
        </w:tabs>
        <w:rPr>
          <w:rFonts w:asciiTheme="minorHAnsi" w:hAnsiTheme="minorHAnsi" w:cs="Arial"/>
          <w:sz w:val="22"/>
          <w:szCs w:val="22"/>
        </w:rPr>
      </w:pPr>
      <w:r w:rsidRPr="00253043">
        <w:rPr>
          <w:rFonts w:asciiTheme="minorHAnsi" w:hAnsiTheme="minorHAnsi" w:cs="Arial"/>
          <w:sz w:val="22"/>
          <w:szCs w:val="22"/>
        </w:rPr>
        <w:t>Dr. Turner has my permission to place my graded homework and in-class exercises in the bins for this class – AC</w:t>
      </w:r>
      <w:r w:rsidR="00712EBF">
        <w:rPr>
          <w:rFonts w:asciiTheme="minorHAnsi" w:hAnsiTheme="minorHAnsi" w:cs="Arial"/>
          <w:sz w:val="22"/>
          <w:szCs w:val="22"/>
        </w:rPr>
        <w:t>CT 2101</w:t>
      </w:r>
      <w:r w:rsidRPr="00253043">
        <w:rPr>
          <w:rFonts w:asciiTheme="minorHAnsi" w:hAnsiTheme="minorHAnsi" w:cs="Arial"/>
          <w:sz w:val="22"/>
          <w:szCs w:val="22"/>
        </w:rPr>
        <w:t>.</w:t>
      </w:r>
      <w:r w:rsidR="005137A9">
        <w:rPr>
          <w:rFonts w:asciiTheme="minorHAnsi" w:hAnsiTheme="minorHAnsi" w:cs="Arial"/>
          <w:sz w:val="22"/>
          <w:szCs w:val="22"/>
        </w:rPr>
        <w:t xml:space="preserve">  The bins will be located in the undergraduate computer lounge on the first floor of the COM building.</w:t>
      </w:r>
    </w:p>
    <w:p w14:paraId="13F9063D" w14:textId="77777777" w:rsidR="002D0D79" w:rsidRPr="00253043" w:rsidRDefault="002D0D79" w:rsidP="002D0D79">
      <w:pPr>
        <w:tabs>
          <w:tab w:val="decimal" w:pos="3240"/>
        </w:tabs>
        <w:rPr>
          <w:rFonts w:asciiTheme="minorHAnsi" w:hAnsiTheme="minorHAnsi" w:cs="Arial"/>
          <w:sz w:val="22"/>
          <w:szCs w:val="22"/>
        </w:rPr>
      </w:pPr>
    </w:p>
    <w:p w14:paraId="5370FF91" w14:textId="77777777" w:rsidR="002D0D79" w:rsidRPr="00253043" w:rsidRDefault="002D0D79" w:rsidP="002D0D79">
      <w:pPr>
        <w:tabs>
          <w:tab w:val="decimal" w:pos="3240"/>
        </w:tabs>
        <w:rPr>
          <w:rFonts w:asciiTheme="minorHAnsi" w:hAnsiTheme="minorHAnsi" w:cs="Arial"/>
          <w:sz w:val="22"/>
          <w:szCs w:val="22"/>
        </w:rPr>
      </w:pPr>
    </w:p>
    <w:p w14:paraId="31093A5D" w14:textId="77777777" w:rsidR="002D0D79" w:rsidRPr="00253043" w:rsidRDefault="002D0D79" w:rsidP="002D0D79">
      <w:pPr>
        <w:tabs>
          <w:tab w:val="decimal" w:pos="3240"/>
        </w:tabs>
        <w:rPr>
          <w:rFonts w:asciiTheme="minorHAnsi" w:hAnsiTheme="minorHAnsi" w:cs="Arial"/>
          <w:sz w:val="22"/>
          <w:szCs w:val="22"/>
        </w:rPr>
      </w:pPr>
    </w:p>
    <w:p w14:paraId="4A10CFB6" w14:textId="77777777" w:rsidR="002D0D79" w:rsidRPr="00253043" w:rsidRDefault="002D0D79" w:rsidP="002D0D79">
      <w:pPr>
        <w:tabs>
          <w:tab w:val="decimal" w:pos="3240"/>
        </w:tabs>
        <w:rPr>
          <w:rFonts w:asciiTheme="minorHAnsi" w:hAnsiTheme="minorHAnsi" w:cs="Arial"/>
          <w:sz w:val="22"/>
          <w:szCs w:val="22"/>
          <w:u w:val="single"/>
        </w:rPr>
      </w:pPr>
      <w:r w:rsidRPr="00253043">
        <w:rPr>
          <w:rFonts w:asciiTheme="minorHAnsi" w:hAnsiTheme="minorHAnsi" w:cs="Arial"/>
          <w:sz w:val="22"/>
          <w:szCs w:val="22"/>
        </w:rPr>
        <w:t>Signature</w:t>
      </w:r>
      <w:r w:rsidRPr="00253043">
        <w:rPr>
          <w:rFonts w:asciiTheme="minorHAnsi" w:hAnsiTheme="minorHAnsi" w:cs="Arial"/>
          <w:sz w:val="22"/>
          <w:szCs w:val="22"/>
          <w:u w:val="single"/>
        </w:rPr>
        <w:tab/>
      </w:r>
      <w:r w:rsidRPr="00253043">
        <w:rPr>
          <w:rFonts w:asciiTheme="minorHAnsi" w:hAnsiTheme="minorHAnsi" w:cs="Arial"/>
          <w:sz w:val="22"/>
          <w:szCs w:val="22"/>
          <w:u w:val="single"/>
        </w:rPr>
        <w:tab/>
      </w:r>
      <w:r w:rsidRPr="00253043">
        <w:rPr>
          <w:rFonts w:asciiTheme="minorHAnsi" w:hAnsiTheme="minorHAnsi" w:cs="Arial"/>
          <w:sz w:val="22"/>
          <w:szCs w:val="22"/>
          <w:u w:val="single"/>
        </w:rPr>
        <w:tab/>
      </w:r>
      <w:r w:rsidRPr="00253043">
        <w:rPr>
          <w:rFonts w:asciiTheme="minorHAnsi" w:hAnsiTheme="minorHAnsi" w:cs="Arial"/>
          <w:sz w:val="22"/>
          <w:szCs w:val="22"/>
          <w:u w:val="single"/>
        </w:rPr>
        <w:tab/>
      </w:r>
      <w:r w:rsidRPr="00253043">
        <w:rPr>
          <w:rFonts w:asciiTheme="minorHAnsi" w:hAnsiTheme="minorHAnsi" w:cs="Arial"/>
          <w:sz w:val="22"/>
          <w:szCs w:val="22"/>
          <w:u w:val="single"/>
        </w:rPr>
        <w:tab/>
      </w:r>
      <w:r w:rsidRPr="00253043">
        <w:rPr>
          <w:rFonts w:asciiTheme="minorHAnsi" w:hAnsiTheme="minorHAnsi" w:cs="Arial"/>
          <w:sz w:val="22"/>
          <w:szCs w:val="22"/>
          <w:u w:val="single"/>
        </w:rPr>
        <w:tab/>
      </w:r>
      <w:r w:rsidRPr="00253043">
        <w:rPr>
          <w:rFonts w:asciiTheme="minorHAnsi" w:hAnsiTheme="minorHAnsi" w:cs="Arial"/>
          <w:sz w:val="22"/>
          <w:szCs w:val="22"/>
          <w:u w:val="single"/>
        </w:rPr>
        <w:tab/>
      </w:r>
    </w:p>
    <w:p w14:paraId="01FD4F5D" w14:textId="77777777" w:rsidR="002D0D79" w:rsidRPr="00253043" w:rsidRDefault="002D0D79" w:rsidP="002D0D79">
      <w:pPr>
        <w:tabs>
          <w:tab w:val="decimal" w:pos="3240"/>
        </w:tabs>
        <w:rPr>
          <w:rFonts w:asciiTheme="minorHAnsi" w:hAnsiTheme="minorHAnsi" w:cs="Arial"/>
          <w:sz w:val="22"/>
          <w:szCs w:val="22"/>
        </w:rPr>
      </w:pPr>
    </w:p>
    <w:p w14:paraId="6DDA58E2" w14:textId="77777777" w:rsidR="002D0D79" w:rsidRPr="00253043" w:rsidRDefault="002D0D79" w:rsidP="002D0D79">
      <w:pPr>
        <w:tabs>
          <w:tab w:val="decimal" w:pos="3240"/>
        </w:tabs>
        <w:rPr>
          <w:rFonts w:asciiTheme="minorHAnsi" w:hAnsiTheme="minorHAnsi" w:cs="Arial"/>
          <w:sz w:val="22"/>
          <w:szCs w:val="22"/>
        </w:rPr>
      </w:pPr>
    </w:p>
    <w:p w14:paraId="6C90B57C" w14:textId="77777777" w:rsidR="002D0D79" w:rsidRPr="00253043" w:rsidRDefault="002D0D79" w:rsidP="002D0D79">
      <w:pPr>
        <w:pStyle w:val="Heading1"/>
        <w:tabs>
          <w:tab w:val="left" w:pos="540"/>
        </w:tabs>
        <w:rPr>
          <w:rFonts w:asciiTheme="minorHAnsi" w:hAnsiTheme="minorHAnsi"/>
          <w:b w:val="0"/>
          <w:bCs w:val="0"/>
          <w:sz w:val="22"/>
          <w:szCs w:val="22"/>
          <w:u w:val="single"/>
        </w:rPr>
      </w:pPr>
      <w:r w:rsidRPr="00253043">
        <w:rPr>
          <w:rFonts w:asciiTheme="minorHAnsi" w:hAnsiTheme="minorHAnsi"/>
          <w:b w:val="0"/>
          <w:bCs w:val="0"/>
          <w:sz w:val="22"/>
          <w:szCs w:val="22"/>
        </w:rPr>
        <w:t>Please print your name:</w:t>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p>
    <w:p w14:paraId="068F4FA9" w14:textId="77777777" w:rsidR="002D0D79" w:rsidRPr="00253043" w:rsidRDefault="002D0D79" w:rsidP="002D0D79">
      <w:pPr>
        <w:pStyle w:val="Heading1"/>
        <w:tabs>
          <w:tab w:val="left" w:pos="540"/>
        </w:tabs>
        <w:rPr>
          <w:rFonts w:asciiTheme="minorHAnsi" w:hAnsiTheme="minorHAnsi"/>
          <w:b w:val="0"/>
          <w:bCs w:val="0"/>
          <w:sz w:val="22"/>
          <w:szCs w:val="22"/>
        </w:rPr>
      </w:pPr>
    </w:p>
    <w:p w14:paraId="42EFB261" w14:textId="0A8E1963" w:rsidR="003A430A" w:rsidRPr="003A430A" w:rsidRDefault="003A430A" w:rsidP="002D0D79">
      <w:pPr>
        <w:pStyle w:val="Heading1"/>
        <w:tabs>
          <w:tab w:val="left" w:pos="540"/>
        </w:tabs>
        <w:rPr>
          <w:rFonts w:asciiTheme="minorHAnsi" w:hAnsiTheme="minorHAnsi"/>
          <w:b w:val="0"/>
          <w:bCs w:val="0"/>
          <w:sz w:val="22"/>
          <w:szCs w:val="22"/>
          <w:u w:val="single"/>
        </w:rPr>
      </w:pPr>
      <w:r>
        <w:rPr>
          <w:rFonts w:asciiTheme="minorHAnsi" w:hAnsiTheme="minorHAnsi"/>
          <w:b w:val="0"/>
          <w:bCs w:val="0"/>
          <w:sz w:val="22"/>
          <w:szCs w:val="22"/>
        </w:rPr>
        <w:t>Class Section:</w:t>
      </w:r>
      <w:r>
        <w:rPr>
          <w:rFonts w:asciiTheme="minorHAnsi" w:hAnsiTheme="minorHAnsi"/>
          <w:b w:val="0"/>
          <w:bCs w:val="0"/>
          <w:sz w:val="22"/>
          <w:szCs w:val="22"/>
          <w:u w:val="single"/>
        </w:rPr>
        <w:tab/>
      </w:r>
      <w:r>
        <w:rPr>
          <w:rFonts w:asciiTheme="minorHAnsi" w:hAnsiTheme="minorHAnsi"/>
          <w:b w:val="0"/>
          <w:bCs w:val="0"/>
          <w:sz w:val="22"/>
          <w:szCs w:val="22"/>
          <w:u w:val="single"/>
        </w:rPr>
        <w:tab/>
      </w:r>
      <w:r>
        <w:rPr>
          <w:rFonts w:asciiTheme="minorHAnsi" w:hAnsiTheme="minorHAnsi"/>
          <w:b w:val="0"/>
          <w:bCs w:val="0"/>
          <w:sz w:val="22"/>
          <w:szCs w:val="22"/>
          <w:u w:val="single"/>
        </w:rPr>
        <w:tab/>
      </w:r>
      <w:r>
        <w:rPr>
          <w:rFonts w:asciiTheme="minorHAnsi" w:hAnsiTheme="minorHAnsi"/>
          <w:b w:val="0"/>
          <w:bCs w:val="0"/>
          <w:sz w:val="22"/>
          <w:szCs w:val="22"/>
          <w:u w:val="single"/>
        </w:rPr>
        <w:tab/>
      </w:r>
      <w:r>
        <w:rPr>
          <w:rFonts w:asciiTheme="minorHAnsi" w:hAnsiTheme="minorHAnsi"/>
          <w:b w:val="0"/>
          <w:bCs w:val="0"/>
          <w:sz w:val="22"/>
          <w:szCs w:val="22"/>
          <w:u w:val="single"/>
        </w:rPr>
        <w:tab/>
      </w:r>
      <w:r>
        <w:rPr>
          <w:rFonts w:asciiTheme="minorHAnsi" w:hAnsiTheme="minorHAnsi"/>
          <w:b w:val="0"/>
          <w:bCs w:val="0"/>
          <w:sz w:val="22"/>
          <w:szCs w:val="22"/>
          <w:u w:val="single"/>
        </w:rPr>
        <w:tab/>
      </w:r>
    </w:p>
    <w:p w14:paraId="009AFE9F" w14:textId="77777777" w:rsidR="003A430A" w:rsidRDefault="003A430A" w:rsidP="002D0D79">
      <w:pPr>
        <w:pStyle w:val="Heading1"/>
        <w:tabs>
          <w:tab w:val="left" w:pos="540"/>
        </w:tabs>
        <w:rPr>
          <w:rFonts w:asciiTheme="minorHAnsi" w:hAnsiTheme="minorHAnsi"/>
          <w:b w:val="0"/>
          <w:bCs w:val="0"/>
          <w:sz w:val="22"/>
          <w:szCs w:val="22"/>
        </w:rPr>
      </w:pPr>
    </w:p>
    <w:p w14:paraId="5526C2E5" w14:textId="77777777" w:rsidR="002D0D79" w:rsidRPr="00253043" w:rsidRDefault="002D0D79" w:rsidP="002D0D79">
      <w:pPr>
        <w:pStyle w:val="Heading1"/>
        <w:tabs>
          <w:tab w:val="left" w:pos="540"/>
        </w:tabs>
        <w:rPr>
          <w:rFonts w:asciiTheme="minorHAnsi" w:hAnsiTheme="minorHAnsi"/>
          <w:b w:val="0"/>
          <w:bCs w:val="0"/>
          <w:sz w:val="22"/>
          <w:szCs w:val="22"/>
          <w:u w:val="single"/>
        </w:rPr>
      </w:pPr>
      <w:r w:rsidRPr="00253043">
        <w:rPr>
          <w:rFonts w:asciiTheme="minorHAnsi" w:hAnsiTheme="minorHAnsi"/>
          <w:b w:val="0"/>
          <w:bCs w:val="0"/>
          <w:sz w:val="22"/>
          <w:szCs w:val="22"/>
        </w:rPr>
        <w:t>Date:</w:t>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r w:rsidRPr="00253043">
        <w:rPr>
          <w:rFonts w:asciiTheme="minorHAnsi" w:hAnsiTheme="minorHAnsi"/>
          <w:b w:val="0"/>
          <w:bCs w:val="0"/>
          <w:sz w:val="22"/>
          <w:szCs w:val="22"/>
          <w:u w:val="single"/>
        </w:rPr>
        <w:tab/>
      </w:r>
    </w:p>
    <w:p w14:paraId="4B0FC0AE" w14:textId="77777777" w:rsidR="009469A4" w:rsidRPr="00253043" w:rsidRDefault="009469A4" w:rsidP="002041DA">
      <w:pPr>
        <w:tabs>
          <w:tab w:val="left" w:pos="540"/>
          <w:tab w:val="left" w:pos="1080"/>
          <w:tab w:val="left" w:pos="2160"/>
          <w:tab w:val="left" w:pos="4320"/>
          <w:tab w:val="left" w:pos="6480"/>
          <w:tab w:val="left" w:pos="8640"/>
        </w:tabs>
        <w:spacing w:before="120"/>
        <w:jc w:val="both"/>
        <w:rPr>
          <w:rFonts w:asciiTheme="minorHAnsi" w:hAnsiTheme="minorHAnsi" w:cs="Arial"/>
          <w:sz w:val="22"/>
          <w:szCs w:val="22"/>
        </w:rPr>
      </w:pPr>
    </w:p>
    <w:sectPr w:rsidR="009469A4" w:rsidRPr="00253043" w:rsidSect="00426FD6">
      <w:head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F9BB6" w14:textId="77777777" w:rsidR="00621637" w:rsidRDefault="00621637">
      <w:r>
        <w:separator/>
      </w:r>
    </w:p>
  </w:endnote>
  <w:endnote w:type="continuationSeparator" w:id="0">
    <w:p w14:paraId="282DE318" w14:textId="77777777" w:rsidR="00621637" w:rsidRDefault="00621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14757" w14:textId="546838BE" w:rsidR="00621637" w:rsidRPr="00054442" w:rsidRDefault="00621637">
    <w:pPr>
      <w:pStyle w:val="Footer"/>
      <w:rPr>
        <w:rFonts w:asciiTheme="minorHAnsi" w:hAnsiTheme="minorHAnsi" w:cs="Arial"/>
        <w:sz w:val="22"/>
        <w:szCs w:val="22"/>
      </w:rPr>
    </w:pPr>
    <w:r w:rsidRPr="00054442">
      <w:rPr>
        <w:rFonts w:asciiTheme="minorHAnsi" w:hAnsiTheme="minorHAnsi" w:cs="Arial"/>
        <w:sz w:val="22"/>
        <w:szCs w:val="22"/>
      </w:rPr>
      <w:t>ACCT2101 Fall 2012 Syllabus</w:t>
    </w:r>
    <w:r w:rsidRPr="00054442">
      <w:rPr>
        <w:rFonts w:asciiTheme="minorHAnsi" w:hAnsiTheme="minorHAnsi" w:cs="Arial"/>
        <w:sz w:val="22"/>
        <w:szCs w:val="22"/>
      </w:rPr>
      <w:tab/>
    </w:r>
    <w:r w:rsidRPr="00054442">
      <w:rPr>
        <w:rFonts w:asciiTheme="minorHAnsi" w:hAnsiTheme="minorHAnsi" w:cs="Arial"/>
        <w:sz w:val="22"/>
        <w:szCs w:val="22"/>
      </w:rPr>
      <w:tab/>
    </w:r>
    <w:r w:rsidRPr="00054442">
      <w:rPr>
        <w:rFonts w:asciiTheme="minorHAnsi" w:hAnsiTheme="minorHAnsi" w:cs="Arial"/>
        <w:sz w:val="22"/>
        <w:szCs w:val="22"/>
      </w:rPr>
      <w:fldChar w:fldCharType="begin"/>
    </w:r>
    <w:r w:rsidRPr="00054442">
      <w:rPr>
        <w:rFonts w:asciiTheme="minorHAnsi" w:hAnsiTheme="minorHAnsi" w:cs="Arial"/>
        <w:sz w:val="22"/>
        <w:szCs w:val="22"/>
      </w:rPr>
      <w:instrText xml:space="preserve"> PAGE   \* MERGEFORMAT </w:instrText>
    </w:r>
    <w:r w:rsidRPr="00054442">
      <w:rPr>
        <w:rFonts w:asciiTheme="minorHAnsi" w:hAnsiTheme="minorHAnsi" w:cs="Arial"/>
        <w:sz w:val="22"/>
        <w:szCs w:val="22"/>
      </w:rPr>
      <w:fldChar w:fldCharType="separate"/>
    </w:r>
    <w:r>
      <w:rPr>
        <w:rFonts w:asciiTheme="minorHAnsi" w:hAnsiTheme="minorHAnsi" w:cs="Arial"/>
        <w:noProof/>
        <w:sz w:val="22"/>
        <w:szCs w:val="22"/>
      </w:rPr>
      <w:t>5</w:t>
    </w:r>
    <w:r w:rsidRPr="00054442">
      <w:rPr>
        <w:rFonts w:asciiTheme="minorHAnsi" w:hAnsiTheme="minorHAnsi" w:cs="Arial"/>
        <w:sz w:val="22"/>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27607" w14:textId="77777777" w:rsidR="00621637" w:rsidRDefault="00621637">
      <w:r>
        <w:separator/>
      </w:r>
    </w:p>
  </w:footnote>
  <w:footnote w:type="continuationSeparator" w:id="0">
    <w:p w14:paraId="1EF2A06A" w14:textId="77777777" w:rsidR="00621637" w:rsidRDefault="006216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0912E" w14:textId="1E6C6F3D" w:rsidR="00621637" w:rsidRPr="007A61CF" w:rsidRDefault="00621637">
    <w:pPr>
      <w:pStyle w:val="Header"/>
      <w:rPr>
        <w:rFonts w:asciiTheme="minorHAnsi" w:hAnsiTheme="minorHAnsi"/>
        <w:b/>
        <w:sz w:val="22"/>
        <w:szCs w:val="22"/>
      </w:rPr>
    </w:pPr>
    <w:r>
      <w:tab/>
    </w:r>
    <w:r>
      <w:tab/>
    </w:r>
    <w:r>
      <w:rPr>
        <w:rFonts w:asciiTheme="minorHAnsi" w:hAnsiTheme="minorHAnsi"/>
        <w:b/>
        <w:sz w:val="22"/>
        <w:szCs w:val="22"/>
      </w:rPr>
      <w:t>As of 8-07-2012</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EF21C" w14:textId="5B1E037B" w:rsidR="00621637" w:rsidRPr="003A7754" w:rsidRDefault="00621637">
    <w:pPr>
      <w:pStyle w:val="Header"/>
    </w:pPr>
    <w:r w:rsidRPr="00621637">
      <w:rPr>
        <w:rFonts w:asciiTheme="minorHAnsi" w:hAnsiTheme="minorHAnsi"/>
      </w:rPr>
      <w:t>TENTATIVE ASSIGNMENT OUTLINE</w:t>
    </w:r>
    <w:r w:rsidRPr="00621637">
      <w:rPr>
        <w:rFonts w:asciiTheme="minorHAnsi" w:hAnsiTheme="minorHAnsi"/>
      </w:rPr>
      <w:tab/>
    </w:r>
    <w:r>
      <w:tab/>
    </w:r>
    <w:r>
      <w:rPr>
        <w:rFonts w:asciiTheme="minorHAnsi" w:hAnsiTheme="minorHAnsi"/>
        <w:b/>
        <w:sz w:val="22"/>
        <w:szCs w:val="22"/>
      </w:rPr>
      <w:t>As of 8-07-2012</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3AD24C" w14:textId="5BA28AE5" w:rsidR="00621637" w:rsidRPr="003A7754" w:rsidRDefault="00621637">
    <w:pPr>
      <w:pStyle w:val="Header"/>
    </w:pPr>
    <w:r>
      <w:tab/>
    </w:r>
    <w:r>
      <w:tab/>
    </w:r>
    <w:r>
      <w:rPr>
        <w:rFonts w:asciiTheme="minorHAnsi" w:hAnsiTheme="minorHAnsi"/>
        <w:b/>
        <w:sz w:val="22"/>
        <w:szCs w:val="22"/>
      </w:rPr>
      <w:t>As of 8-07-2012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2429B"/>
    <w:multiLevelType w:val="hybridMultilevel"/>
    <w:tmpl w:val="6C4AD926"/>
    <w:lvl w:ilvl="0" w:tplc="DA2EA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72E630F4"/>
    <w:multiLevelType w:val="hybridMultilevel"/>
    <w:tmpl w:val="6D70EA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C90"/>
    <w:rsid w:val="000000CA"/>
    <w:rsid w:val="00034B33"/>
    <w:rsid w:val="00054442"/>
    <w:rsid w:val="00055A79"/>
    <w:rsid w:val="00066392"/>
    <w:rsid w:val="00084CBE"/>
    <w:rsid w:val="000931B1"/>
    <w:rsid w:val="00094AD7"/>
    <w:rsid w:val="00095747"/>
    <w:rsid w:val="00095ED8"/>
    <w:rsid w:val="00097E07"/>
    <w:rsid w:val="000A2439"/>
    <w:rsid w:val="000B414F"/>
    <w:rsid w:val="000C0505"/>
    <w:rsid w:val="000C188E"/>
    <w:rsid w:val="001521D1"/>
    <w:rsid w:val="0015398B"/>
    <w:rsid w:val="001600B7"/>
    <w:rsid w:val="001813AA"/>
    <w:rsid w:val="001908BA"/>
    <w:rsid w:val="00196957"/>
    <w:rsid w:val="001A7EF7"/>
    <w:rsid w:val="001C3538"/>
    <w:rsid w:val="001C4B86"/>
    <w:rsid w:val="001E1839"/>
    <w:rsid w:val="001E53F7"/>
    <w:rsid w:val="001F33C8"/>
    <w:rsid w:val="00201195"/>
    <w:rsid w:val="002041DA"/>
    <w:rsid w:val="00205C64"/>
    <w:rsid w:val="002279C0"/>
    <w:rsid w:val="00231F85"/>
    <w:rsid w:val="00236616"/>
    <w:rsid w:val="00253043"/>
    <w:rsid w:val="002570FB"/>
    <w:rsid w:val="002724B6"/>
    <w:rsid w:val="00283D2D"/>
    <w:rsid w:val="002903B9"/>
    <w:rsid w:val="002955FB"/>
    <w:rsid w:val="002B4A6E"/>
    <w:rsid w:val="002D0D79"/>
    <w:rsid w:val="002D13E0"/>
    <w:rsid w:val="002D3566"/>
    <w:rsid w:val="002D4085"/>
    <w:rsid w:val="002F3AE5"/>
    <w:rsid w:val="0030787A"/>
    <w:rsid w:val="00315F67"/>
    <w:rsid w:val="00335B18"/>
    <w:rsid w:val="00342F6A"/>
    <w:rsid w:val="00354A90"/>
    <w:rsid w:val="00393A9F"/>
    <w:rsid w:val="003A3E80"/>
    <w:rsid w:val="003A430A"/>
    <w:rsid w:val="003A6BBD"/>
    <w:rsid w:val="003A7754"/>
    <w:rsid w:val="003B613A"/>
    <w:rsid w:val="003C6A55"/>
    <w:rsid w:val="003D6C9C"/>
    <w:rsid w:val="0041378D"/>
    <w:rsid w:val="00426FD6"/>
    <w:rsid w:val="004458F4"/>
    <w:rsid w:val="004700C2"/>
    <w:rsid w:val="004748BF"/>
    <w:rsid w:val="00495123"/>
    <w:rsid w:val="004A1760"/>
    <w:rsid w:val="004A3153"/>
    <w:rsid w:val="004A445E"/>
    <w:rsid w:val="004E21A3"/>
    <w:rsid w:val="005137A9"/>
    <w:rsid w:val="00533BC2"/>
    <w:rsid w:val="005373E2"/>
    <w:rsid w:val="005672A9"/>
    <w:rsid w:val="00583EE0"/>
    <w:rsid w:val="005A1763"/>
    <w:rsid w:val="005C4527"/>
    <w:rsid w:val="005D6920"/>
    <w:rsid w:val="005E6FA4"/>
    <w:rsid w:val="00621637"/>
    <w:rsid w:val="00623E02"/>
    <w:rsid w:val="00666009"/>
    <w:rsid w:val="006A0C00"/>
    <w:rsid w:val="006D575E"/>
    <w:rsid w:val="00712EBF"/>
    <w:rsid w:val="00757A62"/>
    <w:rsid w:val="00767C93"/>
    <w:rsid w:val="007772B1"/>
    <w:rsid w:val="00783575"/>
    <w:rsid w:val="0078518D"/>
    <w:rsid w:val="00791BA9"/>
    <w:rsid w:val="00796E08"/>
    <w:rsid w:val="007A5D65"/>
    <w:rsid w:val="007A61CF"/>
    <w:rsid w:val="007A6E4B"/>
    <w:rsid w:val="007B4B3D"/>
    <w:rsid w:val="007C2592"/>
    <w:rsid w:val="007D35AC"/>
    <w:rsid w:val="00812720"/>
    <w:rsid w:val="00817B5B"/>
    <w:rsid w:val="00825C86"/>
    <w:rsid w:val="00855206"/>
    <w:rsid w:val="00857533"/>
    <w:rsid w:val="00872232"/>
    <w:rsid w:val="008C0FBF"/>
    <w:rsid w:val="008C23EF"/>
    <w:rsid w:val="00904541"/>
    <w:rsid w:val="009136CD"/>
    <w:rsid w:val="00943700"/>
    <w:rsid w:val="009469A4"/>
    <w:rsid w:val="00964BE1"/>
    <w:rsid w:val="009A3CDB"/>
    <w:rsid w:val="00A01E34"/>
    <w:rsid w:val="00A03F9F"/>
    <w:rsid w:val="00A21746"/>
    <w:rsid w:val="00A27839"/>
    <w:rsid w:val="00A5083D"/>
    <w:rsid w:val="00A53EB0"/>
    <w:rsid w:val="00A760C8"/>
    <w:rsid w:val="00A87165"/>
    <w:rsid w:val="00A92723"/>
    <w:rsid w:val="00AA534D"/>
    <w:rsid w:val="00AA6524"/>
    <w:rsid w:val="00AA7549"/>
    <w:rsid w:val="00AF5014"/>
    <w:rsid w:val="00B0655E"/>
    <w:rsid w:val="00B0700E"/>
    <w:rsid w:val="00B11F89"/>
    <w:rsid w:val="00B25DF3"/>
    <w:rsid w:val="00B75ED8"/>
    <w:rsid w:val="00B913AE"/>
    <w:rsid w:val="00BB4174"/>
    <w:rsid w:val="00BE366D"/>
    <w:rsid w:val="00BE72DE"/>
    <w:rsid w:val="00BF3480"/>
    <w:rsid w:val="00C429B4"/>
    <w:rsid w:val="00C42A1E"/>
    <w:rsid w:val="00C530FE"/>
    <w:rsid w:val="00C84427"/>
    <w:rsid w:val="00CB0B28"/>
    <w:rsid w:val="00CB4167"/>
    <w:rsid w:val="00CC0057"/>
    <w:rsid w:val="00CC4A08"/>
    <w:rsid w:val="00CC76EA"/>
    <w:rsid w:val="00CD1A23"/>
    <w:rsid w:val="00CE45B1"/>
    <w:rsid w:val="00CE79F3"/>
    <w:rsid w:val="00D17620"/>
    <w:rsid w:val="00D30AD1"/>
    <w:rsid w:val="00D92B9F"/>
    <w:rsid w:val="00D94786"/>
    <w:rsid w:val="00DA75A0"/>
    <w:rsid w:val="00DD64FB"/>
    <w:rsid w:val="00DE3852"/>
    <w:rsid w:val="00DF2C32"/>
    <w:rsid w:val="00DF5EF2"/>
    <w:rsid w:val="00E079D7"/>
    <w:rsid w:val="00E16C90"/>
    <w:rsid w:val="00E237D0"/>
    <w:rsid w:val="00E638B7"/>
    <w:rsid w:val="00E8122C"/>
    <w:rsid w:val="00ED336E"/>
    <w:rsid w:val="00EE3628"/>
    <w:rsid w:val="00EF6528"/>
    <w:rsid w:val="00F07963"/>
    <w:rsid w:val="00F1514F"/>
    <w:rsid w:val="00F342C0"/>
    <w:rsid w:val="00F344E4"/>
    <w:rsid w:val="00F725E4"/>
    <w:rsid w:val="00F76FBB"/>
    <w:rsid w:val="00F77BD6"/>
    <w:rsid w:val="00FA5493"/>
    <w:rsid w:val="00FC76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DBAC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541"/>
    <w:rPr>
      <w:sz w:val="24"/>
      <w:szCs w:val="24"/>
      <w:lang w:eastAsia="zh-CN"/>
    </w:rPr>
  </w:style>
  <w:style w:type="paragraph" w:styleId="Heading1">
    <w:name w:val="heading 1"/>
    <w:basedOn w:val="Normal"/>
    <w:next w:val="Normal"/>
    <w:link w:val="Heading1Char"/>
    <w:qFormat/>
    <w:rsid w:val="002041DA"/>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236616"/>
    <w:pPr>
      <w:keepNext/>
      <w:spacing w:before="240" w:after="60"/>
      <w:outlineLvl w:val="1"/>
    </w:pPr>
    <w:rPr>
      <w:rFonts w:ascii="Arial" w:hAnsi="Arial" w:cs="Arial"/>
      <w:b/>
      <w:bCs/>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3A6BBD"/>
    <w:rPr>
      <w:rFonts w:ascii="Cambria" w:hAnsi="Cambria" w:cs="Times New Roman"/>
      <w:b/>
      <w:bCs/>
      <w:kern w:val="32"/>
      <w:sz w:val="32"/>
      <w:szCs w:val="32"/>
      <w:lang w:eastAsia="zh-CN"/>
    </w:rPr>
  </w:style>
  <w:style w:type="character" w:customStyle="1" w:styleId="Heading2Char">
    <w:name w:val="Heading 2 Char"/>
    <w:basedOn w:val="DefaultParagraphFont"/>
    <w:link w:val="Heading2"/>
    <w:semiHidden/>
    <w:locked/>
    <w:rsid w:val="00855206"/>
    <w:rPr>
      <w:rFonts w:ascii="Cambria" w:hAnsi="Cambria" w:cs="Cambria"/>
      <w:b/>
      <w:bCs/>
      <w:i/>
      <w:iCs/>
      <w:sz w:val="28"/>
      <w:szCs w:val="28"/>
      <w:lang w:eastAsia="zh-CN"/>
    </w:rPr>
  </w:style>
  <w:style w:type="paragraph" w:styleId="BodyText">
    <w:name w:val="Body Text"/>
    <w:basedOn w:val="Normal"/>
    <w:link w:val="BodyTextChar"/>
    <w:rsid w:val="00236616"/>
    <w:pPr>
      <w:tabs>
        <w:tab w:val="left" w:pos="540"/>
        <w:tab w:val="left" w:pos="1080"/>
        <w:tab w:val="left" w:pos="2160"/>
        <w:tab w:val="left" w:pos="4320"/>
        <w:tab w:val="left" w:pos="6480"/>
        <w:tab w:val="left" w:pos="7020"/>
      </w:tabs>
      <w:spacing w:before="240"/>
      <w:jc w:val="both"/>
    </w:pPr>
    <w:rPr>
      <w:rFonts w:ascii="Arial" w:hAnsi="Arial" w:cs="Arial"/>
      <w:sz w:val="20"/>
      <w:szCs w:val="20"/>
      <w:lang w:eastAsia="en-US"/>
    </w:rPr>
  </w:style>
  <w:style w:type="character" w:customStyle="1" w:styleId="BodyTextChar">
    <w:name w:val="Body Text Char"/>
    <w:basedOn w:val="DefaultParagraphFont"/>
    <w:link w:val="BodyText"/>
    <w:semiHidden/>
    <w:locked/>
    <w:rsid w:val="00855206"/>
    <w:rPr>
      <w:rFonts w:cs="Times New Roman"/>
      <w:sz w:val="24"/>
      <w:szCs w:val="24"/>
      <w:lang w:eastAsia="zh-CN"/>
    </w:rPr>
  </w:style>
  <w:style w:type="paragraph" w:styleId="Footer">
    <w:name w:val="footer"/>
    <w:basedOn w:val="Normal"/>
    <w:link w:val="FooterChar"/>
    <w:rsid w:val="00E8122C"/>
    <w:pPr>
      <w:tabs>
        <w:tab w:val="center" w:pos="4320"/>
        <w:tab w:val="right" w:pos="8640"/>
      </w:tabs>
    </w:pPr>
  </w:style>
  <w:style w:type="character" w:customStyle="1" w:styleId="FooterChar">
    <w:name w:val="Footer Char"/>
    <w:basedOn w:val="DefaultParagraphFont"/>
    <w:link w:val="Footer"/>
    <w:semiHidden/>
    <w:locked/>
    <w:rsid w:val="00855206"/>
    <w:rPr>
      <w:rFonts w:cs="Times New Roman"/>
      <w:sz w:val="24"/>
      <w:szCs w:val="24"/>
      <w:lang w:eastAsia="zh-CN"/>
    </w:rPr>
  </w:style>
  <w:style w:type="character" w:styleId="PageNumber">
    <w:name w:val="page number"/>
    <w:basedOn w:val="DefaultParagraphFont"/>
    <w:rsid w:val="00E8122C"/>
    <w:rPr>
      <w:rFonts w:cs="Times New Roman"/>
    </w:rPr>
  </w:style>
  <w:style w:type="paragraph" w:styleId="Header">
    <w:name w:val="header"/>
    <w:basedOn w:val="Normal"/>
    <w:link w:val="HeaderChar"/>
    <w:rsid w:val="00E8122C"/>
    <w:pPr>
      <w:tabs>
        <w:tab w:val="center" w:pos="4320"/>
        <w:tab w:val="right" w:pos="8640"/>
      </w:tabs>
    </w:pPr>
  </w:style>
  <w:style w:type="character" w:customStyle="1" w:styleId="HeaderChar">
    <w:name w:val="Header Char"/>
    <w:basedOn w:val="DefaultParagraphFont"/>
    <w:link w:val="Header"/>
    <w:semiHidden/>
    <w:locked/>
    <w:rsid w:val="00855206"/>
    <w:rPr>
      <w:rFonts w:cs="Times New Roman"/>
      <w:sz w:val="24"/>
      <w:szCs w:val="24"/>
      <w:lang w:eastAsia="zh-CN"/>
    </w:rPr>
  </w:style>
  <w:style w:type="paragraph" w:styleId="DocumentMap">
    <w:name w:val="Document Map"/>
    <w:basedOn w:val="Normal"/>
    <w:link w:val="DocumentMapChar"/>
    <w:semiHidden/>
    <w:rsid w:val="001F33C8"/>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55206"/>
    <w:rPr>
      <w:rFonts w:cs="Times New Roman"/>
      <w:sz w:val="2"/>
      <w:szCs w:val="2"/>
      <w:lang w:eastAsia="zh-CN"/>
    </w:rPr>
  </w:style>
  <w:style w:type="character" w:styleId="Hyperlink">
    <w:name w:val="Hyperlink"/>
    <w:basedOn w:val="DefaultParagraphFont"/>
    <w:rsid w:val="00D94786"/>
    <w:rPr>
      <w:rFonts w:cs="Times New Roman"/>
      <w:color w:val="0000FF"/>
      <w:u w:val="single"/>
    </w:rPr>
  </w:style>
  <w:style w:type="paragraph" w:styleId="NormalWeb">
    <w:name w:val="Normal (Web)"/>
    <w:basedOn w:val="Normal"/>
    <w:rsid w:val="00CB0B28"/>
    <w:pPr>
      <w:spacing w:before="100" w:beforeAutospacing="1" w:after="100" w:afterAutospacing="1"/>
    </w:pPr>
    <w:rPr>
      <w:rFonts w:ascii="Arial Unicode MS" w:hAnsi="Arial Unicode MS" w:cs="Arial Unicode MS"/>
      <w:lang w:eastAsia="en-US"/>
    </w:rPr>
  </w:style>
  <w:style w:type="paragraph" w:styleId="BalloonText">
    <w:name w:val="Balloon Text"/>
    <w:basedOn w:val="Normal"/>
    <w:link w:val="BalloonTextChar"/>
    <w:uiPriority w:val="99"/>
    <w:semiHidden/>
    <w:unhideWhenUsed/>
    <w:rsid w:val="00ED336E"/>
    <w:rPr>
      <w:rFonts w:ascii="Tahoma" w:hAnsi="Tahoma" w:cs="Tahoma"/>
      <w:sz w:val="16"/>
      <w:szCs w:val="16"/>
    </w:rPr>
  </w:style>
  <w:style w:type="character" w:customStyle="1" w:styleId="BalloonTextChar">
    <w:name w:val="Balloon Text Char"/>
    <w:basedOn w:val="DefaultParagraphFont"/>
    <w:link w:val="BalloonText"/>
    <w:uiPriority w:val="99"/>
    <w:semiHidden/>
    <w:rsid w:val="00ED336E"/>
    <w:rPr>
      <w:rFonts w:ascii="Tahoma" w:hAnsi="Tahoma" w:cs="Tahoma"/>
      <w:sz w:val="16"/>
      <w:szCs w:val="16"/>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541"/>
    <w:rPr>
      <w:sz w:val="24"/>
      <w:szCs w:val="24"/>
      <w:lang w:eastAsia="zh-CN"/>
    </w:rPr>
  </w:style>
  <w:style w:type="paragraph" w:styleId="Heading1">
    <w:name w:val="heading 1"/>
    <w:basedOn w:val="Normal"/>
    <w:next w:val="Normal"/>
    <w:link w:val="Heading1Char"/>
    <w:qFormat/>
    <w:rsid w:val="002041DA"/>
    <w:pPr>
      <w:keepNext/>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236616"/>
    <w:pPr>
      <w:keepNext/>
      <w:spacing w:before="240" w:after="60"/>
      <w:outlineLvl w:val="1"/>
    </w:pPr>
    <w:rPr>
      <w:rFonts w:ascii="Arial" w:hAnsi="Arial" w:cs="Arial"/>
      <w:b/>
      <w:bCs/>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3A6BBD"/>
    <w:rPr>
      <w:rFonts w:ascii="Cambria" w:hAnsi="Cambria" w:cs="Times New Roman"/>
      <w:b/>
      <w:bCs/>
      <w:kern w:val="32"/>
      <w:sz w:val="32"/>
      <w:szCs w:val="32"/>
      <w:lang w:eastAsia="zh-CN"/>
    </w:rPr>
  </w:style>
  <w:style w:type="character" w:customStyle="1" w:styleId="Heading2Char">
    <w:name w:val="Heading 2 Char"/>
    <w:basedOn w:val="DefaultParagraphFont"/>
    <w:link w:val="Heading2"/>
    <w:semiHidden/>
    <w:locked/>
    <w:rsid w:val="00855206"/>
    <w:rPr>
      <w:rFonts w:ascii="Cambria" w:hAnsi="Cambria" w:cs="Cambria"/>
      <w:b/>
      <w:bCs/>
      <w:i/>
      <w:iCs/>
      <w:sz w:val="28"/>
      <w:szCs w:val="28"/>
      <w:lang w:eastAsia="zh-CN"/>
    </w:rPr>
  </w:style>
  <w:style w:type="paragraph" w:styleId="BodyText">
    <w:name w:val="Body Text"/>
    <w:basedOn w:val="Normal"/>
    <w:link w:val="BodyTextChar"/>
    <w:rsid w:val="00236616"/>
    <w:pPr>
      <w:tabs>
        <w:tab w:val="left" w:pos="540"/>
        <w:tab w:val="left" w:pos="1080"/>
        <w:tab w:val="left" w:pos="2160"/>
        <w:tab w:val="left" w:pos="4320"/>
        <w:tab w:val="left" w:pos="6480"/>
        <w:tab w:val="left" w:pos="7020"/>
      </w:tabs>
      <w:spacing w:before="240"/>
      <w:jc w:val="both"/>
    </w:pPr>
    <w:rPr>
      <w:rFonts w:ascii="Arial" w:hAnsi="Arial" w:cs="Arial"/>
      <w:sz w:val="20"/>
      <w:szCs w:val="20"/>
      <w:lang w:eastAsia="en-US"/>
    </w:rPr>
  </w:style>
  <w:style w:type="character" w:customStyle="1" w:styleId="BodyTextChar">
    <w:name w:val="Body Text Char"/>
    <w:basedOn w:val="DefaultParagraphFont"/>
    <w:link w:val="BodyText"/>
    <w:semiHidden/>
    <w:locked/>
    <w:rsid w:val="00855206"/>
    <w:rPr>
      <w:rFonts w:cs="Times New Roman"/>
      <w:sz w:val="24"/>
      <w:szCs w:val="24"/>
      <w:lang w:eastAsia="zh-CN"/>
    </w:rPr>
  </w:style>
  <w:style w:type="paragraph" w:styleId="Footer">
    <w:name w:val="footer"/>
    <w:basedOn w:val="Normal"/>
    <w:link w:val="FooterChar"/>
    <w:rsid w:val="00E8122C"/>
    <w:pPr>
      <w:tabs>
        <w:tab w:val="center" w:pos="4320"/>
        <w:tab w:val="right" w:pos="8640"/>
      </w:tabs>
    </w:pPr>
  </w:style>
  <w:style w:type="character" w:customStyle="1" w:styleId="FooterChar">
    <w:name w:val="Footer Char"/>
    <w:basedOn w:val="DefaultParagraphFont"/>
    <w:link w:val="Footer"/>
    <w:semiHidden/>
    <w:locked/>
    <w:rsid w:val="00855206"/>
    <w:rPr>
      <w:rFonts w:cs="Times New Roman"/>
      <w:sz w:val="24"/>
      <w:szCs w:val="24"/>
      <w:lang w:eastAsia="zh-CN"/>
    </w:rPr>
  </w:style>
  <w:style w:type="character" w:styleId="PageNumber">
    <w:name w:val="page number"/>
    <w:basedOn w:val="DefaultParagraphFont"/>
    <w:rsid w:val="00E8122C"/>
    <w:rPr>
      <w:rFonts w:cs="Times New Roman"/>
    </w:rPr>
  </w:style>
  <w:style w:type="paragraph" w:styleId="Header">
    <w:name w:val="header"/>
    <w:basedOn w:val="Normal"/>
    <w:link w:val="HeaderChar"/>
    <w:rsid w:val="00E8122C"/>
    <w:pPr>
      <w:tabs>
        <w:tab w:val="center" w:pos="4320"/>
        <w:tab w:val="right" w:pos="8640"/>
      </w:tabs>
    </w:pPr>
  </w:style>
  <w:style w:type="character" w:customStyle="1" w:styleId="HeaderChar">
    <w:name w:val="Header Char"/>
    <w:basedOn w:val="DefaultParagraphFont"/>
    <w:link w:val="Header"/>
    <w:semiHidden/>
    <w:locked/>
    <w:rsid w:val="00855206"/>
    <w:rPr>
      <w:rFonts w:cs="Times New Roman"/>
      <w:sz w:val="24"/>
      <w:szCs w:val="24"/>
      <w:lang w:eastAsia="zh-CN"/>
    </w:rPr>
  </w:style>
  <w:style w:type="paragraph" w:styleId="DocumentMap">
    <w:name w:val="Document Map"/>
    <w:basedOn w:val="Normal"/>
    <w:link w:val="DocumentMapChar"/>
    <w:semiHidden/>
    <w:rsid w:val="001F33C8"/>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855206"/>
    <w:rPr>
      <w:rFonts w:cs="Times New Roman"/>
      <w:sz w:val="2"/>
      <w:szCs w:val="2"/>
      <w:lang w:eastAsia="zh-CN"/>
    </w:rPr>
  </w:style>
  <w:style w:type="character" w:styleId="Hyperlink">
    <w:name w:val="Hyperlink"/>
    <w:basedOn w:val="DefaultParagraphFont"/>
    <w:rsid w:val="00D94786"/>
    <w:rPr>
      <w:rFonts w:cs="Times New Roman"/>
      <w:color w:val="0000FF"/>
      <w:u w:val="single"/>
    </w:rPr>
  </w:style>
  <w:style w:type="paragraph" w:styleId="NormalWeb">
    <w:name w:val="Normal (Web)"/>
    <w:basedOn w:val="Normal"/>
    <w:rsid w:val="00CB0B28"/>
    <w:pPr>
      <w:spacing w:before="100" w:beforeAutospacing="1" w:after="100" w:afterAutospacing="1"/>
    </w:pPr>
    <w:rPr>
      <w:rFonts w:ascii="Arial Unicode MS" w:hAnsi="Arial Unicode MS" w:cs="Arial Unicode MS"/>
      <w:lang w:eastAsia="en-US"/>
    </w:rPr>
  </w:style>
  <w:style w:type="paragraph" w:styleId="BalloonText">
    <w:name w:val="Balloon Text"/>
    <w:basedOn w:val="Normal"/>
    <w:link w:val="BalloonTextChar"/>
    <w:uiPriority w:val="99"/>
    <w:semiHidden/>
    <w:unhideWhenUsed/>
    <w:rsid w:val="00ED336E"/>
    <w:rPr>
      <w:rFonts w:ascii="Tahoma" w:hAnsi="Tahoma" w:cs="Tahoma"/>
      <w:sz w:val="16"/>
      <w:szCs w:val="16"/>
    </w:rPr>
  </w:style>
  <w:style w:type="character" w:customStyle="1" w:styleId="BalloonTextChar">
    <w:name w:val="Balloon Text Char"/>
    <w:basedOn w:val="DefaultParagraphFont"/>
    <w:link w:val="BalloonText"/>
    <w:uiPriority w:val="99"/>
    <w:semiHidden/>
    <w:rsid w:val="00ED336E"/>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39018802">
      <w:bodyDiv w:val="1"/>
      <w:marLeft w:val="0"/>
      <w:marRight w:val="0"/>
      <w:marTop w:val="0"/>
      <w:marBottom w:val="0"/>
      <w:divBdr>
        <w:top w:val="none" w:sz="0" w:space="0" w:color="auto"/>
        <w:left w:val="none" w:sz="0" w:space="0" w:color="auto"/>
        <w:bottom w:val="none" w:sz="0" w:space="0" w:color="auto"/>
        <w:right w:val="none" w:sz="0" w:space="0" w:color="auto"/>
      </w:divBdr>
    </w:div>
    <w:div w:id="412626668">
      <w:bodyDiv w:val="1"/>
      <w:marLeft w:val="0"/>
      <w:marRight w:val="0"/>
      <w:marTop w:val="0"/>
      <w:marBottom w:val="0"/>
      <w:divBdr>
        <w:top w:val="none" w:sz="0" w:space="0" w:color="auto"/>
        <w:left w:val="none" w:sz="0" w:space="0" w:color="auto"/>
        <w:bottom w:val="none" w:sz="0" w:space="0" w:color="auto"/>
        <w:right w:val="none" w:sz="0" w:space="0" w:color="auto"/>
      </w:divBdr>
    </w:div>
    <w:div w:id="620920009">
      <w:bodyDiv w:val="1"/>
      <w:marLeft w:val="0"/>
      <w:marRight w:val="0"/>
      <w:marTop w:val="0"/>
      <w:marBottom w:val="0"/>
      <w:divBdr>
        <w:top w:val="none" w:sz="0" w:space="0" w:color="auto"/>
        <w:left w:val="none" w:sz="0" w:space="0" w:color="auto"/>
        <w:bottom w:val="none" w:sz="0" w:space="0" w:color="auto"/>
        <w:right w:val="none" w:sz="0" w:space="0" w:color="auto"/>
      </w:divBdr>
    </w:div>
    <w:div w:id="878976854">
      <w:bodyDiv w:val="1"/>
      <w:marLeft w:val="0"/>
      <w:marRight w:val="0"/>
      <w:marTop w:val="0"/>
      <w:marBottom w:val="0"/>
      <w:divBdr>
        <w:top w:val="none" w:sz="0" w:space="0" w:color="auto"/>
        <w:left w:val="none" w:sz="0" w:space="0" w:color="auto"/>
        <w:bottom w:val="none" w:sz="0" w:space="0" w:color="auto"/>
        <w:right w:val="none" w:sz="0" w:space="0" w:color="auto"/>
      </w:divBdr>
    </w:div>
    <w:div w:id="1215191830">
      <w:bodyDiv w:val="1"/>
      <w:marLeft w:val="0"/>
      <w:marRight w:val="0"/>
      <w:marTop w:val="0"/>
      <w:marBottom w:val="0"/>
      <w:divBdr>
        <w:top w:val="none" w:sz="0" w:space="0" w:color="auto"/>
        <w:left w:val="none" w:sz="0" w:space="0" w:color="auto"/>
        <w:bottom w:val="none" w:sz="0" w:space="0" w:color="auto"/>
        <w:right w:val="none" w:sz="0" w:space="0" w:color="auto"/>
      </w:divBdr>
    </w:div>
    <w:div w:id="166312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oleObject" Target="embeddings/Microsoft_Equation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04279-1943-234C-82D6-F8F99AA3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2126</Words>
  <Characters>12121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ACC 231</vt:lpstr>
    </vt:vector>
  </TitlesOfParts>
  <Company>Oglethorpe University</Company>
  <LinksUpToDate>false</LinksUpToDate>
  <CharactersWithSpaces>14219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 231</dc:title>
  <dc:creator>JTurner</dc:creator>
  <cp:lastModifiedBy>James Turner</cp:lastModifiedBy>
  <cp:revision>3</cp:revision>
  <cp:lastPrinted>2011-08-05T20:14:00Z</cp:lastPrinted>
  <dcterms:created xsi:type="dcterms:W3CDTF">2012-08-07T22:29:00Z</dcterms:created>
  <dcterms:modified xsi:type="dcterms:W3CDTF">2012-08-07T22:37:00Z</dcterms:modified>
</cp:coreProperties>
</file>