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46" w:rsidRPr="00F638EC" w:rsidRDefault="00AA5F46" w:rsidP="00AA5F46">
      <w:pPr>
        <w:jc w:val="center"/>
        <w:rPr>
          <w:b/>
          <w:color w:val="000000"/>
          <w:sz w:val="32"/>
          <w:szCs w:val="32"/>
        </w:rPr>
      </w:pPr>
      <w:bookmarkStart w:id="0" w:name="_GoBack"/>
      <w:bookmarkEnd w:id="0"/>
      <w:r w:rsidRPr="00F638EC">
        <w:rPr>
          <w:b/>
          <w:color w:val="000000"/>
          <w:sz w:val="32"/>
          <w:szCs w:val="32"/>
        </w:rPr>
        <w:t>AE 4</w:t>
      </w:r>
      <w:r w:rsidR="00E0519F">
        <w:rPr>
          <w:b/>
          <w:color w:val="000000"/>
          <w:sz w:val="32"/>
          <w:szCs w:val="32"/>
        </w:rPr>
        <w:t>343</w:t>
      </w:r>
      <w:r w:rsidRPr="00F638EC">
        <w:rPr>
          <w:b/>
          <w:color w:val="000000"/>
          <w:sz w:val="32"/>
          <w:szCs w:val="32"/>
        </w:rPr>
        <w:t xml:space="preserve"> – Rotorcraft Design</w:t>
      </w:r>
    </w:p>
    <w:p w:rsidR="00AA5F46" w:rsidRPr="002D1371" w:rsidRDefault="00AA5F46" w:rsidP="00AA5F46">
      <w:pPr>
        <w:jc w:val="center"/>
        <w:rPr>
          <w:b/>
          <w:color w:val="000000"/>
        </w:rPr>
      </w:pPr>
    </w:p>
    <w:p w:rsidR="00AA5F46" w:rsidRPr="00AA5F46" w:rsidRDefault="00AA5F46" w:rsidP="00AA5F46">
      <w:pPr>
        <w:tabs>
          <w:tab w:val="left" w:pos="360"/>
        </w:tabs>
        <w:rPr>
          <w:b/>
          <w:i/>
          <w:sz w:val="24"/>
          <w:szCs w:val="24"/>
        </w:rPr>
      </w:pPr>
      <w:r>
        <w:rPr>
          <w:b/>
          <w:bCs/>
          <w:sz w:val="24"/>
          <w:szCs w:val="24"/>
        </w:rPr>
        <w:t>HOURS</w:t>
      </w:r>
      <w:r w:rsidRPr="00AA5F46">
        <w:rPr>
          <w:b/>
          <w:smallCaps/>
          <w:sz w:val="24"/>
          <w:szCs w:val="24"/>
        </w:rPr>
        <w:t xml:space="preserve">: </w:t>
      </w:r>
      <w:r w:rsidRPr="00AA5F46">
        <w:rPr>
          <w:smallCaps/>
          <w:sz w:val="24"/>
          <w:szCs w:val="24"/>
        </w:rPr>
        <w:t>2-3-3</w:t>
      </w:r>
    </w:p>
    <w:p w:rsidR="00AA5F46" w:rsidRPr="00C709AB" w:rsidRDefault="00AA5F46" w:rsidP="00AA5F46"/>
    <w:p w:rsidR="00AA5F46" w:rsidRPr="00C709AB" w:rsidRDefault="00AA5F46" w:rsidP="00AA5F46">
      <w:pPr>
        <w:pStyle w:val="NormalWeb"/>
        <w:spacing w:before="0" w:beforeAutospacing="0" w:after="120" w:afterAutospacing="0"/>
      </w:pPr>
      <w:proofErr w:type="gramStart"/>
      <w:r>
        <w:rPr>
          <w:b/>
        </w:rPr>
        <w:t>CATALOG DESCRIPTION</w:t>
      </w:r>
      <w:r w:rsidRPr="00C709AB">
        <w:rPr>
          <w:b/>
        </w:rPr>
        <w:t>:</w:t>
      </w:r>
      <w:r w:rsidRPr="00C709AB">
        <w:t xml:space="preserve"> </w:t>
      </w:r>
      <w:r w:rsidRPr="009C0E6D">
        <w:t>Conceptual design and analysis of a complete rotorcraft flight vehicle, including propulsion system (engine and drive), rotor system, structural concept system, and initial control system.</w:t>
      </w:r>
      <w:proofErr w:type="gramEnd"/>
      <w:r w:rsidRPr="009C0E6D">
        <w:t xml:space="preserve"> </w:t>
      </w:r>
      <w:r w:rsidRPr="00C709AB">
        <w:t xml:space="preserve"> </w:t>
      </w:r>
    </w:p>
    <w:p w:rsidR="00AA5F46" w:rsidRPr="00C709AB" w:rsidRDefault="00AA5F46" w:rsidP="00AA5F46">
      <w:pPr>
        <w:pStyle w:val="NormalWeb"/>
        <w:spacing w:before="0" w:beforeAutospacing="0" w:after="120" w:afterAutospacing="0"/>
      </w:pPr>
      <w:proofErr w:type="spellStart"/>
      <w:r>
        <w:rPr>
          <w:b/>
        </w:rPr>
        <w:t>PREREQUSITES</w:t>
      </w:r>
      <w:proofErr w:type="spellEnd"/>
      <w:r w:rsidRPr="00C709AB">
        <w:rPr>
          <w:b/>
        </w:rPr>
        <w:t>:</w:t>
      </w:r>
      <w:r w:rsidRPr="00C709AB">
        <w:t xml:space="preserve"> </w:t>
      </w:r>
      <w:r w:rsidR="0001126B">
        <w:t>AE 3330</w:t>
      </w:r>
      <w:r w:rsidRPr="00C709AB">
        <w:t xml:space="preserve">, </w:t>
      </w:r>
      <w:r w:rsidR="0001126B">
        <w:t>AE 3340</w:t>
      </w:r>
      <w:r w:rsidRPr="00C709AB">
        <w:t>.</w:t>
      </w:r>
    </w:p>
    <w:p w:rsidR="00AA5F46" w:rsidRPr="00C709AB" w:rsidRDefault="00AA5F46" w:rsidP="00AA5F46">
      <w:pPr>
        <w:pStyle w:val="NormalWeb"/>
        <w:spacing w:before="0" w:beforeAutospacing="0" w:after="120" w:afterAutospacing="0"/>
      </w:pPr>
      <w:r>
        <w:rPr>
          <w:b/>
        </w:rPr>
        <w:t>TEXTBOOK</w:t>
      </w:r>
      <w:r w:rsidRPr="00C709AB">
        <w:rPr>
          <w:b/>
        </w:rPr>
        <w:t>:</w:t>
      </w:r>
      <w:r w:rsidRPr="00C709AB">
        <w:t xml:space="preserve"> None</w:t>
      </w:r>
    </w:p>
    <w:p w:rsidR="00AA5F46" w:rsidRPr="00C709AB" w:rsidRDefault="00AA5F46" w:rsidP="00AA5F46">
      <w:pPr>
        <w:pStyle w:val="NormalWeb"/>
        <w:spacing w:before="0" w:beforeAutospacing="0" w:after="120" w:afterAutospacing="0"/>
        <w:rPr>
          <w:b/>
        </w:rPr>
      </w:pPr>
      <w:r>
        <w:rPr>
          <w:b/>
        </w:rPr>
        <w:t>REFERENCE</w:t>
      </w:r>
      <w:r w:rsidR="0031697B">
        <w:rPr>
          <w:b/>
        </w:rPr>
        <w:t>S</w:t>
      </w:r>
      <w:r w:rsidRPr="00C709AB">
        <w:rPr>
          <w:b/>
        </w:rPr>
        <w:t>:</w:t>
      </w:r>
    </w:p>
    <w:p w:rsidR="00AA5F46" w:rsidRPr="00C709AB" w:rsidRDefault="00AA5F46" w:rsidP="00AA5F46">
      <w:pPr>
        <w:pStyle w:val="NormalWeb"/>
        <w:spacing w:before="0" w:beforeAutospacing="0" w:after="120" w:afterAutospacing="0"/>
        <w:rPr>
          <w:i/>
        </w:rPr>
      </w:pPr>
      <w:r w:rsidRPr="00C709AB">
        <w:t xml:space="preserve">1. R. </w:t>
      </w:r>
      <w:proofErr w:type="spellStart"/>
      <w:r w:rsidRPr="00C709AB">
        <w:t>Prouty</w:t>
      </w:r>
      <w:proofErr w:type="spellEnd"/>
      <w:r w:rsidRPr="00C709AB">
        <w:t xml:space="preserve">, </w:t>
      </w:r>
      <w:r w:rsidRPr="00C709AB">
        <w:rPr>
          <w:i/>
        </w:rPr>
        <w:t>Helicopter Performance, Stability and Control</w:t>
      </w:r>
      <w:r w:rsidRPr="00C709AB">
        <w:t>, PWS Engineering, Boston, 1986 or later additions</w:t>
      </w:r>
    </w:p>
    <w:p w:rsidR="00AA5F46" w:rsidRPr="00C709AB" w:rsidRDefault="00AA5F46" w:rsidP="00AA5F46">
      <w:pPr>
        <w:pStyle w:val="NormalWeb"/>
        <w:spacing w:before="0" w:beforeAutospacing="0" w:after="120" w:afterAutospacing="0"/>
      </w:pPr>
      <w:r w:rsidRPr="00C709AB">
        <w:t>2. Engineering Design Handbook, Helicopter Engineering, Part1, Preliminary Design, AMCP 706-201, U.S. Army Material Command, A700200, Alexandria, Virginia, 1974.</w:t>
      </w:r>
    </w:p>
    <w:p w:rsidR="009264FD" w:rsidRDefault="00D22326" w:rsidP="00AA5F46">
      <w:pPr>
        <w:pStyle w:val="NormalWeb"/>
        <w:spacing w:before="0" w:beforeAutospacing="0" w:after="120" w:afterAutospacing="0"/>
      </w:pPr>
      <w:r>
        <w:rPr>
          <w:b/>
        </w:rPr>
        <w:t xml:space="preserve">COURSE </w:t>
      </w:r>
      <w:r w:rsidR="00AA5F46">
        <w:rPr>
          <w:b/>
        </w:rPr>
        <w:t>OBJECTIVE</w:t>
      </w:r>
      <w:r>
        <w:rPr>
          <w:b/>
        </w:rPr>
        <w:t>S</w:t>
      </w:r>
      <w:r w:rsidR="00AA5F46" w:rsidRPr="00C709AB">
        <w:rPr>
          <w:b/>
        </w:rPr>
        <w:t>:</w:t>
      </w:r>
      <w:r w:rsidR="00AA5F46" w:rsidRPr="00C709AB">
        <w:t xml:space="preserve"> </w:t>
      </w:r>
    </w:p>
    <w:p w:rsidR="00AA5F46" w:rsidRDefault="00AA5F46" w:rsidP="00D22326">
      <w:pPr>
        <w:pStyle w:val="NormalWeb"/>
        <w:numPr>
          <w:ilvl w:val="0"/>
          <w:numId w:val="12"/>
        </w:numPr>
        <w:spacing w:before="0" w:beforeAutospacing="0" w:after="120" w:afterAutospacing="0"/>
        <w:ind w:left="450"/>
      </w:pPr>
      <w:r w:rsidRPr="00C709AB">
        <w:t xml:space="preserve">Develop an understanding of rotorcraft design and analysis methodology through lectures, laboratories and applications. </w:t>
      </w:r>
    </w:p>
    <w:p w:rsidR="00D22326" w:rsidRPr="00C709AB" w:rsidRDefault="00D22326" w:rsidP="00D22326">
      <w:pPr>
        <w:pStyle w:val="NormalWeb"/>
        <w:numPr>
          <w:ilvl w:val="0"/>
          <w:numId w:val="12"/>
        </w:numPr>
        <w:spacing w:before="0" w:beforeAutospacing="0" w:after="120" w:afterAutospacing="0"/>
        <w:ind w:left="450"/>
      </w:pPr>
      <w:r w:rsidRPr="00C709AB">
        <w:t>Students will complete projects for sizing and sensitivity analysis and team projects culminating in the conceptual design of a relevant rotorcraft to meet given Request for Proposal (RFP) requirements and specifications.</w:t>
      </w:r>
    </w:p>
    <w:p w:rsidR="00AA5F46" w:rsidRDefault="00D22326" w:rsidP="00AA5F46">
      <w:pPr>
        <w:pStyle w:val="NormalWeb"/>
        <w:spacing w:before="0" w:beforeAutospacing="0" w:after="120" w:afterAutospacing="0"/>
      </w:pPr>
      <w:r>
        <w:rPr>
          <w:b/>
        </w:rPr>
        <w:t>LEARNING</w:t>
      </w:r>
      <w:r w:rsidR="00AA5F46">
        <w:rPr>
          <w:b/>
        </w:rPr>
        <w:t xml:space="preserve"> OUTCOMES</w:t>
      </w:r>
      <w:r w:rsidR="00AA5F46" w:rsidRPr="00C709AB">
        <w:rPr>
          <w:b/>
        </w:rPr>
        <w:t>:</w:t>
      </w:r>
      <w:r w:rsidR="00AA5F46" w:rsidRPr="00C709AB">
        <w:t xml:space="preserve"> </w:t>
      </w:r>
    </w:p>
    <w:p w:rsidR="00D22326" w:rsidRPr="009F7DCC" w:rsidRDefault="00D22326" w:rsidP="00D223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</w:rPr>
      </w:pPr>
      <w:r w:rsidRPr="009F7DCC">
        <w:rPr>
          <w:rFonts w:ascii="Times New Roman" w:hAnsi="Times New Roman" w:cs="Times New Roman"/>
          <w:color w:val="000000"/>
        </w:rPr>
        <w:t>Design principles (requirements, design methods, trade studies, and project lifecycle)</w:t>
      </w:r>
    </w:p>
    <w:p w:rsidR="00D22326" w:rsidRPr="009F7DCC" w:rsidRDefault="00D22326" w:rsidP="00D22326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</w:rPr>
      </w:pPr>
      <w:r w:rsidRPr="009F7DCC">
        <w:rPr>
          <w:rFonts w:ascii="Times New Roman" w:hAnsi="Times New Roman" w:cs="Times New Roman"/>
        </w:rPr>
        <w:t xml:space="preserve">Subsystem sizing, </w:t>
      </w:r>
      <w:r>
        <w:rPr>
          <w:rFonts w:ascii="Times New Roman" w:hAnsi="Times New Roman" w:cs="Times New Roman"/>
        </w:rPr>
        <w:t>c</w:t>
      </w:r>
      <w:r w:rsidRPr="009F7DCC">
        <w:rPr>
          <w:rFonts w:ascii="Times New Roman" w:hAnsi="Times New Roman" w:cs="Times New Roman"/>
        </w:rPr>
        <w:t>omputational design, performance evaluation</w:t>
      </w:r>
    </w:p>
    <w:p w:rsidR="00D22326" w:rsidRPr="009F7DCC" w:rsidRDefault="00D22326" w:rsidP="00D22326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</w:rPr>
      </w:pPr>
      <w:r w:rsidRPr="009F7DCC">
        <w:rPr>
          <w:rFonts w:ascii="Times New Roman" w:hAnsi="Times New Roman" w:cs="Times New Roman"/>
        </w:rPr>
        <w:t>Application specific environment</w:t>
      </w:r>
    </w:p>
    <w:p w:rsidR="00D22326" w:rsidRPr="009F7DCC" w:rsidRDefault="00D22326" w:rsidP="00D22326">
      <w:pPr>
        <w:pStyle w:val="ListParagraph"/>
        <w:numPr>
          <w:ilvl w:val="0"/>
          <w:numId w:val="11"/>
        </w:numPr>
        <w:tabs>
          <w:tab w:val="left" w:pos="360"/>
        </w:tabs>
        <w:ind w:right="-630"/>
        <w:rPr>
          <w:rFonts w:ascii="Times New Roman" w:hAnsi="Times New Roman" w:cs="Times New Roman"/>
        </w:rPr>
      </w:pPr>
      <w:r w:rsidRPr="009F7DCC">
        <w:rPr>
          <w:rFonts w:ascii="Times New Roman" w:hAnsi="Times New Roman" w:cs="Times New Roman"/>
        </w:rPr>
        <w:t>Technical communications</w:t>
      </w:r>
    </w:p>
    <w:p w:rsidR="00D22326" w:rsidRPr="009F7DCC" w:rsidRDefault="00D22326" w:rsidP="00D22326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</w:rPr>
      </w:pPr>
      <w:r w:rsidRPr="009F7DCC">
        <w:rPr>
          <w:rFonts w:ascii="Times New Roman" w:hAnsi="Times New Roman" w:cs="Times New Roman"/>
        </w:rPr>
        <w:t>Project management, time management</w:t>
      </w:r>
    </w:p>
    <w:p w:rsidR="00D22326" w:rsidRPr="009F7DCC" w:rsidRDefault="00D22326" w:rsidP="00D22326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</w:rPr>
      </w:pPr>
      <w:r w:rsidRPr="009F7DCC">
        <w:rPr>
          <w:rFonts w:ascii="Times New Roman" w:hAnsi="Times New Roman" w:cs="Times New Roman"/>
        </w:rPr>
        <w:t>Team skills, leadership</w:t>
      </w:r>
    </w:p>
    <w:p w:rsidR="00D22326" w:rsidRPr="00C709AB" w:rsidRDefault="00D22326" w:rsidP="00AA5F46">
      <w:pPr>
        <w:pStyle w:val="NormalWeb"/>
        <w:spacing w:before="0" w:beforeAutospacing="0" w:after="120" w:afterAutospacing="0"/>
      </w:pPr>
    </w:p>
    <w:p w:rsidR="00AA5F46" w:rsidRPr="00C709AB" w:rsidRDefault="00AA5F46" w:rsidP="00AA5F46">
      <w:pPr>
        <w:pStyle w:val="NormalWeb"/>
        <w:rPr>
          <w:b/>
        </w:rPr>
      </w:pPr>
      <w:r>
        <w:rPr>
          <w:b/>
        </w:rPr>
        <w:t>TOPICAL OUTLINE</w:t>
      </w:r>
      <w:r w:rsidRPr="00C709AB">
        <w:rPr>
          <w:b/>
        </w:rPr>
        <w:t>:</w:t>
      </w:r>
    </w:p>
    <w:p w:rsidR="00AA5F46" w:rsidRPr="00C709AB" w:rsidRDefault="00AA5F46" w:rsidP="00AA5F46">
      <w:pPr>
        <w:pStyle w:val="NormalWeb"/>
        <w:numPr>
          <w:ilvl w:val="0"/>
          <w:numId w:val="10"/>
        </w:numPr>
      </w:pPr>
      <w:r w:rsidRPr="00C709AB">
        <w:t>Rotorcraft Aerodynamics &amp; Propulsion Analysis (5 classes)</w:t>
      </w:r>
    </w:p>
    <w:p w:rsidR="00AA5F46" w:rsidRPr="00C709AB" w:rsidRDefault="00AA5F46" w:rsidP="00AA5F46">
      <w:pPr>
        <w:pStyle w:val="NormalWeb"/>
        <w:numPr>
          <w:ilvl w:val="0"/>
          <w:numId w:val="10"/>
        </w:numPr>
      </w:pPr>
      <w:r w:rsidRPr="00C709AB">
        <w:t>Rotorcraft Performance (3 classes)</w:t>
      </w:r>
    </w:p>
    <w:p w:rsidR="00AA5F46" w:rsidRPr="00C709AB" w:rsidRDefault="00AA5F46" w:rsidP="00AA5F46">
      <w:pPr>
        <w:pStyle w:val="NormalWeb"/>
        <w:numPr>
          <w:ilvl w:val="0"/>
          <w:numId w:val="10"/>
        </w:numPr>
      </w:pPr>
      <w:r w:rsidRPr="00C709AB">
        <w:t>Rotor &amp; Drive System Analysis (3 classes)</w:t>
      </w:r>
    </w:p>
    <w:p w:rsidR="00AA5F46" w:rsidRPr="00C709AB" w:rsidRDefault="00AA5F46" w:rsidP="00AA5F46">
      <w:pPr>
        <w:pStyle w:val="NormalWeb"/>
        <w:numPr>
          <w:ilvl w:val="0"/>
          <w:numId w:val="10"/>
        </w:numPr>
      </w:pPr>
      <w:r w:rsidRPr="00C709AB">
        <w:t>Rotorcraft Sizing Using Fuel Balance Method (2 classes)</w:t>
      </w:r>
    </w:p>
    <w:p w:rsidR="00AA5F46" w:rsidRPr="00C709AB" w:rsidRDefault="00AA5F46" w:rsidP="00AA5F46">
      <w:pPr>
        <w:pStyle w:val="NormalWeb"/>
        <w:numPr>
          <w:ilvl w:val="0"/>
          <w:numId w:val="10"/>
        </w:numPr>
      </w:pPr>
      <w:r w:rsidRPr="00C709AB">
        <w:t>Weight and Balance (1 classes)</w:t>
      </w:r>
    </w:p>
    <w:p w:rsidR="00AA5F46" w:rsidRPr="00C709AB" w:rsidRDefault="00AA5F46" w:rsidP="00AA5F46">
      <w:pPr>
        <w:pStyle w:val="NormalWeb"/>
        <w:numPr>
          <w:ilvl w:val="0"/>
          <w:numId w:val="10"/>
        </w:numPr>
      </w:pPr>
      <w:r w:rsidRPr="00C709AB">
        <w:t>Trim (2 classes)</w:t>
      </w:r>
    </w:p>
    <w:p w:rsidR="00AA5F46" w:rsidRPr="00C709AB" w:rsidRDefault="00AA5F46" w:rsidP="00AA5F46">
      <w:pPr>
        <w:pStyle w:val="NormalWeb"/>
        <w:numPr>
          <w:ilvl w:val="0"/>
          <w:numId w:val="10"/>
        </w:numPr>
      </w:pPr>
      <w:r w:rsidRPr="00C709AB">
        <w:t>Rotor Dynamics (Flapping, Lead-Lag &amp; Feathering) (2 classes)</w:t>
      </w:r>
    </w:p>
    <w:p w:rsidR="00AA5F46" w:rsidRPr="00C709AB" w:rsidRDefault="00AA5F46" w:rsidP="00AA5F46">
      <w:pPr>
        <w:pStyle w:val="NormalWeb"/>
        <w:numPr>
          <w:ilvl w:val="0"/>
          <w:numId w:val="10"/>
        </w:numPr>
      </w:pPr>
      <w:r w:rsidRPr="00C709AB">
        <w:t>Transmission Layout (1 classes)</w:t>
      </w:r>
    </w:p>
    <w:p w:rsidR="00AA5F46" w:rsidRPr="00C709AB" w:rsidRDefault="00AA5F46" w:rsidP="00AA5F46">
      <w:pPr>
        <w:pStyle w:val="NormalWeb"/>
        <w:numPr>
          <w:ilvl w:val="0"/>
          <w:numId w:val="10"/>
        </w:numPr>
      </w:pPr>
      <w:r w:rsidRPr="00C709AB">
        <w:t>Structural Design (2 classes)</w:t>
      </w:r>
    </w:p>
    <w:p w:rsidR="00AA5F46" w:rsidRPr="00C709AB" w:rsidRDefault="00AA5F46" w:rsidP="00AA5F46">
      <w:pPr>
        <w:pStyle w:val="NormalWeb"/>
        <w:numPr>
          <w:ilvl w:val="0"/>
          <w:numId w:val="10"/>
        </w:numPr>
      </w:pPr>
      <w:r w:rsidRPr="00C709AB">
        <w:t>Stability &amp; Control Analysis (2)</w:t>
      </w:r>
    </w:p>
    <w:p w:rsidR="00AA5F46" w:rsidRPr="00C709AB" w:rsidRDefault="00AA5F46" w:rsidP="00AA5F46">
      <w:pPr>
        <w:pStyle w:val="NormalWeb"/>
        <w:numPr>
          <w:ilvl w:val="0"/>
          <w:numId w:val="10"/>
        </w:numPr>
      </w:pPr>
      <w:r w:rsidRPr="00C709AB">
        <w:t>Flight Control System Design (2 classes)</w:t>
      </w:r>
    </w:p>
    <w:p w:rsidR="00AA5F46" w:rsidRPr="00C709AB" w:rsidRDefault="00AA5F46" w:rsidP="00AA5F46">
      <w:pPr>
        <w:pStyle w:val="NormalWeb"/>
        <w:numPr>
          <w:ilvl w:val="0"/>
          <w:numId w:val="10"/>
        </w:numPr>
      </w:pPr>
      <w:r w:rsidRPr="00C709AB">
        <w:t>Rotor Blade Design (1 class)</w:t>
      </w:r>
    </w:p>
    <w:p w:rsidR="00AA5F46" w:rsidRPr="00C709AB" w:rsidRDefault="00AA5F46" w:rsidP="00AA5F46">
      <w:pPr>
        <w:pStyle w:val="NormalWeb"/>
        <w:numPr>
          <w:ilvl w:val="0"/>
          <w:numId w:val="10"/>
        </w:numPr>
      </w:pPr>
      <w:r w:rsidRPr="00C709AB">
        <w:t>Rotor hub Design (1 class)</w:t>
      </w:r>
    </w:p>
    <w:p w:rsidR="00AA5F46" w:rsidRPr="00C709AB" w:rsidRDefault="00AA5F46" w:rsidP="00AA5F46">
      <w:pPr>
        <w:pStyle w:val="NormalWeb"/>
        <w:numPr>
          <w:ilvl w:val="0"/>
          <w:numId w:val="10"/>
        </w:numPr>
      </w:pPr>
      <w:r w:rsidRPr="00C709AB">
        <w:t>Rotorcraft Noise (1 class)</w:t>
      </w:r>
    </w:p>
    <w:p w:rsidR="00AA5F46" w:rsidRPr="00C709AB" w:rsidRDefault="00AA5F46" w:rsidP="00AA5F46">
      <w:pPr>
        <w:pStyle w:val="NormalWeb"/>
        <w:numPr>
          <w:ilvl w:val="0"/>
          <w:numId w:val="10"/>
        </w:numPr>
      </w:pPr>
      <w:r w:rsidRPr="00C709AB">
        <w:t>Design Reviews (2 classes)</w:t>
      </w:r>
    </w:p>
    <w:p w:rsidR="00D85D1C" w:rsidRPr="00AA5F46" w:rsidRDefault="00D85D1C" w:rsidP="00AA5F46"/>
    <w:sectPr w:rsidR="00D85D1C" w:rsidRPr="00AA5F46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2">
    <w:nsid w:val="27D96102"/>
    <w:multiLevelType w:val="hybridMultilevel"/>
    <w:tmpl w:val="5A668040"/>
    <w:lvl w:ilvl="0" w:tplc="DF44D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8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490235A"/>
    <w:multiLevelType w:val="hybridMultilevel"/>
    <w:tmpl w:val="11B8FEC6"/>
    <w:lvl w:ilvl="0" w:tplc="859A05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8F23385"/>
    <w:multiLevelType w:val="hybridMultilevel"/>
    <w:tmpl w:val="585E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1126B"/>
    <w:rsid w:val="000F1E70"/>
    <w:rsid w:val="0015002E"/>
    <w:rsid w:val="00163978"/>
    <w:rsid w:val="00175B57"/>
    <w:rsid w:val="001865CE"/>
    <w:rsid w:val="001C49E8"/>
    <w:rsid w:val="0031697B"/>
    <w:rsid w:val="003B0A82"/>
    <w:rsid w:val="003D5DE1"/>
    <w:rsid w:val="0042573E"/>
    <w:rsid w:val="005A23C8"/>
    <w:rsid w:val="006308CE"/>
    <w:rsid w:val="00696FFF"/>
    <w:rsid w:val="006A0164"/>
    <w:rsid w:val="007852C5"/>
    <w:rsid w:val="00804311"/>
    <w:rsid w:val="00850BD1"/>
    <w:rsid w:val="009264FD"/>
    <w:rsid w:val="009365BD"/>
    <w:rsid w:val="009A12AF"/>
    <w:rsid w:val="009E2EC1"/>
    <w:rsid w:val="009F0781"/>
    <w:rsid w:val="00A071AE"/>
    <w:rsid w:val="00A31907"/>
    <w:rsid w:val="00A6205E"/>
    <w:rsid w:val="00AA5F46"/>
    <w:rsid w:val="00B122CF"/>
    <w:rsid w:val="00BA037B"/>
    <w:rsid w:val="00D168B2"/>
    <w:rsid w:val="00D22326"/>
    <w:rsid w:val="00D367F8"/>
    <w:rsid w:val="00D415EB"/>
    <w:rsid w:val="00D85D1C"/>
    <w:rsid w:val="00E0519F"/>
    <w:rsid w:val="00E2759C"/>
    <w:rsid w:val="00F5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NormalWeb">
    <w:name w:val="Normal (Web)"/>
    <w:basedOn w:val="Normal"/>
    <w:unhideWhenUsed/>
    <w:rsid w:val="00B122CF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22326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NormalWeb">
    <w:name w:val="Normal (Web)"/>
    <w:basedOn w:val="Normal"/>
    <w:unhideWhenUsed/>
    <w:rsid w:val="00B122CF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22326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Jerry</cp:lastModifiedBy>
  <cp:revision>6</cp:revision>
  <cp:lastPrinted>2009-12-18T16:13:00Z</cp:lastPrinted>
  <dcterms:created xsi:type="dcterms:W3CDTF">2014-01-21T14:26:00Z</dcterms:created>
  <dcterms:modified xsi:type="dcterms:W3CDTF">2014-01-29T15:27:00Z</dcterms:modified>
</cp:coreProperties>
</file>