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5A9" w:rsidRPr="004B7028" w:rsidRDefault="00AC05A9" w:rsidP="00AC05A9">
      <w:pPr>
        <w:spacing w:line="240" w:lineRule="auto"/>
        <w:rPr>
          <w:rFonts w:eastAsia="Times New Roman" w:cstheme="minorHAnsi"/>
        </w:rPr>
      </w:pPr>
      <w:r w:rsidRPr="004B7028">
        <w:rPr>
          <w:rFonts w:eastAsia="Times New Roman" w:cstheme="minorHAnsi"/>
          <w:b/>
          <w:bCs/>
        </w:rPr>
        <w:t xml:space="preserve">Instructors: </w:t>
      </w:r>
    </w:p>
    <w:p w:rsidR="00AC05A9" w:rsidRPr="004B7028" w:rsidRDefault="00AC05A9" w:rsidP="00AC05A9">
      <w:pPr>
        <w:spacing w:after="0" w:line="240" w:lineRule="auto"/>
        <w:rPr>
          <w:rFonts w:eastAsia="Times New Roman" w:cstheme="minorHAnsi"/>
        </w:rPr>
      </w:pPr>
      <w:r w:rsidRPr="004B7028">
        <w:rPr>
          <w:rFonts w:eastAsia="Times New Roman" w:cstheme="minorHAnsi"/>
        </w:rPr>
        <w:t>Ben Lucas, MSPO, CPO, LPO</w:t>
      </w:r>
    </w:p>
    <w:p w:rsidR="00AC05A9" w:rsidRPr="004B7028" w:rsidRDefault="003218A1" w:rsidP="00AC05A9">
      <w:pPr>
        <w:spacing w:after="0" w:line="240" w:lineRule="auto"/>
        <w:rPr>
          <w:rFonts w:eastAsia="Times New Roman" w:cstheme="minorHAnsi"/>
        </w:rPr>
      </w:pPr>
      <w:hyperlink r:id="rId5" w:history="1">
        <w:r w:rsidR="00AC05A9" w:rsidRPr="004B7028">
          <w:rPr>
            <w:rFonts w:eastAsia="Times New Roman" w:cstheme="minorHAnsi"/>
            <w:color w:val="0000FF"/>
            <w:u w:val="single"/>
          </w:rPr>
          <w:t>ben.lucas@ap.gatech.edu</w:t>
        </w:r>
      </w:hyperlink>
    </w:p>
    <w:p w:rsidR="00AC05A9" w:rsidRPr="004B7028" w:rsidRDefault="00AC05A9" w:rsidP="00AC05A9">
      <w:pPr>
        <w:spacing w:after="0" w:line="240" w:lineRule="auto"/>
        <w:rPr>
          <w:rFonts w:eastAsia="Times New Roman" w:cstheme="minorHAnsi"/>
        </w:rPr>
      </w:pPr>
      <w:r w:rsidRPr="004B7028">
        <w:rPr>
          <w:rFonts w:eastAsia="Times New Roman" w:cstheme="minorHAnsi"/>
        </w:rPr>
        <w:t>404-385-1559</w:t>
      </w:r>
    </w:p>
    <w:p w:rsidR="00AC05A9" w:rsidRDefault="00AC05A9" w:rsidP="00AC05A9">
      <w:pPr>
        <w:spacing w:after="0" w:line="240" w:lineRule="auto"/>
        <w:rPr>
          <w:rFonts w:eastAsia="Times New Roman" w:cstheme="minorHAnsi"/>
        </w:rPr>
      </w:pPr>
      <w:r w:rsidRPr="004B7028">
        <w:rPr>
          <w:rFonts w:eastAsia="Times New Roman" w:cstheme="minorHAnsi"/>
        </w:rPr>
        <w:t xml:space="preserve">Office hours: </w:t>
      </w:r>
    </w:p>
    <w:p w:rsidR="00F32093" w:rsidRDefault="00F32093" w:rsidP="00AC05A9">
      <w:pPr>
        <w:spacing w:after="0" w:line="240" w:lineRule="auto"/>
        <w:rPr>
          <w:rFonts w:eastAsia="Times New Roman" w:cstheme="minorHAnsi"/>
        </w:rPr>
      </w:pPr>
      <w:r>
        <w:rPr>
          <w:rFonts w:eastAsia="Times New Roman" w:cstheme="minorHAnsi"/>
        </w:rPr>
        <w:tab/>
        <w:t xml:space="preserve">Tuesday </w:t>
      </w:r>
      <w:r>
        <w:rPr>
          <w:rFonts w:eastAsia="Times New Roman" w:cstheme="minorHAnsi"/>
        </w:rPr>
        <w:tab/>
        <w:t>10-3</w:t>
      </w:r>
    </w:p>
    <w:p w:rsidR="00F32093" w:rsidRDefault="00F32093" w:rsidP="00AC05A9">
      <w:pPr>
        <w:spacing w:after="0" w:line="240" w:lineRule="auto"/>
        <w:rPr>
          <w:rFonts w:eastAsia="Times New Roman" w:cstheme="minorHAnsi"/>
        </w:rPr>
      </w:pPr>
      <w:r>
        <w:rPr>
          <w:rFonts w:eastAsia="Times New Roman" w:cstheme="minorHAnsi"/>
        </w:rPr>
        <w:tab/>
        <w:t xml:space="preserve">Wednesday </w:t>
      </w:r>
      <w:r>
        <w:rPr>
          <w:rFonts w:eastAsia="Times New Roman" w:cstheme="minorHAnsi"/>
        </w:rPr>
        <w:tab/>
        <w:t>11-12</w:t>
      </w:r>
    </w:p>
    <w:p w:rsidR="00F32093" w:rsidRPr="004B7028" w:rsidRDefault="00F32093" w:rsidP="00AC05A9">
      <w:pPr>
        <w:spacing w:after="0" w:line="240" w:lineRule="auto"/>
        <w:rPr>
          <w:rFonts w:eastAsia="Times New Roman" w:cstheme="minorHAnsi"/>
        </w:rPr>
      </w:pPr>
      <w:r>
        <w:rPr>
          <w:rFonts w:eastAsia="Times New Roman" w:cstheme="minorHAnsi"/>
        </w:rPr>
        <w:tab/>
        <w:t xml:space="preserve">Thursday </w:t>
      </w:r>
      <w:r>
        <w:rPr>
          <w:rFonts w:eastAsia="Times New Roman" w:cstheme="minorHAnsi"/>
        </w:rPr>
        <w:tab/>
        <w:t>1-3</w:t>
      </w:r>
    </w:p>
    <w:p w:rsidR="00AC05A9" w:rsidRPr="004B7028" w:rsidRDefault="00AC05A9" w:rsidP="00AC05A9">
      <w:pPr>
        <w:spacing w:before="100" w:beforeAutospacing="1" w:after="100" w:afterAutospacing="1" w:line="240" w:lineRule="auto"/>
        <w:rPr>
          <w:rFonts w:eastAsia="Times New Roman" w:cstheme="minorHAnsi"/>
        </w:rPr>
      </w:pPr>
      <w:r w:rsidRPr="004B7028">
        <w:rPr>
          <w:rFonts w:eastAsia="Times New Roman" w:cstheme="minorHAnsi"/>
          <w:b/>
          <w:bCs/>
        </w:rPr>
        <w:t xml:space="preserve">Laboratory Senior Technician: </w:t>
      </w:r>
    </w:p>
    <w:p w:rsidR="00AC05A9" w:rsidRPr="004B7028" w:rsidRDefault="00AC05A9" w:rsidP="00AC05A9">
      <w:pPr>
        <w:spacing w:after="0" w:line="240" w:lineRule="auto"/>
        <w:rPr>
          <w:rFonts w:eastAsia="Times New Roman" w:cstheme="minorHAnsi"/>
        </w:rPr>
      </w:pPr>
      <w:r w:rsidRPr="004B7028">
        <w:rPr>
          <w:rFonts w:eastAsia="Times New Roman" w:cstheme="minorHAnsi"/>
        </w:rPr>
        <w:t>Scott French, CPOA, CTO</w:t>
      </w:r>
    </w:p>
    <w:p w:rsidR="00AC05A9" w:rsidRPr="004B7028" w:rsidRDefault="003218A1" w:rsidP="00AC05A9">
      <w:pPr>
        <w:spacing w:after="0" w:line="240" w:lineRule="auto"/>
        <w:rPr>
          <w:rFonts w:eastAsia="Times New Roman" w:cstheme="minorHAnsi"/>
        </w:rPr>
      </w:pPr>
      <w:hyperlink r:id="rId6" w:history="1">
        <w:r w:rsidR="00AC05A9" w:rsidRPr="004B7028">
          <w:rPr>
            <w:rFonts w:eastAsia="Times New Roman" w:cstheme="minorHAnsi"/>
            <w:color w:val="0000FF"/>
            <w:u w:val="single"/>
          </w:rPr>
          <w:t>scott.french@ap.gatech.edu</w:t>
        </w:r>
      </w:hyperlink>
    </w:p>
    <w:p w:rsidR="00AC05A9" w:rsidRPr="004B7028" w:rsidRDefault="00AC05A9" w:rsidP="00AC05A9">
      <w:pPr>
        <w:spacing w:after="0" w:line="240" w:lineRule="auto"/>
        <w:rPr>
          <w:rFonts w:eastAsia="Times New Roman" w:cstheme="minorHAnsi"/>
        </w:rPr>
      </w:pPr>
      <w:r w:rsidRPr="004B7028">
        <w:rPr>
          <w:rFonts w:eastAsia="Times New Roman" w:cstheme="minorHAnsi"/>
        </w:rPr>
        <w:t>404-385-6034</w:t>
      </w:r>
    </w:p>
    <w:p w:rsidR="00AC05A9" w:rsidRPr="004B7028" w:rsidRDefault="00AC05A9" w:rsidP="00AC05A9">
      <w:pPr>
        <w:spacing w:after="0" w:line="240" w:lineRule="auto"/>
        <w:rPr>
          <w:rFonts w:eastAsia="Times New Roman" w:cstheme="minorHAnsi"/>
        </w:rPr>
      </w:pPr>
      <w:r w:rsidRPr="004B7028">
        <w:rPr>
          <w:rFonts w:eastAsia="Times New Roman" w:cstheme="minorHAnsi"/>
        </w:rPr>
        <w:t>Office hours: By appointment</w:t>
      </w:r>
    </w:p>
    <w:p w:rsidR="00F32093" w:rsidRDefault="00F32093" w:rsidP="00AC05A9">
      <w:pPr>
        <w:spacing w:after="0" w:line="240" w:lineRule="auto"/>
        <w:rPr>
          <w:rFonts w:eastAsia="Times New Roman" w:cstheme="minorHAnsi"/>
          <w:b/>
          <w:bCs/>
        </w:rPr>
      </w:pPr>
    </w:p>
    <w:p w:rsidR="00AC05A9" w:rsidRPr="004B7028" w:rsidRDefault="00AC05A9" w:rsidP="00AC05A9">
      <w:pPr>
        <w:spacing w:after="0" w:line="240" w:lineRule="auto"/>
        <w:rPr>
          <w:rFonts w:eastAsia="Times New Roman" w:cstheme="minorHAnsi"/>
        </w:rPr>
      </w:pPr>
      <w:r w:rsidRPr="004B7028">
        <w:rPr>
          <w:rFonts w:eastAsia="Times New Roman" w:cstheme="minorHAnsi"/>
          <w:b/>
          <w:bCs/>
        </w:rPr>
        <w:t xml:space="preserve">Credit Hours: </w:t>
      </w:r>
      <w:proofErr w:type="gramStart"/>
      <w:r w:rsidRPr="004B7028">
        <w:rPr>
          <w:rFonts w:eastAsia="Times New Roman" w:cstheme="minorHAnsi"/>
        </w:rPr>
        <w:t>4</w:t>
      </w:r>
      <w:proofErr w:type="gramEnd"/>
      <w:r w:rsidRPr="004B7028">
        <w:rPr>
          <w:rFonts w:eastAsia="Times New Roman" w:cstheme="minorHAnsi"/>
        </w:rPr>
        <w:t xml:space="preserve"> credits</w:t>
      </w:r>
    </w:p>
    <w:p w:rsidR="00AC05A9" w:rsidRPr="004B7028" w:rsidRDefault="003218A1" w:rsidP="00AC05A9">
      <w:pPr>
        <w:spacing w:after="0" w:line="240" w:lineRule="auto"/>
        <w:jc w:val="center"/>
        <w:rPr>
          <w:rFonts w:eastAsia="Times New Roman" w:cstheme="minorHAnsi"/>
        </w:rPr>
      </w:pPr>
      <w:r w:rsidRPr="003218A1">
        <w:rPr>
          <w:rFonts w:eastAsia="Times New Roman" w:cstheme="minorHAnsi"/>
        </w:rPr>
        <w:pict>
          <v:rect id="_x0000_i1025" style="width:468pt;height:1.5pt" o:hralign="center" o:hrstd="t" o:hr="t" fillcolor="#a0a0a0" stroked="f"/>
        </w:pict>
      </w:r>
    </w:p>
    <w:p w:rsidR="00AC05A9" w:rsidRPr="004B7028" w:rsidRDefault="00AC05A9" w:rsidP="00AC05A9">
      <w:pPr>
        <w:spacing w:line="240" w:lineRule="auto"/>
        <w:rPr>
          <w:rFonts w:eastAsia="Times New Roman" w:cstheme="minorHAnsi"/>
        </w:rPr>
      </w:pPr>
      <w:r w:rsidRPr="004B7028">
        <w:rPr>
          <w:rFonts w:eastAsia="Times New Roman" w:cstheme="minorHAnsi"/>
          <w:b/>
          <w:bCs/>
        </w:rPr>
        <w:t xml:space="preserve">Honor Code: </w:t>
      </w:r>
    </w:p>
    <w:p w:rsidR="00AC05A9" w:rsidRPr="004B7028" w:rsidRDefault="00AC05A9" w:rsidP="00AC05A9">
      <w:pPr>
        <w:spacing w:line="240" w:lineRule="auto"/>
        <w:jc w:val="both"/>
        <w:rPr>
          <w:rFonts w:eastAsia="Times New Roman" w:cstheme="minorHAnsi"/>
        </w:rPr>
      </w:pPr>
      <w:r w:rsidRPr="004B7028">
        <w:rPr>
          <w:rFonts w:eastAsia="Times New Roman" w:cstheme="minorHAnsi"/>
        </w:rPr>
        <w:t xml:space="preserve">Honesty </w:t>
      </w:r>
      <w:proofErr w:type="gramStart"/>
      <w:r w:rsidRPr="004B7028">
        <w:rPr>
          <w:rFonts w:eastAsia="Times New Roman" w:cstheme="minorHAnsi"/>
        </w:rPr>
        <w:t>is expected</w:t>
      </w:r>
      <w:proofErr w:type="gramEnd"/>
      <w:r w:rsidRPr="004B7028">
        <w:rPr>
          <w:rFonts w:eastAsia="Times New Roman" w:cstheme="minorHAnsi"/>
        </w:rPr>
        <w:t xml:space="preserve"> of all students in the MSPO program. The Georgia Tech Honor Code </w:t>
      </w:r>
      <w:proofErr w:type="gramStart"/>
      <w:r w:rsidRPr="004B7028">
        <w:rPr>
          <w:rFonts w:eastAsia="Times New Roman" w:cstheme="minorHAnsi"/>
        </w:rPr>
        <w:t>is intended</w:t>
      </w:r>
      <w:proofErr w:type="gramEnd"/>
      <w:r w:rsidRPr="004B7028">
        <w:rPr>
          <w:rFonts w:eastAsia="Times New Roman" w:cstheme="minorHAnsi"/>
        </w:rPr>
        <w:t xml:space="preserve"> to continuously remind students of the importance of honesty in their academic and professional lives. It also serves to create awareness on the part of both students and faculty of the rules regarding academic honesty and the processes to </w:t>
      </w:r>
      <w:proofErr w:type="gramStart"/>
      <w:r w:rsidRPr="004B7028">
        <w:rPr>
          <w:rFonts w:eastAsia="Times New Roman" w:cstheme="minorHAnsi"/>
        </w:rPr>
        <w:t>be followed</w:t>
      </w:r>
      <w:proofErr w:type="gramEnd"/>
      <w:r w:rsidRPr="004B7028">
        <w:rPr>
          <w:rFonts w:eastAsia="Times New Roman" w:cstheme="minorHAnsi"/>
        </w:rPr>
        <w:t xml:space="preserve"> when those rules are broken. In addition to the Honor Code and Honor </w:t>
      </w:r>
      <w:proofErr w:type="gramStart"/>
      <w:r w:rsidRPr="004B7028">
        <w:rPr>
          <w:rFonts w:eastAsia="Times New Roman" w:cstheme="minorHAnsi"/>
        </w:rPr>
        <w:t>Pledge</w:t>
      </w:r>
      <w:proofErr w:type="gramEnd"/>
      <w:r w:rsidRPr="004B7028">
        <w:rPr>
          <w:rFonts w:eastAsia="Times New Roman" w:cstheme="minorHAnsi"/>
        </w:rPr>
        <w:t xml:space="preserve"> students should be aware of the Rules for Student Conduct found in the Georgia Tech General Catalog. Of particular relevance are the rules that apply to academic misconduct. For additional information about the Honor Code and for a complete copy of the text go to the Georgia Tech On-Line Catalog at </w:t>
      </w:r>
      <w:hyperlink r:id="rId7" w:history="1">
        <w:r w:rsidRPr="004B7028">
          <w:rPr>
            <w:rFonts w:eastAsia="Times New Roman" w:cstheme="minorHAnsi"/>
            <w:i/>
            <w:iCs/>
            <w:color w:val="0000FF"/>
            <w:u w:val="single"/>
          </w:rPr>
          <w:t>http://www.honor.gatech.edu</w:t>
        </w:r>
      </w:hyperlink>
    </w:p>
    <w:p w:rsidR="00AC05A9" w:rsidRPr="004B7028" w:rsidRDefault="00AC05A9" w:rsidP="00AC05A9">
      <w:pPr>
        <w:spacing w:line="240" w:lineRule="auto"/>
        <w:rPr>
          <w:rFonts w:eastAsia="Times New Roman" w:cstheme="minorHAnsi"/>
        </w:rPr>
      </w:pPr>
      <w:r w:rsidRPr="004B7028">
        <w:rPr>
          <w:rFonts w:eastAsia="Times New Roman" w:cstheme="minorHAnsi"/>
          <w:b/>
          <w:bCs/>
        </w:rPr>
        <w:t xml:space="preserve">Honor Pledge: </w:t>
      </w:r>
    </w:p>
    <w:p w:rsidR="00AC05A9" w:rsidRPr="004B7028" w:rsidRDefault="00AC05A9" w:rsidP="00AC05A9">
      <w:pPr>
        <w:spacing w:line="240" w:lineRule="auto"/>
        <w:jc w:val="both"/>
        <w:rPr>
          <w:rFonts w:eastAsia="Times New Roman" w:cstheme="minorHAnsi"/>
        </w:rPr>
      </w:pPr>
      <w:r w:rsidRPr="004B7028">
        <w:rPr>
          <w:rFonts w:eastAsia="Times New Roman" w:cstheme="minorHAnsi"/>
        </w:rPr>
        <w:t xml:space="preserve">All students are required, when requested, to attach the following statement to any material turned in for a grade in any course in the MSPO education program. </w:t>
      </w:r>
      <w:r w:rsidRPr="004B7028">
        <w:rPr>
          <w:rFonts w:eastAsia="Times New Roman" w:cstheme="minorHAnsi"/>
          <w:b/>
          <w:bCs/>
          <w:i/>
          <w:iCs/>
        </w:rPr>
        <w:t>“On my honor, I pledge that I have neither given nor received inappropriate aid in the preparation of this assignment.”</w:t>
      </w:r>
    </w:p>
    <w:p w:rsidR="00AC05A9" w:rsidRPr="004B7028" w:rsidRDefault="003218A1" w:rsidP="00AC05A9">
      <w:pPr>
        <w:spacing w:line="240" w:lineRule="auto"/>
        <w:jc w:val="center"/>
        <w:rPr>
          <w:rFonts w:eastAsia="Times New Roman" w:cstheme="minorHAnsi"/>
        </w:rPr>
      </w:pPr>
      <w:r w:rsidRPr="003218A1">
        <w:rPr>
          <w:rFonts w:eastAsia="Times New Roman" w:cstheme="minorHAnsi"/>
        </w:rPr>
        <w:pict>
          <v:rect id="_x0000_i1026" style="width:468pt;height:1.5pt" o:hralign="center" o:hrstd="t" o:hr="t" fillcolor="#a0a0a0" stroked="f"/>
        </w:pict>
      </w:r>
    </w:p>
    <w:p w:rsidR="00AC05A9" w:rsidRPr="004B7028" w:rsidRDefault="00AC05A9" w:rsidP="00AC05A9">
      <w:pPr>
        <w:spacing w:line="240" w:lineRule="auto"/>
        <w:rPr>
          <w:rFonts w:eastAsia="Times New Roman" w:cstheme="minorHAnsi"/>
        </w:rPr>
      </w:pPr>
      <w:r w:rsidRPr="004B7028">
        <w:rPr>
          <w:rFonts w:eastAsia="Times New Roman" w:cstheme="minorHAnsi"/>
        </w:rPr>
        <w:t>The layout of the course will be the following:</w:t>
      </w:r>
    </w:p>
    <w:tbl>
      <w:tblPr>
        <w:tblpPr w:leftFromText="180" w:rightFromText="180" w:vertAnchor="text" w:tblpX="14" w:tblpY="1"/>
        <w:tblOverlap w:val="never"/>
        <w:tblW w:w="259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36"/>
        <w:gridCol w:w="854"/>
        <w:gridCol w:w="1200"/>
      </w:tblGrid>
      <w:tr w:rsidR="00AC05A9" w:rsidRPr="004B7028" w:rsidTr="004B25D2">
        <w:trPr>
          <w:trHeight w:val="356"/>
          <w:tblCellSpacing w:w="7"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AC05A9" w:rsidP="004B25D2">
            <w:pPr>
              <w:spacing w:before="100" w:beforeAutospacing="1" w:after="100" w:afterAutospacing="1" w:line="240" w:lineRule="auto"/>
              <w:rPr>
                <w:rFonts w:eastAsia="Times New Roman" w:cstheme="minorHAnsi"/>
              </w:rPr>
            </w:pPr>
            <w:r w:rsidRPr="004B7028">
              <w:rPr>
                <w:rFonts w:eastAsia="Times New Roman" w:cstheme="minorHAnsi"/>
              </w:rPr>
              <w:t>Time</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AC05A9" w:rsidP="004B25D2">
            <w:pPr>
              <w:spacing w:before="100" w:beforeAutospacing="1" w:after="100" w:afterAutospacing="1" w:line="240" w:lineRule="auto"/>
              <w:rPr>
                <w:rFonts w:eastAsia="Times New Roman" w:cstheme="minorHAnsi"/>
              </w:rPr>
            </w:pPr>
            <w:r w:rsidRPr="004B7028">
              <w:rPr>
                <w:rFonts w:eastAsia="Times New Roman" w:cstheme="minorHAnsi"/>
              </w:rPr>
              <w:t>Monday</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F32093" w:rsidP="004B25D2">
            <w:pPr>
              <w:spacing w:before="100" w:beforeAutospacing="1" w:after="100" w:afterAutospacing="1" w:line="240" w:lineRule="auto"/>
              <w:rPr>
                <w:rFonts w:eastAsia="Times New Roman" w:cstheme="minorHAnsi"/>
              </w:rPr>
            </w:pPr>
            <w:r>
              <w:rPr>
                <w:rFonts w:eastAsia="Times New Roman" w:cstheme="minorHAnsi"/>
              </w:rPr>
              <w:t>Wednesday</w:t>
            </w:r>
          </w:p>
        </w:tc>
      </w:tr>
      <w:tr w:rsidR="00AC05A9" w:rsidRPr="004B7028" w:rsidTr="004B25D2">
        <w:trPr>
          <w:trHeight w:val="356"/>
          <w:tblCellSpacing w:w="7"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4B25D2" w:rsidP="004B25D2">
            <w:pPr>
              <w:spacing w:before="100" w:beforeAutospacing="1" w:after="100" w:afterAutospacing="1" w:line="240" w:lineRule="auto"/>
              <w:rPr>
                <w:rFonts w:eastAsia="Times New Roman" w:cstheme="minorHAnsi"/>
              </w:rPr>
            </w:pPr>
            <w:r>
              <w:rPr>
                <w:rFonts w:eastAsia="Times New Roman" w:cstheme="minorHAnsi"/>
              </w:rPr>
              <w:t>9</w:t>
            </w:r>
            <w:r w:rsidR="00AC05A9" w:rsidRPr="004B7028">
              <w:rPr>
                <w:rFonts w:eastAsia="Times New Roman" w:cstheme="minorHAnsi"/>
              </w:rPr>
              <w:t>-12</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AC05A9" w:rsidP="004B25D2">
            <w:pPr>
              <w:spacing w:before="100" w:beforeAutospacing="1" w:after="100" w:afterAutospacing="1" w:line="240" w:lineRule="auto"/>
              <w:rPr>
                <w:rFonts w:eastAsia="Times New Roman" w:cstheme="minorHAnsi"/>
              </w:rPr>
            </w:pPr>
            <w:r w:rsidRPr="004B7028">
              <w:rPr>
                <w:rFonts w:eastAsia="Times New Roman" w:cstheme="minorHAnsi"/>
              </w:rPr>
              <w:t>Lecture</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BF5592" w:rsidP="004B25D2">
            <w:pPr>
              <w:spacing w:before="100" w:beforeAutospacing="1" w:after="100" w:afterAutospacing="1" w:line="240" w:lineRule="auto"/>
              <w:rPr>
                <w:rFonts w:eastAsia="Times New Roman" w:cstheme="minorHAnsi"/>
              </w:rPr>
            </w:pPr>
            <w:r>
              <w:rPr>
                <w:rFonts w:eastAsia="Times New Roman" w:cstheme="minorHAnsi"/>
              </w:rPr>
              <w:t>x</w:t>
            </w:r>
          </w:p>
        </w:tc>
      </w:tr>
      <w:tr w:rsidR="00AC05A9" w:rsidRPr="004B7028" w:rsidTr="004B25D2">
        <w:trPr>
          <w:trHeight w:val="356"/>
          <w:tblCellSpacing w:w="7"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AC05A9" w:rsidP="004B25D2">
            <w:pPr>
              <w:spacing w:before="100" w:beforeAutospacing="1" w:after="100" w:afterAutospacing="1" w:line="240" w:lineRule="auto"/>
              <w:rPr>
                <w:rFonts w:eastAsia="Times New Roman" w:cstheme="minorHAnsi"/>
              </w:rPr>
            </w:pPr>
            <w:r w:rsidRPr="004B7028">
              <w:rPr>
                <w:rFonts w:eastAsia="Times New Roman" w:cstheme="minorHAnsi"/>
              </w:rPr>
              <w:t>1-5</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AC05A9" w:rsidP="004B25D2">
            <w:pPr>
              <w:spacing w:before="100" w:beforeAutospacing="1" w:after="100" w:afterAutospacing="1" w:line="240" w:lineRule="auto"/>
              <w:rPr>
                <w:rFonts w:eastAsia="Times New Roman" w:cstheme="minorHAnsi"/>
              </w:rPr>
            </w:pPr>
            <w:r w:rsidRPr="004B7028">
              <w:rPr>
                <w:rFonts w:eastAsia="Times New Roman" w:cstheme="minorHAnsi"/>
              </w:rPr>
              <w:t>Lab</w:t>
            </w:r>
            <w:r w:rsidR="00F32093">
              <w:rPr>
                <w:rFonts w:eastAsia="Times New Roman" w:cstheme="minorHAnsi"/>
              </w:rPr>
              <w:t xml:space="preserve"> </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AC05A9" w:rsidRPr="004B7028" w:rsidRDefault="00F32093" w:rsidP="004B25D2">
            <w:pPr>
              <w:spacing w:before="100" w:beforeAutospacing="1" w:after="100" w:afterAutospacing="1" w:line="240" w:lineRule="auto"/>
              <w:rPr>
                <w:rFonts w:eastAsia="Times New Roman" w:cstheme="minorHAnsi"/>
              </w:rPr>
            </w:pPr>
            <w:r>
              <w:rPr>
                <w:rFonts w:eastAsia="Times New Roman" w:cstheme="minorHAnsi"/>
              </w:rPr>
              <w:t>Recitation</w:t>
            </w:r>
          </w:p>
        </w:tc>
      </w:tr>
      <w:tr w:rsidR="00703273" w:rsidRPr="004B7028" w:rsidTr="004B25D2">
        <w:trPr>
          <w:tblCellSpacing w:w="7"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703273" w:rsidRPr="004B7028" w:rsidRDefault="00703273" w:rsidP="004B25D2">
            <w:pPr>
              <w:spacing w:before="100" w:beforeAutospacing="1" w:after="100" w:afterAutospacing="1" w:line="240" w:lineRule="auto"/>
              <w:rPr>
                <w:rFonts w:eastAsia="Times New Roman" w:cstheme="minorHAnsi"/>
              </w:rPr>
            </w:pP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703273" w:rsidRPr="004B7028" w:rsidRDefault="00703273" w:rsidP="004B25D2">
            <w:pPr>
              <w:spacing w:before="100" w:beforeAutospacing="1" w:after="100" w:afterAutospacing="1" w:line="240" w:lineRule="auto"/>
              <w:rPr>
                <w:rFonts w:eastAsia="Times New Roman" w:cstheme="minorHAnsi"/>
              </w:rPr>
            </w:pP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703273" w:rsidRPr="004B7028" w:rsidRDefault="00703273" w:rsidP="004B25D2">
            <w:pPr>
              <w:spacing w:before="100" w:beforeAutospacing="1" w:after="100" w:afterAutospacing="1" w:line="240" w:lineRule="auto"/>
              <w:rPr>
                <w:rFonts w:eastAsia="Times New Roman" w:cstheme="minorHAnsi"/>
              </w:rPr>
            </w:pPr>
          </w:p>
        </w:tc>
      </w:tr>
    </w:tbl>
    <w:p w:rsidR="009B49DA" w:rsidRPr="004B7028" w:rsidRDefault="00AC05A9" w:rsidP="00F32093">
      <w:pPr>
        <w:spacing w:line="240" w:lineRule="auto"/>
        <w:jc w:val="both"/>
        <w:rPr>
          <w:rFonts w:eastAsia="Times New Roman" w:cstheme="minorHAnsi"/>
        </w:rPr>
      </w:pPr>
      <w:r w:rsidRPr="004B7028">
        <w:rPr>
          <w:rFonts w:eastAsia="Times New Roman" w:cstheme="minorHAnsi"/>
        </w:rPr>
        <w:t xml:space="preserve">Every effort will be done to keep the course in these general blocks of time, but due to the nature of the class, changes may need to be made and will be communicated to you in as timely as a manner as possible. Lecture is, well, lecture. </w:t>
      </w:r>
      <w:r w:rsidR="00F32093">
        <w:rPr>
          <w:rFonts w:eastAsia="Times New Roman" w:cstheme="minorHAnsi"/>
        </w:rPr>
        <w:t>Lab time will</w:t>
      </w:r>
      <w:r w:rsidRPr="004B7028">
        <w:rPr>
          <w:rFonts w:eastAsia="Times New Roman" w:cstheme="minorHAnsi"/>
        </w:rPr>
        <w:t xml:space="preserve"> apply knowledge obtained in lecture to various tasks related to spinal orthoses, including objective tests, measurement, fitting, and case studies. </w:t>
      </w:r>
      <w:r w:rsidR="00F32093">
        <w:rPr>
          <w:rFonts w:eastAsia="Times New Roman" w:cstheme="minorHAnsi"/>
        </w:rPr>
        <w:t xml:space="preserve">There are a few weeks where lab is also on Wednesday and twice on Thursdays.  </w:t>
      </w:r>
      <w:r w:rsidRPr="004B7028">
        <w:rPr>
          <w:rFonts w:eastAsia="Times New Roman" w:cstheme="minorHAnsi"/>
        </w:rPr>
        <w:t xml:space="preserve">Recitation provides time dedicated to more student-run activities, such as literature reviews, </w:t>
      </w:r>
      <w:r w:rsidR="00F32093">
        <w:rPr>
          <w:rFonts w:eastAsia="Times New Roman" w:cstheme="minorHAnsi"/>
        </w:rPr>
        <w:t>projects</w:t>
      </w:r>
      <w:r w:rsidRPr="004B7028">
        <w:rPr>
          <w:rFonts w:eastAsia="Times New Roman" w:cstheme="minorHAnsi"/>
        </w:rPr>
        <w:t xml:space="preserve"> and to clear up any confusion from the past couple weeks and answer questions. </w:t>
      </w:r>
    </w:p>
    <w:p w:rsidR="00AC05A9" w:rsidRPr="004B7028" w:rsidRDefault="00AC05A9" w:rsidP="00AC05A9">
      <w:pPr>
        <w:spacing w:line="240" w:lineRule="auto"/>
        <w:rPr>
          <w:rFonts w:eastAsia="Times New Roman" w:cstheme="minorHAnsi"/>
          <w:b/>
          <w:i/>
        </w:rPr>
      </w:pPr>
      <w:r w:rsidRPr="004B7028">
        <w:rPr>
          <w:rFonts w:eastAsia="Times New Roman" w:cstheme="minorHAnsi"/>
          <w:b/>
          <w:i/>
        </w:rPr>
        <w:lastRenderedPageBreak/>
        <w:t>Section 1: Spine anatomy, biomechanics and assessment</w:t>
      </w:r>
    </w:p>
    <w:p w:rsidR="00AC05A9" w:rsidRDefault="00F32093" w:rsidP="00AC05A9">
      <w:pPr>
        <w:pStyle w:val="ListParagraph"/>
        <w:numPr>
          <w:ilvl w:val="0"/>
          <w:numId w:val="2"/>
        </w:numPr>
        <w:spacing w:line="240" w:lineRule="auto"/>
        <w:rPr>
          <w:rFonts w:eastAsia="Times New Roman" w:cstheme="minorHAnsi"/>
        </w:rPr>
      </w:pPr>
      <w:r>
        <w:rPr>
          <w:rFonts w:eastAsia="Times New Roman" w:cstheme="minorHAnsi"/>
        </w:rPr>
        <w:t>August 19</w:t>
      </w:r>
    </w:p>
    <w:p w:rsidR="004B25D2" w:rsidRPr="004B7028" w:rsidRDefault="004B25D2" w:rsidP="004B25D2">
      <w:pPr>
        <w:pStyle w:val="ListParagraph"/>
        <w:spacing w:line="240" w:lineRule="auto"/>
        <w:ind w:left="1080"/>
        <w:rPr>
          <w:rFonts w:eastAsia="Times New Roman" w:cstheme="minorHAnsi"/>
        </w:rPr>
      </w:pPr>
    </w:p>
    <w:p w:rsidR="00AC05A9" w:rsidRPr="004B7028" w:rsidRDefault="00AC05A9" w:rsidP="00AC05A9">
      <w:pPr>
        <w:pStyle w:val="ListParagraph"/>
        <w:numPr>
          <w:ilvl w:val="1"/>
          <w:numId w:val="2"/>
        </w:numPr>
        <w:spacing w:line="240" w:lineRule="auto"/>
        <w:rPr>
          <w:rFonts w:eastAsia="Times New Roman" w:cstheme="minorHAnsi"/>
        </w:rPr>
      </w:pPr>
      <w:r w:rsidRPr="004B7028">
        <w:rPr>
          <w:rFonts w:eastAsia="Times New Roman" w:cstheme="minorHAnsi"/>
        </w:rPr>
        <w:t>Lecture 9-12</w:t>
      </w:r>
    </w:p>
    <w:p w:rsidR="00AC05A9" w:rsidRPr="004B7028" w:rsidRDefault="00EC6B8D" w:rsidP="00AC05A9">
      <w:pPr>
        <w:pStyle w:val="ListParagraph"/>
        <w:numPr>
          <w:ilvl w:val="2"/>
          <w:numId w:val="2"/>
        </w:numPr>
        <w:spacing w:line="240" w:lineRule="auto"/>
        <w:rPr>
          <w:rFonts w:eastAsia="Times New Roman" w:cstheme="minorHAnsi"/>
        </w:rPr>
      </w:pPr>
      <w:r w:rsidRPr="004B7028">
        <w:rPr>
          <w:rFonts w:eastAsia="Times New Roman" w:cstheme="minorHAnsi"/>
          <w:i/>
          <w:iCs/>
        </w:rPr>
        <w:t xml:space="preserve">Quiz #1 </w:t>
      </w:r>
      <w:r w:rsidR="00AC05A9" w:rsidRPr="004B7028">
        <w:rPr>
          <w:rFonts w:eastAsia="Times New Roman" w:cstheme="minorHAnsi"/>
          <w:i/>
          <w:iCs/>
        </w:rPr>
        <w:t>(Online due before class starts)</w:t>
      </w:r>
    </w:p>
    <w:p w:rsidR="00AC05A9" w:rsidRDefault="00AC05A9" w:rsidP="00AC05A9">
      <w:pPr>
        <w:pStyle w:val="ListParagraph"/>
        <w:numPr>
          <w:ilvl w:val="2"/>
          <w:numId w:val="2"/>
        </w:numPr>
        <w:spacing w:line="240" w:lineRule="auto"/>
        <w:rPr>
          <w:rFonts w:eastAsia="Times New Roman" w:cstheme="minorHAnsi"/>
        </w:rPr>
      </w:pPr>
      <w:r w:rsidRPr="004B7028">
        <w:rPr>
          <w:rFonts w:eastAsia="Times New Roman" w:cstheme="minorHAnsi"/>
        </w:rPr>
        <w:t>Course overview, Anatomy &amp; biomechanics of the spine (C.1.14, C.1.15)</w:t>
      </w:r>
    </w:p>
    <w:p w:rsidR="004B25D2" w:rsidRPr="004B7028" w:rsidRDefault="004B25D2" w:rsidP="004B25D2">
      <w:pPr>
        <w:pStyle w:val="ListParagraph"/>
        <w:spacing w:line="240" w:lineRule="auto"/>
        <w:ind w:left="2520"/>
        <w:rPr>
          <w:rFonts w:eastAsia="Times New Roman" w:cstheme="minorHAnsi"/>
        </w:rPr>
      </w:pPr>
    </w:p>
    <w:p w:rsidR="00AC05A9" w:rsidRPr="004B7028" w:rsidRDefault="00AC05A9" w:rsidP="00AC05A9">
      <w:pPr>
        <w:pStyle w:val="ListParagraph"/>
        <w:numPr>
          <w:ilvl w:val="1"/>
          <w:numId w:val="2"/>
        </w:numPr>
        <w:spacing w:line="240" w:lineRule="auto"/>
        <w:rPr>
          <w:rFonts w:eastAsia="Times New Roman" w:cstheme="minorHAnsi"/>
        </w:rPr>
      </w:pPr>
      <w:r w:rsidRPr="004B7028">
        <w:rPr>
          <w:rFonts w:eastAsia="Times New Roman" w:cstheme="minorHAnsi"/>
        </w:rPr>
        <w:t>Lab 1 - 5 (*** Wear shorts and t-shirts ***)</w:t>
      </w:r>
    </w:p>
    <w:p w:rsidR="00AC05A9" w:rsidRPr="004B7028" w:rsidRDefault="00AC05A9" w:rsidP="00AC05A9">
      <w:pPr>
        <w:pStyle w:val="ListParagraph"/>
        <w:numPr>
          <w:ilvl w:val="2"/>
          <w:numId w:val="2"/>
        </w:numPr>
        <w:spacing w:line="240" w:lineRule="auto"/>
        <w:rPr>
          <w:rFonts w:eastAsia="Times New Roman" w:cstheme="minorHAnsi"/>
        </w:rPr>
      </w:pPr>
      <w:r w:rsidRPr="004B7028">
        <w:rPr>
          <w:rFonts w:eastAsia="Times New Roman" w:cstheme="minorHAnsi"/>
        </w:rPr>
        <w:t xml:space="preserve">Evaluating the spine (Measurement/ROM) (C.1.2, C.2.1, C.2.5.B, </w:t>
      </w:r>
      <w:proofErr w:type="spellStart"/>
      <w:r w:rsidRPr="004B7028">
        <w:rPr>
          <w:rFonts w:eastAsia="Times New Roman" w:cstheme="minorHAnsi"/>
        </w:rPr>
        <w:t>i</w:t>
      </w:r>
      <w:proofErr w:type="spellEnd"/>
      <w:r w:rsidRPr="004B7028">
        <w:rPr>
          <w:rFonts w:eastAsia="Times New Roman" w:cstheme="minorHAnsi"/>
        </w:rPr>
        <w:t>, ii, xi, C.3.2)</w:t>
      </w:r>
    </w:p>
    <w:p w:rsidR="00AC05A9" w:rsidRPr="004B7028" w:rsidRDefault="00AC05A9" w:rsidP="00AC05A9">
      <w:pPr>
        <w:spacing w:line="240" w:lineRule="auto"/>
        <w:rPr>
          <w:rFonts w:eastAsia="Times New Roman" w:cstheme="minorHAnsi"/>
          <w:b/>
          <w:i/>
        </w:rPr>
      </w:pPr>
      <w:r w:rsidRPr="004B7028">
        <w:rPr>
          <w:rFonts w:eastAsia="Times New Roman" w:cstheme="minorHAnsi"/>
          <w:b/>
          <w:i/>
        </w:rPr>
        <w:t>Section 2: Fundamentals of spinal orthoses and spinal orthotic management</w:t>
      </w:r>
    </w:p>
    <w:p w:rsidR="00AC05A9" w:rsidRDefault="00AC05A9" w:rsidP="00AC05A9">
      <w:pPr>
        <w:pStyle w:val="ListParagraph"/>
        <w:numPr>
          <w:ilvl w:val="0"/>
          <w:numId w:val="2"/>
        </w:numPr>
        <w:spacing w:line="240" w:lineRule="auto"/>
        <w:rPr>
          <w:rFonts w:eastAsia="Times New Roman" w:cstheme="minorHAnsi"/>
        </w:rPr>
      </w:pPr>
      <w:r w:rsidRPr="004B7028">
        <w:rPr>
          <w:rFonts w:eastAsia="Times New Roman" w:cstheme="minorHAnsi"/>
        </w:rPr>
        <w:t>August 21</w:t>
      </w:r>
    </w:p>
    <w:p w:rsidR="004B25D2" w:rsidRPr="004B7028" w:rsidRDefault="004B25D2" w:rsidP="004B25D2">
      <w:pPr>
        <w:pStyle w:val="ListParagraph"/>
        <w:spacing w:line="240" w:lineRule="auto"/>
        <w:ind w:left="1080"/>
        <w:rPr>
          <w:rFonts w:eastAsia="Times New Roman" w:cstheme="minorHAnsi"/>
        </w:rPr>
      </w:pPr>
    </w:p>
    <w:p w:rsidR="00AC05A9" w:rsidRDefault="00F32093" w:rsidP="00AC05A9">
      <w:pPr>
        <w:pStyle w:val="ListParagraph"/>
        <w:numPr>
          <w:ilvl w:val="1"/>
          <w:numId w:val="2"/>
        </w:numPr>
        <w:spacing w:line="240" w:lineRule="auto"/>
        <w:rPr>
          <w:rFonts w:eastAsia="Times New Roman" w:cstheme="minorHAnsi"/>
        </w:rPr>
      </w:pPr>
      <w:r>
        <w:rPr>
          <w:rFonts w:eastAsia="Times New Roman" w:cstheme="minorHAnsi"/>
        </w:rPr>
        <w:t>Recitation</w:t>
      </w:r>
      <w:r w:rsidR="00AC05A9" w:rsidRPr="004B7028">
        <w:rPr>
          <w:rFonts w:eastAsia="Times New Roman" w:cstheme="minorHAnsi"/>
        </w:rPr>
        <w:t xml:space="preserve"> </w:t>
      </w:r>
      <w:r>
        <w:rPr>
          <w:rFonts w:eastAsia="Times New Roman" w:cstheme="minorHAnsi"/>
        </w:rPr>
        <w:t>1-5</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Introduction to Recitation</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ICF &amp; Clinical Reasoning</w:t>
      </w:r>
    </w:p>
    <w:p w:rsidR="00AC05A9" w:rsidRPr="004B25D2" w:rsidRDefault="00AC05A9" w:rsidP="00AC05A9">
      <w:pPr>
        <w:pStyle w:val="ListParagraph"/>
        <w:numPr>
          <w:ilvl w:val="2"/>
          <w:numId w:val="2"/>
        </w:numPr>
        <w:spacing w:line="240" w:lineRule="auto"/>
        <w:rPr>
          <w:rFonts w:eastAsia="Times New Roman" w:cstheme="minorHAnsi"/>
        </w:rPr>
      </w:pPr>
      <w:r w:rsidRPr="004B7028">
        <w:rPr>
          <w:rFonts w:eastAsia="Times New Roman" w:cstheme="minorHAnsi"/>
          <w:i/>
        </w:rPr>
        <w:t xml:space="preserve">Class Design project </w:t>
      </w:r>
      <w:r w:rsidR="00703273" w:rsidRPr="004B7028">
        <w:rPr>
          <w:rFonts w:eastAsia="Times New Roman" w:cstheme="minorHAnsi"/>
          <w:i/>
        </w:rPr>
        <w:t xml:space="preserve">I </w:t>
      </w:r>
      <w:r w:rsidRPr="004B7028">
        <w:rPr>
          <w:rFonts w:eastAsia="Times New Roman" w:cstheme="minorHAnsi"/>
          <w:i/>
        </w:rPr>
        <w:t xml:space="preserve">introduced </w:t>
      </w:r>
      <w:r w:rsidRPr="004B7028">
        <w:rPr>
          <w:rFonts w:eastAsia="Times New Roman" w:cstheme="minorHAnsi"/>
          <w:b/>
          <w:i/>
        </w:rPr>
        <w:t>DUE AUGUST 2</w:t>
      </w:r>
      <w:r w:rsidR="00F32093">
        <w:rPr>
          <w:rFonts w:eastAsia="Times New Roman" w:cstheme="minorHAnsi"/>
          <w:b/>
          <w:i/>
        </w:rPr>
        <w:t>8</w:t>
      </w:r>
      <w:r w:rsidRPr="004B7028">
        <w:rPr>
          <w:rFonts w:eastAsia="Times New Roman" w:cstheme="minorHAnsi"/>
          <w:b/>
          <w:i/>
          <w:vertAlign w:val="superscript"/>
        </w:rPr>
        <w:t>th</w:t>
      </w:r>
      <w:r w:rsidRPr="004B7028">
        <w:rPr>
          <w:rFonts w:eastAsia="Times New Roman" w:cstheme="minorHAnsi"/>
          <w:b/>
          <w:i/>
        </w:rPr>
        <w:t xml:space="preserve"> </w:t>
      </w:r>
    </w:p>
    <w:p w:rsidR="004B25D2" w:rsidRPr="004B7028" w:rsidRDefault="004B25D2" w:rsidP="004B25D2">
      <w:pPr>
        <w:pStyle w:val="ListParagraph"/>
        <w:spacing w:line="240" w:lineRule="auto"/>
        <w:ind w:left="2520"/>
        <w:rPr>
          <w:rFonts w:eastAsia="Times New Roman" w:cstheme="minorHAnsi"/>
        </w:rPr>
      </w:pPr>
    </w:p>
    <w:p w:rsidR="00AC05A9" w:rsidRDefault="00F32093" w:rsidP="00AC05A9">
      <w:pPr>
        <w:pStyle w:val="ListParagraph"/>
        <w:numPr>
          <w:ilvl w:val="0"/>
          <w:numId w:val="2"/>
        </w:numPr>
        <w:spacing w:line="240" w:lineRule="auto"/>
        <w:rPr>
          <w:rFonts w:eastAsia="Times New Roman" w:cstheme="minorHAnsi"/>
        </w:rPr>
      </w:pPr>
      <w:r>
        <w:rPr>
          <w:rFonts w:eastAsia="Times New Roman" w:cstheme="minorHAnsi"/>
        </w:rPr>
        <w:t>August 26</w:t>
      </w:r>
    </w:p>
    <w:p w:rsidR="004B25D2" w:rsidRPr="004B7028" w:rsidRDefault="004B25D2" w:rsidP="004B25D2">
      <w:pPr>
        <w:pStyle w:val="ListParagraph"/>
        <w:spacing w:line="240" w:lineRule="auto"/>
        <w:ind w:left="1080"/>
        <w:rPr>
          <w:rFonts w:eastAsia="Times New Roman" w:cstheme="minorHAnsi"/>
        </w:rPr>
      </w:pPr>
    </w:p>
    <w:p w:rsidR="00AC05A9" w:rsidRPr="004B7028" w:rsidRDefault="00AC05A9" w:rsidP="00AC05A9">
      <w:pPr>
        <w:pStyle w:val="ListParagraph"/>
        <w:numPr>
          <w:ilvl w:val="1"/>
          <w:numId w:val="2"/>
        </w:numPr>
        <w:spacing w:line="240" w:lineRule="auto"/>
        <w:rPr>
          <w:rFonts w:eastAsia="Times New Roman" w:cstheme="minorHAnsi"/>
        </w:rPr>
      </w:pPr>
      <w:r w:rsidRPr="004B7028">
        <w:rPr>
          <w:rFonts w:eastAsia="Times New Roman" w:cstheme="minorHAnsi"/>
        </w:rPr>
        <w:t>Lecture 9-12</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Fundamentals of spinal orthoses (C.1.6, C.1.16, C.8.0)</w:t>
      </w:r>
    </w:p>
    <w:p w:rsidR="004B25D2" w:rsidRPr="004B7028" w:rsidRDefault="004B25D2" w:rsidP="004B25D2">
      <w:pPr>
        <w:pStyle w:val="ListParagraph"/>
        <w:spacing w:line="240" w:lineRule="auto"/>
        <w:ind w:left="2520"/>
        <w:rPr>
          <w:rFonts w:eastAsia="Times New Roman" w:cstheme="minorHAnsi"/>
        </w:rPr>
      </w:pPr>
    </w:p>
    <w:p w:rsidR="00AC05A9" w:rsidRPr="004B7028" w:rsidRDefault="00AC05A9" w:rsidP="00AC05A9">
      <w:pPr>
        <w:pStyle w:val="ListParagraph"/>
        <w:numPr>
          <w:ilvl w:val="1"/>
          <w:numId w:val="2"/>
        </w:numPr>
        <w:spacing w:line="240" w:lineRule="auto"/>
        <w:rPr>
          <w:rFonts w:eastAsia="Times New Roman" w:cstheme="minorHAnsi"/>
        </w:rPr>
      </w:pPr>
      <w:r w:rsidRPr="004B7028">
        <w:rPr>
          <w:rFonts w:eastAsia="Times New Roman" w:cstheme="minorHAnsi"/>
        </w:rPr>
        <w:t>Lab 1-5 (*** Wear shorts and t-shirts ***)</w:t>
      </w:r>
    </w:p>
    <w:p w:rsidR="00AC05A9" w:rsidRDefault="00AC05A9" w:rsidP="00AC05A9">
      <w:pPr>
        <w:pStyle w:val="ListParagraph"/>
        <w:numPr>
          <w:ilvl w:val="2"/>
          <w:numId w:val="2"/>
        </w:numPr>
        <w:spacing w:line="240" w:lineRule="auto"/>
        <w:rPr>
          <w:rFonts w:eastAsia="Times New Roman" w:cstheme="minorHAnsi"/>
        </w:rPr>
      </w:pPr>
      <w:r w:rsidRPr="004B7028">
        <w:rPr>
          <w:rFonts w:eastAsia="Times New Roman" w:cstheme="minorHAnsi"/>
        </w:rPr>
        <w:t>Custom-fit spinal lab (C1.2, C.1.3, C.1.16, C.4.1, C.4.2, C.4.3, C.8.0)</w:t>
      </w:r>
    </w:p>
    <w:p w:rsidR="004B25D2" w:rsidRPr="004B7028" w:rsidRDefault="004B25D2" w:rsidP="004B25D2">
      <w:pPr>
        <w:pStyle w:val="ListParagraph"/>
        <w:spacing w:line="240" w:lineRule="auto"/>
        <w:ind w:left="2520"/>
        <w:rPr>
          <w:rFonts w:eastAsia="Times New Roman" w:cstheme="minorHAnsi"/>
        </w:rPr>
      </w:pPr>
    </w:p>
    <w:p w:rsidR="00F32093" w:rsidRDefault="00F32093" w:rsidP="00AC05A9">
      <w:pPr>
        <w:pStyle w:val="ListParagraph"/>
        <w:numPr>
          <w:ilvl w:val="0"/>
          <w:numId w:val="2"/>
        </w:numPr>
        <w:spacing w:line="240" w:lineRule="auto"/>
        <w:rPr>
          <w:rFonts w:eastAsia="Times New Roman" w:cstheme="minorHAnsi"/>
        </w:rPr>
      </w:pPr>
      <w:r>
        <w:rPr>
          <w:rFonts w:eastAsia="Times New Roman" w:cstheme="minorHAnsi"/>
        </w:rPr>
        <w:t>August 28</w:t>
      </w:r>
    </w:p>
    <w:p w:rsidR="004B25D2" w:rsidRDefault="004B25D2" w:rsidP="004B25D2">
      <w:pPr>
        <w:pStyle w:val="ListParagraph"/>
        <w:spacing w:line="240" w:lineRule="auto"/>
        <w:ind w:left="108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Recitation 1-5</w:t>
      </w:r>
    </w:p>
    <w:p w:rsidR="00F32093" w:rsidRPr="00F32093" w:rsidRDefault="00F32093" w:rsidP="00F32093">
      <w:pPr>
        <w:pStyle w:val="ListParagraph"/>
        <w:numPr>
          <w:ilvl w:val="2"/>
          <w:numId w:val="2"/>
        </w:numPr>
        <w:spacing w:line="240" w:lineRule="auto"/>
        <w:rPr>
          <w:rFonts w:eastAsia="Times New Roman" w:cstheme="minorHAnsi"/>
        </w:rPr>
      </w:pPr>
      <w:r>
        <w:rPr>
          <w:rFonts w:eastAsia="Times New Roman" w:cstheme="minorHAnsi"/>
          <w:b/>
          <w:i/>
        </w:rPr>
        <w:t>Design Project I D</w:t>
      </w:r>
      <w:r w:rsidRPr="00F32093">
        <w:rPr>
          <w:rFonts w:eastAsia="Times New Roman" w:cstheme="minorHAnsi"/>
          <w:b/>
          <w:i/>
        </w:rPr>
        <w:t>ue</w:t>
      </w:r>
      <w:r w:rsidRPr="00F32093">
        <w:rPr>
          <w:rFonts w:eastAsia="Times New Roman" w:cstheme="minorHAnsi"/>
          <w:i/>
        </w:rPr>
        <w:t xml:space="preserve"> </w:t>
      </w:r>
    </w:p>
    <w:p w:rsidR="00F32093" w:rsidRPr="00F32093" w:rsidRDefault="00F32093" w:rsidP="00F32093">
      <w:pPr>
        <w:pStyle w:val="ListParagraph"/>
        <w:numPr>
          <w:ilvl w:val="2"/>
          <w:numId w:val="2"/>
        </w:numPr>
        <w:spacing w:line="240" w:lineRule="auto"/>
        <w:rPr>
          <w:rFonts w:eastAsia="Times New Roman" w:cstheme="minorHAnsi"/>
        </w:rPr>
      </w:pPr>
      <w:r>
        <w:rPr>
          <w:rFonts w:eastAsia="Times New Roman" w:cstheme="minorHAnsi"/>
          <w:i/>
        </w:rPr>
        <w:t xml:space="preserve">Case Study Project introduced </w:t>
      </w:r>
      <w:r>
        <w:rPr>
          <w:rFonts w:eastAsia="Times New Roman" w:cstheme="minorHAnsi"/>
          <w:b/>
          <w:i/>
        </w:rPr>
        <w:t>DUE SEPTEMBER 9</w:t>
      </w:r>
      <w:r w:rsidRPr="00F32093">
        <w:rPr>
          <w:rFonts w:eastAsia="Times New Roman" w:cstheme="minorHAnsi"/>
          <w:b/>
          <w:i/>
          <w:vertAlign w:val="superscript"/>
        </w:rPr>
        <w:t>th</w:t>
      </w:r>
      <w:r>
        <w:rPr>
          <w:rFonts w:eastAsia="Times New Roman" w:cstheme="minorHAnsi"/>
          <w:b/>
          <w:i/>
        </w:rPr>
        <w:t xml:space="preserve"> </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Diagnosis and Case Study Creation</w:t>
      </w:r>
    </w:p>
    <w:p w:rsidR="00F32093" w:rsidRPr="004B25D2" w:rsidRDefault="00F32093" w:rsidP="00F32093">
      <w:pPr>
        <w:pStyle w:val="ListParagraph"/>
        <w:numPr>
          <w:ilvl w:val="2"/>
          <w:numId w:val="2"/>
        </w:numPr>
        <w:spacing w:line="240" w:lineRule="auto"/>
        <w:rPr>
          <w:rFonts w:eastAsia="Times New Roman" w:cstheme="minorHAnsi"/>
          <w:b/>
        </w:rPr>
      </w:pPr>
      <w:r>
        <w:rPr>
          <w:rFonts w:eastAsia="Times New Roman" w:cstheme="minorHAnsi"/>
        </w:rPr>
        <w:t>Diagnostic Groups assigned</w:t>
      </w:r>
    </w:p>
    <w:p w:rsidR="004B25D2" w:rsidRPr="00F32093" w:rsidRDefault="004B25D2" w:rsidP="004B25D2">
      <w:pPr>
        <w:pStyle w:val="ListParagraph"/>
        <w:spacing w:line="240" w:lineRule="auto"/>
        <w:ind w:left="2520"/>
        <w:rPr>
          <w:rFonts w:eastAsia="Times New Roman" w:cstheme="minorHAnsi"/>
          <w:b/>
        </w:rPr>
      </w:pPr>
    </w:p>
    <w:p w:rsidR="00AC05A9" w:rsidRDefault="00F32093" w:rsidP="00AC05A9">
      <w:pPr>
        <w:pStyle w:val="ListParagraph"/>
        <w:numPr>
          <w:ilvl w:val="0"/>
          <w:numId w:val="2"/>
        </w:numPr>
        <w:spacing w:line="240" w:lineRule="auto"/>
        <w:rPr>
          <w:rFonts w:eastAsia="Times New Roman" w:cstheme="minorHAnsi"/>
        </w:rPr>
      </w:pPr>
      <w:r>
        <w:rPr>
          <w:rFonts w:eastAsia="Times New Roman" w:cstheme="minorHAnsi"/>
        </w:rPr>
        <w:t>September 2</w:t>
      </w:r>
      <w:r w:rsidR="00AC05A9" w:rsidRPr="004B7028">
        <w:rPr>
          <w:rFonts w:eastAsia="Times New Roman" w:cstheme="minorHAnsi"/>
        </w:rPr>
        <w:t xml:space="preserve"> </w:t>
      </w:r>
      <w:r>
        <w:rPr>
          <w:rFonts w:eastAsia="Times New Roman" w:cstheme="minorHAnsi"/>
        </w:rPr>
        <w:t xml:space="preserve"> </w:t>
      </w:r>
      <w:r w:rsidR="00AC05A9" w:rsidRPr="004B7028">
        <w:rPr>
          <w:rFonts w:eastAsia="Times New Roman" w:cstheme="minorHAnsi"/>
        </w:rPr>
        <w:t>LABOR DAY (No class)</w:t>
      </w:r>
    </w:p>
    <w:p w:rsidR="004B25D2" w:rsidRPr="004B7028" w:rsidRDefault="004B25D2" w:rsidP="004B25D2">
      <w:pPr>
        <w:pStyle w:val="ListParagraph"/>
        <w:spacing w:line="240" w:lineRule="auto"/>
        <w:ind w:left="1080"/>
        <w:rPr>
          <w:rFonts w:eastAsia="Times New Roman" w:cstheme="minorHAnsi"/>
        </w:rPr>
      </w:pPr>
    </w:p>
    <w:p w:rsidR="00AC05A9" w:rsidRDefault="00AC05A9" w:rsidP="00AC05A9">
      <w:pPr>
        <w:pStyle w:val="ListParagraph"/>
        <w:numPr>
          <w:ilvl w:val="0"/>
          <w:numId w:val="2"/>
        </w:numPr>
        <w:spacing w:line="240" w:lineRule="auto"/>
        <w:rPr>
          <w:rFonts w:eastAsia="Times New Roman" w:cstheme="minorHAnsi"/>
        </w:rPr>
      </w:pPr>
      <w:r w:rsidRPr="004B7028">
        <w:rPr>
          <w:rFonts w:eastAsia="Times New Roman" w:cstheme="minorHAnsi"/>
        </w:rPr>
        <w:t>September 4</w:t>
      </w:r>
      <w:r w:rsidR="00B74577" w:rsidRPr="004B7028">
        <w:rPr>
          <w:rFonts w:eastAsia="Times New Roman" w:cstheme="minorHAnsi"/>
        </w:rPr>
        <w:t xml:space="preserve">  </w:t>
      </w:r>
    </w:p>
    <w:p w:rsidR="004B25D2" w:rsidRPr="004B7028" w:rsidRDefault="004B25D2" w:rsidP="004B25D2">
      <w:pPr>
        <w:pStyle w:val="ListParagraph"/>
        <w:spacing w:line="240" w:lineRule="auto"/>
        <w:ind w:left="1080"/>
        <w:rPr>
          <w:rFonts w:eastAsia="Times New Roman" w:cstheme="minorHAnsi"/>
        </w:rPr>
      </w:pPr>
    </w:p>
    <w:p w:rsidR="00AC05A9" w:rsidRPr="004B7028" w:rsidRDefault="00AC05A9" w:rsidP="00AC05A9">
      <w:pPr>
        <w:pStyle w:val="ListParagraph"/>
        <w:numPr>
          <w:ilvl w:val="1"/>
          <w:numId w:val="2"/>
        </w:numPr>
        <w:spacing w:line="240" w:lineRule="auto"/>
        <w:rPr>
          <w:rFonts w:eastAsia="Times New Roman" w:cstheme="minorHAnsi"/>
        </w:rPr>
      </w:pPr>
      <w:r w:rsidRPr="004B7028">
        <w:rPr>
          <w:rFonts w:eastAsia="Times New Roman" w:cstheme="minorHAnsi"/>
        </w:rPr>
        <w:t xml:space="preserve">Recitation </w:t>
      </w:r>
      <w:r w:rsidR="00F32093">
        <w:rPr>
          <w:rFonts w:eastAsia="Times New Roman" w:cstheme="minorHAnsi"/>
        </w:rPr>
        <w:t>1-5</w:t>
      </w:r>
    </w:p>
    <w:p w:rsidR="00F32093" w:rsidRDefault="00F32093" w:rsidP="00F32093">
      <w:pPr>
        <w:pStyle w:val="ListParagraph"/>
        <w:numPr>
          <w:ilvl w:val="2"/>
          <w:numId w:val="2"/>
        </w:numPr>
        <w:spacing w:line="240" w:lineRule="auto"/>
        <w:rPr>
          <w:rFonts w:eastAsia="Times New Roman" w:cstheme="minorHAnsi"/>
        </w:rPr>
      </w:pPr>
      <w:proofErr w:type="gramStart"/>
      <w:r>
        <w:rPr>
          <w:rFonts w:eastAsia="Times New Roman" w:cstheme="minorHAnsi"/>
        </w:rPr>
        <w:t xml:space="preserve">Pain and Clinical Reasoning </w:t>
      </w:r>
      <w:r w:rsidRPr="004B7028">
        <w:rPr>
          <w:rFonts w:eastAsia="Times New Roman" w:cstheme="minorHAnsi"/>
        </w:rPr>
        <w:t>(C.1.2, C.1.6, C.1.7, C.1.21, C.2.5.E.</w:t>
      </w:r>
      <w:proofErr w:type="gramEnd"/>
      <w:r w:rsidRPr="004B7028">
        <w:rPr>
          <w:rFonts w:eastAsia="Times New Roman" w:cstheme="minorHAnsi"/>
        </w:rPr>
        <w:t xml:space="preserve"> C.8.0</w:t>
      </w:r>
      <w:r>
        <w:rPr>
          <w:rFonts w:eastAsia="Times New Roman" w:cstheme="minorHAnsi"/>
        </w:rPr>
        <w:t>)</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 xml:space="preserve">Diagnostic Group </w:t>
      </w:r>
    </w:p>
    <w:p w:rsidR="00B876EA" w:rsidRPr="004B25D2" w:rsidRDefault="004B25D2" w:rsidP="004B25D2">
      <w:pPr>
        <w:spacing w:line="240" w:lineRule="auto"/>
        <w:rPr>
          <w:rFonts w:eastAsia="Times New Roman" w:cstheme="minorHAnsi"/>
          <w:b/>
          <w:i/>
        </w:rPr>
      </w:pPr>
      <w:r w:rsidRPr="004B25D2">
        <w:rPr>
          <w:rFonts w:eastAsia="Times New Roman" w:cstheme="minorHAnsi"/>
          <w:b/>
          <w:i/>
        </w:rPr>
        <w:t>Section 3: Fracture management</w:t>
      </w:r>
    </w:p>
    <w:p w:rsidR="00F32093" w:rsidRDefault="00F32093" w:rsidP="00F32093">
      <w:pPr>
        <w:pStyle w:val="ListParagraph"/>
        <w:numPr>
          <w:ilvl w:val="0"/>
          <w:numId w:val="2"/>
        </w:numPr>
        <w:spacing w:line="240" w:lineRule="auto"/>
        <w:rPr>
          <w:rFonts w:eastAsia="Times New Roman" w:cstheme="minorHAnsi"/>
        </w:rPr>
      </w:pPr>
      <w:r>
        <w:rPr>
          <w:rFonts w:eastAsia="Times New Roman" w:cstheme="minorHAnsi"/>
        </w:rPr>
        <w:t>September 9</w:t>
      </w:r>
    </w:p>
    <w:p w:rsidR="004B25D2" w:rsidRDefault="004B25D2" w:rsidP="004B25D2">
      <w:pPr>
        <w:pStyle w:val="ListParagraph"/>
        <w:spacing w:line="240" w:lineRule="auto"/>
        <w:ind w:left="108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lastRenderedPageBreak/>
        <w:t>Lecture 9-12</w:t>
      </w:r>
    </w:p>
    <w:p w:rsidR="00F32093" w:rsidRDefault="004B4DF0" w:rsidP="00F32093">
      <w:pPr>
        <w:pStyle w:val="ListParagraph"/>
        <w:numPr>
          <w:ilvl w:val="2"/>
          <w:numId w:val="2"/>
        </w:numPr>
        <w:spacing w:line="240" w:lineRule="auto"/>
        <w:rPr>
          <w:rFonts w:eastAsia="Times New Roman" w:cstheme="minorHAnsi"/>
        </w:rPr>
      </w:pPr>
      <w:r>
        <w:rPr>
          <w:rFonts w:eastAsia="Times New Roman" w:cstheme="minorHAnsi"/>
        </w:rPr>
        <w:t>Fracture</w:t>
      </w:r>
      <w:r w:rsidR="00F32093" w:rsidRPr="004B7028">
        <w:rPr>
          <w:rFonts w:eastAsia="Times New Roman" w:cstheme="minorHAnsi"/>
        </w:rPr>
        <w:t xml:space="preserve"> management I (C.1.7, C.2.5.E, C.8.0)</w:t>
      </w:r>
    </w:p>
    <w:p w:rsidR="004B25D2" w:rsidRPr="004B7028" w:rsidRDefault="004B25D2" w:rsidP="004B25D2">
      <w:pPr>
        <w:pStyle w:val="ListParagraph"/>
        <w:spacing w:line="240" w:lineRule="auto"/>
        <w:ind w:left="252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 xml:space="preserve">Lab 1-5 </w:t>
      </w:r>
      <w:r w:rsidRPr="004B7028">
        <w:rPr>
          <w:rFonts w:eastAsia="Times New Roman" w:cstheme="minorHAnsi"/>
        </w:rPr>
        <w:t>(*** Wear shorts and t-shirts ***)</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Mock patient interview</w:t>
      </w:r>
      <w:r>
        <w:rPr>
          <w:rFonts w:eastAsia="Times New Roman" w:cstheme="minorHAnsi"/>
        </w:rPr>
        <w:t>/assessment #1</w:t>
      </w:r>
      <w:r w:rsidRPr="004B7028">
        <w:rPr>
          <w:rFonts w:eastAsia="Times New Roman" w:cstheme="minorHAnsi"/>
        </w:rPr>
        <w:t xml:space="preserve"> (C.1.2, C.1.9, C.1.15, C.1.21, C.2.1, C.2.3, C.2.4, C.2.5A-E, C.3.1, C.3.2, C.3.3, C.3.4, C.6.1, C.6.3, C.8.0)</w:t>
      </w:r>
    </w:p>
    <w:p w:rsidR="004B25D2" w:rsidRPr="004B7028" w:rsidRDefault="004B25D2" w:rsidP="004B25D2">
      <w:pPr>
        <w:pStyle w:val="ListParagraph"/>
        <w:spacing w:line="240" w:lineRule="auto"/>
        <w:ind w:left="2520"/>
        <w:rPr>
          <w:rFonts w:eastAsia="Times New Roman" w:cstheme="minorHAnsi"/>
        </w:rPr>
      </w:pPr>
    </w:p>
    <w:p w:rsidR="00F32093" w:rsidRDefault="00F32093" w:rsidP="00F32093">
      <w:pPr>
        <w:pStyle w:val="ListParagraph"/>
        <w:numPr>
          <w:ilvl w:val="0"/>
          <w:numId w:val="2"/>
        </w:numPr>
        <w:spacing w:line="240" w:lineRule="auto"/>
        <w:rPr>
          <w:rFonts w:eastAsia="Times New Roman" w:cstheme="minorHAnsi"/>
        </w:rPr>
      </w:pPr>
      <w:r>
        <w:rPr>
          <w:rFonts w:eastAsia="Times New Roman" w:cstheme="minorHAnsi"/>
        </w:rPr>
        <w:t>September 11</w:t>
      </w:r>
    </w:p>
    <w:p w:rsidR="004B25D2" w:rsidRDefault="004B25D2" w:rsidP="004B25D2">
      <w:pPr>
        <w:pStyle w:val="ListParagraph"/>
        <w:spacing w:line="240" w:lineRule="auto"/>
        <w:ind w:left="108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Recitation 1-5</w:t>
      </w:r>
    </w:p>
    <w:p w:rsidR="00AC05A9" w:rsidRPr="004B7028" w:rsidRDefault="00AC05A9" w:rsidP="00AC05A9">
      <w:pPr>
        <w:pStyle w:val="ListParagraph"/>
        <w:numPr>
          <w:ilvl w:val="2"/>
          <w:numId w:val="2"/>
        </w:numPr>
        <w:spacing w:line="240" w:lineRule="auto"/>
        <w:rPr>
          <w:rFonts w:eastAsia="Times New Roman" w:cstheme="minorHAnsi"/>
        </w:rPr>
      </w:pPr>
      <w:r w:rsidRPr="004B7028">
        <w:rPr>
          <w:rFonts w:eastAsia="Times New Roman" w:cstheme="minorHAnsi"/>
        </w:rPr>
        <w:t xml:space="preserve">Literature </w:t>
      </w:r>
      <w:r w:rsidR="00F32093">
        <w:rPr>
          <w:rFonts w:eastAsia="Times New Roman" w:cstheme="minorHAnsi"/>
        </w:rPr>
        <w:t>Discussion</w:t>
      </w:r>
      <w:r w:rsidRPr="004B7028">
        <w:rPr>
          <w:rFonts w:eastAsia="Times New Roman" w:cstheme="minorHAnsi"/>
        </w:rPr>
        <w:t xml:space="preserve"> (C.1.9, C.1.11, C.1.21, C.1.22) </w:t>
      </w:r>
    </w:p>
    <w:p w:rsidR="00AC05A9" w:rsidRDefault="00F32093" w:rsidP="00AC05A9">
      <w:pPr>
        <w:pStyle w:val="ListParagraph"/>
        <w:numPr>
          <w:ilvl w:val="3"/>
          <w:numId w:val="2"/>
        </w:numPr>
        <w:spacing w:line="240" w:lineRule="auto"/>
        <w:rPr>
          <w:rFonts w:eastAsia="Times New Roman" w:cstheme="minorHAnsi"/>
        </w:rPr>
      </w:pPr>
      <w:r>
        <w:rPr>
          <w:rFonts w:eastAsia="Times New Roman" w:cstheme="minorHAnsi"/>
        </w:rPr>
        <w:t xml:space="preserve">Topic: </w:t>
      </w:r>
      <w:r w:rsidR="00AC05A9" w:rsidRPr="004B7028">
        <w:rPr>
          <w:rFonts w:eastAsia="Times New Roman" w:cstheme="minorHAnsi"/>
        </w:rPr>
        <w:t>Mechanisms of Action</w:t>
      </w:r>
      <w:r>
        <w:rPr>
          <w:rFonts w:eastAsia="Times New Roman" w:cstheme="minorHAnsi"/>
        </w:rPr>
        <w:t xml:space="preserve"> in Treating Fractures Conservatively</w:t>
      </w:r>
    </w:p>
    <w:p w:rsidR="004B25D2" w:rsidRDefault="004B25D2" w:rsidP="004B25D2">
      <w:pPr>
        <w:pStyle w:val="ListParagraph"/>
        <w:spacing w:line="240" w:lineRule="auto"/>
        <w:ind w:left="3240"/>
        <w:rPr>
          <w:rFonts w:eastAsia="Times New Roman" w:cstheme="minorHAnsi"/>
        </w:rPr>
      </w:pPr>
    </w:p>
    <w:p w:rsidR="00F32093" w:rsidRPr="004B25D2" w:rsidRDefault="00F32093" w:rsidP="00F32093">
      <w:pPr>
        <w:pStyle w:val="ListParagraph"/>
        <w:numPr>
          <w:ilvl w:val="0"/>
          <w:numId w:val="2"/>
        </w:numPr>
        <w:spacing w:line="240" w:lineRule="auto"/>
        <w:rPr>
          <w:rFonts w:eastAsia="Times New Roman" w:cstheme="minorHAnsi"/>
        </w:rPr>
      </w:pPr>
      <w:r>
        <w:rPr>
          <w:rFonts w:eastAsia="Times New Roman" w:cstheme="minorHAnsi"/>
        </w:rPr>
        <w:t>September 16</w:t>
      </w:r>
      <w:r w:rsidRPr="00F32093">
        <w:rPr>
          <w:rFonts w:eastAsia="Times New Roman" w:cstheme="minorHAnsi"/>
          <w:vertAlign w:val="superscript"/>
        </w:rPr>
        <w:t>th</w:t>
      </w:r>
    </w:p>
    <w:p w:rsidR="004B25D2" w:rsidRDefault="004B25D2" w:rsidP="004B25D2">
      <w:pPr>
        <w:pStyle w:val="ListParagraph"/>
        <w:spacing w:line="240" w:lineRule="auto"/>
        <w:ind w:left="108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Lecture 9-12</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 xml:space="preserve">Demonstration &amp; Discussion of Casting for Afternoon </w:t>
      </w:r>
      <w:r w:rsidRPr="004B7028">
        <w:rPr>
          <w:rFonts w:eastAsia="Times New Roman" w:cstheme="minorHAnsi"/>
        </w:rPr>
        <w:t>(C.1.1, C.1.2, C.1.3, C.2.4, C.3.2, C.3.3, C.4.1, C.4.2, C.6.3, C.8.0)</w:t>
      </w:r>
    </w:p>
    <w:p w:rsidR="0046084B" w:rsidRDefault="0046084B" w:rsidP="0046084B">
      <w:pPr>
        <w:pStyle w:val="ListParagraph"/>
        <w:spacing w:line="240" w:lineRule="auto"/>
        <w:ind w:left="252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 xml:space="preserve">Lab 1-5 </w:t>
      </w:r>
      <w:r w:rsidRPr="004B7028">
        <w:rPr>
          <w:rFonts w:eastAsia="Times New Roman" w:cstheme="minorHAnsi"/>
        </w:rPr>
        <w:t>(*** Wear t-shirt and shorts ***)</w:t>
      </w:r>
    </w:p>
    <w:p w:rsidR="00F32093" w:rsidRPr="004B7028"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 xml:space="preserve">TLSO casting (C.1.1, C.1.2, C.1.3, C.2.4, C.3.2, C.3.3, C.4.1, C.4.2, C.6.3, C.8.0) </w:t>
      </w:r>
    </w:p>
    <w:p w:rsidR="00F32093" w:rsidRPr="004B7028" w:rsidRDefault="00F32093" w:rsidP="004B25D2">
      <w:pPr>
        <w:pStyle w:val="ListParagraph"/>
        <w:spacing w:line="240" w:lineRule="auto"/>
        <w:ind w:left="2520"/>
        <w:rPr>
          <w:rFonts w:eastAsia="Times New Roman" w:cstheme="minorHAnsi"/>
        </w:rPr>
      </w:pPr>
    </w:p>
    <w:p w:rsidR="00F32093" w:rsidRDefault="00F32093" w:rsidP="00F32093">
      <w:pPr>
        <w:pStyle w:val="ListParagraph"/>
        <w:numPr>
          <w:ilvl w:val="0"/>
          <w:numId w:val="2"/>
        </w:numPr>
        <w:spacing w:line="240" w:lineRule="auto"/>
        <w:rPr>
          <w:rFonts w:eastAsia="Times New Roman" w:cstheme="minorHAnsi"/>
        </w:rPr>
      </w:pPr>
      <w:r>
        <w:rPr>
          <w:rFonts w:eastAsia="Times New Roman" w:cstheme="minorHAnsi"/>
        </w:rPr>
        <w:t>September 18</w:t>
      </w:r>
    </w:p>
    <w:p w:rsidR="004B25D2" w:rsidRDefault="004B25D2" w:rsidP="004B25D2">
      <w:pPr>
        <w:pStyle w:val="ListParagraph"/>
        <w:spacing w:line="240" w:lineRule="auto"/>
        <w:ind w:left="1080"/>
        <w:rPr>
          <w:rFonts w:eastAsia="Times New Roman" w:cstheme="minorHAnsi"/>
        </w:rPr>
      </w:pPr>
    </w:p>
    <w:p w:rsidR="00F32093" w:rsidRPr="00F32093" w:rsidRDefault="00F32093" w:rsidP="00F32093">
      <w:pPr>
        <w:pStyle w:val="ListParagraph"/>
        <w:numPr>
          <w:ilvl w:val="1"/>
          <w:numId w:val="2"/>
        </w:numPr>
        <w:spacing w:line="240" w:lineRule="auto"/>
        <w:rPr>
          <w:rFonts w:eastAsia="Times New Roman" w:cstheme="minorHAnsi"/>
          <w:i/>
        </w:rPr>
      </w:pPr>
      <w:r>
        <w:rPr>
          <w:rFonts w:eastAsia="Times New Roman" w:cstheme="minorHAnsi"/>
        </w:rPr>
        <w:t xml:space="preserve">Recitation </w:t>
      </w:r>
      <w:r w:rsidR="00AC05A9" w:rsidRPr="004B7028">
        <w:rPr>
          <w:rFonts w:eastAsia="Times New Roman" w:cstheme="minorHAnsi"/>
        </w:rPr>
        <w:t xml:space="preserve">1-5 </w:t>
      </w:r>
    </w:p>
    <w:p w:rsidR="00F32093" w:rsidRPr="004B25D2" w:rsidRDefault="00F32093" w:rsidP="00F32093">
      <w:pPr>
        <w:pStyle w:val="ListParagraph"/>
        <w:numPr>
          <w:ilvl w:val="2"/>
          <w:numId w:val="2"/>
        </w:numPr>
        <w:spacing w:line="240" w:lineRule="auto"/>
        <w:rPr>
          <w:rFonts w:eastAsia="Times New Roman" w:cstheme="minorHAnsi"/>
          <w:i/>
        </w:rPr>
      </w:pPr>
      <w:r w:rsidRPr="004B7028">
        <w:rPr>
          <w:rFonts w:eastAsia="Times New Roman" w:cstheme="minorHAnsi"/>
          <w:i/>
        </w:rPr>
        <w:t xml:space="preserve">Introduction of Class Design Project II </w:t>
      </w:r>
      <w:r w:rsidRPr="004B7028">
        <w:rPr>
          <w:rFonts w:eastAsia="Times New Roman" w:cstheme="minorHAnsi"/>
          <w:b/>
          <w:i/>
        </w:rPr>
        <w:t xml:space="preserve">PRESENTATION DUE </w:t>
      </w:r>
      <w:r>
        <w:rPr>
          <w:rFonts w:eastAsia="Times New Roman" w:cstheme="minorHAnsi"/>
          <w:b/>
          <w:i/>
        </w:rPr>
        <w:t>NOVEMBER 13</w:t>
      </w:r>
      <w:r w:rsidRPr="004B7028">
        <w:rPr>
          <w:rFonts w:eastAsia="Times New Roman" w:cstheme="minorHAnsi"/>
          <w:b/>
          <w:i/>
          <w:vertAlign w:val="superscript"/>
        </w:rPr>
        <w:t>th</w:t>
      </w:r>
      <w:r w:rsidRPr="004B7028">
        <w:rPr>
          <w:rFonts w:eastAsia="Times New Roman" w:cstheme="minorHAnsi"/>
          <w:b/>
          <w:i/>
        </w:rPr>
        <w:t xml:space="preserve">  </w:t>
      </w:r>
    </w:p>
    <w:p w:rsidR="004B25D2" w:rsidRPr="004B7028" w:rsidRDefault="004B25D2" w:rsidP="004B25D2">
      <w:pPr>
        <w:pStyle w:val="ListParagraph"/>
        <w:spacing w:line="240" w:lineRule="auto"/>
        <w:ind w:left="2520"/>
        <w:rPr>
          <w:rFonts w:eastAsia="Times New Roman" w:cstheme="minorHAnsi"/>
          <w:i/>
        </w:rPr>
      </w:pPr>
    </w:p>
    <w:p w:rsidR="00AC05A9" w:rsidRPr="004B25D2" w:rsidRDefault="00F32093" w:rsidP="00F32093">
      <w:pPr>
        <w:pStyle w:val="ListParagraph"/>
        <w:numPr>
          <w:ilvl w:val="0"/>
          <w:numId w:val="2"/>
        </w:numPr>
        <w:spacing w:line="240" w:lineRule="auto"/>
        <w:rPr>
          <w:rFonts w:eastAsia="Times New Roman" w:cstheme="minorHAnsi"/>
        </w:rPr>
      </w:pPr>
      <w:r>
        <w:rPr>
          <w:rFonts w:eastAsia="Times New Roman" w:cstheme="minorHAnsi"/>
        </w:rPr>
        <w:t xml:space="preserve">September 19 </w:t>
      </w:r>
      <w:r w:rsidRPr="004B25D2">
        <w:rPr>
          <w:rFonts w:eastAsia="Times New Roman" w:cstheme="minorHAnsi"/>
          <w:b/>
        </w:rPr>
        <w:t>*</w:t>
      </w:r>
      <w:r w:rsidR="004B25D2" w:rsidRPr="004B25D2">
        <w:rPr>
          <w:rFonts w:eastAsia="Times New Roman" w:cstheme="minorHAnsi"/>
          <w:b/>
        </w:rPr>
        <w:t>*</w:t>
      </w:r>
      <w:r w:rsidRPr="004B25D2">
        <w:rPr>
          <w:rFonts w:eastAsia="Times New Roman" w:cstheme="minorHAnsi"/>
          <w:b/>
        </w:rPr>
        <w:t>SPECIAL DATE</w:t>
      </w:r>
      <w:r w:rsidR="004B25D2" w:rsidRPr="004B25D2">
        <w:rPr>
          <w:rFonts w:eastAsia="Times New Roman" w:cstheme="minorHAnsi"/>
          <w:b/>
        </w:rPr>
        <w:t>*</w:t>
      </w:r>
      <w:r w:rsidRPr="004B25D2">
        <w:rPr>
          <w:rFonts w:eastAsia="Times New Roman" w:cstheme="minorHAnsi"/>
          <w:b/>
        </w:rPr>
        <w:t>*</w:t>
      </w:r>
    </w:p>
    <w:p w:rsidR="004B25D2" w:rsidRDefault="004B25D2" w:rsidP="004B25D2">
      <w:pPr>
        <w:pStyle w:val="ListParagraph"/>
        <w:spacing w:line="240" w:lineRule="auto"/>
        <w:ind w:left="108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 xml:space="preserve">Lab 9-5: by appointment **Dress </w:t>
      </w:r>
      <w:r w:rsidR="00BF5592">
        <w:rPr>
          <w:rFonts w:eastAsia="Times New Roman" w:cstheme="minorHAnsi"/>
        </w:rPr>
        <w:t>in White Coat</w:t>
      </w:r>
      <w:r>
        <w:rPr>
          <w:rFonts w:eastAsia="Times New Roman" w:cstheme="minorHAnsi"/>
        </w:rPr>
        <w:t xml:space="preserve"> for Clinical </w:t>
      </w:r>
      <w:r w:rsidR="00BF5592">
        <w:rPr>
          <w:rFonts w:eastAsia="Times New Roman" w:cstheme="minorHAnsi"/>
        </w:rPr>
        <w:t>Role</w:t>
      </w:r>
      <w:r>
        <w:rPr>
          <w:rFonts w:eastAsia="Times New Roman" w:cstheme="minorHAnsi"/>
        </w:rPr>
        <w:t>**</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Interview #2 **Video-tape in Clinic Setting**</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Measurement of Custom-measured TLSO</w:t>
      </w:r>
    </w:p>
    <w:p w:rsidR="004B25D2" w:rsidRPr="004B7028" w:rsidRDefault="004B25D2" w:rsidP="004B25D2">
      <w:pPr>
        <w:pStyle w:val="ListParagraph"/>
        <w:spacing w:line="240" w:lineRule="auto"/>
        <w:ind w:left="2520"/>
        <w:rPr>
          <w:rFonts w:eastAsia="Times New Roman" w:cstheme="minorHAnsi"/>
        </w:rPr>
      </w:pPr>
    </w:p>
    <w:p w:rsidR="00AC05A9" w:rsidRDefault="00F32093" w:rsidP="00AC05A9">
      <w:pPr>
        <w:pStyle w:val="ListParagraph"/>
        <w:numPr>
          <w:ilvl w:val="0"/>
          <w:numId w:val="2"/>
        </w:numPr>
        <w:spacing w:line="240" w:lineRule="auto"/>
        <w:rPr>
          <w:rFonts w:eastAsia="Times New Roman" w:cstheme="minorHAnsi"/>
        </w:rPr>
      </w:pPr>
      <w:r>
        <w:rPr>
          <w:rFonts w:eastAsia="Times New Roman" w:cstheme="minorHAnsi"/>
        </w:rPr>
        <w:t>September 23</w:t>
      </w:r>
    </w:p>
    <w:p w:rsidR="004B25D2" w:rsidRPr="004B7028" w:rsidRDefault="004B25D2" w:rsidP="004B25D2">
      <w:pPr>
        <w:pStyle w:val="ListParagraph"/>
        <w:spacing w:line="240" w:lineRule="auto"/>
        <w:ind w:left="1080"/>
        <w:rPr>
          <w:rFonts w:eastAsia="Times New Roman" w:cstheme="minorHAnsi"/>
        </w:rPr>
      </w:pPr>
    </w:p>
    <w:p w:rsidR="00AC05A9" w:rsidRPr="004B7028" w:rsidRDefault="00AC05A9" w:rsidP="00AC05A9">
      <w:pPr>
        <w:pStyle w:val="ListParagraph"/>
        <w:numPr>
          <w:ilvl w:val="1"/>
          <w:numId w:val="2"/>
        </w:numPr>
        <w:spacing w:line="240" w:lineRule="auto"/>
        <w:rPr>
          <w:rFonts w:eastAsia="Times New Roman" w:cstheme="minorHAnsi"/>
        </w:rPr>
      </w:pPr>
      <w:r w:rsidRPr="004B7028">
        <w:rPr>
          <w:rFonts w:eastAsia="Times New Roman" w:cstheme="minorHAnsi"/>
        </w:rPr>
        <w:t xml:space="preserve"> Lecture 9-12</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Fracture Management II</w:t>
      </w:r>
      <w:r w:rsidRPr="004B7028">
        <w:rPr>
          <w:rFonts w:eastAsia="Times New Roman" w:cstheme="minorHAnsi"/>
        </w:rPr>
        <w:t xml:space="preserve"> (C.1.7, C.2.5.E, C.8.0)</w:t>
      </w:r>
    </w:p>
    <w:p w:rsidR="00F32093" w:rsidRDefault="00F32093" w:rsidP="00F32093">
      <w:pPr>
        <w:pStyle w:val="ListParagraph"/>
        <w:numPr>
          <w:ilvl w:val="2"/>
          <w:numId w:val="2"/>
        </w:numPr>
        <w:spacing w:line="240" w:lineRule="auto"/>
        <w:rPr>
          <w:rFonts w:eastAsia="Times New Roman" w:cstheme="minorHAnsi"/>
        </w:rPr>
      </w:pPr>
      <w:r>
        <w:rPr>
          <w:rFonts w:eastAsia="Times New Roman" w:cstheme="minorHAnsi"/>
        </w:rPr>
        <w:t>Presentation/Discussion of Cases</w:t>
      </w:r>
    </w:p>
    <w:p w:rsidR="004B25D2" w:rsidRPr="004B7028" w:rsidRDefault="004B25D2" w:rsidP="004B25D2">
      <w:pPr>
        <w:pStyle w:val="ListParagraph"/>
        <w:spacing w:line="240" w:lineRule="auto"/>
        <w:ind w:left="2520"/>
        <w:rPr>
          <w:rFonts w:eastAsia="Times New Roman" w:cstheme="minorHAnsi"/>
        </w:rPr>
      </w:pPr>
    </w:p>
    <w:p w:rsidR="00AC05A9" w:rsidRDefault="00AC05A9" w:rsidP="00F32093">
      <w:pPr>
        <w:pStyle w:val="ListParagraph"/>
        <w:numPr>
          <w:ilvl w:val="1"/>
          <w:numId w:val="2"/>
        </w:numPr>
        <w:spacing w:line="240" w:lineRule="auto"/>
        <w:rPr>
          <w:rFonts w:eastAsia="Times New Roman" w:cstheme="minorHAnsi"/>
        </w:rPr>
      </w:pPr>
      <w:r w:rsidRPr="004B7028">
        <w:rPr>
          <w:rFonts w:eastAsia="Times New Roman" w:cstheme="minorHAnsi"/>
        </w:rPr>
        <w:t xml:space="preserve">Lab 1-5 </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Modify TLSO (C.1.3, C.4.1, C.4.2, C.8.0)</w:t>
      </w:r>
    </w:p>
    <w:p w:rsidR="004B25D2" w:rsidRPr="004B7028" w:rsidRDefault="004B25D2" w:rsidP="004B25D2">
      <w:pPr>
        <w:pStyle w:val="ListParagraph"/>
        <w:spacing w:line="240" w:lineRule="auto"/>
        <w:ind w:left="2520"/>
        <w:rPr>
          <w:rFonts w:eastAsia="Times New Roman" w:cstheme="minorHAnsi"/>
        </w:rPr>
      </w:pPr>
    </w:p>
    <w:p w:rsidR="00EC6B8D" w:rsidRDefault="00F32093" w:rsidP="00EC6B8D">
      <w:pPr>
        <w:pStyle w:val="ListParagraph"/>
        <w:numPr>
          <w:ilvl w:val="0"/>
          <w:numId w:val="2"/>
        </w:numPr>
        <w:spacing w:line="240" w:lineRule="auto"/>
        <w:rPr>
          <w:rFonts w:eastAsia="Times New Roman" w:cstheme="minorHAnsi"/>
        </w:rPr>
      </w:pPr>
      <w:r>
        <w:rPr>
          <w:rFonts w:eastAsia="Times New Roman" w:cstheme="minorHAnsi"/>
        </w:rPr>
        <w:t>September 25</w:t>
      </w:r>
    </w:p>
    <w:p w:rsidR="004B25D2" w:rsidRPr="004B7028" w:rsidRDefault="004B25D2" w:rsidP="004B25D2">
      <w:pPr>
        <w:pStyle w:val="ListParagraph"/>
        <w:spacing w:line="240" w:lineRule="auto"/>
        <w:ind w:left="1080"/>
        <w:rPr>
          <w:rFonts w:eastAsia="Times New Roman" w:cstheme="minorHAnsi"/>
        </w:rPr>
      </w:pPr>
    </w:p>
    <w:p w:rsidR="00F32093" w:rsidRPr="004B7028" w:rsidRDefault="00F32093" w:rsidP="00F32093">
      <w:pPr>
        <w:pStyle w:val="ListParagraph"/>
        <w:numPr>
          <w:ilvl w:val="1"/>
          <w:numId w:val="2"/>
        </w:numPr>
        <w:spacing w:line="240" w:lineRule="auto"/>
        <w:rPr>
          <w:rFonts w:eastAsia="Times New Roman" w:cstheme="minorHAnsi"/>
        </w:rPr>
      </w:pPr>
      <w:r w:rsidRPr="004B7028">
        <w:rPr>
          <w:rFonts w:eastAsia="Times New Roman" w:cstheme="minorHAnsi"/>
        </w:rPr>
        <w:t>Recitation 9-12</w:t>
      </w:r>
    </w:p>
    <w:p w:rsidR="00F32093" w:rsidRPr="004B7028" w:rsidRDefault="00B876EA" w:rsidP="00F32093">
      <w:pPr>
        <w:pStyle w:val="ListParagraph"/>
        <w:numPr>
          <w:ilvl w:val="2"/>
          <w:numId w:val="2"/>
        </w:numPr>
        <w:spacing w:line="240" w:lineRule="auto"/>
        <w:rPr>
          <w:rFonts w:eastAsia="Times New Roman" w:cstheme="minorHAnsi"/>
        </w:rPr>
      </w:pPr>
      <w:r>
        <w:rPr>
          <w:rFonts w:eastAsia="Times New Roman" w:cstheme="minorHAnsi"/>
          <w:i/>
          <w:iCs/>
        </w:rPr>
        <w:t>Quiz #2</w:t>
      </w:r>
      <w:r w:rsidR="00F32093" w:rsidRPr="004B7028">
        <w:rPr>
          <w:rFonts w:eastAsia="Times New Roman" w:cstheme="minorHAnsi"/>
          <w:i/>
          <w:iCs/>
        </w:rPr>
        <w:t xml:space="preserve"> (Online due before class starts)</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 xml:space="preserve">Literature </w:t>
      </w:r>
      <w:r>
        <w:rPr>
          <w:rFonts w:eastAsia="Times New Roman" w:cstheme="minorHAnsi"/>
        </w:rPr>
        <w:t>Discussion</w:t>
      </w:r>
      <w:r w:rsidRPr="004B7028">
        <w:rPr>
          <w:rFonts w:eastAsia="Times New Roman" w:cstheme="minorHAnsi"/>
        </w:rPr>
        <w:t xml:space="preserve"> (C.1.9, C.1.11, C.1.21, C.1.22) </w:t>
      </w:r>
    </w:p>
    <w:p w:rsidR="00F32093" w:rsidRDefault="00F32093" w:rsidP="00F32093">
      <w:pPr>
        <w:pStyle w:val="ListParagraph"/>
        <w:numPr>
          <w:ilvl w:val="3"/>
          <w:numId w:val="2"/>
        </w:numPr>
        <w:spacing w:line="240" w:lineRule="auto"/>
        <w:rPr>
          <w:rFonts w:eastAsia="Times New Roman" w:cstheme="minorHAnsi"/>
        </w:rPr>
      </w:pPr>
      <w:r>
        <w:rPr>
          <w:rFonts w:eastAsia="Times New Roman" w:cstheme="minorHAnsi"/>
        </w:rPr>
        <w:t>Topic: SCI &amp; Pediatrics, osteoporosis</w:t>
      </w:r>
    </w:p>
    <w:p w:rsidR="0046084B" w:rsidRDefault="0046084B" w:rsidP="0046084B">
      <w:pPr>
        <w:pStyle w:val="ListParagraph"/>
        <w:spacing w:line="240" w:lineRule="auto"/>
        <w:ind w:left="1080"/>
        <w:rPr>
          <w:rFonts w:eastAsia="Times New Roman" w:cstheme="minorHAnsi"/>
        </w:rPr>
      </w:pPr>
    </w:p>
    <w:p w:rsidR="00F32093" w:rsidRDefault="00F32093" w:rsidP="00F32093">
      <w:pPr>
        <w:pStyle w:val="ListParagraph"/>
        <w:numPr>
          <w:ilvl w:val="0"/>
          <w:numId w:val="2"/>
        </w:numPr>
        <w:spacing w:line="240" w:lineRule="auto"/>
        <w:rPr>
          <w:rFonts w:eastAsia="Times New Roman" w:cstheme="minorHAnsi"/>
        </w:rPr>
      </w:pPr>
      <w:r>
        <w:rPr>
          <w:rFonts w:eastAsia="Times New Roman" w:cstheme="minorHAnsi"/>
        </w:rPr>
        <w:t>September 30</w:t>
      </w:r>
    </w:p>
    <w:p w:rsidR="004B25D2" w:rsidRDefault="004B25D2" w:rsidP="004B25D2">
      <w:pPr>
        <w:pStyle w:val="ListParagraph"/>
        <w:spacing w:line="240" w:lineRule="auto"/>
        <w:ind w:left="1080"/>
        <w:rPr>
          <w:rFonts w:eastAsia="Times New Roman" w:cstheme="minorHAnsi"/>
        </w:rPr>
      </w:pPr>
    </w:p>
    <w:p w:rsidR="00EC6B8D" w:rsidRDefault="00F32093" w:rsidP="00F32093">
      <w:pPr>
        <w:pStyle w:val="ListParagraph"/>
        <w:numPr>
          <w:ilvl w:val="1"/>
          <w:numId w:val="2"/>
        </w:numPr>
        <w:spacing w:line="240" w:lineRule="auto"/>
        <w:rPr>
          <w:rFonts w:eastAsia="Times New Roman" w:cstheme="minorHAnsi"/>
        </w:rPr>
      </w:pPr>
      <w:r>
        <w:rPr>
          <w:rFonts w:eastAsia="Times New Roman" w:cstheme="minorHAnsi"/>
        </w:rPr>
        <w:t>L</w:t>
      </w:r>
      <w:r w:rsidR="00EC6B8D" w:rsidRPr="004B7028">
        <w:rPr>
          <w:rFonts w:eastAsia="Times New Roman" w:cstheme="minorHAnsi"/>
        </w:rPr>
        <w:t>ecture 9-12</w:t>
      </w:r>
    </w:p>
    <w:p w:rsidR="00F32093" w:rsidRDefault="004B25D2" w:rsidP="00F32093">
      <w:pPr>
        <w:pStyle w:val="ListParagraph"/>
        <w:numPr>
          <w:ilvl w:val="2"/>
          <w:numId w:val="2"/>
        </w:numPr>
        <w:spacing w:line="240" w:lineRule="auto"/>
        <w:rPr>
          <w:rFonts w:eastAsia="Times New Roman" w:cstheme="minorHAnsi"/>
        </w:rPr>
      </w:pPr>
      <w:r>
        <w:rPr>
          <w:rFonts w:eastAsia="Times New Roman" w:cstheme="minorHAnsi"/>
        </w:rPr>
        <w:t>Tentative</w:t>
      </w:r>
      <w:r w:rsidR="00F32093">
        <w:rPr>
          <w:rFonts w:eastAsia="Times New Roman" w:cstheme="minorHAnsi"/>
        </w:rPr>
        <w:t xml:space="preserve">: </w:t>
      </w:r>
      <w:r w:rsidR="00F32093" w:rsidRPr="004B7028">
        <w:rPr>
          <w:rFonts w:eastAsia="Times New Roman" w:cstheme="minorHAnsi"/>
        </w:rPr>
        <w:t>Assessment and Management issues of the person with spinal injury (C.1.2, C.1.6, C.1.7, C.1.9, C.1.14, C.1.18, C.1.21, C.2.5A-E)</w:t>
      </w:r>
    </w:p>
    <w:p w:rsidR="004B25D2" w:rsidRPr="004B7028" w:rsidRDefault="004B25D2" w:rsidP="004B25D2">
      <w:pPr>
        <w:pStyle w:val="ListParagraph"/>
        <w:spacing w:line="240" w:lineRule="auto"/>
        <w:ind w:left="2520"/>
        <w:rPr>
          <w:rFonts w:eastAsia="Times New Roman" w:cstheme="minorHAnsi"/>
        </w:rPr>
      </w:pPr>
    </w:p>
    <w:p w:rsidR="00EC6B8D" w:rsidRDefault="00EC6B8D" w:rsidP="00EC6B8D">
      <w:pPr>
        <w:pStyle w:val="ListParagraph"/>
        <w:numPr>
          <w:ilvl w:val="1"/>
          <w:numId w:val="2"/>
        </w:numPr>
        <w:spacing w:line="240" w:lineRule="auto"/>
        <w:rPr>
          <w:rFonts w:eastAsia="Times New Roman" w:cstheme="minorHAnsi"/>
        </w:rPr>
      </w:pPr>
      <w:r w:rsidRPr="004B7028">
        <w:rPr>
          <w:rFonts w:eastAsia="Times New Roman" w:cstheme="minorHAnsi"/>
        </w:rPr>
        <w:t>Lab 1-5</w:t>
      </w:r>
      <w:r w:rsidR="00F32093">
        <w:rPr>
          <w:rFonts w:eastAsia="Times New Roman" w:cstheme="minorHAnsi"/>
        </w:rPr>
        <w:t xml:space="preserve"> </w:t>
      </w:r>
      <w:r w:rsidR="00F32093" w:rsidRPr="004B7028">
        <w:rPr>
          <w:rFonts w:eastAsia="Times New Roman" w:cstheme="minorHAnsi"/>
          <w:b/>
          <w:bCs/>
        </w:rPr>
        <w:t>*** T-shirts &amp; shorts afternoon for lab ***</w:t>
      </w:r>
    </w:p>
    <w:p w:rsidR="00F32093" w:rsidRPr="004B7028"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 xml:space="preserve">½ Transfer </w:t>
      </w:r>
      <w:r>
        <w:rPr>
          <w:rFonts w:eastAsia="Times New Roman" w:cstheme="minorHAnsi"/>
        </w:rPr>
        <w:t>&amp; Spinal Precautions</w:t>
      </w:r>
      <w:r w:rsidRPr="004B7028">
        <w:rPr>
          <w:rFonts w:eastAsia="Times New Roman" w:cstheme="minorHAnsi"/>
        </w:rPr>
        <w:t xml:space="preserve"> (C.1.2, C.2.1)</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½ Fabrication of TLSO (C.1.3, C.4.1, C.4.2, C.4.3, C.8.0)</w:t>
      </w:r>
    </w:p>
    <w:p w:rsidR="004B25D2" w:rsidRPr="004B7028" w:rsidRDefault="004B25D2" w:rsidP="004B25D2">
      <w:pPr>
        <w:pStyle w:val="ListParagraph"/>
        <w:spacing w:line="240" w:lineRule="auto"/>
        <w:ind w:left="2520"/>
        <w:rPr>
          <w:rFonts w:eastAsia="Times New Roman" w:cstheme="minorHAnsi"/>
        </w:rPr>
      </w:pPr>
    </w:p>
    <w:p w:rsidR="00EC6B8D" w:rsidRDefault="00F32093" w:rsidP="00EC6B8D">
      <w:pPr>
        <w:pStyle w:val="ListParagraph"/>
        <w:numPr>
          <w:ilvl w:val="0"/>
          <w:numId w:val="2"/>
        </w:numPr>
        <w:spacing w:line="240" w:lineRule="auto"/>
        <w:rPr>
          <w:rFonts w:eastAsia="Times New Roman" w:cstheme="minorHAnsi"/>
        </w:rPr>
      </w:pPr>
      <w:r>
        <w:rPr>
          <w:rFonts w:eastAsia="Times New Roman" w:cstheme="minorHAnsi"/>
        </w:rPr>
        <w:t>October 2</w:t>
      </w:r>
    </w:p>
    <w:p w:rsidR="004B25D2" w:rsidRDefault="004B25D2" w:rsidP="004B25D2">
      <w:pPr>
        <w:pStyle w:val="ListParagraph"/>
        <w:spacing w:line="240" w:lineRule="auto"/>
        <w:ind w:left="1080"/>
        <w:rPr>
          <w:rFonts w:eastAsia="Times New Roman" w:cstheme="minorHAnsi"/>
        </w:rPr>
      </w:pPr>
    </w:p>
    <w:p w:rsidR="00F32093" w:rsidRPr="004B7028" w:rsidRDefault="00F32093" w:rsidP="00F32093">
      <w:pPr>
        <w:pStyle w:val="ListParagraph"/>
        <w:numPr>
          <w:ilvl w:val="1"/>
          <w:numId w:val="2"/>
        </w:numPr>
        <w:spacing w:line="240" w:lineRule="auto"/>
        <w:rPr>
          <w:rFonts w:eastAsia="Times New Roman" w:cstheme="minorHAnsi"/>
        </w:rPr>
      </w:pPr>
      <w:r w:rsidRPr="004B7028">
        <w:rPr>
          <w:rFonts w:eastAsia="Times New Roman" w:cstheme="minorHAnsi"/>
        </w:rPr>
        <w:t xml:space="preserve">Lab 1-5 </w:t>
      </w:r>
      <w:r w:rsidRPr="004B7028">
        <w:rPr>
          <w:rFonts w:eastAsia="Times New Roman" w:cstheme="minorHAnsi"/>
          <w:b/>
          <w:bCs/>
        </w:rPr>
        <w:t>*** T-shirt &amp; shorts for lab ***</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 xml:space="preserve">Fitting and assessment of TLSO </w:t>
      </w:r>
      <w:r>
        <w:rPr>
          <w:rFonts w:eastAsia="Times New Roman" w:cstheme="minorHAnsi"/>
        </w:rPr>
        <w:t xml:space="preserve">#1 </w:t>
      </w:r>
      <w:r w:rsidRPr="004B7028">
        <w:rPr>
          <w:rFonts w:eastAsia="Times New Roman" w:cstheme="minorHAnsi"/>
        </w:rPr>
        <w:t>(C.1.3, C.4.1, C.4.2, C.4.3, C.4.4, C.4.5, C.4.6, C.4.7, C.6.1, C.6.3, C.8.0)</w:t>
      </w:r>
    </w:p>
    <w:p w:rsidR="0046084B" w:rsidRPr="004B7028" w:rsidRDefault="0046084B" w:rsidP="0046084B">
      <w:pPr>
        <w:pStyle w:val="ListParagraph"/>
        <w:numPr>
          <w:ilvl w:val="2"/>
          <w:numId w:val="2"/>
        </w:numPr>
        <w:spacing w:line="240" w:lineRule="auto"/>
        <w:rPr>
          <w:rFonts w:eastAsia="Times New Roman" w:cstheme="minorHAnsi"/>
        </w:rPr>
      </w:pPr>
      <w:r w:rsidRPr="004B7028">
        <w:rPr>
          <w:rFonts w:eastAsia="Times New Roman" w:cstheme="minorHAnsi"/>
        </w:rPr>
        <w:t xml:space="preserve">Review for Midterm </w:t>
      </w:r>
    </w:p>
    <w:p w:rsidR="0046084B" w:rsidRPr="004B7028" w:rsidRDefault="0046084B" w:rsidP="0046084B">
      <w:pPr>
        <w:pStyle w:val="ListParagraph"/>
        <w:numPr>
          <w:ilvl w:val="3"/>
          <w:numId w:val="2"/>
        </w:numPr>
        <w:spacing w:line="240" w:lineRule="auto"/>
        <w:rPr>
          <w:rFonts w:eastAsia="Times New Roman" w:cstheme="minorHAnsi"/>
        </w:rPr>
      </w:pPr>
      <w:r w:rsidRPr="004B7028">
        <w:rPr>
          <w:rFonts w:eastAsia="Times New Roman" w:cstheme="minorHAnsi"/>
        </w:rPr>
        <w:t>Midterm covers sections 1-4</w:t>
      </w:r>
    </w:p>
    <w:p w:rsidR="0046084B" w:rsidRDefault="0046084B" w:rsidP="0046084B">
      <w:pPr>
        <w:pStyle w:val="ListParagraph"/>
        <w:numPr>
          <w:ilvl w:val="3"/>
          <w:numId w:val="2"/>
        </w:numPr>
        <w:spacing w:line="240" w:lineRule="auto"/>
        <w:rPr>
          <w:rFonts w:eastAsia="Times New Roman" w:cstheme="minorHAnsi"/>
          <w:b/>
          <w:i/>
        </w:rPr>
      </w:pPr>
      <w:r w:rsidRPr="004B7028">
        <w:rPr>
          <w:rFonts w:eastAsia="Times New Roman" w:cstheme="minorHAnsi"/>
          <w:b/>
          <w:i/>
        </w:rPr>
        <w:t xml:space="preserve">Midterm (Online) opens on </w:t>
      </w:r>
      <w:r>
        <w:rPr>
          <w:rFonts w:eastAsia="Times New Roman" w:cstheme="minorHAnsi"/>
          <w:b/>
          <w:i/>
        </w:rPr>
        <w:t>Wednesday</w:t>
      </w:r>
      <w:r w:rsidRPr="004B7028">
        <w:rPr>
          <w:rFonts w:eastAsia="Times New Roman" w:cstheme="minorHAnsi"/>
          <w:b/>
          <w:i/>
        </w:rPr>
        <w:t xml:space="preserve"> October 2</w:t>
      </w:r>
      <w:r w:rsidRPr="004B7028">
        <w:rPr>
          <w:rFonts w:eastAsia="Times New Roman" w:cstheme="minorHAnsi"/>
          <w:b/>
          <w:i/>
          <w:vertAlign w:val="superscript"/>
        </w:rPr>
        <w:t>nd</w:t>
      </w:r>
      <w:r w:rsidRPr="004B7028">
        <w:rPr>
          <w:rFonts w:eastAsia="Times New Roman" w:cstheme="minorHAnsi"/>
          <w:b/>
          <w:i/>
        </w:rPr>
        <w:t xml:space="preserve"> at 5:00pm and closes </w:t>
      </w:r>
      <w:r>
        <w:rPr>
          <w:rFonts w:eastAsia="Times New Roman" w:cstheme="minorHAnsi"/>
          <w:b/>
          <w:i/>
        </w:rPr>
        <w:t>Wednesday October 9</w:t>
      </w:r>
      <w:r w:rsidRPr="004B7028">
        <w:rPr>
          <w:rFonts w:eastAsia="Times New Roman" w:cstheme="minorHAnsi"/>
          <w:b/>
          <w:i/>
        </w:rPr>
        <w:t xml:space="preserve"> at 11:59 pm</w:t>
      </w:r>
    </w:p>
    <w:p w:rsidR="00EC6B8D" w:rsidRPr="004B7028" w:rsidRDefault="00F6489F" w:rsidP="00F6489F">
      <w:pPr>
        <w:spacing w:line="240" w:lineRule="auto"/>
        <w:rPr>
          <w:rFonts w:eastAsia="Times New Roman" w:cstheme="minorHAnsi"/>
          <w:b/>
          <w:i/>
        </w:rPr>
      </w:pPr>
      <w:r w:rsidRPr="004B7028">
        <w:rPr>
          <w:rFonts w:eastAsia="Times New Roman" w:cstheme="minorHAnsi"/>
          <w:b/>
          <w:i/>
        </w:rPr>
        <w:t>Section 4</w:t>
      </w:r>
      <w:r w:rsidR="00EC6B8D" w:rsidRPr="004B7028">
        <w:rPr>
          <w:rFonts w:eastAsia="Times New Roman" w:cstheme="minorHAnsi"/>
          <w:b/>
          <w:i/>
        </w:rPr>
        <w:t xml:space="preserve">: </w:t>
      </w:r>
      <w:r w:rsidR="004B25D2" w:rsidRPr="004B7028">
        <w:rPr>
          <w:rFonts w:eastAsia="Times New Roman" w:cstheme="minorHAnsi"/>
          <w:b/>
          <w:i/>
        </w:rPr>
        <w:t>Deformity (scoliosis, kyphosis)</w:t>
      </w:r>
    </w:p>
    <w:p w:rsidR="00F6489F" w:rsidRDefault="00F32093" w:rsidP="00EC6B8D">
      <w:pPr>
        <w:pStyle w:val="ListParagraph"/>
        <w:numPr>
          <w:ilvl w:val="0"/>
          <w:numId w:val="2"/>
        </w:numPr>
        <w:spacing w:line="240" w:lineRule="auto"/>
        <w:rPr>
          <w:rFonts w:eastAsia="Times New Roman" w:cstheme="minorHAnsi"/>
        </w:rPr>
      </w:pPr>
      <w:r>
        <w:rPr>
          <w:rFonts w:eastAsia="Times New Roman" w:cstheme="minorHAnsi"/>
        </w:rPr>
        <w:t>October 7</w:t>
      </w:r>
    </w:p>
    <w:p w:rsidR="004B25D2" w:rsidRPr="004B7028" w:rsidRDefault="004B25D2" w:rsidP="004B25D2">
      <w:pPr>
        <w:pStyle w:val="ListParagraph"/>
        <w:spacing w:line="240" w:lineRule="auto"/>
        <w:ind w:left="1080"/>
        <w:rPr>
          <w:rFonts w:eastAsia="Times New Roman" w:cstheme="minorHAnsi"/>
        </w:rPr>
      </w:pPr>
    </w:p>
    <w:p w:rsidR="00EC6B8D" w:rsidRDefault="00EC6B8D" w:rsidP="00F6489F">
      <w:pPr>
        <w:pStyle w:val="ListParagraph"/>
        <w:numPr>
          <w:ilvl w:val="1"/>
          <w:numId w:val="2"/>
        </w:numPr>
        <w:spacing w:line="240" w:lineRule="auto"/>
        <w:rPr>
          <w:rFonts w:eastAsia="Times New Roman" w:cstheme="minorHAnsi"/>
        </w:rPr>
      </w:pPr>
      <w:r w:rsidRPr="004B7028">
        <w:rPr>
          <w:rFonts w:eastAsia="Times New Roman" w:cstheme="minorHAnsi"/>
        </w:rPr>
        <w:t xml:space="preserve"> Lecture 9-12</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Introduction to scoliosis/kyphosis and orthosis design in idiopathic scoliosis (C.1.6, C.1.7, C.1.10, C.1.21, C.2.5.E, C.8.0)</w:t>
      </w:r>
    </w:p>
    <w:p w:rsidR="00F32093" w:rsidRPr="004B7028" w:rsidRDefault="00F32093" w:rsidP="00F32093">
      <w:pPr>
        <w:pStyle w:val="ListParagraph"/>
        <w:numPr>
          <w:ilvl w:val="1"/>
          <w:numId w:val="2"/>
        </w:numPr>
        <w:spacing w:line="240" w:lineRule="auto"/>
        <w:rPr>
          <w:rFonts w:eastAsia="Times New Roman" w:cstheme="minorHAnsi"/>
        </w:rPr>
      </w:pPr>
      <w:r w:rsidRPr="004B7028">
        <w:rPr>
          <w:rFonts w:eastAsia="Times New Roman" w:cstheme="minorHAnsi"/>
        </w:rPr>
        <w:t>Lab 1-5</w:t>
      </w:r>
    </w:p>
    <w:p w:rsidR="00F32093"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Introduction to Imaging (C.1.2, C.1.10, C.2.5.A)</w:t>
      </w:r>
    </w:p>
    <w:p w:rsidR="004B25D2" w:rsidRPr="004B7028" w:rsidRDefault="004B25D2" w:rsidP="004B25D2">
      <w:pPr>
        <w:pStyle w:val="ListParagraph"/>
        <w:spacing w:line="240" w:lineRule="auto"/>
        <w:ind w:left="2520"/>
        <w:rPr>
          <w:rFonts w:eastAsia="Times New Roman" w:cstheme="minorHAnsi"/>
        </w:rPr>
      </w:pPr>
    </w:p>
    <w:p w:rsidR="004B25D2" w:rsidRDefault="0046084B" w:rsidP="004B25D2">
      <w:pPr>
        <w:pStyle w:val="ListParagraph"/>
        <w:numPr>
          <w:ilvl w:val="0"/>
          <w:numId w:val="2"/>
        </w:numPr>
        <w:spacing w:line="240" w:lineRule="auto"/>
        <w:rPr>
          <w:rFonts w:eastAsia="Times New Roman" w:cstheme="minorHAnsi"/>
        </w:rPr>
      </w:pPr>
      <w:r>
        <w:rPr>
          <w:rFonts w:eastAsia="Times New Roman" w:cstheme="minorHAnsi"/>
        </w:rPr>
        <w:t>October 9</w:t>
      </w:r>
    </w:p>
    <w:p w:rsidR="004B25D2" w:rsidRPr="004B25D2" w:rsidRDefault="004B25D2" w:rsidP="004B25D2">
      <w:pPr>
        <w:pStyle w:val="ListParagraph"/>
        <w:spacing w:line="240" w:lineRule="auto"/>
        <w:ind w:left="1080"/>
        <w:rPr>
          <w:rFonts w:eastAsia="Times New Roman" w:cstheme="minorHAnsi"/>
        </w:rPr>
      </w:pPr>
    </w:p>
    <w:p w:rsidR="00F6489F" w:rsidRDefault="00F32093" w:rsidP="00F6489F">
      <w:pPr>
        <w:pStyle w:val="ListParagraph"/>
        <w:numPr>
          <w:ilvl w:val="1"/>
          <w:numId w:val="2"/>
        </w:numPr>
        <w:spacing w:line="240" w:lineRule="auto"/>
        <w:rPr>
          <w:rFonts w:eastAsia="Times New Roman" w:cstheme="minorHAnsi"/>
        </w:rPr>
      </w:pPr>
      <w:r>
        <w:rPr>
          <w:rFonts w:eastAsia="Times New Roman" w:cstheme="minorHAnsi"/>
        </w:rPr>
        <w:t>Lab</w:t>
      </w:r>
      <w:r w:rsidR="00F6489F" w:rsidRPr="004B7028">
        <w:rPr>
          <w:rFonts w:eastAsia="Times New Roman" w:cstheme="minorHAnsi"/>
        </w:rPr>
        <w:t xml:space="preserve"> </w:t>
      </w:r>
      <w:r>
        <w:rPr>
          <w:rFonts w:eastAsia="Times New Roman" w:cstheme="minorHAnsi"/>
        </w:rPr>
        <w:t>1-5</w:t>
      </w:r>
    </w:p>
    <w:p w:rsidR="00F32093" w:rsidRPr="004B7028"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Fitting and assessment of TLSO</w:t>
      </w:r>
      <w:r>
        <w:rPr>
          <w:rFonts w:eastAsia="Times New Roman" w:cstheme="minorHAnsi"/>
        </w:rPr>
        <w:t xml:space="preserve"> #2</w:t>
      </w:r>
      <w:r w:rsidRPr="004B7028">
        <w:rPr>
          <w:rFonts w:eastAsia="Times New Roman" w:cstheme="minorHAnsi"/>
        </w:rPr>
        <w:t xml:space="preserve"> (C.1.3, C.4.1, C.4.2, C.4.3, C.4.4, C.4.5, C.4.6, C.4.7, C.6.1, C.6.3, C.8.0)</w:t>
      </w:r>
    </w:p>
    <w:p w:rsidR="004B25D2" w:rsidRPr="004B7028" w:rsidRDefault="004B25D2" w:rsidP="004B25D2">
      <w:pPr>
        <w:pStyle w:val="ListParagraph"/>
        <w:spacing w:line="240" w:lineRule="auto"/>
        <w:ind w:left="3240"/>
        <w:rPr>
          <w:rFonts w:eastAsia="Times New Roman" w:cstheme="minorHAnsi"/>
          <w:b/>
          <w:i/>
        </w:rPr>
      </w:pPr>
    </w:p>
    <w:p w:rsidR="009B49DA" w:rsidRDefault="00F32093" w:rsidP="00F32093">
      <w:pPr>
        <w:pStyle w:val="ListParagraph"/>
        <w:numPr>
          <w:ilvl w:val="0"/>
          <w:numId w:val="2"/>
        </w:numPr>
        <w:spacing w:line="240" w:lineRule="auto"/>
        <w:rPr>
          <w:rFonts w:eastAsia="Times New Roman" w:cstheme="minorHAnsi"/>
        </w:rPr>
      </w:pPr>
      <w:r>
        <w:rPr>
          <w:rFonts w:eastAsia="Times New Roman" w:cstheme="minorHAnsi"/>
        </w:rPr>
        <w:t xml:space="preserve">October 14 </w:t>
      </w:r>
      <w:r w:rsidR="0035680D" w:rsidRPr="00F32093">
        <w:rPr>
          <w:rFonts w:eastAsia="Times New Roman" w:cstheme="minorHAnsi"/>
        </w:rPr>
        <w:t>FALL BREAK (No Class)</w:t>
      </w:r>
    </w:p>
    <w:p w:rsidR="004B25D2" w:rsidRPr="00F32093" w:rsidRDefault="004B25D2" w:rsidP="004B25D2">
      <w:pPr>
        <w:pStyle w:val="ListParagraph"/>
        <w:spacing w:line="240" w:lineRule="auto"/>
        <w:ind w:left="1080"/>
        <w:rPr>
          <w:rFonts w:eastAsia="Times New Roman" w:cstheme="minorHAnsi"/>
        </w:rPr>
      </w:pPr>
    </w:p>
    <w:p w:rsidR="0035680D" w:rsidRDefault="00F32093" w:rsidP="0035680D">
      <w:pPr>
        <w:pStyle w:val="ListParagraph"/>
        <w:numPr>
          <w:ilvl w:val="0"/>
          <w:numId w:val="2"/>
        </w:numPr>
        <w:spacing w:line="240" w:lineRule="auto"/>
        <w:rPr>
          <w:rFonts w:eastAsia="Times New Roman" w:cstheme="minorHAnsi"/>
        </w:rPr>
      </w:pPr>
      <w:r>
        <w:rPr>
          <w:rFonts w:eastAsia="Times New Roman" w:cstheme="minorHAnsi"/>
        </w:rPr>
        <w:t>October 16</w:t>
      </w:r>
    </w:p>
    <w:p w:rsidR="004B25D2" w:rsidRDefault="004B25D2" w:rsidP="004B25D2">
      <w:pPr>
        <w:pStyle w:val="ListParagraph"/>
        <w:spacing w:line="240" w:lineRule="auto"/>
        <w:ind w:left="1080"/>
        <w:rPr>
          <w:rFonts w:eastAsia="Times New Roman" w:cstheme="minorHAnsi"/>
        </w:rPr>
      </w:pP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Design Project #2</w:t>
      </w:r>
    </w:p>
    <w:p w:rsidR="004B25D2" w:rsidRDefault="004B25D2" w:rsidP="004B25D2">
      <w:pPr>
        <w:pStyle w:val="ListParagraph"/>
        <w:spacing w:line="240" w:lineRule="auto"/>
        <w:ind w:left="1800"/>
        <w:rPr>
          <w:rFonts w:eastAsia="Times New Roman" w:cstheme="minorHAnsi"/>
        </w:rPr>
      </w:pPr>
    </w:p>
    <w:p w:rsidR="00F32093" w:rsidRPr="004B7028" w:rsidRDefault="00F32093" w:rsidP="00F32093">
      <w:pPr>
        <w:pStyle w:val="ListParagraph"/>
        <w:numPr>
          <w:ilvl w:val="0"/>
          <w:numId w:val="2"/>
        </w:numPr>
        <w:spacing w:line="240" w:lineRule="auto"/>
        <w:rPr>
          <w:rFonts w:eastAsia="Times New Roman" w:cstheme="minorHAnsi"/>
        </w:rPr>
      </w:pPr>
      <w:r>
        <w:rPr>
          <w:rFonts w:eastAsia="Times New Roman" w:cstheme="minorHAnsi"/>
        </w:rPr>
        <w:t>October 21</w:t>
      </w:r>
    </w:p>
    <w:p w:rsidR="0035680D" w:rsidRPr="004B7028" w:rsidRDefault="0035680D" w:rsidP="009B49DA">
      <w:pPr>
        <w:spacing w:line="240" w:lineRule="auto"/>
        <w:ind w:firstLine="720"/>
        <w:rPr>
          <w:rFonts w:eastAsia="Times New Roman" w:cstheme="minorHAnsi"/>
        </w:rPr>
      </w:pPr>
      <w:r w:rsidRPr="004B7028">
        <w:rPr>
          <w:rFonts w:eastAsia="Times New Roman" w:cstheme="minorHAnsi"/>
          <w:b/>
          <w:bCs/>
        </w:rPr>
        <w:t>*** Guest Lecturer – Leigh Davis, C/LPO professional dress ***</w:t>
      </w:r>
    </w:p>
    <w:p w:rsidR="0035680D" w:rsidRPr="004B7028" w:rsidRDefault="00F32093" w:rsidP="0035680D">
      <w:pPr>
        <w:pStyle w:val="ListParagraph"/>
        <w:numPr>
          <w:ilvl w:val="1"/>
          <w:numId w:val="2"/>
        </w:numPr>
        <w:spacing w:line="240" w:lineRule="auto"/>
        <w:rPr>
          <w:rFonts w:eastAsia="Times New Roman" w:cstheme="minorHAnsi"/>
        </w:rPr>
      </w:pPr>
      <w:r>
        <w:rPr>
          <w:rFonts w:eastAsia="Times New Roman" w:cstheme="minorHAnsi"/>
        </w:rPr>
        <w:t>Lecture 9-11</w:t>
      </w:r>
    </w:p>
    <w:p w:rsidR="0035680D" w:rsidRPr="004B7028" w:rsidRDefault="0035680D" w:rsidP="0035680D">
      <w:pPr>
        <w:pStyle w:val="ListParagraph"/>
        <w:numPr>
          <w:ilvl w:val="2"/>
          <w:numId w:val="2"/>
        </w:numPr>
        <w:spacing w:line="240" w:lineRule="auto"/>
        <w:rPr>
          <w:rFonts w:eastAsia="Times New Roman" w:cstheme="minorHAnsi"/>
        </w:rPr>
      </w:pPr>
      <w:r w:rsidRPr="004B7028">
        <w:rPr>
          <w:rFonts w:eastAsia="Times New Roman" w:cstheme="minorHAnsi"/>
        </w:rPr>
        <w:lastRenderedPageBreak/>
        <w:t>Introduction to the Modified Boston Brace (C.1.2, C.1.3, C.1.10, C.2.1, C.2.5.B, C.3.2, C.3.3, C.3.4, C.8.0)</w:t>
      </w:r>
    </w:p>
    <w:p w:rsidR="0035680D" w:rsidRPr="004B7028" w:rsidRDefault="0035680D" w:rsidP="009B49DA">
      <w:pPr>
        <w:spacing w:line="240" w:lineRule="auto"/>
        <w:ind w:firstLine="720"/>
        <w:rPr>
          <w:rFonts w:eastAsia="Times New Roman" w:cstheme="minorHAnsi"/>
        </w:rPr>
      </w:pPr>
      <w:r w:rsidRPr="004B7028">
        <w:rPr>
          <w:rFonts w:eastAsia="Times New Roman" w:cstheme="minorHAnsi"/>
          <w:b/>
          <w:bCs/>
        </w:rPr>
        <w:t xml:space="preserve">*** Guest Lecturer – </w:t>
      </w:r>
      <w:r w:rsidR="00F32093">
        <w:rPr>
          <w:rFonts w:eastAsia="Times New Roman" w:cstheme="minorHAnsi"/>
          <w:b/>
          <w:bCs/>
        </w:rPr>
        <w:t>Kristen Howell</w:t>
      </w:r>
      <w:r w:rsidRPr="004B7028">
        <w:rPr>
          <w:rFonts w:eastAsia="Times New Roman" w:cstheme="minorHAnsi"/>
          <w:b/>
          <w:bCs/>
        </w:rPr>
        <w:t>, DPT professional dress</w:t>
      </w:r>
      <w:r w:rsidR="009B49DA" w:rsidRPr="004B7028">
        <w:rPr>
          <w:rFonts w:eastAsia="Times New Roman" w:cstheme="minorHAnsi"/>
          <w:b/>
          <w:bCs/>
        </w:rPr>
        <w:t xml:space="preserve"> ***</w:t>
      </w:r>
    </w:p>
    <w:p w:rsidR="0035680D" w:rsidRPr="004B7028" w:rsidRDefault="00F32093" w:rsidP="0035680D">
      <w:pPr>
        <w:pStyle w:val="ListParagraph"/>
        <w:numPr>
          <w:ilvl w:val="0"/>
          <w:numId w:val="4"/>
        </w:numPr>
        <w:spacing w:line="240" w:lineRule="auto"/>
        <w:rPr>
          <w:rFonts w:eastAsia="Times New Roman" w:cstheme="minorHAnsi"/>
        </w:rPr>
      </w:pPr>
      <w:r>
        <w:rPr>
          <w:rFonts w:eastAsia="Times New Roman" w:cstheme="minorHAnsi"/>
        </w:rPr>
        <w:t>Lecture</w:t>
      </w:r>
      <w:r w:rsidR="0035680D" w:rsidRPr="004B7028">
        <w:rPr>
          <w:rFonts w:eastAsia="Times New Roman" w:cstheme="minorHAnsi"/>
        </w:rPr>
        <w:t xml:space="preserve"> </w:t>
      </w:r>
      <w:r>
        <w:rPr>
          <w:rFonts w:eastAsia="Times New Roman" w:cstheme="minorHAnsi"/>
        </w:rPr>
        <w:t>12-2</w:t>
      </w:r>
    </w:p>
    <w:p w:rsidR="0035680D" w:rsidRDefault="0035680D" w:rsidP="0035680D">
      <w:pPr>
        <w:pStyle w:val="ListParagraph"/>
        <w:numPr>
          <w:ilvl w:val="2"/>
          <w:numId w:val="2"/>
        </w:numPr>
        <w:spacing w:line="240" w:lineRule="auto"/>
        <w:rPr>
          <w:rFonts w:eastAsia="Times New Roman" w:cstheme="minorHAnsi"/>
        </w:rPr>
      </w:pPr>
      <w:r w:rsidRPr="004B7028">
        <w:rPr>
          <w:rFonts w:eastAsia="Times New Roman" w:cstheme="minorHAnsi"/>
        </w:rPr>
        <w:t>Assessment of the patient with idiopathic scoliosis, Physical Therapist role in treatment (C.1.2, C.1.7, C.1.20, C.1.21, C.2.1, C.2.2, C.2.5.A-C, C.8.0)</w:t>
      </w:r>
    </w:p>
    <w:p w:rsidR="00F32093" w:rsidRPr="00F32093" w:rsidRDefault="00F32093" w:rsidP="00F32093">
      <w:pPr>
        <w:spacing w:line="240" w:lineRule="auto"/>
        <w:ind w:firstLine="720"/>
        <w:rPr>
          <w:rFonts w:eastAsia="Times New Roman" w:cstheme="minorHAnsi"/>
        </w:rPr>
      </w:pPr>
      <w:r w:rsidRPr="00F32093">
        <w:rPr>
          <w:rFonts w:eastAsia="Times New Roman" w:cstheme="minorHAnsi"/>
          <w:b/>
          <w:bCs/>
        </w:rPr>
        <w:t xml:space="preserve">*** Guest Lecturer – </w:t>
      </w:r>
      <w:r>
        <w:rPr>
          <w:rFonts w:eastAsia="Times New Roman" w:cstheme="minorHAnsi"/>
          <w:b/>
          <w:bCs/>
        </w:rPr>
        <w:t>Michael Schmitz, MD</w:t>
      </w:r>
      <w:r w:rsidRPr="00F32093">
        <w:rPr>
          <w:rFonts w:eastAsia="Times New Roman" w:cstheme="minorHAnsi"/>
          <w:b/>
          <w:bCs/>
        </w:rPr>
        <w:t xml:space="preserve"> professional dress ***</w:t>
      </w:r>
    </w:p>
    <w:p w:rsidR="00F32093" w:rsidRDefault="00F32093" w:rsidP="00F32093">
      <w:pPr>
        <w:pStyle w:val="ListParagraph"/>
        <w:numPr>
          <w:ilvl w:val="1"/>
          <w:numId w:val="2"/>
        </w:numPr>
        <w:spacing w:line="240" w:lineRule="auto"/>
        <w:rPr>
          <w:rFonts w:eastAsia="Times New Roman" w:cstheme="minorHAnsi"/>
        </w:rPr>
      </w:pPr>
      <w:r>
        <w:rPr>
          <w:rFonts w:eastAsia="Times New Roman" w:cstheme="minorHAnsi"/>
        </w:rPr>
        <w:t>Lecture 2-5</w:t>
      </w:r>
    </w:p>
    <w:p w:rsidR="00F32093" w:rsidRPr="004B7028" w:rsidRDefault="00F32093" w:rsidP="00F32093">
      <w:pPr>
        <w:pStyle w:val="ListParagraph"/>
        <w:numPr>
          <w:ilvl w:val="2"/>
          <w:numId w:val="2"/>
        </w:numPr>
        <w:spacing w:line="240" w:lineRule="auto"/>
        <w:rPr>
          <w:rFonts w:eastAsia="Times New Roman" w:cstheme="minorHAnsi"/>
        </w:rPr>
      </w:pPr>
      <w:r w:rsidRPr="004B7028">
        <w:rPr>
          <w:rFonts w:eastAsia="Times New Roman" w:cstheme="minorHAnsi"/>
        </w:rPr>
        <w:t>Overview of spinal surgery and post-op management in scoliosis (C.1.2, C.1.7, C.1.10, C.1.21, C.2.2, C.2.5.D)</w:t>
      </w:r>
    </w:p>
    <w:p w:rsidR="003B3CEE" w:rsidRPr="004B7028" w:rsidRDefault="003B3CEE" w:rsidP="003B3CEE">
      <w:pPr>
        <w:pStyle w:val="ListParagraph"/>
        <w:spacing w:line="240" w:lineRule="auto"/>
        <w:ind w:left="2520"/>
        <w:rPr>
          <w:rFonts w:eastAsia="Times New Roman" w:cstheme="minorHAnsi"/>
        </w:rPr>
      </w:pPr>
    </w:p>
    <w:p w:rsidR="0035680D" w:rsidRDefault="0035680D" w:rsidP="0035680D">
      <w:pPr>
        <w:pStyle w:val="ListParagraph"/>
        <w:numPr>
          <w:ilvl w:val="0"/>
          <w:numId w:val="2"/>
        </w:numPr>
        <w:spacing w:line="240" w:lineRule="auto"/>
        <w:rPr>
          <w:rFonts w:eastAsia="Times New Roman" w:cstheme="minorHAnsi"/>
        </w:rPr>
      </w:pPr>
      <w:r w:rsidRPr="004B7028">
        <w:rPr>
          <w:rFonts w:eastAsia="Times New Roman" w:cstheme="minorHAnsi"/>
        </w:rPr>
        <w:t>October 23</w:t>
      </w:r>
    </w:p>
    <w:p w:rsidR="004B25D2" w:rsidRPr="004B7028" w:rsidRDefault="004B25D2" w:rsidP="004B25D2">
      <w:pPr>
        <w:pStyle w:val="ListParagraph"/>
        <w:spacing w:line="240" w:lineRule="auto"/>
        <w:ind w:left="1080"/>
        <w:rPr>
          <w:rFonts w:eastAsia="Times New Roman" w:cstheme="minorHAnsi"/>
        </w:rPr>
      </w:pPr>
    </w:p>
    <w:p w:rsidR="0035680D" w:rsidRPr="004B7028" w:rsidRDefault="00F32093" w:rsidP="0035680D">
      <w:pPr>
        <w:pStyle w:val="ListParagraph"/>
        <w:numPr>
          <w:ilvl w:val="1"/>
          <w:numId w:val="2"/>
        </w:numPr>
        <w:spacing w:line="240" w:lineRule="auto"/>
        <w:rPr>
          <w:rFonts w:eastAsia="Times New Roman" w:cstheme="minorHAnsi"/>
        </w:rPr>
      </w:pPr>
      <w:r>
        <w:rPr>
          <w:rFonts w:eastAsia="Times New Roman" w:cstheme="minorHAnsi"/>
        </w:rPr>
        <w:t>Recitation 1-5</w:t>
      </w:r>
    </w:p>
    <w:p w:rsidR="00F32093" w:rsidRDefault="00F32093" w:rsidP="0035680D">
      <w:pPr>
        <w:pStyle w:val="ListParagraph"/>
        <w:numPr>
          <w:ilvl w:val="2"/>
          <w:numId w:val="2"/>
        </w:numPr>
        <w:spacing w:line="240" w:lineRule="auto"/>
        <w:rPr>
          <w:rFonts w:eastAsia="Times New Roman" w:cstheme="minorHAnsi"/>
        </w:rPr>
      </w:pPr>
      <w:r>
        <w:rPr>
          <w:rFonts w:eastAsia="Times New Roman" w:cstheme="minorHAnsi"/>
        </w:rPr>
        <w:t xml:space="preserve">Review for Saturday, Discussion </w:t>
      </w:r>
      <w:r w:rsidR="00BF5592">
        <w:rPr>
          <w:rFonts w:eastAsia="Times New Roman" w:cstheme="minorHAnsi"/>
        </w:rPr>
        <w:t>on Evaluating IS</w:t>
      </w:r>
    </w:p>
    <w:p w:rsidR="004B25D2" w:rsidRPr="004B7028" w:rsidRDefault="004B25D2" w:rsidP="004B25D2">
      <w:pPr>
        <w:pStyle w:val="ListParagraph"/>
        <w:spacing w:line="240" w:lineRule="auto"/>
        <w:ind w:left="1800"/>
        <w:rPr>
          <w:rFonts w:eastAsia="Times New Roman" w:cstheme="minorHAnsi"/>
        </w:rPr>
      </w:pPr>
    </w:p>
    <w:p w:rsidR="00703273" w:rsidRPr="004B7028" w:rsidRDefault="0035680D" w:rsidP="00995567">
      <w:pPr>
        <w:pStyle w:val="ListParagraph"/>
        <w:numPr>
          <w:ilvl w:val="0"/>
          <w:numId w:val="2"/>
        </w:numPr>
        <w:spacing w:line="240" w:lineRule="auto"/>
        <w:rPr>
          <w:rFonts w:eastAsia="Times New Roman" w:cstheme="minorHAnsi"/>
        </w:rPr>
      </w:pPr>
      <w:r w:rsidRPr="004B7028">
        <w:rPr>
          <w:rFonts w:eastAsia="Times New Roman" w:cstheme="minorHAnsi"/>
        </w:rPr>
        <w:t xml:space="preserve">October </w:t>
      </w:r>
      <w:r w:rsidR="00F32093">
        <w:rPr>
          <w:rFonts w:eastAsia="Times New Roman" w:cstheme="minorHAnsi"/>
        </w:rPr>
        <w:t>26</w:t>
      </w:r>
      <w:r w:rsidRPr="004B7028">
        <w:rPr>
          <w:rFonts w:eastAsia="Times New Roman" w:cstheme="minorHAnsi"/>
        </w:rPr>
        <w:t xml:space="preserve"> </w:t>
      </w:r>
    </w:p>
    <w:p w:rsidR="00995567" w:rsidRPr="004B7028" w:rsidRDefault="00995567" w:rsidP="00703273">
      <w:pPr>
        <w:spacing w:line="240" w:lineRule="auto"/>
        <w:ind w:left="720"/>
        <w:rPr>
          <w:rFonts w:eastAsia="Times New Roman" w:cstheme="minorHAnsi"/>
        </w:rPr>
      </w:pPr>
      <w:r w:rsidRPr="004B7028">
        <w:rPr>
          <w:rFonts w:eastAsia="Times New Roman" w:cstheme="minorHAnsi"/>
          <w:b/>
          <w:bCs/>
        </w:rPr>
        <w:t>*** Saturday course @ CHOA, professional dress ***</w:t>
      </w:r>
    </w:p>
    <w:p w:rsidR="00995567" w:rsidRPr="004B7028" w:rsidRDefault="00995567" w:rsidP="00995567">
      <w:pPr>
        <w:pStyle w:val="ListParagraph"/>
        <w:numPr>
          <w:ilvl w:val="1"/>
          <w:numId w:val="2"/>
        </w:numPr>
        <w:spacing w:line="240" w:lineRule="auto"/>
        <w:rPr>
          <w:rFonts w:eastAsia="Times New Roman" w:cstheme="minorHAnsi"/>
        </w:rPr>
      </w:pPr>
      <w:r w:rsidRPr="004B7028">
        <w:rPr>
          <w:rFonts w:eastAsia="Times New Roman" w:cstheme="minorHAnsi"/>
        </w:rPr>
        <w:t>Lab 8-4</w:t>
      </w:r>
    </w:p>
    <w:p w:rsidR="00995567" w:rsidRPr="004B7028" w:rsidRDefault="00995567" w:rsidP="00995567">
      <w:pPr>
        <w:pStyle w:val="ListParagraph"/>
        <w:numPr>
          <w:ilvl w:val="2"/>
          <w:numId w:val="2"/>
        </w:numPr>
        <w:spacing w:line="240" w:lineRule="auto"/>
        <w:rPr>
          <w:rFonts w:eastAsia="Times New Roman" w:cstheme="minorHAnsi"/>
        </w:rPr>
      </w:pPr>
      <w:r w:rsidRPr="004B7028">
        <w:rPr>
          <w:rFonts w:eastAsia="Times New Roman" w:cstheme="minorHAnsi"/>
        </w:rPr>
        <w:t>Patient assessment, measurement, casting for MBB in idiopathic scoliosis (C.1.2, C.1.4, C.1.9, C.1.21, C.2.1, C.2.3, C.2.4, C.2.5.A-C, C.3.1, C.3.2, C.3.3, C.3.4, C.6.1, C.6.3, C.8.0)</w:t>
      </w:r>
    </w:p>
    <w:p w:rsidR="00995567" w:rsidRPr="004B7028" w:rsidRDefault="00995567" w:rsidP="00995567">
      <w:pPr>
        <w:pStyle w:val="ListParagraph"/>
        <w:numPr>
          <w:ilvl w:val="2"/>
          <w:numId w:val="2"/>
        </w:numPr>
        <w:spacing w:line="240" w:lineRule="auto"/>
        <w:rPr>
          <w:rFonts w:eastAsia="Times New Roman" w:cstheme="minorHAnsi"/>
        </w:rPr>
      </w:pPr>
      <w:r w:rsidRPr="004B7028">
        <w:rPr>
          <w:rFonts w:eastAsia="Times New Roman" w:cstheme="minorHAnsi"/>
        </w:rPr>
        <w:t>Fitting and evaluation of the MBB in idiopathic scoliosis, interview with patient model (C.1.2, C.1.3, C.1.4, C.2.3, C.2.4, C.4.2, C.4.3, C.4.4, C.6.1, C.6.3, C.8.0)</w:t>
      </w:r>
    </w:p>
    <w:p w:rsidR="00995567" w:rsidRPr="004B7028" w:rsidRDefault="00F32093" w:rsidP="00995567">
      <w:pPr>
        <w:pStyle w:val="ListParagraph"/>
        <w:numPr>
          <w:ilvl w:val="0"/>
          <w:numId w:val="2"/>
        </w:numPr>
        <w:spacing w:line="240" w:lineRule="auto"/>
        <w:rPr>
          <w:rFonts w:eastAsia="Times New Roman" w:cstheme="minorHAnsi"/>
        </w:rPr>
      </w:pPr>
      <w:r>
        <w:rPr>
          <w:rFonts w:eastAsia="Times New Roman" w:cstheme="minorHAnsi"/>
        </w:rPr>
        <w:t>October 28</w:t>
      </w:r>
    </w:p>
    <w:p w:rsidR="00995567" w:rsidRPr="004B7028" w:rsidRDefault="00995567" w:rsidP="00995567">
      <w:pPr>
        <w:spacing w:line="240" w:lineRule="auto"/>
        <w:ind w:left="720"/>
        <w:rPr>
          <w:rFonts w:eastAsia="Times New Roman" w:cstheme="minorHAnsi"/>
        </w:rPr>
      </w:pPr>
      <w:r w:rsidRPr="004B7028">
        <w:rPr>
          <w:rFonts w:eastAsia="Times New Roman" w:cstheme="minorHAnsi"/>
          <w:b/>
          <w:bCs/>
        </w:rPr>
        <w:t>*** Guest Lecturer – James Wynne, CPO, professional dress ***</w:t>
      </w:r>
    </w:p>
    <w:p w:rsidR="00995567" w:rsidRPr="004B7028" w:rsidRDefault="00995567" w:rsidP="00995567">
      <w:pPr>
        <w:pStyle w:val="ListParagraph"/>
        <w:numPr>
          <w:ilvl w:val="1"/>
          <w:numId w:val="2"/>
        </w:numPr>
        <w:spacing w:line="240" w:lineRule="auto"/>
        <w:rPr>
          <w:rFonts w:eastAsia="Times New Roman" w:cstheme="minorHAnsi"/>
        </w:rPr>
      </w:pPr>
      <w:r w:rsidRPr="004B7028">
        <w:rPr>
          <w:rFonts w:eastAsia="Times New Roman" w:cstheme="minorHAnsi"/>
        </w:rPr>
        <w:t>Lecture 9-12</w:t>
      </w:r>
    </w:p>
    <w:p w:rsidR="00995567" w:rsidRPr="004B7028" w:rsidRDefault="00995567" w:rsidP="00995567">
      <w:pPr>
        <w:pStyle w:val="ListParagraph"/>
        <w:numPr>
          <w:ilvl w:val="2"/>
          <w:numId w:val="2"/>
        </w:numPr>
        <w:spacing w:line="240" w:lineRule="auto"/>
        <w:rPr>
          <w:rFonts w:eastAsia="Times New Roman" w:cstheme="minorHAnsi"/>
        </w:rPr>
      </w:pPr>
      <w:r w:rsidRPr="004B7028">
        <w:rPr>
          <w:rFonts w:eastAsia="Times New Roman" w:cstheme="minorHAnsi"/>
        </w:rPr>
        <w:t>Introduction to the Boston Brace orthosis in management of idiopathic scoliosis (C.1.2, C.1.6, C.1.7, C.1.10, C.8.0)</w:t>
      </w:r>
    </w:p>
    <w:p w:rsidR="00995567" w:rsidRPr="004B7028" w:rsidRDefault="00995567" w:rsidP="00995567">
      <w:pPr>
        <w:pStyle w:val="ListParagraph"/>
        <w:numPr>
          <w:ilvl w:val="1"/>
          <w:numId w:val="2"/>
        </w:numPr>
        <w:spacing w:line="240" w:lineRule="auto"/>
        <w:rPr>
          <w:rFonts w:eastAsia="Times New Roman" w:cstheme="minorHAnsi"/>
        </w:rPr>
      </w:pPr>
      <w:r w:rsidRPr="004B7028">
        <w:rPr>
          <w:rFonts w:eastAsia="Times New Roman" w:cstheme="minorHAnsi"/>
        </w:rPr>
        <w:t>Lab 1-5</w:t>
      </w:r>
    </w:p>
    <w:p w:rsidR="00995567" w:rsidRPr="004B7028" w:rsidRDefault="00995567" w:rsidP="00995567">
      <w:pPr>
        <w:pStyle w:val="ListParagraph"/>
        <w:numPr>
          <w:ilvl w:val="2"/>
          <w:numId w:val="2"/>
        </w:numPr>
        <w:spacing w:line="240" w:lineRule="auto"/>
        <w:rPr>
          <w:rFonts w:eastAsia="Times New Roman" w:cstheme="minorHAnsi"/>
        </w:rPr>
      </w:pPr>
      <w:r w:rsidRPr="004B7028">
        <w:rPr>
          <w:rFonts w:eastAsia="Times New Roman" w:cstheme="minorHAnsi"/>
        </w:rPr>
        <w:t>Blueprinting, fitting of Boston Brace (C.1.2, C.1.3, C.1.10, C.2.1, C.2.5.B, C.3.2, C.3.3, C.3.4, C.8.0)</w:t>
      </w:r>
    </w:p>
    <w:p w:rsidR="00995567" w:rsidRPr="004B7028" w:rsidRDefault="00F32093" w:rsidP="00995567">
      <w:pPr>
        <w:pStyle w:val="ListParagraph"/>
        <w:numPr>
          <w:ilvl w:val="0"/>
          <w:numId w:val="2"/>
        </w:numPr>
        <w:spacing w:line="240" w:lineRule="auto"/>
        <w:rPr>
          <w:rFonts w:eastAsia="Times New Roman" w:cstheme="minorHAnsi"/>
        </w:rPr>
      </w:pPr>
      <w:r>
        <w:rPr>
          <w:rFonts w:eastAsia="Times New Roman" w:cstheme="minorHAnsi"/>
        </w:rPr>
        <w:t>October 30</w:t>
      </w:r>
    </w:p>
    <w:p w:rsidR="00995567" w:rsidRPr="004B7028" w:rsidRDefault="00995567" w:rsidP="00995567">
      <w:pPr>
        <w:pStyle w:val="ListParagraph"/>
        <w:numPr>
          <w:ilvl w:val="1"/>
          <w:numId w:val="2"/>
        </w:numPr>
        <w:spacing w:line="240" w:lineRule="auto"/>
        <w:rPr>
          <w:rFonts w:eastAsia="Times New Roman" w:cstheme="minorHAnsi"/>
        </w:rPr>
      </w:pPr>
      <w:r w:rsidRPr="004B7028">
        <w:rPr>
          <w:rFonts w:eastAsia="Times New Roman" w:cstheme="minorHAnsi"/>
        </w:rPr>
        <w:t xml:space="preserve">Recitation </w:t>
      </w:r>
      <w:r w:rsidR="00F32093">
        <w:rPr>
          <w:rFonts w:eastAsia="Times New Roman" w:cstheme="minorHAnsi"/>
        </w:rPr>
        <w:t>1-5</w:t>
      </w:r>
    </w:p>
    <w:p w:rsidR="00995567" w:rsidRPr="004B7028" w:rsidRDefault="00547EBE" w:rsidP="00995567">
      <w:pPr>
        <w:pStyle w:val="ListParagraph"/>
        <w:numPr>
          <w:ilvl w:val="2"/>
          <w:numId w:val="2"/>
        </w:numPr>
        <w:spacing w:line="240" w:lineRule="auto"/>
        <w:rPr>
          <w:rFonts w:eastAsia="Times New Roman" w:cstheme="minorHAnsi"/>
        </w:rPr>
      </w:pPr>
      <w:r w:rsidRPr="004B7028">
        <w:rPr>
          <w:rFonts w:eastAsia="Times New Roman" w:cstheme="minorHAnsi"/>
          <w:i/>
          <w:iCs/>
        </w:rPr>
        <w:t>Quiz #3</w:t>
      </w:r>
      <w:r w:rsidR="00995567" w:rsidRPr="004B7028">
        <w:rPr>
          <w:rFonts w:eastAsia="Times New Roman" w:cstheme="minorHAnsi"/>
          <w:i/>
          <w:iCs/>
        </w:rPr>
        <w:t xml:space="preserve"> (Online due before class starts)</w:t>
      </w:r>
    </w:p>
    <w:p w:rsidR="00F32093" w:rsidRDefault="00F32093" w:rsidP="00995567">
      <w:pPr>
        <w:pStyle w:val="ListParagraph"/>
        <w:numPr>
          <w:ilvl w:val="2"/>
          <w:numId w:val="2"/>
        </w:numPr>
        <w:spacing w:line="240" w:lineRule="auto"/>
        <w:rPr>
          <w:rFonts w:eastAsia="Times New Roman" w:cstheme="minorHAnsi"/>
        </w:rPr>
      </w:pPr>
      <w:r>
        <w:rPr>
          <w:rFonts w:eastAsia="Times New Roman" w:cstheme="minorHAnsi"/>
        </w:rPr>
        <w:t>Design Project #2</w:t>
      </w:r>
    </w:p>
    <w:p w:rsidR="004B4DF0" w:rsidRDefault="004B4DF0" w:rsidP="004B4DF0">
      <w:pPr>
        <w:pStyle w:val="ListParagraph"/>
        <w:spacing w:line="240" w:lineRule="auto"/>
        <w:ind w:left="2520"/>
        <w:rPr>
          <w:rFonts w:eastAsia="Times New Roman" w:cstheme="minorHAnsi"/>
        </w:rPr>
      </w:pPr>
    </w:p>
    <w:p w:rsidR="009B49DA" w:rsidRPr="004B25D2" w:rsidRDefault="00F32093" w:rsidP="00F32093">
      <w:pPr>
        <w:pStyle w:val="ListParagraph"/>
        <w:numPr>
          <w:ilvl w:val="0"/>
          <w:numId w:val="9"/>
        </w:numPr>
        <w:spacing w:line="240" w:lineRule="auto"/>
        <w:rPr>
          <w:rFonts w:eastAsia="Times New Roman" w:cstheme="minorHAnsi"/>
        </w:rPr>
      </w:pPr>
      <w:r>
        <w:rPr>
          <w:rFonts w:eastAsia="Times New Roman" w:cstheme="minorHAnsi"/>
        </w:rPr>
        <w:t xml:space="preserve">November 4 </w:t>
      </w:r>
      <w:r w:rsidRPr="00F32093">
        <w:rPr>
          <w:rFonts w:eastAsia="Times New Roman" w:cstheme="minorHAnsi"/>
          <w:b/>
        </w:rPr>
        <w:t>NO CLASS</w:t>
      </w:r>
      <w:r w:rsidR="0012126F" w:rsidRPr="004B7028">
        <w:rPr>
          <w:rFonts w:eastAsia="Times New Roman" w:cstheme="minorHAnsi"/>
        </w:rPr>
        <w:t xml:space="preserve">  </w:t>
      </w:r>
    </w:p>
    <w:p w:rsidR="004B25D2" w:rsidRDefault="004B25D2" w:rsidP="004B25D2">
      <w:pPr>
        <w:pStyle w:val="ListParagraph"/>
        <w:spacing w:line="240" w:lineRule="auto"/>
        <w:ind w:left="1080"/>
        <w:rPr>
          <w:rFonts w:eastAsia="Times New Roman" w:cstheme="minorHAnsi"/>
        </w:rPr>
      </w:pPr>
    </w:p>
    <w:p w:rsidR="0046084B" w:rsidRDefault="0046084B" w:rsidP="004B25D2">
      <w:pPr>
        <w:pStyle w:val="ListParagraph"/>
        <w:spacing w:line="240" w:lineRule="auto"/>
        <w:ind w:left="1080"/>
        <w:rPr>
          <w:rFonts w:eastAsia="Times New Roman" w:cstheme="minorHAnsi"/>
        </w:rPr>
      </w:pPr>
    </w:p>
    <w:p w:rsidR="004B4DF0" w:rsidRPr="00F32093" w:rsidRDefault="004B4DF0" w:rsidP="004B25D2">
      <w:pPr>
        <w:pStyle w:val="ListParagraph"/>
        <w:spacing w:line="240" w:lineRule="auto"/>
        <w:ind w:left="1080"/>
        <w:rPr>
          <w:rFonts w:eastAsia="Times New Roman" w:cstheme="minorHAnsi"/>
        </w:rPr>
      </w:pPr>
    </w:p>
    <w:p w:rsidR="00F32093" w:rsidRDefault="00F32093" w:rsidP="00F32093">
      <w:pPr>
        <w:pStyle w:val="ListParagraph"/>
        <w:numPr>
          <w:ilvl w:val="0"/>
          <w:numId w:val="9"/>
        </w:numPr>
        <w:spacing w:line="240" w:lineRule="auto"/>
        <w:rPr>
          <w:rFonts w:eastAsia="Times New Roman" w:cstheme="minorHAnsi"/>
        </w:rPr>
      </w:pPr>
      <w:r>
        <w:rPr>
          <w:rFonts w:eastAsia="Times New Roman" w:cstheme="minorHAnsi"/>
        </w:rPr>
        <w:lastRenderedPageBreak/>
        <w:t>November 6</w:t>
      </w:r>
    </w:p>
    <w:p w:rsidR="00F32093" w:rsidRDefault="00F32093" w:rsidP="00F32093">
      <w:pPr>
        <w:pStyle w:val="ListParagraph"/>
        <w:numPr>
          <w:ilvl w:val="1"/>
          <w:numId w:val="9"/>
        </w:numPr>
        <w:spacing w:line="240" w:lineRule="auto"/>
        <w:ind w:left="1800"/>
        <w:rPr>
          <w:rFonts w:eastAsia="Times New Roman" w:cstheme="minorHAnsi"/>
        </w:rPr>
      </w:pPr>
      <w:r>
        <w:rPr>
          <w:rFonts w:eastAsia="Times New Roman" w:cstheme="minorHAnsi"/>
        </w:rPr>
        <w:t>Recitation 1-5</w:t>
      </w:r>
    </w:p>
    <w:p w:rsidR="00B876EA" w:rsidRDefault="00006D23" w:rsidP="00F32093">
      <w:pPr>
        <w:pStyle w:val="ListParagraph"/>
        <w:numPr>
          <w:ilvl w:val="2"/>
          <w:numId w:val="9"/>
        </w:numPr>
        <w:spacing w:line="240" w:lineRule="auto"/>
        <w:ind w:left="2520"/>
        <w:rPr>
          <w:rFonts w:eastAsia="Times New Roman" w:cstheme="minorHAnsi"/>
        </w:rPr>
      </w:pPr>
      <w:r>
        <w:rPr>
          <w:rFonts w:eastAsia="Times New Roman" w:cstheme="minorHAnsi"/>
          <w:i/>
        </w:rPr>
        <w:t>Quiz #3</w:t>
      </w:r>
      <w:r w:rsidR="00B876EA">
        <w:rPr>
          <w:rFonts w:eastAsia="Times New Roman" w:cstheme="minorHAnsi"/>
          <w:i/>
        </w:rPr>
        <w:t xml:space="preserve"> due (online before class starts)</w:t>
      </w:r>
    </w:p>
    <w:p w:rsidR="00F32093" w:rsidRPr="004B7028" w:rsidRDefault="00F32093" w:rsidP="00F32093">
      <w:pPr>
        <w:pStyle w:val="ListParagraph"/>
        <w:numPr>
          <w:ilvl w:val="2"/>
          <w:numId w:val="9"/>
        </w:numPr>
        <w:spacing w:line="240" w:lineRule="auto"/>
        <w:ind w:left="2520"/>
        <w:rPr>
          <w:rFonts w:eastAsia="Times New Roman" w:cstheme="minorHAnsi"/>
        </w:rPr>
      </w:pPr>
      <w:r w:rsidRPr="004B7028">
        <w:rPr>
          <w:rFonts w:eastAsia="Times New Roman" w:cstheme="minorHAnsi"/>
        </w:rPr>
        <w:t xml:space="preserve">Literature </w:t>
      </w:r>
      <w:r>
        <w:rPr>
          <w:rFonts w:eastAsia="Times New Roman" w:cstheme="minorHAnsi"/>
        </w:rPr>
        <w:t>Discussion</w:t>
      </w:r>
      <w:r w:rsidRPr="004B7028">
        <w:rPr>
          <w:rFonts w:eastAsia="Times New Roman" w:cstheme="minorHAnsi"/>
        </w:rPr>
        <w:t xml:space="preserve"> (C.1.9, C.1.11, C.1.21, C.1.22) </w:t>
      </w:r>
    </w:p>
    <w:p w:rsidR="00F32093" w:rsidRDefault="00F32093" w:rsidP="00F32093">
      <w:pPr>
        <w:pStyle w:val="ListParagraph"/>
        <w:numPr>
          <w:ilvl w:val="3"/>
          <w:numId w:val="9"/>
        </w:numPr>
        <w:spacing w:line="240" w:lineRule="auto"/>
        <w:ind w:left="3240"/>
        <w:rPr>
          <w:rFonts w:eastAsia="Times New Roman" w:cstheme="minorHAnsi"/>
        </w:rPr>
      </w:pPr>
      <w:r>
        <w:rPr>
          <w:rFonts w:eastAsia="Times New Roman" w:cstheme="minorHAnsi"/>
        </w:rPr>
        <w:t>Topic: Conservative Treatment of scoliosis effectiveness, effective design and mechanisms of action</w:t>
      </w:r>
    </w:p>
    <w:p w:rsidR="00BF5592" w:rsidRPr="004B7028" w:rsidRDefault="00BF5592" w:rsidP="00BF5592">
      <w:pPr>
        <w:spacing w:line="240" w:lineRule="auto"/>
        <w:rPr>
          <w:rFonts w:eastAsia="Times New Roman" w:cstheme="minorHAnsi"/>
        </w:rPr>
      </w:pPr>
      <w:r w:rsidRPr="00BF5592">
        <w:rPr>
          <w:rFonts w:eastAsia="Times New Roman" w:cstheme="minorHAnsi"/>
          <w:b/>
          <w:i/>
        </w:rPr>
        <w:t>Section 5: Neuromuscular Scoliosis</w:t>
      </w:r>
    </w:p>
    <w:p w:rsidR="00F32093" w:rsidRPr="00F32093" w:rsidRDefault="00F32093" w:rsidP="00F32093">
      <w:pPr>
        <w:pStyle w:val="ListParagraph"/>
        <w:numPr>
          <w:ilvl w:val="0"/>
          <w:numId w:val="9"/>
        </w:numPr>
        <w:spacing w:line="240" w:lineRule="auto"/>
        <w:rPr>
          <w:rFonts w:eastAsia="Times New Roman" w:cstheme="minorHAnsi"/>
          <w:b/>
          <w:bCs/>
        </w:rPr>
      </w:pPr>
      <w:r w:rsidRPr="00F32093">
        <w:rPr>
          <w:rFonts w:eastAsia="Times New Roman" w:cstheme="minorHAnsi"/>
        </w:rPr>
        <w:t>November 11</w:t>
      </w:r>
    </w:p>
    <w:p w:rsidR="009B49DA" w:rsidRPr="004B7028" w:rsidRDefault="009B49DA" w:rsidP="009B49DA">
      <w:pPr>
        <w:spacing w:line="240" w:lineRule="auto"/>
        <w:ind w:left="720"/>
        <w:rPr>
          <w:rFonts w:eastAsia="Times New Roman" w:cstheme="minorHAnsi"/>
        </w:rPr>
      </w:pPr>
      <w:r w:rsidRPr="004B7028">
        <w:rPr>
          <w:rFonts w:eastAsia="Times New Roman" w:cstheme="minorHAnsi"/>
          <w:b/>
          <w:bCs/>
        </w:rPr>
        <w:t>*** Guest Lecturer – Mark Holowka, C/LPO, professional dress ***</w:t>
      </w:r>
    </w:p>
    <w:p w:rsidR="009B49DA" w:rsidRPr="004B7028" w:rsidRDefault="009B49DA" w:rsidP="00F32093">
      <w:pPr>
        <w:pStyle w:val="ListParagraph"/>
        <w:numPr>
          <w:ilvl w:val="4"/>
          <w:numId w:val="6"/>
        </w:numPr>
        <w:spacing w:line="240" w:lineRule="auto"/>
        <w:ind w:left="1800"/>
        <w:rPr>
          <w:rFonts w:eastAsia="Times New Roman" w:cstheme="minorHAnsi"/>
        </w:rPr>
      </w:pPr>
      <w:r w:rsidRPr="004B7028">
        <w:rPr>
          <w:rFonts w:eastAsia="Times New Roman" w:cstheme="minorHAnsi"/>
        </w:rPr>
        <w:t>Lecture 9-12</w:t>
      </w:r>
    </w:p>
    <w:p w:rsidR="003B3CEE" w:rsidRDefault="009B49DA" w:rsidP="00F32093">
      <w:pPr>
        <w:pStyle w:val="ListParagraph"/>
        <w:numPr>
          <w:ilvl w:val="3"/>
          <w:numId w:val="6"/>
        </w:numPr>
        <w:spacing w:line="240" w:lineRule="auto"/>
        <w:rPr>
          <w:rFonts w:eastAsia="Times New Roman" w:cstheme="minorHAnsi"/>
        </w:rPr>
      </w:pPr>
      <w:r w:rsidRPr="00F32093">
        <w:rPr>
          <w:rFonts w:eastAsia="Times New Roman" w:cstheme="minorHAnsi"/>
        </w:rPr>
        <w:t>Spinal considerations in the patient with a neuromuscular condition &amp; EDF casting technique for infantile scoliosis (C.1.1, C.1.2, C.1.7, C.1.18, C.1.21, C.2.5.E)</w:t>
      </w:r>
    </w:p>
    <w:p w:rsidR="0046084B" w:rsidRPr="00F32093" w:rsidRDefault="0046084B" w:rsidP="0046084B">
      <w:pPr>
        <w:pStyle w:val="ListParagraph"/>
        <w:spacing w:line="240" w:lineRule="auto"/>
        <w:ind w:left="2160"/>
        <w:rPr>
          <w:rFonts w:eastAsia="Times New Roman" w:cstheme="minorHAnsi"/>
        </w:rPr>
      </w:pPr>
    </w:p>
    <w:p w:rsidR="009B49DA" w:rsidRPr="004B7028" w:rsidRDefault="009B49DA" w:rsidP="00F32093">
      <w:pPr>
        <w:pStyle w:val="ListParagraph"/>
        <w:numPr>
          <w:ilvl w:val="4"/>
          <w:numId w:val="6"/>
        </w:numPr>
        <w:spacing w:line="240" w:lineRule="auto"/>
        <w:ind w:left="1800"/>
        <w:rPr>
          <w:rFonts w:eastAsia="Times New Roman" w:cstheme="minorHAnsi"/>
        </w:rPr>
      </w:pPr>
      <w:r w:rsidRPr="004B7028">
        <w:rPr>
          <w:rFonts w:eastAsia="Times New Roman" w:cstheme="minorHAnsi"/>
        </w:rPr>
        <w:t>Lab 1-5</w:t>
      </w:r>
    </w:p>
    <w:p w:rsidR="009B49DA" w:rsidRDefault="009B49DA" w:rsidP="009B49DA">
      <w:pPr>
        <w:pStyle w:val="ListParagraph"/>
        <w:numPr>
          <w:ilvl w:val="3"/>
          <w:numId w:val="6"/>
        </w:numPr>
        <w:spacing w:line="240" w:lineRule="auto"/>
        <w:rPr>
          <w:rFonts w:eastAsia="Times New Roman" w:cstheme="minorHAnsi"/>
        </w:rPr>
      </w:pPr>
      <w:r w:rsidRPr="004B7028">
        <w:rPr>
          <w:rFonts w:eastAsia="Times New Roman" w:cstheme="minorHAnsi"/>
        </w:rPr>
        <w:t>Case Studies in the Neuromuscular Spine (C.1.2, C.1.7, C.1.9, C.1.11, C.1.18, C.2.5.E, C.3.1, C.3.2, C.3.4)</w:t>
      </w:r>
    </w:p>
    <w:p w:rsidR="0046084B" w:rsidRPr="004B7028" w:rsidRDefault="0046084B" w:rsidP="0046084B">
      <w:pPr>
        <w:pStyle w:val="ListParagraph"/>
        <w:spacing w:line="240" w:lineRule="auto"/>
        <w:ind w:left="2160"/>
        <w:rPr>
          <w:rFonts w:eastAsia="Times New Roman" w:cstheme="minorHAnsi"/>
        </w:rPr>
      </w:pPr>
    </w:p>
    <w:p w:rsidR="0012126F" w:rsidRPr="004B7028" w:rsidRDefault="00F32093" w:rsidP="0012126F">
      <w:pPr>
        <w:pStyle w:val="ListParagraph"/>
        <w:numPr>
          <w:ilvl w:val="0"/>
          <w:numId w:val="6"/>
        </w:numPr>
        <w:spacing w:line="240" w:lineRule="auto"/>
        <w:rPr>
          <w:rFonts w:eastAsia="Times New Roman" w:cstheme="minorHAnsi"/>
        </w:rPr>
      </w:pPr>
      <w:r>
        <w:rPr>
          <w:rFonts w:eastAsia="Times New Roman" w:cstheme="minorHAnsi"/>
        </w:rPr>
        <w:t>November 13</w:t>
      </w:r>
      <w:r w:rsidR="00087BEC" w:rsidRPr="004B7028">
        <w:rPr>
          <w:rFonts w:eastAsia="Times New Roman" w:cstheme="minorHAnsi"/>
        </w:rPr>
        <w:t xml:space="preserve"> </w:t>
      </w:r>
    </w:p>
    <w:p w:rsidR="0012126F" w:rsidRPr="004B7028" w:rsidRDefault="00F32093" w:rsidP="0012126F">
      <w:pPr>
        <w:pStyle w:val="ListParagraph"/>
        <w:numPr>
          <w:ilvl w:val="1"/>
          <w:numId w:val="2"/>
        </w:numPr>
        <w:spacing w:line="240" w:lineRule="auto"/>
        <w:rPr>
          <w:rFonts w:eastAsia="Times New Roman" w:cstheme="minorHAnsi"/>
        </w:rPr>
      </w:pPr>
      <w:r>
        <w:rPr>
          <w:rFonts w:eastAsia="Times New Roman" w:cstheme="minorHAnsi"/>
        </w:rPr>
        <w:t>Recitation</w:t>
      </w:r>
      <w:r w:rsidR="0012126F" w:rsidRPr="004B7028">
        <w:rPr>
          <w:rFonts w:eastAsia="Times New Roman" w:cstheme="minorHAnsi"/>
        </w:rPr>
        <w:t xml:space="preserve"> </w:t>
      </w:r>
      <w:r>
        <w:rPr>
          <w:rFonts w:eastAsia="Times New Roman" w:cstheme="minorHAnsi"/>
        </w:rPr>
        <w:t>1-5</w:t>
      </w:r>
      <w:r w:rsidR="0012126F" w:rsidRPr="004B7028">
        <w:rPr>
          <w:rFonts w:eastAsia="Times New Roman" w:cstheme="minorHAnsi"/>
        </w:rPr>
        <w:t xml:space="preserve"> </w:t>
      </w:r>
    </w:p>
    <w:p w:rsidR="0012126F" w:rsidRPr="004B25D2" w:rsidRDefault="0012126F" w:rsidP="0012126F">
      <w:pPr>
        <w:pStyle w:val="ListParagraph"/>
        <w:numPr>
          <w:ilvl w:val="2"/>
          <w:numId w:val="2"/>
        </w:numPr>
        <w:spacing w:line="240" w:lineRule="auto"/>
        <w:rPr>
          <w:rFonts w:eastAsia="Times New Roman" w:cstheme="minorHAnsi"/>
        </w:rPr>
      </w:pPr>
      <w:r w:rsidRPr="004B7028">
        <w:rPr>
          <w:rFonts w:eastAsia="Times New Roman" w:cstheme="minorHAnsi"/>
          <w:b/>
        </w:rPr>
        <w:t>Presentation of Design Problem #2</w:t>
      </w:r>
    </w:p>
    <w:p w:rsidR="004B25D2" w:rsidRPr="004B7028" w:rsidRDefault="004B25D2" w:rsidP="004B25D2">
      <w:pPr>
        <w:spacing w:line="240" w:lineRule="auto"/>
        <w:rPr>
          <w:rFonts w:eastAsia="Times New Roman" w:cstheme="minorHAnsi"/>
        </w:rPr>
      </w:pPr>
      <w:r>
        <w:rPr>
          <w:rFonts w:eastAsia="Times New Roman" w:cstheme="minorHAnsi"/>
          <w:b/>
          <w:i/>
        </w:rPr>
        <w:t>Section 6</w:t>
      </w:r>
      <w:r w:rsidRPr="004B25D2">
        <w:rPr>
          <w:rFonts w:eastAsia="Times New Roman" w:cstheme="minorHAnsi"/>
          <w:b/>
          <w:i/>
        </w:rPr>
        <w:t>: Cervical and Cranial Management</w:t>
      </w:r>
    </w:p>
    <w:p w:rsidR="00087BEC" w:rsidRPr="004B7028" w:rsidRDefault="00087BEC" w:rsidP="00087BEC">
      <w:pPr>
        <w:pStyle w:val="ListParagraph"/>
        <w:numPr>
          <w:ilvl w:val="0"/>
          <w:numId w:val="6"/>
        </w:numPr>
        <w:spacing w:line="240" w:lineRule="auto"/>
        <w:rPr>
          <w:rFonts w:eastAsia="Times New Roman" w:cstheme="minorHAnsi"/>
        </w:rPr>
      </w:pPr>
      <w:r w:rsidRPr="004B7028">
        <w:rPr>
          <w:rFonts w:eastAsia="Times New Roman" w:cstheme="minorHAnsi"/>
        </w:rPr>
        <w:t xml:space="preserve">November </w:t>
      </w:r>
      <w:r w:rsidR="00F32093">
        <w:rPr>
          <w:rFonts w:eastAsia="Times New Roman" w:cstheme="minorHAnsi"/>
        </w:rPr>
        <w:t>18</w:t>
      </w:r>
    </w:p>
    <w:p w:rsidR="00112F29" w:rsidRDefault="00F32093" w:rsidP="00112F29">
      <w:pPr>
        <w:pStyle w:val="ListParagraph"/>
        <w:numPr>
          <w:ilvl w:val="1"/>
          <w:numId w:val="6"/>
        </w:numPr>
        <w:spacing w:line="240" w:lineRule="auto"/>
        <w:ind w:left="1800"/>
        <w:rPr>
          <w:rFonts w:eastAsia="Times New Roman" w:cstheme="minorHAnsi"/>
        </w:rPr>
      </w:pPr>
      <w:r>
        <w:rPr>
          <w:rFonts w:eastAsia="Times New Roman" w:cstheme="minorHAnsi"/>
        </w:rPr>
        <w:t>Lecture</w:t>
      </w:r>
      <w:r w:rsidR="00112F29" w:rsidRPr="004B7028">
        <w:rPr>
          <w:rFonts w:eastAsia="Times New Roman" w:cstheme="minorHAnsi"/>
        </w:rPr>
        <w:t xml:space="preserve"> 9-12</w:t>
      </w:r>
    </w:p>
    <w:p w:rsidR="00F32093" w:rsidRPr="004B7028" w:rsidRDefault="00F32093" w:rsidP="00F32093">
      <w:pPr>
        <w:pStyle w:val="ListParagraph"/>
        <w:numPr>
          <w:ilvl w:val="2"/>
          <w:numId w:val="6"/>
        </w:numPr>
        <w:spacing w:line="240" w:lineRule="auto"/>
        <w:ind w:left="2160"/>
        <w:rPr>
          <w:rFonts w:eastAsia="Times New Roman" w:cstheme="minorHAnsi"/>
        </w:rPr>
      </w:pPr>
      <w:r>
        <w:rPr>
          <w:rFonts w:eastAsia="Times New Roman" w:cstheme="minorHAnsi"/>
        </w:rPr>
        <w:t>Cervical Management</w:t>
      </w:r>
      <w:r w:rsidR="00D17B4F">
        <w:rPr>
          <w:rFonts w:eastAsia="Times New Roman" w:cstheme="minorHAnsi"/>
        </w:rPr>
        <w:t xml:space="preserve"> &amp; Design</w:t>
      </w:r>
    </w:p>
    <w:p w:rsidR="00112F29" w:rsidRPr="004B7028" w:rsidRDefault="00112F29" w:rsidP="00112F29">
      <w:pPr>
        <w:pStyle w:val="ListParagraph"/>
        <w:numPr>
          <w:ilvl w:val="1"/>
          <w:numId w:val="6"/>
        </w:numPr>
        <w:spacing w:line="240" w:lineRule="auto"/>
        <w:ind w:left="1800"/>
        <w:rPr>
          <w:rFonts w:eastAsia="Times New Roman" w:cstheme="minorHAnsi"/>
        </w:rPr>
      </w:pPr>
      <w:r w:rsidRPr="004B7028">
        <w:rPr>
          <w:rFonts w:eastAsia="Times New Roman" w:cstheme="minorHAnsi"/>
        </w:rPr>
        <w:t>Lab 1-5</w:t>
      </w:r>
    </w:p>
    <w:p w:rsidR="009B49DA" w:rsidRPr="004B7028" w:rsidRDefault="00F32093" w:rsidP="00F32093">
      <w:pPr>
        <w:pStyle w:val="ListParagraph"/>
        <w:numPr>
          <w:ilvl w:val="3"/>
          <w:numId w:val="6"/>
        </w:numPr>
        <w:spacing w:line="240" w:lineRule="auto"/>
        <w:rPr>
          <w:rFonts w:eastAsia="Times New Roman" w:cstheme="minorHAnsi"/>
        </w:rPr>
      </w:pPr>
      <w:r>
        <w:rPr>
          <w:rFonts w:eastAsia="Times New Roman" w:cstheme="minorHAnsi"/>
        </w:rPr>
        <w:t>Cervical OTS fitting</w:t>
      </w:r>
    </w:p>
    <w:p w:rsidR="00F32093" w:rsidRDefault="00F32093" w:rsidP="00112F29">
      <w:pPr>
        <w:pStyle w:val="ListParagraph"/>
        <w:numPr>
          <w:ilvl w:val="0"/>
          <w:numId w:val="6"/>
        </w:numPr>
        <w:spacing w:line="240" w:lineRule="auto"/>
        <w:rPr>
          <w:rFonts w:eastAsia="Times New Roman" w:cstheme="minorHAnsi"/>
        </w:rPr>
      </w:pPr>
      <w:r>
        <w:rPr>
          <w:rFonts w:eastAsia="Times New Roman" w:cstheme="minorHAnsi"/>
        </w:rPr>
        <w:t xml:space="preserve">November </w:t>
      </w:r>
      <w:r w:rsidR="00112F29" w:rsidRPr="004B7028">
        <w:rPr>
          <w:rFonts w:eastAsia="Times New Roman" w:cstheme="minorHAnsi"/>
        </w:rPr>
        <w:t xml:space="preserve">20 </w:t>
      </w:r>
    </w:p>
    <w:p w:rsidR="00F32093" w:rsidRDefault="00F32093" w:rsidP="00F32093">
      <w:pPr>
        <w:pStyle w:val="ListParagraph"/>
        <w:numPr>
          <w:ilvl w:val="1"/>
          <w:numId w:val="6"/>
        </w:numPr>
        <w:spacing w:line="240" w:lineRule="auto"/>
        <w:ind w:left="1800"/>
        <w:rPr>
          <w:rFonts w:eastAsia="Times New Roman" w:cstheme="minorHAnsi"/>
        </w:rPr>
      </w:pPr>
      <w:r>
        <w:rPr>
          <w:rFonts w:eastAsia="Times New Roman" w:cstheme="minorHAnsi"/>
        </w:rPr>
        <w:t>Recitation 1-5</w:t>
      </w:r>
    </w:p>
    <w:p w:rsidR="00F32093" w:rsidRPr="004B7028" w:rsidRDefault="00F32093" w:rsidP="00F32093">
      <w:pPr>
        <w:pStyle w:val="ListParagraph"/>
        <w:numPr>
          <w:ilvl w:val="2"/>
          <w:numId w:val="6"/>
        </w:numPr>
        <w:spacing w:line="240" w:lineRule="auto"/>
        <w:ind w:left="2160"/>
        <w:rPr>
          <w:rFonts w:eastAsia="Times New Roman" w:cstheme="minorHAnsi"/>
        </w:rPr>
      </w:pPr>
      <w:r w:rsidRPr="004B7028">
        <w:rPr>
          <w:rFonts w:eastAsia="Times New Roman" w:cstheme="minorHAnsi"/>
        </w:rPr>
        <w:t xml:space="preserve">Literature </w:t>
      </w:r>
      <w:r>
        <w:rPr>
          <w:rFonts w:eastAsia="Times New Roman" w:cstheme="minorHAnsi"/>
        </w:rPr>
        <w:t>Discussion</w:t>
      </w:r>
      <w:r w:rsidRPr="004B7028">
        <w:rPr>
          <w:rFonts w:eastAsia="Times New Roman" w:cstheme="minorHAnsi"/>
        </w:rPr>
        <w:t xml:space="preserve"> (C.1.9, C.1.11, C.1.21, C.1.22) </w:t>
      </w:r>
    </w:p>
    <w:p w:rsidR="00F32093" w:rsidRPr="004B7028" w:rsidRDefault="00F32093" w:rsidP="00F32093">
      <w:pPr>
        <w:pStyle w:val="ListParagraph"/>
        <w:numPr>
          <w:ilvl w:val="3"/>
          <w:numId w:val="6"/>
        </w:numPr>
        <w:spacing w:line="240" w:lineRule="auto"/>
        <w:ind w:left="2520"/>
        <w:rPr>
          <w:rFonts w:eastAsia="Times New Roman" w:cstheme="minorHAnsi"/>
        </w:rPr>
      </w:pPr>
      <w:r>
        <w:rPr>
          <w:rFonts w:eastAsia="Times New Roman" w:cstheme="minorHAnsi"/>
        </w:rPr>
        <w:t xml:space="preserve">Topic: Effectiveness of Cervical </w:t>
      </w:r>
      <w:r w:rsidR="00D17B4F">
        <w:rPr>
          <w:rFonts w:eastAsia="Times New Roman" w:cstheme="minorHAnsi"/>
        </w:rPr>
        <w:t xml:space="preserve">Orthosis </w:t>
      </w:r>
      <w:r>
        <w:rPr>
          <w:rFonts w:eastAsia="Times New Roman" w:cstheme="minorHAnsi"/>
        </w:rPr>
        <w:t>management; Mechanisms of Action in controlling motion; Affects of Ill-Fit</w:t>
      </w:r>
    </w:p>
    <w:p w:rsidR="00F32093" w:rsidRDefault="00F32093" w:rsidP="00F32093">
      <w:pPr>
        <w:pStyle w:val="ListParagraph"/>
        <w:numPr>
          <w:ilvl w:val="0"/>
          <w:numId w:val="6"/>
        </w:numPr>
        <w:spacing w:line="240" w:lineRule="auto"/>
        <w:rPr>
          <w:rFonts w:eastAsia="Times New Roman" w:cstheme="minorHAnsi"/>
        </w:rPr>
      </w:pPr>
      <w:r>
        <w:rPr>
          <w:rFonts w:eastAsia="Times New Roman" w:cstheme="minorHAnsi"/>
        </w:rPr>
        <w:t xml:space="preserve">November 21 </w:t>
      </w:r>
    </w:p>
    <w:p w:rsidR="00F32093" w:rsidRPr="004B7028" w:rsidRDefault="00F32093" w:rsidP="00F32093">
      <w:pPr>
        <w:spacing w:line="240" w:lineRule="auto"/>
        <w:rPr>
          <w:rFonts w:eastAsia="Times New Roman" w:cstheme="minorHAnsi"/>
          <w:b/>
          <w:bCs/>
        </w:rPr>
      </w:pPr>
      <w:r w:rsidRPr="004B7028">
        <w:rPr>
          <w:rFonts w:eastAsia="Times New Roman" w:cstheme="minorHAnsi"/>
          <w:b/>
          <w:bCs/>
        </w:rPr>
        <w:t>*** Guest Lecturer, Ross Bremer C/LPO, professional dress ***</w:t>
      </w:r>
    </w:p>
    <w:p w:rsidR="00F32093" w:rsidRPr="004B7028" w:rsidRDefault="00F32093" w:rsidP="00F32093">
      <w:pPr>
        <w:pStyle w:val="ListParagraph"/>
        <w:numPr>
          <w:ilvl w:val="1"/>
          <w:numId w:val="6"/>
        </w:numPr>
        <w:spacing w:line="240" w:lineRule="auto"/>
        <w:ind w:left="1800"/>
        <w:rPr>
          <w:rFonts w:eastAsia="Times New Roman" w:cstheme="minorHAnsi"/>
        </w:rPr>
      </w:pPr>
      <w:r w:rsidRPr="004B7028">
        <w:rPr>
          <w:rFonts w:eastAsia="Times New Roman" w:cstheme="minorHAnsi"/>
        </w:rPr>
        <w:t>Lecture 9-12</w:t>
      </w:r>
    </w:p>
    <w:p w:rsidR="00F32093" w:rsidRPr="004B7028" w:rsidRDefault="00F32093" w:rsidP="00F32093">
      <w:pPr>
        <w:pStyle w:val="ListParagraph"/>
        <w:numPr>
          <w:ilvl w:val="2"/>
          <w:numId w:val="6"/>
        </w:numPr>
        <w:spacing w:line="240" w:lineRule="auto"/>
        <w:ind w:left="2520"/>
        <w:rPr>
          <w:rFonts w:eastAsia="Times New Roman" w:cstheme="minorHAnsi"/>
        </w:rPr>
      </w:pPr>
      <w:r w:rsidRPr="004B7028">
        <w:rPr>
          <w:rFonts w:eastAsia="Times New Roman" w:cstheme="minorHAnsi"/>
        </w:rPr>
        <w:t>Management of the cervical spine with a HALO (C.1.2, C.1.7, C.1.10, C.8.0)</w:t>
      </w:r>
    </w:p>
    <w:p w:rsidR="00F32093" w:rsidRPr="004B7028" w:rsidRDefault="00F32093" w:rsidP="00F32093">
      <w:pPr>
        <w:pStyle w:val="ListParagraph"/>
        <w:numPr>
          <w:ilvl w:val="1"/>
          <w:numId w:val="6"/>
        </w:numPr>
        <w:spacing w:line="240" w:lineRule="auto"/>
        <w:ind w:left="1800"/>
        <w:rPr>
          <w:rFonts w:eastAsia="Times New Roman" w:cstheme="minorHAnsi"/>
        </w:rPr>
      </w:pPr>
      <w:r w:rsidRPr="004B7028">
        <w:rPr>
          <w:rFonts w:eastAsia="Times New Roman" w:cstheme="minorHAnsi"/>
        </w:rPr>
        <w:t>Lab 1-5</w:t>
      </w:r>
    </w:p>
    <w:p w:rsidR="00F32093" w:rsidRDefault="00F32093" w:rsidP="00F32093">
      <w:pPr>
        <w:pStyle w:val="ListParagraph"/>
        <w:numPr>
          <w:ilvl w:val="0"/>
          <w:numId w:val="6"/>
        </w:numPr>
        <w:spacing w:line="240" w:lineRule="auto"/>
        <w:ind w:left="2520"/>
        <w:rPr>
          <w:rFonts w:eastAsia="Times New Roman" w:cstheme="minorHAnsi"/>
        </w:rPr>
      </w:pPr>
      <w:r w:rsidRPr="004B7028">
        <w:rPr>
          <w:rFonts w:eastAsia="Times New Roman" w:cstheme="minorHAnsi"/>
        </w:rPr>
        <w:t>HALO fitting lab (C.1.3, C.1.7, C.4.1, C.4.2, C.4.3, C.8.0)</w:t>
      </w:r>
    </w:p>
    <w:p w:rsidR="00D17B4F" w:rsidRPr="004B7028" w:rsidRDefault="00D17B4F" w:rsidP="00D17B4F">
      <w:pPr>
        <w:pStyle w:val="ListParagraph"/>
        <w:spacing w:line="240" w:lineRule="auto"/>
        <w:ind w:left="2520"/>
        <w:rPr>
          <w:rFonts w:eastAsia="Times New Roman" w:cstheme="minorHAnsi"/>
        </w:rPr>
      </w:pPr>
    </w:p>
    <w:p w:rsidR="00112F29" w:rsidRDefault="00F32093" w:rsidP="00112F29">
      <w:pPr>
        <w:pStyle w:val="ListParagraph"/>
        <w:numPr>
          <w:ilvl w:val="0"/>
          <w:numId w:val="6"/>
        </w:numPr>
        <w:spacing w:line="240" w:lineRule="auto"/>
        <w:rPr>
          <w:rFonts w:eastAsia="Times New Roman" w:cstheme="minorHAnsi"/>
        </w:rPr>
      </w:pPr>
      <w:r>
        <w:rPr>
          <w:rFonts w:eastAsia="Times New Roman" w:cstheme="minorHAnsi"/>
        </w:rPr>
        <w:t>NO SPINAL CLASSES DURING THE WEEK OF THANKSGIVING</w:t>
      </w:r>
    </w:p>
    <w:p w:rsidR="0046084B" w:rsidRDefault="0046084B" w:rsidP="0046084B">
      <w:pPr>
        <w:pStyle w:val="ListParagraph"/>
        <w:spacing w:line="240" w:lineRule="auto"/>
        <w:ind w:left="1080"/>
        <w:rPr>
          <w:rFonts w:eastAsia="Times New Roman" w:cstheme="minorHAnsi"/>
        </w:rPr>
      </w:pPr>
    </w:p>
    <w:p w:rsidR="00BF5592" w:rsidRDefault="00BF5592" w:rsidP="0046084B">
      <w:pPr>
        <w:pStyle w:val="ListParagraph"/>
        <w:spacing w:line="240" w:lineRule="auto"/>
        <w:ind w:left="1080"/>
        <w:rPr>
          <w:rFonts w:eastAsia="Times New Roman" w:cstheme="minorHAnsi"/>
        </w:rPr>
      </w:pPr>
    </w:p>
    <w:p w:rsidR="00112F29" w:rsidRPr="004B7028" w:rsidRDefault="00F32093" w:rsidP="00112F29">
      <w:pPr>
        <w:pStyle w:val="ListParagraph"/>
        <w:numPr>
          <w:ilvl w:val="0"/>
          <w:numId w:val="6"/>
        </w:numPr>
        <w:spacing w:line="240" w:lineRule="auto"/>
        <w:rPr>
          <w:rFonts w:eastAsia="Times New Roman" w:cstheme="minorHAnsi"/>
        </w:rPr>
      </w:pPr>
      <w:r>
        <w:rPr>
          <w:rFonts w:eastAsia="Times New Roman" w:cstheme="minorHAnsi"/>
        </w:rPr>
        <w:lastRenderedPageBreak/>
        <w:t>Dec</w:t>
      </w:r>
      <w:r w:rsidR="00112F29" w:rsidRPr="004B7028">
        <w:rPr>
          <w:rFonts w:eastAsia="Times New Roman" w:cstheme="minorHAnsi"/>
        </w:rPr>
        <w:t xml:space="preserve">ember </w:t>
      </w:r>
      <w:r>
        <w:rPr>
          <w:rFonts w:eastAsia="Times New Roman" w:cstheme="minorHAnsi"/>
        </w:rPr>
        <w:t>2</w:t>
      </w:r>
      <w:r w:rsidRPr="00F32093">
        <w:rPr>
          <w:rFonts w:eastAsia="Times New Roman" w:cstheme="minorHAnsi"/>
          <w:b/>
          <w:i/>
        </w:rPr>
        <w:t xml:space="preserve"> </w:t>
      </w:r>
      <w:r w:rsidR="00D17B4F" w:rsidRPr="004B7028">
        <w:rPr>
          <w:rFonts w:eastAsia="Times New Roman" w:cstheme="minorHAnsi"/>
          <w:b/>
          <w:i/>
        </w:rPr>
        <w:t>PORTFOLIO DUE @ MIDNIGHT</w:t>
      </w:r>
    </w:p>
    <w:p w:rsidR="00112F29" w:rsidRPr="004B7028" w:rsidRDefault="00DD629B" w:rsidP="00112F29">
      <w:pPr>
        <w:pStyle w:val="ListParagraph"/>
        <w:numPr>
          <w:ilvl w:val="1"/>
          <w:numId w:val="6"/>
        </w:numPr>
        <w:spacing w:line="240" w:lineRule="auto"/>
        <w:ind w:left="1800"/>
        <w:rPr>
          <w:rFonts w:eastAsia="Times New Roman" w:cstheme="minorHAnsi"/>
        </w:rPr>
      </w:pPr>
      <w:r>
        <w:rPr>
          <w:rFonts w:eastAsia="Times New Roman" w:cstheme="minorHAnsi"/>
        </w:rPr>
        <w:t>Lecture</w:t>
      </w:r>
      <w:r w:rsidR="00112F29" w:rsidRPr="004B7028">
        <w:rPr>
          <w:rFonts w:eastAsia="Times New Roman" w:cstheme="minorHAnsi"/>
        </w:rPr>
        <w:t xml:space="preserve"> 9-12</w:t>
      </w:r>
      <w:r w:rsidR="00F32093">
        <w:rPr>
          <w:rFonts w:eastAsia="Times New Roman" w:cstheme="minorHAnsi"/>
        </w:rPr>
        <w:t xml:space="preserve"> **TBD**</w:t>
      </w:r>
    </w:p>
    <w:p w:rsidR="00DD629B" w:rsidRDefault="00112F29" w:rsidP="00DD629B">
      <w:pPr>
        <w:spacing w:line="240" w:lineRule="auto"/>
        <w:rPr>
          <w:rFonts w:eastAsia="Times New Roman" w:cstheme="minorHAnsi"/>
        </w:rPr>
      </w:pPr>
      <w:r w:rsidRPr="00DD629B">
        <w:rPr>
          <w:rFonts w:eastAsia="Times New Roman" w:cstheme="minorHAnsi"/>
          <w:b/>
          <w:bCs/>
        </w:rPr>
        <w:t xml:space="preserve">*** Guest Lecturer, </w:t>
      </w:r>
      <w:r w:rsidR="00703273" w:rsidRPr="00DD629B">
        <w:rPr>
          <w:rFonts w:eastAsia="Times New Roman" w:cstheme="minorHAnsi"/>
          <w:b/>
          <w:bCs/>
        </w:rPr>
        <w:t>Richard Welling</w:t>
      </w:r>
      <w:r w:rsidRPr="00DD629B">
        <w:rPr>
          <w:rFonts w:eastAsia="Times New Roman" w:cstheme="minorHAnsi"/>
          <w:b/>
          <w:bCs/>
        </w:rPr>
        <w:t xml:space="preserve"> C/LPO, professional dress ***</w:t>
      </w:r>
      <w:r w:rsidR="00DD629B" w:rsidRPr="00DD629B">
        <w:rPr>
          <w:rFonts w:eastAsia="Times New Roman" w:cstheme="minorHAnsi"/>
        </w:rPr>
        <w:t xml:space="preserve"> </w:t>
      </w:r>
    </w:p>
    <w:p w:rsidR="00112F29" w:rsidRPr="00DD629B" w:rsidRDefault="00DD629B" w:rsidP="00DD629B">
      <w:pPr>
        <w:pStyle w:val="ListParagraph"/>
        <w:numPr>
          <w:ilvl w:val="0"/>
          <w:numId w:val="8"/>
        </w:numPr>
        <w:spacing w:line="240" w:lineRule="auto"/>
        <w:rPr>
          <w:rFonts w:eastAsia="Times New Roman" w:cstheme="minorHAnsi"/>
          <w:b/>
          <w:bCs/>
        </w:rPr>
      </w:pPr>
      <w:r w:rsidRPr="00DD629B">
        <w:rPr>
          <w:rFonts w:eastAsia="Times New Roman" w:cstheme="minorHAnsi"/>
        </w:rPr>
        <w:t>Introduction to cranial remolding for deformities of the infantile skull (C.1.2, C.1.7, C.1.14, C.1.21, C.8.0)</w:t>
      </w:r>
    </w:p>
    <w:p w:rsidR="00DD629B" w:rsidRPr="00DD629B" w:rsidRDefault="00DD629B" w:rsidP="00DD629B">
      <w:pPr>
        <w:pStyle w:val="ListParagraph"/>
        <w:spacing w:line="240" w:lineRule="auto"/>
        <w:ind w:left="2520"/>
        <w:rPr>
          <w:rFonts w:eastAsia="Times New Roman" w:cstheme="minorHAnsi"/>
          <w:b/>
          <w:bCs/>
        </w:rPr>
      </w:pPr>
    </w:p>
    <w:p w:rsidR="00112F29" w:rsidRPr="004B7028" w:rsidRDefault="00006D23" w:rsidP="00112F29">
      <w:pPr>
        <w:pStyle w:val="ListParagraph"/>
        <w:numPr>
          <w:ilvl w:val="1"/>
          <w:numId w:val="6"/>
        </w:numPr>
        <w:spacing w:line="240" w:lineRule="auto"/>
        <w:ind w:left="1800"/>
        <w:rPr>
          <w:rFonts w:eastAsia="Times New Roman" w:cstheme="minorHAnsi"/>
        </w:rPr>
      </w:pPr>
      <w:r>
        <w:rPr>
          <w:rFonts w:eastAsia="Times New Roman" w:cstheme="minorHAnsi"/>
        </w:rPr>
        <w:t>Lab</w:t>
      </w:r>
      <w:r w:rsidR="00703273" w:rsidRPr="004B7028">
        <w:rPr>
          <w:rFonts w:eastAsia="Times New Roman" w:cstheme="minorHAnsi"/>
        </w:rPr>
        <w:t xml:space="preserve"> 1-5</w:t>
      </w:r>
    </w:p>
    <w:p w:rsidR="00DD629B" w:rsidRPr="004B7028" w:rsidRDefault="00DD629B" w:rsidP="00DD629B">
      <w:pPr>
        <w:pStyle w:val="ListParagraph"/>
        <w:numPr>
          <w:ilvl w:val="2"/>
          <w:numId w:val="6"/>
        </w:numPr>
        <w:spacing w:line="240" w:lineRule="auto"/>
        <w:ind w:left="2520"/>
        <w:rPr>
          <w:rFonts w:eastAsia="Times New Roman" w:cstheme="minorHAnsi"/>
        </w:rPr>
      </w:pPr>
      <w:r w:rsidRPr="004B7028">
        <w:rPr>
          <w:rFonts w:eastAsia="Times New Roman" w:cstheme="minorHAnsi"/>
        </w:rPr>
        <w:t xml:space="preserve">Review for Final </w:t>
      </w:r>
    </w:p>
    <w:p w:rsidR="00DD629B" w:rsidRPr="004B7028" w:rsidRDefault="00DD629B" w:rsidP="00DD629B">
      <w:pPr>
        <w:pStyle w:val="ListParagraph"/>
        <w:numPr>
          <w:ilvl w:val="2"/>
          <w:numId w:val="6"/>
        </w:numPr>
        <w:spacing w:line="240" w:lineRule="auto"/>
        <w:ind w:left="2520"/>
        <w:rPr>
          <w:rFonts w:eastAsia="Times New Roman" w:cstheme="minorHAnsi"/>
        </w:rPr>
      </w:pPr>
      <w:r w:rsidRPr="004B7028">
        <w:rPr>
          <w:rFonts w:eastAsia="Times New Roman" w:cstheme="minorHAnsi"/>
        </w:rPr>
        <w:t xml:space="preserve">Final is cumulative </w:t>
      </w:r>
    </w:p>
    <w:p w:rsidR="00DD629B" w:rsidRDefault="00DD629B" w:rsidP="00DD629B">
      <w:pPr>
        <w:pStyle w:val="ListParagraph"/>
        <w:numPr>
          <w:ilvl w:val="2"/>
          <w:numId w:val="6"/>
        </w:numPr>
        <w:spacing w:line="240" w:lineRule="auto"/>
        <w:ind w:left="2520"/>
        <w:rPr>
          <w:rFonts w:eastAsia="Times New Roman" w:cstheme="minorHAnsi"/>
          <w:b/>
          <w:i/>
        </w:rPr>
      </w:pPr>
      <w:r w:rsidRPr="004B7028">
        <w:rPr>
          <w:rFonts w:eastAsia="Times New Roman" w:cstheme="minorHAnsi"/>
          <w:b/>
          <w:i/>
        </w:rPr>
        <w:t>Final (Written Online) w</w:t>
      </w:r>
      <w:r w:rsidR="00F32093">
        <w:rPr>
          <w:rFonts w:eastAsia="Times New Roman" w:cstheme="minorHAnsi"/>
          <w:b/>
          <w:i/>
        </w:rPr>
        <w:t>ill be open on Monday December 2</w:t>
      </w:r>
      <w:r w:rsidRPr="004B7028">
        <w:rPr>
          <w:rFonts w:eastAsia="Times New Roman" w:cstheme="minorHAnsi"/>
          <w:b/>
          <w:i/>
        </w:rPr>
        <w:t xml:space="preserve"> at 5:00pm and</w:t>
      </w:r>
      <w:r w:rsidR="00F32093">
        <w:rPr>
          <w:rFonts w:eastAsia="Times New Roman" w:cstheme="minorHAnsi"/>
          <w:b/>
          <w:i/>
        </w:rPr>
        <w:t xml:space="preserve"> will close on Sunday December 8</w:t>
      </w:r>
      <w:r w:rsidRPr="004B7028">
        <w:rPr>
          <w:rFonts w:eastAsia="Times New Roman" w:cstheme="minorHAnsi"/>
          <w:b/>
          <w:i/>
        </w:rPr>
        <w:t xml:space="preserve"> at 11:59pm</w:t>
      </w:r>
    </w:p>
    <w:p w:rsidR="0046084B" w:rsidRDefault="0046084B" w:rsidP="0046084B">
      <w:pPr>
        <w:pStyle w:val="ListParagraph"/>
        <w:spacing w:line="240" w:lineRule="auto"/>
        <w:ind w:left="2520"/>
        <w:rPr>
          <w:rFonts w:eastAsia="Times New Roman" w:cstheme="minorHAnsi"/>
          <w:b/>
          <w:i/>
        </w:rPr>
      </w:pPr>
    </w:p>
    <w:p w:rsidR="00B74577" w:rsidRDefault="00F32093" w:rsidP="00B74577">
      <w:pPr>
        <w:pStyle w:val="ListParagraph"/>
        <w:numPr>
          <w:ilvl w:val="0"/>
          <w:numId w:val="6"/>
        </w:numPr>
        <w:tabs>
          <w:tab w:val="left" w:pos="2520"/>
        </w:tabs>
        <w:spacing w:line="240" w:lineRule="auto"/>
        <w:rPr>
          <w:rFonts w:eastAsia="Times New Roman" w:cstheme="minorHAnsi"/>
        </w:rPr>
      </w:pPr>
      <w:r>
        <w:rPr>
          <w:rFonts w:eastAsia="Times New Roman" w:cstheme="minorHAnsi"/>
        </w:rPr>
        <w:t>December 4</w:t>
      </w:r>
      <w:r w:rsidR="00B74577" w:rsidRPr="004B7028">
        <w:rPr>
          <w:rFonts w:eastAsia="Times New Roman" w:cstheme="minorHAnsi"/>
        </w:rPr>
        <w:t xml:space="preserve">  </w:t>
      </w:r>
    </w:p>
    <w:p w:rsidR="0046084B" w:rsidRPr="004B7028" w:rsidRDefault="0046084B" w:rsidP="0046084B">
      <w:pPr>
        <w:pStyle w:val="ListParagraph"/>
        <w:tabs>
          <w:tab w:val="left" w:pos="2520"/>
        </w:tabs>
        <w:spacing w:line="240" w:lineRule="auto"/>
        <w:ind w:left="1080"/>
        <w:rPr>
          <w:rFonts w:eastAsia="Times New Roman" w:cstheme="minorHAnsi"/>
        </w:rPr>
      </w:pPr>
    </w:p>
    <w:p w:rsidR="00006D23" w:rsidRPr="004B7028" w:rsidRDefault="00006D23" w:rsidP="00006D23">
      <w:pPr>
        <w:pStyle w:val="ListParagraph"/>
        <w:numPr>
          <w:ilvl w:val="2"/>
          <w:numId w:val="10"/>
        </w:numPr>
        <w:spacing w:line="240" w:lineRule="auto"/>
        <w:ind w:left="1800"/>
        <w:rPr>
          <w:rFonts w:eastAsia="Times New Roman" w:cstheme="minorHAnsi"/>
        </w:rPr>
      </w:pPr>
      <w:r w:rsidRPr="004B7028">
        <w:rPr>
          <w:rFonts w:eastAsia="Times New Roman" w:cstheme="minorHAnsi"/>
          <w:i/>
          <w:iCs/>
        </w:rPr>
        <w:t>Quiz #4 (Online due before class starts)</w:t>
      </w:r>
    </w:p>
    <w:p w:rsidR="00F32093" w:rsidRDefault="00F32093" w:rsidP="00F32093">
      <w:pPr>
        <w:pStyle w:val="ListParagraph"/>
        <w:numPr>
          <w:ilvl w:val="2"/>
          <w:numId w:val="10"/>
        </w:numPr>
        <w:tabs>
          <w:tab w:val="left" w:pos="2520"/>
        </w:tabs>
        <w:spacing w:line="240" w:lineRule="auto"/>
        <w:ind w:left="1800"/>
        <w:rPr>
          <w:rFonts w:eastAsia="Times New Roman" w:cstheme="minorHAnsi"/>
        </w:rPr>
      </w:pPr>
      <w:r>
        <w:rPr>
          <w:rFonts w:eastAsia="Times New Roman" w:cstheme="minorHAnsi"/>
        </w:rPr>
        <w:t>Oral Exam Review/Practice</w:t>
      </w:r>
    </w:p>
    <w:p w:rsidR="0046084B" w:rsidRDefault="0046084B" w:rsidP="0046084B">
      <w:pPr>
        <w:pStyle w:val="ListParagraph"/>
        <w:tabs>
          <w:tab w:val="left" w:pos="2520"/>
        </w:tabs>
        <w:spacing w:line="240" w:lineRule="auto"/>
        <w:ind w:left="1800"/>
        <w:rPr>
          <w:rFonts w:eastAsia="Times New Roman" w:cstheme="minorHAnsi"/>
        </w:rPr>
      </w:pPr>
    </w:p>
    <w:p w:rsidR="00EC6B8D" w:rsidRPr="0046084B" w:rsidRDefault="00703273" w:rsidP="004B7028">
      <w:pPr>
        <w:pStyle w:val="ListParagraph"/>
        <w:numPr>
          <w:ilvl w:val="0"/>
          <w:numId w:val="6"/>
        </w:numPr>
        <w:tabs>
          <w:tab w:val="left" w:pos="2520"/>
        </w:tabs>
        <w:spacing w:line="240" w:lineRule="auto"/>
        <w:rPr>
          <w:rFonts w:eastAsia="Times New Roman" w:cstheme="minorHAnsi"/>
        </w:rPr>
      </w:pPr>
      <w:r w:rsidRPr="004B7028">
        <w:rPr>
          <w:rFonts w:eastAsia="Times New Roman" w:cstheme="minorHAnsi"/>
        </w:rPr>
        <w:t>December 10</w:t>
      </w:r>
      <w:r w:rsidR="00B74577" w:rsidRPr="004B7028">
        <w:rPr>
          <w:rFonts w:eastAsia="Times New Roman" w:cstheme="minorHAnsi"/>
        </w:rPr>
        <w:t xml:space="preserve"> </w:t>
      </w:r>
      <w:r w:rsidR="00B74577" w:rsidRPr="004B7028">
        <w:rPr>
          <w:rFonts w:eastAsia="Times New Roman" w:cstheme="minorHAnsi"/>
          <w:b/>
          <w:i/>
        </w:rPr>
        <w:t>WRITTEN FINAL DUE</w:t>
      </w:r>
    </w:p>
    <w:p w:rsidR="0046084B" w:rsidRPr="00F32093" w:rsidRDefault="0046084B" w:rsidP="0046084B">
      <w:pPr>
        <w:pStyle w:val="ListParagraph"/>
        <w:tabs>
          <w:tab w:val="left" w:pos="2520"/>
        </w:tabs>
        <w:spacing w:line="240" w:lineRule="auto"/>
        <w:ind w:left="1080"/>
        <w:rPr>
          <w:rFonts w:eastAsia="Times New Roman" w:cstheme="minorHAnsi"/>
        </w:rPr>
      </w:pPr>
    </w:p>
    <w:p w:rsidR="00F32093" w:rsidRPr="004B7028" w:rsidRDefault="00F32093" w:rsidP="00F32093">
      <w:pPr>
        <w:pStyle w:val="ListParagraph"/>
        <w:numPr>
          <w:ilvl w:val="2"/>
          <w:numId w:val="6"/>
        </w:numPr>
        <w:tabs>
          <w:tab w:val="left" w:pos="2520"/>
        </w:tabs>
        <w:spacing w:line="240" w:lineRule="auto"/>
        <w:ind w:left="1800"/>
        <w:rPr>
          <w:rFonts w:eastAsia="Times New Roman" w:cstheme="minorHAnsi"/>
        </w:rPr>
      </w:pPr>
      <w:r w:rsidRPr="004B7028">
        <w:rPr>
          <w:rFonts w:eastAsia="Times New Roman" w:cstheme="minorHAnsi"/>
        </w:rPr>
        <w:t>9-5 Oral &amp; Practical Final by appointment only</w:t>
      </w:r>
    </w:p>
    <w:p w:rsidR="00F32093" w:rsidRPr="004B7028" w:rsidRDefault="00F32093" w:rsidP="00F32093">
      <w:pPr>
        <w:pStyle w:val="ListParagraph"/>
        <w:tabs>
          <w:tab w:val="left" w:pos="2520"/>
        </w:tabs>
        <w:spacing w:line="240" w:lineRule="auto"/>
        <w:rPr>
          <w:rFonts w:eastAsia="Times New Roman" w:cstheme="minorHAnsi"/>
        </w:rPr>
      </w:pPr>
    </w:p>
    <w:p w:rsidR="00AC05A9" w:rsidRPr="004B7028" w:rsidRDefault="00AC05A9" w:rsidP="00AC05A9">
      <w:pPr>
        <w:spacing w:line="240" w:lineRule="auto"/>
        <w:rPr>
          <w:rFonts w:eastAsia="Times New Roman" w:cstheme="minorHAnsi"/>
        </w:rPr>
      </w:pPr>
      <w:r w:rsidRPr="004B7028">
        <w:rPr>
          <w:rFonts w:eastAsia="Times New Roman" w:cstheme="minorHAnsi"/>
          <w:b/>
          <w:bCs/>
        </w:rPr>
        <w:t>Grades &amp; Assignments</w:t>
      </w:r>
    </w:p>
    <w:p w:rsidR="00AC05A9" w:rsidRPr="004B7028" w:rsidRDefault="00AC05A9" w:rsidP="00AC05A9">
      <w:pPr>
        <w:spacing w:line="240" w:lineRule="auto"/>
        <w:rPr>
          <w:rFonts w:eastAsia="Times New Roman" w:cstheme="minorHAnsi"/>
        </w:rPr>
      </w:pPr>
      <w:r w:rsidRPr="004B7028">
        <w:rPr>
          <w:rFonts w:eastAsia="Times New Roman" w:cstheme="minorHAnsi"/>
        </w:rPr>
        <w:t>There is a 1000-point grading scale for the entire course. Weighting of the different assignments are as follows:</w:t>
      </w:r>
    </w:p>
    <w:p w:rsidR="0046084B" w:rsidRDefault="00547EBE" w:rsidP="0046084B">
      <w:pPr>
        <w:numPr>
          <w:ilvl w:val="0"/>
          <w:numId w:val="1"/>
        </w:numPr>
        <w:rPr>
          <w:rFonts w:eastAsia="Times New Roman" w:cstheme="minorHAnsi"/>
        </w:rPr>
      </w:pPr>
      <w:r w:rsidRPr="0046084B">
        <w:rPr>
          <w:rFonts w:eastAsia="Times New Roman" w:cstheme="minorHAnsi"/>
        </w:rPr>
        <w:t>Quizzes (4</w:t>
      </w:r>
      <w:r w:rsidR="004B25D2" w:rsidRPr="0046084B">
        <w:rPr>
          <w:rFonts w:eastAsia="Times New Roman" w:cstheme="minorHAnsi"/>
        </w:rPr>
        <w:t>): 15</w:t>
      </w:r>
      <w:r w:rsidR="00AC05A9" w:rsidRPr="0046084B">
        <w:rPr>
          <w:rFonts w:eastAsia="Times New Roman" w:cstheme="minorHAnsi"/>
        </w:rPr>
        <w:t xml:space="preserve">% </w:t>
      </w:r>
      <w:r w:rsidR="004B25D2" w:rsidRPr="0046084B">
        <w:rPr>
          <w:rFonts w:eastAsia="Times New Roman" w:cstheme="minorHAnsi"/>
        </w:rPr>
        <w:t>(lowest score dropped)</w:t>
      </w:r>
    </w:p>
    <w:p w:rsidR="00AC05A9" w:rsidRPr="0046084B" w:rsidRDefault="00C43A81" w:rsidP="0046084B">
      <w:pPr>
        <w:numPr>
          <w:ilvl w:val="0"/>
          <w:numId w:val="1"/>
        </w:numPr>
        <w:rPr>
          <w:rFonts w:eastAsia="Times New Roman" w:cstheme="minorHAnsi"/>
        </w:rPr>
      </w:pPr>
      <w:r w:rsidRPr="0046084B">
        <w:rPr>
          <w:rFonts w:eastAsia="Times New Roman" w:cstheme="minorHAnsi"/>
        </w:rPr>
        <w:t>Midterm: 15</w:t>
      </w:r>
      <w:r w:rsidR="00AC05A9" w:rsidRPr="0046084B">
        <w:rPr>
          <w:rFonts w:eastAsia="Times New Roman" w:cstheme="minorHAnsi"/>
        </w:rPr>
        <w:t xml:space="preserve">% </w:t>
      </w:r>
    </w:p>
    <w:p w:rsidR="00C43A81" w:rsidRPr="004B7028" w:rsidRDefault="00AC05A9" w:rsidP="0046084B">
      <w:pPr>
        <w:numPr>
          <w:ilvl w:val="0"/>
          <w:numId w:val="1"/>
        </w:numPr>
        <w:rPr>
          <w:rFonts w:eastAsia="Times New Roman" w:cstheme="minorHAnsi"/>
        </w:rPr>
      </w:pPr>
      <w:r w:rsidRPr="004B7028">
        <w:rPr>
          <w:rFonts w:eastAsia="Times New Roman" w:cstheme="minorHAnsi"/>
        </w:rPr>
        <w:t xml:space="preserve">Portfolio: 35% </w:t>
      </w:r>
    </w:p>
    <w:p w:rsidR="00AC05A9" w:rsidRPr="004B7028" w:rsidRDefault="00AC05A9" w:rsidP="0046084B">
      <w:pPr>
        <w:numPr>
          <w:ilvl w:val="0"/>
          <w:numId w:val="1"/>
        </w:numPr>
        <w:rPr>
          <w:rFonts w:eastAsia="Times New Roman" w:cstheme="minorHAnsi"/>
        </w:rPr>
      </w:pPr>
      <w:r w:rsidRPr="004B7028">
        <w:rPr>
          <w:rFonts w:eastAsia="Times New Roman" w:cstheme="minorHAnsi"/>
        </w:rPr>
        <w:t xml:space="preserve">Final (Written): 10% </w:t>
      </w:r>
    </w:p>
    <w:p w:rsidR="00AC05A9" w:rsidRPr="004B7028" w:rsidRDefault="00AC05A9" w:rsidP="0046084B">
      <w:pPr>
        <w:numPr>
          <w:ilvl w:val="0"/>
          <w:numId w:val="1"/>
        </w:numPr>
        <w:rPr>
          <w:rFonts w:eastAsia="Times New Roman" w:cstheme="minorHAnsi"/>
        </w:rPr>
      </w:pPr>
      <w:r w:rsidRPr="004B7028">
        <w:rPr>
          <w:rFonts w:eastAsia="Times New Roman" w:cstheme="minorHAnsi"/>
        </w:rPr>
        <w:t xml:space="preserve">Final (Practical): 10% </w:t>
      </w:r>
    </w:p>
    <w:p w:rsidR="00AC05A9" w:rsidRPr="004B7028" w:rsidRDefault="004B25D2" w:rsidP="0046084B">
      <w:pPr>
        <w:numPr>
          <w:ilvl w:val="0"/>
          <w:numId w:val="1"/>
        </w:numPr>
        <w:rPr>
          <w:rFonts w:eastAsia="Times New Roman" w:cstheme="minorHAnsi"/>
        </w:rPr>
      </w:pPr>
      <w:r>
        <w:rPr>
          <w:rFonts w:eastAsia="Times New Roman" w:cstheme="minorHAnsi"/>
        </w:rPr>
        <w:t>Final (Oral): 10</w:t>
      </w:r>
      <w:r w:rsidR="00AC05A9" w:rsidRPr="004B7028">
        <w:rPr>
          <w:rFonts w:eastAsia="Times New Roman" w:cstheme="minorHAnsi"/>
        </w:rPr>
        <w:t xml:space="preserve">% </w:t>
      </w:r>
    </w:p>
    <w:p w:rsidR="00BF5592" w:rsidRDefault="00AC05A9" w:rsidP="0046084B">
      <w:pPr>
        <w:numPr>
          <w:ilvl w:val="0"/>
          <w:numId w:val="1"/>
        </w:numPr>
        <w:rPr>
          <w:rFonts w:eastAsia="Times New Roman" w:cstheme="minorHAnsi"/>
        </w:rPr>
      </w:pPr>
      <w:r w:rsidRPr="004B7028">
        <w:rPr>
          <w:rFonts w:eastAsia="Times New Roman" w:cstheme="minorHAnsi"/>
        </w:rPr>
        <w:t>Participation: 5%</w:t>
      </w:r>
    </w:p>
    <w:p w:rsidR="00BF5592" w:rsidRDefault="00BF5592" w:rsidP="00BF5592">
      <w:pPr>
        <w:ind w:left="720"/>
        <w:rPr>
          <w:rFonts w:eastAsia="Times New Roman" w:cstheme="minorHAnsi"/>
        </w:rPr>
      </w:pPr>
    </w:p>
    <w:p w:rsidR="00BF5592" w:rsidRDefault="00BF5592" w:rsidP="00BF5592">
      <w:pPr>
        <w:ind w:left="720"/>
        <w:rPr>
          <w:rFonts w:eastAsia="Times New Roman" w:cstheme="minorHAnsi"/>
        </w:rPr>
      </w:pPr>
    </w:p>
    <w:p w:rsidR="00BF5592" w:rsidRDefault="00BF5592" w:rsidP="00BF5592">
      <w:pPr>
        <w:ind w:left="720"/>
        <w:rPr>
          <w:rFonts w:eastAsia="Times New Roman" w:cstheme="minorHAnsi"/>
        </w:rPr>
      </w:pPr>
    </w:p>
    <w:p w:rsidR="00AC05A9" w:rsidRPr="004B7028" w:rsidRDefault="00AC05A9" w:rsidP="00BF5592">
      <w:pPr>
        <w:ind w:left="720"/>
        <w:rPr>
          <w:rFonts w:eastAsia="Times New Roman" w:cstheme="minorHAnsi"/>
        </w:rPr>
      </w:pPr>
      <w:r w:rsidRPr="004B7028">
        <w:rPr>
          <w:rFonts w:eastAsia="Times New Roman" w:cstheme="minorHAnsi"/>
        </w:rPr>
        <w:t xml:space="preserve"> </w:t>
      </w:r>
    </w:p>
    <w:p w:rsidR="00AC05A9" w:rsidRPr="004B7028" w:rsidRDefault="00AC05A9" w:rsidP="0046084B">
      <w:pPr>
        <w:spacing w:line="240" w:lineRule="auto"/>
        <w:rPr>
          <w:rFonts w:eastAsia="Times New Roman" w:cstheme="minorHAnsi"/>
        </w:rPr>
      </w:pPr>
      <w:r w:rsidRPr="004B7028">
        <w:rPr>
          <w:rFonts w:eastAsia="Times New Roman" w:cstheme="minorHAnsi"/>
          <w:b/>
          <w:bCs/>
          <w:u w:val="single"/>
        </w:rPr>
        <w:lastRenderedPageBreak/>
        <w:t xml:space="preserve">Course Grade Percentage Points </w:t>
      </w:r>
    </w:p>
    <w:p w:rsidR="0046084B" w:rsidRDefault="00AC05A9" w:rsidP="0046084B">
      <w:pPr>
        <w:spacing w:line="240" w:lineRule="auto"/>
        <w:rPr>
          <w:rFonts w:eastAsia="Times New Roman" w:cstheme="minorHAnsi"/>
        </w:rPr>
      </w:pPr>
      <w:r w:rsidRPr="004B7028">
        <w:rPr>
          <w:rFonts w:eastAsia="Times New Roman" w:cstheme="minorHAnsi"/>
        </w:rPr>
        <w:t xml:space="preserve">A (90-100%) </w:t>
      </w:r>
      <w:r w:rsidRPr="004B7028">
        <w:rPr>
          <w:rFonts w:eastAsia="Times New Roman" w:cstheme="minorHAnsi"/>
          <w:u w:val="single"/>
        </w:rPr>
        <w:t>&gt;</w:t>
      </w:r>
      <w:r w:rsidRPr="004B7028">
        <w:rPr>
          <w:rFonts w:eastAsia="Times New Roman" w:cstheme="minorHAnsi"/>
        </w:rPr>
        <w:t>900</w:t>
      </w:r>
    </w:p>
    <w:p w:rsidR="00AC05A9" w:rsidRPr="004B7028" w:rsidRDefault="00AC05A9" w:rsidP="0046084B">
      <w:pPr>
        <w:spacing w:line="240" w:lineRule="auto"/>
        <w:rPr>
          <w:rFonts w:eastAsia="Times New Roman" w:cstheme="minorHAnsi"/>
        </w:rPr>
      </w:pPr>
      <w:r w:rsidRPr="004B7028">
        <w:rPr>
          <w:rFonts w:eastAsia="Times New Roman" w:cstheme="minorHAnsi"/>
        </w:rPr>
        <w:t>B (80-89%) 800-899</w:t>
      </w:r>
    </w:p>
    <w:p w:rsidR="00AC05A9" w:rsidRPr="004B7028" w:rsidRDefault="00AC05A9" w:rsidP="0046084B">
      <w:pPr>
        <w:spacing w:line="240" w:lineRule="auto"/>
        <w:rPr>
          <w:rFonts w:eastAsia="Times New Roman" w:cstheme="minorHAnsi"/>
        </w:rPr>
      </w:pPr>
      <w:r w:rsidRPr="004B7028">
        <w:rPr>
          <w:rFonts w:eastAsia="Times New Roman" w:cstheme="minorHAnsi"/>
        </w:rPr>
        <w:t xml:space="preserve">*C (70-79%) 700-799 </w:t>
      </w:r>
    </w:p>
    <w:p w:rsidR="00AC05A9" w:rsidRPr="004B7028" w:rsidRDefault="00AC05A9" w:rsidP="0046084B">
      <w:pPr>
        <w:spacing w:line="240" w:lineRule="auto"/>
        <w:rPr>
          <w:rFonts w:eastAsia="Times New Roman" w:cstheme="minorHAnsi"/>
        </w:rPr>
      </w:pPr>
      <w:r w:rsidRPr="004B7028">
        <w:rPr>
          <w:rFonts w:eastAsia="Times New Roman" w:cstheme="minorHAnsi"/>
        </w:rPr>
        <w:t>D (60-69%) 600-699</w:t>
      </w:r>
    </w:p>
    <w:p w:rsidR="00AC05A9" w:rsidRDefault="00AC05A9" w:rsidP="0046084B">
      <w:pPr>
        <w:spacing w:after="0" w:line="240" w:lineRule="auto"/>
        <w:rPr>
          <w:rFonts w:eastAsia="Times New Roman" w:cstheme="minorHAnsi"/>
        </w:rPr>
      </w:pPr>
      <w:r w:rsidRPr="004B7028">
        <w:rPr>
          <w:rFonts w:eastAsia="Times New Roman" w:cstheme="minorHAnsi"/>
        </w:rPr>
        <w:t xml:space="preserve">F (&lt;60%) &lt;600 </w:t>
      </w:r>
    </w:p>
    <w:p w:rsidR="00BF5592" w:rsidRPr="004B7028" w:rsidRDefault="00BF5592" w:rsidP="0046084B">
      <w:pPr>
        <w:spacing w:after="0" w:line="240" w:lineRule="auto"/>
        <w:rPr>
          <w:rFonts w:eastAsia="Times New Roman" w:cstheme="minorHAnsi"/>
        </w:rPr>
      </w:pPr>
    </w:p>
    <w:p w:rsidR="00AC05A9" w:rsidRPr="004B7028" w:rsidRDefault="00AC05A9" w:rsidP="0046084B">
      <w:pPr>
        <w:spacing w:line="240" w:lineRule="auto"/>
        <w:rPr>
          <w:rFonts w:eastAsia="Times New Roman" w:cstheme="minorHAnsi"/>
        </w:rPr>
      </w:pPr>
      <w:r w:rsidRPr="004B7028">
        <w:rPr>
          <w:rFonts w:eastAsia="Times New Roman" w:cstheme="minorHAnsi"/>
        </w:rPr>
        <w:t xml:space="preserve">*Overall course grade lower than C </w:t>
      </w:r>
      <w:proofErr w:type="gramStart"/>
      <w:r w:rsidRPr="004B7028">
        <w:rPr>
          <w:rFonts w:eastAsia="Times New Roman" w:cstheme="minorHAnsi"/>
        </w:rPr>
        <w:t>is considered</w:t>
      </w:r>
      <w:proofErr w:type="gramEnd"/>
      <w:r w:rsidRPr="004B7028">
        <w:rPr>
          <w:rFonts w:eastAsia="Times New Roman" w:cstheme="minorHAnsi"/>
        </w:rPr>
        <w:t xml:space="preserve"> unsatisfactory. Consult the 2010-2011 MSPO student handbook regarding course grades and ramifications.</w:t>
      </w:r>
    </w:p>
    <w:p w:rsidR="00AC05A9" w:rsidRPr="004B7028" w:rsidRDefault="00AC05A9" w:rsidP="00AC05A9">
      <w:pPr>
        <w:spacing w:line="240" w:lineRule="auto"/>
        <w:rPr>
          <w:rFonts w:eastAsia="Times New Roman" w:cstheme="minorHAnsi"/>
        </w:rPr>
      </w:pPr>
      <w:r w:rsidRPr="004B7028">
        <w:rPr>
          <w:rFonts w:eastAsia="Times New Roman" w:cstheme="minorHAnsi"/>
          <w:b/>
          <w:bCs/>
        </w:rPr>
        <w:t xml:space="preserve">Portfolio </w:t>
      </w:r>
    </w:p>
    <w:p w:rsidR="00AC05A9" w:rsidRPr="004B7028" w:rsidRDefault="00AC05A9" w:rsidP="00AC05A9">
      <w:pPr>
        <w:spacing w:line="240" w:lineRule="auto"/>
        <w:rPr>
          <w:rFonts w:eastAsia="Times New Roman" w:cstheme="minorHAnsi"/>
        </w:rPr>
      </w:pPr>
      <w:r w:rsidRPr="004B7028">
        <w:rPr>
          <w:rFonts w:eastAsia="Times New Roman" w:cstheme="minorHAnsi"/>
        </w:rPr>
        <w:t xml:space="preserve">This class will utilize a portfolio that you will put together throughout the semester with your assignments and other projects designed to </w:t>
      </w:r>
      <w:r w:rsidR="00547EBE" w:rsidRPr="004B7028">
        <w:rPr>
          <w:rFonts w:eastAsia="Times New Roman" w:cstheme="minorHAnsi"/>
        </w:rPr>
        <w:t>help you understand why it is important to learn what we are learning</w:t>
      </w:r>
      <w:r w:rsidRPr="004B7028">
        <w:rPr>
          <w:rFonts w:eastAsia="Times New Roman" w:cstheme="minorHAnsi"/>
        </w:rPr>
        <w:t xml:space="preserve">. The requirements for your portfolio and instructions for each </w:t>
      </w:r>
      <w:proofErr w:type="gramStart"/>
      <w:r w:rsidRPr="004B7028">
        <w:rPr>
          <w:rFonts w:eastAsia="Times New Roman" w:cstheme="minorHAnsi"/>
        </w:rPr>
        <w:t>section  are</w:t>
      </w:r>
      <w:proofErr w:type="gramEnd"/>
      <w:r w:rsidRPr="004B7028">
        <w:rPr>
          <w:rFonts w:eastAsia="Times New Roman" w:cstheme="minorHAnsi"/>
        </w:rPr>
        <w:t xml:space="preserve"> detailed in T-Square.</w:t>
      </w:r>
    </w:p>
    <w:p w:rsidR="00AC05A9" w:rsidRDefault="00AC05A9" w:rsidP="00AC05A9">
      <w:pPr>
        <w:spacing w:line="240" w:lineRule="auto"/>
        <w:jc w:val="both"/>
        <w:rPr>
          <w:rFonts w:eastAsia="Times New Roman" w:cstheme="minorHAnsi"/>
        </w:rPr>
      </w:pPr>
      <w:r w:rsidRPr="004B7028">
        <w:rPr>
          <w:rFonts w:eastAsia="Times New Roman" w:cstheme="minorHAnsi"/>
        </w:rPr>
        <w:t xml:space="preserve">There will be various </w:t>
      </w:r>
      <w:r w:rsidR="0046084B">
        <w:rPr>
          <w:rFonts w:eastAsia="Times New Roman" w:cstheme="minorHAnsi"/>
        </w:rPr>
        <w:t xml:space="preserve">assignments discussed this semester that </w:t>
      </w:r>
      <w:proofErr w:type="gramStart"/>
      <w:r w:rsidR="0046084B">
        <w:rPr>
          <w:rFonts w:eastAsia="Times New Roman" w:cstheme="minorHAnsi"/>
        </w:rPr>
        <w:t>could be used</w:t>
      </w:r>
      <w:proofErr w:type="gramEnd"/>
      <w:r w:rsidR="0046084B">
        <w:rPr>
          <w:rFonts w:eastAsia="Times New Roman" w:cstheme="minorHAnsi"/>
        </w:rPr>
        <w:t xml:space="preserve"> for the portfolio</w:t>
      </w:r>
      <w:r w:rsidRPr="004B7028">
        <w:rPr>
          <w:rFonts w:eastAsia="Times New Roman" w:cstheme="minorHAnsi"/>
        </w:rPr>
        <w:t xml:space="preserve">, so pay careful attention to this website for information regarding all your assignments. You are able to submit your assignments multiple times for feedback before the due date, </w:t>
      </w:r>
      <w:r w:rsidRPr="004B7028">
        <w:rPr>
          <w:rFonts w:eastAsia="Times New Roman" w:cstheme="minorHAnsi"/>
          <w:i/>
          <w:iCs/>
        </w:rPr>
        <w:t>but it up to you to ask for that feedback</w:t>
      </w:r>
      <w:r w:rsidRPr="004B7028">
        <w:rPr>
          <w:rFonts w:eastAsia="Times New Roman" w:cstheme="minorHAnsi"/>
        </w:rPr>
        <w:t xml:space="preserve">. After the due date, feedback </w:t>
      </w:r>
      <w:proofErr w:type="gramStart"/>
      <w:r w:rsidRPr="004B7028">
        <w:rPr>
          <w:rFonts w:eastAsia="Times New Roman" w:cstheme="minorHAnsi"/>
        </w:rPr>
        <w:t>may be provided</w:t>
      </w:r>
      <w:proofErr w:type="gramEnd"/>
      <w:r w:rsidRPr="004B7028">
        <w:rPr>
          <w:rFonts w:eastAsia="Times New Roman" w:cstheme="minorHAnsi"/>
        </w:rPr>
        <w:t xml:space="preserve"> to you to improve your work and ask you to think perhaps in different terms. No grade </w:t>
      </w:r>
      <w:proofErr w:type="gramStart"/>
      <w:r w:rsidRPr="004B7028">
        <w:rPr>
          <w:rFonts w:eastAsia="Times New Roman" w:cstheme="minorHAnsi"/>
        </w:rPr>
        <w:t>will be assigned</w:t>
      </w:r>
      <w:proofErr w:type="gramEnd"/>
      <w:r w:rsidRPr="004B7028">
        <w:rPr>
          <w:rFonts w:eastAsia="Times New Roman" w:cstheme="minorHAnsi"/>
        </w:rPr>
        <w:t xml:space="preserve"> at that time. You will be able to modify your assignment based on that feedback, but you will also need to go </w:t>
      </w:r>
      <w:proofErr w:type="gramStart"/>
      <w:r w:rsidRPr="004B7028">
        <w:rPr>
          <w:rFonts w:eastAsia="Times New Roman" w:cstheme="minorHAnsi"/>
        </w:rPr>
        <w:t>above and beyond</w:t>
      </w:r>
      <w:proofErr w:type="gramEnd"/>
      <w:r w:rsidRPr="004B7028">
        <w:rPr>
          <w:rFonts w:eastAsia="Times New Roman" w:cstheme="minorHAnsi"/>
        </w:rPr>
        <w:t xml:space="preserve"> the feedback and not just cut and paste suggestions provided.</w:t>
      </w:r>
    </w:p>
    <w:p w:rsidR="0046084B" w:rsidRPr="004B7028" w:rsidRDefault="0046084B" w:rsidP="00AC05A9">
      <w:pPr>
        <w:spacing w:line="240" w:lineRule="auto"/>
        <w:jc w:val="both"/>
        <w:rPr>
          <w:rFonts w:eastAsia="Times New Roman" w:cstheme="minorHAnsi"/>
        </w:rPr>
      </w:pPr>
      <w:r>
        <w:rPr>
          <w:rFonts w:eastAsia="Times New Roman" w:cstheme="minorHAnsi"/>
        </w:rPr>
        <w:t xml:space="preserve">A rubric </w:t>
      </w:r>
      <w:proofErr w:type="gramStart"/>
      <w:r>
        <w:rPr>
          <w:rFonts w:eastAsia="Times New Roman" w:cstheme="minorHAnsi"/>
        </w:rPr>
        <w:t>will be distributed</w:t>
      </w:r>
      <w:proofErr w:type="gramEnd"/>
      <w:r>
        <w:rPr>
          <w:rFonts w:eastAsia="Times New Roman" w:cstheme="minorHAnsi"/>
        </w:rPr>
        <w:t xml:space="preserve"> in the first couple of weeks of class to inform you what belongs in the portfolio.</w:t>
      </w:r>
      <w:r w:rsidR="00BF5592">
        <w:rPr>
          <w:rFonts w:eastAsia="Times New Roman" w:cstheme="minorHAnsi"/>
        </w:rPr>
        <w:t xml:space="preserve">  </w:t>
      </w:r>
    </w:p>
    <w:p w:rsidR="00AC05A9" w:rsidRPr="004B7028" w:rsidRDefault="00AC05A9" w:rsidP="00AC05A9">
      <w:pPr>
        <w:spacing w:line="240" w:lineRule="auto"/>
        <w:jc w:val="both"/>
        <w:rPr>
          <w:rFonts w:eastAsia="Times New Roman" w:cstheme="minorHAnsi"/>
        </w:rPr>
      </w:pPr>
      <w:r w:rsidRPr="004B7028">
        <w:rPr>
          <w:rFonts w:eastAsia="Times New Roman" w:cstheme="minorHAnsi"/>
          <w:b/>
          <w:bCs/>
        </w:rPr>
        <w:t>Required Textbooks:</w:t>
      </w:r>
    </w:p>
    <w:p w:rsidR="00AC05A9" w:rsidRPr="004B7028" w:rsidRDefault="00AC05A9" w:rsidP="00AC05A9">
      <w:pPr>
        <w:spacing w:after="0" w:line="240" w:lineRule="auto"/>
        <w:jc w:val="both"/>
        <w:rPr>
          <w:rFonts w:eastAsia="Times New Roman" w:cstheme="minorHAnsi"/>
        </w:rPr>
      </w:pPr>
      <w:proofErr w:type="spellStart"/>
      <w:proofErr w:type="gramStart"/>
      <w:r w:rsidRPr="004B7028">
        <w:rPr>
          <w:rFonts w:eastAsia="Times New Roman" w:cstheme="minorHAnsi"/>
        </w:rPr>
        <w:t>Lusardi</w:t>
      </w:r>
      <w:proofErr w:type="spellEnd"/>
      <w:r w:rsidRPr="004B7028">
        <w:rPr>
          <w:rFonts w:eastAsia="Times New Roman" w:cstheme="minorHAnsi"/>
        </w:rPr>
        <w:t xml:space="preserve"> MM, Nielsen CC. </w:t>
      </w:r>
      <w:r w:rsidRPr="004B7028">
        <w:rPr>
          <w:rFonts w:eastAsia="Times New Roman" w:cstheme="minorHAnsi"/>
          <w:i/>
          <w:iCs/>
        </w:rPr>
        <w:t>Orthotics and Prosthetics in Rehabilitation</w:t>
      </w:r>
      <w:r w:rsidRPr="004B7028">
        <w:rPr>
          <w:rFonts w:eastAsia="Times New Roman" w:cstheme="minorHAnsi"/>
        </w:rPr>
        <w:t>.</w:t>
      </w:r>
      <w:proofErr w:type="gramEnd"/>
      <w:r w:rsidRPr="004B7028">
        <w:rPr>
          <w:rFonts w:eastAsia="Times New Roman" w:cstheme="minorHAnsi"/>
        </w:rPr>
        <w:t xml:space="preserve"> </w:t>
      </w:r>
      <w:proofErr w:type="gramStart"/>
      <w:r w:rsidRPr="004B7028">
        <w:rPr>
          <w:rFonts w:eastAsia="Times New Roman" w:cstheme="minorHAnsi"/>
        </w:rPr>
        <w:t>2</w:t>
      </w:r>
      <w:r w:rsidRPr="004B7028">
        <w:rPr>
          <w:rFonts w:eastAsia="Times New Roman" w:cstheme="minorHAnsi"/>
          <w:vertAlign w:val="superscript"/>
        </w:rPr>
        <w:t>nd</w:t>
      </w:r>
      <w:proofErr w:type="gramEnd"/>
      <w:r w:rsidRPr="004B7028">
        <w:rPr>
          <w:rFonts w:eastAsia="Times New Roman" w:cstheme="minorHAnsi"/>
        </w:rPr>
        <w:t xml:space="preserve"> ed. St. Louis: Saunders Elsevier; 2007. ISBN 9780750674799 </w:t>
      </w:r>
    </w:p>
    <w:p w:rsidR="00AC05A9" w:rsidRPr="004B7028" w:rsidRDefault="00AC05A9" w:rsidP="00AC05A9">
      <w:pPr>
        <w:spacing w:after="0" w:line="240" w:lineRule="auto"/>
        <w:jc w:val="both"/>
        <w:rPr>
          <w:rFonts w:eastAsia="Times New Roman" w:cstheme="minorHAnsi"/>
        </w:rPr>
      </w:pPr>
      <w:r w:rsidRPr="004B7028">
        <w:rPr>
          <w:rFonts w:eastAsia="Times New Roman" w:cstheme="minorHAnsi"/>
        </w:rPr>
        <w:t xml:space="preserve">Hsu JD, Michael JW, Fisk JR. </w:t>
      </w:r>
      <w:r w:rsidRPr="004B7028">
        <w:rPr>
          <w:rFonts w:eastAsia="Times New Roman" w:cstheme="minorHAnsi"/>
          <w:i/>
          <w:iCs/>
        </w:rPr>
        <w:t>AAOS Atlas of Orthoses and Assistive Devices</w:t>
      </w:r>
      <w:r w:rsidRPr="004B7028">
        <w:rPr>
          <w:rFonts w:eastAsia="Times New Roman" w:cstheme="minorHAnsi"/>
        </w:rPr>
        <w:t xml:space="preserve">. </w:t>
      </w:r>
      <w:proofErr w:type="gramStart"/>
      <w:r w:rsidRPr="004B7028">
        <w:rPr>
          <w:rFonts w:eastAsia="Times New Roman" w:cstheme="minorHAnsi"/>
        </w:rPr>
        <w:t>4</w:t>
      </w:r>
      <w:r w:rsidRPr="004B7028">
        <w:rPr>
          <w:rFonts w:eastAsia="Times New Roman" w:cstheme="minorHAnsi"/>
          <w:vertAlign w:val="superscript"/>
        </w:rPr>
        <w:t>th</w:t>
      </w:r>
      <w:proofErr w:type="gramEnd"/>
      <w:r w:rsidRPr="004B7028">
        <w:rPr>
          <w:rFonts w:eastAsia="Times New Roman" w:cstheme="minorHAnsi"/>
        </w:rPr>
        <w:t xml:space="preserve"> ed. Philadelphia: Mosby Elsevier; 2008. ISBN 9780323039314</w:t>
      </w:r>
    </w:p>
    <w:p w:rsidR="00AC05A9" w:rsidRPr="004B7028" w:rsidRDefault="00AC05A9" w:rsidP="00AC05A9">
      <w:pPr>
        <w:spacing w:after="0" w:line="240" w:lineRule="auto"/>
        <w:jc w:val="both"/>
        <w:rPr>
          <w:rFonts w:eastAsia="Times New Roman" w:cstheme="minorHAnsi"/>
        </w:rPr>
      </w:pPr>
      <w:r w:rsidRPr="004B7028">
        <w:rPr>
          <w:rFonts w:eastAsia="Times New Roman" w:cstheme="minorHAnsi"/>
        </w:rPr>
        <w:t xml:space="preserve">Neumann DA. </w:t>
      </w:r>
      <w:proofErr w:type="gramStart"/>
      <w:r w:rsidRPr="004B7028">
        <w:rPr>
          <w:rFonts w:eastAsia="Times New Roman" w:cstheme="minorHAnsi"/>
          <w:i/>
          <w:iCs/>
        </w:rPr>
        <w:t>Kinesiology of the Musculoskeletal System Foundations for Physical Rehabilitation</w:t>
      </w:r>
      <w:r w:rsidRPr="004B7028">
        <w:rPr>
          <w:rFonts w:eastAsia="Times New Roman" w:cstheme="minorHAnsi"/>
        </w:rPr>
        <w:t>.</w:t>
      </w:r>
      <w:proofErr w:type="gramEnd"/>
      <w:r w:rsidRPr="004B7028">
        <w:rPr>
          <w:rFonts w:eastAsia="Times New Roman" w:cstheme="minorHAnsi"/>
        </w:rPr>
        <w:t xml:space="preserve"> </w:t>
      </w:r>
      <w:proofErr w:type="gramStart"/>
      <w:r w:rsidRPr="004B7028">
        <w:rPr>
          <w:rFonts w:eastAsia="Times New Roman" w:cstheme="minorHAnsi"/>
        </w:rPr>
        <w:t>2</w:t>
      </w:r>
      <w:r w:rsidRPr="004B7028">
        <w:rPr>
          <w:rFonts w:eastAsia="Times New Roman" w:cstheme="minorHAnsi"/>
          <w:vertAlign w:val="superscript"/>
        </w:rPr>
        <w:t>nd</w:t>
      </w:r>
      <w:proofErr w:type="gramEnd"/>
      <w:r w:rsidRPr="004B7028">
        <w:rPr>
          <w:rFonts w:eastAsia="Times New Roman" w:cstheme="minorHAnsi"/>
        </w:rPr>
        <w:t xml:space="preserve"> ed. St. Louis: Mosby; 2010. ISBN 9780323039895</w:t>
      </w:r>
    </w:p>
    <w:p w:rsidR="00AC05A9" w:rsidRPr="004B7028" w:rsidRDefault="00AC05A9" w:rsidP="00AC05A9">
      <w:pPr>
        <w:spacing w:after="0" w:line="240" w:lineRule="auto"/>
        <w:jc w:val="both"/>
        <w:rPr>
          <w:rFonts w:eastAsia="Times New Roman" w:cstheme="minorHAnsi"/>
        </w:rPr>
      </w:pPr>
      <w:proofErr w:type="gramStart"/>
      <w:r w:rsidRPr="004B7028">
        <w:rPr>
          <w:rFonts w:eastAsia="Times New Roman" w:cstheme="minorHAnsi"/>
        </w:rPr>
        <w:t>Salter RB.</w:t>
      </w:r>
      <w:proofErr w:type="gramEnd"/>
      <w:r w:rsidRPr="004B7028">
        <w:rPr>
          <w:rFonts w:eastAsia="Times New Roman" w:cstheme="minorHAnsi"/>
        </w:rPr>
        <w:t xml:space="preserve"> </w:t>
      </w:r>
      <w:proofErr w:type="gramStart"/>
      <w:r w:rsidRPr="004B7028">
        <w:rPr>
          <w:rFonts w:eastAsia="Times New Roman" w:cstheme="minorHAnsi"/>
          <w:i/>
          <w:iCs/>
        </w:rPr>
        <w:t>Textbook of Disorders and Injuries of the Musculoskeletal System</w:t>
      </w:r>
      <w:r w:rsidRPr="004B7028">
        <w:rPr>
          <w:rFonts w:eastAsia="Times New Roman" w:cstheme="minorHAnsi"/>
        </w:rPr>
        <w:t>.</w:t>
      </w:r>
      <w:proofErr w:type="gramEnd"/>
      <w:r w:rsidRPr="004B7028">
        <w:rPr>
          <w:rFonts w:eastAsia="Times New Roman" w:cstheme="minorHAnsi"/>
        </w:rPr>
        <w:t xml:space="preserve"> </w:t>
      </w:r>
      <w:proofErr w:type="gramStart"/>
      <w:r w:rsidRPr="004B7028">
        <w:rPr>
          <w:rFonts w:eastAsia="Times New Roman" w:cstheme="minorHAnsi"/>
        </w:rPr>
        <w:t>3</w:t>
      </w:r>
      <w:r w:rsidRPr="004B7028">
        <w:rPr>
          <w:rFonts w:eastAsia="Times New Roman" w:cstheme="minorHAnsi"/>
          <w:vertAlign w:val="superscript"/>
        </w:rPr>
        <w:t>rd</w:t>
      </w:r>
      <w:proofErr w:type="gramEnd"/>
      <w:r w:rsidRPr="004B7028">
        <w:rPr>
          <w:rFonts w:eastAsia="Times New Roman" w:cstheme="minorHAnsi"/>
        </w:rPr>
        <w:t xml:space="preserve"> ed. Philadelphia: Lippincott Williams &amp; Wilkins; 1999. ISBN 0683074997</w:t>
      </w:r>
    </w:p>
    <w:p w:rsidR="00AC05A9" w:rsidRPr="004B7028" w:rsidRDefault="00AC05A9" w:rsidP="00AC05A9">
      <w:pPr>
        <w:spacing w:line="240" w:lineRule="auto"/>
        <w:jc w:val="both"/>
        <w:rPr>
          <w:rFonts w:eastAsia="Times New Roman" w:cstheme="minorHAnsi"/>
        </w:rPr>
      </w:pPr>
      <w:r w:rsidRPr="004B7028">
        <w:rPr>
          <w:rFonts w:eastAsia="Times New Roman" w:cstheme="minorHAnsi"/>
        </w:rPr>
        <w:t xml:space="preserve">[Note: Required textbooks are available on TWO-HOUR RESERVE at the Georgia Tech Price Gilbert Memorial Library.] </w:t>
      </w:r>
    </w:p>
    <w:p w:rsidR="001C2FFA" w:rsidRPr="004B7028" w:rsidRDefault="00D17B4F">
      <w:pPr>
        <w:rPr>
          <w:rFonts w:cstheme="minorHAnsi"/>
        </w:rPr>
      </w:pPr>
    </w:p>
    <w:sectPr w:rsidR="001C2FFA" w:rsidRPr="004B7028" w:rsidSect="00087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993"/>
    <w:multiLevelType w:val="hybridMultilevel"/>
    <w:tmpl w:val="2F5AD6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2421997"/>
    <w:multiLevelType w:val="hybridMultilevel"/>
    <w:tmpl w:val="B92E886A"/>
    <w:lvl w:ilvl="0" w:tplc="D32CEB2C">
      <w:start w:val="1"/>
      <w:numFmt w:val="bullet"/>
      <w:lvlText w:val=""/>
      <w:lvlJc w:val="left"/>
      <w:pPr>
        <w:ind w:left="1080" w:hanging="360"/>
      </w:pPr>
      <w:rPr>
        <w:rFonts w:ascii="Symbol" w:hAnsi="Symbol" w:hint="default"/>
        <w:sz w:val="22"/>
        <w:szCs w:val="22"/>
      </w:rPr>
    </w:lvl>
    <w:lvl w:ilvl="1" w:tplc="B2B6A256">
      <w:start w:val="1"/>
      <w:numFmt w:val="bullet"/>
      <w:lvlText w:val="o"/>
      <w:lvlJc w:val="left"/>
      <w:pPr>
        <w:ind w:left="720" w:hanging="360"/>
      </w:pPr>
      <w:rPr>
        <w:rFonts w:ascii="Courier New" w:hAnsi="Courier New" w:cs="Courier New" w:hint="default"/>
        <w:sz w:val="16"/>
        <w:szCs w:val="16"/>
      </w:rPr>
    </w:lvl>
    <w:lvl w:ilvl="2" w:tplc="B2B6A256">
      <w:start w:val="1"/>
      <w:numFmt w:val="bullet"/>
      <w:lvlText w:val="o"/>
      <w:lvlJc w:val="left"/>
      <w:pPr>
        <w:ind w:left="1440" w:hanging="360"/>
      </w:pPr>
      <w:rPr>
        <w:rFonts w:ascii="Courier New" w:hAnsi="Courier New" w:cs="Courier New" w:hint="default"/>
        <w:sz w:val="16"/>
        <w:szCs w:val="16"/>
      </w:rPr>
    </w:lvl>
    <w:lvl w:ilvl="3" w:tplc="C052A5C2">
      <w:start w:val="1"/>
      <w:numFmt w:val="bullet"/>
      <w:lvlText w:val=""/>
      <w:lvlJc w:val="left"/>
      <w:pPr>
        <w:ind w:left="2160" w:hanging="360"/>
      </w:pPr>
      <w:rPr>
        <w:rFonts w:ascii="Wingdings" w:hAnsi="Wingdings" w:hint="default"/>
        <w:sz w:val="16"/>
        <w:szCs w:val="16"/>
      </w:rPr>
    </w:lvl>
    <w:lvl w:ilvl="4" w:tplc="B2B6A256">
      <w:start w:val="1"/>
      <w:numFmt w:val="bullet"/>
      <w:lvlText w:val="o"/>
      <w:lvlJc w:val="left"/>
      <w:pPr>
        <w:ind w:left="2880" w:hanging="360"/>
      </w:pPr>
      <w:rPr>
        <w:rFonts w:ascii="Courier New" w:hAnsi="Courier New" w:cs="Courier New" w:hint="default"/>
        <w:sz w:val="16"/>
        <w:szCs w:val="16"/>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8EB249F"/>
    <w:multiLevelType w:val="hybridMultilevel"/>
    <w:tmpl w:val="5906D01C"/>
    <w:lvl w:ilvl="0" w:tplc="B2B6A256">
      <w:start w:val="1"/>
      <w:numFmt w:val="bullet"/>
      <w:lvlText w:val="o"/>
      <w:lvlJc w:val="left"/>
      <w:pPr>
        <w:ind w:left="1800" w:hanging="360"/>
      </w:pPr>
      <w:rPr>
        <w:rFonts w:ascii="Courier New" w:hAnsi="Courier New" w:cs="Courier New"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06F76"/>
    <w:multiLevelType w:val="hybridMultilevel"/>
    <w:tmpl w:val="F30CD314"/>
    <w:lvl w:ilvl="0" w:tplc="02C0BC10">
      <w:start w:val="1"/>
      <w:numFmt w:val="bullet"/>
      <w:lvlText w:val=""/>
      <w:lvlJc w:val="left"/>
      <w:pPr>
        <w:ind w:left="1080" w:hanging="360"/>
      </w:pPr>
      <w:rPr>
        <w:rFonts w:ascii="Symbol" w:hAnsi="Symbol" w:hint="default"/>
        <w:sz w:val="16"/>
        <w:szCs w:val="16"/>
      </w:rPr>
    </w:lvl>
    <w:lvl w:ilvl="1" w:tplc="B2B6A256">
      <w:start w:val="1"/>
      <w:numFmt w:val="bullet"/>
      <w:lvlText w:val="o"/>
      <w:lvlJc w:val="left"/>
      <w:pPr>
        <w:ind w:left="1800" w:hanging="360"/>
      </w:pPr>
      <w:rPr>
        <w:rFonts w:ascii="Courier New" w:hAnsi="Courier New" w:cs="Courier New" w:hint="default"/>
        <w:sz w:val="16"/>
        <w:szCs w:val="16"/>
      </w:rPr>
    </w:lvl>
    <w:lvl w:ilvl="2" w:tplc="C052A5C2">
      <w:start w:val="1"/>
      <w:numFmt w:val="bullet"/>
      <w:lvlText w:val=""/>
      <w:lvlJc w:val="left"/>
      <w:pPr>
        <w:ind w:left="2520" w:hanging="360"/>
      </w:pPr>
      <w:rPr>
        <w:rFonts w:ascii="Wingdings" w:hAnsi="Wingdings" w:hint="default"/>
        <w:sz w:val="16"/>
        <w:szCs w:val="16"/>
      </w:rPr>
    </w:lvl>
    <w:lvl w:ilvl="3" w:tplc="471C8428">
      <w:start w:val="1"/>
      <w:numFmt w:val="bullet"/>
      <w:lvlText w:val=""/>
      <w:lvlJc w:val="left"/>
      <w:pPr>
        <w:ind w:left="3240" w:hanging="360"/>
      </w:pPr>
      <w:rPr>
        <w:rFonts w:ascii="Symbol" w:hAnsi="Symbol" w:hint="default"/>
        <w:sz w:val="16"/>
        <w:szCs w:val="16"/>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026E14"/>
    <w:multiLevelType w:val="hybridMultilevel"/>
    <w:tmpl w:val="A3C8C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3352F45"/>
    <w:multiLevelType w:val="multilevel"/>
    <w:tmpl w:val="66DC6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4F0255"/>
    <w:multiLevelType w:val="hybridMultilevel"/>
    <w:tmpl w:val="576AD954"/>
    <w:lvl w:ilvl="0" w:tplc="D32CEB2C">
      <w:start w:val="1"/>
      <w:numFmt w:val="bullet"/>
      <w:lvlText w:val=""/>
      <w:lvlJc w:val="left"/>
      <w:pPr>
        <w:ind w:left="1080" w:hanging="360"/>
      </w:pPr>
      <w:rPr>
        <w:rFonts w:ascii="Symbol" w:hAnsi="Symbol" w:hint="default"/>
        <w:sz w:val="22"/>
        <w:szCs w:val="22"/>
      </w:rPr>
    </w:lvl>
    <w:lvl w:ilvl="1" w:tplc="B2B6A256">
      <w:start w:val="1"/>
      <w:numFmt w:val="bullet"/>
      <w:lvlText w:val="o"/>
      <w:lvlJc w:val="left"/>
      <w:pPr>
        <w:ind w:left="720" w:hanging="360"/>
      </w:pPr>
      <w:rPr>
        <w:rFonts w:ascii="Courier New" w:hAnsi="Courier New" w:cs="Courier New" w:hint="default"/>
        <w:sz w:val="16"/>
        <w:szCs w:val="16"/>
      </w:rPr>
    </w:lvl>
    <w:lvl w:ilvl="2" w:tplc="B2B6A256">
      <w:start w:val="1"/>
      <w:numFmt w:val="bullet"/>
      <w:lvlText w:val="o"/>
      <w:lvlJc w:val="left"/>
      <w:pPr>
        <w:ind w:left="1440" w:hanging="360"/>
      </w:pPr>
      <w:rPr>
        <w:rFonts w:ascii="Courier New" w:hAnsi="Courier New" w:cs="Courier New" w:hint="default"/>
        <w:sz w:val="16"/>
        <w:szCs w:val="16"/>
      </w:rPr>
    </w:lvl>
    <w:lvl w:ilvl="3" w:tplc="C052A5C2">
      <w:start w:val="1"/>
      <w:numFmt w:val="bullet"/>
      <w:lvlText w:val=""/>
      <w:lvlJc w:val="left"/>
      <w:pPr>
        <w:ind w:left="2160" w:hanging="360"/>
      </w:pPr>
      <w:rPr>
        <w:rFonts w:ascii="Wingdings" w:hAnsi="Wingdings" w:hint="default"/>
        <w:sz w:val="16"/>
        <w:szCs w:val="16"/>
      </w:rPr>
    </w:lvl>
    <w:lvl w:ilvl="4" w:tplc="B2B6A256">
      <w:start w:val="1"/>
      <w:numFmt w:val="bullet"/>
      <w:lvlText w:val="o"/>
      <w:lvlJc w:val="left"/>
      <w:pPr>
        <w:ind w:left="2880" w:hanging="360"/>
      </w:pPr>
      <w:rPr>
        <w:rFonts w:ascii="Courier New" w:hAnsi="Courier New" w:cs="Courier New" w:hint="default"/>
        <w:sz w:val="16"/>
        <w:szCs w:val="16"/>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68A00287"/>
    <w:multiLevelType w:val="hybridMultilevel"/>
    <w:tmpl w:val="53AE9F48"/>
    <w:lvl w:ilvl="0" w:tplc="B2B6A256">
      <w:start w:val="1"/>
      <w:numFmt w:val="bullet"/>
      <w:lvlText w:val="o"/>
      <w:lvlJc w:val="left"/>
      <w:pPr>
        <w:ind w:left="2520" w:hanging="360"/>
      </w:pPr>
      <w:rPr>
        <w:rFonts w:ascii="Courier New" w:hAnsi="Courier New" w:cs="Courier New" w:hint="default"/>
        <w:sz w:val="16"/>
        <w:szCs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3343AA"/>
    <w:multiLevelType w:val="hybridMultilevel"/>
    <w:tmpl w:val="7592F9E2"/>
    <w:lvl w:ilvl="0" w:tplc="02C0BC10">
      <w:start w:val="1"/>
      <w:numFmt w:val="bullet"/>
      <w:lvlText w:val=""/>
      <w:lvlJc w:val="left"/>
      <w:pPr>
        <w:ind w:left="1080" w:hanging="360"/>
      </w:pPr>
      <w:rPr>
        <w:rFonts w:ascii="Symbol" w:hAnsi="Symbol" w:hint="default"/>
        <w:sz w:val="16"/>
        <w:szCs w:val="16"/>
      </w:rPr>
    </w:lvl>
    <w:lvl w:ilvl="1" w:tplc="B2B6A256">
      <w:start w:val="1"/>
      <w:numFmt w:val="bullet"/>
      <w:lvlText w:val="o"/>
      <w:lvlJc w:val="left"/>
      <w:pPr>
        <w:ind w:left="720" w:hanging="360"/>
      </w:pPr>
      <w:rPr>
        <w:rFonts w:ascii="Courier New" w:hAnsi="Courier New" w:cs="Courier New" w:hint="default"/>
        <w:sz w:val="16"/>
        <w:szCs w:val="16"/>
      </w:rPr>
    </w:lvl>
    <w:lvl w:ilvl="2" w:tplc="C052A5C2">
      <w:start w:val="1"/>
      <w:numFmt w:val="bullet"/>
      <w:lvlText w:val=""/>
      <w:lvlJc w:val="left"/>
      <w:pPr>
        <w:ind w:left="1440" w:hanging="360"/>
      </w:pPr>
      <w:rPr>
        <w:rFonts w:ascii="Wingdings" w:hAnsi="Wingdings" w:hint="default"/>
        <w:sz w:val="16"/>
        <w:szCs w:val="16"/>
      </w:rPr>
    </w:lvl>
    <w:lvl w:ilvl="3" w:tplc="02C0BC10">
      <w:start w:val="1"/>
      <w:numFmt w:val="bullet"/>
      <w:lvlText w:val=""/>
      <w:lvlJc w:val="left"/>
      <w:pPr>
        <w:ind w:left="2160" w:hanging="360"/>
      </w:pPr>
      <w:rPr>
        <w:rFonts w:ascii="Symbol" w:hAnsi="Symbol" w:hint="default"/>
        <w:sz w:val="16"/>
        <w:szCs w:val="16"/>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796C6B87"/>
    <w:multiLevelType w:val="hybridMultilevel"/>
    <w:tmpl w:val="F18C49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1"/>
  </w:num>
  <w:num w:numId="7">
    <w:abstractNumId w:val="9"/>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C05A9"/>
    <w:rsid w:val="00006D23"/>
    <w:rsid w:val="00016831"/>
    <w:rsid w:val="00087BEC"/>
    <w:rsid w:val="000E10BB"/>
    <w:rsid w:val="00112F29"/>
    <w:rsid w:val="0012126F"/>
    <w:rsid w:val="00186F32"/>
    <w:rsid w:val="003218A1"/>
    <w:rsid w:val="0035680D"/>
    <w:rsid w:val="003B3CEE"/>
    <w:rsid w:val="003D11A7"/>
    <w:rsid w:val="003E7B6C"/>
    <w:rsid w:val="00460396"/>
    <w:rsid w:val="0046084B"/>
    <w:rsid w:val="004B25D2"/>
    <w:rsid w:val="004B4DF0"/>
    <w:rsid w:val="004B7028"/>
    <w:rsid w:val="00547EBE"/>
    <w:rsid w:val="0057138E"/>
    <w:rsid w:val="00703273"/>
    <w:rsid w:val="00995567"/>
    <w:rsid w:val="009B49DA"/>
    <w:rsid w:val="009F1FC1"/>
    <w:rsid w:val="00A53B83"/>
    <w:rsid w:val="00AC05A9"/>
    <w:rsid w:val="00B74577"/>
    <w:rsid w:val="00B80101"/>
    <w:rsid w:val="00B876EA"/>
    <w:rsid w:val="00BF5592"/>
    <w:rsid w:val="00C43A81"/>
    <w:rsid w:val="00D17B4F"/>
    <w:rsid w:val="00D31D14"/>
    <w:rsid w:val="00D90EC5"/>
    <w:rsid w:val="00DD629B"/>
    <w:rsid w:val="00EC6B8D"/>
    <w:rsid w:val="00EE2442"/>
    <w:rsid w:val="00EF2E21"/>
    <w:rsid w:val="00F32093"/>
    <w:rsid w:val="00F57D62"/>
    <w:rsid w:val="00F64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05A9"/>
    <w:rPr>
      <w:b/>
      <w:bCs/>
    </w:rPr>
  </w:style>
  <w:style w:type="character" w:styleId="Hyperlink">
    <w:name w:val="Hyperlink"/>
    <w:basedOn w:val="DefaultParagraphFont"/>
    <w:uiPriority w:val="99"/>
    <w:semiHidden/>
    <w:unhideWhenUsed/>
    <w:rsid w:val="00AC05A9"/>
    <w:rPr>
      <w:color w:val="0000FF"/>
      <w:u w:val="single"/>
    </w:rPr>
  </w:style>
  <w:style w:type="character" w:styleId="Emphasis">
    <w:name w:val="Emphasis"/>
    <w:basedOn w:val="DefaultParagraphFont"/>
    <w:uiPriority w:val="20"/>
    <w:qFormat/>
    <w:rsid w:val="00AC05A9"/>
    <w:rPr>
      <w:i/>
      <w:iCs/>
    </w:rPr>
  </w:style>
  <w:style w:type="paragraph" w:styleId="ListParagraph">
    <w:name w:val="List Paragraph"/>
    <w:basedOn w:val="Normal"/>
    <w:uiPriority w:val="34"/>
    <w:qFormat/>
    <w:rsid w:val="00AC05A9"/>
    <w:pPr>
      <w:ind w:left="720"/>
      <w:contextualSpacing/>
    </w:pPr>
  </w:style>
</w:styles>
</file>

<file path=word/webSettings.xml><?xml version="1.0" encoding="utf-8"?>
<w:webSettings xmlns:r="http://schemas.openxmlformats.org/officeDocument/2006/relationships" xmlns:w="http://schemas.openxmlformats.org/wordprocessingml/2006/main">
  <w:divs>
    <w:div w:id="773211816">
      <w:bodyDiv w:val="1"/>
      <w:marLeft w:val="0"/>
      <w:marRight w:val="0"/>
      <w:marTop w:val="0"/>
      <w:marBottom w:val="0"/>
      <w:divBdr>
        <w:top w:val="none" w:sz="0" w:space="0" w:color="auto"/>
        <w:left w:val="none" w:sz="0" w:space="0" w:color="auto"/>
        <w:bottom w:val="none" w:sz="0" w:space="0" w:color="auto"/>
        <w:right w:val="none" w:sz="0" w:space="0" w:color="auto"/>
      </w:divBdr>
      <w:divsChild>
        <w:div w:id="492449453">
          <w:marLeft w:val="0"/>
          <w:marRight w:val="0"/>
          <w:marTop w:val="0"/>
          <w:marBottom w:val="0"/>
          <w:divBdr>
            <w:top w:val="none" w:sz="0" w:space="0" w:color="auto"/>
            <w:left w:val="none" w:sz="0" w:space="0" w:color="auto"/>
            <w:bottom w:val="none" w:sz="0" w:space="0" w:color="auto"/>
            <w:right w:val="none" w:sz="0" w:space="0" w:color="auto"/>
          </w:divBdr>
          <w:divsChild>
            <w:div w:id="2055962173">
              <w:marLeft w:val="0"/>
              <w:marRight w:val="0"/>
              <w:marTop w:val="0"/>
              <w:marBottom w:val="200"/>
              <w:divBdr>
                <w:top w:val="none" w:sz="0" w:space="0" w:color="auto"/>
                <w:left w:val="none" w:sz="0" w:space="0" w:color="auto"/>
                <w:bottom w:val="none" w:sz="0" w:space="0" w:color="auto"/>
                <w:right w:val="none" w:sz="0" w:space="0" w:color="auto"/>
              </w:divBdr>
            </w:div>
          </w:divsChild>
        </w:div>
        <w:div w:id="932515956">
          <w:marLeft w:val="0"/>
          <w:marRight w:val="0"/>
          <w:marTop w:val="0"/>
          <w:marBottom w:val="0"/>
          <w:divBdr>
            <w:top w:val="none" w:sz="0" w:space="0" w:color="auto"/>
            <w:left w:val="none" w:sz="0" w:space="0" w:color="auto"/>
            <w:bottom w:val="none" w:sz="0" w:space="0" w:color="auto"/>
            <w:right w:val="none" w:sz="0" w:space="0" w:color="auto"/>
          </w:divBdr>
        </w:div>
        <w:div w:id="941303188">
          <w:marLeft w:val="0"/>
          <w:marRight w:val="0"/>
          <w:marTop w:val="0"/>
          <w:marBottom w:val="0"/>
          <w:divBdr>
            <w:top w:val="none" w:sz="0" w:space="0" w:color="auto"/>
            <w:left w:val="none" w:sz="0" w:space="0" w:color="auto"/>
            <w:bottom w:val="none" w:sz="0" w:space="0" w:color="auto"/>
            <w:right w:val="none" w:sz="0" w:space="0" w:color="auto"/>
          </w:divBdr>
        </w:div>
        <w:div w:id="1078477369">
          <w:marLeft w:val="0"/>
          <w:marRight w:val="0"/>
          <w:marTop w:val="0"/>
          <w:marBottom w:val="0"/>
          <w:divBdr>
            <w:top w:val="none" w:sz="0" w:space="0" w:color="auto"/>
            <w:left w:val="none" w:sz="0" w:space="0" w:color="auto"/>
            <w:bottom w:val="none" w:sz="0" w:space="0" w:color="auto"/>
            <w:right w:val="none" w:sz="0" w:space="0" w:color="auto"/>
          </w:divBdr>
        </w:div>
        <w:div w:id="475025553">
          <w:marLeft w:val="0"/>
          <w:marRight w:val="0"/>
          <w:marTop w:val="0"/>
          <w:marBottom w:val="0"/>
          <w:divBdr>
            <w:top w:val="none" w:sz="0" w:space="0" w:color="auto"/>
            <w:left w:val="none" w:sz="0" w:space="0" w:color="auto"/>
            <w:bottom w:val="none" w:sz="0" w:space="0" w:color="auto"/>
            <w:right w:val="none" w:sz="0" w:space="0" w:color="auto"/>
          </w:divBdr>
        </w:div>
        <w:div w:id="1870994828">
          <w:marLeft w:val="0"/>
          <w:marRight w:val="0"/>
          <w:marTop w:val="0"/>
          <w:marBottom w:val="0"/>
          <w:divBdr>
            <w:top w:val="none" w:sz="0" w:space="0" w:color="auto"/>
            <w:left w:val="none" w:sz="0" w:space="0" w:color="auto"/>
            <w:bottom w:val="none" w:sz="0" w:space="0" w:color="auto"/>
            <w:right w:val="none" w:sz="0" w:space="0" w:color="auto"/>
          </w:divBdr>
        </w:div>
        <w:div w:id="26375401">
          <w:marLeft w:val="0"/>
          <w:marRight w:val="0"/>
          <w:marTop w:val="0"/>
          <w:marBottom w:val="0"/>
          <w:divBdr>
            <w:top w:val="none" w:sz="0" w:space="0" w:color="auto"/>
            <w:left w:val="none" w:sz="0" w:space="0" w:color="auto"/>
            <w:bottom w:val="none" w:sz="0" w:space="0" w:color="auto"/>
            <w:right w:val="none" w:sz="0" w:space="0" w:color="auto"/>
          </w:divBdr>
        </w:div>
        <w:div w:id="1061173983">
          <w:marLeft w:val="0"/>
          <w:marRight w:val="0"/>
          <w:marTop w:val="0"/>
          <w:marBottom w:val="0"/>
          <w:divBdr>
            <w:top w:val="none" w:sz="0" w:space="0" w:color="auto"/>
            <w:left w:val="none" w:sz="0" w:space="0" w:color="auto"/>
            <w:bottom w:val="none" w:sz="0" w:space="0" w:color="auto"/>
            <w:right w:val="none" w:sz="0" w:space="0" w:color="auto"/>
          </w:divBdr>
        </w:div>
        <w:div w:id="355928103">
          <w:marLeft w:val="0"/>
          <w:marRight w:val="630"/>
          <w:marTop w:val="0"/>
          <w:marBottom w:val="200"/>
          <w:divBdr>
            <w:top w:val="none" w:sz="0" w:space="0" w:color="auto"/>
            <w:left w:val="none" w:sz="0" w:space="0" w:color="auto"/>
            <w:bottom w:val="none" w:sz="0" w:space="0" w:color="auto"/>
            <w:right w:val="none" w:sz="0" w:space="0" w:color="auto"/>
          </w:divBdr>
        </w:div>
        <w:div w:id="953245530">
          <w:marLeft w:val="0"/>
          <w:marRight w:val="630"/>
          <w:marTop w:val="0"/>
          <w:marBottom w:val="200"/>
          <w:divBdr>
            <w:top w:val="none" w:sz="0" w:space="0" w:color="auto"/>
            <w:left w:val="none" w:sz="0" w:space="0" w:color="auto"/>
            <w:bottom w:val="none" w:sz="0" w:space="0" w:color="auto"/>
            <w:right w:val="none" w:sz="0" w:space="0" w:color="auto"/>
          </w:divBdr>
        </w:div>
        <w:div w:id="379208991">
          <w:marLeft w:val="0"/>
          <w:marRight w:val="630"/>
          <w:marTop w:val="0"/>
          <w:marBottom w:val="200"/>
          <w:divBdr>
            <w:top w:val="none" w:sz="0" w:space="0" w:color="auto"/>
            <w:left w:val="none" w:sz="0" w:space="0" w:color="auto"/>
            <w:bottom w:val="none" w:sz="0" w:space="0" w:color="auto"/>
            <w:right w:val="none" w:sz="0" w:space="0" w:color="auto"/>
          </w:divBdr>
        </w:div>
        <w:div w:id="1482232226">
          <w:marLeft w:val="0"/>
          <w:marRight w:val="630"/>
          <w:marTop w:val="0"/>
          <w:marBottom w:val="200"/>
          <w:divBdr>
            <w:top w:val="none" w:sz="0" w:space="0" w:color="auto"/>
            <w:left w:val="none" w:sz="0" w:space="0" w:color="auto"/>
            <w:bottom w:val="none" w:sz="0" w:space="0" w:color="auto"/>
            <w:right w:val="none" w:sz="0" w:space="0" w:color="auto"/>
          </w:divBdr>
        </w:div>
        <w:div w:id="2017415931">
          <w:marLeft w:val="0"/>
          <w:marRight w:val="0"/>
          <w:marTop w:val="0"/>
          <w:marBottom w:val="200"/>
          <w:divBdr>
            <w:top w:val="none" w:sz="0" w:space="0" w:color="auto"/>
            <w:left w:val="none" w:sz="0" w:space="0" w:color="auto"/>
            <w:bottom w:val="none" w:sz="0" w:space="0" w:color="auto"/>
            <w:right w:val="none" w:sz="0" w:space="0" w:color="auto"/>
          </w:divBdr>
        </w:div>
        <w:div w:id="130288904">
          <w:marLeft w:val="0"/>
          <w:marRight w:val="0"/>
          <w:marTop w:val="0"/>
          <w:marBottom w:val="200"/>
          <w:divBdr>
            <w:top w:val="none" w:sz="0" w:space="0" w:color="auto"/>
            <w:left w:val="none" w:sz="0" w:space="0" w:color="auto"/>
            <w:bottom w:val="none" w:sz="0" w:space="0" w:color="auto"/>
            <w:right w:val="none" w:sz="0" w:space="0" w:color="auto"/>
          </w:divBdr>
        </w:div>
        <w:div w:id="2105570307">
          <w:marLeft w:val="0"/>
          <w:marRight w:val="0"/>
          <w:marTop w:val="0"/>
          <w:marBottom w:val="200"/>
          <w:divBdr>
            <w:top w:val="none" w:sz="0" w:space="0" w:color="auto"/>
            <w:left w:val="none" w:sz="0" w:space="0" w:color="auto"/>
            <w:bottom w:val="none" w:sz="0" w:space="0" w:color="auto"/>
            <w:right w:val="none" w:sz="0" w:space="0" w:color="auto"/>
          </w:divBdr>
        </w:div>
        <w:div w:id="1196623942">
          <w:marLeft w:val="0"/>
          <w:marRight w:val="0"/>
          <w:marTop w:val="0"/>
          <w:marBottom w:val="0"/>
          <w:divBdr>
            <w:top w:val="none" w:sz="0" w:space="0" w:color="auto"/>
            <w:left w:val="none" w:sz="0" w:space="0" w:color="auto"/>
            <w:bottom w:val="none" w:sz="0" w:space="0" w:color="auto"/>
            <w:right w:val="none" w:sz="0" w:space="0" w:color="auto"/>
          </w:divBdr>
        </w:div>
        <w:div w:id="1697197002">
          <w:marLeft w:val="0"/>
          <w:marRight w:val="0"/>
          <w:marTop w:val="0"/>
          <w:marBottom w:val="0"/>
          <w:divBdr>
            <w:top w:val="none" w:sz="0" w:space="0" w:color="auto"/>
            <w:left w:val="none" w:sz="0" w:space="0" w:color="auto"/>
            <w:bottom w:val="none" w:sz="0" w:space="0" w:color="auto"/>
            <w:right w:val="none" w:sz="0" w:space="0" w:color="auto"/>
          </w:divBdr>
        </w:div>
        <w:div w:id="1945989560">
          <w:marLeft w:val="0"/>
          <w:marRight w:val="0"/>
          <w:marTop w:val="0"/>
          <w:marBottom w:val="0"/>
          <w:divBdr>
            <w:top w:val="none" w:sz="0" w:space="0" w:color="auto"/>
            <w:left w:val="none" w:sz="0" w:space="0" w:color="auto"/>
            <w:bottom w:val="none" w:sz="0" w:space="0" w:color="auto"/>
            <w:right w:val="none" w:sz="0" w:space="0" w:color="auto"/>
          </w:divBdr>
        </w:div>
        <w:div w:id="959341450">
          <w:marLeft w:val="0"/>
          <w:marRight w:val="0"/>
          <w:marTop w:val="0"/>
          <w:marBottom w:val="0"/>
          <w:divBdr>
            <w:top w:val="none" w:sz="0" w:space="0" w:color="auto"/>
            <w:left w:val="none" w:sz="0" w:space="0" w:color="auto"/>
            <w:bottom w:val="none" w:sz="0" w:space="0" w:color="auto"/>
            <w:right w:val="none" w:sz="0" w:space="0" w:color="auto"/>
          </w:divBdr>
        </w:div>
        <w:div w:id="1968121332">
          <w:marLeft w:val="0"/>
          <w:marRight w:val="0"/>
          <w:marTop w:val="0"/>
          <w:marBottom w:val="0"/>
          <w:divBdr>
            <w:top w:val="none" w:sz="0" w:space="0" w:color="auto"/>
            <w:left w:val="none" w:sz="0" w:space="0" w:color="auto"/>
            <w:bottom w:val="none" w:sz="0" w:space="0" w:color="auto"/>
            <w:right w:val="none" w:sz="0" w:space="0" w:color="auto"/>
          </w:divBdr>
          <w:divsChild>
            <w:div w:id="1540438123">
              <w:marLeft w:val="0"/>
              <w:marRight w:val="0"/>
              <w:marTop w:val="0"/>
              <w:marBottom w:val="0"/>
              <w:divBdr>
                <w:top w:val="none" w:sz="0" w:space="0" w:color="auto"/>
                <w:left w:val="none" w:sz="0" w:space="0" w:color="auto"/>
                <w:bottom w:val="none" w:sz="0" w:space="0" w:color="auto"/>
                <w:right w:val="none" w:sz="0" w:space="0" w:color="auto"/>
              </w:divBdr>
            </w:div>
          </w:divsChild>
        </w:div>
        <w:div w:id="348920880">
          <w:marLeft w:val="0"/>
          <w:marRight w:val="0"/>
          <w:marTop w:val="0"/>
          <w:marBottom w:val="0"/>
          <w:divBdr>
            <w:top w:val="none" w:sz="0" w:space="0" w:color="auto"/>
            <w:left w:val="none" w:sz="0" w:space="0" w:color="auto"/>
            <w:bottom w:val="none" w:sz="0" w:space="0" w:color="auto"/>
            <w:right w:val="none" w:sz="0" w:space="0" w:color="auto"/>
          </w:divBdr>
        </w:div>
        <w:div w:id="1965771029">
          <w:marLeft w:val="0"/>
          <w:marRight w:val="0"/>
          <w:marTop w:val="0"/>
          <w:marBottom w:val="0"/>
          <w:divBdr>
            <w:top w:val="none" w:sz="0" w:space="0" w:color="auto"/>
            <w:left w:val="none" w:sz="0" w:space="0" w:color="auto"/>
            <w:bottom w:val="none" w:sz="0" w:space="0" w:color="auto"/>
            <w:right w:val="none" w:sz="0" w:space="0" w:color="auto"/>
          </w:divBdr>
        </w:div>
        <w:div w:id="1031297609">
          <w:marLeft w:val="0"/>
          <w:marRight w:val="0"/>
          <w:marTop w:val="0"/>
          <w:marBottom w:val="0"/>
          <w:divBdr>
            <w:top w:val="none" w:sz="0" w:space="0" w:color="auto"/>
            <w:left w:val="none" w:sz="0" w:space="0" w:color="auto"/>
            <w:bottom w:val="none" w:sz="0" w:space="0" w:color="auto"/>
            <w:right w:val="none" w:sz="0" w:space="0" w:color="auto"/>
          </w:divBdr>
        </w:div>
        <w:div w:id="1004934591">
          <w:marLeft w:val="0"/>
          <w:marRight w:val="0"/>
          <w:marTop w:val="0"/>
          <w:marBottom w:val="200"/>
          <w:divBdr>
            <w:top w:val="none" w:sz="0" w:space="0" w:color="auto"/>
            <w:left w:val="none" w:sz="0" w:space="0" w:color="auto"/>
            <w:bottom w:val="none" w:sz="0" w:space="0" w:color="auto"/>
            <w:right w:val="none" w:sz="0" w:space="0" w:color="auto"/>
          </w:divBdr>
        </w:div>
        <w:div w:id="1329864085">
          <w:marLeft w:val="0"/>
          <w:marRight w:val="0"/>
          <w:marTop w:val="0"/>
          <w:marBottom w:val="200"/>
          <w:divBdr>
            <w:top w:val="none" w:sz="0" w:space="0" w:color="auto"/>
            <w:left w:val="none" w:sz="0" w:space="0" w:color="auto"/>
            <w:bottom w:val="none" w:sz="0" w:space="0" w:color="auto"/>
            <w:right w:val="none" w:sz="0" w:space="0" w:color="auto"/>
          </w:divBdr>
        </w:div>
        <w:div w:id="1647666794">
          <w:marLeft w:val="0"/>
          <w:marRight w:val="0"/>
          <w:marTop w:val="0"/>
          <w:marBottom w:val="200"/>
          <w:divBdr>
            <w:top w:val="none" w:sz="0" w:space="0" w:color="auto"/>
            <w:left w:val="none" w:sz="0" w:space="0" w:color="auto"/>
            <w:bottom w:val="none" w:sz="0" w:space="0" w:color="auto"/>
            <w:right w:val="none" w:sz="0" w:space="0" w:color="auto"/>
          </w:divBdr>
        </w:div>
        <w:div w:id="324015687">
          <w:marLeft w:val="0"/>
          <w:marRight w:val="0"/>
          <w:marTop w:val="0"/>
          <w:marBottom w:val="200"/>
          <w:divBdr>
            <w:top w:val="none" w:sz="0" w:space="0" w:color="auto"/>
            <w:left w:val="none" w:sz="0" w:space="0" w:color="auto"/>
            <w:bottom w:val="none" w:sz="0" w:space="0" w:color="auto"/>
            <w:right w:val="none" w:sz="0" w:space="0" w:color="auto"/>
          </w:divBdr>
        </w:div>
        <w:div w:id="1001466062">
          <w:marLeft w:val="2520"/>
          <w:marRight w:val="0"/>
          <w:marTop w:val="0"/>
          <w:marBottom w:val="0"/>
          <w:divBdr>
            <w:top w:val="none" w:sz="0" w:space="0" w:color="auto"/>
            <w:left w:val="none" w:sz="0" w:space="0" w:color="auto"/>
            <w:bottom w:val="none" w:sz="0" w:space="0" w:color="auto"/>
            <w:right w:val="none" w:sz="0" w:space="0" w:color="auto"/>
          </w:divBdr>
        </w:div>
        <w:div w:id="2134865637">
          <w:marLeft w:val="2520"/>
          <w:marRight w:val="0"/>
          <w:marTop w:val="0"/>
          <w:marBottom w:val="200"/>
          <w:divBdr>
            <w:top w:val="none" w:sz="0" w:space="0" w:color="auto"/>
            <w:left w:val="none" w:sz="0" w:space="0" w:color="auto"/>
            <w:bottom w:val="none" w:sz="0" w:space="0" w:color="auto"/>
            <w:right w:val="none" w:sz="0" w:space="0" w:color="auto"/>
          </w:divBdr>
        </w:div>
        <w:div w:id="1340934332">
          <w:marLeft w:val="0"/>
          <w:marRight w:val="0"/>
          <w:marTop w:val="0"/>
          <w:marBottom w:val="200"/>
          <w:divBdr>
            <w:top w:val="none" w:sz="0" w:space="0" w:color="auto"/>
            <w:left w:val="none" w:sz="0" w:space="0" w:color="auto"/>
            <w:bottom w:val="none" w:sz="0" w:space="0" w:color="auto"/>
            <w:right w:val="none" w:sz="0" w:space="0" w:color="auto"/>
          </w:divBdr>
        </w:div>
        <w:div w:id="365835743">
          <w:marLeft w:val="2520"/>
          <w:marRight w:val="0"/>
          <w:marTop w:val="0"/>
          <w:marBottom w:val="200"/>
          <w:divBdr>
            <w:top w:val="none" w:sz="0" w:space="0" w:color="auto"/>
            <w:left w:val="none" w:sz="0" w:space="0" w:color="auto"/>
            <w:bottom w:val="none" w:sz="0" w:space="0" w:color="auto"/>
            <w:right w:val="none" w:sz="0" w:space="0" w:color="auto"/>
          </w:divBdr>
        </w:div>
        <w:div w:id="1389911226">
          <w:marLeft w:val="0"/>
          <w:marRight w:val="0"/>
          <w:marTop w:val="0"/>
          <w:marBottom w:val="200"/>
          <w:divBdr>
            <w:top w:val="none" w:sz="0" w:space="0" w:color="auto"/>
            <w:left w:val="none" w:sz="0" w:space="0" w:color="auto"/>
            <w:bottom w:val="none" w:sz="0" w:space="0" w:color="auto"/>
            <w:right w:val="none" w:sz="0" w:space="0" w:color="auto"/>
          </w:divBdr>
        </w:div>
        <w:div w:id="1883714832">
          <w:marLeft w:val="0"/>
          <w:marRight w:val="0"/>
          <w:marTop w:val="0"/>
          <w:marBottom w:val="200"/>
          <w:divBdr>
            <w:top w:val="none" w:sz="0" w:space="0" w:color="auto"/>
            <w:left w:val="none" w:sz="0" w:space="0" w:color="auto"/>
            <w:bottom w:val="none" w:sz="0" w:space="0" w:color="auto"/>
            <w:right w:val="none" w:sz="0" w:space="0" w:color="auto"/>
          </w:divBdr>
        </w:div>
        <w:div w:id="1052382280">
          <w:marLeft w:val="2520"/>
          <w:marRight w:val="0"/>
          <w:marTop w:val="0"/>
          <w:marBottom w:val="200"/>
          <w:divBdr>
            <w:top w:val="none" w:sz="0" w:space="0" w:color="auto"/>
            <w:left w:val="none" w:sz="0" w:space="0" w:color="auto"/>
            <w:bottom w:val="none" w:sz="0" w:space="0" w:color="auto"/>
            <w:right w:val="none" w:sz="0" w:space="0" w:color="auto"/>
          </w:divBdr>
        </w:div>
        <w:div w:id="339048088">
          <w:marLeft w:val="0"/>
          <w:marRight w:val="0"/>
          <w:marTop w:val="0"/>
          <w:marBottom w:val="200"/>
          <w:divBdr>
            <w:top w:val="none" w:sz="0" w:space="0" w:color="auto"/>
            <w:left w:val="none" w:sz="0" w:space="0" w:color="auto"/>
            <w:bottom w:val="none" w:sz="0" w:space="0" w:color="auto"/>
            <w:right w:val="none" w:sz="0" w:space="0" w:color="auto"/>
          </w:divBdr>
        </w:div>
        <w:div w:id="1297682066">
          <w:marLeft w:val="0"/>
          <w:marRight w:val="0"/>
          <w:marTop w:val="0"/>
          <w:marBottom w:val="200"/>
          <w:divBdr>
            <w:top w:val="none" w:sz="0" w:space="0" w:color="auto"/>
            <w:left w:val="none" w:sz="0" w:space="0" w:color="auto"/>
            <w:bottom w:val="none" w:sz="0" w:space="0" w:color="auto"/>
            <w:right w:val="none" w:sz="0" w:space="0" w:color="auto"/>
          </w:divBdr>
        </w:div>
        <w:div w:id="47845545">
          <w:marLeft w:val="2520"/>
          <w:marRight w:val="0"/>
          <w:marTop w:val="0"/>
          <w:marBottom w:val="200"/>
          <w:divBdr>
            <w:top w:val="none" w:sz="0" w:space="0" w:color="auto"/>
            <w:left w:val="none" w:sz="0" w:space="0" w:color="auto"/>
            <w:bottom w:val="none" w:sz="0" w:space="0" w:color="auto"/>
            <w:right w:val="none" w:sz="0" w:space="0" w:color="auto"/>
          </w:divBdr>
        </w:div>
        <w:div w:id="633946548">
          <w:marLeft w:val="0"/>
          <w:marRight w:val="0"/>
          <w:marTop w:val="0"/>
          <w:marBottom w:val="200"/>
          <w:divBdr>
            <w:top w:val="none" w:sz="0" w:space="0" w:color="auto"/>
            <w:left w:val="none" w:sz="0" w:space="0" w:color="auto"/>
            <w:bottom w:val="none" w:sz="0" w:space="0" w:color="auto"/>
            <w:right w:val="none" w:sz="0" w:space="0" w:color="auto"/>
          </w:divBdr>
        </w:div>
        <w:div w:id="840972436">
          <w:marLeft w:val="0"/>
          <w:marRight w:val="0"/>
          <w:marTop w:val="0"/>
          <w:marBottom w:val="200"/>
          <w:divBdr>
            <w:top w:val="none" w:sz="0" w:space="0" w:color="auto"/>
            <w:left w:val="none" w:sz="0" w:space="0" w:color="auto"/>
            <w:bottom w:val="none" w:sz="0" w:space="0" w:color="auto"/>
            <w:right w:val="none" w:sz="0" w:space="0" w:color="auto"/>
          </w:divBdr>
        </w:div>
        <w:div w:id="401563062">
          <w:marLeft w:val="2520"/>
          <w:marRight w:val="0"/>
          <w:marTop w:val="0"/>
          <w:marBottom w:val="200"/>
          <w:divBdr>
            <w:top w:val="none" w:sz="0" w:space="0" w:color="auto"/>
            <w:left w:val="none" w:sz="0" w:space="0" w:color="auto"/>
            <w:bottom w:val="none" w:sz="0" w:space="0" w:color="auto"/>
            <w:right w:val="none" w:sz="0" w:space="0" w:color="auto"/>
          </w:divBdr>
        </w:div>
        <w:div w:id="867530527">
          <w:marLeft w:val="0"/>
          <w:marRight w:val="0"/>
          <w:marTop w:val="0"/>
          <w:marBottom w:val="200"/>
          <w:divBdr>
            <w:top w:val="none" w:sz="0" w:space="0" w:color="auto"/>
            <w:left w:val="none" w:sz="0" w:space="0" w:color="auto"/>
            <w:bottom w:val="none" w:sz="0" w:space="0" w:color="auto"/>
            <w:right w:val="none" w:sz="0" w:space="0" w:color="auto"/>
          </w:divBdr>
        </w:div>
        <w:div w:id="457728469">
          <w:marLeft w:val="2520"/>
          <w:marRight w:val="0"/>
          <w:marTop w:val="0"/>
          <w:marBottom w:val="200"/>
          <w:divBdr>
            <w:top w:val="none" w:sz="0" w:space="0" w:color="auto"/>
            <w:left w:val="none" w:sz="0" w:space="0" w:color="auto"/>
            <w:bottom w:val="none" w:sz="0" w:space="0" w:color="auto"/>
            <w:right w:val="none" w:sz="0" w:space="0" w:color="auto"/>
          </w:divBdr>
        </w:div>
        <w:div w:id="1301616975">
          <w:marLeft w:val="0"/>
          <w:marRight w:val="0"/>
          <w:marTop w:val="0"/>
          <w:marBottom w:val="200"/>
          <w:divBdr>
            <w:top w:val="none" w:sz="0" w:space="0" w:color="auto"/>
            <w:left w:val="none" w:sz="0" w:space="0" w:color="auto"/>
            <w:bottom w:val="none" w:sz="0" w:space="0" w:color="auto"/>
            <w:right w:val="none" w:sz="0" w:space="0" w:color="auto"/>
          </w:divBdr>
        </w:div>
        <w:div w:id="58984944">
          <w:marLeft w:val="0"/>
          <w:marRight w:val="0"/>
          <w:marTop w:val="0"/>
          <w:marBottom w:val="200"/>
          <w:divBdr>
            <w:top w:val="none" w:sz="0" w:space="0" w:color="auto"/>
            <w:left w:val="none" w:sz="0" w:space="0" w:color="auto"/>
            <w:bottom w:val="none" w:sz="0" w:space="0" w:color="auto"/>
            <w:right w:val="none" w:sz="0" w:space="0" w:color="auto"/>
          </w:divBdr>
        </w:div>
        <w:div w:id="913470707">
          <w:marLeft w:val="720"/>
          <w:marRight w:val="0"/>
          <w:marTop w:val="0"/>
          <w:marBottom w:val="200"/>
          <w:divBdr>
            <w:top w:val="none" w:sz="0" w:space="0" w:color="auto"/>
            <w:left w:val="none" w:sz="0" w:space="0" w:color="auto"/>
            <w:bottom w:val="none" w:sz="0" w:space="0" w:color="auto"/>
            <w:right w:val="none" w:sz="0" w:space="0" w:color="auto"/>
          </w:divBdr>
        </w:div>
        <w:div w:id="1006789724">
          <w:marLeft w:val="2880"/>
          <w:marRight w:val="0"/>
          <w:marTop w:val="0"/>
          <w:marBottom w:val="200"/>
          <w:divBdr>
            <w:top w:val="none" w:sz="0" w:space="0" w:color="auto"/>
            <w:left w:val="none" w:sz="0" w:space="0" w:color="auto"/>
            <w:bottom w:val="none" w:sz="0" w:space="0" w:color="auto"/>
            <w:right w:val="none" w:sz="0" w:space="0" w:color="auto"/>
          </w:divBdr>
        </w:div>
        <w:div w:id="1168211728">
          <w:marLeft w:val="0"/>
          <w:marRight w:val="0"/>
          <w:marTop w:val="0"/>
          <w:marBottom w:val="200"/>
          <w:divBdr>
            <w:top w:val="none" w:sz="0" w:space="0" w:color="auto"/>
            <w:left w:val="none" w:sz="0" w:space="0" w:color="auto"/>
            <w:bottom w:val="none" w:sz="0" w:space="0" w:color="auto"/>
            <w:right w:val="none" w:sz="0" w:space="0" w:color="auto"/>
          </w:divBdr>
        </w:div>
        <w:div w:id="802776258">
          <w:marLeft w:val="720"/>
          <w:marRight w:val="0"/>
          <w:marTop w:val="0"/>
          <w:marBottom w:val="200"/>
          <w:divBdr>
            <w:top w:val="none" w:sz="0" w:space="0" w:color="auto"/>
            <w:left w:val="none" w:sz="0" w:space="0" w:color="auto"/>
            <w:bottom w:val="none" w:sz="0" w:space="0" w:color="auto"/>
            <w:right w:val="none" w:sz="0" w:space="0" w:color="auto"/>
          </w:divBdr>
        </w:div>
        <w:div w:id="2102483229">
          <w:marLeft w:val="2880"/>
          <w:marRight w:val="0"/>
          <w:marTop w:val="0"/>
          <w:marBottom w:val="200"/>
          <w:divBdr>
            <w:top w:val="none" w:sz="0" w:space="0" w:color="auto"/>
            <w:left w:val="none" w:sz="0" w:space="0" w:color="auto"/>
            <w:bottom w:val="none" w:sz="0" w:space="0" w:color="auto"/>
            <w:right w:val="none" w:sz="0" w:space="0" w:color="auto"/>
          </w:divBdr>
        </w:div>
        <w:div w:id="1621643431">
          <w:marLeft w:val="0"/>
          <w:marRight w:val="0"/>
          <w:marTop w:val="0"/>
          <w:marBottom w:val="200"/>
          <w:divBdr>
            <w:top w:val="none" w:sz="0" w:space="0" w:color="auto"/>
            <w:left w:val="none" w:sz="0" w:space="0" w:color="auto"/>
            <w:bottom w:val="none" w:sz="0" w:space="0" w:color="auto"/>
            <w:right w:val="none" w:sz="0" w:space="0" w:color="auto"/>
          </w:divBdr>
        </w:div>
        <w:div w:id="1126512553">
          <w:marLeft w:val="0"/>
          <w:marRight w:val="0"/>
          <w:marTop w:val="0"/>
          <w:marBottom w:val="200"/>
          <w:divBdr>
            <w:top w:val="none" w:sz="0" w:space="0" w:color="auto"/>
            <w:left w:val="none" w:sz="0" w:space="0" w:color="auto"/>
            <w:bottom w:val="none" w:sz="0" w:space="0" w:color="auto"/>
            <w:right w:val="none" w:sz="0" w:space="0" w:color="auto"/>
          </w:divBdr>
        </w:div>
        <w:div w:id="1981811827">
          <w:marLeft w:val="2880"/>
          <w:marRight w:val="0"/>
          <w:marTop w:val="0"/>
          <w:marBottom w:val="200"/>
          <w:divBdr>
            <w:top w:val="none" w:sz="0" w:space="0" w:color="auto"/>
            <w:left w:val="none" w:sz="0" w:space="0" w:color="auto"/>
            <w:bottom w:val="none" w:sz="0" w:space="0" w:color="auto"/>
            <w:right w:val="none" w:sz="0" w:space="0" w:color="auto"/>
          </w:divBdr>
        </w:div>
        <w:div w:id="565065624">
          <w:marLeft w:val="720"/>
          <w:marRight w:val="0"/>
          <w:marTop w:val="0"/>
          <w:marBottom w:val="200"/>
          <w:divBdr>
            <w:top w:val="none" w:sz="0" w:space="0" w:color="auto"/>
            <w:left w:val="none" w:sz="0" w:space="0" w:color="auto"/>
            <w:bottom w:val="none" w:sz="0" w:space="0" w:color="auto"/>
            <w:right w:val="none" w:sz="0" w:space="0" w:color="auto"/>
          </w:divBdr>
        </w:div>
        <w:div w:id="1357197097">
          <w:marLeft w:val="2880"/>
          <w:marRight w:val="0"/>
          <w:marTop w:val="0"/>
          <w:marBottom w:val="200"/>
          <w:divBdr>
            <w:top w:val="none" w:sz="0" w:space="0" w:color="auto"/>
            <w:left w:val="none" w:sz="0" w:space="0" w:color="auto"/>
            <w:bottom w:val="none" w:sz="0" w:space="0" w:color="auto"/>
            <w:right w:val="none" w:sz="0" w:space="0" w:color="auto"/>
          </w:divBdr>
        </w:div>
        <w:div w:id="1085998528">
          <w:marLeft w:val="2160"/>
          <w:marRight w:val="0"/>
          <w:marTop w:val="0"/>
          <w:marBottom w:val="200"/>
          <w:divBdr>
            <w:top w:val="none" w:sz="0" w:space="0" w:color="auto"/>
            <w:left w:val="none" w:sz="0" w:space="0" w:color="auto"/>
            <w:bottom w:val="none" w:sz="0" w:space="0" w:color="auto"/>
            <w:right w:val="none" w:sz="0" w:space="0" w:color="auto"/>
          </w:divBdr>
        </w:div>
        <w:div w:id="368915999">
          <w:marLeft w:val="2880"/>
          <w:marRight w:val="0"/>
          <w:marTop w:val="0"/>
          <w:marBottom w:val="200"/>
          <w:divBdr>
            <w:top w:val="none" w:sz="0" w:space="0" w:color="auto"/>
            <w:left w:val="none" w:sz="0" w:space="0" w:color="auto"/>
            <w:bottom w:val="none" w:sz="0" w:space="0" w:color="auto"/>
            <w:right w:val="none" w:sz="0" w:space="0" w:color="auto"/>
          </w:divBdr>
        </w:div>
        <w:div w:id="1403675417">
          <w:marLeft w:val="0"/>
          <w:marRight w:val="0"/>
          <w:marTop w:val="0"/>
          <w:marBottom w:val="200"/>
          <w:divBdr>
            <w:top w:val="none" w:sz="0" w:space="0" w:color="auto"/>
            <w:left w:val="none" w:sz="0" w:space="0" w:color="auto"/>
            <w:bottom w:val="none" w:sz="0" w:space="0" w:color="auto"/>
            <w:right w:val="none" w:sz="0" w:space="0" w:color="auto"/>
          </w:divBdr>
        </w:div>
        <w:div w:id="1623994996">
          <w:marLeft w:val="0"/>
          <w:marRight w:val="0"/>
          <w:marTop w:val="0"/>
          <w:marBottom w:val="200"/>
          <w:divBdr>
            <w:top w:val="none" w:sz="0" w:space="0" w:color="auto"/>
            <w:left w:val="none" w:sz="0" w:space="0" w:color="auto"/>
            <w:bottom w:val="none" w:sz="0" w:space="0" w:color="auto"/>
            <w:right w:val="none" w:sz="0" w:space="0" w:color="auto"/>
          </w:divBdr>
        </w:div>
        <w:div w:id="621377738">
          <w:marLeft w:val="2880"/>
          <w:marRight w:val="0"/>
          <w:marTop w:val="0"/>
          <w:marBottom w:val="200"/>
          <w:divBdr>
            <w:top w:val="none" w:sz="0" w:space="0" w:color="auto"/>
            <w:left w:val="none" w:sz="0" w:space="0" w:color="auto"/>
            <w:bottom w:val="none" w:sz="0" w:space="0" w:color="auto"/>
            <w:right w:val="none" w:sz="0" w:space="0" w:color="auto"/>
          </w:divBdr>
        </w:div>
        <w:div w:id="185994716">
          <w:marLeft w:val="2160"/>
          <w:marRight w:val="0"/>
          <w:marTop w:val="0"/>
          <w:marBottom w:val="200"/>
          <w:divBdr>
            <w:top w:val="none" w:sz="0" w:space="0" w:color="auto"/>
            <w:left w:val="none" w:sz="0" w:space="0" w:color="auto"/>
            <w:bottom w:val="none" w:sz="0" w:space="0" w:color="auto"/>
            <w:right w:val="none" w:sz="0" w:space="0" w:color="auto"/>
          </w:divBdr>
        </w:div>
        <w:div w:id="1238632236">
          <w:marLeft w:val="1440"/>
          <w:marRight w:val="0"/>
          <w:marTop w:val="0"/>
          <w:marBottom w:val="200"/>
          <w:divBdr>
            <w:top w:val="none" w:sz="0" w:space="0" w:color="auto"/>
            <w:left w:val="none" w:sz="0" w:space="0" w:color="auto"/>
            <w:bottom w:val="none" w:sz="0" w:space="0" w:color="auto"/>
            <w:right w:val="none" w:sz="0" w:space="0" w:color="auto"/>
          </w:divBdr>
        </w:div>
        <w:div w:id="735009971">
          <w:marLeft w:val="2880"/>
          <w:marRight w:val="0"/>
          <w:marTop w:val="0"/>
          <w:marBottom w:val="200"/>
          <w:divBdr>
            <w:top w:val="none" w:sz="0" w:space="0" w:color="auto"/>
            <w:left w:val="none" w:sz="0" w:space="0" w:color="auto"/>
            <w:bottom w:val="none" w:sz="0" w:space="0" w:color="auto"/>
            <w:right w:val="none" w:sz="0" w:space="0" w:color="auto"/>
          </w:divBdr>
        </w:div>
        <w:div w:id="1773163774">
          <w:marLeft w:val="0"/>
          <w:marRight w:val="0"/>
          <w:marTop w:val="0"/>
          <w:marBottom w:val="200"/>
          <w:divBdr>
            <w:top w:val="none" w:sz="0" w:space="0" w:color="auto"/>
            <w:left w:val="none" w:sz="0" w:space="0" w:color="auto"/>
            <w:bottom w:val="none" w:sz="0" w:space="0" w:color="auto"/>
            <w:right w:val="none" w:sz="0" w:space="0" w:color="auto"/>
          </w:divBdr>
        </w:div>
        <w:div w:id="1132331238">
          <w:marLeft w:val="1440"/>
          <w:marRight w:val="0"/>
          <w:marTop w:val="0"/>
          <w:marBottom w:val="200"/>
          <w:divBdr>
            <w:top w:val="none" w:sz="0" w:space="0" w:color="auto"/>
            <w:left w:val="none" w:sz="0" w:space="0" w:color="auto"/>
            <w:bottom w:val="none" w:sz="0" w:space="0" w:color="auto"/>
            <w:right w:val="none" w:sz="0" w:space="0" w:color="auto"/>
          </w:divBdr>
        </w:div>
        <w:div w:id="2070958552">
          <w:marLeft w:val="2880"/>
          <w:marRight w:val="0"/>
          <w:marTop w:val="0"/>
          <w:marBottom w:val="200"/>
          <w:divBdr>
            <w:top w:val="none" w:sz="0" w:space="0" w:color="auto"/>
            <w:left w:val="none" w:sz="0" w:space="0" w:color="auto"/>
            <w:bottom w:val="none" w:sz="0" w:space="0" w:color="auto"/>
            <w:right w:val="none" w:sz="0" w:space="0" w:color="auto"/>
          </w:divBdr>
        </w:div>
        <w:div w:id="2059042377">
          <w:marLeft w:val="1440"/>
          <w:marRight w:val="0"/>
          <w:marTop w:val="0"/>
          <w:marBottom w:val="200"/>
          <w:divBdr>
            <w:top w:val="none" w:sz="0" w:space="0" w:color="auto"/>
            <w:left w:val="none" w:sz="0" w:space="0" w:color="auto"/>
            <w:bottom w:val="none" w:sz="0" w:space="0" w:color="auto"/>
            <w:right w:val="none" w:sz="0" w:space="0" w:color="auto"/>
          </w:divBdr>
        </w:div>
        <w:div w:id="1403676054">
          <w:marLeft w:val="1440"/>
          <w:marRight w:val="0"/>
          <w:marTop w:val="0"/>
          <w:marBottom w:val="200"/>
          <w:divBdr>
            <w:top w:val="none" w:sz="0" w:space="0" w:color="auto"/>
            <w:left w:val="none" w:sz="0" w:space="0" w:color="auto"/>
            <w:bottom w:val="none" w:sz="0" w:space="0" w:color="auto"/>
            <w:right w:val="none" w:sz="0" w:space="0" w:color="auto"/>
          </w:divBdr>
        </w:div>
        <w:div w:id="1569613666">
          <w:marLeft w:val="2880"/>
          <w:marRight w:val="0"/>
          <w:marTop w:val="0"/>
          <w:marBottom w:val="200"/>
          <w:divBdr>
            <w:top w:val="none" w:sz="0" w:space="0" w:color="auto"/>
            <w:left w:val="none" w:sz="0" w:space="0" w:color="auto"/>
            <w:bottom w:val="none" w:sz="0" w:space="0" w:color="auto"/>
            <w:right w:val="none" w:sz="0" w:space="0" w:color="auto"/>
          </w:divBdr>
        </w:div>
        <w:div w:id="1036127289">
          <w:marLeft w:val="0"/>
          <w:marRight w:val="0"/>
          <w:marTop w:val="0"/>
          <w:marBottom w:val="200"/>
          <w:divBdr>
            <w:top w:val="none" w:sz="0" w:space="0" w:color="auto"/>
            <w:left w:val="none" w:sz="0" w:space="0" w:color="auto"/>
            <w:bottom w:val="none" w:sz="0" w:space="0" w:color="auto"/>
            <w:right w:val="none" w:sz="0" w:space="0" w:color="auto"/>
          </w:divBdr>
        </w:div>
        <w:div w:id="1939948645">
          <w:marLeft w:val="1440"/>
          <w:marRight w:val="0"/>
          <w:marTop w:val="0"/>
          <w:marBottom w:val="200"/>
          <w:divBdr>
            <w:top w:val="none" w:sz="0" w:space="0" w:color="auto"/>
            <w:left w:val="none" w:sz="0" w:space="0" w:color="auto"/>
            <w:bottom w:val="none" w:sz="0" w:space="0" w:color="auto"/>
            <w:right w:val="none" w:sz="0" w:space="0" w:color="auto"/>
          </w:divBdr>
        </w:div>
        <w:div w:id="2036925522">
          <w:marLeft w:val="2880"/>
          <w:marRight w:val="0"/>
          <w:marTop w:val="0"/>
          <w:marBottom w:val="200"/>
          <w:divBdr>
            <w:top w:val="none" w:sz="0" w:space="0" w:color="auto"/>
            <w:left w:val="none" w:sz="0" w:space="0" w:color="auto"/>
            <w:bottom w:val="none" w:sz="0" w:space="0" w:color="auto"/>
            <w:right w:val="none" w:sz="0" w:space="0" w:color="auto"/>
          </w:divBdr>
        </w:div>
        <w:div w:id="981422604">
          <w:marLeft w:val="0"/>
          <w:marRight w:val="0"/>
          <w:marTop w:val="0"/>
          <w:marBottom w:val="200"/>
          <w:divBdr>
            <w:top w:val="none" w:sz="0" w:space="0" w:color="auto"/>
            <w:left w:val="none" w:sz="0" w:space="0" w:color="auto"/>
            <w:bottom w:val="none" w:sz="0" w:space="0" w:color="auto"/>
            <w:right w:val="none" w:sz="0" w:space="0" w:color="auto"/>
          </w:divBdr>
        </w:div>
        <w:div w:id="729886599">
          <w:marLeft w:val="0"/>
          <w:marRight w:val="0"/>
          <w:marTop w:val="0"/>
          <w:marBottom w:val="200"/>
          <w:divBdr>
            <w:top w:val="none" w:sz="0" w:space="0" w:color="auto"/>
            <w:left w:val="none" w:sz="0" w:space="0" w:color="auto"/>
            <w:bottom w:val="none" w:sz="0" w:space="0" w:color="auto"/>
            <w:right w:val="none" w:sz="0" w:space="0" w:color="auto"/>
          </w:divBdr>
        </w:div>
        <w:div w:id="1506017985">
          <w:marLeft w:val="2880"/>
          <w:marRight w:val="0"/>
          <w:marTop w:val="0"/>
          <w:marBottom w:val="200"/>
          <w:divBdr>
            <w:top w:val="none" w:sz="0" w:space="0" w:color="auto"/>
            <w:left w:val="none" w:sz="0" w:space="0" w:color="auto"/>
            <w:bottom w:val="none" w:sz="0" w:space="0" w:color="auto"/>
            <w:right w:val="none" w:sz="0" w:space="0" w:color="auto"/>
          </w:divBdr>
        </w:div>
        <w:div w:id="836770837">
          <w:marLeft w:val="0"/>
          <w:marRight w:val="0"/>
          <w:marTop w:val="0"/>
          <w:marBottom w:val="200"/>
          <w:divBdr>
            <w:top w:val="none" w:sz="0" w:space="0" w:color="auto"/>
            <w:left w:val="none" w:sz="0" w:space="0" w:color="auto"/>
            <w:bottom w:val="none" w:sz="0" w:space="0" w:color="auto"/>
            <w:right w:val="none" w:sz="0" w:space="0" w:color="auto"/>
          </w:divBdr>
        </w:div>
        <w:div w:id="1726365587">
          <w:marLeft w:val="0"/>
          <w:marRight w:val="0"/>
          <w:marTop w:val="0"/>
          <w:marBottom w:val="200"/>
          <w:divBdr>
            <w:top w:val="none" w:sz="0" w:space="0" w:color="auto"/>
            <w:left w:val="none" w:sz="0" w:space="0" w:color="auto"/>
            <w:bottom w:val="none" w:sz="0" w:space="0" w:color="auto"/>
            <w:right w:val="none" w:sz="0" w:space="0" w:color="auto"/>
          </w:divBdr>
        </w:div>
        <w:div w:id="295844356">
          <w:marLeft w:val="0"/>
          <w:marRight w:val="0"/>
          <w:marTop w:val="0"/>
          <w:marBottom w:val="200"/>
          <w:divBdr>
            <w:top w:val="none" w:sz="0" w:space="0" w:color="auto"/>
            <w:left w:val="none" w:sz="0" w:space="0" w:color="auto"/>
            <w:bottom w:val="none" w:sz="0" w:space="0" w:color="auto"/>
            <w:right w:val="none" w:sz="0" w:space="0" w:color="auto"/>
          </w:divBdr>
        </w:div>
        <w:div w:id="1436831188">
          <w:marLeft w:val="2880"/>
          <w:marRight w:val="0"/>
          <w:marTop w:val="0"/>
          <w:marBottom w:val="200"/>
          <w:divBdr>
            <w:top w:val="none" w:sz="0" w:space="0" w:color="auto"/>
            <w:left w:val="none" w:sz="0" w:space="0" w:color="auto"/>
            <w:bottom w:val="none" w:sz="0" w:space="0" w:color="auto"/>
            <w:right w:val="none" w:sz="0" w:space="0" w:color="auto"/>
          </w:divBdr>
        </w:div>
        <w:div w:id="1306086513">
          <w:marLeft w:val="0"/>
          <w:marRight w:val="0"/>
          <w:marTop w:val="0"/>
          <w:marBottom w:val="200"/>
          <w:divBdr>
            <w:top w:val="none" w:sz="0" w:space="0" w:color="auto"/>
            <w:left w:val="none" w:sz="0" w:space="0" w:color="auto"/>
            <w:bottom w:val="none" w:sz="0" w:space="0" w:color="auto"/>
            <w:right w:val="none" w:sz="0" w:space="0" w:color="auto"/>
          </w:divBdr>
        </w:div>
        <w:div w:id="785121846">
          <w:marLeft w:val="0"/>
          <w:marRight w:val="0"/>
          <w:marTop w:val="0"/>
          <w:marBottom w:val="200"/>
          <w:divBdr>
            <w:top w:val="none" w:sz="0" w:space="0" w:color="auto"/>
            <w:left w:val="none" w:sz="0" w:space="0" w:color="auto"/>
            <w:bottom w:val="none" w:sz="0" w:space="0" w:color="auto"/>
            <w:right w:val="none" w:sz="0" w:space="0" w:color="auto"/>
          </w:divBdr>
        </w:div>
        <w:div w:id="1678531234">
          <w:marLeft w:val="2880"/>
          <w:marRight w:val="0"/>
          <w:marTop w:val="0"/>
          <w:marBottom w:val="200"/>
          <w:divBdr>
            <w:top w:val="none" w:sz="0" w:space="0" w:color="auto"/>
            <w:left w:val="none" w:sz="0" w:space="0" w:color="auto"/>
            <w:bottom w:val="none" w:sz="0" w:space="0" w:color="auto"/>
            <w:right w:val="none" w:sz="0" w:space="0" w:color="auto"/>
          </w:divBdr>
        </w:div>
        <w:div w:id="240452583">
          <w:marLeft w:val="0"/>
          <w:marRight w:val="0"/>
          <w:marTop w:val="0"/>
          <w:marBottom w:val="200"/>
          <w:divBdr>
            <w:top w:val="none" w:sz="0" w:space="0" w:color="auto"/>
            <w:left w:val="none" w:sz="0" w:space="0" w:color="auto"/>
            <w:bottom w:val="none" w:sz="0" w:space="0" w:color="auto"/>
            <w:right w:val="none" w:sz="0" w:space="0" w:color="auto"/>
          </w:divBdr>
        </w:div>
        <w:div w:id="1112283748">
          <w:marLeft w:val="2880"/>
          <w:marRight w:val="0"/>
          <w:marTop w:val="0"/>
          <w:marBottom w:val="200"/>
          <w:divBdr>
            <w:top w:val="none" w:sz="0" w:space="0" w:color="auto"/>
            <w:left w:val="none" w:sz="0" w:space="0" w:color="auto"/>
            <w:bottom w:val="none" w:sz="0" w:space="0" w:color="auto"/>
            <w:right w:val="none" w:sz="0" w:space="0" w:color="auto"/>
          </w:divBdr>
        </w:div>
        <w:div w:id="2033800220">
          <w:marLeft w:val="0"/>
          <w:marRight w:val="0"/>
          <w:marTop w:val="0"/>
          <w:marBottom w:val="200"/>
          <w:divBdr>
            <w:top w:val="none" w:sz="0" w:space="0" w:color="auto"/>
            <w:left w:val="none" w:sz="0" w:space="0" w:color="auto"/>
            <w:bottom w:val="none" w:sz="0" w:space="0" w:color="auto"/>
            <w:right w:val="none" w:sz="0" w:space="0" w:color="auto"/>
          </w:divBdr>
        </w:div>
        <w:div w:id="1362128945">
          <w:marLeft w:val="2880"/>
          <w:marRight w:val="0"/>
          <w:marTop w:val="0"/>
          <w:marBottom w:val="200"/>
          <w:divBdr>
            <w:top w:val="none" w:sz="0" w:space="0" w:color="auto"/>
            <w:left w:val="none" w:sz="0" w:space="0" w:color="auto"/>
            <w:bottom w:val="none" w:sz="0" w:space="0" w:color="auto"/>
            <w:right w:val="none" w:sz="0" w:space="0" w:color="auto"/>
          </w:divBdr>
        </w:div>
        <w:div w:id="1025909891">
          <w:marLeft w:val="720"/>
          <w:marRight w:val="0"/>
          <w:marTop w:val="0"/>
          <w:marBottom w:val="200"/>
          <w:divBdr>
            <w:top w:val="none" w:sz="0" w:space="0" w:color="auto"/>
            <w:left w:val="none" w:sz="0" w:space="0" w:color="auto"/>
            <w:bottom w:val="none" w:sz="0" w:space="0" w:color="auto"/>
            <w:right w:val="none" w:sz="0" w:space="0" w:color="auto"/>
          </w:divBdr>
        </w:div>
        <w:div w:id="1265110762">
          <w:marLeft w:val="2880"/>
          <w:marRight w:val="0"/>
          <w:marTop w:val="0"/>
          <w:marBottom w:val="200"/>
          <w:divBdr>
            <w:top w:val="none" w:sz="0" w:space="0" w:color="auto"/>
            <w:left w:val="none" w:sz="0" w:space="0" w:color="auto"/>
            <w:bottom w:val="none" w:sz="0" w:space="0" w:color="auto"/>
            <w:right w:val="none" w:sz="0" w:space="0" w:color="auto"/>
          </w:divBdr>
        </w:div>
        <w:div w:id="1058821788">
          <w:marLeft w:val="0"/>
          <w:marRight w:val="0"/>
          <w:marTop w:val="0"/>
          <w:marBottom w:val="200"/>
          <w:divBdr>
            <w:top w:val="none" w:sz="0" w:space="0" w:color="auto"/>
            <w:left w:val="none" w:sz="0" w:space="0" w:color="auto"/>
            <w:bottom w:val="none" w:sz="0" w:space="0" w:color="auto"/>
            <w:right w:val="none" w:sz="0" w:space="0" w:color="auto"/>
          </w:divBdr>
        </w:div>
        <w:div w:id="1378505500">
          <w:marLeft w:val="0"/>
          <w:marRight w:val="0"/>
          <w:marTop w:val="0"/>
          <w:marBottom w:val="200"/>
          <w:divBdr>
            <w:top w:val="none" w:sz="0" w:space="0" w:color="auto"/>
            <w:left w:val="none" w:sz="0" w:space="0" w:color="auto"/>
            <w:bottom w:val="none" w:sz="0" w:space="0" w:color="auto"/>
            <w:right w:val="none" w:sz="0" w:space="0" w:color="auto"/>
          </w:divBdr>
        </w:div>
        <w:div w:id="1865825571">
          <w:marLeft w:val="1440"/>
          <w:marRight w:val="0"/>
          <w:marTop w:val="0"/>
          <w:marBottom w:val="200"/>
          <w:divBdr>
            <w:top w:val="none" w:sz="0" w:space="0" w:color="auto"/>
            <w:left w:val="none" w:sz="0" w:space="0" w:color="auto"/>
            <w:bottom w:val="none" w:sz="0" w:space="0" w:color="auto"/>
            <w:right w:val="none" w:sz="0" w:space="0" w:color="auto"/>
          </w:divBdr>
        </w:div>
        <w:div w:id="1997102989">
          <w:marLeft w:val="2880"/>
          <w:marRight w:val="0"/>
          <w:marTop w:val="0"/>
          <w:marBottom w:val="200"/>
          <w:divBdr>
            <w:top w:val="none" w:sz="0" w:space="0" w:color="auto"/>
            <w:left w:val="none" w:sz="0" w:space="0" w:color="auto"/>
            <w:bottom w:val="none" w:sz="0" w:space="0" w:color="auto"/>
            <w:right w:val="none" w:sz="0" w:space="0" w:color="auto"/>
          </w:divBdr>
        </w:div>
        <w:div w:id="1291134951">
          <w:marLeft w:val="720"/>
          <w:marRight w:val="0"/>
          <w:marTop w:val="0"/>
          <w:marBottom w:val="200"/>
          <w:divBdr>
            <w:top w:val="none" w:sz="0" w:space="0" w:color="auto"/>
            <w:left w:val="none" w:sz="0" w:space="0" w:color="auto"/>
            <w:bottom w:val="none" w:sz="0" w:space="0" w:color="auto"/>
            <w:right w:val="none" w:sz="0" w:space="0" w:color="auto"/>
          </w:divBdr>
        </w:div>
        <w:div w:id="1258051458">
          <w:marLeft w:val="1440"/>
          <w:marRight w:val="0"/>
          <w:marTop w:val="0"/>
          <w:marBottom w:val="200"/>
          <w:divBdr>
            <w:top w:val="none" w:sz="0" w:space="0" w:color="auto"/>
            <w:left w:val="none" w:sz="0" w:space="0" w:color="auto"/>
            <w:bottom w:val="none" w:sz="0" w:space="0" w:color="auto"/>
            <w:right w:val="none" w:sz="0" w:space="0" w:color="auto"/>
          </w:divBdr>
        </w:div>
        <w:div w:id="1018582002">
          <w:marLeft w:val="2880"/>
          <w:marRight w:val="0"/>
          <w:marTop w:val="0"/>
          <w:marBottom w:val="200"/>
          <w:divBdr>
            <w:top w:val="none" w:sz="0" w:space="0" w:color="auto"/>
            <w:left w:val="none" w:sz="0" w:space="0" w:color="auto"/>
            <w:bottom w:val="none" w:sz="0" w:space="0" w:color="auto"/>
            <w:right w:val="none" w:sz="0" w:space="0" w:color="auto"/>
          </w:divBdr>
        </w:div>
        <w:div w:id="22828096">
          <w:marLeft w:val="0"/>
          <w:marRight w:val="0"/>
          <w:marTop w:val="0"/>
          <w:marBottom w:val="200"/>
          <w:divBdr>
            <w:top w:val="none" w:sz="0" w:space="0" w:color="auto"/>
            <w:left w:val="none" w:sz="0" w:space="0" w:color="auto"/>
            <w:bottom w:val="none" w:sz="0" w:space="0" w:color="auto"/>
            <w:right w:val="none" w:sz="0" w:space="0" w:color="auto"/>
          </w:divBdr>
        </w:div>
        <w:div w:id="1211190686">
          <w:marLeft w:val="2880"/>
          <w:marRight w:val="0"/>
          <w:marTop w:val="0"/>
          <w:marBottom w:val="200"/>
          <w:divBdr>
            <w:top w:val="none" w:sz="0" w:space="0" w:color="auto"/>
            <w:left w:val="none" w:sz="0" w:space="0" w:color="auto"/>
            <w:bottom w:val="none" w:sz="0" w:space="0" w:color="auto"/>
            <w:right w:val="none" w:sz="0" w:space="0" w:color="auto"/>
          </w:divBdr>
        </w:div>
        <w:div w:id="979071619">
          <w:marLeft w:val="0"/>
          <w:marRight w:val="0"/>
          <w:marTop w:val="0"/>
          <w:marBottom w:val="200"/>
          <w:divBdr>
            <w:top w:val="none" w:sz="0" w:space="0" w:color="auto"/>
            <w:left w:val="none" w:sz="0" w:space="0" w:color="auto"/>
            <w:bottom w:val="none" w:sz="0" w:space="0" w:color="auto"/>
            <w:right w:val="none" w:sz="0" w:space="0" w:color="auto"/>
          </w:divBdr>
        </w:div>
        <w:div w:id="711072313">
          <w:marLeft w:val="0"/>
          <w:marRight w:val="0"/>
          <w:marTop w:val="0"/>
          <w:marBottom w:val="200"/>
          <w:divBdr>
            <w:top w:val="none" w:sz="0" w:space="0" w:color="auto"/>
            <w:left w:val="none" w:sz="0" w:space="0" w:color="auto"/>
            <w:bottom w:val="none" w:sz="0" w:space="0" w:color="auto"/>
            <w:right w:val="none" w:sz="0" w:space="0" w:color="auto"/>
          </w:divBdr>
        </w:div>
        <w:div w:id="317416697">
          <w:marLeft w:val="2880"/>
          <w:marRight w:val="0"/>
          <w:marTop w:val="0"/>
          <w:marBottom w:val="200"/>
          <w:divBdr>
            <w:top w:val="none" w:sz="0" w:space="0" w:color="auto"/>
            <w:left w:val="none" w:sz="0" w:space="0" w:color="auto"/>
            <w:bottom w:val="none" w:sz="0" w:space="0" w:color="auto"/>
            <w:right w:val="none" w:sz="0" w:space="0" w:color="auto"/>
          </w:divBdr>
        </w:div>
        <w:div w:id="976224500">
          <w:marLeft w:val="720"/>
          <w:marRight w:val="0"/>
          <w:marTop w:val="0"/>
          <w:marBottom w:val="200"/>
          <w:divBdr>
            <w:top w:val="none" w:sz="0" w:space="0" w:color="auto"/>
            <w:left w:val="none" w:sz="0" w:space="0" w:color="auto"/>
            <w:bottom w:val="none" w:sz="0" w:space="0" w:color="auto"/>
            <w:right w:val="none" w:sz="0" w:space="0" w:color="auto"/>
          </w:divBdr>
        </w:div>
        <w:div w:id="567571476">
          <w:marLeft w:val="2880"/>
          <w:marRight w:val="0"/>
          <w:marTop w:val="0"/>
          <w:marBottom w:val="200"/>
          <w:divBdr>
            <w:top w:val="none" w:sz="0" w:space="0" w:color="auto"/>
            <w:left w:val="none" w:sz="0" w:space="0" w:color="auto"/>
            <w:bottom w:val="none" w:sz="0" w:space="0" w:color="auto"/>
            <w:right w:val="none" w:sz="0" w:space="0" w:color="auto"/>
          </w:divBdr>
        </w:div>
        <w:div w:id="1264725837">
          <w:marLeft w:val="0"/>
          <w:marRight w:val="0"/>
          <w:marTop w:val="0"/>
          <w:marBottom w:val="200"/>
          <w:divBdr>
            <w:top w:val="none" w:sz="0" w:space="0" w:color="auto"/>
            <w:left w:val="none" w:sz="0" w:space="0" w:color="auto"/>
            <w:bottom w:val="none" w:sz="0" w:space="0" w:color="auto"/>
            <w:right w:val="none" w:sz="0" w:space="0" w:color="auto"/>
          </w:divBdr>
        </w:div>
        <w:div w:id="1037897893">
          <w:marLeft w:val="0"/>
          <w:marRight w:val="0"/>
          <w:marTop w:val="0"/>
          <w:marBottom w:val="200"/>
          <w:divBdr>
            <w:top w:val="none" w:sz="0" w:space="0" w:color="auto"/>
            <w:left w:val="none" w:sz="0" w:space="0" w:color="auto"/>
            <w:bottom w:val="none" w:sz="0" w:space="0" w:color="auto"/>
            <w:right w:val="none" w:sz="0" w:space="0" w:color="auto"/>
          </w:divBdr>
        </w:div>
        <w:div w:id="486365486">
          <w:marLeft w:val="0"/>
          <w:marRight w:val="0"/>
          <w:marTop w:val="0"/>
          <w:marBottom w:val="200"/>
          <w:divBdr>
            <w:top w:val="none" w:sz="0" w:space="0" w:color="auto"/>
            <w:left w:val="none" w:sz="0" w:space="0" w:color="auto"/>
            <w:bottom w:val="none" w:sz="0" w:space="0" w:color="auto"/>
            <w:right w:val="none" w:sz="0" w:space="0" w:color="auto"/>
          </w:divBdr>
        </w:div>
        <w:div w:id="1256548720">
          <w:marLeft w:val="2880"/>
          <w:marRight w:val="0"/>
          <w:marTop w:val="0"/>
          <w:marBottom w:val="200"/>
          <w:divBdr>
            <w:top w:val="none" w:sz="0" w:space="0" w:color="auto"/>
            <w:left w:val="none" w:sz="0" w:space="0" w:color="auto"/>
            <w:bottom w:val="none" w:sz="0" w:space="0" w:color="auto"/>
            <w:right w:val="none" w:sz="0" w:space="0" w:color="auto"/>
          </w:divBdr>
        </w:div>
        <w:div w:id="390157188">
          <w:marLeft w:val="0"/>
          <w:marRight w:val="0"/>
          <w:marTop w:val="0"/>
          <w:marBottom w:val="200"/>
          <w:divBdr>
            <w:top w:val="none" w:sz="0" w:space="0" w:color="auto"/>
            <w:left w:val="none" w:sz="0" w:space="0" w:color="auto"/>
            <w:bottom w:val="none" w:sz="0" w:space="0" w:color="auto"/>
            <w:right w:val="none" w:sz="0" w:space="0" w:color="auto"/>
          </w:divBdr>
        </w:div>
        <w:div w:id="332758261">
          <w:marLeft w:val="720"/>
          <w:marRight w:val="0"/>
          <w:marTop w:val="0"/>
          <w:marBottom w:val="200"/>
          <w:divBdr>
            <w:top w:val="none" w:sz="0" w:space="0" w:color="auto"/>
            <w:left w:val="none" w:sz="0" w:space="0" w:color="auto"/>
            <w:bottom w:val="none" w:sz="0" w:space="0" w:color="auto"/>
            <w:right w:val="none" w:sz="0" w:space="0" w:color="auto"/>
          </w:divBdr>
        </w:div>
        <w:div w:id="32199330">
          <w:marLeft w:val="2880"/>
          <w:marRight w:val="0"/>
          <w:marTop w:val="0"/>
          <w:marBottom w:val="200"/>
          <w:divBdr>
            <w:top w:val="none" w:sz="0" w:space="0" w:color="auto"/>
            <w:left w:val="none" w:sz="0" w:space="0" w:color="auto"/>
            <w:bottom w:val="none" w:sz="0" w:space="0" w:color="auto"/>
            <w:right w:val="none" w:sz="0" w:space="0" w:color="auto"/>
          </w:divBdr>
        </w:div>
        <w:div w:id="762725951">
          <w:marLeft w:val="0"/>
          <w:marRight w:val="0"/>
          <w:marTop w:val="0"/>
          <w:marBottom w:val="200"/>
          <w:divBdr>
            <w:top w:val="none" w:sz="0" w:space="0" w:color="auto"/>
            <w:left w:val="none" w:sz="0" w:space="0" w:color="auto"/>
            <w:bottom w:val="none" w:sz="0" w:space="0" w:color="auto"/>
            <w:right w:val="none" w:sz="0" w:space="0" w:color="auto"/>
          </w:divBdr>
        </w:div>
        <w:div w:id="1766535298">
          <w:marLeft w:val="2880"/>
          <w:marRight w:val="0"/>
          <w:marTop w:val="0"/>
          <w:marBottom w:val="200"/>
          <w:divBdr>
            <w:top w:val="none" w:sz="0" w:space="0" w:color="auto"/>
            <w:left w:val="none" w:sz="0" w:space="0" w:color="auto"/>
            <w:bottom w:val="none" w:sz="0" w:space="0" w:color="auto"/>
            <w:right w:val="none" w:sz="0" w:space="0" w:color="auto"/>
          </w:divBdr>
        </w:div>
        <w:div w:id="2107848546">
          <w:marLeft w:val="1440"/>
          <w:marRight w:val="0"/>
          <w:marTop w:val="0"/>
          <w:marBottom w:val="200"/>
          <w:divBdr>
            <w:top w:val="none" w:sz="0" w:space="0" w:color="auto"/>
            <w:left w:val="none" w:sz="0" w:space="0" w:color="auto"/>
            <w:bottom w:val="none" w:sz="0" w:space="0" w:color="auto"/>
            <w:right w:val="none" w:sz="0" w:space="0" w:color="auto"/>
          </w:divBdr>
        </w:div>
        <w:div w:id="1239247793">
          <w:marLeft w:val="2880"/>
          <w:marRight w:val="0"/>
          <w:marTop w:val="0"/>
          <w:marBottom w:val="0"/>
          <w:divBdr>
            <w:top w:val="none" w:sz="0" w:space="0" w:color="auto"/>
            <w:left w:val="none" w:sz="0" w:space="0" w:color="auto"/>
            <w:bottom w:val="none" w:sz="0" w:space="0" w:color="auto"/>
            <w:right w:val="none" w:sz="0" w:space="0" w:color="auto"/>
          </w:divBdr>
        </w:div>
        <w:div w:id="295064338">
          <w:marLeft w:val="2880"/>
          <w:marRight w:val="0"/>
          <w:marTop w:val="0"/>
          <w:marBottom w:val="200"/>
          <w:divBdr>
            <w:top w:val="none" w:sz="0" w:space="0" w:color="auto"/>
            <w:left w:val="none" w:sz="0" w:space="0" w:color="auto"/>
            <w:bottom w:val="none" w:sz="0" w:space="0" w:color="auto"/>
            <w:right w:val="none" w:sz="0" w:space="0" w:color="auto"/>
          </w:divBdr>
        </w:div>
        <w:div w:id="1974172319">
          <w:marLeft w:val="0"/>
          <w:marRight w:val="0"/>
          <w:marTop w:val="0"/>
          <w:marBottom w:val="200"/>
          <w:divBdr>
            <w:top w:val="none" w:sz="0" w:space="0" w:color="auto"/>
            <w:left w:val="none" w:sz="0" w:space="0" w:color="auto"/>
            <w:bottom w:val="none" w:sz="0" w:space="0" w:color="auto"/>
            <w:right w:val="none" w:sz="0" w:space="0" w:color="auto"/>
          </w:divBdr>
        </w:div>
        <w:div w:id="1604414998">
          <w:marLeft w:val="0"/>
          <w:marRight w:val="0"/>
          <w:marTop w:val="0"/>
          <w:marBottom w:val="200"/>
          <w:divBdr>
            <w:top w:val="none" w:sz="0" w:space="0" w:color="auto"/>
            <w:left w:val="none" w:sz="0" w:space="0" w:color="auto"/>
            <w:bottom w:val="none" w:sz="0" w:space="0" w:color="auto"/>
            <w:right w:val="none" w:sz="0" w:space="0" w:color="auto"/>
          </w:divBdr>
        </w:div>
        <w:div w:id="1623341286">
          <w:marLeft w:val="0"/>
          <w:marRight w:val="0"/>
          <w:marTop w:val="0"/>
          <w:marBottom w:val="200"/>
          <w:divBdr>
            <w:top w:val="none" w:sz="0" w:space="0" w:color="auto"/>
            <w:left w:val="none" w:sz="0" w:space="0" w:color="auto"/>
            <w:bottom w:val="none" w:sz="0" w:space="0" w:color="auto"/>
            <w:right w:val="none" w:sz="0" w:space="0" w:color="auto"/>
          </w:divBdr>
        </w:div>
        <w:div w:id="2023775579">
          <w:marLeft w:val="0"/>
          <w:marRight w:val="0"/>
          <w:marTop w:val="0"/>
          <w:marBottom w:val="200"/>
          <w:divBdr>
            <w:top w:val="none" w:sz="0" w:space="0" w:color="auto"/>
            <w:left w:val="none" w:sz="0" w:space="0" w:color="auto"/>
            <w:bottom w:val="none" w:sz="0" w:space="0" w:color="auto"/>
            <w:right w:val="none" w:sz="0" w:space="0" w:color="auto"/>
          </w:divBdr>
        </w:div>
        <w:div w:id="423653962">
          <w:marLeft w:val="2880"/>
          <w:marRight w:val="0"/>
          <w:marTop w:val="0"/>
          <w:marBottom w:val="200"/>
          <w:divBdr>
            <w:top w:val="none" w:sz="0" w:space="0" w:color="auto"/>
            <w:left w:val="none" w:sz="0" w:space="0" w:color="auto"/>
            <w:bottom w:val="none" w:sz="0" w:space="0" w:color="auto"/>
            <w:right w:val="none" w:sz="0" w:space="0" w:color="auto"/>
          </w:divBdr>
        </w:div>
        <w:div w:id="730234129">
          <w:marLeft w:val="1440"/>
          <w:marRight w:val="0"/>
          <w:marTop w:val="0"/>
          <w:marBottom w:val="200"/>
          <w:divBdr>
            <w:top w:val="none" w:sz="0" w:space="0" w:color="auto"/>
            <w:left w:val="none" w:sz="0" w:space="0" w:color="auto"/>
            <w:bottom w:val="none" w:sz="0" w:space="0" w:color="auto"/>
            <w:right w:val="none" w:sz="0" w:space="0" w:color="auto"/>
          </w:divBdr>
        </w:div>
        <w:div w:id="324473845">
          <w:marLeft w:val="2880"/>
          <w:marRight w:val="0"/>
          <w:marTop w:val="0"/>
          <w:marBottom w:val="200"/>
          <w:divBdr>
            <w:top w:val="none" w:sz="0" w:space="0" w:color="auto"/>
            <w:left w:val="none" w:sz="0" w:space="0" w:color="auto"/>
            <w:bottom w:val="none" w:sz="0" w:space="0" w:color="auto"/>
            <w:right w:val="none" w:sz="0" w:space="0" w:color="auto"/>
          </w:divBdr>
        </w:div>
        <w:div w:id="794182539">
          <w:marLeft w:val="0"/>
          <w:marRight w:val="0"/>
          <w:marTop w:val="0"/>
          <w:marBottom w:val="200"/>
          <w:divBdr>
            <w:top w:val="none" w:sz="0" w:space="0" w:color="auto"/>
            <w:left w:val="none" w:sz="0" w:space="0" w:color="auto"/>
            <w:bottom w:val="none" w:sz="0" w:space="0" w:color="auto"/>
            <w:right w:val="none" w:sz="0" w:space="0" w:color="auto"/>
          </w:divBdr>
        </w:div>
        <w:div w:id="1346664305">
          <w:marLeft w:val="2880"/>
          <w:marRight w:val="0"/>
          <w:marTop w:val="0"/>
          <w:marBottom w:val="200"/>
          <w:divBdr>
            <w:top w:val="none" w:sz="0" w:space="0" w:color="auto"/>
            <w:left w:val="none" w:sz="0" w:space="0" w:color="auto"/>
            <w:bottom w:val="none" w:sz="0" w:space="0" w:color="auto"/>
            <w:right w:val="none" w:sz="0" w:space="0" w:color="auto"/>
          </w:divBdr>
        </w:div>
        <w:div w:id="1459033234">
          <w:marLeft w:val="1440"/>
          <w:marRight w:val="0"/>
          <w:marTop w:val="0"/>
          <w:marBottom w:val="200"/>
          <w:divBdr>
            <w:top w:val="none" w:sz="0" w:space="0" w:color="auto"/>
            <w:left w:val="none" w:sz="0" w:space="0" w:color="auto"/>
            <w:bottom w:val="none" w:sz="0" w:space="0" w:color="auto"/>
            <w:right w:val="none" w:sz="0" w:space="0" w:color="auto"/>
          </w:divBdr>
        </w:div>
        <w:div w:id="593788391">
          <w:marLeft w:val="2880"/>
          <w:marRight w:val="0"/>
          <w:marTop w:val="0"/>
          <w:marBottom w:val="200"/>
          <w:divBdr>
            <w:top w:val="none" w:sz="0" w:space="0" w:color="auto"/>
            <w:left w:val="none" w:sz="0" w:space="0" w:color="auto"/>
            <w:bottom w:val="none" w:sz="0" w:space="0" w:color="auto"/>
            <w:right w:val="none" w:sz="0" w:space="0" w:color="auto"/>
          </w:divBdr>
        </w:div>
        <w:div w:id="561719871">
          <w:marLeft w:val="0"/>
          <w:marRight w:val="0"/>
          <w:marTop w:val="0"/>
          <w:marBottom w:val="200"/>
          <w:divBdr>
            <w:top w:val="none" w:sz="0" w:space="0" w:color="auto"/>
            <w:left w:val="none" w:sz="0" w:space="0" w:color="auto"/>
            <w:bottom w:val="none" w:sz="0" w:space="0" w:color="auto"/>
            <w:right w:val="none" w:sz="0" w:space="0" w:color="auto"/>
          </w:divBdr>
        </w:div>
        <w:div w:id="1397389692">
          <w:marLeft w:val="720"/>
          <w:marRight w:val="0"/>
          <w:marTop w:val="0"/>
          <w:marBottom w:val="200"/>
          <w:divBdr>
            <w:top w:val="none" w:sz="0" w:space="0" w:color="auto"/>
            <w:left w:val="none" w:sz="0" w:space="0" w:color="auto"/>
            <w:bottom w:val="none" w:sz="0" w:space="0" w:color="auto"/>
            <w:right w:val="none" w:sz="0" w:space="0" w:color="auto"/>
          </w:divBdr>
        </w:div>
        <w:div w:id="1046951689">
          <w:marLeft w:val="2880"/>
          <w:marRight w:val="0"/>
          <w:marTop w:val="0"/>
          <w:marBottom w:val="200"/>
          <w:divBdr>
            <w:top w:val="none" w:sz="0" w:space="0" w:color="auto"/>
            <w:left w:val="none" w:sz="0" w:space="0" w:color="auto"/>
            <w:bottom w:val="none" w:sz="0" w:space="0" w:color="auto"/>
            <w:right w:val="none" w:sz="0" w:space="0" w:color="auto"/>
          </w:divBdr>
        </w:div>
        <w:div w:id="1709988617">
          <w:marLeft w:val="1440"/>
          <w:marRight w:val="0"/>
          <w:marTop w:val="0"/>
          <w:marBottom w:val="200"/>
          <w:divBdr>
            <w:top w:val="none" w:sz="0" w:space="0" w:color="auto"/>
            <w:left w:val="none" w:sz="0" w:space="0" w:color="auto"/>
            <w:bottom w:val="none" w:sz="0" w:space="0" w:color="auto"/>
            <w:right w:val="none" w:sz="0" w:space="0" w:color="auto"/>
          </w:divBdr>
        </w:div>
        <w:div w:id="2053070822">
          <w:marLeft w:val="0"/>
          <w:marRight w:val="0"/>
          <w:marTop w:val="0"/>
          <w:marBottom w:val="200"/>
          <w:divBdr>
            <w:top w:val="none" w:sz="0" w:space="0" w:color="auto"/>
            <w:left w:val="none" w:sz="0" w:space="0" w:color="auto"/>
            <w:bottom w:val="none" w:sz="0" w:space="0" w:color="auto"/>
            <w:right w:val="none" w:sz="0" w:space="0" w:color="auto"/>
          </w:divBdr>
        </w:div>
        <w:div w:id="232785574">
          <w:marLeft w:val="0"/>
          <w:marRight w:val="0"/>
          <w:marTop w:val="0"/>
          <w:marBottom w:val="200"/>
          <w:divBdr>
            <w:top w:val="none" w:sz="0" w:space="0" w:color="auto"/>
            <w:left w:val="none" w:sz="0" w:space="0" w:color="auto"/>
            <w:bottom w:val="none" w:sz="0" w:space="0" w:color="auto"/>
            <w:right w:val="none" w:sz="0" w:space="0" w:color="auto"/>
          </w:divBdr>
        </w:div>
        <w:div w:id="605579697">
          <w:marLeft w:val="0"/>
          <w:marRight w:val="0"/>
          <w:marTop w:val="0"/>
          <w:marBottom w:val="200"/>
          <w:divBdr>
            <w:top w:val="none" w:sz="0" w:space="0" w:color="auto"/>
            <w:left w:val="none" w:sz="0" w:space="0" w:color="auto"/>
            <w:bottom w:val="none" w:sz="0" w:space="0" w:color="auto"/>
            <w:right w:val="none" w:sz="0" w:space="0" w:color="auto"/>
          </w:divBdr>
        </w:div>
        <w:div w:id="1980190517">
          <w:marLeft w:val="0"/>
          <w:marRight w:val="0"/>
          <w:marTop w:val="0"/>
          <w:marBottom w:val="200"/>
          <w:divBdr>
            <w:top w:val="none" w:sz="0" w:space="0" w:color="auto"/>
            <w:left w:val="none" w:sz="0" w:space="0" w:color="auto"/>
            <w:bottom w:val="none" w:sz="0" w:space="0" w:color="auto"/>
            <w:right w:val="none" w:sz="0" w:space="0" w:color="auto"/>
          </w:divBdr>
        </w:div>
        <w:div w:id="927158050">
          <w:marLeft w:val="0"/>
          <w:marRight w:val="0"/>
          <w:marTop w:val="0"/>
          <w:marBottom w:val="200"/>
          <w:divBdr>
            <w:top w:val="none" w:sz="0" w:space="0" w:color="auto"/>
            <w:left w:val="none" w:sz="0" w:space="0" w:color="auto"/>
            <w:bottom w:val="none" w:sz="0" w:space="0" w:color="auto"/>
            <w:right w:val="none" w:sz="0" w:space="0" w:color="auto"/>
          </w:divBdr>
        </w:div>
        <w:div w:id="1611349594">
          <w:marLeft w:val="360"/>
          <w:marRight w:val="0"/>
          <w:marTop w:val="0"/>
          <w:marBottom w:val="200"/>
          <w:divBdr>
            <w:top w:val="none" w:sz="0" w:space="0" w:color="auto"/>
            <w:left w:val="none" w:sz="0" w:space="0" w:color="auto"/>
            <w:bottom w:val="none" w:sz="0" w:space="0" w:color="auto"/>
            <w:right w:val="none" w:sz="0" w:space="0" w:color="auto"/>
          </w:divBdr>
        </w:div>
        <w:div w:id="798113733">
          <w:marLeft w:val="360"/>
          <w:marRight w:val="0"/>
          <w:marTop w:val="0"/>
          <w:marBottom w:val="200"/>
          <w:divBdr>
            <w:top w:val="none" w:sz="0" w:space="0" w:color="auto"/>
            <w:left w:val="none" w:sz="0" w:space="0" w:color="auto"/>
            <w:bottom w:val="none" w:sz="0" w:space="0" w:color="auto"/>
            <w:right w:val="none" w:sz="0" w:space="0" w:color="auto"/>
          </w:divBdr>
        </w:div>
        <w:div w:id="2018996745">
          <w:marLeft w:val="360"/>
          <w:marRight w:val="0"/>
          <w:marTop w:val="0"/>
          <w:marBottom w:val="200"/>
          <w:divBdr>
            <w:top w:val="none" w:sz="0" w:space="0" w:color="auto"/>
            <w:left w:val="none" w:sz="0" w:space="0" w:color="auto"/>
            <w:bottom w:val="none" w:sz="0" w:space="0" w:color="auto"/>
            <w:right w:val="none" w:sz="0" w:space="0" w:color="auto"/>
          </w:divBdr>
        </w:div>
        <w:div w:id="1524323581">
          <w:marLeft w:val="360"/>
          <w:marRight w:val="0"/>
          <w:marTop w:val="0"/>
          <w:marBottom w:val="0"/>
          <w:divBdr>
            <w:top w:val="none" w:sz="0" w:space="0" w:color="auto"/>
            <w:left w:val="none" w:sz="0" w:space="0" w:color="auto"/>
            <w:bottom w:val="none" w:sz="0" w:space="0" w:color="auto"/>
            <w:right w:val="none" w:sz="0" w:space="0" w:color="auto"/>
          </w:divBdr>
        </w:div>
        <w:div w:id="552159823">
          <w:marLeft w:val="0"/>
          <w:marRight w:val="0"/>
          <w:marTop w:val="0"/>
          <w:marBottom w:val="200"/>
          <w:divBdr>
            <w:top w:val="none" w:sz="0" w:space="0" w:color="auto"/>
            <w:left w:val="none" w:sz="0" w:space="0" w:color="auto"/>
            <w:bottom w:val="none" w:sz="0" w:space="0" w:color="auto"/>
            <w:right w:val="none" w:sz="0" w:space="0" w:color="auto"/>
          </w:divBdr>
        </w:div>
        <w:div w:id="1735355000">
          <w:marLeft w:val="0"/>
          <w:marRight w:val="0"/>
          <w:marTop w:val="0"/>
          <w:marBottom w:val="200"/>
          <w:divBdr>
            <w:top w:val="none" w:sz="0" w:space="0" w:color="auto"/>
            <w:left w:val="none" w:sz="0" w:space="0" w:color="auto"/>
            <w:bottom w:val="none" w:sz="0" w:space="0" w:color="auto"/>
            <w:right w:val="none" w:sz="0" w:space="0" w:color="auto"/>
          </w:divBdr>
        </w:div>
        <w:div w:id="879246355">
          <w:marLeft w:val="0"/>
          <w:marRight w:val="0"/>
          <w:marTop w:val="0"/>
          <w:marBottom w:val="200"/>
          <w:divBdr>
            <w:top w:val="none" w:sz="0" w:space="0" w:color="auto"/>
            <w:left w:val="none" w:sz="0" w:space="0" w:color="auto"/>
            <w:bottom w:val="none" w:sz="0" w:space="0" w:color="auto"/>
            <w:right w:val="none" w:sz="0" w:space="0" w:color="auto"/>
          </w:divBdr>
        </w:div>
        <w:div w:id="1281182589">
          <w:marLeft w:val="0"/>
          <w:marRight w:val="0"/>
          <w:marTop w:val="0"/>
          <w:marBottom w:val="200"/>
          <w:divBdr>
            <w:top w:val="none" w:sz="0" w:space="0" w:color="auto"/>
            <w:left w:val="none" w:sz="0" w:space="0" w:color="auto"/>
            <w:bottom w:val="none" w:sz="0" w:space="0" w:color="auto"/>
            <w:right w:val="none" w:sz="0" w:space="0" w:color="auto"/>
          </w:divBdr>
        </w:div>
        <w:div w:id="586351969">
          <w:marLeft w:val="0"/>
          <w:marRight w:val="0"/>
          <w:marTop w:val="0"/>
          <w:marBottom w:val="200"/>
          <w:divBdr>
            <w:top w:val="none" w:sz="0" w:space="0" w:color="auto"/>
            <w:left w:val="none" w:sz="0" w:space="0" w:color="auto"/>
            <w:bottom w:val="none" w:sz="0" w:space="0" w:color="auto"/>
            <w:right w:val="none" w:sz="0" w:space="0" w:color="auto"/>
          </w:divBdr>
        </w:div>
        <w:div w:id="175161182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tt.french@ap.gatech.edu" TargetMode="External"/><Relationship Id="rId5" Type="http://schemas.openxmlformats.org/officeDocument/2006/relationships/hyperlink" Target="mailto:ben.lucas@ap.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2996</TotalTime>
  <Pages>8</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Lucas</dc:creator>
  <cp:lastModifiedBy>Ben Lucas</cp:lastModifiedBy>
  <cp:revision>10</cp:revision>
  <cp:lastPrinted>2013-08-15T15:23:00Z</cp:lastPrinted>
  <dcterms:created xsi:type="dcterms:W3CDTF">2013-08-15T14:11:00Z</dcterms:created>
  <dcterms:modified xsi:type="dcterms:W3CDTF">2013-08-19T03:10:00Z</dcterms:modified>
</cp:coreProperties>
</file>