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2BD7D" w14:textId="77777777" w:rsidR="00B53863" w:rsidRPr="00B53863" w:rsidRDefault="00B53863" w:rsidP="00B53863">
      <w:pPr>
        <w:pStyle w:val="NoSpacing"/>
        <w:rPr>
          <w:sz w:val="20"/>
          <w:szCs w:val="20"/>
        </w:rPr>
      </w:pPr>
      <w:bookmarkStart w:id="0" w:name="_GoBack"/>
      <w:bookmarkEnd w:id="0"/>
      <w:r w:rsidRPr="00B53863">
        <w:rPr>
          <w:sz w:val="20"/>
          <w:szCs w:val="20"/>
        </w:rPr>
        <w:tab/>
      </w:r>
      <w:r w:rsidRPr="00B53863">
        <w:rPr>
          <w:sz w:val="20"/>
          <w:szCs w:val="20"/>
        </w:rPr>
        <w:tab/>
      </w:r>
      <w:r w:rsidRPr="00B53863">
        <w:rPr>
          <w:sz w:val="20"/>
          <w:szCs w:val="20"/>
        </w:rPr>
        <w:tab/>
      </w:r>
      <w:r w:rsidRPr="00B53863">
        <w:rPr>
          <w:sz w:val="20"/>
          <w:szCs w:val="20"/>
        </w:rPr>
        <w:tab/>
        <w:t xml:space="preserve">   </w:t>
      </w:r>
    </w:p>
    <w:p w14:paraId="05FC38DC" w14:textId="77777777" w:rsidR="00B53863" w:rsidRDefault="00B20A54" w:rsidP="00B53863">
      <w:pPr>
        <w:pStyle w:val="NoSpacing"/>
        <w:rPr>
          <w:sz w:val="16"/>
          <w:szCs w:val="16"/>
        </w:rPr>
      </w:pPr>
      <w:r>
        <w:rPr>
          <w:noProof/>
          <w:sz w:val="20"/>
          <w:szCs w:val="20"/>
        </w:rPr>
        <w:drawing>
          <wp:inline distT="0" distB="0" distL="0" distR="0" wp14:anchorId="2A78A58F" wp14:editId="717436FD">
            <wp:extent cx="1666875" cy="2495550"/>
            <wp:effectExtent l="0" t="0" r="9525" b="0"/>
            <wp:docPr id="1" name="Picture 1" descr="entry2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y249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2495550"/>
                    </a:xfrm>
                    <a:prstGeom prst="rect">
                      <a:avLst/>
                    </a:prstGeom>
                    <a:noFill/>
                    <a:ln>
                      <a:noFill/>
                    </a:ln>
                  </pic:spPr>
                </pic:pic>
              </a:graphicData>
            </a:graphic>
          </wp:inline>
        </w:drawing>
      </w:r>
      <w:r w:rsidR="00BB7DC9">
        <w:rPr>
          <w:sz w:val="16"/>
          <w:szCs w:val="16"/>
        </w:rPr>
        <w:tab/>
      </w:r>
      <w:r w:rsidR="00302745">
        <w:rPr>
          <w:sz w:val="16"/>
          <w:szCs w:val="16"/>
        </w:rPr>
        <w:tab/>
      </w:r>
      <w:r w:rsidR="00302745">
        <w:rPr>
          <w:sz w:val="16"/>
          <w:szCs w:val="16"/>
        </w:rPr>
        <w:tab/>
      </w:r>
      <w:r>
        <w:rPr>
          <w:noProof/>
          <w:sz w:val="16"/>
          <w:szCs w:val="16"/>
        </w:rPr>
        <w:drawing>
          <wp:inline distT="0" distB="0" distL="0" distR="0" wp14:anchorId="126E7229" wp14:editId="321E5840">
            <wp:extent cx="3067050" cy="2038350"/>
            <wp:effectExtent l="0" t="0" r="0" b="0"/>
            <wp:docPr id="2" name="Picture 2" descr="jan_dibbets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_dibbets_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2038350"/>
                    </a:xfrm>
                    <a:prstGeom prst="rect">
                      <a:avLst/>
                    </a:prstGeom>
                    <a:noFill/>
                    <a:ln>
                      <a:noFill/>
                    </a:ln>
                  </pic:spPr>
                </pic:pic>
              </a:graphicData>
            </a:graphic>
          </wp:inline>
        </w:drawing>
      </w:r>
    </w:p>
    <w:p w14:paraId="381DF83C" w14:textId="77777777" w:rsidR="00302745" w:rsidRPr="00BB7DC9" w:rsidRDefault="00302745" w:rsidP="00B53863">
      <w:pPr>
        <w:pStyle w:val="NoSpacing"/>
        <w:rPr>
          <w:sz w:val="16"/>
          <w:szCs w:val="16"/>
        </w:rPr>
      </w:pPr>
    </w:p>
    <w:p w14:paraId="70C8E4FE" w14:textId="00FC0162" w:rsidR="00B53863" w:rsidRPr="00B53863" w:rsidRDefault="002411A4" w:rsidP="002411A4">
      <w:pPr>
        <w:pStyle w:val="NoSpacing"/>
        <w:tabs>
          <w:tab w:val="left" w:pos="720"/>
          <w:tab w:val="left" w:pos="1440"/>
          <w:tab w:val="left" w:pos="2160"/>
          <w:tab w:val="left" w:pos="2880"/>
          <w:tab w:val="left" w:pos="3600"/>
          <w:tab w:val="left" w:pos="4320"/>
          <w:tab w:val="left" w:pos="5040"/>
          <w:tab w:val="left" w:pos="5760"/>
          <w:tab w:val="left" w:pos="6480"/>
          <w:tab w:val="left" w:pos="7605"/>
        </w:tabs>
        <w:rPr>
          <w:b/>
          <w:sz w:val="20"/>
          <w:szCs w:val="20"/>
        </w:rPr>
      </w:pPr>
      <w:r>
        <w:rPr>
          <w:b/>
          <w:sz w:val="20"/>
          <w:szCs w:val="20"/>
        </w:rPr>
        <w:t>ARCH 6010</w:t>
      </w:r>
      <w:r w:rsidR="00B20A54">
        <w:rPr>
          <w:b/>
          <w:sz w:val="20"/>
          <w:szCs w:val="20"/>
        </w:rPr>
        <w:tab/>
        <w:t>Architecture Modeling and Media I</w:t>
      </w:r>
      <w:r w:rsidR="00B20A54">
        <w:rPr>
          <w:b/>
          <w:sz w:val="20"/>
          <w:szCs w:val="20"/>
        </w:rPr>
        <w:tab/>
      </w:r>
      <w:r w:rsidR="00302745">
        <w:rPr>
          <w:b/>
          <w:sz w:val="20"/>
          <w:szCs w:val="20"/>
        </w:rPr>
        <w:tab/>
      </w:r>
      <w:r w:rsidR="00302745">
        <w:rPr>
          <w:b/>
          <w:sz w:val="20"/>
          <w:szCs w:val="20"/>
        </w:rPr>
        <w:tab/>
      </w:r>
    </w:p>
    <w:p w14:paraId="6605E440" w14:textId="77777777" w:rsidR="00B53863" w:rsidRPr="00B53863" w:rsidRDefault="00B53863" w:rsidP="00B53863">
      <w:pPr>
        <w:pStyle w:val="NoSpacing"/>
        <w:rPr>
          <w:sz w:val="20"/>
          <w:szCs w:val="20"/>
        </w:rPr>
      </w:pPr>
    </w:p>
    <w:p w14:paraId="0B124E62" w14:textId="51DD7266" w:rsidR="00B53863" w:rsidRPr="00B53863" w:rsidRDefault="00784D3F" w:rsidP="00B53863">
      <w:pPr>
        <w:pStyle w:val="NoSpacing"/>
        <w:rPr>
          <w:sz w:val="20"/>
          <w:szCs w:val="20"/>
        </w:rPr>
      </w:pPr>
      <w:r>
        <w:rPr>
          <w:sz w:val="20"/>
          <w:szCs w:val="20"/>
        </w:rPr>
        <w:t xml:space="preserve">College of Desgin | </w:t>
      </w:r>
      <w:r w:rsidR="00EC739E">
        <w:rPr>
          <w:sz w:val="20"/>
          <w:szCs w:val="20"/>
        </w:rPr>
        <w:t xml:space="preserve"> School of Architecture</w:t>
      </w:r>
      <w:r w:rsidR="008841BF">
        <w:rPr>
          <w:sz w:val="20"/>
          <w:szCs w:val="20"/>
        </w:rPr>
        <w:tab/>
      </w:r>
      <w:r w:rsidR="008841BF">
        <w:rPr>
          <w:sz w:val="20"/>
          <w:szCs w:val="20"/>
        </w:rPr>
        <w:tab/>
      </w:r>
      <w:r w:rsidR="00EC739E">
        <w:rPr>
          <w:sz w:val="20"/>
          <w:szCs w:val="20"/>
        </w:rPr>
        <w:tab/>
      </w:r>
      <w:r w:rsidR="00EC739E">
        <w:rPr>
          <w:sz w:val="20"/>
          <w:szCs w:val="20"/>
        </w:rPr>
        <w:tab/>
      </w:r>
      <w:r w:rsidR="00B53863" w:rsidRPr="00B53863">
        <w:rPr>
          <w:sz w:val="20"/>
          <w:szCs w:val="20"/>
        </w:rPr>
        <w:tab/>
      </w:r>
    </w:p>
    <w:p w14:paraId="5855C4FD" w14:textId="77777777" w:rsidR="00B53863" w:rsidRPr="00B53863" w:rsidRDefault="00EC739E" w:rsidP="00B53863">
      <w:pPr>
        <w:pStyle w:val="NoSpacing"/>
        <w:rPr>
          <w:sz w:val="20"/>
          <w:szCs w:val="20"/>
        </w:rPr>
      </w:pPr>
      <w:r>
        <w:rPr>
          <w:sz w:val="20"/>
          <w:szCs w:val="20"/>
        </w:rPr>
        <w:t>Hinman Research Building, Main Floor</w:t>
      </w:r>
    </w:p>
    <w:p w14:paraId="6D73115F" w14:textId="77777777" w:rsidR="00EC739E" w:rsidRPr="00EC739E" w:rsidRDefault="00EC739E" w:rsidP="00B53863">
      <w:pPr>
        <w:pStyle w:val="NoSpacing"/>
        <w:rPr>
          <w:sz w:val="20"/>
          <w:szCs w:val="20"/>
        </w:rPr>
      </w:pPr>
      <w:r>
        <w:rPr>
          <w:sz w:val="20"/>
          <w:szCs w:val="20"/>
        </w:rPr>
        <w:t xml:space="preserve">Instructors:  </w:t>
      </w:r>
      <w:r>
        <w:rPr>
          <w:sz w:val="20"/>
          <w:szCs w:val="20"/>
        </w:rPr>
        <w:tab/>
        <w:t xml:space="preserve">Charles </w:t>
      </w:r>
      <w:r w:rsidR="00B53863" w:rsidRPr="00B53863">
        <w:rPr>
          <w:sz w:val="20"/>
          <w:szCs w:val="20"/>
        </w:rPr>
        <w:t>Rudolph</w:t>
      </w:r>
      <w:r>
        <w:rPr>
          <w:sz w:val="20"/>
          <w:szCs w:val="20"/>
        </w:rPr>
        <w:t xml:space="preserve"> </w:t>
      </w:r>
      <w:r>
        <w:rPr>
          <w:sz w:val="20"/>
          <w:szCs w:val="20"/>
        </w:rPr>
        <w:tab/>
      </w:r>
      <w:hyperlink r:id="rId10" w:history="1">
        <w:r w:rsidRPr="00001072">
          <w:rPr>
            <w:rStyle w:val="Hyperlink"/>
            <w:sz w:val="20"/>
            <w:szCs w:val="20"/>
          </w:rPr>
          <w:t>charles.rudolph@coa.gatech.edu</w:t>
        </w:r>
      </w:hyperlink>
      <w:r>
        <w:rPr>
          <w:sz w:val="20"/>
          <w:szCs w:val="20"/>
        </w:rPr>
        <w:tab/>
        <w:t>office:  COA West mezzanine #4</w:t>
      </w:r>
    </w:p>
    <w:p w14:paraId="726E6631" w14:textId="6BE2C1FF" w:rsidR="00EC739E" w:rsidRDefault="00EC739E" w:rsidP="00EC739E">
      <w:pPr>
        <w:pStyle w:val="NoSpacing"/>
        <w:ind w:left="720" w:firstLine="720"/>
        <w:rPr>
          <w:sz w:val="20"/>
          <w:szCs w:val="20"/>
        </w:rPr>
      </w:pPr>
    </w:p>
    <w:p w14:paraId="1053493C" w14:textId="32FAD3DC" w:rsidR="00B53863" w:rsidRPr="00EC739E" w:rsidRDefault="00F3447E" w:rsidP="00EC739E">
      <w:pPr>
        <w:pStyle w:val="NoSpacing"/>
        <w:rPr>
          <w:sz w:val="20"/>
          <w:szCs w:val="20"/>
          <w:u w:val="single"/>
        </w:rPr>
      </w:pPr>
      <w:r>
        <w:rPr>
          <w:sz w:val="20"/>
          <w:szCs w:val="20"/>
        </w:rPr>
        <w:t xml:space="preserve"> </w:t>
      </w:r>
      <w:r w:rsidR="00EC739E">
        <w:rPr>
          <w:sz w:val="20"/>
          <w:szCs w:val="20"/>
        </w:rPr>
        <w:tab/>
      </w:r>
      <w:r w:rsidR="00EC739E">
        <w:rPr>
          <w:sz w:val="20"/>
          <w:szCs w:val="20"/>
        </w:rPr>
        <w:tab/>
      </w:r>
    </w:p>
    <w:p w14:paraId="6FC16A83" w14:textId="77777777" w:rsidR="00B53863" w:rsidRDefault="00B53863" w:rsidP="00B53863">
      <w:pPr>
        <w:pStyle w:val="NoSpacing"/>
        <w:rPr>
          <w:b/>
          <w:sz w:val="20"/>
          <w:szCs w:val="20"/>
        </w:rPr>
      </w:pPr>
      <w:r w:rsidRPr="00B53863">
        <w:rPr>
          <w:b/>
          <w:sz w:val="20"/>
          <w:szCs w:val="20"/>
        </w:rPr>
        <w:t>INTRODUCTION</w:t>
      </w:r>
    </w:p>
    <w:p w14:paraId="6A201DA5" w14:textId="77777777" w:rsidR="006F79CF" w:rsidRDefault="006F79CF" w:rsidP="00B53863">
      <w:pPr>
        <w:pStyle w:val="NoSpacing"/>
        <w:rPr>
          <w:b/>
          <w:sz w:val="20"/>
          <w:szCs w:val="20"/>
        </w:rPr>
      </w:pPr>
    </w:p>
    <w:p w14:paraId="6D1E3F18" w14:textId="77777777" w:rsidR="00B53863" w:rsidRDefault="00386000" w:rsidP="00386000">
      <w:pPr>
        <w:rPr>
          <w:sz w:val="20"/>
          <w:szCs w:val="20"/>
        </w:rPr>
      </w:pPr>
      <w:r>
        <w:rPr>
          <w:rFonts w:asciiTheme="minorHAnsi" w:hAnsiTheme="minorHAnsi" w:cstheme="minorHAnsi"/>
          <w:sz w:val="20"/>
          <w:szCs w:val="20"/>
        </w:rPr>
        <w:t>This course is comprised of i</w:t>
      </w:r>
      <w:r w:rsidRPr="00386000">
        <w:rPr>
          <w:rFonts w:asciiTheme="minorHAnsi" w:hAnsiTheme="minorHAnsi" w:cstheme="minorHAnsi"/>
          <w:sz w:val="20"/>
          <w:szCs w:val="20"/>
        </w:rPr>
        <w:t>ntroductory approaches to two and three dimensional modeling and representation in architecture using both manual and digital media and techniques.</w:t>
      </w:r>
      <w:r>
        <w:rPr>
          <w:sz w:val="20"/>
          <w:szCs w:val="20"/>
        </w:rPr>
        <w:t xml:space="preserve"> Students are introduced to</w:t>
      </w:r>
      <w:r w:rsidR="00B53863" w:rsidRPr="00B53863">
        <w:rPr>
          <w:sz w:val="20"/>
          <w:szCs w:val="20"/>
        </w:rPr>
        <w:t xml:space="preserve"> the discipline –</w:t>
      </w:r>
      <w:r>
        <w:rPr>
          <w:sz w:val="20"/>
          <w:szCs w:val="20"/>
        </w:rPr>
        <w:t>and the culture, of drawing</w:t>
      </w:r>
      <w:r w:rsidR="00B53863" w:rsidRPr="00B53863">
        <w:rPr>
          <w:sz w:val="20"/>
          <w:szCs w:val="20"/>
        </w:rPr>
        <w:t xml:space="preserve"> through exercises and critical discussion</w:t>
      </w:r>
      <w:r>
        <w:rPr>
          <w:sz w:val="20"/>
          <w:szCs w:val="20"/>
        </w:rPr>
        <w:t>.  Through a series of highly articulated exercises, students b</w:t>
      </w:r>
      <w:r w:rsidR="00B53863" w:rsidRPr="00B53863">
        <w:rPr>
          <w:sz w:val="20"/>
          <w:szCs w:val="20"/>
        </w:rPr>
        <w:t>uild sk</w:t>
      </w:r>
      <w:r w:rsidR="008841BF">
        <w:rPr>
          <w:sz w:val="20"/>
          <w:szCs w:val="20"/>
        </w:rPr>
        <w:t xml:space="preserve">ills in both analog and digital </w:t>
      </w:r>
      <w:r w:rsidR="00B53863" w:rsidRPr="00B53863">
        <w:rPr>
          <w:sz w:val="20"/>
          <w:szCs w:val="20"/>
        </w:rPr>
        <w:t>drawing and making that are fundamental for architectural design</w:t>
      </w:r>
      <w:r w:rsidR="008841BF">
        <w:rPr>
          <w:sz w:val="20"/>
          <w:szCs w:val="20"/>
        </w:rPr>
        <w:t>.</w:t>
      </w:r>
      <w:r>
        <w:rPr>
          <w:sz w:val="20"/>
          <w:szCs w:val="20"/>
        </w:rPr>
        <w:t xml:space="preserve">  Each exercise is aimed a d</w:t>
      </w:r>
      <w:r w:rsidR="00B53863" w:rsidRPr="00B53863">
        <w:rPr>
          <w:sz w:val="20"/>
          <w:szCs w:val="20"/>
        </w:rPr>
        <w:t>evelop</w:t>
      </w:r>
      <w:r>
        <w:rPr>
          <w:sz w:val="20"/>
          <w:szCs w:val="20"/>
        </w:rPr>
        <w:t>ing each student’s</w:t>
      </w:r>
      <w:r w:rsidR="00B53863" w:rsidRPr="00B53863">
        <w:rPr>
          <w:sz w:val="20"/>
          <w:szCs w:val="20"/>
        </w:rPr>
        <w:t xml:space="preserve"> ability to </w:t>
      </w:r>
      <w:r w:rsidR="008841BF">
        <w:rPr>
          <w:sz w:val="20"/>
          <w:szCs w:val="20"/>
        </w:rPr>
        <w:t xml:space="preserve">combine and </w:t>
      </w:r>
      <w:r w:rsidR="00B53863" w:rsidRPr="00B53863">
        <w:rPr>
          <w:sz w:val="20"/>
          <w:szCs w:val="20"/>
        </w:rPr>
        <w:t xml:space="preserve">apply </w:t>
      </w:r>
      <w:r w:rsidR="008841BF">
        <w:rPr>
          <w:sz w:val="20"/>
          <w:szCs w:val="20"/>
        </w:rPr>
        <w:t xml:space="preserve">analytical and </w:t>
      </w:r>
      <w:r>
        <w:rPr>
          <w:sz w:val="20"/>
          <w:szCs w:val="20"/>
        </w:rPr>
        <w:t>representational skills through a series speculative instrumental and conceptual</w:t>
      </w:r>
      <w:r w:rsidR="00B53863" w:rsidRPr="00B53863">
        <w:rPr>
          <w:sz w:val="20"/>
          <w:szCs w:val="20"/>
        </w:rPr>
        <w:t xml:space="preserve"> context</w:t>
      </w:r>
      <w:r>
        <w:rPr>
          <w:sz w:val="20"/>
          <w:szCs w:val="20"/>
        </w:rPr>
        <w:t>s</w:t>
      </w:r>
      <w:r w:rsidR="008841BF">
        <w:rPr>
          <w:sz w:val="20"/>
          <w:szCs w:val="20"/>
        </w:rPr>
        <w:t>.</w:t>
      </w:r>
      <w:r>
        <w:rPr>
          <w:sz w:val="20"/>
          <w:szCs w:val="20"/>
        </w:rPr>
        <w:t xml:space="preserve">  The course is a companion to the Core I Design Studio. </w:t>
      </w:r>
      <w:r w:rsidR="00B53863" w:rsidRPr="00B53863">
        <w:rPr>
          <w:sz w:val="20"/>
          <w:szCs w:val="20"/>
        </w:rPr>
        <w:t xml:space="preserve">Drawing, model-making, </w:t>
      </w:r>
      <w:r w:rsidR="008F61BE">
        <w:rPr>
          <w:sz w:val="20"/>
          <w:szCs w:val="20"/>
        </w:rPr>
        <w:t xml:space="preserve">and free-hand sketching </w:t>
      </w:r>
      <w:r w:rsidR="008F61BE" w:rsidRPr="002104E8">
        <w:rPr>
          <w:i/>
          <w:sz w:val="20"/>
          <w:szCs w:val="20"/>
        </w:rPr>
        <w:t>remain</w:t>
      </w:r>
      <w:r w:rsidR="008F61BE">
        <w:rPr>
          <w:sz w:val="20"/>
          <w:szCs w:val="20"/>
        </w:rPr>
        <w:t xml:space="preserve"> </w:t>
      </w:r>
      <w:r w:rsidR="008841BF">
        <w:rPr>
          <w:sz w:val="20"/>
          <w:szCs w:val="20"/>
        </w:rPr>
        <w:t xml:space="preserve">necessary </w:t>
      </w:r>
      <w:r w:rsidR="00B53863" w:rsidRPr="00B53863">
        <w:rPr>
          <w:sz w:val="20"/>
          <w:szCs w:val="20"/>
        </w:rPr>
        <w:t>skills for architectural design</w:t>
      </w:r>
      <w:r w:rsidR="002104E8">
        <w:rPr>
          <w:sz w:val="20"/>
          <w:szCs w:val="20"/>
        </w:rPr>
        <w:t xml:space="preserve">, even in the age of digital </w:t>
      </w:r>
      <w:r w:rsidR="008841BF">
        <w:rPr>
          <w:sz w:val="20"/>
          <w:szCs w:val="20"/>
        </w:rPr>
        <w:t>media</w:t>
      </w:r>
      <w:r w:rsidR="002104E8">
        <w:rPr>
          <w:sz w:val="20"/>
          <w:szCs w:val="20"/>
        </w:rPr>
        <w:t>.  The goal of the studio is to build visual acuity</w:t>
      </w:r>
      <w:r w:rsidR="00D54301">
        <w:rPr>
          <w:sz w:val="20"/>
          <w:szCs w:val="20"/>
        </w:rPr>
        <w:t>, compositional rigor</w:t>
      </w:r>
      <w:r w:rsidR="002104E8">
        <w:rPr>
          <w:sz w:val="20"/>
          <w:szCs w:val="20"/>
        </w:rPr>
        <w:t xml:space="preserve"> an</w:t>
      </w:r>
      <w:r w:rsidR="008841BF">
        <w:rPr>
          <w:sz w:val="20"/>
          <w:szCs w:val="20"/>
        </w:rPr>
        <w:t xml:space="preserve">d spatial sensibility that will </w:t>
      </w:r>
      <w:r w:rsidR="002104E8">
        <w:rPr>
          <w:sz w:val="20"/>
          <w:szCs w:val="20"/>
        </w:rPr>
        <w:t>s</w:t>
      </w:r>
      <w:r w:rsidR="00D54301">
        <w:rPr>
          <w:sz w:val="20"/>
          <w:szCs w:val="20"/>
        </w:rPr>
        <w:t xml:space="preserve">upport the later command of the most sophisticated </w:t>
      </w:r>
      <w:r w:rsidR="002104E8">
        <w:rPr>
          <w:sz w:val="20"/>
          <w:szCs w:val="20"/>
        </w:rPr>
        <w:t>digital</w:t>
      </w:r>
      <w:r w:rsidR="00D54301">
        <w:rPr>
          <w:sz w:val="20"/>
          <w:szCs w:val="20"/>
        </w:rPr>
        <w:t xml:space="preserve"> media</w:t>
      </w:r>
      <w:r w:rsidR="002104E8">
        <w:rPr>
          <w:sz w:val="20"/>
          <w:szCs w:val="20"/>
        </w:rPr>
        <w:t>.</w:t>
      </w:r>
    </w:p>
    <w:p w14:paraId="3C677B19" w14:textId="77777777" w:rsidR="00386000" w:rsidRPr="001C0758" w:rsidRDefault="00386000" w:rsidP="00386000">
      <w:pPr>
        <w:pStyle w:val="Default"/>
        <w:jc w:val="both"/>
        <w:outlineLvl w:val="0"/>
        <w:rPr>
          <w:sz w:val="20"/>
          <w:szCs w:val="20"/>
        </w:rPr>
      </w:pPr>
      <w:r w:rsidRPr="001C0758">
        <w:rPr>
          <w:b/>
          <w:bCs/>
          <w:sz w:val="20"/>
          <w:szCs w:val="20"/>
        </w:rPr>
        <w:t xml:space="preserve">Course Procedure and Organization </w:t>
      </w:r>
    </w:p>
    <w:p w14:paraId="68EA3FD4" w14:textId="5A1C721F" w:rsidR="00386000" w:rsidRDefault="00386000" w:rsidP="00386000">
      <w:pPr>
        <w:pStyle w:val="Default"/>
        <w:ind w:firstLine="720"/>
        <w:jc w:val="both"/>
        <w:rPr>
          <w:sz w:val="18"/>
          <w:szCs w:val="18"/>
        </w:rPr>
      </w:pPr>
      <w:r>
        <w:rPr>
          <w:sz w:val="18"/>
          <w:szCs w:val="18"/>
        </w:rPr>
        <w:t>Because of the accelerate</w:t>
      </w:r>
      <w:r w:rsidR="006E6264">
        <w:rPr>
          <w:sz w:val="18"/>
          <w:szCs w:val="18"/>
        </w:rPr>
        <w:t>d nature of the Summer Studio, t</w:t>
      </w:r>
      <w:r>
        <w:rPr>
          <w:sz w:val="18"/>
          <w:szCs w:val="18"/>
        </w:rPr>
        <w:t>he course is organized around daily meetings. The instructor will introduce the assignment of the week and will demonstrate the key moves necessary to complete the assignment. For most of the assignments PDF files will be available to the students demonstrating the process used. The instructor and the Graduate Teaching Assistant will be there to assist the students and to answer questions. As the semester progresses and the overlap between the course and the studio intensifies, some of the questions and issues arising from the assignment will be clearly related to the production of Studio work.</w:t>
      </w:r>
    </w:p>
    <w:p w14:paraId="7D9F885F" w14:textId="77777777" w:rsidR="00386000" w:rsidRDefault="00386000" w:rsidP="00386000">
      <w:pPr>
        <w:pStyle w:val="Default"/>
        <w:jc w:val="both"/>
        <w:rPr>
          <w:sz w:val="18"/>
          <w:szCs w:val="18"/>
        </w:rPr>
      </w:pPr>
    </w:p>
    <w:p w14:paraId="6A0AA69D" w14:textId="77777777" w:rsidR="006E6264" w:rsidRDefault="00386000" w:rsidP="00386000">
      <w:pPr>
        <w:pStyle w:val="Default"/>
        <w:jc w:val="both"/>
        <w:rPr>
          <w:sz w:val="18"/>
          <w:szCs w:val="18"/>
        </w:rPr>
      </w:pPr>
      <w:r>
        <w:rPr>
          <w:sz w:val="18"/>
          <w:szCs w:val="18"/>
        </w:rPr>
        <w:t>The particular challenge of teaching and of being a student in this course is related to the different levels of expertise that the students possess. This is especially evident at the beginning. Some of you may find at times some of the assignments and some of the instruction difficult, while others may find the same material easy and redundant.</w:t>
      </w:r>
    </w:p>
    <w:p w14:paraId="5B246448" w14:textId="77777777" w:rsidR="006E6264" w:rsidRDefault="006E6264" w:rsidP="00386000">
      <w:pPr>
        <w:pStyle w:val="Default"/>
        <w:jc w:val="both"/>
        <w:rPr>
          <w:sz w:val="18"/>
          <w:szCs w:val="18"/>
        </w:rPr>
      </w:pPr>
      <w:r>
        <w:rPr>
          <w:sz w:val="18"/>
          <w:szCs w:val="18"/>
        </w:rPr>
        <w:t>Learning Outcomes:</w:t>
      </w:r>
    </w:p>
    <w:p w14:paraId="0D593EDB" w14:textId="77777777" w:rsidR="006E6264" w:rsidRPr="006E6264" w:rsidRDefault="006E6264" w:rsidP="006E6264">
      <w:pPr>
        <w:pStyle w:val="NoSpacing"/>
        <w:rPr>
          <w:rFonts w:asciiTheme="minorHAnsi" w:hAnsiTheme="minorHAnsi"/>
          <w:sz w:val="18"/>
          <w:szCs w:val="18"/>
        </w:rPr>
      </w:pPr>
      <w:r w:rsidRPr="006E6264">
        <w:rPr>
          <w:rFonts w:asciiTheme="minorHAnsi" w:hAnsiTheme="minorHAnsi"/>
          <w:b/>
          <w:bCs/>
          <w:sz w:val="18"/>
          <w:szCs w:val="18"/>
        </w:rPr>
        <w:t xml:space="preserve">Learning objectives include: </w:t>
      </w:r>
    </w:p>
    <w:p w14:paraId="33CD1A05" w14:textId="77777777" w:rsidR="006E6264" w:rsidRPr="006E6264" w:rsidRDefault="006E6264" w:rsidP="006E6264">
      <w:pPr>
        <w:pStyle w:val="NoSpacing"/>
        <w:widowControl w:val="0"/>
        <w:numPr>
          <w:ilvl w:val="0"/>
          <w:numId w:val="14"/>
        </w:numPr>
        <w:rPr>
          <w:rFonts w:asciiTheme="minorHAnsi" w:hAnsiTheme="minorHAnsi"/>
          <w:sz w:val="18"/>
          <w:szCs w:val="18"/>
        </w:rPr>
      </w:pPr>
      <w:r w:rsidRPr="006E6264">
        <w:rPr>
          <w:rFonts w:asciiTheme="minorHAnsi" w:hAnsiTheme="minorHAnsi"/>
          <w:sz w:val="18"/>
          <w:szCs w:val="18"/>
        </w:rPr>
        <w:t>Introduce the discipline –and the culture, of architecture through exercises and critical discussion</w:t>
      </w:r>
    </w:p>
    <w:p w14:paraId="5E6C1013" w14:textId="77777777" w:rsidR="006E6264" w:rsidRPr="006E6264" w:rsidRDefault="006E6264" w:rsidP="006E6264">
      <w:pPr>
        <w:pStyle w:val="NoSpacing"/>
        <w:widowControl w:val="0"/>
        <w:numPr>
          <w:ilvl w:val="0"/>
          <w:numId w:val="14"/>
        </w:numPr>
        <w:rPr>
          <w:rFonts w:asciiTheme="minorHAnsi" w:hAnsiTheme="minorHAnsi"/>
          <w:sz w:val="18"/>
          <w:szCs w:val="18"/>
        </w:rPr>
      </w:pPr>
      <w:r w:rsidRPr="006E6264">
        <w:rPr>
          <w:rFonts w:asciiTheme="minorHAnsi" w:hAnsiTheme="minorHAnsi"/>
          <w:sz w:val="18"/>
          <w:szCs w:val="18"/>
        </w:rPr>
        <w:t>Build skills in both technical and free-hand drawing and making that are fundamental for architectural design</w:t>
      </w:r>
    </w:p>
    <w:p w14:paraId="72B19612" w14:textId="77777777" w:rsidR="006E6264" w:rsidRPr="006E6264" w:rsidRDefault="006E6264" w:rsidP="006E6264">
      <w:pPr>
        <w:pStyle w:val="NoSpacing"/>
        <w:widowControl w:val="0"/>
        <w:numPr>
          <w:ilvl w:val="0"/>
          <w:numId w:val="14"/>
        </w:numPr>
        <w:rPr>
          <w:rFonts w:asciiTheme="minorHAnsi" w:hAnsiTheme="minorHAnsi"/>
          <w:sz w:val="18"/>
          <w:szCs w:val="18"/>
        </w:rPr>
      </w:pPr>
      <w:r w:rsidRPr="006E6264">
        <w:rPr>
          <w:rFonts w:asciiTheme="minorHAnsi" w:hAnsiTheme="minorHAnsi"/>
          <w:sz w:val="18"/>
          <w:szCs w:val="18"/>
        </w:rPr>
        <w:t>Develop ability to apply representational skills in a speculative design context</w:t>
      </w:r>
    </w:p>
    <w:p w14:paraId="08931354" w14:textId="77777777" w:rsidR="006E6264" w:rsidRPr="006E6264" w:rsidRDefault="006E6264" w:rsidP="00386000">
      <w:pPr>
        <w:pStyle w:val="Default"/>
        <w:jc w:val="both"/>
        <w:rPr>
          <w:rFonts w:asciiTheme="minorHAnsi" w:hAnsiTheme="minorHAnsi"/>
          <w:sz w:val="18"/>
          <w:szCs w:val="18"/>
        </w:rPr>
      </w:pPr>
    </w:p>
    <w:p w14:paraId="6C3F94FA" w14:textId="1E27FE24" w:rsidR="00386000" w:rsidRDefault="00386000" w:rsidP="00386000">
      <w:pPr>
        <w:pStyle w:val="Default"/>
        <w:jc w:val="both"/>
        <w:rPr>
          <w:sz w:val="18"/>
          <w:szCs w:val="18"/>
        </w:rPr>
      </w:pPr>
      <w:r w:rsidRPr="006E6264">
        <w:rPr>
          <w:rFonts w:asciiTheme="minorHAnsi" w:hAnsiTheme="minorHAnsi"/>
          <w:sz w:val="18"/>
          <w:szCs w:val="18"/>
        </w:rPr>
        <w:t xml:space="preserve"> </w:t>
      </w:r>
      <w:r w:rsidRPr="006E6264">
        <w:rPr>
          <w:rFonts w:asciiTheme="minorHAnsi" w:hAnsiTheme="minorHAnsi"/>
          <w:sz w:val="18"/>
          <w:szCs w:val="18"/>
          <w:u w:val="single"/>
        </w:rPr>
        <w:t>The goal is to have all students reach a similar level of competency and understanding at the end of the semester. Please be patient, ask for help</w:t>
      </w:r>
      <w:r w:rsidRPr="00C603A5">
        <w:rPr>
          <w:sz w:val="18"/>
          <w:szCs w:val="18"/>
          <w:u w:val="single"/>
        </w:rPr>
        <w:t xml:space="preserve"> and help each other.</w:t>
      </w:r>
      <w:r>
        <w:rPr>
          <w:sz w:val="18"/>
          <w:szCs w:val="18"/>
        </w:rPr>
        <w:t xml:space="preserve"> Please do not hesitate to ask questions!</w:t>
      </w:r>
    </w:p>
    <w:p w14:paraId="5E432D62" w14:textId="77777777" w:rsidR="00386000" w:rsidRDefault="00386000" w:rsidP="00386000">
      <w:pPr>
        <w:pStyle w:val="Default"/>
        <w:jc w:val="both"/>
        <w:rPr>
          <w:sz w:val="18"/>
          <w:szCs w:val="18"/>
        </w:rPr>
      </w:pPr>
      <w:r>
        <w:rPr>
          <w:sz w:val="18"/>
          <w:szCs w:val="18"/>
        </w:rPr>
        <w:t xml:space="preserve"> </w:t>
      </w:r>
    </w:p>
    <w:p w14:paraId="5230FE77" w14:textId="77777777" w:rsidR="00386000" w:rsidRDefault="00386000" w:rsidP="00386000">
      <w:pPr>
        <w:pStyle w:val="Default"/>
        <w:jc w:val="both"/>
        <w:rPr>
          <w:sz w:val="18"/>
          <w:szCs w:val="18"/>
        </w:rPr>
      </w:pPr>
    </w:p>
    <w:p w14:paraId="3C9EEA5B" w14:textId="77777777" w:rsidR="00386000" w:rsidRDefault="00386000" w:rsidP="00386000">
      <w:pPr>
        <w:pStyle w:val="Default"/>
        <w:jc w:val="both"/>
        <w:rPr>
          <w:sz w:val="18"/>
          <w:szCs w:val="18"/>
        </w:rPr>
      </w:pPr>
      <w:r>
        <w:rPr>
          <w:sz w:val="18"/>
          <w:szCs w:val="18"/>
        </w:rPr>
        <w:tab/>
        <w:t>The class assignments are due on the date posted in the individual assignment sheets. The course will have a folder dedicated to it in the School intranet system. Your completed work will be submitted in that folder unless otherwise specified. Students are required to submit the original files of their work, in the software assigned for each exercise. For instance, if you are asked to create a movie of the shadows created on a particular building (using 3dStudio), you will have to submit both the movie and the original file from which the movie was created</w:t>
      </w:r>
    </w:p>
    <w:p w14:paraId="379177B5" w14:textId="77777777" w:rsidR="00386000" w:rsidRDefault="00386000" w:rsidP="00386000">
      <w:pPr>
        <w:pStyle w:val="Default"/>
        <w:jc w:val="both"/>
        <w:rPr>
          <w:sz w:val="18"/>
          <w:szCs w:val="18"/>
        </w:rPr>
      </w:pPr>
    </w:p>
    <w:p w14:paraId="62AA1BA4" w14:textId="77777777" w:rsidR="00386000" w:rsidRDefault="00386000" w:rsidP="00386000">
      <w:pPr>
        <w:pStyle w:val="Default"/>
        <w:jc w:val="both"/>
        <w:rPr>
          <w:color w:val="auto"/>
          <w:sz w:val="19"/>
          <w:szCs w:val="19"/>
        </w:rPr>
      </w:pPr>
      <w:r w:rsidRPr="001C0758">
        <w:rPr>
          <w:b/>
          <w:sz w:val="18"/>
          <w:szCs w:val="18"/>
        </w:rPr>
        <w:t>C</w:t>
      </w:r>
      <w:r>
        <w:rPr>
          <w:b/>
          <w:bCs/>
          <w:color w:val="auto"/>
          <w:sz w:val="19"/>
          <w:szCs w:val="19"/>
        </w:rPr>
        <w:t>ourse Requirements</w:t>
      </w:r>
    </w:p>
    <w:p w14:paraId="32F347F5" w14:textId="77777777" w:rsidR="00386000" w:rsidRDefault="00386000" w:rsidP="00386000">
      <w:pPr>
        <w:pStyle w:val="Default"/>
        <w:ind w:firstLine="720"/>
        <w:jc w:val="both"/>
        <w:rPr>
          <w:color w:val="auto"/>
          <w:sz w:val="18"/>
          <w:szCs w:val="18"/>
        </w:rPr>
      </w:pPr>
      <w:r>
        <w:rPr>
          <w:color w:val="auto"/>
          <w:sz w:val="18"/>
          <w:szCs w:val="18"/>
        </w:rPr>
        <w:t>Regular attendance is mandatory. The successful completion of this course entails the successful completion of the ten assignments in the syllabus. There is no final exam. Instead, as final exam I will consider your final studio presentation and the demonstration of the different skills and insights you have culled from this course. The final assignment is considered to be part of your final studio presentation. The assignments form part of your final grade in the following manner: 0 = 10% + 1st = 15%  + 2</w:t>
      </w:r>
      <w:r w:rsidRPr="00AB430F">
        <w:rPr>
          <w:color w:val="auto"/>
          <w:sz w:val="18"/>
          <w:szCs w:val="18"/>
          <w:vertAlign w:val="superscript"/>
        </w:rPr>
        <w:t>nd</w:t>
      </w:r>
      <w:r>
        <w:rPr>
          <w:color w:val="auto"/>
          <w:sz w:val="18"/>
          <w:szCs w:val="18"/>
        </w:rPr>
        <w:t>=15% + 3</w:t>
      </w:r>
      <w:r>
        <w:rPr>
          <w:color w:val="auto"/>
          <w:sz w:val="12"/>
          <w:szCs w:val="12"/>
        </w:rPr>
        <w:t>rd</w:t>
      </w:r>
      <w:r>
        <w:rPr>
          <w:color w:val="auto"/>
          <w:sz w:val="18"/>
          <w:szCs w:val="18"/>
        </w:rPr>
        <w:t xml:space="preserve"> = 5% + 4</w:t>
      </w:r>
      <w:r>
        <w:rPr>
          <w:color w:val="auto"/>
          <w:sz w:val="12"/>
          <w:szCs w:val="12"/>
        </w:rPr>
        <w:t>th</w:t>
      </w:r>
      <w:r>
        <w:rPr>
          <w:color w:val="auto"/>
          <w:sz w:val="18"/>
          <w:szCs w:val="18"/>
        </w:rPr>
        <w:t xml:space="preserve"> = 5% + 5</w:t>
      </w:r>
      <w:r>
        <w:rPr>
          <w:color w:val="auto"/>
          <w:sz w:val="12"/>
          <w:szCs w:val="12"/>
        </w:rPr>
        <w:t>th</w:t>
      </w:r>
      <w:r>
        <w:rPr>
          <w:color w:val="auto"/>
          <w:sz w:val="18"/>
          <w:szCs w:val="18"/>
        </w:rPr>
        <w:t xml:space="preserve"> = 5% + 6</w:t>
      </w:r>
      <w:r>
        <w:rPr>
          <w:color w:val="auto"/>
          <w:sz w:val="12"/>
          <w:szCs w:val="12"/>
        </w:rPr>
        <w:t>th</w:t>
      </w:r>
      <w:r>
        <w:rPr>
          <w:color w:val="auto"/>
          <w:sz w:val="18"/>
          <w:szCs w:val="18"/>
        </w:rPr>
        <w:t xml:space="preserve"> = 5% + 7</w:t>
      </w:r>
      <w:r>
        <w:rPr>
          <w:color w:val="auto"/>
          <w:sz w:val="12"/>
          <w:szCs w:val="12"/>
        </w:rPr>
        <w:t>th</w:t>
      </w:r>
      <w:r>
        <w:rPr>
          <w:color w:val="auto"/>
          <w:sz w:val="18"/>
          <w:szCs w:val="18"/>
        </w:rPr>
        <w:t xml:space="preserve"> = 10% and the final assignment, is 30% of your grade.  </w:t>
      </w:r>
    </w:p>
    <w:p w14:paraId="3A1C52A1" w14:textId="77777777" w:rsidR="00386000" w:rsidRPr="00B53863" w:rsidRDefault="00386000" w:rsidP="00386000">
      <w:pPr>
        <w:rPr>
          <w:sz w:val="20"/>
          <w:szCs w:val="20"/>
        </w:rPr>
      </w:pPr>
    </w:p>
    <w:p w14:paraId="6B9AAF0C" w14:textId="77777777" w:rsidR="004634CD" w:rsidRPr="00B9547D" w:rsidRDefault="004634CD" w:rsidP="004634CD">
      <w:pPr>
        <w:pStyle w:val="NoSpacing"/>
        <w:rPr>
          <w:sz w:val="20"/>
          <w:szCs w:val="20"/>
        </w:rPr>
      </w:pPr>
      <w:r w:rsidRPr="00B9547D">
        <w:rPr>
          <w:sz w:val="20"/>
          <w:szCs w:val="20"/>
        </w:rPr>
        <w:t>Schedule</w:t>
      </w:r>
      <w:r w:rsidR="00B53863">
        <w:rPr>
          <w:sz w:val="20"/>
          <w:szCs w:val="20"/>
        </w:rPr>
        <w:t xml:space="preserve"> </w:t>
      </w:r>
      <w:r w:rsidRPr="00B9547D">
        <w:rPr>
          <w:sz w:val="20"/>
          <w:szCs w:val="20"/>
        </w:rPr>
        <w:tab/>
      </w:r>
      <w:r w:rsidRPr="00B9547D">
        <w:rPr>
          <w:sz w:val="20"/>
          <w:szCs w:val="20"/>
        </w:rPr>
        <w:tab/>
        <w:t>9</w:t>
      </w:r>
      <w:r w:rsidR="00AF33B8">
        <w:rPr>
          <w:sz w:val="20"/>
          <w:szCs w:val="20"/>
        </w:rPr>
        <w:t>am</w:t>
      </w:r>
      <w:r w:rsidRPr="00B9547D">
        <w:rPr>
          <w:sz w:val="20"/>
          <w:szCs w:val="20"/>
        </w:rPr>
        <w:t>-12</w:t>
      </w:r>
      <w:r w:rsidR="00AF33B8">
        <w:rPr>
          <w:sz w:val="20"/>
          <w:szCs w:val="20"/>
        </w:rPr>
        <w:t>noon</w:t>
      </w:r>
      <w:r w:rsidR="00F3447E">
        <w:rPr>
          <w:sz w:val="20"/>
          <w:szCs w:val="20"/>
        </w:rPr>
        <w:t xml:space="preserve"> </w:t>
      </w:r>
      <w:r w:rsidRPr="00B9547D">
        <w:rPr>
          <w:sz w:val="20"/>
          <w:szCs w:val="20"/>
        </w:rPr>
        <w:tab/>
      </w:r>
      <w:r w:rsidRPr="00B9547D">
        <w:rPr>
          <w:sz w:val="20"/>
          <w:szCs w:val="20"/>
        </w:rPr>
        <w:tab/>
      </w:r>
      <w:r w:rsidR="00B53863">
        <w:rPr>
          <w:sz w:val="20"/>
          <w:szCs w:val="20"/>
        </w:rPr>
        <w:tab/>
      </w:r>
      <w:r w:rsidRPr="00B9547D">
        <w:rPr>
          <w:sz w:val="20"/>
          <w:szCs w:val="20"/>
        </w:rPr>
        <w:t>1-4</w:t>
      </w:r>
      <w:r w:rsidR="00AF33B8">
        <w:rPr>
          <w:sz w:val="20"/>
          <w:szCs w:val="20"/>
        </w:rPr>
        <w:t>pm</w:t>
      </w:r>
      <w:r w:rsidR="00F3447E">
        <w:rPr>
          <w:sz w:val="20"/>
          <w:szCs w:val="20"/>
        </w:rPr>
        <w:t xml:space="preserve"> </w:t>
      </w:r>
      <w:r w:rsidR="00F568E2">
        <w:rPr>
          <w:sz w:val="20"/>
          <w:szCs w:val="20"/>
        </w:rPr>
        <w:tab/>
      </w:r>
      <w:r w:rsidR="00ED1AC3">
        <w:rPr>
          <w:sz w:val="20"/>
          <w:szCs w:val="20"/>
        </w:rPr>
        <w:tab/>
      </w:r>
      <w:r w:rsidR="00ED1AC3">
        <w:rPr>
          <w:sz w:val="20"/>
          <w:szCs w:val="20"/>
        </w:rPr>
        <w:tab/>
      </w:r>
      <w:r w:rsidR="00ED1AC3">
        <w:rPr>
          <w:sz w:val="20"/>
          <w:szCs w:val="20"/>
        </w:rPr>
        <w:tab/>
        <w:t>5-7pm</w:t>
      </w:r>
      <w:r w:rsidR="00F3447E">
        <w:rPr>
          <w:sz w:val="20"/>
          <w:szCs w:val="20"/>
        </w:rPr>
        <w:tab/>
      </w:r>
    </w:p>
    <w:p w14:paraId="283A40EB" w14:textId="77777777" w:rsidR="004634CD" w:rsidRPr="00B9547D" w:rsidRDefault="004634CD" w:rsidP="004634CD">
      <w:pPr>
        <w:pStyle w:val="NoSpacing"/>
        <w:rPr>
          <w:sz w:val="20"/>
          <w:szCs w:val="20"/>
        </w:rPr>
      </w:pPr>
    </w:p>
    <w:p w14:paraId="5DD93E07" w14:textId="77777777" w:rsidR="00ED1AC3" w:rsidRDefault="00B53863" w:rsidP="004634CD">
      <w:pPr>
        <w:pStyle w:val="NoSpacing"/>
        <w:rPr>
          <w:sz w:val="20"/>
          <w:szCs w:val="20"/>
        </w:rPr>
      </w:pPr>
      <w:r w:rsidRPr="009B7512">
        <w:rPr>
          <w:b/>
          <w:sz w:val="20"/>
          <w:szCs w:val="20"/>
          <w:u w:val="single"/>
        </w:rPr>
        <w:t>Week 1</w:t>
      </w:r>
      <w:r w:rsidRPr="009B7512">
        <w:rPr>
          <w:b/>
          <w:sz w:val="20"/>
          <w:szCs w:val="20"/>
          <w:u w:val="single"/>
        </w:rPr>
        <w:tab/>
      </w:r>
      <w:r w:rsidR="00ED1AC3">
        <w:rPr>
          <w:b/>
          <w:sz w:val="20"/>
          <w:szCs w:val="20"/>
          <w:u w:val="single"/>
        </w:rPr>
        <w:tab/>
      </w:r>
      <w:r w:rsidR="00ED1AC3">
        <w:rPr>
          <w:b/>
          <w:sz w:val="20"/>
          <w:szCs w:val="20"/>
          <w:u w:val="single"/>
        </w:rPr>
        <w:tab/>
      </w:r>
      <w:r w:rsidR="00AF33B8">
        <w:rPr>
          <w:b/>
          <w:sz w:val="20"/>
          <w:szCs w:val="20"/>
          <w:u w:val="single"/>
        </w:rPr>
        <w:t>Space</w:t>
      </w:r>
      <w:r w:rsidR="00822FD4">
        <w:rPr>
          <w:b/>
          <w:sz w:val="20"/>
          <w:szCs w:val="20"/>
          <w:u w:val="single"/>
        </w:rPr>
        <w:t>(Material)</w:t>
      </w:r>
      <w:r w:rsidR="00AF33B8">
        <w:rPr>
          <w:b/>
          <w:sz w:val="20"/>
          <w:szCs w:val="20"/>
          <w:u w:val="single"/>
        </w:rPr>
        <w:t xml:space="preserve">: </w:t>
      </w:r>
      <w:r w:rsidR="00755580">
        <w:rPr>
          <w:b/>
          <w:sz w:val="20"/>
          <w:szCs w:val="20"/>
          <w:u w:val="single"/>
        </w:rPr>
        <w:t>Line</w:t>
      </w:r>
      <w:r w:rsidR="00AF33B8">
        <w:rPr>
          <w:b/>
          <w:sz w:val="20"/>
          <w:szCs w:val="20"/>
          <w:u w:val="single"/>
        </w:rPr>
        <w:t>, Surface, Form</w:t>
      </w:r>
      <w:r>
        <w:rPr>
          <w:sz w:val="20"/>
          <w:szCs w:val="20"/>
        </w:rPr>
        <w:tab/>
      </w:r>
      <w:r>
        <w:rPr>
          <w:sz w:val="20"/>
          <w:szCs w:val="20"/>
        </w:rPr>
        <w:tab/>
      </w:r>
      <w:r w:rsidR="004634CD" w:rsidRPr="00B9547D">
        <w:rPr>
          <w:sz w:val="20"/>
          <w:szCs w:val="20"/>
        </w:rPr>
        <w:tab/>
      </w:r>
      <w:r w:rsidR="004634CD" w:rsidRPr="00B9547D">
        <w:rPr>
          <w:sz w:val="20"/>
          <w:szCs w:val="20"/>
        </w:rPr>
        <w:tab/>
      </w:r>
      <w:r w:rsidR="00ED1AC3">
        <w:rPr>
          <w:sz w:val="20"/>
          <w:szCs w:val="20"/>
        </w:rPr>
        <w:tab/>
      </w:r>
    </w:p>
    <w:p w14:paraId="722D7765" w14:textId="77777777" w:rsidR="00F3447E" w:rsidRDefault="00F3447E" w:rsidP="004634CD">
      <w:pPr>
        <w:pStyle w:val="NoSpacing"/>
        <w:rPr>
          <w:sz w:val="20"/>
          <w:szCs w:val="20"/>
        </w:rPr>
      </w:pPr>
      <w:r>
        <w:rPr>
          <w:sz w:val="20"/>
          <w:szCs w:val="20"/>
        </w:rPr>
        <w:t>Ju</w:t>
      </w:r>
      <w:r w:rsidR="00197794">
        <w:rPr>
          <w:sz w:val="20"/>
          <w:szCs w:val="20"/>
        </w:rPr>
        <w:t xml:space="preserve">ne </w:t>
      </w:r>
      <w:r w:rsidR="00197794">
        <w:rPr>
          <w:sz w:val="20"/>
          <w:szCs w:val="20"/>
        </w:rPr>
        <w:tab/>
        <w:t>27</w:t>
      </w:r>
      <w:r w:rsidR="00AF33B8">
        <w:rPr>
          <w:sz w:val="20"/>
          <w:szCs w:val="20"/>
        </w:rPr>
        <w:t xml:space="preserve"> M</w:t>
      </w:r>
      <w:r w:rsidR="00AF33B8">
        <w:rPr>
          <w:sz w:val="20"/>
          <w:szCs w:val="20"/>
        </w:rPr>
        <w:tab/>
      </w:r>
      <w:r w:rsidR="00AF33B8">
        <w:rPr>
          <w:sz w:val="20"/>
          <w:szCs w:val="20"/>
        </w:rPr>
        <w:tab/>
        <w:t>Orientation Events</w:t>
      </w:r>
      <w:r w:rsidR="00AF33B8">
        <w:rPr>
          <w:sz w:val="20"/>
          <w:szCs w:val="20"/>
        </w:rPr>
        <w:tab/>
      </w:r>
      <w:r w:rsidR="00AF33B8">
        <w:rPr>
          <w:sz w:val="20"/>
          <w:szCs w:val="20"/>
        </w:rPr>
        <w:tab/>
        <w:t>studio setup</w:t>
      </w:r>
      <w:r w:rsidR="00D54301">
        <w:rPr>
          <w:sz w:val="20"/>
          <w:szCs w:val="20"/>
        </w:rPr>
        <w:t xml:space="preserve"> /drawing</w:t>
      </w:r>
      <w:r w:rsidR="00AF33B8">
        <w:rPr>
          <w:sz w:val="20"/>
          <w:szCs w:val="20"/>
        </w:rPr>
        <w:tab/>
      </w:r>
      <w:r w:rsidR="00AF33B8">
        <w:rPr>
          <w:sz w:val="20"/>
          <w:szCs w:val="20"/>
        </w:rPr>
        <w:tab/>
      </w:r>
      <w:r w:rsidR="00AF33B8">
        <w:rPr>
          <w:sz w:val="20"/>
          <w:szCs w:val="20"/>
        </w:rPr>
        <w:tab/>
      </w:r>
    </w:p>
    <w:p w14:paraId="554A4A43" w14:textId="77777777" w:rsidR="00AB249B" w:rsidRPr="00B9547D" w:rsidRDefault="00197794" w:rsidP="00ED1AC3">
      <w:pPr>
        <w:pStyle w:val="NoSpacing"/>
        <w:ind w:firstLine="720"/>
        <w:rPr>
          <w:sz w:val="20"/>
          <w:szCs w:val="20"/>
        </w:rPr>
      </w:pPr>
      <w:r>
        <w:rPr>
          <w:sz w:val="20"/>
          <w:szCs w:val="20"/>
        </w:rPr>
        <w:t>28</w:t>
      </w:r>
      <w:r w:rsidR="00AF33B8">
        <w:rPr>
          <w:sz w:val="20"/>
          <w:szCs w:val="20"/>
        </w:rPr>
        <w:t xml:space="preserve"> T</w:t>
      </w:r>
      <w:r w:rsidR="00AF33B8">
        <w:rPr>
          <w:sz w:val="20"/>
          <w:szCs w:val="20"/>
        </w:rPr>
        <w:tab/>
      </w:r>
      <w:r w:rsidR="00AF33B8">
        <w:rPr>
          <w:sz w:val="20"/>
          <w:szCs w:val="20"/>
        </w:rPr>
        <w:tab/>
        <w:t xml:space="preserve">mass/tone </w:t>
      </w:r>
      <w:r w:rsidR="00D54301">
        <w:rPr>
          <w:sz w:val="20"/>
          <w:szCs w:val="20"/>
        </w:rPr>
        <w:t>drawings</w:t>
      </w:r>
      <w:r w:rsidR="00D54301">
        <w:rPr>
          <w:sz w:val="20"/>
          <w:szCs w:val="20"/>
        </w:rPr>
        <w:tab/>
      </w:r>
      <w:r w:rsidR="00D54301">
        <w:rPr>
          <w:sz w:val="20"/>
          <w:szCs w:val="20"/>
        </w:rPr>
        <w:tab/>
        <w:t>figures / trees</w:t>
      </w:r>
      <w:r w:rsidR="00F3447E">
        <w:rPr>
          <w:sz w:val="20"/>
          <w:szCs w:val="20"/>
        </w:rPr>
        <w:tab/>
      </w:r>
    </w:p>
    <w:p w14:paraId="1E0FCDD3" w14:textId="77777777" w:rsidR="004634CD" w:rsidRPr="00B9547D" w:rsidRDefault="00ED1AC3" w:rsidP="004634CD">
      <w:pPr>
        <w:pStyle w:val="NoSpacing"/>
        <w:rPr>
          <w:sz w:val="20"/>
          <w:szCs w:val="20"/>
        </w:rPr>
      </w:pPr>
      <w:r>
        <w:rPr>
          <w:sz w:val="20"/>
          <w:szCs w:val="20"/>
        </w:rPr>
        <w:tab/>
      </w:r>
      <w:r w:rsidR="00197794">
        <w:rPr>
          <w:sz w:val="20"/>
          <w:szCs w:val="20"/>
        </w:rPr>
        <w:t>29</w:t>
      </w:r>
      <w:r w:rsidR="004634CD" w:rsidRPr="00B9547D">
        <w:rPr>
          <w:sz w:val="20"/>
          <w:szCs w:val="20"/>
        </w:rPr>
        <w:t xml:space="preserve"> W</w:t>
      </w:r>
      <w:r w:rsidR="004634CD" w:rsidRPr="00B9547D">
        <w:rPr>
          <w:sz w:val="20"/>
          <w:szCs w:val="20"/>
        </w:rPr>
        <w:tab/>
      </w:r>
      <w:r w:rsidR="004634CD" w:rsidRPr="00B9547D">
        <w:rPr>
          <w:sz w:val="20"/>
          <w:szCs w:val="20"/>
        </w:rPr>
        <w:tab/>
      </w:r>
      <w:r w:rsidR="00AF33B8">
        <w:rPr>
          <w:sz w:val="20"/>
          <w:szCs w:val="20"/>
        </w:rPr>
        <w:t>body/gesture drawings</w:t>
      </w:r>
      <w:r w:rsidR="00AF33B8">
        <w:rPr>
          <w:sz w:val="20"/>
          <w:szCs w:val="20"/>
        </w:rPr>
        <w:tab/>
      </w:r>
      <w:r w:rsidR="00AF33B8">
        <w:rPr>
          <w:sz w:val="20"/>
          <w:szCs w:val="20"/>
        </w:rPr>
        <w:tab/>
        <w:t>exterior views</w:t>
      </w:r>
      <w:r w:rsidR="00F3447E">
        <w:rPr>
          <w:sz w:val="20"/>
          <w:szCs w:val="20"/>
        </w:rPr>
        <w:tab/>
      </w:r>
      <w:r w:rsidR="00F3447E">
        <w:rPr>
          <w:sz w:val="20"/>
          <w:szCs w:val="20"/>
        </w:rPr>
        <w:tab/>
      </w:r>
      <w:r w:rsidR="00F568E2">
        <w:rPr>
          <w:sz w:val="20"/>
          <w:szCs w:val="20"/>
        </w:rPr>
        <w:tab/>
      </w:r>
    </w:p>
    <w:p w14:paraId="5F57D731" w14:textId="77777777" w:rsidR="004634CD" w:rsidRPr="00B9547D" w:rsidRDefault="00197794" w:rsidP="004634CD">
      <w:pPr>
        <w:pStyle w:val="NoSpacing"/>
        <w:rPr>
          <w:sz w:val="20"/>
          <w:szCs w:val="20"/>
        </w:rPr>
      </w:pPr>
      <w:r>
        <w:rPr>
          <w:sz w:val="20"/>
          <w:szCs w:val="20"/>
        </w:rPr>
        <w:t xml:space="preserve"> </w:t>
      </w:r>
      <w:r>
        <w:rPr>
          <w:sz w:val="20"/>
          <w:szCs w:val="20"/>
        </w:rPr>
        <w:tab/>
        <w:t xml:space="preserve">30 </w:t>
      </w:r>
      <w:r w:rsidR="004634CD" w:rsidRPr="00B9547D">
        <w:rPr>
          <w:sz w:val="20"/>
          <w:szCs w:val="20"/>
        </w:rPr>
        <w:t>TH</w:t>
      </w:r>
      <w:r w:rsidR="00AF33B8">
        <w:rPr>
          <w:sz w:val="20"/>
          <w:szCs w:val="20"/>
        </w:rPr>
        <w:tab/>
      </w:r>
      <w:r w:rsidR="00AF33B8">
        <w:rPr>
          <w:sz w:val="20"/>
          <w:szCs w:val="20"/>
        </w:rPr>
        <w:tab/>
        <w:t>perspective drawings</w:t>
      </w:r>
      <w:r w:rsidR="00AF33B8">
        <w:rPr>
          <w:sz w:val="20"/>
          <w:szCs w:val="20"/>
        </w:rPr>
        <w:tab/>
      </w:r>
      <w:r w:rsidR="00AF33B8">
        <w:rPr>
          <w:sz w:val="20"/>
          <w:szCs w:val="20"/>
        </w:rPr>
        <w:tab/>
        <w:t>interior/exterior views</w:t>
      </w:r>
      <w:r w:rsidR="00BB7DC9">
        <w:rPr>
          <w:sz w:val="20"/>
          <w:szCs w:val="20"/>
        </w:rPr>
        <w:tab/>
      </w:r>
      <w:r w:rsidR="00BB7DC9">
        <w:rPr>
          <w:sz w:val="20"/>
          <w:szCs w:val="20"/>
        </w:rPr>
        <w:tab/>
      </w:r>
      <w:r w:rsidR="00822FD4">
        <w:rPr>
          <w:sz w:val="20"/>
          <w:szCs w:val="20"/>
        </w:rPr>
        <w:t xml:space="preserve"> tba</w:t>
      </w:r>
      <w:r w:rsidR="00F3447E">
        <w:rPr>
          <w:sz w:val="20"/>
          <w:szCs w:val="20"/>
        </w:rPr>
        <w:tab/>
      </w:r>
      <w:r w:rsidR="00F3447E">
        <w:rPr>
          <w:sz w:val="20"/>
          <w:szCs w:val="20"/>
        </w:rPr>
        <w:tab/>
      </w:r>
    </w:p>
    <w:p w14:paraId="47E74DD7" w14:textId="77777777" w:rsidR="004634CD" w:rsidRPr="00B9547D" w:rsidRDefault="00197794" w:rsidP="004634CD">
      <w:pPr>
        <w:pStyle w:val="NoSpacing"/>
        <w:rPr>
          <w:sz w:val="20"/>
          <w:szCs w:val="20"/>
        </w:rPr>
      </w:pPr>
      <w:r>
        <w:rPr>
          <w:sz w:val="20"/>
          <w:szCs w:val="20"/>
        </w:rPr>
        <w:t>July</w:t>
      </w:r>
      <w:r w:rsidR="00ED1AC3">
        <w:rPr>
          <w:sz w:val="20"/>
          <w:szCs w:val="20"/>
        </w:rPr>
        <w:tab/>
      </w:r>
      <w:r>
        <w:rPr>
          <w:sz w:val="20"/>
          <w:szCs w:val="20"/>
        </w:rPr>
        <w:t>1</w:t>
      </w:r>
      <w:r w:rsidR="00F3447E">
        <w:rPr>
          <w:sz w:val="20"/>
          <w:szCs w:val="20"/>
        </w:rPr>
        <w:t xml:space="preserve">   </w:t>
      </w:r>
      <w:r w:rsidR="00F568E2">
        <w:rPr>
          <w:sz w:val="20"/>
          <w:szCs w:val="20"/>
        </w:rPr>
        <w:t>F</w:t>
      </w:r>
      <w:r w:rsidR="00F568E2">
        <w:rPr>
          <w:sz w:val="20"/>
          <w:szCs w:val="20"/>
        </w:rPr>
        <w:tab/>
      </w:r>
      <w:r w:rsidR="00F568E2">
        <w:rPr>
          <w:sz w:val="20"/>
          <w:szCs w:val="20"/>
        </w:rPr>
        <w:tab/>
        <w:t>Ass</w:t>
      </w:r>
      <w:r w:rsidR="00AF33B8">
        <w:rPr>
          <w:sz w:val="20"/>
          <w:szCs w:val="20"/>
        </w:rPr>
        <w:t xml:space="preserve">ignment </w:t>
      </w:r>
      <w:r w:rsidR="00F3447E">
        <w:rPr>
          <w:sz w:val="20"/>
          <w:szCs w:val="20"/>
        </w:rPr>
        <w:t xml:space="preserve">1:  </w:t>
      </w:r>
      <w:r w:rsidR="006A1B25" w:rsidRPr="006A1B25">
        <w:rPr>
          <w:i/>
          <w:sz w:val="20"/>
          <w:szCs w:val="20"/>
        </w:rPr>
        <w:t>A</w:t>
      </w:r>
      <w:r w:rsidR="00AF33B8" w:rsidRPr="006A1B25">
        <w:rPr>
          <w:i/>
          <w:sz w:val="20"/>
          <w:szCs w:val="20"/>
        </w:rPr>
        <w:t xml:space="preserve">n </w:t>
      </w:r>
      <w:r w:rsidR="00F3447E" w:rsidRPr="006A1B25">
        <w:rPr>
          <w:i/>
          <w:sz w:val="20"/>
          <w:szCs w:val="20"/>
        </w:rPr>
        <w:t>architectural landscape</w:t>
      </w:r>
      <w:r w:rsidR="00AF33B8">
        <w:rPr>
          <w:sz w:val="20"/>
          <w:szCs w:val="20"/>
        </w:rPr>
        <w:t xml:space="preserve"> (model/drawings)</w:t>
      </w:r>
    </w:p>
    <w:p w14:paraId="0FA1FF2F" w14:textId="77777777" w:rsidR="004634CD" w:rsidRDefault="00ED1AC3" w:rsidP="004634CD">
      <w:pPr>
        <w:pStyle w:val="NoSpacing"/>
        <w:rPr>
          <w:sz w:val="20"/>
          <w:szCs w:val="20"/>
        </w:rPr>
      </w:pPr>
      <w:r>
        <w:rPr>
          <w:sz w:val="20"/>
          <w:szCs w:val="20"/>
        </w:rPr>
        <w:tab/>
      </w:r>
      <w:r>
        <w:rPr>
          <w:sz w:val="20"/>
          <w:szCs w:val="20"/>
        </w:rPr>
        <w:tab/>
      </w:r>
      <w:r>
        <w:rPr>
          <w:sz w:val="20"/>
          <w:szCs w:val="20"/>
        </w:rPr>
        <w:tab/>
      </w:r>
      <w:r w:rsidR="00822FD4">
        <w:rPr>
          <w:sz w:val="20"/>
          <w:szCs w:val="20"/>
        </w:rPr>
        <w:tab/>
      </w:r>
      <w:r>
        <w:rPr>
          <w:sz w:val="20"/>
          <w:szCs w:val="20"/>
        </w:rPr>
        <w:t>Reading:</w:t>
      </w:r>
      <w:r>
        <w:rPr>
          <w:sz w:val="20"/>
          <w:szCs w:val="20"/>
        </w:rPr>
        <w:tab/>
      </w:r>
      <w:r w:rsidR="00822FD4">
        <w:rPr>
          <w:sz w:val="20"/>
          <w:szCs w:val="20"/>
        </w:rPr>
        <w:t xml:space="preserve"> </w:t>
      </w:r>
      <w:r w:rsidR="00C760FF">
        <w:rPr>
          <w:sz w:val="20"/>
          <w:szCs w:val="20"/>
        </w:rPr>
        <w:t xml:space="preserve"> </w:t>
      </w:r>
      <w:r w:rsidR="00822FD4">
        <w:rPr>
          <w:sz w:val="20"/>
          <w:szCs w:val="20"/>
        </w:rPr>
        <w:t>E. Robbins, “Why Architects Draw”</w:t>
      </w:r>
    </w:p>
    <w:p w14:paraId="54C76BE4" w14:textId="77777777" w:rsidR="00822FD4" w:rsidRDefault="00822FD4" w:rsidP="004634CD">
      <w:pPr>
        <w:pStyle w:val="NoSpacing"/>
        <w:rPr>
          <w:sz w:val="20"/>
          <w:szCs w:val="20"/>
        </w:rPr>
      </w:pPr>
      <w:r>
        <w:rPr>
          <w:sz w:val="20"/>
          <w:szCs w:val="20"/>
        </w:rPr>
        <w:tab/>
      </w:r>
      <w:r>
        <w:rPr>
          <w:sz w:val="20"/>
          <w:szCs w:val="20"/>
        </w:rPr>
        <w:tab/>
      </w:r>
      <w:r>
        <w:rPr>
          <w:sz w:val="20"/>
          <w:szCs w:val="20"/>
        </w:rPr>
        <w:tab/>
      </w:r>
      <w:r>
        <w:rPr>
          <w:sz w:val="20"/>
          <w:szCs w:val="20"/>
        </w:rPr>
        <w:tab/>
      </w:r>
      <w:r>
        <w:rPr>
          <w:sz w:val="20"/>
          <w:szCs w:val="20"/>
        </w:rPr>
        <w:tab/>
      </w:r>
      <w:r w:rsidR="00C760FF">
        <w:rPr>
          <w:sz w:val="20"/>
          <w:szCs w:val="20"/>
        </w:rPr>
        <w:t xml:space="preserve">  </w:t>
      </w:r>
      <w:r>
        <w:rPr>
          <w:sz w:val="20"/>
          <w:szCs w:val="20"/>
        </w:rPr>
        <w:t>P. Zumthor, “A Way of Looking at Things”</w:t>
      </w:r>
    </w:p>
    <w:p w14:paraId="0182DE0D" w14:textId="77777777" w:rsidR="00822FD4" w:rsidRDefault="00822FD4" w:rsidP="004634CD">
      <w:pPr>
        <w:pStyle w:val="NoSpacing"/>
        <w:rPr>
          <w:sz w:val="20"/>
          <w:szCs w:val="20"/>
        </w:rPr>
      </w:pPr>
      <w:r>
        <w:rPr>
          <w:sz w:val="20"/>
          <w:szCs w:val="20"/>
        </w:rPr>
        <w:tab/>
      </w:r>
      <w:r>
        <w:rPr>
          <w:sz w:val="20"/>
          <w:szCs w:val="20"/>
        </w:rPr>
        <w:tab/>
      </w:r>
      <w:r>
        <w:rPr>
          <w:sz w:val="20"/>
          <w:szCs w:val="20"/>
        </w:rPr>
        <w:tab/>
      </w:r>
      <w:r w:rsidR="006A1B25">
        <w:rPr>
          <w:sz w:val="20"/>
          <w:szCs w:val="20"/>
        </w:rPr>
        <w:tab/>
      </w:r>
      <w:r w:rsidR="006A1B25">
        <w:rPr>
          <w:sz w:val="20"/>
          <w:szCs w:val="20"/>
        </w:rPr>
        <w:tab/>
        <w:t xml:space="preserve">  C. Moore, G. Allen, “Dimensions”</w:t>
      </w:r>
    </w:p>
    <w:p w14:paraId="148D527F" w14:textId="77777777" w:rsidR="006A1B25" w:rsidRPr="00B9547D" w:rsidRDefault="006A1B25" w:rsidP="004634CD">
      <w:pPr>
        <w:pStyle w:val="NoSpacing"/>
        <w:rPr>
          <w:sz w:val="20"/>
          <w:szCs w:val="20"/>
        </w:rPr>
      </w:pPr>
    </w:p>
    <w:p w14:paraId="0CA28757" w14:textId="77777777" w:rsidR="00F568E2" w:rsidRPr="009B7512" w:rsidRDefault="008F7ED4" w:rsidP="004634CD">
      <w:pPr>
        <w:pStyle w:val="NoSpacing"/>
        <w:rPr>
          <w:b/>
          <w:sz w:val="20"/>
          <w:szCs w:val="20"/>
          <w:u w:val="single"/>
        </w:rPr>
      </w:pPr>
      <w:r w:rsidRPr="009B7512">
        <w:rPr>
          <w:b/>
          <w:sz w:val="20"/>
          <w:szCs w:val="20"/>
          <w:u w:val="single"/>
        </w:rPr>
        <w:t>Week 2</w:t>
      </w:r>
      <w:r w:rsidRPr="009B7512">
        <w:rPr>
          <w:b/>
          <w:sz w:val="20"/>
          <w:szCs w:val="20"/>
          <w:u w:val="single"/>
        </w:rPr>
        <w:tab/>
      </w:r>
      <w:r w:rsidRPr="009B7512">
        <w:rPr>
          <w:b/>
          <w:sz w:val="20"/>
          <w:szCs w:val="20"/>
          <w:u w:val="single"/>
        </w:rPr>
        <w:tab/>
      </w:r>
      <w:r w:rsidRPr="009B7512">
        <w:rPr>
          <w:b/>
          <w:sz w:val="20"/>
          <w:szCs w:val="20"/>
          <w:u w:val="single"/>
        </w:rPr>
        <w:tab/>
      </w:r>
      <w:r w:rsidR="00FD74CD">
        <w:rPr>
          <w:b/>
          <w:sz w:val="20"/>
          <w:szCs w:val="20"/>
          <w:u w:val="single"/>
        </w:rPr>
        <w:t>Surface (Light):  Texture and Tone</w:t>
      </w:r>
    </w:p>
    <w:p w14:paraId="522ED23C" w14:textId="77777777" w:rsidR="00F3447E" w:rsidRPr="00197794" w:rsidRDefault="00197794" w:rsidP="00ED1AC3">
      <w:pPr>
        <w:pStyle w:val="NoSpacing"/>
        <w:ind w:firstLine="720"/>
        <w:rPr>
          <w:i/>
          <w:sz w:val="20"/>
          <w:szCs w:val="20"/>
        </w:rPr>
      </w:pPr>
      <w:r>
        <w:rPr>
          <w:sz w:val="20"/>
          <w:szCs w:val="20"/>
        </w:rPr>
        <w:t xml:space="preserve">4 </w:t>
      </w:r>
      <w:r w:rsidR="008F7ED4" w:rsidRPr="00F568E2">
        <w:rPr>
          <w:sz w:val="20"/>
          <w:szCs w:val="20"/>
        </w:rPr>
        <w:t>M</w:t>
      </w:r>
      <w:r w:rsidR="00AF33B8">
        <w:rPr>
          <w:sz w:val="20"/>
          <w:szCs w:val="20"/>
        </w:rPr>
        <w:tab/>
      </w:r>
      <w:r w:rsidR="00ED1AC3">
        <w:rPr>
          <w:sz w:val="20"/>
          <w:szCs w:val="20"/>
        </w:rPr>
        <w:tab/>
      </w:r>
      <w:r w:rsidR="00F3447E" w:rsidRPr="00197794">
        <w:rPr>
          <w:i/>
          <w:sz w:val="20"/>
          <w:szCs w:val="20"/>
        </w:rPr>
        <w:t>Holiday</w:t>
      </w:r>
    </w:p>
    <w:p w14:paraId="69441DC6" w14:textId="77777777" w:rsidR="00FD74CD" w:rsidRDefault="00DE5008" w:rsidP="00F3447E">
      <w:pPr>
        <w:pStyle w:val="NoSpacing"/>
        <w:rPr>
          <w:sz w:val="20"/>
          <w:szCs w:val="20"/>
        </w:rPr>
      </w:pPr>
      <w:r w:rsidRPr="00B9547D">
        <w:rPr>
          <w:sz w:val="20"/>
          <w:szCs w:val="20"/>
        </w:rPr>
        <w:tab/>
      </w:r>
      <w:r w:rsidR="00197794">
        <w:rPr>
          <w:sz w:val="20"/>
          <w:szCs w:val="20"/>
        </w:rPr>
        <w:t>5</w:t>
      </w:r>
      <w:r w:rsidR="00F3447E" w:rsidRPr="00F3447E">
        <w:rPr>
          <w:sz w:val="20"/>
          <w:szCs w:val="20"/>
        </w:rPr>
        <w:t xml:space="preserve"> T</w:t>
      </w:r>
      <w:r w:rsidR="00F3447E">
        <w:rPr>
          <w:b/>
          <w:sz w:val="20"/>
          <w:szCs w:val="20"/>
        </w:rPr>
        <w:tab/>
      </w:r>
      <w:r w:rsidR="00F3447E">
        <w:rPr>
          <w:b/>
          <w:sz w:val="20"/>
          <w:szCs w:val="20"/>
        </w:rPr>
        <w:tab/>
      </w:r>
      <w:r w:rsidR="00FD74CD">
        <w:rPr>
          <w:sz w:val="20"/>
          <w:szCs w:val="20"/>
        </w:rPr>
        <w:t>Charcoal drawings of Assignment 1 models (exterior in light)</w:t>
      </w:r>
      <w:r w:rsidR="00F3447E">
        <w:rPr>
          <w:sz w:val="20"/>
          <w:szCs w:val="20"/>
        </w:rPr>
        <w:tab/>
      </w:r>
      <w:r w:rsidR="008F7ED4" w:rsidRPr="00B9547D">
        <w:rPr>
          <w:sz w:val="20"/>
          <w:szCs w:val="20"/>
        </w:rPr>
        <w:tab/>
      </w:r>
      <w:r w:rsidRPr="00B9547D">
        <w:rPr>
          <w:sz w:val="20"/>
          <w:szCs w:val="20"/>
        </w:rPr>
        <w:tab/>
      </w:r>
    </w:p>
    <w:p w14:paraId="75373282" w14:textId="77777777" w:rsidR="008F7ED4" w:rsidRPr="00B9547D" w:rsidRDefault="00197794" w:rsidP="00FD74CD">
      <w:pPr>
        <w:pStyle w:val="NoSpacing"/>
        <w:ind w:firstLine="720"/>
        <w:rPr>
          <w:sz w:val="20"/>
          <w:szCs w:val="20"/>
        </w:rPr>
      </w:pPr>
      <w:r>
        <w:rPr>
          <w:sz w:val="20"/>
          <w:szCs w:val="20"/>
        </w:rPr>
        <w:t>6</w:t>
      </w:r>
      <w:r w:rsidR="00FD74CD">
        <w:rPr>
          <w:sz w:val="20"/>
          <w:szCs w:val="20"/>
        </w:rPr>
        <w:t xml:space="preserve"> W</w:t>
      </w:r>
      <w:r w:rsidR="00FD74CD">
        <w:rPr>
          <w:sz w:val="20"/>
          <w:szCs w:val="20"/>
        </w:rPr>
        <w:tab/>
      </w:r>
      <w:r w:rsidR="00FD74CD">
        <w:rPr>
          <w:sz w:val="20"/>
          <w:szCs w:val="20"/>
        </w:rPr>
        <w:tab/>
        <w:t>Charcoal drawings of Assignment 1 models (interior in light)</w:t>
      </w:r>
      <w:r w:rsidR="00FD74CD">
        <w:rPr>
          <w:sz w:val="20"/>
          <w:szCs w:val="20"/>
        </w:rPr>
        <w:tab/>
      </w:r>
      <w:r w:rsidR="00FD74CD">
        <w:rPr>
          <w:sz w:val="20"/>
          <w:szCs w:val="20"/>
        </w:rPr>
        <w:tab/>
      </w:r>
      <w:r w:rsidR="00FD74CD">
        <w:rPr>
          <w:sz w:val="20"/>
          <w:szCs w:val="20"/>
        </w:rPr>
        <w:tab/>
      </w:r>
      <w:r w:rsidR="00FD74CD">
        <w:rPr>
          <w:sz w:val="20"/>
          <w:szCs w:val="20"/>
        </w:rPr>
        <w:tab/>
      </w:r>
    </w:p>
    <w:p w14:paraId="61998F8C" w14:textId="77777777" w:rsidR="008F7ED4" w:rsidRPr="00B9547D" w:rsidRDefault="00ED1AC3" w:rsidP="004634CD">
      <w:pPr>
        <w:pStyle w:val="NoSpacing"/>
        <w:rPr>
          <w:sz w:val="20"/>
          <w:szCs w:val="20"/>
        </w:rPr>
      </w:pPr>
      <w:r>
        <w:rPr>
          <w:sz w:val="20"/>
          <w:szCs w:val="20"/>
        </w:rPr>
        <w:tab/>
      </w:r>
      <w:r w:rsidR="00197794">
        <w:rPr>
          <w:sz w:val="20"/>
          <w:szCs w:val="20"/>
        </w:rPr>
        <w:t>7</w:t>
      </w:r>
      <w:r w:rsidR="00F3447E">
        <w:rPr>
          <w:sz w:val="20"/>
          <w:szCs w:val="20"/>
        </w:rPr>
        <w:t xml:space="preserve"> TH</w:t>
      </w:r>
      <w:r w:rsidR="008F7ED4" w:rsidRPr="00B9547D">
        <w:rPr>
          <w:sz w:val="20"/>
          <w:szCs w:val="20"/>
        </w:rPr>
        <w:tab/>
      </w:r>
      <w:r w:rsidR="00FD74CD">
        <w:rPr>
          <w:sz w:val="20"/>
          <w:szCs w:val="20"/>
        </w:rPr>
        <w:tab/>
      </w:r>
      <w:r w:rsidR="006A1B25">
        <w:rPr>
          <w:sz w:val="20"/>
          <w:szCs w:val="20"/>
        </w:rPr>
        <w:t>drawing workshop</w:t>
      </w:r>
      <w:r w:rsidR="006A1B25">
        <w:rPr>
          <w:sz w:val="20"/>
          <w:szCs w:val="20"/>
        </w:rPr>
        <w:tab/>
      </w:r>
      <w:r w:rsidR="006A1B25">
        <w:rPr>
          <w:sz w:val="20"/>
          <w:szCs w:val="20"/>
        </w:rPr>
        <w:tab/>
      </w:r>
      <w:r w:rsidR="00822FD4">
        <w:rPr>
          <w:sz w:val="20"/>
          <w:szCs w:val="20"/>
        </w:rPr>
        <w:t xml:space="preserve"> tba</w:t>
      </w:r>
      <w:r w:rsidR="008F7ED4" w:rsidRPr="00B9547D">
        <w:rPr>
          <w:sz w:val="20"/>
          <w:szCs w:val="20"/>
        </w:rPr>
        <w:tab/>
      </w:r>
      <w:r w:rsidR="00F3447E">
        <w:rPr>
          <w:sz w:val="20"/>
          <w:szCs w:val="20"/>
        </w:rPr>
        <w:tab/>
      </w:r>
    </w:p>
    <w:p w14:paraId="5B24E478" w14:textId="77777777" w:rsidR="008F7ED4" w:rsidRDefault="00ED1AC3" w:rsidP="004634CD">
      <w:pPr>
        <w:pStyle w:val="NoSpacing"/>
        <w:rPr>
          <w:sz w:val="20"/>
          <w:szCs w:val="20"/>
        </w:rPr>
      </w:pPr>
      <w:r>
        <w:rPr>
          <w:sz w:val="20"/>
          <w:szCs w:val="20"/>
        </w:rPr>
        <w:tab/>
      </w:r>
      <w:r w:rsidR="00197794">
        <w:rPr>
          <w:sz w:val="20"/>
          <w:szCs w:val="20"/>
        </w:rPr>
        <w:t>8</w:t>
      </w:r>
      <w:r w:rsidR="00DE2A86">
        <w:rPr>
          <w:sz w:val="20"/>
          <w:szCs w:val="20"/>
        </w:rPr>
        <w:t xml:space="preserve"> </w:t>
      </w:r>
      <w:r w:rsidR="00F3447E">
        <w:rPr>
          <w:sz w:val="20"/>
          <w:szCs w:val="20"/>
        </w:rPr>
        <w:t>F</w:t>
      </w:r>
      <w:r w:rsidR="008F7ED4" w:rsidRPr="00B9547D">
        <w:rPr>
          <w:sz w:val="20"/>
          <w:szCs w:val="20"/>
        </w:rPr>
        <w:tab/>
      </w:r>
      <w:r w:rsidR="008F7ED4" w:rsidRPr="00B9547D">
        <w:rPr>
          <w:sz w:val="20"/>
          <w:szCs w:val="20"/>
        </w:rPr>
        <w:tab/>
      </w:r>
      <w:r>
        <w:rPr>
          <w:sz w:val="20"/>
          <w:szCs w:val="20"/>
        </w:rPr>
        <w:t xml:space="preserve">Assignment </w:t>
      </w:r>
      <w:r w:rsidR="00CC1FB0">
        <w:rPr>
          <w:sz w:val="20"/>
          <w:szCs w:val="20"/>
        </w:rPr>
        <w:t>2</w:t>
      </w:r>
      <w:r w:rsidR="00FD74CD">
        <w:rPr>
          <w:sz w:val="20"/>
          <w:szCs w:val="20"/>
        </w:rPr>
        <w:t>: Composite interior and exterior drawing</w:t>
      </w:r>
      <w:r w:rsidR="008F7ED4" w:rsidRPr="00B9547D">
        <w:rPr>
          <w:sz w:val="20"/>
          <w:szCs w:val="20"/>
        </w:rPr>
        <w:tab/>
      </w:r>
      <w:r w:rsidR="008F7ED4" w:rsidRPr="00B9547D">
        <w:rPr>
          <w:sz w:val="20"/>
          <w:szCs w:val="20"/>
        </w:rPr>
        <w:tab/>
      </w:r>
      <w:r w:rsidR="008F7ED4" w:rsidRPr="00B9547D">
        <w:rPr>
          <w:sz w:val="20"/>
          <w:szCs w:val="20"/>
        </w:rPr>
        <w:tab/>
      </w:r>
      <w:r w:rsidR="008F7ED4" w:rsidRPr="00B9547D">
        <w:rPr>
          <w:sz w:val="20"/>
          <w:szCs w:val="20"/>
        </w:rPr>
        <w:tab/>
      </w:r>
      <w:r w:rsidR="008F7ED4" w:rsidRPr="00B9547D">
        <w:rPr>
          <w:sz w:val="20"/>
          <w:szCs w:val="20"/>
        </w:rPr>
        <w:tab/>
      </w:r>
      <w:r w:rsidR="008F7ED4" w:rsidRPr="00B9547D">
        <w:rPr>
          <w:sz w:val="20"/>
          <w:szCs w:val="20"/>
        </w:rPr>
        <w:tab/>
      </w:r>
      <w:r w:rsidR="00DE5008" w:rsidRPr="00B9547D">
        <w:rPr>
          <w:sz w:val="20"/>
          <w:szCs w:val="20"/>
        </w:rPr>
        <w:tab/>
      </w:r>
      <w:r w:rsidR="00C760FF">
        <w:rPr>
          <w:sz w:val="20"/>
          <w:szCs w:val="20"/>
        </w:rPr>
        <w:tab/>
        <w:t>Reading:  R. Evans, “Figures, Doors, Passages”</w:t>
      </w:r>
    </w:p>
    <w:p w14:paraId="315DBE0A" w14:textId="77777777" w:rsidR="00C760FF" w:rsidRDefault="00C760FF" w:rsidP="004634CD">
      <w:pPr>
        <w:pStyle w:val="NoSpacing"/>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w:t>
      </w:r>
      <w:r w:rsidR="007A249C">
        <w:rPr>
          <w:sz w:val="20"/>
          <w:szCs w:val="20"/>
        </w:rPr>
        <w:t xml:space="preserve"> </w:t>
      </w:r>
      <w:r>
        <w:rPr>
          <w:sz w:val="20"/>
          <w:szCs w:val="20"/>
        </w:rPr>
        <w:t>G. Bachelard, “The Oneiric House”</w:t>
      </w:r>
    </w:p>
    <w:p w14:paraId="7450556E" w14:textId="77777777" w:rsidR="00C760FF" w:rsidRDefault="00AE4631" w:rsidP="004634CD">
      <w:pPr>
        <w:pStyle w:val="NoSpacing"/>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J. Whiteman, “Still Movement:  E.E. Cummings and Louis Kahn”</w:t>
      </w:r>
    </w:p>
    <w:p w14:paraId="48EA47F5" w14:textId="77777777" w:rsidR="00AE4631" w:rsidRPr="00B9547D" w:rsidRDefault="00AE4631" w:rsidP="004634CD">
      <w:pPr>
        <w:pStyle w:val="NoSpacing"/>
        <w:rPr>
          <w:sz w:val="20"/>
          <w:szCs w:val="20"/>
        </w:rPr>
      </w:pPr>
    </w:p>
    <w:p w14:paraId="5ED76A87" w14:textId="77777777" w:rsidR="00CC1FB0" w:rsidRPr="009B7512" w:rsidRDefault="008F7ED4" w:rsidP="004634CD">
      <w:pPr>
        <w:pStyle w:val="NoSpacing"/>
        <w:rPr>
          <w:b/>
          <w:sz w:val="20"/>
          <w:szCs w:val="20"/>
          <w:u w:val="single"/>
        </w:rPr>
      </w:pPr>
      <w:r w:rsidRPr="009B7512">
        <w:rPr>
          <w:b/>
          <w:sz w:val="20"/>
          <w:szCs w:val="20"/>
          <w:u w:val="single"/>
        </w:rPr>
        <w:t>Week 3</w:t>
      </w:r>
      <w:r w:rsidRPr="009B7512">
        <w:rPr>
          <w:b/>
          <w:sz w:val="20"/>
          <w:szCs w:val="20"/>
          <w:u w:val="single"/>
        </w:rPr>
        <w:tab/>
      </w:r>
      <w:r w:rsidRPr="009B7512">
        <w:rPr>
          <w:b/>
          <w:sz w:val="20"/>
          <w:szCs w:val="20"/>
          <w:u w:val="single"/>
        </w:rPr>
        <w:tab/>
      </w:r>
      <w:r w:rsidRPr="009B7512">
        <w:rPr>
          <w:b/>
          <w:sz w:val="20"/>
          <w:szCs w:val="20"/>
          <w:u w:val="single"/>
        </w:rPr>
        <w:tab/>
      </w:r>
      <w:r w:rsidR="00FD74CD">
        <w:rPr>
          <w:b/>
          <w:sz w:val="20"/>
          <w:szCs w:val="20"/>
          <w:u w:val="single"/>
        </w:rPr>
        <w:t>Composition (Order):  Collage and Assemblage</w:t>
      </w:r>
    </w:p>
    <w:p w14:paraId="091EA5CC" w14:textId="77777777" w:rsidR="00CC1FB0" w:rsidRDefault="00197794" w:rsidP="00ED1AC3">
      <w:pPr>
        <w:pStyle w:val="NoSpacing"/>
        <w:ind w:firstLine="720"/>
        <w:rPr>
          <w:sz w:val="20"/>
          <w:szCs w:val="20"/>
        </w:rPr>
      </w:pPr>
      <w:r>
        <w:rPr>
          <w:sz w:val="20"/>
          <w:szCs w:val="20"/>
        </w:rPr>
        <w:t>11</w:t>
      </w:r>
      <w:r w:rsidR="008F7ED4" w:rsidRPr="00CC1FB0">
        <w:rPr>
          <w:sz w:val="20"/>
          <w:szCs w:val="20"/>
        </w:rPr>
        <w:t xml:space="preserve"> M</w:t>
      </w:r>
      <w:r w:rsidR="006A1B25">
        <w:rPr>
          <w:sz w:val="20"/>
          <w:szCs w:val="20"/>
        </w:rPr>
        <w:tab/>
      </w:r>
      <w:r w:rsidR="006A1B25">
        <w:rPr>
          <w:sz w:val="20"/>
          <w:szCs w:val="20"/>
        </w:rPr>
        <w:tab/>
        <w:t xml:space="preserve">Pinup of Assignment </w:t>
      </w:r>
      <w:r w:rsidR="00CC1FB0">
        <w:rPr>
          <w:sz w:val="20"/>
          <w:szCs w:val="20"/>
        </w:rPr>
        <w:t>2</w:t>
      </w:r>
      <w:r w:rsidR="006A1B25">
        <w:rPr>
          <w:sz w:val="20"/>
          <w:szCs w:val="20"/>
        </w:rPr>
        <w:t>, Part 2</w:t>
      </w:r>
      <w:r w:rsidR="006A1B25">
        <w:rPr>
          <w:sz w:val="20"/>
          <w:szCs w:val="20"/>
        </w:rPr>
        <w:tab/>
      </w:r>
      <w:r w:rsidR="00975B08">
        <w:rPr>
          <w:sz w:val="20"/>
          <w:szCs w:val="20"/>
        </w:rPr>
        <w:t xml:space="preserve">digital </w:t>
      </w:r>
      <w:r w:rsidR="007A249C">
        <w:rPr>
          <w:sz w:val="20"/>
          <w:szCs w:val="20"/>
        </w:rPr>
        <w:t>workshop</w:t>
      </w:r>
      <w:r w:rsidR="00FD74CD">
        <w:rPr>
          <w:sz w:val="20"/>
          <w:szCs w:val="20"/>
        </w:rPr>
        <w:t xml:space="preserve"> tba</w:t>
      </w:r>
      <w:r w:rsidR="00DE2A86">
        <w:rPr>
          <w:sz w:val="20"/>
          <w:szCs w:val="20"/>
        </w:rPr>
        <w:tab/>
      </w:r>
    </w:p>
    <w:p w14:paraId="77CB3409" w14:textId="77777777" w:rsidR="008F7ED4" w:rsidRPr="00CC1FB0" w:rsidRDefault="00197794" w:rsidP="00ED1AC3">
      <w:pPr>
        <w:pStyle w:val="NoSpacing"/>
        <w:ind w:firstLine="720"/>
        <w:rPr>
          <w:sz w:val="20"/>
          <w:szCs w:val="20"/>
        </w:rPr>
      </w:pPr>
      <w:r>
        <w:rPr>
          <w:sz w:val="20"/>
          <w:szCs w:val="20"/>
        </w:rPr>
        <w:t>12</w:t>
      </w:r>
      <w:r w:rsidR="00DE2A86">
        <w:rPr>
          <w:sz w:val="20"/>
          <w:szCs w:val="20"/>
        </w:rPr>
        <w:t xml:space="preserve"> </w:t>
      </w:r>
      <w:r w:rsidR="008F7ED4" w:rsidRPr="00B9547D">
        <w:rPr>
          <w:sz w:val="20"/>
          <w:szCs w:val="20"/>
        </w:rPr>
        <w:t>T</w:t>
      </w:r>
      <w:r w:rsidR="008F7ED4" w:rsidRPr="00B9547D">
        <w:rPr>
          <w:sz w:val="20"/>
          <w:szCs w:val="20"/>
        </w:rPr>
        <w:tab/>
      </w:r>
      <w:r w:rsidR="008F7ED4" w:rsidRPr="00B9547D">
        <w:rPr>
          <w:sz w:val="20"/>
          <w:szCs w:val="20"/>
        </w:rPr>
        <w:tab/>
      </w:r>
      <w:r w:rsidR="007A249C">
        <w:rPr>
          <w:sz w:val="20"/>
          <w:szCs w:val="20"/>
        </w:rPr>
        <w:t xml:space="preserve">Visual Arts Charrette Project </w:t>
      </w:r>
      <w:r w:rsidR="007A249C">
        <w:rPr>
          <w:sz w:val="20"/>
          <w:szCs w:val="20"/>
        </w:rPr>
        <w:tab/>
        <w:t>mixed media works</w:t>
      </w:r>
      <w:r w:rsidR="00ED1AC3">
        <w:rPr>
          <w:sz w:val="20"/>
          <w:szCs w:val="20"/>
        </w:rPr>
        <w:tab/>
      </w:r>
      <w:r w:rsidR="00ED1AC3">
        <w:rPr>
          <w:sz w:val="20"/>
          <w:szCs w:val="20"/>
        </w:rPr>
        <w:tab/>
      </w:r>
      <w:r w:rsidR="00DE5008" w:rsidRPr="00B9547D">
        <w:rPr>
          <w:sz w:val="20"/>
          <w:szCs w:val="20"/>
        </w:rPr>
        <w:tab/>
      </w:r>
      <w:r w:rsidR="00DE5008" w:rsidRPr="00B9547D">
        <w:rPr>
          <w:sz w:val="20"/>
          <w:szCs w:val="20"/>
        </w:rPr>
        <w:tab/>
      </w:r>
    </w:p>
    <w:p w14:paraId="49982E90" w14:textId="77777777" w:rsidR="008F7ED4" w:rsidRPr="00CC1FB0" w:rsidRDefault="007A249C" w:rsidP="004634CD">
      <w:pPr>
        <w:pStyle w:val="NoSpacing"/>
        <w:rPr>
          <w:sz w:val="20"/>
          <w:szCs w:val="20"/>
        </w:rPr>
      </w:pPr>
      <w:r>
        <w:rPr>
          <w:sz w:val="20"/>
          <w:szCs w:val="20"/>
        </w:rPr>
        <w:tab/>
      </w:r>
      <w:r w:rsidR="00197794">
        <w:rPr>
          <w:sz w:val="20"/>
          <w:szCs w:val="20"/>
        </w:rPr>
        <w:t>13</w:t>
      </w:r>
      <w:r w:rsidR="00DE2A86">
        <w:rPr>
          <w:sz w:val="20"/>
          <w:szCs w:val="20"/>
        </w:rPr>
        <w:t xml:space="preserve"> </w:t>
      </w:r>
      <w:r w:rsidR="00FD74CD">
        <w:rPr>
          <w:sz w:val="20"/>
          <w:szCs w:val="20"/>
        </w:rPr>
        <w:t>W</w:t>
      </w:r>
      <w:r w:rsidR="00FD74CD">
        <w:rPr>
          <w:sz w:val="20"/>
          <w:szCs w:val="20"/>
        </w:rPr>
        <w:tab/>
      </w:r>
      <w:r w:rsidR="00FD74CD">
        <w:rPr>
          <w:sz w:val="20"/>
          <w:szCs w:val="20"/>
        </w:rPr>
        <w:tab/>
        <w:t>Field Trip to High Museum</w:t>
      </w:r>
      <w:r>
        <w:rPr>
          <w:sz w:val="20"/>
          <w:szCs w:val="20"/>
        </w:rPr>
        <w:tab/>
      </w:r>
      <w:r>
        <w:rPr>
          <w:sz w:val="20"/>
          <w:szCs w:val="20"/>
        </w:rPr>
        <w:tab/>
        <w:t>Diagram lecture/workshop</w:t>
      </w:r>
    </w:p>
    <w:p w14:paraId="6E3F165D" w14:textId="77777777" w:rsidR="008E5800" w:rsidRDefault="007A249C" w:rsidP="004634CD">
      <w:pPr>
        <w:pStyle w:val="NoSpacing"/>
        <w:rPr>
          <w:sz w:val="20"/>
          <w:szCs w:val="20"/>
        </w:rPr>
      </w:pPr>
      <w:r>
        <w:rPr>
          <w:sz w:val="20"/>
          <w:szCs w:val="20"/>
        </w:rPr>
        <w:tab/>
      </w:r>
      <w:r w:rsidR="00197794">
        <w:rPr>
          <w:sz w:val="20"/>
          <w:szCs w:val="20"/>
        </w:rPr>
        <w:t>14</w:t>
      </w:r>
      <w:r w:rsidR="008E5800">
        <w:rPr>
          <w:sz w:val="20"/>
          <w:szCs w:val="20"/>
        </w:rPr>
        <w:t xml:space="preserve"> TH</w:t>
      </w:r>
      <w:r>
        <w:rPr>
          <w:sz w:val="20"/>
          <w:szCs w:val="20"/>
        </w:rPr>
        <w:tab/>
      </w:r>
      <w:r w:rsidR="00FD74CD">
        <w:rPr>
          <w:sz w:val="20"/>
          <w:szCs w:val="20"/>
        </w:rPr>
        <w:tab/>
      </w:r>
      <w:r w:rsidR="00975B08">
        <w:rPr>
          <w:sz w:val="20"/>
          <w:szCs w:val="20"/>
        </w:rPr>
        <w:t xml:space="preserve">digital workshop </w:t>
      </w:r>
      <w:r w:rsidR="00975B08">
        <w:rPr>
          <w:sz w:val="20"/>
          <w:szCs w:val="20"/>
        </w:rPr>
        <w:tab/>
      </w:r>
      <w:r w:rsidR="006A1B25">
        <w:rPr>
          <w:sz w:val="20"/>
          <w:szCs w:val="20"/>
        </w:rPr>
        <w:tab/>
      </w:r>
      <w:r w:rsidR="006A1B25">
        <w:rPr>
          <w:sz w:val="20"/>
          <w:szCs w:val="20"/>
        </w:rPr>
        <w:tab/>
      </w:r>
      <w:r>
        <w:rPr>
          <w:sz w:val="20"/>
          <w:szCs w:val="20"/>
        </w:rPr>
        <w:t xml:space="preserve"> tba</w:t>
      </w:r>
      <w:r w:rsidR="009B7512">
        <w:rPr>
          <w:sz w:val="20"/>
          <w:szCs w:val="20"/>
        </w:rPr>
        <w:tab/>
      </w:r>
      <w:r w:rsidR="008E5800">
        <w:rPr>
          <w:sz w:val="20"/>
          <w:szCs w:val="20"/>
        </w:rPr>
        <w:tab/>
      </w:r>
    </w:p>
    <w:p w14:paraId="0549D5A4" w14:textId="77777777" w:rsidR="00DE2A86" w:rsidRDefault="00197794" w:rsidP="007A249C">
      <w:pPr>
        <w:pStyle w:val="NoSpacing"/>
        <w:ind w:firstLine="720"/>
        <w:rPr>
          <w:sz w:val="20"/>
          <w:szCs w:val="20"/>
        </w:rPr>
      </w:pPr>
      <w:r>
        <w:rPr>
          <w:sz w:val="20"/>
          <w:szCs w:val="20"/>
        </w:rPr>
        <w:t>15</w:t>
      </w:r>
      <w:r w:rsidR="007A249C">
        <w:rPr>
          <w:sz w:val="20"/>
          <w:szCs w:val="20"/>
        </w:rPr>
        <w:t xml:space="preserve"> F</w:t>
      </w:r>
      <w:r w:rsidR="007A249C">
        <w:rPr>
          <w:sz w:val="20"/>
          <w:szCs w:val="20"/>
        </w:rPr>
        <w:tab/>
      </w:r>
      <w:r w:rsidR="007A249C">
        <w:rPr>
          <w:sz w:val="20"/>
          <w:szCs w:val="20"/>
        </w:rPr>
        <w:tab/>
        <w:t xml:space="preserve">Assignment </w:t>
      </w:r>
      <w:r w:rsidR="00DE2A86">
        <w:rPr>
          <w:sz w:val="20"/>
          <w:szCs w:val="20"/>
        </w:rPr>
        <w:t xml:space="preserve">3: </w:t>
      </w:r>
      <w:r w:rsidR="007A249C">
        <w:rPr>
          <w:sz w:val="20"/>
          <w:szCs w:val="20"/>
        </w:rPr>
        <w:t xml:space="preserve"> </w:t>
      </w:r>
      <w:r w:rsidR="00FD74CD">
        <w:rPr>
          <w:i/>
          <w:sz w:val="20"/>
          <w:szCs w:val="20"/>
        </w:rPr>
        <w:t xml:space="preserve">Collage and </w:t>
      </w:r>
      <w:r w:rsidR="007A249C" w:rsidRPr="006A1B25">
        <w:rPr>
          <w:i/>
          <w:sz w:val="20"/>
          <w:szCs w:val="20"/>
        </w:rPr>
        <w:t xml:space="preserve"> Assemblage</w:t>
      </w:r>
      <w:r w:rsidR="00FD74CD">
        <w:rPr>
          <w:i/>
          <w:sz w:val="20"/>
          <w:szCs w:val="20"/>
        </w:rPr>
        <w:t xml:space="preserve"> Project</w:t>
      </w:r>
      <w:r w:rsidR="007A249C">
        <w:rPr>
          <w:sz w:val="20"/>
          <w:szCs w:val="20"/>
        </w:rPr>
        <w:t xml:space="preserve"> </w:t>
      </w:r>
    </w:p>
    <w:p w14:paraId="7C959EC2" w14:textId="77777777" w:rsidR="006A1B25" w:rsidRDefault="007A249C" w:rsidP="007A249C">
      <w:pPr>
        <w:pStyle w:val="NoSpacing"/>
        <w:ind w:left="2880"/>
        <w:rPr>
          <w:sz w:val="20"/>
          <w:szCs w:val="20"/>
        </w:rPr>
      </w:pPr>
      <w:r>
        <w:rPr>
          <w:sz w:val="20"/>
          <w:szCs w:val="20"/>
        </w:rPr>
        <w:t xml:space="preserve">Reading:  T. Vidler, “Diagrams of Diagrams: Architectural Abstraction and Modern Representation”, </w:t>
      </w:r>
      <w:r w:rsidR="006A1B25">
        <w:rPr>
          <w:sz w:val="20"/>
          <w:szCs w:val="20"/>
        </w:rPr>
        <w:t>V. Berkel + Bos (U.N. Studio), “Diagrams”</w:t>
      </w:r>
    </w:p>
    <w:p w14:paraId="12F882CC" w14:textId="77777777" w:rsidR="006A1B25" w:rsidRDefault="006A1B25" w:rsidP="007A249C">
      <w:pPr>
        <w:pStyle w:val="NoSpacing"/>
        <w:ind w:left="2880"/>
        <w:rPr>
          <w:sz w:val="20"/>
          <w:szCs w:val="20"/>
        </w:rPr>
      </w:pPr>
      <w:r>
        <w:rPr>
          <w:sz w:val="20"/>
          <w:szCs w:val="20"/>
        </w:rPr>
        <w:t>B. Nicholson, “Collage Making”</w:t>
      </w:r>
    </w:p>
    <w:p w14:paraId="62BE8B92" w14:textId="77777777" w:rsidR="00DE5008" w:rsidRPr="00CC1FB0" w:rsidRDefault="008E5800" w:rsidP="007A249C">
      <w:pPr>
        <w:pStyle w:val="NoSpacing"/>
        <w:ind w:left="2880"/>
        <w:rPr>
          <w:sz w:val="20"/>
          <w:szCs w:val="20"/>
        </w:rPr>
      </w:pPr>
      <w:r>
        <w:rPr>
          <w:sz w:val="20"/>
          <w:szCs w:val="20"/>
        </w:rPr>
        <w:tab/>
      </w:r>
      <w:r>
        <w:rPr>
          <w:sz w:val="20"/>
          <w:szCs w:val="20"/>
        </w:rPr>
        <w:tab/>
      </w:r>
      <w:r>
        <w:rPr>
          <w:sz w:val="20"/>
          <w:szCs w:val="20"/>
        </w:rPr>
        <w:tab/>
      </w:r>
    </w:p>
    <w:p w14:paraId="42FD5A79" w14:textId="77777777" w:rsidR="008E5800" w:rsidRPr="009B7512" w:rsidRDefault="00DE5008" w:rsidP="004634CD">
      <w:pPr>
        <w:pStyle w:val="NoSpacing"/>
        <w:rPr>
          <w:b/>
          <w:sz w:val="20"/>
          <w:szCs w:val="20"/>
          <w:u w:val="single"/>
        </w:rPr>
      </w:pPr>
      <w:r w:rsidRPr="009B7512">
        <w:rPr>
          <w:b/>
          <w:sz w:val="20"/>
          <w:szCs w:val="20"/>
          <w:u w:val="single"/>
        </w:rPr>
        <w:t>Week 4</w:t>
      </w:r>
      <w:r w:rsidRPr="009B7512">
        <w:rPr>
          <w:b/>
          <w:sz w:val="20"/>
          <w:szCs w:val="20"/>
          <w:u w:val="single"/>
        </w:rPr>
        <w:tab/>
      </w:r>
      <w:r w:rsidRPr="009B7512">
        <w:rPr>
          <w:b/>
          <w:sz w:val="20"/>
          <w:szCs w:val="20"/>
          <w:u w:val="single"/>
        </w:rPr>
        <w:tab/>
      </w:r>
      <w:r w:rsidRPr="009B7512">
        <w:rPr>
          <w:b/>
          <w:sz w:val="20"/>
          <w:szCs w:val="20"/>
          <w:u w:val="single"/>
        </w:rPr>
        <w:tab/>
      </w:r>
      <w:r w:rsidR="00FD74CD">
        <w:rPr>
          <w:b/>
          <w:sz w:val="20"/>
          <w:szCs w:val="20"/>
          <w:u w:val="single"/>
        </w:rPr>
        <w:t>Space (Description and Precision):  Expression in Architectural Drawing</w:t>
      </w:r>
    </w:p>
    <w:p w14:paraId="70A1DD45" w14:textId="77777777" w:rsidR="0080470F" w:rsidRDefault="00197794" w:rsidP="00975B08">
      <w:pPr>
        <w:pStyle w:val="NoSpacing"/>
        <w:ind w:firstLine="720"/>
        <w:rPr>
          <w:sz w:val="20"/>
          <w:szCs w:val="20"/>
        </w:rPr>
      </w:pPr>
      <w:r>
        <w:rPr>
          <w:sz w:val="20"/>
          <w:szCs w:val="20"/>
        </w:rPr>
        <w:t>18</w:t>
      </w:r>
      <w:r w:rsidR="00DE5008" w:rsidRPr="008E5800">
        <w:rPr>
          <w:sz w:val="20"/>
          <w:szCs w:val="20"/>
        </w:rPr>
        <w:t xml:space="preserve"> M</w:t>
      </w:r>
      <w:r w:rsidR="008E5800">
        <w:rPr>
          <w:sz w:val="20"/>
          <w:szCs w:val="20"/>
        </w:rPr>
        <w:tab/>
      </w:r>
      <w:r w:rsidR="008E5800">
        <w:rPr>
          <w:sz w:val="20"/>
          <w:szCs w:val="20"/>
        </w:rPr>
        <w:tab/>
        <w:t>Pinup of Assign</w:t>
      </w:r>
      <w:r w:rsidR="006A1B25">
        <w:rPr>
          <w:sz w:val="20"/>
          <w:szCs w:val="20"/>
        </w:rPr>
        <w:t xml:space="preserve">ment </w:t>
      </w:r>
      <w:r w:rsidR="007A249C">
        <w:rPr>
          <w:sz w:val="20"/>
          <w:szCs w:val="20"/>
        </w:rPr>
        <w:t>3</w:t>
      </w:r>
      <w:r w:rsidR="00975B08">
        <w:rPr>
          <w:sz w:val="20"/>
          <w:szCs w:val="20"/>
        </w:rPr>
        <w:tab/>
      </w:r>
      <w:r w:rsidR="00975B08">
        <w:rPr>
          <w:sz w:val="20"/>
          <w:szCs w:val="20"/>
        </w:rPr>
        <w:tab/>
        <w:t>visual arts workshop (Duncan)</w:t>
      </w:r>
      <w:r w:rsidR="007A249C">
        <w:rPr>
          <w:sz w:val="20"/>
          <w:szCs w:val="20"/>
        </w:rPr>
        <w:tab/>
      </w:r>
      <w:r w:rsidR="006A1B25">
        <w:rPr>
          <w:sz w:val="20"/>
          <w:szCs w:val="20"/>
        </w:rPr>
        <w:tab/>
      </w:r>
      <w:r w:rsidR="007A249C">
        <w:rPr>
          <w:sz w:val="20"/>
          <w:szCs w:val="20"/>
        </w:rPr>
        <w:tab/>
      </w:r>
      <w:r w:rsidR="00975B08">
        <w:rPr>
          <w:sz w:val="20"/>
          <w:szCs w:val="20"/>
        </w:rPr>
        <w:tab/>
      </w:r>
    </w:p>
    <w:p w14:paraId="747707CA" w14:textId="0CB2A165" w:rsidR="0080470F" w:rsidRDefault="00197794" w:rsidP="00975B08">
      <w:pPr>
        <w:pStyle w:val="NoSpacing"/>
        <w:ind w:firstLine="720"/>
        <w:rPr>
          <w:sz w:val="20"/>
          <w:szCs w:val="20"/>
        </w:rPr>
      </w:pPr>
      <w:r>
        <w:rPr>
          <w:sz w:val="20"/>
          <w:szCs w:val="20"/>
        </w:rPr>
        <w:t>19</w:t>
      </w:r>
      <w:r w:rsidR="00DE5008" w:rsidRPr="008E5800">
        <w:rPr>
          <w:sz w:val="20"/>
          <w:szCs w:val="20"/>
        </w:rPr>
        <w:t xml:space="preserve"> T</w:t>
      </w:r>
      <w:r w:rsidR="00DE5008" w:rsidRPr="008E5800">
        <w:rPr>
          <w:sz w:val="20"/>
          <w:szCs w:val="20"/>
        </w:rPr>
        <w:tab/>
      </w:r>
      <w:r w:rsidR="006A1B25">
        <w:rPr>
          <w:sz w:val="20"/>
          <w:szCs w:val="20"/>
        </w:rPr>
        <w:tab/>
        <w:t>Assignmen</w:t>
      </w:r>
      <w:r w:rsidR="0080470F">
        <w:rPr>
          <w:sz w:val="20"/>
          <w:szCs w:val="20"/>
        </w:rPr>
        <w:t xml:space="preserve">t 4: FASET Pavilion </w:t>
      </w:r>
      <w:r w:rsidR="00302745">
        <w:rPr>
          <w:sz w:val="20"/>
          <w:szCs w:val="20"/>
        </w:rPr>
        <w:t>digital workshop tba</w:t>
      </w:r>
      <w:r w:rsidR="008E5800">
        <w:rPr>
          <w:sz w:val="20"/>
          <w:szCs w:val="20"/>
        </w:rPr>
        <w:tab/>
      </w:r>
      <w:r w:rsidR="00DE5008" w:rsidRPr="008E5800">
        <w:rPr>
          <w:sz w:val="20"/>
          <w:szCs w:val="20"/>
        </w:rPr>
        <w:tab/>
      </w:r>
      <w:r w:rsidR="00DE5008" w:rsidRPr="008E5800">
        <w:rPr>
          <w:sz w:val="20"/>
          <w:szCs w:val="20"/>
        </w:rPr>
        <w:tab/>
      </w:r>
      <w:r w:rsidR="00DE5008" w:rsidRPr="008E5800">
        <w:rPr>
          <w:sz w:val="20"/>
          <w:szCs w:val="20"/>
        </w:rPr>
        <w:tab/>
      </w:r>
      <w:r w:rsidR="00DE5008" w:rsidRPr="008E5800">
        <w:rPr>
          <w:sz w:val="20"/>
          <w:szCs w:val="20"/>
        </w:rPr>
        <w:tab/>
      </w:r>
    </w:p>
    <w:p w14:paraId="0C84A628" w14:textId="1572CFFD" w:rsidR="00DE5008" w:rsidRPr="008E5800" w:rsidRDefault="00197794" w:rsidP="00975B08">
      <w:pPr>
        <w:pStyle w:val="NoSpacing"/>
        <w:ind w:firstLine="720"/>
        <w:rPr>
          <w:sz w:val="20"/>
          <w:szCs w:val="20"/>
        </w:rPr>
      </w:pPr>
      <w:r>
        <w:rPr>
          <w:sz w:val="20"/>
          <w:szCs w:val="20"/>
        </w:rPr>
        <w:t>20</w:t>
      </w:r>
      <w:r w:rsidR="006A1B25">
        <w:rPr>
          <w:sz w:val="20"/>
          <w:szCs w:val="20"/>
        </w:rPr>
        <w:t xml:space="preserve"> W</w:t>
      </w:r>
      <w:r w:rsidR="006A1B25">
        <w:rPr>
          <w:sz w:val="20"/>
          <w:szCs w:val="20"/>
        </w:rPr>
        <w:tab/>
      </w:r>
      <w:r w:rsidR="006A1B25">
        <w:rPr>
          <w:sz w:val="20"/>
          <w:szCs w:val="20"/>
        </w:rPr>
        <w:tab/>
        <w:t>conceptual diagrams</w:t>
      </w:r>
      <w:r w:rsidR="00302745">
        <w:rPr>
          <w:sz w:val="20"/>
          <w:szCs w:val="20"/>
        </w:rPr>
        <w:tab/>
      </w:r>
      <w:r w:rsidR="00302745">
        <w:rPr>
          <w:sz w:val="20"/>
          <w:szCs w:val="20"/>
        </w:rPr>
        <w:tab/>
        <w:t>modeling and color workshop</w:t>
      </w:r>
      <w:r w:rsidR="006A1B25">
        <w:rPr>
          <w:sz w:val="20"/>
          <w:szCs w:val="20"/>
        </w:rPr>
        <w:tab/>
      </w:r>
    </w:p>
    <w:p w14:paraId="57E709F9" w14:textId="77777777" w:rsidR="00DE5008" w:rsidRPr="008E5800" w:rsidRDefault="006A1B25" w:rsidP="004634CD">
      <w:pPr>
        <w:pStyle w:val="NoSpacing"/>
        <w:rPr>
          <w:sz w:val="20"/>
          <w:szCs w:val="20"/>
        </w:rPr>
      </w:pPr>
      <w:r>
        <w:rPr>
          <w:sz w:val="20"/>
          <w:szCs w:val="20"/>
        </w:rPr>
        <w:tab/>
      </w:r>
      <w:r w:rsidR="00197794">
        <w:rPr>
          <w:sz w:val="20"/>
          <w:szCs w:val="20"/>
        </w:rPr>
        <w:t>21</w:t>
      </w:r>
      <w:r w:rsidR="008E5800">
        <w:rPr>
          <w:sz w:val="20"/>
          <w:szCs w:val="20"/>
        </w:rPr>
        <w:t xml:space="preserve"> TH</w:t>
      </w:r>
      <w:r w:rsidR="008E5800">
        <w:rPr>
          <w:sz w:val="20"/>
          <w:szCs w:val="20"/>
        </w:rPr>
        <w:tab/>
      </w:r>
      <w:r w:rsidR="008E5800">
        <w:rPr>
          <w:sz w:val="20"/>
          <w:szCs w:val="20"/>
        </w:rPr>
        <w:tab/>
      </w:r>
      <w:r w:rsidR="00975B08">
        <w:rPr>
          <w:sz w:val="20"/>
          <w:szCs w:val="20"/>
        </w:rPr>
        <w:t>research</w:t>
      </w:r>
      <w:r w:rsidR="00975B08">
        <w:rPr>
          <w:sz w:val="20"/>
          <w:szCs w:val="20"/>
        </w:rPr>
        <w:tab/>
      </w:r>
      <w:r w:rsidR="00975B08">
        <w:rPr>
          <w:sz w:val="20"/>
          <w:szCs w:val="20"/>
        </w:rPr>
        <w:tab/>
      </w:r>
      <w:r w:rsidR="00975B08">
        <w:rPr>
          <w:sz w:val="20"/>
          <w:szCs w:val="20"/>
        </w:rPr>
        <w:tab/>
      </w:r>
      <w:r w:rsidR="00975B08">
        <w:rPr>
          <w:sz w:val="20"/>
          <w:szCs w:val="20"/>
        </w:rPr>
        <w:tab/>
        <w:t>digital workshop</w:t>
      </w:r>
      <w:r w:rsidR="00BB7DC9">
        <w:rPr>
          <w:sz w:val="20"/>
          <w:szCs w:val="20"/>
        </w:rPr>
        <w:tab/>
      </w:r>
      <w:r w:rsidR="00BB7DC9">
        <w:rPr>
          <w:sz w:val="20"/>
          <w:szCs w:val="20"/>
        </w:rPr>
        <w:tab/>
      </w:r>
      <w:r w:rsidR="00BB7DC9">
        <w:rPr>
          <w:sz w:val="20"/>
          <w:szCs w:val="20"/>
        </w:rPr>
        <w:tab/>
      </w:r>
      <w:r w:rsidR="00D84EC4">
        <w:rPr>
          <w:sz w:val="20"/>
          <w:szCs w:val="20"/>
        </w:rPr>
        <w:t xml:space="preserve"> tba</w:t>
      </w:r>
    </w:p>
    <w:p w14:paraId="55766D32" w14:textId="77777777" w:rsidR="00F84EB7" w:rsidRDefault="006A1B25" w:rsidP="004634CD">
      <w:pPr>
        <w:pStyle w:val="NoSpacing"/>
        <w:rPr>
          <w:sz w:val="20"/>
          <w:szCs w:val="20"/>
        </w:rPr>
      </w:pPr>
      <w:r>
        <w:rPr>
          <w:sz w:val="20"/>
          <w:szCs w:val="20"/>
        </w:rPr>
        <w:tab/>
      </w:r>
      <w:r w:rsidR="00197794">
        <w:rPr>
          <w:sz w:val="20"/>
          <w:szCs w:val="20"/>
        </w:rPr>
        <w:t>22</w:t>
      </w:r>
      <w:r w:rsidR="009E470D" w:rsidRPr="008E5800">
        <w:rPr>
          <w:sz w:val="20"/>
          <w:szCs w:val="20"/>
        </w:rPr>
        <w:t xml:space="preserve"> F</w:t>
      </w:r>
      <w:r w:rsidR="009E470D" w:rsidRPr="008E5800">
        <w:rPr>
          <w:sz w:val="20"/>
          <w:szCs w:val="20"/>
        </w:rPr>
        <w:tab/>
      </w:r>
      <w:r w:rsidR="009E470D" w:rsidRPr="008E5800">
        <w:rPr>
          <w:sz w:val="20"/>
          <w:szCs w:val="20"/>
        </w:rPr>
        <w:tab/>
      </w:r>
      <w:r>
        <w:rPr>
          <w:sz w:val="20"/>
          <w:szCs w:val="20"/>
        </w:rPr>
        <w:t xml:space="preserve">Assignment </w:t>
      </w:r>
      <w:r w:rsidR="008E5800">
        <w:rPr>
          <w:sz w:val="20"/>
          <w:szCs w:val="20"/>
        </w:rPr>
        <w:t>4</w:t>
      </w:r>
      <w:r w:rsidR="00D84EC4">
        <w:rPr>
          <w:sz w:val="20"/>
          <w:szCs w:val="20"/>
        </w:rPr>
        <w:t xml:space="preserve">, Phase 1:  </w:t>
      </w:r>
      <w:r w:rsidR="00D84EC4" w:rsidRPr="00D84EC4">
        <w:rPr>
          <w:i/>
          <w:sz w:val="20"/>
          <w:szCs w:val="20"/>
        </w:rPr>
        <w:t>Tecto</w:t>
      </w:r>
      <w:r w:rsidR="00302745">
        <w:rPr>
          <w:i/>
          <w:sz w:val="20"/>
          <w:szCs w:val="20"/>
        </w:rPr>
        <w:t>nic Models and Drawings</w:t>
      </w:r>
    </w:p>
    <w:p w14:paraId="3B480BE7" w14:textId="77777777" w:rsidR="00D84EC4" w:rsidRDefault="00D84EC4" w:rsidP="004634CD">
      <w:pPr>
        <w:pStyle w:val="NoSpacing"/>
        <w:rPr>
          <w:sz w:val="20"/>
          <w:szCs w:val="20"/>
        </w:rPr>
      </w:pPr>
      <w:r>
        <w:rPr>
          <w:sz w:val="20"/>
          <w:szCs w:val="20"/>
        </w:rPr>
        <w:tab/>
      </w:r>
      <w:r>
        <w:rPr>
          <w:sz w:val="20"/>
          <w:szCs w:val="20"/>
        </w:rPr>
        <w:tab/>
      </w:r>
      <w:r>
        <w:rPr>
          <w:sz w:val="20"/>
          <w:szCs w:val="20"/>
        </w:rPr>
        <w:tab/>
      </w:r>
      <w:r>
        <w:rPr>
          <w:sz w:val="20"/>
          <w:szCs w:val="20"/>
        </w:rPr>
        <w:tab/>
        <w:t>Reading:  C. Rowe, R. Slutzky, “Transparency:  Literal and Phenomenal”</w:t>
      </w:r>
    </w:p>
    <w:p w14:paraId="55FD769B" w14:textId="77777777" w:rsidR="00D84EC4" w:rsidRDefault="00D84EC4" w:rsidP="004634CD">
      <w:pPr>
        <w:pStyle w:val="NoSpacing"/>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K. Frampton, “R’appel a l’ordre:  A case for the Tectonic”</w:t>
      </w:r>
    </w:p>
    <w:p w14:paraId="77BC0267" w14:textId="77777777" w:rsidR="00D84EC4" w:rsidRDefault="00D84EC4" w:rsidP="004634CD">
      <w:pPr>
        <w:pStyle w:val="NoSpacing"/>
        <w:rPr>
          <w:sz w:val="20"/>
          <w:szCs w:val="20"/>
        </w:rPr>
      </w:pPr>
      <w:r>
        <w:rPr>
          <w:sz w:val="20"/>
          <w:szCs w:val="20"/>
        </w:rPr>
        <w:tab/>
      </w:r>
      <w:r>
        <w:rPr>
          <w:sz w:val="20"/>
          <w:szCs w:val="20"/>
        </w:rPr>
        <w:tab/>
      </w:r>
      <w:r>
        <w:rPr>
          <w:sz w:val="20"/>
          <w:szCs w:val="20"/>
        </w:rPr>
        <w:tab/>
      </w:r>
      <w:r>
        <w:rPr>
          <w:sz w:val="20"/>
          <w:szCs w:val="20"/>
        </w:rPr>
        <w:tab/>
        <w:t xml:space="preserve">  </w:t>
      </w:r>
      <w:r>
        <w:rPr>
          <w:sz w:val="20"/>
          <w:szCs w:val="20"/>
        </w:rPr>
        <w:tab/>
        <w:t xml:space="preserve">  A. Loos, “Ornament and Crime”</w:t>
      </w:r>
    </w:p>
    <w:p w14:paraId="02B5316B" w14:textId="77777777" w:rsidR="00DE5008" w:rsidRPr="008E5800" w:rsidRDefault="00DE5008" w:rsidP="004634CD">
      <w:pPr>
        <w:pStyle w:val="NoSpacing"/>
        <w:rPr>
          <w:sz w:val="20"/>
          <w:szCs w:val="20"/>
        </w:rPr>
      </w:pPr>
    </w:p>
    <w:p w14:paraId="7C357D0E" w14:textId="77777777" w:rsidR="008E5800" w:rsidRPr="009B7512" w:rsidRDefault="00DE5008" w:rsidP="004634CD">
      <w:pPr>
        <w:pStyle w:val="NoSpacing"/>
        <w:rPr>
          <w:b/>
          <w:sz w:val="20"/>
          <w:szCs w:val="20"/>
          <w:u w:val="single"/>
        </w:rPr>
      </w:pPr>
      <w:r w:rsidRPr="009B7512">
        <w:rPr>
          <w:b/>
          <w:sz w:val="20"/>
          <w:szCs w:val="20"/>
          <w:u w:val="single"/>
        </w:rPr>
        <w:lastRenderedPageBreak/>
        <w:t>Week 5</w:t>
      </w:r>
      <w:r w:rsidRPr="009B7512">
        <w:rPr>
          <w:b/>
          <w:sz w:val="20"/>
          <w:szCs w:val="20"/>
          <w:u w:val="single"/>
        </w:rPr>
        <w:tab/>
      </w:r>
      <w:r w:rsidRPr="009B7512">
        <w:rPr>
          <w:b/>
          <w:sz w:val="20"/>
          <w:szCs w:val="20"/>
          <w:u w:val="single"/>
        </w:rPr>
        <w:tab/>
      </w:r>
      <w:r w:rsidRPr="009B7512">
        <w:rPr>
          <w:b/>
          <w:sz w:val="20"/>
          <w:szCs w:val="20"/>
          <w:u w:val="single"/>
        </w:rPr>
        <w:tab/>
      </w:r>
      <w:r w:rsidR="009631CB">
        <w:rPr>
          <w:b/>
          <w:sz w:val="20"/>
          <w:szCs w:val="20"/>
          <w:u w:val="single"/>
        </w:rPr>
        <w:t>Space</w:t>
      </w:r>
      <w:r w:rsidR="00302745">
        <w:rPr>
          <w:b/>
          <w:sz w:val="20"/>
          <w:szCs w:val="20"/>
          <w:u w:val="single"/>
        </w:rPr>
        <w:t xml:space="preserve"> as Drawing</w:t>
      </w:r>
      <w:r w:rsidR="009631CB">
        <w:rPr>
          <w:b/>
          <w:sz w:val="20"/>
          <w:szCs w:val="20"/>
          <w:u w:val="single"/>
        </w:rPr>
        <w:t xml:space="preserve">:  </w:t>
      </w:r>
      <w:r w:rsidR="00975B08">
        <w:rPr>
          <w:b/>
          <w:sz w:val="20"/>
          <w:szCs w:val="20"/>
          <w:u w:val="single"/>
        </w:rPr>
        <w:t>Synthesis</w:t>
      </w:r>
      <w:r w:rsidR="00755580">
        <w:rPr>
          <w:b/>
          <w:sz w:val="20"/>
          <w:szCs w:val="20"/>
          <w:u w:val="single"/>
        </w:rPr>
        <w:t xml:space="preserve"> and Representation</w:t>
      </w:r>
    </w:p>
    <w:p w14:paraId="2B0B8238" w14:textId="77777777" w:rsidR="00F84EB7" w:rsidRPr="008E5800" w:rsidRDefault="00197794" w:rsidP="00D84EC4">
      <w:pPr>
        <w:pStyle w:val="NoSpacing"/>
        <w:ind w:firstLine="720"/>
        <w:rPr>
          <w:sz w:val="20"/>
          <w:szCs w:val="20"/>
        </w:rPr>
      </w:pPr>
      <w:r>
        <w:rPr>
          <w:sz w:val="20"/>
          <w:szCs w:val="20"/>
        </w:rPr>
        <w:t>25</w:t>
      </w:r>
      <w:r w:rsidR="00DE5008" w:rsidRPr="008E5800">
        <w:rPr>
          <w:sz w:val="20"/>
          <w:szCs w:val="20"/>
        </w:rPr>
        <w:t xml:space="preserve"> M</w:t>
      </w:r>
      <w:r w:rsidR="00D84EC4">
        <w:rPr>
          <w:sz w:val="20"/>
          <w:szCs w:val="20"/>
        </w:rPr>
        <w:tab/>
      </w:r>
      <w:r w:rsidR="00D84EC4">
        <w:rPr>
          <w:sz w:val="20"/>
          <w:szCs w:val="20"/>
        </w:rPr>
        <w:tab/>
        <w:t>Pinup of Assignme</w:t>
      </w:r>
      <w:r w:rsidR="00302745">
        <w:rPr>
          <w:sz w:val="20"/>
          <w:szCs w:val="20"/>
        </w:rPr>
        <w:t>nt 4, Phase 1</w:t>
      </w:r>
      <w:r w:rsidR="00302745">
        <w:rPr>
          <w:sz w:val="20"/>
          <w:szCs w:val="20"/>
        </w:rPr>
        <w:tab/>
      </w:r>
      <w:r w:rsidR="00302745">
        <w:rPr>
          <w:sz w:val="20"/>
          <w:szCs w:val="20"/>
        </w:rPr>
        <w:tab/>
        <w:t>visual arts workshop</w:t>
      </w:r>
      <w:r w:rsidR="008E5800">
        <w:rPr>
          <w:sz w:val="20"/>
          <w:szCs w:val="20"/>
        </w:rPr>
        <w:tab/>
      </w:r>
      <w:r w:rsidR="008E5800">
        <w:rPr>
          <w:sz w:val="20"/>
          <w:szCs w:val="20"/>
        </w:rPr>
        <w:tab/>
      </w:r>
    </w:p>
    <w:p w14:paraId="738F59C2" w14:textId="77777777" w:rsidR="00F84EB7" w:rsidRPr="008E5800" w:rsidRDefault="008E5800" w:rsidP="004634CD">
      <w:pPr>
        <w:pStyle w:val="NoSpacing"/>
        <w:rPr>
          <w:sz w:val="20"/>
          <w:szCs w:val="20"/>
        </w:rPr>
      </w:pPr>
      <w:r>
        <w:rPr>
          <w:sz w:val="20"/>
          <w:szCs w:val="20"/>
        </w:rPr>
        <w:tab/>
      </w:r>
      <w:r w:rsidR="00197794">
        <w:rPr>
          <w:sz w:val="20"/>
          <w:szCs w:val="20"/>
        </w:rPr>
        <w:t>26</w:t>
      </w:r>
      <w:r w:rsidR="00F84EB7" w:rsidRPr="008E5800">
        <w:rPr>
          <w:sz w:val="20"/>
          <w:szCs w:val="20"/>
        </w:rPr>
        <w:t xml:space="preserve"> T</w:t>
      </w:r>
      <w:r w:rsidR="00F84EB7" w:rsidRPr="008E5800">
        <w:rPr>
          <w:sz w:val="20"/>
          <w:szCs w:val="20"/>
        </w:rPr>
        <w:tab/>
      </w:r>
      <w:r w:rsidR="00F84EB7" w:rsidRPr="008E5800">
        <w:rPr>
          <w:sz w:val="20"/>
          <w:szCs w:val="20"/>
        </w:rPr>
        <w:tab/>
      </w:r>
      <w:r w:rsidR="00D84EC4">
        <w:rPr>
          <w:sz w:val="20"/>
          <w:szCs w:val="20"/>
        </w:rPr>
        <w:t>develop drawings/models</w:t>
      </w:r>
      <w:r w:rsidR="00F84EB7" w:rsidRPr="008E5800">
        <w:rPr>
          <w:sz w:val="20"/>
          <w:szCs w:val="20"/>
        </w:rPr>
        <w:tab/>
      </w:r>
      <w:r w:rsidR="00F84EB7" w:rsidRPr="008E5800">
        <w:rPr>
          <w:sz w:val="20"/>
          <w:szCs w:val="20"/>
        </w:rPr>
        <w:tab/>
      </w:r>
      <w:r w:rsidR="00D84EC4">
        <w:rPr>
          <w:sz w:val="20"/>
          <w:szCs w:val="20"/>
        </w:rPr>
        <w:tab/>
      </w:r>
      <w:r w:rsidR="00975B08">
        <w:rPr>
          <w:sz w:val="20"/>
          <w:szCs w:val="20"/>
        </w:rPr>
        <w:t>digital workshop</w:t>
      </w:r>
      <w:r w:rsidR="00F84EB7" w:rsidRPr="008E5800">
        <w:rPr>
          <w:sz w:val="20"/>
          <w:szCs w:val="20"/>
        </w:rPr>
        <w:tab/>
      </w:r>
      <w:r w:rsidR="00F84EB7" w:rsidRPr="008E5800">
        <w:rPr>
          <w:sz w:val="20"/>
          <w:szCs w:val="20"/>
        </w:rPr>
        <w:tab/>
      </w:r>
    </w:p>
    <w:p w14:paraId="5D736940" w14:textId="77777777" w:rsidR="00F84EB7" w:rsidRPr="008E5800" w:rsidRDefault="00D84EC4" w:rsidP="004634CD">
      <w:pPr>
        <w:pStyle w:val="NoSpacing"/>
        <w:rPr>
          <w:sz w:val="20"/>
          <w:szCs w:val="20"/>
        </w:rPr>
      </w:pPr>
      <w:r>
        <w:rPr>
          <w:sz w:val="20"/>
          <w:szCs w:val="20"/>
        </w:rPr>
        <w:tab/>
      </w:r>
      <w:r w:rsidR="00197794">
        <w:rPr>
          <w:sz w:val="20"/>
          <w:szCs w:val="20"/>
        </w:rPr>
        <w:t>27</w:t>
      </w:r>
      <w:r>
        <w:rPr>
          <w:sz w:val="20"/>
          <w:szCs w:val="20"/>
        </w:rPr>
        <w:t xml:space="preserve"> W</w:t>
      </w:r>
      <w:r>
        <w:rPr>
          <w:sz w:val="20"/>
          <w:szCs w:val="20"/>
        </w:rPr>
        <w:tab/>
      </w:r>
      <w:r>
        <w:rPr>
          <w:sz w:val="20"/>
          <w:szCs w:val="20"/>
        </w:rPr>
        <w:tab/>
        <w:t>presentation techniques work</w:t>
      </w:r>
      <w:r w:rsidR="00975B08">
        <w:rPr>
          <w:sz w:val="20"/>
          <w:szCs w:val="20"/>
        </w:rPr>
        <w:t>shop</w:t>
      </w:r>
      <w:r w:rsidR="00975B08">
        <w:rPr>
          <w:sz w:val="20"/>
          <w:szCs w:val="20"/>
        </w:rPr>
        <w:tab/>
      </w:r>
      <w:r w:rsidR="00975B08">
        <w:rPr>
          <w:sz w:val="20"/>
          <w:szCs w:val="20"/>
        </w:rPr>
        <w:tab/>
        <w:t>production</w:t>
      </w:r>
      <w:r w:rsidR="00F84EB7" w:rsidRPr="008E5800">
        <w:rPr>
          <w:sz w:val="20"/>
          <w:szCs w:val="20"/>
        </w:rPr>
        <w:tab/>
      </w:r>
      <w:r>
        <w:rPr>
          <w:sz w:val="20"/>
          <w:szCs w:val="20"/>
        </w:rPr>
        <w:t xml:space="preserve">   </w:t>
      </w:r>
      <w:r>
        <w:rPr>
          <w:sz w:val="20"/>
          <w:szCs w:val="20"/>
        </w:rPr>
        <w:tab/>
      </w:r>
    </w:p>
    <w:p w14:paraId="2F99AD2B" w14:textId="77777777" w:rsidR="00F84EB7" w:rsidRPr="008E5800" w:rsidRDefault="00D84EC4" w:rsidP="004634CD">
      <w:pPr>
        <w:pStyle w:val="NoSpacing"/>
        <w:rPr>
          <w:sz w:val="20"/>
          <w:szCs w:val="20"/>
        </w:rPr>
      </w:pPr>
      <w:r>
        <w:rPr>
          <w:sz w:val="20"/>
          <w:szCs w:val="20"/>
        </w:rPr>
        <w:tab/>
      </w:r>
      <w:r w:rsidR="00F84EB7" w:rsidRPr="008E5800">
        <w:rPr>
          <w:sz w:val="20"/>
          <w:szCs w:val="20"/>
        </w:rPr>
        <w:t>2</w:t>
      </w:r>
      <w:r w:rsidR="00197794">
        <w:rPr>
          <w:sz w:val="20"/>
          <w:szCs w:val="20"/>
        </w:rPr>
        <w:t>8</w:t>
      </w:r>
      <w:r w:rsidR="009B7512">
        <w:rPr>
          <w:sz w:val="20"/>
          <w:szCs w:val="20"/>
        </w:rPr>
        <w:t xml:space="preserve"> TH</w:t>
      </w:r>
      <w:r w:rsidR="009B7512">
        <w:rPr>
          <w:sz w:val="20"/>
          <w:szCs w:val="20"/>
        </w:rPr>
        <w:tab/>
      </w:r>
      <w:r w:rsidR="009B7512">
        <w:rPr>
          <w:sz w:val="20"/>
          <w:szCs w:val="20"/>
        </w:rPr>
        <w:tab/>
        <w:t>synthetic drawings and models</w:t>
      </w:r>
      <w:r w:rsidR="00975B08">
        <w:rPr>
          <w:sz w:val="20"/>
          <w:szCs w:val="20"/>
        </w:rPr>
        <w:tab/>
      </w:r>
      <w:r w:rsidR="00975B08">
        <w:rPr>
          <w:sz w:val="20"/>
          <w:szCs w:val="20"/>
        </w:rPr>
        <w:tab/>
        <w:t>production</w:t>
      </w:r>
      <w:r w:rsidR="00975B08">
        <w:rPr>
          <w:sz w:val="20"/>
          <w:szCs w:val="20"/>
        </w:rPr>
        <w:tab/>
      </w:r>
      <w:r w:rsidR="00975B08">
        <w:rPr>
          <w:sz w:val="20"/>
          <w:szCs w:val="20"/>
        </w:rPr>
        <w:tab/>
      </w:r>
      <w:r w:rsidR="009B7512">
        <w:rPr>
          <w:sz w:val="20"/>
          <w:szCs w:val="20"/>
        </w:rPr>
        <w:tab/>
      </w:r>
      <w:r w:rsidR="009B7512">
        <w:rPr>
          <w:sz w:val="20"/>
          <w:szCs w:val="20"/>
        </w:rPr>
        <w:tab/>
      </w:r>
    </w:p>
    <w:p w14:paraId="35951A32" w14:textId="77777777" w:rsidR="00F84EB7" w:rsidRPr="00B9547D" w:rsidRDefault="00D84EC4" w:rsidP="004634CD">
      <w:pPr>
        <w:pStyle w:val="NoSpacing"/>
        <w:rPr>
          <w:sz w:val="20"/>
          <w:szCs w:val="20"/>
        </w:rPr>
      </w:pPr>
      <w:r>
        <w:rPr>
          <w:sz w:val="20"/>
          <w:szCs w:val="20"/>
        </w:rPr>
        <w:tab/>
      </w:r>
      <w:r w:rsidR="00197794">
        <w:rPr>
          <w:sz w:val="20"/>
          <w:szCs w:val="20"/>
        </w:rPr>
        <w:t>29</w:t>
      </w:r>
      <w:r w:rsidR="00DE2A86">
        <w:rPr>
          <w:sz w:val="20"/>
          <w:szCs w:val="20"/>
        </w:rPr>
        <w:t xml:space="preserve"> F</w:t>
      </w:r>
      <w:r w:rsidR="00DE2A86">
        <w:rPr>
          <w:sz w:val="20"/>
          <w:szCs w:val="20"/>
        </w:rPr>
        <w:tab/>
      </w:r>
      <w:r w:rsidR="00DE2A86">
        <w:rPr>
          <w:sz w:val="20"/>
          <w:szCs w:val="20"/>
        </w:rPr>
        <w:tab/>
        <w:t>L</w:t>
      </w:r>
      <w:r w:rsidR="009B7512">
        <w:rPr>
          <w:sz w:val="20"/>
          <w:szCs w:val="20"/>
        </w:rPr>
        <w:t>ast day of class</w:t>
      </w:r>
    </w:p>
    <w:p w14:paraId="341AC642" w14:textId="77777777" w:rsidR="00F84EB7" w:rsidRPr="00B9547D" w:rsidRDefault="00F84EB7" w:rsidP="004634CD">
      <w:pPr>
        <w:pStyle w:val="NoSpacing"/>
        <w:rPr>
          <w:sz w:val="20"/>
          <w:szCs w:val="20"/>
        </w:rPr>
      </w:pPr>
    </w:p>
    <w:p w14:paraId="0234A081" w14:textId="77777777" w:rsidR="00F84EB7" w:rsidRPr="00B9547D" w:rsidRDefault="00DE2A86" w:rsidP="009B7512">
      <w:pPr>
        <w:pStyle w:val="NoSpacing"/>
        <w:rPr>
          <w:sz w:val="20"/>
          <w:szCs w:val="20"/>
        </w:rPr>
      </w:pPr>
      <w:r>
        <w:rPr>
          <w:b/>
          <w:sz w:val="20"/>
          <w:szCs w:val="20"/>
          <w:u w:val="single"/>
        </w:rPr>
        <w:t>Week 6</w:t>
      </w:r>
      <w:r>
        <w:rPr>
          <w:b/>
          <w:sz w:val="20"/>
          <w:szCs w:val="20"/>
          <w:u w:val="single"/>
        </w:rPr>
        <w:tab/>
      </w:r>
      <w:r>
        <w:rPr>
          <w:b/>
          <w:sz w:val="20"/>
          <w:szCs w:val="20"/>
          <w:u w:val="single"/>
        </w:rPr>
        <w:tab/>
        <w:t>Aug</w:t>
      </w:r>
      <w:r>
        <w:rPr>
          <w:b/>
          <w:sz w:val="20"/>
          <w:szCs w:val="20"/>
          <w:u w:val="single"/>
        </w:rPr>
        <w:tab/>
      </w:r>
      <w:r w:rsidR="00F84EB7" w:rsidRPr="009B7512">
        <w:rPr>
          <w:b/>
          <w:sz w:val="20"/>
          <w:szCs w:val="20"/>
          <w:u w:val="single"/>
        </w:rPr>
        <w:t xml:space="preserve"> </w:t>
      </w:r>
      <w:r w:rsidR="00197794">
        <w:rPr>
          <w:b/>
          <w:sz w:val="20"/>
          <w:szCs w:val="20"/>
          <w:u w:val="single"/>
        </w:rPr>
        <w:t>1</w:t>
      </w:r>
      <w:r w:rsidR="00F84EB7" w:rsidRPr="009B7512">
        <w:rPr>
          <w:b/>
          <w:sz w:val="20"/>
          <w:szCs w:val="20"/>
          <w:u w:val="single"/>
        </w:rPr>
        <w:t>M</w:t>
      </w:r>
      <w:r w:rsidR="00197794">
        <w:rPr>
          <w:b/>
          <w:sz w:val="20"/>
          <w:szCs w:val="20"/>
          <w:u w:val="single"/>
        </w:rPr>
        <w:t>-3</w:t>
      </w:r>
      <w:r>
        <w:rPr>
          <w:b/>
          <w:sz w:val="20"/>
          <w:szCs w:val="20"/>
          <w:u w:val="single"/>
        </w:rPr>
        <w:t>W</w:t>
      </w:r>
      <w:r w:rsidRPr="009631CB">
        <w:rPr>
          <w:b/>
          <w:sz w:val="20"/>
          <w:szCs w:val="20"/>
          <w:u w:val="single"/>
        </w:rPr>
        <w:tab/>
      </w:r>
      <w:r w:rsidR="00F84EB7" w:rsidRPr="009631CB">
        <w:rPr>
          <w:b/>
          <w:sz w:val="20"/>
          <w:szCs w:val="20"/>
          <w:u w:val="single"/>
        </w:rPr>
        <w:tab/>
      </w:r>
      <w:r w:rsidRPr="009631CB">
        <w:rPr>
          <w:b/>
          <w:sz w:val="20"/>
          <w:szCs w:val="20"/>
          <w:u w:val="single"/>
        </w:rPr>
        <w:t>Independent Work</w:t>
      </w:r>
    </w:p>
    <w:p w14:paraId="37FE3620" w14:textId="77777777" w:rsidR="00975B08" w:rsidRDefault="00197794" w:rsidP="004634CD">
      <w:pPr>
        <w:pStyle w:val="NoSpacing"/>
        <w:rPr>
          <w:b/>
          <w:i/>
          <w:sz w:val="20"/>
          <w:szCs w:val="20"/>
        </w:rPr>
      </w:pPr>
      <w:r>
        <w:rPr>
          <w:sz w:val="20"/>
          <w:szCs w:val="20"/>
        </w:rPr>
        <w:t>August</w:t>
      </w:r>
      <w:r w:rsidR="00D84EC4">
        <w:rPr>
          <w:sz w:val="20"/>
          <w:szCs w:val="20"/>
        </w:rPr>
        <w:tab/>
      </w:r>
      <w:r w:rsidR="00DE2A86">
        <w:rPr>
          <w:sz w:val="20"/>
          <w:szCs w:val="20"/>
        </w:rPr>
        <w:t xml:space="preserve"> </w:t>
      </w:r>
      <w:r>
        <w:rPr>
          <w:sz w:val="20"/>
          <w:szCs w:val="20"/>
        </w:rPr>
        <w:t xml:space="preserve">4 </w:t>
      </w:r>
      <w:r w:rsidR="00DE2A86">
        <w:rPr>
          <w:sz w:val="20"/>
          <w:szCs w:val="20"/>
        </w:rPr>
        <w:t>TH</w:t>
      </w:r>
      <w:r w:rsidR="00F84EB7" w:rsidRPr="00B9547D">
        <w:rPr>
          <w:sz w:val="20"/>
          <w:szCs w:val="20"/>
        </w:rPr>
        <w:tab/>
      </w:r>
      <w:r w:rsidR="00F84EB7" w:rsidRPr="00B9547D">
        <w:rPr>
          <w:sz w:val="20"/>
          <w:szCs w:val="20"/>
        </w:rPr>
        <w:tab/>
      </w:r>
      <w:r w:rsidR="00F84EB7" w:rsidRPr="00B9547D">
        <w:rPr>
          <w:b/>
          <w:i/>
          <w:sz w:val="20"/>
          <w:szCs w:val="20"/>
        </w:rPr>
        <w:t xml:space="preserve">FINAL </w:t>
      </w:r>
      <w:r w:rsidR="00DE2A86">
        <w:rPr>
          <w:b/>
          <w:i/>
          <w:sz w:val="20"/>
          <w:szCs w:val="20"/>
        </w:rPr>
        <w:t xml:space="preserve">PROJECT </w:t>
      </w:r>
      <w:r w:rsidR="00F84EB7" w:rsidRPr="00B9547D">
        <w:rPr>
          <w:b/>
          <w:i/>
          <w:sz w:val="20"/>
          <w:szCs w:val="20"/>
        </w:rPr>
        <w:t>REVIE</w:t>
      </w:r>
      <w:r w:rsidR="00DE2A86">
        <w:rPr>
          <w:b/>
          <w:i/>
          <w:sz w:val="20"/>
          <w:szCs w:val="20"/>
        </w:rPr>
        <w:t>W</w:t>
      </w:r>
      <w:r w:rsidR="008F61BE">
        <w:rPr>
          <w:b/>
          <w:i/>
          <w:sz w:val="20"/>
          <w:szCs w:val="20"/>
        </w:rPr>
        <w:tab/>
      </w:r>
      <w:r w:rsidR="008F61BE">
        <w:rPr>
          <w:b/>
          <w:i/>
          <w:sz w:val="20"/>
          <w:szCs w:val="20"/>
        </w:rPr>
        <w:tab/>
      </w:r>
      <w:r w:rsidR="008F61BE">
        <w:rPr>
          <w:b/>
          <w:i/>
          <w:sz w:val="20"/>
          <w:szCs w:val="20"/>
        </w:rPr>
        <w:tab/>
        <w:t>Guest Critics to be invited</w:t>
      </w:r>
    </w:p>
    <w:p w14:paraId="2E6F4B7C" w14:textId="77777777" w:rsidR="00D84EC4" w:rsidRPr="00975B08" w:rsidRDefault="00B20A54" w:rsidP="004634CD">
      <w:pPr>
        <w:pStyle w:val="NoSpacing"/>
        <w:rPr>
          <w:b/>
          <w:i/>
          <w:sz w:val="20"/>
          <w:szCs w:val="20"/>
        </w:rPr>
      </w:pPr>
      <w:r>
        <w:rPr>
          <w:noProof/>
          <w:sz w:val="20"/>
          <w:szCs w:val="20"/>
        </w:rPr>
        <w:drawing>
          <wp:inline distT="0" distB="0" distL="0" distR="0" wp14:anchorId="512C626B" wp14:editId="2EC8948A">
            <wp:extent cx="1800225" cy="1895475"/>
            <wp:effectExtent l="0" t="0" r="9525" b="9525"/>
            <wp:docPr id="3" name="Picture 3" descr="hejdu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jduk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225" cy="1895475"/>
                    </a:xfrm>
                    <a:prstGeom prst="rect">
                      <a:avLst/>
                    </a:prstGeom>
                    <a:noFill/>
                    <a:ln>
                      <a:noFill/>
                    </a:ln>
                  </pic:spPr>
                </pic:pic>
              </a:graphicData>
            </a:graphic>
          </wp:inline>
        </w:drawing>
      </w:r>
      <w:r w:rsidR="008F61BE">
        <w:rPr>
          <w:sz w:val="20"/>
          <w:szCs w:val="20"/>
        </w:rPr>
        <w:tab/>
      </w:r>
      <w:r w:rsidR="0041500F">
        <w:rPr>
          <w:sz w:val="20"/>
          <w:szCs w:val="20"/>
        </w:rPr>
        <w:tab/>
      </w:r>
      <w:r w:rsidR="0041500F">
        <w:rPr>
          <w:sz w:val="20"/>
          <w:szCs w:val="20"/>
        </w:rPr>
        <w:tab/>
      </w:r>
      <w:r>
        <w:rPr>
          <w:noProof/>
          <w:sz w:val="20"/>
          <w:szCs w:val="20"/>
        </w:rPr>
        <w:drawing>
          <wp:inline distT="0" distB="0" distL="0" distR="0" wp14:anchorId="5FF73AA9" wp14:editId="2A925F01">
            <wp:extent cx="2590800" cy="1762125"/>
            <wp:effectExtent l="0" t="0" r="0" b="9525"/>
            <wp:docPr id="4" name="Picture 4" descr="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1762125"/>
                    </a:xfrm>
                    <a:prstGeom prst="rect">
                      <a:avLst/>
                    </a:prstGeom>
                    <a:noFill/>
                    <a:ln>
                      <a:noFill/>
                    </a:ln>
                  </pic:spPr>
                </pic:pic>
              </a:graphicData>
            </a:graphic>
          </wp:inline>
        </w:drawing>
      </w:r>
      <w:r w:rsidR="008F61BE">
        <w:rPr>
          <w:sz w:val="20"/>
          <w:szCs w:val="20"/>
        </w:rPr>
        <w:tab/>
      </w:r>
      <w:r w:rsidR="008F61BE">
        <w:rPr>
          <w:sz w:val="20"/>
          <w:szCs w:val="20"/>
        </w:rPr>
        <w:tab/>
      </w:r>
    </w:p>
    <w:p w14:paraId="7EAFA710" w14:textId="77777777" w:rsidR="009E470D" w:rsidRPr="008F61BE" w:rsidRDefault="008F61BE" w:rsidP="004634CD">
      <w:pPr>
        <w:pStyle w:val="NoSpacing"/>
        <w:rPr>
          <w:b/>
          <w:sz w:val="20"/>
          <w:szCs w:val="20"/>
        </w:rPr>
      </w:pPr>
      <w:r>
        <w:rPr>
          <w:sz w:val="16"/>
          <w:szCs w:val="16"/>
        </w:rPr>
        <w:t>John Hejduk, Sketchbook Page, Wall House, 1967</w:t>
      </w:r>
      <w:r>
        <w:rPr>
          <w:sz w:val="16"/>
          <w:szCs w:val="16"/>
        </w:rPr>
        <w:tab/>
      </w:r>
      <w:r>
        <w:rPr>
          <w:sz w:val="16"/>
          <w:szCs w:val="16"/>
        </w:rPr>
        <w:tab/>
      </w:r>
      <w:r w:rsidR="006F79CF">
        <w:rPr>
          <w:b/>
          <w:sz w:val="20"/>
          <w:szCs w:val="20"/>
        </w:rPr>
        <w:t>ARCH xxxx Visual Arts Workshop</w:t>
      </w:r>
      <w:r w:rsidR="006F79CF">
        <w:rPr>
          <w:b/>
          <w:sz w:val="20"/>
          <w:szCs w:val="20"/>
        </w:rPr>
        <w:tab/>
        <w:t>Summer 2011</w:t>
      </w:r>
    </w:p>
    <w:p w14:paraId="33A91AE8" w14:textId="77777777" w:rsidR="009E470D" w:rsidRPr="00B9547D" w:rsidRDefault="009E470D" w:rsidP="004634CD">
      <w:pPr>
        <w:pStyle w:val="NoSpacing"/>
        <w:rPr>
          <w:sz w:val="20"/>
          <w:szCs w:val="20"/>
        </w:rPr>
      </w:pPr>
    </w:p>
    <w:p w14:paraId="797A0720" w14:textId="77777777" w:rsidR="004C69FD" w:rsidRPr="008F61BE" w:rsidRDefault="009E470D" w:rsidP="009E470D">
      <w:pPr>
        <w:pStyle w:val="NoSpacing"/>
        <w:ind w:left="1440" w:hanging="1440"/>
        <w:rPr>
          <w:sz w:val="18"/>
          <w:szCs w:val="18"/>
        </w:rPr>
      </w:pPr>
      <w:r w:rsidRPr="008F61BE">
        <w:rPr>
          <w:b/>
          <w:sz w:val="18"/>
          <w:szCs w:val="18"/>
          <w:u w:val="single"/>
        </w:rPr>
        <w:t>Week 1</w:t>
      </w:r>
      <w:r w:rsidRPr="008F61BE">
        <w:rPr>
          <w:sz w:val="18"/>
          <w:szCs w:val="18"/>
        </w:rPr>
        <w:tab/>
      </w:r>
      <w:r w:rsidRPr="008F61BE">
        <w:rPr>
          <w:b/>
          <w:sz w:val="18"/>
          <w:szCs w:val="18"/>
        </w:rPr>
        <w:t>Tool</w:t>
      </w:r>
      <w:r w:rsidR="004C69FD" w:rsidRPr="008F61BE">
        <w:rPr>
          <w:b/>
          <w:sz w:val="18"/>
          <w:szCs w:val="18"/>
        </w:rPr>
        <w:t>s Used</w:t>
      </w:r>
      <w:r w:rsidR="004C69FD" w:rsidRPr="008F61BE">
        <w:rPr>
          <w:sz w:val="18"/>
          <w:szCs w:val="18"/>
        </w:rPr>
        <w:t>:  charcoal and pencil, model-making materials</w:t>
      </w:r>
      <w:r w:rsidRPr="008F61BE">
        <w:rPr>
          <w:sz w:val="18"/>
          <w:szCs w:val="18"/>
        </w:rPr>
        <w:tab/>
      </w:r>
    </w:p>
    <w:p w14:paraId="59705674" w14:textId="77777777" w:rsidR="004C69FD" w:rsidRPr="008F61BE" w:rsidRDefault="004C69FD" w:rsidP="004C69FD">
      <w:pPr>
        <w:pStyle w:val="NoSpacing"/>
        <w:ind w:left="1440"/>
        <w:rPr>
          <w:sz w:val="18"/>
          <w:szCs w:val="18"/>
        </w:rPr>
      </w:pPr>
      <w:r w:rsidRPr="008F61BE">
        <w:rPr>
          <w:b/>
          <w:sz w:val="18"/>
          <w:szCs w:val="18"/>
        </w:rPr>
        <w:t xml:space="preserve">Assignments:  </w:t>
      </w:r>
      <w:r w:rsidR="00557479" w:rsidRPr="008F61BE">
        <w:rPr>
          <w:b/>
          <w:sz w:val="18"/>
          <w:szCs w:val="18"/>
        </w:rPr>
        <w:t xml:space="preserve"> </w:t>
      </w:r>
      <w:r w:rsidRPr="008F61BE">
        <w:rPr>
          <w:sz w:val="18"/>
          <w:szCs w:val="18"/>
        </w:rPr>
        <w:t>Still-life drawings, body and gesture studies, interior sketch perspective drawings, outdoor drawings (trees, perspectives), model-making exercise (abstract forms) and final perspective drawing depicting the forms and assigning scale through figures.  Shade and shadow.</w:t>
      </w:r>
    </w:p>
    <w:p w14:paraId="45B1757C" w14:textId="77777777" w:rsidR="004C69FD" w:rsidRPr="008F61BE" w:rsidRDefault="004C69FD" w:rsidP="004C69FD">
      <w:pPr>
        <w:pStyle w:val="NoSpacing"/>
        <w:ind w:left="1440"/>
        <w:rPr>
          <w:sz w:val="18"/>
          <w:szCs w:val="18"/>
        </w:rPr>
      </w:pPr>
      <w:r w:rsidRPr="008F61BE">
        <w:rPr>
          <w:b/>
          <w:sz w:val="18"/>
          <w:szCs w:val="18"/>
        </w:rPr>
        <w:t>Skills:</w:t>
      </w:r>
      <w:r w:rsidRPr="008F61BE">
        <w:rPr>
          <w:sz w:val="18"/>
          <w:szCs w:val="18"/>
        </w:rPr>
        <w:t xml:space="preserve">  sketching, line and tone drawing, fundamentals of perspective, shade and shadow</w:t>
      </w:r>
    </w:p>
    <w:p w14:paraId="43F4EB9D" w14:textId="77777777" w:rsidR="00BE5D1D" w:rsidRPr="008F61BE" w:rsidRDefault="004C69FD" w:rsidP="00EA0E3A">
      <w:pPr>
        <w:pStyle w:val="NoSpacing"/>
        <w:numPr>
          <w:ilvl w:val="0"/>
          <w:numId w:val="9"/>
        </w:numPr>
        <w:rPr>
          <w:sz w:val="18"/>
          <w:szCs w:val="18"/>
        </w:rPr>
      </w:pPr>
      <w:r w:rsidRPr="008F61BE">
        <w:rPr>
          <w:sz w:val="18"/>
          <w:szCs w:val="18"/>
        </w:rPr>
        <w:t>Visual Arts</w:t>
      </w:r>
      <w:r w:rsidR="00613D74" w:rsidRPr="008F61BE">
        <w:rPr>
          <w:sz w:val="18"/>
          <w:szCs w:val="18"/>
        </w:rPr>
        <w:t xml:space="preserve"> Evaluation of</w:t>
      </w:r>
      <w:r w:rsidR="00BE5D1D" w:rsidRPr="008F61BE">
        <w:rPr>
          <w:sz w:val="18"/>
          <w:szCs w:val="18"/>
        </w:rPr>
        <w:t xml:space="preserve"> all assignments</w:t>
      </w:r>
    </w:p>
    <w:p w14:paraId="25FFD083" w14:textId="77777777" w:rsidR="00557479" w:rsidRPr="008F61BE" w:rsidRDefault="00613D74" w:rsidP="00EA0E3A">
      <w:pPr>
        <w:pStyle w:val="NoSpacing"/>
        <w:numPr>
          <w:ilvl w:val="0"/>
          <w:numId w:val="9"/>
        </w:numPr>
        <w:rPr>
          <w:sz w:val="18"/>
          <w:szCs w:val="18"/>
        </w:rPr>
      </w:pPr>
      <w:r w:rsidRPr="008F61BE">
        <w:rPr>
          <w:sz w:val="18"/>
          <w:szCs w:val="18"/>
        </w:rPr>
        <w:t>Design Studio Evaluation of</w:t>
      </w:r>
      <w:r w:rsidR="004C69FD" w:rsidRPr="008F61BE">
        <w:rPr>
          <w:sz w:val="18"/>
          <w:szCs w:val="18"/>
        </w:rPr>
        <w:t xml:space="preserve"> weekend assignment (model and drawings) </w:t>
      </w:r>
    </w:p>
    <w:p w14:paraId="61EEE956" w14:textId="77777777" w:rsidR="00C96642" w:rsidRPr="008F61BE" w:rsidRDefault="00C96642" w:rsidP="009E470D">
      <w:pPr>
        <w:pStyle w:val="NoSpacing"/>
        <w:ind w:left="1440" w:hanging="1440"/>
        <w:rPr>
          <w:b/>
          <w:sz w:val="18"/>
          <w:szCs w:val="18"/>
        </w:rPr>
      </w:pPr>
    </w:p>
    <w:p w14:paraId="257A677A" w14:textId="77777777" w:rsidR="00C96642" w:rsidRPr="008F61BE" w:rsidRDefault="00C96642" w:rsidP="009E470D">
      <w:pPr>
        <w:pStyle w:val="NoSpacing"/>
        <w:ind w:left="1440" w:hanging="1440"/>
        <w:rPr>
          <w:sz w:val="18"/>
          <w:szCs w:val="18"/>
        </w:rPr>
      </w:pPr>
      <w:r w:rsidRPr="008F61BE">
        <w:rPr>
          <w:b/>
          <w:sz w:val="18"/>
          <w:szCs w:val="18"/>
          <w:u w:val="single"/>
        </w:rPr>
        <w:t>Week 2</w:t>
      </w:r>
      <w:r w:rsidRPr="008F61BE">
        <w:rPr>
          <w:sz w:val="18"/>
          <w:szCs w:val="18"/>
        </w:rPr>
        <w:tab/>
      </w:r>
      <w:r w:rsidR="00BE5D1D" w:rsidRPr="008F61BE">
        <w:rPr>
          <w:b/>
          <w:sz w:val="18"/>
          <w:szCs w:val="18"/>
        </w:rPr>
        <w:t>Tools Used</w:t>
      </w:r>
      <w:r w:rsidR="00BE5D1D" w:rsidRPr="008F61BE">
        <w:rPr>
          <w:sz w:val="18"/>
          <w:szCs w:val="18"/>
        </w:rPr>
        <w:t xml:space="preserve">:  </w:t>
      </w:r>
      <w:r w:rsidRPr="008F61BE">
        <w:rPr>
          <w:sz w:val="18"/>
          <w:szCs w:val="18"/>
        </w:rPr>
        <w:t>model</w:t>
      </w:r>
      <w:r w:rsidR="00BE5D1D" w:rsidRPr="008F61BE">
        <w:rPr>
          <w:sz w:val="18"/>
          <w:szCs w:val="18"/>
        </w:rPr>
        <w:t>-making materials, pencil</w:t>
      </w:r>
    </w:p>
    <w:p w14:paraId="63E087FD" w14:textId="77777777" w:rsidR="00964F3C" w:rsidRPr="008F61BE" w:rsidRDefault="00BE5D1D" w:rsidP="009E470D">
      <w:pPr>
        <w:pStyle w:val="NoSpacing"/>
        <w:ind w:left="1440" w:hanging="1440"/>
        <w:rPr>
          <w:sz w:val="18"/>
          <w:szCs w:val="18"/>
        </w:rPr>
      </w:pPr>
      <w:r w:rsidRPr="008F61BE">
        <w:rPr>
          <w:sz w:val="18"/>
          <w:szCs w:val="18"/>
        </w:rPr>
        <w:tab/>
      </w:r>
      <w:r w:rsidRPr="008F61BE">
        <w:rPr>
          <w:b/>
          <w:sz w:val="18"/>
          <w:szCs w:val="18"/>
        </w:rPr>
        <w:t xml:space="preserve">Assignments: </w:t>
      </w:r>
      <w:r w:rsidRPr="008F61BE">
        <w:rPr>
          <w:sz w:val="18"/>
          <w:szCs w:val="18"/>
        </w:rPr>
        <w:t>Model of hypothetical site using “kit of</w:t>
      </w:r>
      <w:r w:rsidR="00C36A27" w:rsidRPr="008F61BE">
        <w:rPr>
          <w:sz w:val="18"/>
          <w:szCs w:val="18"/>
        </w:rPr>
        <w:t xml:space="preserve"> parts” (walls, columns, beams).</w:t>
      </w:r>
      <w:r w:rsidRPr="008F61BE">
        <w:rPr>
          <w:sz w:val="18"/>
          <w:szCs w:val="18"/>
        </w:rPr>
        <w:t xml:space="preserve"> Model of “wall project” that </w:t>
      </w:r>
      <w:r w:rsidR="00C36A27" w:rsidRPr="008F61BE">
        <w:rPr>
          <w:sz w:val="18"/>
          <w:szCs w:val="18"/>
        </w:rPr>
        <w:t xml:space="preserve">utilizes original site model, orthographic drawings of model(s), shade and shadow of orthographic drawings, axonometric drawing </w:t>
      </w:r>
    </w:p>
    <w:p w14:paraId="37CDD87E" w14:textId="77777777" w:rsidR="00C96642" w:rsidRPr="008F61BE" w:rsidRDefault="00C36A27" w:rsidP="00C36A27">
      <w:pPr>
        <w:pStyle w:val="NoSpacing"/>
        <w:ind w:left="1440"/>
        <w:rPr>
          <w:sz w:val="18"/>
          <w:szCs w:val="18"/>
        </w:rPr>
      </w:pPr>
      <w:r w:rsidRPr="008F61BE">
        <w:rPr>
          <w:b/>
          <w:sz w:val="18"/>
          <w:szCs w:val="18"/>
        </w:rPr>
        <w:t xml:space="preserve">Skills: </w:t>
      </w:r>
      <w:r w:rsidRPr="008F61BE">
        <w:rPr>
          <w:sz w:val="18"/>
          <w:szCs w:val="18"/>
        </w:rPr>
        <w:t xml:space="preserve">Model-making, drawing:  orthographic projection, shade and shadow, axonometric </w:t>
      </w:r>
    </w:p>
    <w:p w14:paraId="6EF71C9B" w14:textId="77777777" w:rsidR="00C96642" w:rsidRPr="008F61BE" w:rsidRDefault="00613D74" w:rsidP="00EA0E3A">
      <w:pPr>
        <w:pStyle w:val="NoSpacing"/>
        <w:numPr>
          <w:ilvl w:val="0"/>
          <w:numId w:val="10"/>
        </w:numPr>
        <w:rPr>
          <w:sz w:val="18"/>
          <w:szCs w:val="18"/>
        </w:rPr>
      </w:pPr>
      <w:r w:rsidRPr="008F61BE">
        <w:rPr>
          <w:sz w:val="18"/>
          <w:szCs w:val="18"/>
        </w:rPr>
        <w:t>Visual Arts Evaluation of</w:t>
      </w:r>
      <w:r w:rsidR="00EA0E3A">
        <w:rPr>
          <w:sz w:val="18"/>
          <w:szCs w:val="18"/>
        </w:rPr>
        <w:t xml:space="preserve"> presentation drawings (shade and shadow) </w:t>
      </w:r>
      <w:r w:rsidR="00C36A27" w:rsidRPr="008F61BE">
        <w:rPr>
          <w:sz w:val="18"/>
          <w:szCs w:val="18"/>
        </w:rPr>
        <w:t>sketch exercises</w:t>
      </w:r>
    </w:p>
    <w:p w14:paraId="1911676A" w14:textId="77777777" w:rsidR="00C36A27" w:rsidRPr="008F61BE" w:rsidRDefault="00C36A27" w:rsidP="00EA0E3A">
      <w:pPr>
        <w:pStyle w:val="NoSpacing"/>
        <w:numPr>
          <w:ilvl w:val="0"/>
          <w:numId w:val="10"/>
        </w:numPr>
        <w:rPr>
          <w:sz w:val="18"/>
          <w:szCs w:val="18"/>
        </w:rPr>
      </w:pPr>
      <w:r w:rsidRPr="008F61BE">
        <w:rPr>
          <w:sz w:val="18"/>
          <w:szCs w:val="18"/>
        </w:rPr>
        <w:t>Desig</w:t>
      </w:r>
      <w:r w:rsidR="00613D74" w:rsidRPr="008F61BE">
        <w:rPr>
          <w:sz w:val="18"/>
          <w:szCs w:val="18"/>
        </w:rPr>
        <w:t>n Studio Evaluation of</w:t>
      </w:r>
      <w:r w:rsidRPr="008F61BE">
        <w:rPr>
          <w:sz w:val="18"/>
          <w:szCs w:val="18"/>
        </w:rPr>
        <w:t xml:space="preserve"> all assignments</w:t>
      </w:r>
    </w:p>
    <w:p w14:paraId="4BB8FFC9" w14:textId="77777777" w:rsidR="00C36A27" w:rsidRPr="008F61BE" w:rsidRDefault="00C36A27" w:rsidP="009E470D">
      <w:pPr>
        <w:pStyle w:val="NoSpacing"/>
        <w:ind w:left="1440" w:hanging="1440"/>
        <w:rPr>
          <w:sz w:val="18"/>
          <w:szCs w:val="18"/>
        </w:rPr>
      </w:pPr>
    </w:p>
    <w:p w14:paraId="1339974A" w14:textId="77777777" w:rsidR="00C36A27" w:rsidRPr="008F61BE" w:rsidRDefault="00C96642" w:rsidP="009E470D">
      <w:pPr>
        <w:pStyle w:val="NoSpacing"/>
        <w:ind w:left="1440" w:hanging="1440"/>
        <w:rPr>
          <w:sz w:val="18"/>
          <w:szCs w:val="18"/>
        </w:rPr>
      </w:pPr>
      <w:r w:rsidRPr="008F61BE">
        <w:rPr>
          <w:b/>
          <w:sz w:val="18"/>
          <w:szCs w:val="18"/>
          <w:u w:val="single"/>
        </w:rPr>
        <w:t>Week 3</w:t>
      </w:r>
      <w:r w:rsidR="00557479" w:rsidRPr="008F61BE">
        <w:rPr>
          <w:sz w:val="18"/>
          <w:szCs w:val="18"/>
        </w:rPr>
        <w:tab/>
      </w:r>
      <w:r w:rsidR="00C36A27" w:rsidRPr="008F61BE">
        <w:rPr>
          <w:b/>
          <w:sz w:val="18"/>
          <w:szCs w:val="18"/>
        </w:rPr>
        <w:t>Tools Used:</w:t>
      </w:r>
      <w:r w:rsidR="00C36A27" w:rsidRPr="008F61BE">
        <w:rPr>
          <w:sz w:val="18"/>
          <w:szCs w:val="18"/>
        </w:rPr>
        <w:t xml:space="preserve">  Pen and pencil (diagrams / sketching), Photography, Mixed media (collage), model-making materials, photoshop, CAD </w:t>
      </w:r>
    </w:p>
    <w:p w14:paraId="236DC07C" w14:textId="77777777" w:rsidR="00C36A27" w:rsidRPr="008F61BE" w:rsidRDefault="00C36A27" w:rsidP="00C36A27">
      <w:pPr>
        <w:pStyle w:val="NoSpacing"/>
        <w:ind w:left="1440"/>
        <w:rPr>
          <w:sz w:val="18"/>
          <w:szCs w:val="18"/>
        </w:rPr>
      </w:pPr>
      <w:r w:rsidRPr="008F61BE">
        <w:rPr>
          <w:b/>
          <w:sz w:val="18"/>
          <w:szCs w:val="18"/>
        </w:rPr>
        <w:t xml:space="preserve">Assignments:  </w:t>
      </w:r>
      <w:r w:rsidRPr="008F61BE">
        <w:rPr>
          <w:sz w:val="18"/>
          <w:szCs w:val="18"/>
        </w:rPr>
        <w:t>Introductory CAD drawing (line weights/layers), diagram sketching, photo documentation and presentation, model-making as critical analys</w:t>
      </w:r>
      <w:r w:rsidR="00613D74" w:rsidRPr="008F61BE">
        <w:rPr>
          <w:sz w:val="18"/>
          <w:szCs w:val="18"/>
        </w:rPr>
        <w:t>is, mixed media presentation of</w:t>
      </w:r>
      <w:r w:rsidR="00EA0E3A">
        <w:rPr>
          <w:sz w:val="18"/>
          <w:szCs w:val="18"/>
        </w:rPr>
        <w:t xml:space="preserve"> Charrette Project </w:t>
      </w:r>
    </w:p>
    <w:p w14:paraId="447E1D47" w14:textId="77777777" w:rsidR="00C36A27" w:rsidRPr="008F61BE" w:rsidRDefault="00C36A27" w:rsidP="00C36A27">
      <w:pPr>
        <w:pStyle w:val="NoSpacing"/>
        <w:ind w:left="1440"/>
        <w:rPr>
          <w:sz w:val="18"/>
          <w:szCs w:val="18"/>
        </w:rPr>
      </w:pPr>
      <w:r w:rsidRPr="008F61BE">
        <w:rPr>
          <w:b/>
          <w:sz w:val="18"/>
          <w:szCs w:val="18"/>
        </w:rPr>
        <w:t xml:space="preserve">Skills: </w:t>
      </w:r>
      <w:r w:rsidRPr="008F61BE">
        <w:rPr>
          <w:sz w:val="18"/>
          <w:szCs w:val="18"/>
        </w:rPr>
        <w:t>Fundamentals of diagram-making, models-as-diagrams, site sketching, “assemblage” and mixed media presentation</w:t>
      </w:r>
    </w:p>
    <w:p w14:paraId="35360A87" w14:textId="77777777" w:rsidR="00613D74" w:rsidRPr="008F61BE" w:rsidRDefault="00613D74" w:rsidP="00EA0E3A">
      <w:pPr>
        <w:pStyle w:val="NoSpacing"/>
        <w:numPr>
          <w:ilvl w:val="0"/>
          <w:numId w:val="11"/>
        </w:numPr>
        <w:rPr>
          <w:sz w:val="18"/>
          <w:szCs w:val="18"/>
        </w:rPr>
      </w:pPr>
      <w:r w:rsidRPr="008F61BE">
        <w:rPr>
          <w:sz w:val="18"/>
          <w:szCs w:val="18"/>
        </w:rPr>
        <w:t>Visual Arts Evaluation of one-day Charrette Project</w:t>
      </w:r>
    </w:p>
    <w:p w14:paraId="753EBFCC" w14:textId="77777777" w:rsidR="00613D74" w:rsidRPr="008F61BE" w:rsidRDefault="00613D74" w:rsidP="00EA0E3A">
      <w:pPr>
        <w:pStyle w:val="NoSpacing"/>
        <w:numPr>
          <w:ilvl w:val="0"/>
          <w:numId w:val="11"/>
        </w:numPr>
        <w:rPr>
          <w:sz w:val="18"/>
          <w:szCs w:val="18"/>
        </w:rPr>
      </w:pPr>
      <w:r w:rsidRPr="008F61BE">
        <w:rPr>
          <w:sz w:val="18"/>
          <w:szCs w:val="18"/>
        </w:rPr>
        <w:t>Design Studio Evaluation of all assignments</w:t>
      </w:r>
    </w:p>
    <w:p w14:paraId="0350DE63" w14:textId="77777777" w:rsidR="00613D74" w:rsidRPr="008F61BE" w:rsidRDefault="00613D74" w:rsidP="00C36A27">
      <w:pPr>
        <w:pStyle w:val="NoSpacing"/>
        <w:ind w:left="1440"/>
        <w:rPr>
          <w:sz w:val="18"/>
          <w:szCs w:val="18"/>
        </w:rPr>
      </w:pPr>
      <w:r w:rsidRPr="008F61BE">
        <w:rPr>
          <w:sz w:val="18"/>
          <w:szCs w:val="18"/>
        </w:rPr>
        <w:t xml:space="preserve"> </w:t>
      </w:r>
    </w:p>
    <w:p w14:paraId="50703762" w14:textId="77777777" w:rsidR="00B9547D" w:rsidRPr="008F61BE" w:rsidRDefault="00C36A27" w:rsidP="009E470D">
      <w:pPr>
        <w:pStyle w:val="NoSpacing"/>
        <w:ind w:left="1440" w:hanging="1440"/>
        <w:rPr>
          <w:sz w:val="18"/>
          <w:szCs w:val="18"/>
        </w:rPr>
      </w:pPr>
      <w:r w:rsidRPr="008F61BE">
        <w:rPr>
          <w:b/>
          <w:sz w:val="18"/>
          <w:szCs w:val="18"/>
          <w:u w:val="single"/>
        </w:rPr>
        <w:t>Week 4</w:t>
      </w:r>
      <w:r w:rsidRPr="008F61BE">
        <w:rPr>
          <w:b/>
          <w:sz w:val="18"/>
          <w:szCs w:val="18"/>
        </w:rPr>
        <w:tab/>
        <w:t xml:space="preserve">Tools Used:  </w:t>
      </w:r>
      <w:r w:rsidRPr="008F61BE">
        <w:rPr>
          <w:sz w:val="18"/>
          <w:szCs w:val="18"/>
        </w:rPr>
        <w:t>Pen and pencil, CAD, Photoshop, model-making materials</w:t>
      </w:r>
    </w:p>
    <w:p w14:paraId="7C098603" w14:textId="77777777" w:rsidR="00613D74" w:rsidRPr="008F61BE" w:rsidRDefault="00613D74" w:rsidP="009E470D">
      <w:pPr>
        <w:pStyle w:val="NoSpacing"/>
        <w:ind w:left="1440" w:hanging="1440"/>
        <w:rPr>
          <w:sz w:val="18"/>
          <w:szCs w:val="18"/>
        </w:rPr>
      </w:pPr>
      <w:r w:rsidRPr="008F61BE">
        <w:rPr>
          <w:sz w:val="18"/>
          <w:szCs w:val="18"/>
        </w:rPr>
        <w:tab/>
      </w:r>
      <w:r w:rsidRPr="008F61BE">
        <w:rPr>
          <w:b/>
          <w:sz w:val="18"/>
          <w:szCs w:val="18"/>
        </w:rPr>
        <w:t>Assignments:</w:t>
      </w:r>
      <w:r w:rsidRPr="008F61BE">
        <w:rPr>
          <w:sz w:val="18"/>
          <w:szCs w:val="18"/>
        </w:rPr>
        <w:t xml:space="preserve">  Site and program analysis, precedent research, conceptual models, diagrams, </w:t>
      </w:r>
      <w:r w:rsidR="00EA0E3A">
        <w:rPr>
          <w:sz w:val="18"/>
          <w:szCs w:val="18"/>
        </w:rPr>
        <w:t xml:space="preserve">digital and analog </w:t>
      </w:r>
      <w:r w:rsidRPr="008F61BE">
        <w:rPr>
          <w:sz w:val="18"/>
          <w:szCs w:val="18"/>
        </w:rPr>
        <w:t>drawings, tectonic “studies” via mixed media drawing or assemblage</w:t>
      </w:r>
    </w:p>
    <w:p w14:paraId="14672903" w14:textId="77777777" w:rsidR="00613D74" w:rsidRPr="008F61BE" w:rsidRDefault="00613D74" w:rsidP="009E470D">
      <w:pPr>
        <w:pStyle w:val="NoSpacing"/>
        <w:ind w:left="1440" w:hanging="1440"/>
        <w:rPr>
          <w:sz w:val="18"/>
          <w:szCs w:val="18"/>
        </w:rPr>
      </w:pPr>
      <w:r w:rsidRPr="008F61BE">
        <w:rPr>
          <w:b/>
          <w:sz w:val="18"/>
          <w:szCs w:val="18"/>
        </w:rPr>
        <w:tab/>
        <w:t>Skills:</w:t>
      </w:r>
      <w:r w:rsidRPr="008F61BE">
        <w:rPr>
          <w:sz w:val="18"/>
          <w:szCs w:val="18"/>
        </w:rPr>
        <w:t xml:space="preserve">  Critical analysis (program/site), tectonic exploration of conceptu</w:t>
      </w:r>
      <w:r w:rsidR="00975B08">
        <w:rPr>
          <w:sz w:val="18"/>
          <w:szCs w:val="18"/>
        </w:rPr>
        <w:t>al schemes, digital drawing</w:t>
      </w:r>
    </w:p>
    <w:p w14:paraId="549D1EBF" w14:textId="77777777" w:rsidR="00557479" w:rsidRDefault="00EA0E3A" w:rsidP="00EA0E3A">
      <w:pPr>
        <w:pStyle w:val="NoSpacing"/>
        <w:numPr>
          <w:ilvl w:val="0"/>
          <w:numId w:val="12"/>
        </w:numPr>
        <w:rPr>
          <w:sz w:val="18"/>
          <w:szCs w:val="18"/>
        </w:rPr>
      </w:pPr>
      <w:r>
        <w:rPr>
          <w:sz w:val="18"/>
          <w:szCs w:val="18"/>
        </w:rPr>
        <w:t>Visual Arts Evaluation of mixed media drawings</w:t>
      </w:r>
    </w:p>
    <w:p w14:paraId="2AB16A3E" w14:textId="77777777" w:rsidR="00EA0E3A" w:rsidRDefault="00EA0E3A" w:rsidP="00EA0E3A">
      <w:pPr>
        <w:pStyle w:val="NoSpacing"/>
        <w:numPr>
          <w:ilvl w:val="0"/>
          <w:numId w:val="12"/>
        </w:numPr>
        <w:rPr>
          <w:sz w:val="18"/>
          <w:szCs w:val="18"/>
        </w:rPr>
      </w:pPr>
    </w:p>
    <w:p w14:paraId="734592BA" w14:textId="77777777" w:rsidR="00EA0E3A" w:rsidRPr="00EA0E3A" w:rsidRDefault="00EA0E3A" w:rsidP="00EA0E3A">
      <w:pPr>
        <w:pStyle w:val="NoSpacing"/>
        <w:numPr>
          <w:ilvl w:val="0"/>
          <w:numId w:val="12"/>
        </w:numPr>
        <w:rPr>
          <w:sz w:val="18"/>
          <w:szCs w:val="18"/>
        </w:rPr>
      </w:pPr>
      <w:r>
        <w:rPr>
          <w:sz w:val="18"/>
          <w:szCs w:val="18"/>
        </w:rPr>
        <w:t>Design Studio Evaluation of Analytical team and individual work</w:t>
      </w:r>
    </w:p>
    <w:p w14:paraId="4F1AF157" w14:textId="77777777" w:rsidR="00964F3C" w:rsidRPr="008F61BE" w:rsidRDefault="00557479" w:rsidP="009E470D">
      <w:pPr>
        <w:pStyle w:val="NoSpacing"/>
        <w:ind w:left="1440" w:hanging="1440"/>
        <w:rPr>
          <w:sz w:val="18"/>
          <w:szCs w:val="18"/>
        </w:rPr>
      </w:pPr>
      <w:r w:rsidRPr="008F61BE">
        <w:rPr>
          <w:b/>
          <w:sz w:val="18"/>
          <w:szCs w:val="18"/>
          <w:u w:val="single"/>
        </w:rPr>
        <w:t xml:space="preserve">Week </w:t>
      </w:r>
      <w:r w:rsidR="00613D74" w:rsidRPr="008F61BE">
        <w:rPr>
          <w:b/>
          <w:sz w:val="18"/>
          <w:szCs w:val="18"/>
          <w:u w:val="single"/>
        </w:rPr>
        <w:t>5</w:t>
      </w:r>
      <w:r w:rsidRPr="008F61BE">
        <w:rPr>
          <w:sz w:val="18"/>
          <w:szCs w:val="18"/>
        </w:rPr>
        <w:tab/>
      </w:r>
      <w:r w:rsidR="00613D74" w:rsidRPr="008F61BE">
        <w:rPr>
          <w:b/>
          <w:sz w:val="18"/>
          <w:szCs w:val="18"/>
        </w:rPr>
        <w:t xml:space="preserve">Tools Used: </w:t>
      </w:r>
      <w:r w:rsidR="00613D74" w:rsidRPr="008F61BE">
        <w:rPr>
          <w:sz w:val="18"/>
          <w:szCs w:val="18"/>
        </w:rPr>
        <w:t xml:space="preserve">Combination of all media </w:t>
      </w:r>
    </w:p>
    <w:p w14:paraId="57A9758A" w14:textId="77777777" w:rsidR="00613D74" w:rsidRPr="008F61BE" w:rsidRDefault="00613D74" w:rsidP="009E470D">
      <w:pPr>
        <w:pStyle w:val="NoSpacing"/>
        <w:ind w:left="1440" w:hanging="1440"/>
        <w:rPr>
          <w:sz w:val="18"/>
          <w:szCs w:val="18"/>
        </w:rPr>
      </w:pPr>
      <w:r w:rsidRPr="008F61BE">
        <w:rPr>
          <w:sz w:val="18"/>
          <w:szCs w:val="18"/>
        </w:rPr>
        <w:tab/>
      </w:r>
      <w:r w:rsidRPr="008F61BE">
        <w:rPr>
          <w:b/>
          <w:sz w:val="18"/>
          <w:szCs w:val="18"/>
        </w:rPr>
        <w:t xml:space="preserve">Assignments: </w:t>
      </w:r>
      <w:r w:rsidRPr="008F61BE">
        <w:rPr>
          <w:sz w:val="18"/>
          <w:szCs w:val="18"/>
        </w:rPr>
        <w:t>Final Project Assignment for campus pavilion for FASET, models at 3 scales (including</w:t>
      </w:r>
      <w:r w:rsidR="00EA0E3A">
        <w:rPr>
          <w:sz w:val="18"/>
          <w:szCs w:val="18"/>
        </w:rPr>
        <w:t xml:space="preserve"> detail), drawings (digital and analog</w:t>
      </w:r>
      <w:r w:rsidRPr="008F61BE">
        <w:rPr>
          <w:sz w:val="18"/>
          <w:szCs w:val="18"/>
        </w:rPr>
        <w:t>)</w:t>
      </w:r>
    </w:p>
    <w:p w14:paraId="1B0F0E4B" w14:textId="77777777" w:rsidR="00C02B67" w:rsidRPr="008F61BE" w:rsidRDefault="00613D74" w:rsidP="00613D74">
      <w:pPr>
        <w:pStyle w:val="NoSpacing"/>
        <w:ind w:left="1440"/>
        <w:rPr>
          <w:sz w:val="18"/>
          <w:szCs w:val="18"/>
        </w:rPr>
      </w:pPr>
      <w:r w:rsidRPr="008F61BE">
        <w:rPr>
          <w:b/>
          <w:sz w:val="18"/>
          <w:szCs w:val="18"/>
        </w:rPr>
        <w:t xml:space="preserve">Skills: </w:t>
      </w:r>
      <w:r w:rsidRPr="008F61BE">
        <w:rPr>
          <w:sz w:val="18"/>
          <w:szCs w:val="18"/>
        </w:rPr>
        <w:t>Demonstration of synthesis of 3 and 2-dimensional representations, perspective drawing, analytical work.</w:t>
      </w:r>
    </w:p>
    <w:p w14:paraId="2BA420F3" w14:textId="77777777" w:rsidR="008F61BE" w:rsidRDefault="008F61BE" w:rsidP="00EA0E3A">
      <w:pPr>
        <w:pStyle w:val="NoSpacing"/>
        <w:numPr>
          <w:ilvl w:val="0"/>
          <w:numId w:val="13"/>
        </w:numPr>
        <w:rPr>
          <w:sz w:val="18"/>
          <w:szCs w:val="18"/>
        </w:rPr>
      </w:pPr>
      <w:r>
        <w:rPr>
          <w:sz w:val="18"/>
          <w:szCs w:val="18"/>
        </w:rPr>
        <w:lastRenderedPageBreak/>
        <w:t>Visual Arts Evaluation of Final Representations (Drawings and Mixed Media)</w:t>
      </w:r>
    </w:p>
    <w:p w14:paraId="5290CB9D" w14:textId="77777777" w:rsidR="008F61BE" w:rsidRPr="008F61BE" w:rsidRDefault="008F61BE" w:rsidP="00EA0E3A">
      <w:pPr>
        <w:pStyle w:val="NoSpacing"/>
        <w:numPr>
          <w:ilvl w:val="0"/>
          <w:numId w:val="13"/>
        </w:numPr>
        <w:rPr>
          <w:sz w:val="18"/>
          <w:szCs w:val="18"/>
        </w:rPr>
      </w:pPr>
      <w:r>
        <w:rPr>
          <w:sz w:val="18"/>
          <w:szCs w:val="18"/>
        </w:rPr>
        <w:t>Design Studio Evaluation of Final Presentation Materials and Methods</w:t>
      </w:r>
    </w:p>
    <w:p w14:paraId="17E02EDD" w14:textId="77777777" w:rsidR="008F61BE" w:rsidRPr="003426C9" w:rsidRDefault="00B20A54" w:rsidP="008F61BE">
      <w:pPr>
        <w:rPr>
          <w:rFonts w:ascii="Arial Narrow" w:hAnsi="Arial Narrow"/>
          <w:sz w:val="20"/>
          <w:szCs w:val="20"/>
        </w:rPr>
      </w:pPr>
      <w:r>
        <w:rPr>
          <w:rFonts w:ascii="Arial Narrow" w:hAnsi="Arial Narrow"/>
          <w:noProof/>
          <w:sz w:val="20"/>
          <w:szCs w:val="20"/>
        </w:rPr>
        <w:drawing>
          <wp:inline distT="0" distB="0" distL="0" distR="0" wp14:anchorId="4C537BA2" wp14:editId="39BAE0A0">
            <wp:extent cx="2743200" cy="2047875"/>
            <wp:effectExtent l="0" t="0" r="0" b="9525"/>
            <wp:docPr id="5" name="Picture 5" descr="wrigh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right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2047875"/>
                    </a:xfrm>
                    <a:prstGeom prst="rect">
                      <a:avLst/>
                    </a:prstGeom>
                    <a:noFill/>
                    <a:ln>
                      <a:noFill/>
                    </a:ln>
                  </pic:spPr>
                </pic:pic>
              </a:graphicData>
            </a:graphic>
          </wp:inline>
        </w:drawing>
      </w:r>
      <w:r w:rsidR="00EA0E3A">
        <w:rPr>
          <w:rFonts w:ascii="Arial Narrow" w:hAnsi="Arial Narrow"/>
          <w:sz w:val="20"/>
          <w:szCs w:val="20"/>
        </w:rPr>
        <w:tab/>
      </w:r>
      <w:r>
        <w:rPr>
          <w:rFonts w:ascii="Arial Narrow" w:hAnsi="Arial Narrow"/>
          <w:noProof/>
          <w:sz w:val="20"/>
          <w:szCs w:val="20"/>
        </w:rPr>
        <w:drawing>
          <wp:inline distT="0" distB="0" distL="0" distR="0" wp14:anchorId="51482DBF" wp14:editId="590FC723">
            <wp:extent cx="1524000" cy="2047875"/>
            <wp:effectExtent l="0" t="0" r="0" b="9525"/>
            <wp:docPr id="6" name="Picture 6" descr="4765560142_be4701a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765560142_be4701a40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0" cy="2047875"/>
                    </a:xfrm>
                    <a:prstGeom prst="rect">
                      <a:avLst/>
                    </a:prstGeom>
                    <a:noFill/>
                    <a:ln>
                      <a:noFill/>
                    </a:ln>
                  </pic:spPr>
                </pic:pic>
              </a:graphicData>
            </a:graphic>
          </wp:inline>
        </w:drawing>
      </w:r>
    </w:p>
    <w:p w14:paraId="0E728C2F" w14:textId="77777777" w:rsidR="008F61BE" w:rsidRPr="003426C9" w:rsidRDefault="008F61BE" w:rsidP="008F61BE">
      <w:pPr>
        <w:rPr>
          <w:rFonts w:ascii="Arial Narrow" w:hAnsi="Arial Narrow"/>
          <w:sz w:val="16"/>
          <w:szCs w:val="16"/>
        </w:rPr>
      </w:pPr>
      <w:r w:rsidRPr="003426C9">
        <w:rPr>
          <w:rFonts w:ascii="Arial Narrow" w:hAnsi="Arial Narrow"/>
          <w:sz w:val="16"/>
          <w:szCs w:val="16"/>
        </w:rPr>
        <w:t>Drafting Room, Taliesin</w:t>
      </w:r>
      <w:r w:rsidR="00713E79">
        <w:rPr>
          <w:rFonts w:ascii="Arial Narrow" w:hAnsi="Arial Narrow"/>
          <w:sz w:val="16"/>
          <w:szCs w:val="16"/>
        </w:rPr>
        <w:t xml:space="preserve"> (East)</w:t>
      </w:r>
      <w:r w:rsidRPr="003426C9">
        <w:rPr>
          <w:rFonts w:ascii="Arial Narrow" w:hAnsi="Arial Narrow"/>
          <w:sz w:val="16"/>
          <w:szCs w:val="16"/>
        </w:rPr>
        <w:t>, Wis.</w:t>
      </w:r>
      <w:r w:rsidR="00713E79">
        <w:rPr>
          <w:rFonts w:ascii="Arial Narrow" w:hAnsi="Arial Narrow"/>
          <w:sz w:val="16"/>
          <w:szCs w:val="16"/>
        </w:rPr>
        <w:tab/>
        <w:t>(Frank Lloyd Wright, Architect)</w:t>
      </w:r>
      <w:r w:rsidR="00713E79">
        <w:rPr>
          <w:rFonts w:ascii="Arial Narrow" w:hAnsi="Arial Narrow"/>
          <w:sz w:val="16"/>
          <w:szCs w:val="16"/>
        </w:rPr>
        <w:tab/>
      </w:r>
      <w:r w:rsidR="00713E79">
        <w:rPr>
          <w:rFonts w:ascii="Arial Narrow" w:hAnsi="Arial Narrow"/>
          <w:sz w:val="16"/>
          <w:szCs w:val="16"/>
        </w:rPr>
        <w:tab/>
        <w:t>Installation in Pirelli Tower (Gio Ponti, Architect)  Milan, Italy</w:t>
      </w:r>
    </w:p>
    <w:p w14:paraId="5B78ADE1" w14:textId="77777777" w:rsidR="008F61BE" w:rsidRPr="003426C9" w:rsidRDefault="008F61BE" w:rsidP="008F61BE">
      <w:pPr>
        <w:rPr>
          <w:rFonts w:ascii="Arial Narrow" w:hAnsi="Arial Narrow"/>
          <w:sz w:val="16"/>
          <w:szCs w:val="16"/>
        </w:rPr>
      </w:pPr>
    </w:p>
    <w:p w14:paraId="3FB38387" w14:textId="77777777" w:rsidR="008F61BE" w:rsidRPr="003426C9" w:rsidRDefault="008F61BE" w:rsidP="008F61BE">
      <w:pPr>
        <w:rPr>
          <w:rFonts w:ascii="Arial Narrow" w:hAnsi="Arial Narrow"/>
          <w:b/>
          <w:sz w:val="20"/>
          <w:szCs w:val="20"/>
        </w:rPr>
      </w:pPr>
      <w:r w:rsidRPr="003426C9">
        <w:rPr>
          <w:rFonts w:ascii="Arial Narrow" w:hAnsi="Arial Narrow"/>
          <w:b/>
          <w:sz w:val="20"/>
          <w:szCs w:val="20"/>
        </w:rPr>
        <w:t>PROCEDURES</w:t>
      </w:r>
    </w:p>
    <w:p w14:paraId="64C9B65F" w14:textId="77777777" w:rsidR="008F61BE" w:rsidRPr="003426C9" w:rsidRDefault="008F61BE" w:rsidP="008F61BE">
      <w:pPr>
        <w:numPr>
          <w:ilvl w:val="0"/>
          <w:numId w:val="3"/>
        </w:numPr>
        <w:spacing w:after="0" w:line="240" w:lineRule="auto"/>
        <w:rPr>
          <w:rFonts w:ascii="Arial Narrow" w:hAnsi="Arial Narrow"/>
          <w:sz w:val="20"/>
          <w:szCs w:val="20"/>
        </w:rPr>
      </w:pPr>
      <w:r>
        <w:rPr>
          <w:rFonts w:ascii="Arial Narrow" w:hAnsi="Arial Narrow"/>
          <w:sz w:val="20"/>
          <w:szCs w:val="20"/>
        </w:rPr>
        <w:t>The studio meets Monday-Friday:  9-12pm, 1-4pm, and 5-7pm.  Fridays are unsupervised sessions in studio.</w:t>
      </w:r>
      <w:r w:rsidR="00713E79">
        <w:rPr>
          <w:rFonts w:ascii="Arial Narrow" w:hAnsi="Arial Narrow"/>
          <w:sz w:val="20"/>
          <w:szCs w:val="20"/>
        </w:rPr>
        <w:t xml:space="preserve">  The </w:t>
      </w:r>
      <w:r w:rsidR="00EC739E">
        <w:rPr>
          <w:rFonts w:ascii="Arial Narrow" w:hAnsi="Arial Narrow"/>
          <w:sz w:val="20"/>
          <w:szCs w:val="20"/>
        </w:rPr>
        <w:t xml:space="preserve">evening period is </w:t>
      </w:r>
      <w:r w:rsidR="00713E79">
        <w:rPr>
          <w:rFonts w:ascii="Arial Narrow" w:hAnsi="Arial Narrow"/>
          <w:sz w:val="20"/>
          <w:szCs w:val="20"/>
        </w:rPr>
        <w:t xml:space="preserve">for </w:t>
      </w:r>
      <w:r w:rsidR="00EC739E">
        <w:rPr>
          <w:rFonts w:ascii="Arial Narrow" w:hAnsi="Arial Narrow"/>
          <w:sz w:val="20"/>
          <w:szCs w:val="20"/>
        </w:rPr>
        <w:t xml:space="preserve">scheduled </w:t>
      </w:r>
      <w:r w:rsidR="00713E79">
        <w:rPr>
          <w:rFonts w:ascii="Arial Narrow" w:hAnsi="Arial Narrow"/>
          <w:sz w:val="20"/>
          <w:szCs w:val="20"/>
        </w:rPr>
        <w:t>films, workshops (tba)</w:t>
      </w:r>
      <w:r w:rsidR="00EC739E">
        <w:rPr>
          <w:rFonts w:ascii="Arial Narrow" w:hAnsi="Arial Narrow"/>
          <w:sz w:val="20"/>
          <w:szCs w:val="20"/>
        </w:rPr>
        <w:t xml:space="preserve"> and studio work</w:t>
      </w:r>
      <w:r w:rsidR="00713E79">
        <w:rPr>
          <w:rFonts w:ascii="Arial Narrow" w:hAnsi="Arial Narrow"/>
          <w:sz w:val="20"/>
          <w:szCs w:val="20"/>
        </w:rPr>
        <w:t>.</w:t>
      </w:r>
    </w:p>
    <w:p w14:paraId="29663CAB" w14:textId="77777777" w:rsidR="008F61BE" w:rsidRPr="003426C9" w:rsidRDefault="008F61BE" w:rsidP="008F61BE">
      <w:pPr>
        <w:numPr>
          <w:ilvl w:val="0"/>
          <w:numId w:val="3"/>
        </w:numPr>
        <w:spacing w:after="0" w:line="240" w:lineRule="auto"/>
        <w:rPr>
          <w:rFonts w:ascii="Arial Narrow" w:hAnsi="Arial Narrow"/>
          <w:sz w:val="20"/>
          <w:szCs w:val="20"/>
        </w:rPr>
      </w:pPr>
      <w:r w:rsidRPr="003426C9">
        <w:rPr>
          <w:rFonts w:ascii="Arial Narrow" w:hAnsi="Arial Narrow"/>
          <w:sz w:val="20"/>
          <w:szCs w:val="20"/>
        </w:rPr>
        <w:t>The course calendar contains all of th</w:t>
      </w:r>
      <w:r>
        <w:rPr>
          <w:rFonts w:ascii="Arial Narrow" w:hAnsi="Arial Narrow"/>
          <w:sz w:val="20"/>
          <w:szCs w:val="20"/>
        </w:rPr>
        <w:t xml:space="preserve">e class meetings, assignment dates, due dates, etc. </w:t>
      </w:r>
      <w:r w:rsidRPr="003426C9">
        <w:rPr>
          <w:rFonts w:ascii="Arial Narrow" w:hAnsi="Arial Narrow"/>
          <w:sz w:val="20"/>
          <w:szCs w:val="20"/>
        </w:rPr>
        <w:t>While you should always consult the calendar, there can be changes along the way.</w:t>
      </w:r>
    </w:p>
    <w:p w14:paraId="52324403" w14:textId="77777777" w:rsidR="008F61BE" w:rsidRPr="00243B7D" w:rsidRDefault="008F61BE" w:rsidP="008F61BE">
      <w:pPr>
        <w:numPr>
          <w:ilvl w:val="0"/>
          <w:numId w:val="3"/>
        </w:numPr>
        <w:spacing w:after="0" w:line="240" w:lineRule="auto"/>
        <w:rPr>
          <w:rFonts w:ascii="Arial Narrow" w:hAnsi="Arial Narrow"/>
          <w:sz w:val="20"/>
          <w:szCs w:val="20"/>
        </w:rPr>
      </w:pPr>
      <w:r>
        <w:rPr>
          <w:rFonts w:ascii="Arial Narrow" w:hAnsi="Arial Narrow"/>
          <w:sz w:val="20"/>
          <w:szCs w:val="20"/>
        </w:rPr>
        <w:t>The</w:t>
      </w:r>
      <w:r w:rsidRPr="00243B7D">
        <w:rPr>
          <w:rFonts w:ascii="Arial Narrow" w:hAnsi="Arial Narrow"/>
          <w:sz w:val="20"/>
          <w:szCs w:val="20"/>
        </w:rPr>
        <w:t xml:space="preserve"> instructors will work together with all students on the assignments and exercises.  </w:t>
      </w:r>
      <w:r>
        <w:rPr>
          <w:rFonts w:ascii="Arial Narrow" w:hAnsi="Arial Narrow"/>
          <w:sz w:val="20"/>
          <w:szCs w:val="20"/>
        </w:rPr>
        <w:t>You may receive varied kinds of critic</w:t>
      </w:r>
      <w:r w:rsidR="00EC739E">
        <w:rPr>
          <w:rFonts w:ascii="Arial Narrow" w:hAnsi="Arial Narrow"/>
          <w:sz w:val="20"/>
          <w:szCs w:val="20"/>
        </w:rPr>
        <w:t xml:space="preserve">ism.  It is important to “filter” the criticism </w:t>
      </w:r>
      <w:r>
        <w:rPr>
          <w:rFonts w:ascii="Arial Narrow" w:hAnsi="Arial Narrow"/>
          <w:sz w:val="20"/>
          <w:szCs w:val="20"/>
        </w:rPr>
        <w:t>and to respond in your work.</w:t>
      </w:r>
    </w:p>
    <w:p w14:paraId="6D680366" w14:textId="77777777" w:rsidR="008F61BE" w:rsidRPr="00161E33" w:rsidRDefault="008F61BE" w:rsidP="008F61BE">
      <w:pPr>
        <w:numPr>
          <w:ilvl w:val="0"/>
          <w:numId w:val="3"/>
        </w:numPr>
        <w:spacing w:after="0" w:line="240" w:lineRule="auto"/>
        <w:rPr>
          <w:rFonts w:ascii="Arial Narrow" w:hAnsi="Arial Narrow"/>
          <w:sz w:val="20"/>
          <w:szCs w:val="20"/>
        </w:rPr>
      </w:pPr>
      <w:r w:rsidRPr="00243B7D">
        <w:rPr>
          <w:rFonts w:ascii="Arial Narrow" w:hAnsi="Arial Narrow"/>
          <w:sz w:val="20"/>
          <w:szCs w:val="20"/>
        </w:rPr>
        <w:t xml:space="preserve">The hours in studio that we spend together each week is precious time.  Attendance to all sessions is mandatory.   If you must miss a </w:t>
      </w:r>
      <w:r>
        <w:rPr>
          <w:rFonts w:ascii="Arial Narrow" w:hAnsi="Arial Narrow"/>
          <w:sz w:val="20"/>
          <w:szCs w:val="20"/>
        </w:rPr>
        <w:t>studio class, please inform the</w:t>
      </w:r>
      <w:r w:rsidRPr="00243B7D">
        <w:rPr>
          <w:rFonts w:ascii="Arial Narrow" w:hAnsi="Arial Narrow"/>
          <w:sz w:val="20"/>
          <w:szCs w:val="20"/>
        </w:rPr>
        <w:t xml:space="preserve"> instructors in advance.  </w:t>
      </w:r>
    </w:p>
    <w:p w14:paraId="4A5757DD" w14:textId="77777777" w:rsidR="00EC739E" w:rsidRDefault="008F61BE" w:rsidP="008F61BE">
      <w:pPr>
        <w:numPr>
          <w:ilvl w:val="0"/>
          <w:numId w:val="3"/>
        </w:numPr>
        <w:spacing w:after="0" w:line="240" w:lineRule="auto"/>
        <w:rPr>
          <w:rFonts w:ascii="Arial Narrow" w:hAnsi="Arial Narrow"/>
          <w:sz w:val="20"/>
          <w:szCs w:val="20"/>
        </w:rPr>
      </w:pPr>
      <w:r w:rsidRPr="00EC739E">
        <w:rPr>
          <w:rFonts w:ascii="Arial Narrow" w:hAnsi="Arial Narrow"/>
          <w:sz w:val="20"/>
          <w:szCs w:val="20"/>
        </w:rPr>
        <w:t xml:space="preserve">The studio should be a place where we can work and think calmly and creatively.  Please feel free to make it YOUR environment, with the only proviso being to respect those around you.   </w:t>
      </w:r>
    </w:p>
    <w:p w14:paraId="13D2A436" w14:textId="77777777" w:rsidR="008F61BE" w:rsidRPr="00EC739E" w:rsidRDefault="008F61BE" w:rsidP="008F61BE">
      <w:pPr>
        <w:numPr>
          <w:ilvl w:val="0"/>
          <w:numId w:val="3"/>
        </w:numPr>
        <w:spacing w:after="0" w:line="240" w:lineRule="auto"/>
        <w:rPr>
          <w:rFonts w:ascii="Arial Narrow" w:hAnsi="Arial Narrow"/>
          <w:sz w:val="20"/>
          <w:szCs w:val="20"/>
        </w:rPr>
      </w:pPr>
      <w:r w:rsidRPr="00EC739E">
        <w:rPr>
          <w:rFonts w:ascii="Arial Narrow" w:hAnsi="Arial Narrow"/>
          <w:sz w:val="20"/>
          <w:szCs w:val="20"/>
        </w:rPr>
        <w:t>Purchase supplies and set up your desk</w:t>
      </w:r>
      <w:r w:rsidR="00EC739E">
        <w:rPr>
          <w:rFonts w:ascii="Arial Narrow" w:hAnsi="Arial Narrow"/>
          <w:sz w:val="20"/>
          <w:szCs w:val="20"/>
        </w:rPr>
        <w:t xml:space="preserve"> space during the first week of studio</w:t>
      </w:r>
      <w:r w:rsidRPr="00EC739E">
        <w:rPr>
          <w:rFonts w:ascii="Arial Narrow" w:hAnsi="Arial Narrow"/>
          <w:sz w:val="20"/>
          <w:szCs w:val="20"/>
        </w:rPr>
        <w:t>. While you need not have all of the supplies to begin the first project, we encourage you to organize your space and be ready to work on Tuesday.</w:t>
      </w:r>
    </w:p>
    <w:p w14:paraId="12F266D0" w14:textId="77777777" w:rsidR="008F61BE" w:rsidRDefault="008F61BE" w:rsidP="00EC739E">
      <w:pPr>
        <w:numPr>
          <w:ilvl w:val="0"/>
          <w:numId w:val="3"/>
        </w:numPr>
        <w:spacing w:after="0" w:line="240" w:lineRule="auto"/>
        <w:rPr>
          <w:rFonts w:ascii="Arial Narrow" w:hAnsi="Arial Narrow"/>
          <w:sz w:val="20"/>
          <w:szCs w:val="20"/>
        </w:rPr>
      </w:pPr>
      <w:r w:rsidRPr="003426C9">
        <w:rPr>
          <w:rFonts w:ascii="Arial Narrow" w:hAnsi="Arial Narrow"/>
          <w:sz w:val="20"/>
          <w:szCs w:val="20"/>
          <w:u w:val="single"/>
        </w:rPr>
        <w:t>A key item on the list is the SKETCHBOOK</w:t>
      </w:r>
      <w:r w:rsidRPr="003426C9">
        <w:rPr>
          <w:rFonts w:ascii="Arial Narrow" w:hAnsi="Arial Narrow"/>
          <w:sz w:val="20"/>
          <w:szCs w:val="20"/>
        </w:rPr>
        <w:t xml:space="preserve">.  Sketchbook assignments will be made weekly and twice during the term the books must be submitted for review by the instructors.  It is simply a tradition for architects and designers to record their thoughts and ideas in a visual journal.  We want you to start immediately! </w:t>
      </w:r>
    </w:p>
    <w:p w14:paraId="785F0011" w14:textId="77777777" w:rsidR="00EC739E" w:rsidRPr="00EC739E" w:rsidRDefault="00EC739E" w:rsidP="00EC739E">
      <w:pPr>
        <w:spacing w:after="0" w:line="240" w:lineRule="auto"/>
        <w:ind w:left="720"/>
        <w:rPr>
          <w:rFonts w:ascii="Arial Narrow" w:hAnsi="Arial Narrow"/>
          <w:sz w:val="20"/>
          <w:szCs w:val="20"/>
        </w:rPr>
      </w:pPr>
    </w:p>
    <w:p w14:paraId="6F928974" w14:textId="77777777" w:rsidR="008F61BE" w:rsidRPr="003426C9" w:rsidRDefault="008F61BE" w:rsidP="00713E79">
      <w:pPr>
        <w:ind w:left="360"/>
        <w:rPr>
          <w:rFonts w:ascii="Arial Narrow" w:hAnsi="Arial Narrow"/>
          <w:sz w:val="20"/>
          <w:szCs w:val="20"/>
        </w:rPr>
      </w:pPr>
      <w:r w:rsidRPr="003426C9">
        <w:rPr>
          <w:rFonts w:ascii="Arial Narrow" w:hAnsi="Arial Narrow"/>
          <w:sz w:val="20"/>
          <w:szCs w:val="20"/>
        </w:rPr>
        <w:t xml:space="preserve">NOTE:   You should be aware of your personal possessions and valuables at all times.  You should keep your architectural materials/valuables secure in a locker when you are away from the studio. </w:t>
      </w:r>
    </w:p>
    <w:p w14:paraId="63B01BF4" w14:textId="77777777" w:rsidR="00713E79" w:rsidRDefault="008F61BE" w:rsidP="008F61BE">
      <w:pPr>
        <w:numPr>
          <w:ilvl w:val="0"/>
          <w:numId w:val="4"/>
        </w:numPr>
        <w:spacing w:after="0" w:line="240" w:lineRule="auto"/>
        <w:rPr>
          <w:rFonts w:ascii="Arial Narrow" w:hAnsi="Arial Narrow"/>
          <w:sz w:val="20"/>
          <w:szCs w:val="20"/>
        </w:rPr>
      </w:pPr>
      <w:r w:rsidRPr="00713E79">
        <w:rPr>
          <w:rFonts w:ascii="Arial Narrow" w:hAnsi="Arial Narrow"/>
          <w:sz w:val="20"/>
          <w:szCs w:val="20"/>
        </w:rPr>
        <w:t>Our standard procedure for discussing work is in the form of the “Desk Crit”, which happens as frequently as possible.  You are ultimately responsible for th</w:t>
      </w:r>
      <w:r w:rsidR="00713E79">
        <w:rPr>
          <w:rFonts w:ascii="Arial Narrow" w:hAnsi="Arial Narrow"/>
          <w:sz w:val="20"/>
          <w:szCs w:val="20"/>
        </w:rPr>
        <w:t xml:space="preserve">e quality of these discussions, </w:t>
      </w:r>
      <w:r w:rsidRPr="00713E79">
        <w:rPr>
          <w:rFonts w:ascii="Arial Narrow" w:hAnsi="Arial Narrow"/>
          <w:sz w:val="20"/>
          <w:szCs w:val="20"/>
        </w:rPr>
        <w:t xml:space="preserve">as they are based upon </w:t>
      </w:r>
      <w:r w:rsidR="00713E79">
        <w:rPr>
          <w:rFonts w:ascii="Arial Narrow" w:hAnsi="Arial Narrow"/>
          <w:sz w:val="20"/>
          <w:szCs w:val="20"/>
        </w:rPr>
        <w:t xml:space="preserve">evidence of </w:t>
      </w:r>
      <w:r w:rsidRPr="00713E79">
        <w:rPr>
          <w:rFonts w:ascii="Arial Narrow" w:hAnsi="Arial Narrow"/>
          <w:sz w:val="20"/>
          <w:szCs w:val="20"/>
        </w:rPr>
        <w:t xml:space="preserve">the </w:t>
      </w:r>
      <w:r w:rsidR="00713E79">
        <w:rPr>
          <w:rFonts w:ascii="Arial Narrow" w:hAnsi="Arial Narrow"/>
          <w:sz w:val="20"/>
          <w:szCs w:val="20"/>
        </w:rPr>
        <w:t xml:space="preserve">ongoing </w:t>
      </w:r>
      <w:r w:rsidRPr="00713E79">
        <w:rPr>
          <w:rFonts w:ascii="Arial Narrow" w:hAnsi="Arial Narrow"/>
          <w:sz w:val="20"/>
          <w:szCs w:val="20"/>
        </w:rPr>
        <w:t>development o</w:t>
      </w:r>
      <w:r w:rsidR="00713E79">
        <w:rPr>
          <w:rFonts w:ascii="Arial Narrow" w:hAnsi="Arial Narrow"/>
          <w:sz w:val="20"/>
          <w:szCs w:val="20"/>
        </w:rPr>
        <w:t>f your</w:t>
      </w:r>
      <w:r w:rsidRPr="00713E79">
        <w:rPr>
          <w:rFonts w:ascii="Arial Narrow" w:hAnsi="Arial Narrow"/>
          <w:sz w:val="20"/>
          <w:szCs w:val="20"/>
        </w:rPr>
        <w:t xml:space="preserve"> work.  </w:t>
      </w:r>
    </w:p>
    <w:p w14:paraId="762D405F" w14:textId="77777777" w:rsidR="008F61BE" w:rsidRPr="00713E79" w:rsidRDefault="008F61BE" w:rsidP="008F61BE">
      <w:pPr>
        <w:numPr>
          <w:ilvl w:val="0"/>
          <w:numId w:val="4"/>
        </w:numPr>
        <w:spacing w:after="0" w:line="240" w:lineRule="auto"/>
        <w:rPr>
          <w:rFonts w:ascii="Arial Narrow" w:hAnsi="Arial Narrow"/>
          <w:sz w:val="20"/>
          <w:szCs w:val="20"/>
        </w:rPr>
      </w:pPr>
      <w:r w:rsidRPr="00713E79">
        <w:rPr>
          <w:rFonts w:ascii="Arial Narrow" w:hAnsi="Arial Narrow"/>
          <w:sz w:val="20"/>
          <w:szCs w:val="20"/>
        </w:rPr>
        <w:t>Scheduled REVIEWS and pinups will take place opposite the</w:t>
      </w:r>
      <w:r w:rsidR="00713E79">
        <w:rPr>
          <w:rFonts w:ascii="Arial Narrow" w:hAnsi="Arial Narrow"/>
          <w:sz w:val="20"/>
          <w:szCs w:val="20"/>
        </w:rPr>
        <w:t xml:space="preserve"> studio in the jury space.  W</w:t>
      </w:r>
      <w:r w:rsidRPr="00713E79">
        <w:rPr>
          <w:rFonts w:ascii="Arial Narrow" w:hAnsi="Arial Narrow"/>
          <w:sz w:val="20"/>
          <w:szCs w:val="20"/>
        </w:rPr>
        <w:t xml:space="preserve">e encourage the entire class to participate fully in these sessions.  </w:t>
      </w:r>
      <w:r w:rsidRPr="00713E79">
        <w:rPr>
          <w:rFonts w:ascii="Arial Narrow" w:hAnsi="Arial Narrow"/>
          <w:sz w:val="20"/>
          <w:szCs w:val="20"/>
          <w:u w:val="single"/>
        </w:rPr>
        <w:t>MONDAYS are review days</w:t>
      </w:r>
      <w:r w:rsidRPr="00713E79">
        <w:rPr>
          <w:rFonts w:ascii="Arial Narrow" w:hAnsi="Arial Narrow"/>
          <w:sz w:val="20"/>
          <w:szCs w:val="20"/>
        </w:rPr>
        <w:t xml:space="preserve"> throughout the five week studio.</w:t>
      </w:r>
    </w:p>
    <w:p w14:paraId="410B6975" w14:textId="77777777" w:rsidR="008F61BE" w:rsidRPr="003426C9" w:rsidRDefault="008F61BE" w:rsidP="008F61BE">
      <w:pPr>
        <w:numPr>
          <w:ilvl w:val="0"/>
          <w:numId w:val="4"/>
        </w:numPr>
        <w:spacing w:after="0" w:line="240" w:lineRule="auto"/>
        <w:rPr>
          <w:rFonts w:ascii="Arial Narrow" w:hAnsi="Arial Narrow"/>
          <w:sz w:val="20"/>
          <w:szCs w:val="20"/>
        </w:rPr>
      </w:pPr>
      <w:r w:rsidRPr="003426C9">
        <w:rPr>
          <w:rFonts w:ascii="Arial Narrow" w:hAnsi="Arial Narrow"/>
          <w:sz w:val="20"/>
          <w:szCs w:val="20"/>
        </w:rPr>
        <w:t xml:space="preserve">Lectures, </w:t>
      </w:r>
      <w:r>
        <w:rPr>
          <w:rFonts w:ascii="Arial Narrow" w:hAnsi="Arial Narrow"/>
          <w:sz w:val="20"/>
          <w:szCs w:val="20"/>
        </w:rPr>
        <w:t xml:space="preserve">slide talks, and/or films might occur during the schedule as a break from studio work.  Room locations will be </w:t>
      </w:r>
      <w:r w:rsidRPr="003426C9">
        <w:rPr>
          <w:rFonts w:ascii="Arial Narrow" w:hAnsi="Arial Narrow"/>
          <w:sz w:val="20"/>
          <w:szCs w:val="20"/>
        </w:rPr>
        <w:t>announced.  Because we have the luxury to do so in summer, we may hold impromptu sessions.</w:t>
      </w:r>
    </w:p>
    <w:p w14:paraId="6DD98B89" w14:textId="77777777" w:rsidR="008F61BE" w:rsidRPr="003426C9" w:rsidRDefault="008F61BE" w:rsidP="008F61BE">
      <w:pPr>
        <w:numPr>
          <w:ilvl w:val="0"/>
          <w:numId w:val="4"/>
        </w:numPr>
        <w:spacing w:after="0" w:line="240" w:lineRule="auto"/>
        <w:rPr>
          <w:rFonts w:ascii="Arial Narrow" w:hAnsi="Arial Narrow"/>
          <w:sz w:val="20"/>
          <w:szCs w:val="20"/>
        </w:rPr>
      </w:pPr>
      <w:r>
        <w:rPr>
          <w:rFonts w:ascii="Arial Narrow" w:hAnsi="Arial Narrow"/>
          <w:sz w:val="20"/>
          <w:szCs w:val="20"/>
        </w:rPr>
        <w:t>If we embark on field</w:t>
      </w:r>
      <w:r w:rsidR="00713E79">
        <w:rPr>
          <w:rFonts w:ascii="Arial Narrow" w:hAnsi="Arial Narrow"/>
          <w:sz w:val="20"/>
          <w:szCs w:val="20"/>
        </w:rPr>
        <w:t xml:space="preserve"> trips, we request that you </w:t>
      </w:r>
      <w:r>
        <w:rPr>
          <w:rFonts w:ascii="Arial Narrow" w:hAnsi="Arial Narrow"/>
          <w:sz w:val="20"/>
          <w:szCs w:val="20"/>
        </w:rPr>
        <w:t xml:space="preserve">coordinate </w:t>
      </w:r>
      <w:r w:rsidR="00713E79">
        <w:rPr>
          <w:rFonts w:ascii="Arial Narrow" w:hAnsi="Arial Narrow"/>
          <w:sz w:val="20"/>
          <w:szCs w:val="20"/>
        </w:rPr>
        <w:t xml:space="preserve">the </w:t>
      </w:r>
      <w:r>
        <w:rPr>
          <w:rFonts w:ascii="Arial Narrow" w:hAnsi="Arial Narrow"/>
          <w:sz w:val="20"/>
          <w:szCs w:val="20"/>
        </w:rPr>
        <w:t xml:space="preserve">logistics </w:t>
      </w:r>
      <w:r w:rsidRPr="003426C9">
        <w:rPr>
          <w:rFonts w:ascii="Arial Narrow" w:hAnsi="Arial Narrow"/>
          <w:sz w:val="20"/>
          <w:szCs w:val="20"/>
        </w:rPr>
        <w:t>of mass transit, carpooling, etc.  Inf</w:t>
      </w:r>
      <w:r w:rsidR="00713E79">
        <w:rPr>
          <w:rFonts w:ascii="Arial Narrow" w:hAnsi="Arial Narrow"/>
          <w:sz w:val="20"/>
          <w:szCs w:val="20"/>
        </w:rPr>
        <w:t xml:space="preserve">ormation about these trips </w:t>
      </w:r>
      <w:r w:rsidRPr="003426C9">
        <w:rPr>
          <w:rFonts w:ascii="Arial Narrow" w:hAnsi="Arial Narrow"/>
          <w:sz w:val="20"/>
          <w:szCs w:val="20"/>
        </w:rPr>
        <w:t>will be made available as we go.</w:t>
      </w:r>
    </w:p>
    <w:p w14:paraId="4DCB0566" w14:textId="77777777" w:rsidR="008F61BE" w:rsidRPr="003426C9" w:rsidRDefault="008F61BE" w:rsidP="008F61BE">
      <w:pPr>
        <w:numPr>
          <w:ilvl w:val="0"/>
          <w:numId w:val="4"/>
        </w:numPr>
        <w:spacing w:after="0" w:line="240" w:lineRule="auto"/>
        <w:rPr>
          <w:rFonts w:ascii="Arial Narrow" w:hAnsi="Arial Narrow"/>
          <w:b/>
          <w:sz w:val="20"/>
          <w:szCs w:val="20"/>
          <w:u w:val="single"/>
        </w:rPr>
      </w:pPr>
      <w:r w:rsidRPr="003426C9">
        <w:rPr>
          <w:rFonts w:ascii="Arial Narrow" w:hAnsi="Arial Narrow"/>
          <w:sz w:val="20"/>
          <w:szCs w:val="20"/>
          <w:u w:val="single"/>
        </w:rPr>
        <w:t xml:space="preserve">It is recommended that each student document his/her work as they progress through the term.  At semester’s end, each student is </w:t>
      </w:r>
      <w:r w:rsidRPr="0055209A">
        <w:rPr>
          <w:rFonts w:ascii="Arial Narrow" w:hAnsi="Arial Narrow"/>
          <w:b/>
          <w:sz w:val="20"/>
          <w:szCs w:val="20"/>
          <w:u w:val="single"/>
        </w:rPr>
        <w:t>required</w:t>
      </w:r>
      <w:r w:rsidRPr="003426C9">
        <w:rPr>
          <w:rFonts w:ascii="Arial Narrow" w:hAnsi="Arial Narrow"/>
          <w:sz w:val="20"/>
          <w:szCs w:val="20"/>
          <w:u w:val="single"/>
        </w:rPr>
        <w:t xml:space="preserve"> to submit a CD with</w:t>
      </w:r>
      <w:r>
        <w:rPr>
          <w:rFonts w:ascii="Arial Narrow" w:hAnsi="Arial Narrow"/>
          <w:sz w:val="20"/>
          <w:szCs w:val="20"/>
          <w:u w:val="single"/>
        </w:rPr>
        <w:t xml:space="preserve"> high-quality JPEG </w:t>
      </w:r>
      <w:r w:rsidRPr="003426C9">
        <w:rPr>
          <w:rFonts w:ascii="Arial Narrow" w:hAnsi="Arial Narrow"/>
          <w:sz w:val="20"/>
          <w:szCs w:val="20"/>
          <w:u w:val="single"/>
        </w:rPr>
        <w:t xml:space="preserve"> images of </w:t>
      </w:r>
      <w:r w:rsidRPr="003426C9">
        <w:rPr>
          <w:rFonts w:ascii="Arial Narrow" w:hAnsi="Arial Narrow"/>
          <w:b/>
          <w:sz w:val="20"/>
          <w:szCs w:val="20"/>
          <w:u w:val="single"/>
        </w:rPr>
        <w:t xml:space="preserve">all </w:t>
      </w:r>
      <w:r w:rsidRPr="003426C9">
        <w:rPr>
          <w:rFonts w:ascii="Arial Narrow" w:hAnsi="Arial Narrow"/>
          <w:sz w:val="20"/>
          <w:szCs w:val="20"/>
          <w:u w:val="single"/>
        </w:rPr>
        <w:t xml:space="preserve">projects.  </w:t>
      </w:r>
    </w:p>
    <w:p w14:paraId="009AF300" w14:textId="77777777" w:rsidR="008F61BE" w:rsidRPr="003426C9" w:rsidRDefault="008F61BE" w:rsidP="008F61BE">
      <w:pPr>
        <w:ind w:left="360"/>
        <w:rPr>
          <w:rFonts w:ascii="Arial Narrow" w:hAnsi="Arial Narrow"/>
          <w:b/>
          <w:sz w:val="20"/>
          <w:szCs w:val="20"/>
        </w:rPr>
      </w:pPr>
    </w:p>
    <w:p w14:paraId="5368EB6A" w14:textId="77777777" w:rsidR="008F61BE" w:rsidRPr="003426C9" w:rsidRDefault="00B20A54" w:rsidP="008F61BE">
      <w:pPr>
        <w:ind w:left="360"/>
        <w:rPr>
          <w:rFonts w:ascii="Arial Narrow" w:hAnsi="Arial Narrow"/>
          <w:b/>
          <w:sz w:val="20"/>
          <w:szCs w:val="20"/>
        </w:rPr>
      </w:pPr>
      <w:r>
        <w:rPr>
          <w:rFonts w:ascii="Arial Narrow" w:hAnsi="Arial Narrow"/>
          <w:b/>
          <w:noProof/>
          <w:sz w:val="20"/>
          <w:szCs w:val="20"/>
        </w:rPr>
        <w:lastRenderedPageBreak/>
        <w:drawing>
          <wp:inline distT="0" distB="0" distL="0" distR="0" wp14:anchorId="4D575FE2" wp14:editId="2C063699">
            <wp:extent cx="4572000" cy="2105025"/>
            <wp:effectExtent l="0" t="0" r="0" b="9525"/>
            <wp:docPr id="7" name="Picture 7" descr="nouv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uve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105025"/>
                    </a:xfrm>
                    <a:prstGeom prst="rect">
                      <a:avLst/>
                    </a:prstGeom>
                    <a:noFill/>
                    <a:ln>
                      <a:noFill/>
                    </a:ln>
                  </pic:spPr>
                </pic:pic>
              </a:graphicData>
            </a:graphic>
          </wp:inline>
        </w:drawing>
      </w:r>
    </w:p>
    <w:p w14:paraId="7B1C25FC" w14:textId="77777777" w:rsidR="008F61BE" w:rsidRPr="003426C9" w:rsidRDefault="008F61BE" w:rsidP="008F61BE">
      <w:pPr>
        <w:ind w:left="360"/>
        <w:rPr>
          <w:rFonts w:ascii="Arial Narrow" w:hAnsi="Arial Narrow"/>
          <w:sz w:val="16"/>
          <w:szCs w:val="16"/>
        </w:rPr>
      </w:pPr>
      <w:r w:rsidRPr="003426C9">
        <w:rPr>
          <w:rFonts w:ascii="Arial Narrow" w:hAnsi="Arial Narrow"/>
          <w:sz w:val="16"/>
          <w:szCs w:val="16"/>
        </w:rPr>
        <w:t>Atelier Jean Nouvel, Drawing of “Incongrous Monument”, Quartier Schmikov</w:t>
      </w:r>
      <w:r>
        <w:rPr>
          <w:rFonts w:ascii="Arial Narrow" w:hAnsi="Arial Narrow"/>
          <w:sz w:val="16"/>
          <w:szCs w:val="16"/>
        </w:rPr>
        <w:t xml:space="preserve"> Project, Prague, Czech Republic</w:t>
      </w:r>
    </w:p>
    <w:p w14:paraId="01EA301C" w14:textId="77777777" w:rsidR="008F61BE" w:rsidRPr="003426C9" w:rsidRDefault="008F61BE" w:rsidP="008F61BE">
      <w:pPr>
        <w:ind w:left="360"/>
        <w:rPr>
          <w:rFonts w:ascii="Arial Narrow" w:hAnsi="Arial Narrow"/>
          <w:sz w:val="16"/>
          <w:szCs w:val="16"/>
        </w:rPr>
      </w:pPr>
    </w:p>
    <w:p w14:paraId="10444385" w14:textId="77777777" w:rsidR="008F61BE" w:rsidRPr="003426C9" w:rsidRDefault="008F61BE" w:rsidP="008F61BE">
      <w:pPr>
        <w:ind w:left="360"/>
        <w:rPr>
          <w:rFonts w:ascii="Arial Narrow" w:hAnsi="Arial Narrow"/>
          <w:sz w:val="16"/>
          <w:szCs w:val="16"/>
        </w:rPr>
      </w:pPr>
    </w:p>
    <w:p w14:paraId="25DEF247" w14:textId="77777777" w:rsidR="008F61BE" w:rsidRPr="003426C9" w:rsidRDefault="008F61BE" w:rsidP="008F61BE">
      <w:pPr>
        <w:ind w:left="360"/>
        <w:rPr>
          <w:rFonts w:ascii="Arial Narrow" w:hAnsi="Arial Narrow"/>
          <w:b/>
          <w:sz w:val="20"/>
          <w:szCs w:val="20"/>
        </w:rPr>
      </w:pPr>
      <w:r w:rsidRPr="003426C9">
        <w:rPr>
          <w:rFonts w:ascii="Arial Narrow" w:hAnsi="Arial Narrow"/>
          <w:b/>
          <w:sz w:val="20"/>
          <w:szCs w:val="20"/>
        </w:rPr>
        <w:t>EVALUATION</w:t>
      </w:r>
    </w:p>
    <w:p w14:paraId="750157AB" w14:textId="77777777" w:rsidR="008F61BE" w:rsidRPr="003426C9" w:rsidRDefault="008F61BE" w:rsidP="008F61BE">
      <w:pPr>
        <w:ind w:left="360"/>
        <w:rPr>
          <w:rFonts w:ascii="Arial Narrow" w:hAnsi="Arial Narrow"/>
          <w:sz w:val="20"/>
          <w:szCs w:val="20"/>
        </w:rPr>
      </w:pPr>
      <w:r w:rsidRPr="003426C9">
        <w:rPr>
          <w:rFonts w:ascii="Arial Narrow" w:hAnsi="Arial Narrow"/>
          <w:sz w:val="20"/>
          <w:szCs w:val="20"/>
        </w:rPr>
        <w:t>Students will be evaluated</w:t>
      </w:r>
      <w:r>
        <w:rPr>
          <w:rFonts w:ascii="Arial Narrow" w:hAnsi="Arial Narrow"/>
          <w:sz w:val="20"/>
          <w:szCs w:val="20"/>
        </w:rPr>
        <w:t xml:space="preserve"> after each week’s work. Grades will be given after Monday’s reviews. A final grade will reflect an average of each week’s grades, plus the grade on the final review work.</w:t>
      </w:r>
    </w:p>
    <w:p w14:paraId="4F8D3F12" w14:textId="77777777" w:rsidR="008F61BE" w:rsidRPr="003426C9" w:rsidRDefault="008F61BE" w:rsidP="008F61BE">
      <w:pPr>
        <w:ind w:left="360"/>
        <w:rPr>
          <w:rFonts w:ascii="Arial Narrow" w:hAnsi="Arial Narrow"/>
          <w:i/>
          <w:sz w:val="20"/>
          <w:szCs w:val="20"/>
        </w:rPr>
      </w:pPr>
      <w:r w:rsidRPr="003426C9">
        <w:rPr>
          <w:rFonts w:ascii="Arial Narrow" w:hAnsi="Arial Narrow"/>
          <w:i/>
          <w:sz w:val="20"/>
          <w:szCs w:val="20"/>
        </w:rPr>
        <w:t xml:space="preserve">Your performance will be evaluated according to these criteria: </w:t>
      </w:r>
    </w:p>
    <w:p w14:paraId="78B96A6E" w14:textId="77777777" w:rsidR="008F61BE" w:rsidRPr="003426C9" w:rsidRDefault="008F61BE" w:rsidP="008F61BE">
      <w:pPr>
        <w:numPr>
          <w:ilvl w:val="0"/>
          <w:numId w:val="5"/>
        </w:numPr>
        <w:spacing w:after="0" w:line="240" w:lineRule="auto"/>
        <w:rPr>
          <w:rFonts w:ascii="Arial Narrow" w:hAnsi="Arial Narrow"/>
          <w:i/>
          <w:sz w:val="20"/>
          <w:szCs w:val="20"/>
        </w:rPr>
      </w:pPr>
      <w:r w:rsidRPr="003426C9">
        <w:rPr>
          <w:rFonts w:ascii="Arial Narrow" w:hAnsi="Arial Narrow"/>
          <w:i/>
          <w:sz w:val="20"/>
          <w:szCs w:val="20"/>
        </w:rPr>
        <w:t xml:space="preserve"> Intellectual engagement, overall consistency and enthusiasm of effort</w:t>
      </w:r>
    </w:p>
    <w:p w14:paraId="7C34F671" w14:textId="77777777" w:rsidR="008F61BE" w:rsidRPr="003426C9" w:rsidRDefault="008F61BE" w:rsidP="008F61BE">
      <w:pPr>
        <w:numPr>
          <w:ilvl w:val="0"/>
          <w:numId w:val="5"/>
        </w:numPr>
        <w:spacing w:after="0" w:line="240" w:lineRule="auto"/>
        <w:rPr>
          <w:rFonts w:ascii="Arial Narrow" w:hAnsi="Arial Narrow"/>
          <w:i/>
          <w:sz w:val="20"/>
          <w:szCs w:val="20"/>
        </w:rPr>
      </w:pPr>
      <w:r w:rsidRPr="003426C9">
        <w:rPr>
          <w:rFonts w:ascii="Arial Narrow" w:hAnsi="Arial Narrow"/>
          <w:i/>
          <w:sz w:val="20"/>
          <w:szCs w:val="20"/>
        </w:rPr>
        <w:t xml:space="preserve"> completion and quality of assignments and projects</w:t>
      </w:r>
    </w:p>
    <w:p w14:paraId="16DF5041" w14:textId="77777777" w:rsidR="008F61BE" w:rsidRPr="003426C9" w:rsidRDefault="008F61BE" w:rsidP="008F61BE">
      <w:pPr>
        <w:numPr>
          <w:ilvl w:val="0"/>
          <w:numId w:val="5"/>
        </w:numPr>
        <w:spacing w:after="0" w:line="240" w:lineRule="auto"/>
        <w:rPr>
          <w:rFonts w:ascii="Arial Narrow" w:hAnsi="Arial Narrow"/>
          <w:i/>
          <w:sz w:val="20"/>
          <w:szCs w:val="20"/>
        </w:rPr>
      </w:pPr>
      <w:r w:rsidRPr="003426C9">
        <w:rPr>
          <w:rFonts w:ascii="Arial Narrow" w:hAnsi="Arial Narrow"/>
          <w:i/>
          <w:sz w:val="20"/>
          <w:szCs w:val="20"/>
        </w:rPr>
        <w:t xml:space="preserve"> clarity and rigor of investigation and demonstration</w:t>
      </w:r>
      <w:r>
        <w:rPr>
          <w:rFonts w:ascii="Arial Narrow" w:hAnsi="Arial Narrow"/>
          <w:i/>
          <w:sz w:val="20"/>
          <w:szCs w:val="20"/>
        </w:rPr>
        <w:t xml:space="preserve"> of disciplinary skills</w:t>
      </w:r>
    </w:p>
    <w:p w14:paraId="10168331" w14:textId="77777777" w:rsidR="008F61BE" w:rsidRPr="003426C9" w:rsidRDefault="008F61BE" w:rsidP="008F61BE">
      <w:pPr>
        <w:numPr>
          <w:ilvl w:val="0"/>
          <w:numId w:val="5"/>
        </w:numPr>
        <w:spacing w:after="0" w:line="240" w:lineRule="auto"/>
        <w:rPr>
          <w:rFonts w:ascii="Arial Narrow" w:hAnsi="Arial Narrow"/>
          <w:i/>
          <w:sz w:val="20"/>
          <w:szCs w:val="20"/>
        </w:rPr>
      </w:pPr>
      <w:r w:rsidRPr="003426C9">
        <w:rPr>
          <w:rFonts w:ascii="Arial Narrow" w:hAnsi="Arial Narrow"/>
          <w:i/>
          <w:sz w:val="20"/>
          <w:szCs w:val="20"/>
        </w:rPr>
        <w:t xml:space="preserve"> attention to quality and craft demonstrated in the work</w:t>
      </w:r>
    </w:p>
    <w:p w14:paraId="4AB39D68" w14:textId="77777777" w:rsidR="008F61BE" w:rsidRPr="003426C9" w:rsidRDefault="008F61BE" w:rsidP="008F61BE">
      <w:pPr>
        <w:rPr>
          <w:rFonts w:ascii="Arial Narrow" w:hAnsi="Arial Narrow"/>
          <w:i/>
          <w:sz w:val="20"/>
          <w:szCs w:val="20"/>
        </w:rPr>
      </w:pPr>
    </w:p>
    <w:p w14:paraId="67AA77DE" w14:textId="77777777" w:rsidR="008F61BE" w:rsidRPr="003426C9" w:rsidRDefault="008F61BE" w:rsidP="008F61BE">
      <w:pPr>
        <w:ind w:left="360"/>
        <w:rPr>
          <w:rFonts w:ascii="Arial Narrow" w:hAnsi="Arial Narrow"/>
          <w:sz w:val="20"/>
          <w:szCs w:val="20"/>
        </w:rPr>
      </w:pPr>
      <w:r w:rsidRPr="003426C9">
        <w:rPr>
          <w:rFonts w:ascii="Arial Narrow" w:hAnsi="Arial Narrow"/>
          <w:sz w:val="20"/>
          <w:szCs w:val="20"/>
        </w:rPr>
        <w:t>Please be reminded that grades are earned and not given, and that:</w:t>
      </w:r>
    </w:p>
    <w:p w14:paraId="11C57EBB" w14:textId="77777777" w:rsidR="008F61BE" w:rsidRPr="003426C9" w:rsidRDefault="008F61BE" w:rsidP="008F61BE">
      <w:pPr>
        <w:ind w:left="360"/>
        <w:rPr>
          <w:rFonts w:ascii="Arial Narrow" w:hAnsi="Arial Narrow"/>
          <w:sz w:val="20"/>
          <w:szCs w:val="20"/>
        </w:rPr>
      </w:pPr>
      <w:r w:rsidRPr="003426C9">
        <w:rPr>
          <w:rFonts w:ascii="Arial Narrow" w:hAnsi="Arial Narrow"/>
          <w:b/>
          <w:sz w:val="20"/>
          <w:szCs w:val="20"/>
        </w:rPr>
        <w:t>A grade of “A” reflects-  excellen</w:t>
      </w:r>
      <w:r>
        <w:rPr>
          <w:rFonts w:ascii="Arial Narrow" w:hAnsi="Arial Narrow"/>
          <w:b/>
          <w:sz w:val="20"/>
          <w:szCs w:val="20"/>
        </w:rPr>
        <w:t>t work</w:t>
      </w:r>
      <w:r w:rsidRPr="003426C9">
        <w:rPr>
          <w:rFonts w:ascii="Arial Narrow" w:hAnsi="Arial Narrow"/>
          <w:sz w:val="20"/>
          <w:szCs w:val="20"/>
        </w:rPr>
        <w:t>: Outstanding work through consistency of effort, intellectual rigor and probity, careful attention to quality and craft demonstrated throughout.</w:t>
      </w:r>
    </w:p>
    <w:p w14:paraId="609B81CE" w14:textId="77777777" w:rsidR="008F61BE" w:rsidRPr="003426C9" w:rsidRDefault="008F61BE" w:rsidP="008F61BE">
      <w:pPr>
        <w:ind w:left="360"/>
        <w:rPr>
          <w:rFonts w:ascii="Arial Narrow" w:hAnsi="Arial Narrow"/>
          <w:sz w:val="20"/>
          <w:szCs w:val="20"/>
        </w:rPr>
      </w:pPr>
      <w:r w:rsidRPr="003426C9">
        <w:rPr>
          <w:rFonts w:ascii="Arial Narrow" w:hAnsi="Arial Narrow"/>
          <w:b/>
          <w:sz w:val="20"/>
          <w:szCs w:val="20"/>
        </w:rPr>
        <w:t xml:space="preserve">A grade of “B” reflects-  </w:t>
      </w:r>
      <w:r>
        <w:rPr>
          <w:rFonts w:ascii="Arial Narrow" w:hAnsi="Arial Narrow"/>
          <w:b/>
          <w:sz w:val="20"/>
          <w:szCs w:val="20"/>
        </w:rPr>
        <w:t>above average work</w:t>
      </w:r>
      <w:r w:rsidRPr="003426C9">
        <w:rPr>
          <w:rFonts w:ascii="Arial Narrow" w:hAnsi="Arial Narrow"/>
          <w:sz w:val="20"/>
          <w:szCs w:val="20"/>
        </w:rPr>
        <w:t>: Overall consistency of effort, adequate intellectual engagement, completion of assignments, adequate but not exceptional rigor and attention to quality and craft.</w:t>
      </w:r>
    </w:p>
    <w:p w14:paraId="48CFACAD" w14:textId="77777777" w:rsidR="008F61BE" w:rsidRPr="003426C9" w:rsidRDefault="008F61BE" w:rsidP="008F61BE">
      <w:pPr>
        <w:ind w:left="360"/>
        <w:rPr>
          <w:rFonts w:ascii="Arial Narrow" w:hAnsi="Arial Narrow"/>
          <w:sz w:val="20"/>
          <w:szCs w:val="20"/>
        </w:rPr>
      </w:pPr>
      <w:r w:rsidRPr="003426C9">
        <w:rPr>
          <w:rFonts w:ascii="Arial Narrow" w:hAnsi="Arial Narrow"/>
          <w:b/>
          <w:sz w:val="20"/>
          <w:szCs w:val="20"/>
        </w:rPr>
        <w:t xml:space="preserve">A grade of “C” reflects-  </w:t>
      </w:r>
      <w:r>
        <w:rPr>
          <w:rFonts w:ascii="Arial Narrow" w:hAnsi="Arial Narrow"/>
          <w:b/>
          <w:sz w:val="20"/>
          <w:szCs w:val="20"/>
        </w:rPr>
        <w:t>average work</w:t>
      </w:r>
      <w:r w:rsidRPr="003426C9">
        <w:rPr>
          <w:rFonts w:ascii="Arial Narrow" w:hAnsi="Arial Narrow"/>
          <w:sz w:val="20"/>
          <w:szCs w:val="20"/>
        </w:rPr>
        <w:t>:  Overall inconsistency, recurring problems of completion, low level of intellectual engagement, lack of rigor and attention to quality and craft.</w:t>
      </w:r>
    </w:p>
    <w:p w14:paraId="622057D1" w14:textId="77777777" w:rsidR="008F61BE" w:rsidRDefault="008F61BE" w:rsidP="008F61BE">
      <w:pPr>
        <w:ind w:left="360"/>
        <w:rPr>
          <w:rFonts w:ascii="Arial Narrow" w:hAnsi="Arial Narrow"/>
          <w:sz w:val="20"/>
          <w:szCs w:val="20"/>
        </w:rPr>
      </w:pPr>
      <w:r w:rsidRPr="003426C9">
        <w:rPr>
          <w:rFonts w:ascii="Arial Narrow" w:hAnsi="Arial Narrow"/>
          <w:b/>
          <w:sz w:val="20"/>
          <w:szCs w:val="20"/>
        </w:rPr>
        <w:t xml:space="preserve">A grade of “D” reflects- </w:t>
      </w:r>
      <w:r>
        <w:rPr>
          <w:rFonts w:ascii="Arial Narrow" w:hAnsi="Arial Narrow"/>
          <w:b/>
          <w:sz w:val="20"/>
          <w:szCs w:val="20"/>
        </w:rPr>
        <w:t xml:space="preserve"> below average</w:t>
      </w:r>
      <w:r w:rsidRPr="003426C9">
        <w:rPr>
          <w:rFonts w:ascii="Arial Narrow" w:hAnsi="Arial Narrow"/>
          <w:b/>
          <w:sz w:val="20"/>
          <w:szCs w:val="20"/>
        </w:rPr>
        <w:t xml:space="preserve"> </w:t>
      </w:r>
      <w:r>
        <w:rPr>
          <w:rFonts w:ascii="Arial Narrow" w:hAnsi="Arial Narrow"/>
          <w:b/>
          <w:sz w:val="20"/>
          <w:szCs w:val="20"/>
        </w:rPr>
        <w:t>work</w:t>
      </w:r>
      <w:r w:rsidRPr="003426C9">
        <w:rPr>
          <w:rFonts w:ascii="Arial Narrow" w:hAnsi="Arial Narrow"/>
          <w:sz w:val="20"/>
          <w:szCs w:val="20"/>
        </w:rPr>
        <w:t>:  Poor effort overall, repeated failure to complete projects and assignments, no intellectual engagement, unacceptable attention to rigor, quality or craft.</w:t>
      </w:r>
    </w:p>
    <w:p w14:paraId="0DD5C725" w14:textId="77777777" w:rsidR="008F61BE" w:rsidRDefault="008F61BE" w:rsidP="008F61BE">
      <w:pPr>
        <w:ind w:left="360"/>
        <w:rPr>
          <w:rFonts w:ascii="Arial Narrow" w:hAnsi="Arial Narrow"/>
          <w:sz w:val="20"/>
          <w:szCs w:val="20"/>
        </w:rPr>
      </w:pPr>
      <w:r>
        <w:rPr>
          <w:rFonts w:ascii="Arial Narrow" w:hAnsi="Arial Narrow"/>
          <w:b/>
          <w:sz w:val="20"/>
          <w:szCs w:val="20"/>
        </w:rPr>
        <w:t xml:space="preserve">A grade of “F” reflects- inadequate, failing work.  </w:t>
      </w:r>
      <w:r>
        <w:rPr>
          <w:rFonts w:ascii="Arial Narrow" w:hAnsi="Arial Narrow"/>
          <w:sz w:val="20"/>
          <w:szCs w:val="20"/>
        </w:rPr>
        <w:t>Failure to meet minimum requirements, serious deficiencies.</w:t>
      </w:r>
    </w:p>
    <w:p w14:paraId="4CCA24F3" w14:textId="77777777" w:rsidR="002411A4" w:rsidRDefault="002411A4" w:rsidP="008F61BE">
      <w:pPr>
        <w:ind w:left="360"/>
        <w:rPr>
          <w:rFonts w:ascii="Arial Narrow" w:hAnsi="Arial Narrow"/>
          <w:sz w:val="20"/>
          <w:szCs w:val="20"/>
        </w:rPr>
      </w:pPr>
    </w:p>
    <w:p w14:paraId="2EE92D9E" w14:textId="77777777" w:rsidR="002411A4" w:rsidRPr="002411A4" w:rsidRDefault="002411A4" w:rsidP="002411A4">
      <w:pPr>
        <w:pStyle w:val="Heading1"/>
        <w:kinsoku w:val="0"/>
        <w:overflowPunct w:val="0"/>
        <w:ind w:left="360" w:right="630"/>
        <w:rPr>
          <w:rFonts w:ascii="Arial Narrow" w:hAnsi="Arial Narrow"/>
          <w:b/>
          <w:bCs/>
          <w:color w:val="000000" w:themeColor="text1"/>
          <w:sz w:val="20"/>
          <w:szCs w:val="20"/>
        </w:rPr>
      </w:pPr>
      <w:r w:rsidRPr="002411A4">
        <w:rPr>
          <w:rFonts w:ascii="Arial Narrow" w:hAnsi="Arial Narrow"/>
          <w:b/>
          <w:color w:val="000000" w:themeColor="text1"/>
          <w:sz w:val="20"/>
          <w:szCs w:val="20"/>
        </w:rPr>
        <w:t xml:space="preserve">Academic Integrity and Conduct </w:t>
      </w:r>
    </w:p>
    <w:p w14:paraId="4287C0B2" w14:textId="77777777" w:rsidR="002411A4" w:rsidRPr="002411A4" w:rsidRDefault="002411A4" w:rsidP="002411A4">
      <w:pPr>
        <w:pStyle w:val="BodyText"/>
        <w:kinsoku w:val="0"/>
        <w:overflowPunct w:val="0"/>
        <w:spacing w:before="6" w:line="254" w:lineRule="auto"/>
        <w:ind w:left="360" w:right="630"/>
        <w:rPr>
          <w:rFonts w:ascii="Arial Narrow" w:hAnsi="Arial Narrow"/>
          <w:color w:val="000000" w:themeColor="text1"/>
          <w:spacing w:val="6"/>
        </w:rPr>
      </w:pPr>
      <w:r w:rsidRPr="002411A4">
        <w:rPr>
          <w:rFonts w:ascii="Arial Narrow" w:hAnsi="Arial Narrow"/>
          <w:color w:val="000000" w:themeColor="text1"/>
        </w:rPr>
        <w:t>Georgia</w:t>
      </w:r>
      <w:r w:rsidRPr="002411A4">
        <w:rPr>
          <w:rFonts w:ascii="Arial Narrow" w:hAnsi="Arial Narrow"/>
          <w:color w:val="000000" w:themeColor="text1"/>
          <w:spacing w:val="38"/>
        </w:rPr>
        <w:t xml:space="preserve"> </w:t>
      </w:r>
      <w:r w:rsidRPr="002411A4">
        <w:rPr>
          <w:rFonts w:ascii="Arial Narrow" w:hAnsi="Arial Narrow"/>
          <w:color w:val="000000" w:themeColor="text1"/>
        </w:rPr>
        <w:t>Tech</w:t>
      </w:r>
      <w:r w:rsidRPr="002411A4">
        <w:rPr>
          <w:rFonts w:ascii="Arial Narrow" w:hAnsi="Arial Narrow"/>
          <w:color w:val="000000" w:themeColor="text1"/>
          <w:spacing w:val="39"/>
        </w:rPr>
        <w:t xml:space="preserve"> </w:t>
      </w:r>
      <w:r w:rsidRPr="002411A4">
        <w:rPr>
          <w:rFonts w:ascii="Arial Narrow" w:hAnsi="Arial Narrow"/>
          <w:color w:val="000000" w:themeColor="text1"/>
        </w:rPr>
        <w:t>aims</w:t>
      </w:r>
      <w:r w:rsidRPr="002411A4">
        <w:rPr>
          <w:rFonts w:ascii="Arial Narrow" w:hAnsi="Arial Narrow"/>
          <w:color w:val="000000" w:themeColor="text1"/>
          <w:spacing w:val="39"/>
        </w:rPr>
        <w:t xml:space="preserve"> </w:t>
      </w:r>
      <w:r w:rsidRPr="002411A4">
        <w:rPr>
          <w:rFonts w:ascii="Arial Narrow" w:hAnsi="Arial Narrow"/>
          <w:color w:val="000000" w:themeColor="text1"/>
        </w:rPr>
        <w:t>to</w:t>
      </w:r>
      <w:r w:rsidRPr="002411A4">
        <w:rPr>
          <w:rFonts w:ascii="Arial Narrow" w:hAnsi="Arial Narrow"/>
          <w:color w:val="000000" w:themeColor="text1"/>
          <w:spacing w:val="38"/>
        </w:rPr>
        <w:t xml:space="preserve"> </w:t>
      </w:r>
      <w:r w:rsidRPr="002411A4">
        <w:rPr>
          <w:rFonts w:ascii="Arial Narrow" w:hAnsi="Arial Narrow"/>
          <w:color w:val="000000" w:themeColor="text1"/>
        </w:rPr>
        <w:t>cultivate</w:t>
      </w:r>
      <w:r w:rsidRPr="002411A4">
        <w:rPr>
          <w:rFonts w:ascii="Arial Narrow" w:hAnsi="Arial Narrow"/>
          <w:color w:val="000000" w:themeColor="text1"/>
          <w:spacing w:val="39"/>
        </w:rPr>
        <w:t xml:space="preserve"> </w:t>
      </w:r>
      <w:r w:rsidRPr="002411A4">
        <w:rPr>
          <w:rFonts w:ascii="Arial Narrow" w:hAnsi="Arial Narrow"/>
          <w:color w:val="000000" w:themeColor="text1"/>
        </w:rPr>
        <w:t>a</w:t>
      </w:r>
      <w:r w:rsidRPr="002411A4">
        <w:rPr>
          <w:rFonts w:ascii="Arial Narrow" w:hAnsi="Arial Narrow"/>
          <w:color w:val="000000" w:themeColor="text1"/>
          <w:spacing w:val="39"/>
        </w:rPr>
        <w:t xml:space="preserve"> </w:t>
      </w:r>
      <w:r w:rsidRPr="002411A4">
        <w:rPr>
          <w:rFonts w:ascii="Arial Narrow" w:hAnsi="Arial Narrow"/>
          <w:color w:val="000000" w:themeColor="text1"/>
        </w:rPr>
        <w:t>community</w:t>
      </w:r>
      <w:r w:rsidRPr="002411A4">
        <w:rPr>
          <w:rFonts w:ascii="Arial Narrow" w:hAnsi="Arial Narrow"/>
          <w:color w:val="000000" w:themeColor="text1"/>
          <w:spacing w:val="38"/>
        </w:rPr>
        <w:t xml:space="preserve"> </w:t>
      </w:r>
      <w:r w:rsidRPr="002411A4">
        <w:rPr>
          <w:rFonts w:ascii="Arial Narrow" w:hAnsi="Arial Narrow"/>
          <w:color w:val="000000" w:themeColor="text1"/>
        </w:rPr>
        <w:t>based</w:t>
      </w:r>
      <w:r w:rsidRPr="002411A4">
        <w:rPr>
          <w:rFonts w:ascii="Arial Narrow" w:hAnsi="Arial Narrow"/>
          <w:color w:val="000000" w:themeColor="text1"/>
          <w:spacing w:val="39"/>
        </w:rPr>
        <w:t xml:space="preserve"> </w:t>
      </w:r>
      <w:r w:rsidRPr="002411A4">
        <w:rPr>
          <w:rFonts w:ascii="Arial Narrow" w:hAnsi="Arial Narrow"/>
          <w:color w:val="000000" w:themeColor="text1"/>
        </w:rPr>
        <w:t>on</w:t>
      </w:r>
      <w:r w:rsidRPr="002411A4">
        <w:rPr>
          <w:rFonts w:ascii="Arial Narrow" w:hAnsi="Arial Narrow"/>
          <w:color w:val="000000" w:themeColor="text1"/>
          <w:spacing w:val="39"/>
        </w:rPr>
        <w:t xml:space="preserve"> </w:t>
      </w:r>
      <w:r w:rsidRPr="002411A4">
        <w:rPr>
          <w:rFonts w:ascii="Arial Narrow" w:hAnsi="Arial Narrow"/>
          <w:color w:val="000000" w:themeColor="text1"/>
        </w:rPr>
        <w:t>trust,</w:t>
      </w:r>
      <w:r w:rsidRPr="002411A4">
        <w:rPr>
          <w:rFonts w:ascii="Arial Narrow" w:hAnsi="Arial Narrow"/>
          <w:color w:val="000000" w:themeColor="text1"/>
          <w:spacing w:val="39"/>
        </w:rPr>
        <w:t xml:space="preserve"> </w:t>
      </w:r>
      <w:r w:rsidRPr="002411A4">
        <w:rPr>
          <w:rFonts w:ascii="Arial Narrow" w:hAnsi="Arial Narrow"/>
          <w:color w:val="000000" w:themeColor="text1"/>
        </w:rPr>
        <w:t>academic</w:t>
      </w:r>
      <w:r w:rsidRPr="002411A4">
        <w:rPr>
          <w:rFonts w:ascii="Arial Narrow" w:hAnsi="Arial Narrow"/>
          <w:color w:val="000000" w:themeColor="text1"/>
          <w:spacing w:val="38"/>
        </w:rPr>
        <w:t xml:space="preserve"> </w:t>
      </w:r>
      <w:r w:rsidRPr="002411A4">
        <w:rPr>
          <w:rFonts w:ascii="Arial Narrow" w:hAnsi="Arial Narrow"/>
          <w:color w:val="000000" w:themeColor="text1"/>
        </w:rPr>
        <w:t>integrity,</w:t>
      </w:r>
      <w:r w:rsidRPr="002411A4">
        <w:rPr>
          <w:rFonts w:ascii="Arial Narrow" w:hAnsi="Arial Narrow"/>
          <w:color w:val="000000" w:themeColor="text1"/>
          <w:spacing w:val="39"/>
        </w:rPr>
        <w:t xml:space="preserve"> </w:t>
      </w:r>
      <w:r w:rsidRPr="002411A4">
        <w:rPr>
          <w:rFonts w:ascii="Arial Narrow" w:hAnsi="Arial Narrow"/>
          <w:color w:val="000000" w:themeColor="text1"/>
        </w:rPr>
        <w:t>and</w:t>
      </w:r>
      <w:r w:rsidRPr="002411A4">
        <w:rPr>
          <w:rFonts w:ascii="Arial Narrow" w:hAnsi="Arial Narrow"/>
          <w:color w:val="000000" w:themeColor="text1"/>
          <w:spacing w:val="39"/>
        </w:rPr>
        <w:t xml:space="preserve"> </w:t>
      </w:r>
      <w:r w:rsidRPr="002411A4">
        <w:rPr>
          <w:rFonts w:ascii="Arial Narrow" w:hAnsi="Arial Narrow"/>
          <w:color w:val="000000" w:themeColor="text1"/>
        </w:rPr>
        <w:t>honor.</w:t>
      </w:r>
      <w:r w:rsidRPr="002411A4">
        <w:rPr>
          <w:rFonts w:ascii="Arial Narrow" w:hAnsi="Arial Narrow"/>
          <w:color w:val="000000" w:themeColor="text1"/>
          <w:spacing w:val="38"/>
        </w:rPr>
        <w:t xml:space="preserve"> </w:t>
      </w:r>
      <w:r w:rsidRPr="002411A4">
        <w:rPr>
          <w:rFonts w:ascii="Arial Narrow" w:hAnsi="Arial Narrow"/>
          <w:color w:val="000000" w:themeColor="text1"/>
        </w:rPr>
        <w:t>Studen</w:t>
      </w:r>
      <w:r w:rsidRPr="002411A4">
        <w:rPr>
          <w:rFonts w:ascii="Arial Narrow" w:hAnsi="Arial Narrow"/>
          <w:color w:val="000000" w:themeColor="text1"/>
          <w:spacing w:val="-1"/>
        </w:rPr>
        <w:t>t</w:t>
      </w:r>
      <w:r w:rsidRPr="002411A4">
        <w:rPr>
          <w:rFonts w:ascii="Arial Narrow" w:hAnsi="Arial Narrow"/>
          <w:color w:val="000000" w:themeColor="text1"/>
        </w:rPr>
        <w:t>s</w:t>
      </w:r>
      <w:r w:rsidRPr="002411A4">
        <w:rPr>
          <w:rFonts w:ascii="Arial Narrow" w:hAnsi="Arial Narrow"/>
          <w:color w:val="000000" w:themeColor="text1"/>
          <w:spacing w:val="39"/>
        </w:rPr>
        <w:t xml:space="preserve"> </w:t>
      </w:r>
      <w:r w:rsidRPr="002411A4">
        <w:rPr>
          <w:rFonts w:ascii="Arial Narrow" w:hAnsi="Arial Narrow"/>
          <w:color w:val="000000" w:themeColor="text1"/>
        </w:rPr>
        <w:t>are</w:t>
      </w:r>
      <w:r w:rsidRPr="002411A4">
        <w:rPr>
          <w:rFonts w:ascii="Arial Narrow" w:hAnsi="Arial Narrow"/>
          <w:color w:val="000000" w:themeColor="text1"/>
          <w:w w:val="99"/>
        </w:rPr>
        <w:t xml:space="preserve"> </w:t>
      </w:r>
      <w:r w:rsidRPr="002411A4">
        <w:rPr>
          <w:rFonts w:ascii="Arial Narrow" w:hAnsi="Arial Narrow"/>
          <w:color w:val="000000" w:themeColor="text1"/>
        </w:rPr>
        <w:t>expected</w:t>
      </w:r>
      <w:r w:rsidRPr="002411A4">
        <w:rPr>
          <w:rFonts w:ascii="Arial Narrow" w:hAnsi="Arial Narrow"/>
          <w:color w:val="000000" w:themeColor="text1"/>
          <w:spacing w:val="-11"/>
        </w:rPr>
        <w:t xml:space="preserve"> </w:t>
      </w:r>
      <w:r w:rsidRPr="002411A4">
        <w:rPr>
          <w:rFonts w:ascii="Arial Narrow" w:hAnsi="Arial Narrow"/>
          <w:color w:val="000000" w:themeColor="text1"/>
        </w:rPr>
        <w:t>to</w:t>
      </w:r>
      <w:r w:rsidRPr="002411A4">
        <w:rPr>
          <w:rFonts w:ascii="Arial Narrow" w:hAnsi="Arial Narrow"/>
          <w:color w:val="000000" w:themeColor="text1"/>
          <w:spacing w:val="-11"/>
        </w:rPr>
        <w:t xml:space="preserve"> </w:t>
      </w:r>
      <w:r w:rsidRPr="002411A4">
        <w:rPr>
          <w:rFonts w:ascii="Arial Narrow" w:hAnsi="Arial Narrow"/>
          <w:color w:val="000000" w:themeColor="text1"/>
        </w:rPr>
        <w:t>act</w:t>
      </w:r>
      <w:r w:rsidRPr="002411A4">
        <w:rPr>
          <w:rFonts w:ascii="Arial Narrow" w:hAnsi="Arial Narrow"/>
          <w:color w:val="000000" w:themeColor="text1"/>
          <w:spacing w:val="-11"/>
        </w:rPr>
        <w:t xml:space="preserve"> </w:t>
      </w:r>
      <w:r w:rsidRPr="002411A4">
        <w:rPr>
          <w:rFonts w:ascii="Arial Narrow" w:hAnsi="Arial Narrow"/>
          <w:color w:val="000000" w:themeColor="text1"/>
        </w:rPr>
        <w:t>according</w:t>
      </w:r>
      <w:r w:rsidRPr="002411A4">
        <w:rPr>
          <w:rFonts w:ascii="Arial Narrow" w:hAnsi="Arial Narrow"/>
          <w:color w:val="000000" w:themeColor="text1"/>
          <w:spacing w:val="-11"/>
        </w:rPr>
        <w:t xml:space="preserve"> </w:t>
      </w:r>
      <w:r w:rsidRPr="002411A4">
        <w:rPr>
          <w:rFonts w:ascii="Arial Narrow" w:hAnsi="Arial Narrow"/>
          <w:color w:val="000000" w:themeColor="text1"/>
        </w:rPr>
        <w:t>to</w:t>
      </w:r>
      <w:r w:rsidRPr="002411A4">
        <w:rPr>
          <w:rFonts w:ascii="Arial Narrow" w:hAnsi="Arial Narrow"/>
          <w:color w:val="000000" w:themeColor="text1"/>
          <w:spacing w:val="-11"/>
        </w:rPr>
        <w:t xml:space="preserve"> </w:t>
      </w:r>
      <w:r w:rsidRPr="002411A4">
        <w:rPr>
          <w:rFonts w:ascii="Arial Narrow" w:hAnsi="Arial Narrow"/>
          <w:color w:val="000000" w:themeColor="text1"/>
        </w:rPr>
        <w:t>the</w:t>
      </w:r>
      <w:r w:rsidRPr="002411A4">
        <w:rPr>
          <w:rFonts w:ascii="Arial Narrow" w:hAnsi="Arial Narrow"/>
          <w:color w:val="000000" w:themeColor="text1"/>
          <w:spacing w:val="-11"/>
        </w:rPr>
        <w:t xml:space="preserve"> </w:t>
      </w:r>
      <w:r w:rsidRPr="002411A4">
        <w:rPr>
          <w:rFonts w:ascii="Arial Narrow" w:hAnsi="Arial Narrow"/>
          <w:color w:val="000000" w:themeColor="text1"/>
        </w:rPr>
        <w:t>highest</w:t>
      </w:r>
      <w:r w:rsidRPr="002411A4">
        <w:rPr>
          <w:rFonts w:ascii="Arial Narrow" w:hAnsi="Arial Narrow"/>
          <w:color w:val="000000" w:themeColor="text1"/>
          <w:spacing w:val="-11"/>
        </w:rPr>
        <w:t xml:space="preserve"> </w:t>
      </w:r>
      <w:r w:rsidRPr="002411A4">
        <w:rPr>
          <w:rFonts w:ascii="Arial Narrow" w:hAnsi="Arial Narrow"/>
          <w:color w:val="000000" w:themeColor="text1"/>
        </w:rPr>
        <w:t>ethical</w:t>
      </w:r>
      <w:r w:rsidRPr="002411A4">
        <w:rPr>
          <w:rFonts w:ascii="Arial Narrow" w:hAnsi="Arial Narrow"/>
          <w:color w:val="000000" w:themeColor="text1"/>
          <w:spacing w:val="-11"/>
        </w:rPr>
        <w:t xml:space="preserve"> </w:t>
      </w:r>
      <w:r w:rsidRPr="002411A4">
        <w:rPr>
          <w:rFonts w:ascii="Arial Narrow" w:hAnsi="Arial Narrow"/>
          <w:color w:val="000000" w:themeColor="text1"/>
        </w:rPr>
        <w:t xml:space="preserve">standards.  All Georgia Tech students should familiarize themselves with and abide by the Georgia Tech Honor Code </w:t>
      </w:r>
      <w:hyperlink r:id="rId16" w:history="1">
        <w:r w:rsidRPr="002411A4">
          <w:rPr>
            <w:rFonts w:ascii="Arial Narrow" w:hAnsi="Arial Narrow"/>
            <w:color w:val="000000" w:themeColor="text1"/>
            <w:u w:val="single"/>
          </w:rPr>
          <w:t>http://www.catalog.gatech.edu/rules/18/</w:t>
        </w:r>
      </w:hyperlink>
      <w:r w:rsidRPr="002411A4">
        <w:rPr>
          <w:rFonts w:ascii="Arial Narrow" w:hAnsi="Arial Narrow"/>
          <w:color w:val="000000" w:themeColor="text1"/>
          <w:spacing w:val="6"/>
        </w:rPr>
        <w:t xml:space="preserve">.  </w:t>
      </w:r>
    </w:p>
    <w:p w14:paraId="6CF84347" w14:textId="77777777" w:rsidR="002411A4" w:rsidRPr="002411A4" w:rsidRDefault="002411A4" w:rsidP="002411A4">
      <w:pPr>
        <w:pStyle w:val="BodyText"/>
        <w:kinsoku w:val="0"/>
        <w:overflowPunct w:val="0"/>
        <w:spacing w:line="254" w:lineRule="auto"/>
        <w:ind w:left="360" w:right="630"/>
        <w:rPr>
          <w:rFonts w:ascii="Arial Narrow" w:hAnsi="Arial Narrow"/>
          <w:color w:val="000000" w:themeColor="text1"/>
        </w:rPr>
      </w:pPr>
      <w:r w:rsidRPr="002411A4">
        <w:rPr>
          <w:rFonts w:ascii="Arial Narrow" w:hAnsi="Arial Narrow"/>
          <w:color w:val="000000" w:themeColor="text1"/>
        </w:rPr>
        <w:lastRenderedPageBreak/>
        <w:t>Student</w:t>
      </w:r>
      <w:r w:rsidRPr="002411A4">
        <w:rPr>
          <w:rFonts w:ascii="Arial Narrow" w:hAnsi="Arial Narrow"/>
          <w:color w:val="000000" w:themeColor="text1"/>
          <w:spacing w:val="12"/>
        </w:rPr>
        <w:t xml:space="preserve"> </w:t>
      </w:r>
      <w:r w:rsidRPr="002411A4">
        <w:rPr>
          <w:rFonts w:ascii="Arial Narrow" w:hAnsi="Arial Narrow"/>
          <w:color w:val="000000" w:themeColor="text1"/>
        </w:rPr>
        <w:t>work</w:t>
      </w:r>
      <w:r w:rsidRPr="002411A4">
        <w:rPr>
          <w:rFonts w:ascii="Arial Narrow" w:hAnsi="Arial Narrow"/>
          <w:color w:val="000000" w:themeColor="text1"/>
          <w:spacing w:val="11"/>
        </w:rPr>
        <w:t xml:space="preserve"> </w:t>
      </w:r>
      <w:r w:rsidRPr="002411A4">
        <w:rPr>
          <w:rFonts w:ascii="Arial Narrow" w:hAnsi="Arial Narrow"/>
          <w:color w:val="000000" w:themeColor="text1"/>
        </w:rPr>
        <w:t>that</w:t>
      </w:r>
      <w:r w:rsidRPr="002411A4">
        <w:rPr>
          <w:rFonts w:ascii="Arial Narrow" w:hAnsi="Arial Narrow"/>
          <w:color w:val="000000" w:themeColor="text1"/>
          <w:spacing w:val="12"/>
        </w:rPr>
        <w:t xml:space="preserve"> </w:t>
      </w:r>
      <w:r w:rsidRPr="002411A4">
        <w:rPr>
          <w:rFonts w:ascii="Arial Narrow" w:hAnsi="Arial Narrow"/>
          <w:color w:val="000000" w:themeColor="text1"/>
        </w:rPr>
        <w:t>presents</w:t>
      </w:r>
      <w:r w:rsidRPr="002411A4">
        <w:rPr>
          <w:rFonts w:ascii="Arial Narrow" w:hAnsi="Arial Narrow"/>
          <w:color w:val="000000" w:themeColor="text1"/>
          <w:spacing w:val="12"/>
        </w:rPr>
        <w:t xml:space="preserve"> </w:t>
      </w:r>
      <w:r w:rsidRPr="002411A4">
        <w:rPr>
          <w:rFonts w:ascii="Arial Narrow" w:hAnsi="Arial Narrow"/>
          <w:color w:val="000000" w:themeColor="text1"/>
        </w:rPr>
        <w:t>the</w:t>
      </w:r>
      <w:r w:rsidRPr="002411A4">
        <w:rPr>
          <w:rFonts w:ascii="Arial Narrow" w:hAnsi="Arial Narrow"/>
          <w:color w:val="000000" w:themeColor="text1"/>
          <w:spacing w:val="11"/>
        </w:rPr>
        <w:t xml:space="preserve"> </w:t>
      </w:r>
      <w:r w:rsidRPr="002411A4">
        <w:rPr>
          <w:rFonts w:ascii="Arial Narrow" w:hAnsi="Arial Narrow"/>
          <w:color w:val="000000" w:themeColor="text1"/>
        </w:rPr>
        <w:t>ideas</w:t>
      </w:r>
      <w:r w:rsidRPr="002411A4">
        <w:rPr>
          <w:rFonts w:ascii="Arial Narrow" w:hAnsi="Arial Narrow"/>
          <w:color w:val="000000" w:themeColor="text1"/>
          <w:spacing w:val="11"/>
        </w:rPr>
        <w:t xml:space="preserve"> </w:t>
      </w:r>
      <w:r w:rsidRPr="002411A4">
        <w:rPr>
          <w:rFonts w:ascii="Arial Narrow" w:hAnsi="Arial Narrow"/>
          <w:color w:val="000000" w:themeColor="text1"/>
        </w:rPr>
        <w:t>or</w:t>
      </w:r>
      <w:r w:rsidRPr="002411A4">
        <w:rPr>
          <w:rFonts w:ascii="Arial Narrow" w:hAnsi="Arial Narrow"/>
          <w:color w:val="000000" w:themeColor="text1"/>
          <w:w w:val="99"/>
        </w:rPr>
        <w:t xml:space="preserve"> </w:t>
      </w:r>
      <w:r w:rsidRPr="002411A4">
        <w:rPr>
          <w:rFonts w:ascii="Arial Narrow" w:hAnsi="Arial Narrow"/>
          <w:color w:val="000000" w:themeColor="text1"/>
        </w:rPr>
        <w:t>words</w:t>
      </w:r>
      <w:r w:rsidRPr="002411A4">
        <w:rPr>
          <w:rFonts w:ascii="Arial Narrow" w:hAnsi="Arial Narrow"/>
          <w:color w:val="000000" w:themeColor="text1"/>
          <w:spacing w:val="2"/>
        </w:rPr>
        <w:t xml:space="preserve"> </w:t>
      </w:r>
      <w:r w:rsidRPr="002411A4">
        <w:rPr>
          <w:rFonts w:ascii="Arial Narrow" w:hAnsi="Arial Narrow"/>
          <w:color w:val="000000" w:themeColor="text1"/>
        </w:rPr>
        <w:t>of</w:t>
      </w:r>
      <w:r w:rsidRPr="002411A4">
        <w:rPr>
          <w:rFonts w:ascii="Arial Narrow" w:hAnsi="Arial Narrow"/>
          <w:color w:val="000000" w:themeColor="text1"/>
          <w:spacing w:val="2"/>
        </w:rPr>
        <w:t xml:space="preserve"> </w:t>
      </w:r>
      <w:r w:rsidRPr="002411A4">
        <w:rPr>
          <w:rFonts w:ascii="Arial Narrow" w:hAnsi="Arial Narrow"/>
          <w:color w:val="000000" w:themeColor="text1"/>
        </w:rPr>
        <w:t>others</w:t>
      </w:r>
      <w:r w:rsidRPr="002411A4">
        <w:rPr>
          <w:rFonts w:ascii="Arial Narrow" w:hAnsi="Arial Narrow"/>
          <w:color w:val="000000" w:themeColor="text1"/>
          <w:spacing w:val="2"/>
        </w:rPr>
        <w:t xml:space="preserve"> </w:t>
      </w:r>
      <w:r w:rsidRPr="002411A4">
        <w:rPr>
          <w:rFonts w:ascii="Arial Narrow" w:hAnsi="Arial Narrow"/>
          <w:color w:val="000000" w:themeColor="text1"/>
        </w:rPr>
        <w:t>as</w:t>
      </w:r>
      <w:r w:rsidRPr="002411A4">
        <w:rPr>
          <w:rFonts w:ascii="Arial Narrow" w:hAnsi="Arial Narrow"/>
          <w:color w:val="000000" w:themeColor="text1"/>
          <w:spacing w:val="2"/>
        </w:rPr>
        <w:t xml:space="preserve"> </w:t>
      </w:r>
      <w:r w:rsidRPr="002411A4">
        <w:rPr>
          <w:rFonts w:ascii="Arial Narrow" w:hAnsi="Arial Narrow"/>
          <w:color w:val="000000" w:themeColor="text1"/>
        </w:rPr>
        <w:t>the</w:t>
      </w:r>
      <w:r w:rsidRPr="002411A4">
        <w:rPr>
          <w:rFonts w:ascii="Arial Narrow" w:hAnsi="Arial Narrow"/>
          <w:color w:val="000000" w:themeColor="text1"/>
          <w:spacing w:val="2"/>
        </w:rPr>
        <w:t xml:space="preserve"> </w:t>
      </w:r>
      <w:r w:rsidRPr="002411A4">
        <w:rPr>
          <w:rFonts w:ascii="Arial Narrow" w:hAnsi="Arial Narrow"/>
          <w:color w:val="000000" w:themeColor="text1"/>
        </w:rPr>
        <w:t>student’s</w:t>
      </w:r>
      <w:r w:rsidRPr="002411A4">
        <w:rPr>
          <w:rFonts w:ascii="Arial Narrow" w:hAnsi="Arial Narrow"/>
          <w:color w:val="000000" w:themeColor="text1"/>
          <w:spacing w:val="2"/>
        </w:rPr>
        <w:t xml:space="preserve"> </w:t>
      </w:r>
      <w:r w:rsidRPr="002411A4">
        <w:rPr>
          <w:rFonts w:ascii="Arial Narrow" w:hAnsi="Arial Narrow"/>
          <w:color w:val="000000" w:themeColor="text1"/>
        </w:rPr>
        <w:t>own</w:t>
      </w:r>
      <w:r w:rsidRPr="002411A4">
        <w:rPr>
          <w:rFonts w:ascii="Arial Narrow" w:hAnsi="Arial Narrow"/>
          <w:color w:val="000000" w:themeColor="text1"/>
          <w:spacing w:val="2"/>
        </w:rPr>
        <w:t xml:space="preserve"> </w:t>
      </w:r>
      <w:r w:rsidRPr="002411A4">
        <w:rPr>
          <w:rFonts w:ascii="Arial Narrow" w:hAnsi="Arial Narrow"/>
          <w:color w:val="000000" w:themeColor="text1"/>
        </w:rPr>
        <w:t>adversely</w:t>
      </w:r>
      <w:r w:rsidRPr="002411A4">
        <w:rPr>
          <w:rFonts w:ascii="Arial Narrow" w:hAnsi="Arial Narrow"/>
          <w:color w:val="000000" w:themeColor="text1"/>
          <w:spacing w:val="2"/>
        </w:rPr>
        <w:t xml:space="preserve"> </w:t>
      </w:r>
      <w:r w:rsidRPr="002411A4">
        <w:rPr>
          <w:rFonts w:ascii="Arial Narrow" w:hAnsi="Arial Narrow"/>
          <w:color w:val="000000" w:themeColor="text1"/>
        </w:rPr>
        <w:t>impacts</w:t>
      </w:r>
      <w:r w:rsidRPr="002411A4">
        <w:rPr>
          <w:rFonts w:ascii="Arial Narrow" w:hAnsi="Arial Narrow"/>
          <w:color w:val="000000" w:themeColor="text1"/>
          <w:spacing w:val="2"/>
        </w:rPr>
        <w:t xml:space="preserve"> </w:t>
      </w:r>
      <w:r w:rsidRPr="002411A4">
        <w:rPr>
          <w:rFonts w:ascii="Arial Narrow" w:hAnsi="Arial Narrow"/>
          <w:color w:val="000000" w:themeColor="text1"/>
        </w:rPr>
        <w:t>the</w:t>
      </w:r>
      <w:r w:rsidRPr="002411A4">
        <w:rPr>
          <w:rFonts w:ascii="Arial Narrow" w:hAnsi="Arial Narrow"/>
          <w:color w:val="000000" w:themeColor="text1"/>
          <w:spacing w:val="2"/>
        </w:rPr>
        <w:t xml:space="preserve"> </w:t>
      </w:r>
      <w:r w:rsidRPr="002411A4">
        <w:rPr>
          <w:rFonts w:ascii="Arial Narrow" w:hAnsi="Arial Narrow"/>
          <w:color w:val="000000" w:themeColor="text1"/>
        </w:rPr>
        <w:t>whole</w:t>
      </w:r>
      <w:r w:rsidRPr="002411A4">
        <w:rPr>
          <w:rFonts w:ascii="Arial Narrow" w:hAnsi="Arial Narrow"/>
          <w:color w:val="000000" w:themeColor="text1"/>
          <w:spacing w:val="2"/>
        </w:rPr>
        <w:t xml:space="preserve"> </w:t>
      </w:r>
      <w:r w:rsidRPr="002411A4">
        <w:rPr>
          <w:rFonts w:ascii="Arial Narrow" w:hAnsi="Arial Narrow"/>
          <w:color w:val="000000" w:themeColor="text1"/>
        </w:rPr>
        <w:t>school</w:t>
      </w:r>
      <w:r w:rsidRPr="002411A4">
        <w:rPr>
          <w:rFonts w:ascii="Arial Narrow" w:hAnsi="Arial Narrow"/>
          <w:color w:val="000000" w:themeColor="text1"/>
          <w:spacing w:val="2"/>
        </w:rPr>
        <w:t xml:space="preserve"> </w:t>
      </w:r>
      <w:r w:rsidRPr="002411A4">
        <w:rPr>
          <w:rFonts w:ascii="Arial Narrow" w:hAnsi="Arial Narrow"/>
          <w:color w:val="000000" w:themeColor="text1"/>
        </w:rPr>
        <w:t>and</w:t>
      </w:r>
      <w:r w:rsidRPr="002411A4">
        <w:rPr>
          <w:rFonts w:ascii="Arial Narrow" w:hAnsi="Arial Narrow"/>
          <w:color w:val="000000" w:themeColor="text1"/>
          <w:spacing w:val="2"/>
        </w:rPr>
        <w:t xml:space="preserve"> </w:t>
      </w:r>
      <w:r w:rsidRPr="002411A4">
        <w:rPr>
          <w:rFonts w:ascii="Arial Narrow" w:hAnsi="Arial Narrow"/>
          <w:color w:val="000000" w:themeColor="text1"/>
        </w:rPr>
        <w:t>may</w:t>
      </w:r>
      <w:r w:rsidRPr="002411A4">
        <w:rPr>
          <w:rFonts w:ascii="Arial Narrow" w:hAnsi="Arial Narrow"/>
          <w:color w:val="000000" w:themeColor="text1"/>
          <w:spacing w:val="2"/>
        </w:rPr>
        <w:t xml:space="preserve"> </w:t>
      </w:r>
      <w:r w:rsidRPr="002411A4">
        <w:rPr>
          <w:rFonts w:ascii="Arial Narrow" w:hAnsi="Arial Narrow"/>
          <w:color w:val="000000" w:themeColor="text1"/>
        </w:rPr>
        <w:t>lead</w:t>
      </w:r>
      <w:r w:rsidRPr="002411A4">
        <w:rPr>
          <w:rFonts w:ascii="Arial Narrow" w:hAnsi="Arial Narrow"/>
          <w:color w:val="000000" w:themeColor="text1"/>
          <w:spacing w:val="2"/>
        </w:rPr>
        <w:t xml:space="preserve"> </w:t>
      </w:r>
      <w:r w:rsidRPr="002411A4">
        <w:rPr>
          <w:rFonts w:ascii="Arial Narrow" w:hAnsi="Arial Narrow"/>
          <w:color w:val="000000" w:themeColor="text1"/>
        </w:rPr>
        <w:t>to</w:t>
      </w:r>
      <w:r w:rsidRPr="002411A4">
        <w:rPr>
          <w:rFonts w:ascii="Arial Narrow" w:hAnsi="Arial Narrow"/>
          <w:color w:val="000000" w:themeColor="text1"/>
          <w:spacing w:val="2"/>
        </w:rPr>
        <w:t xml:space="preserve"> </w:t>
      </w:r>
      <w:r w:rsidRPr="002411A4">
        <w:rPr>
          <w:rFonts w:ascii="Arial Narrow" w:hAnsi="Arial Narrow"/>
          <w:color w:val="000000" w:themeColor="text1"/>
        </w:rPr>
        <w:t>immediate</w:t>
      </w:r>
      <w:r w:rsidRPr="002411A4">
        <w:rPr>
          <w:rFonts w:ascii="Arial Narrow" w:hAnsi="Arial Narrow"/>
          <w:color w:val="000000" w:themeColor="text1"/>
          <w:spacing w:val="2"/>
        </w:rPr>
        <w:t xml:space="preserve"> </w:t>
      </w:r>
      <w:r w:rsidRPr="002411A4">
        <w:rPr>
          <w:rFonts w:ascii="Arial Narrow" w:hAnsi="Arial Narrow"/>
          <w:color w:val="000000" w:themeColor="text1"/>
        </w:rPr>
        <w:t>dismissal. Academic</w:t>
      </w:r>
      <w:r w:rsidRPr="002411A4">
        <w:rPr>
          <w:rFonts w:ascii="Arial Narrow" w:hAnsi="Arial Narrow"/>
          <w:color w:val="000000" w:themeColor="text1"/>
          <w:spacing w:val="10"/>
        </w:rPr>
        <w:t xml:space="preserve"> </w:t>
      </w:r>
      <w:r w:rsidRPr="002411A4">
        <w:rPr>
          <w:rFonts w:ascii="Arial Narrow" w:hAnsi="Arial Narrow"/>
          <w:color w:val="000000" w:themeColor="text1"/>
        </w:rPr>
        <w:t>dishonesty,</w:t>
      </w:r>
      <w:r w:rsidRPr="002411A4">
        <w:rPr>
          <w:rFonts w:ascii="Arial Narrow" w:hAnsi="Arial Narrow"/>
          <w:color w:val="000000" w:themeColor="text1"/>
          <w:spacing w:val="10"/>
        </w:rPr>
        <w:t xml:space="preserve"> </w:t>
      </w:r>
      <w:r w:rsidRPr="002411A4">
        <w:rPr>
          <w:rFonts w:ascii="Arial Narrow" w:hAnsi="Arial Narrow"/>
          <w:color w:val="000000" w:themeColor="text1"/>
        </w:rPr>
        <w:t>including</w:t>
      </w:r>
      <w:r w:rsidRPr="002411A4">
        <w:rPr>
          <w:rFonts w:ascii="Arial Narrow" w:hAnsi="Arial Narrow"/>
          <w:color w:val="000000" w:themeColor="text1"/>
          <w:spacing w:val="11"/>
        </w:rPr>
        <w:t xml:space="preserve"> </w:t>
      </w:r>
      <w:r w:rsidRPr="002411A4">
        <w:rPr>
          <w:rFonts w:ascii="Arial Narrow" w:hAnsi="Arial Narrow"/>
          <w:color w:val="000000" w:themeColor="text1"/>
        </w:rPr>
        <w:t>cheating,</w:t>
      </w:r>
      <w:r w:rsidRPr="002411A4">
        <w:rPr>
          <w:rFonts w:ascii="Arial Narrow" w:hAnsi="Arial Narrow"/>
          <w:color w:val="000000" w:themeColor="text1"/>
          <w:spacing w:val="10"/>
        </w:rPr>
        <w:t xml:space="preserve"> </w:t>
      </w:r>
      <w:r w:rsidRPr="002411A4">
        <w:rPr>
          <w:rFonts w:ascii="Arial Narrow" w:hAnsi="Arial Narrow"/>
          <w:color w:val="000000" w:themeColor="text1"/>
        </w:rPr>
        <w:t>plagiarism,</w:t>
      </w:r>
      <w:r w:rsidRPr="002411A4">
        <w:rPr>
          <w:rFonts w:ascii="Arial Narrow" w:hAnsi="Arial Narrow"/>
          <w:color w:val="000000" w:themeColor="text1"/>
          <w:spacing w:val="10"/>
        </w:rPr>
        <w:t xml:space="preserve"> </w:t>
      </w:r>
      <w:r w:rsidRPr="002411A4">
        <w:rPr>
          <w:rFonts w:ascii="Arial Narrow" w:hAnsi="Arial Narrow"/>
          <w:color w:val="000000" w:themeColor="text1"/>
        </w:rPr>
        <w:t>commissioning</w:t>
      </w:r>
      <w:r w:rsidRPr="002411A4">
        <w:rPr>
          <w:rFonts w:ascii="Arial Narrow" w:hAnsi="Arial Narrow"/>
          <w:color w:val="000000" w:themeColor="text1"/>
          <w:spacing w:val="11"/>
        </w:rPr>
        <w:t xml:space="preserve"> </w:t>
      </w:r>
      <w:r w:rsidRPr="002411A4">
        <w:rPr>
          <w:rFonts w:ascii="Arial Narrow" w:hAnsi="Arial Narrow"/>
          <w:color w:val="000000" w:themeColor="text1"/>
        </w:rPr>
        <w:t>academic</w:t>
      </w:r>
      <w:r w:rsidRPr="002411A4">
        <w:rPr>
          <w:rFonts w:ascii="Arial Narrow" w:hAnsi="Arial Narrow"/>
          <w:color w:val="000000" w:themeColor="text1"/>
          <w:spacing w:val="10"/>
        </w:rPr>
        <w:t xml:space="preserve"> </w:t>
      </w:r>
      <w:r w:rsidRPr="002411A4">
        <w:rPr>
          <w:rFonts w:ascii="Arial Narrow" w:hAnsi="Arial Narrow"/>
          <w:color w:val="000000" w:themeColor="text1"/>
        </w:rPr>
        <w:t>work</w:t>
      </w:r>
      <w:r w:rsidRPr="002411A4">
        <w:rPr>
          <w:rFonts w:ascii="Arial Narrow" w:hAnsi="Arial Narrow"/>
          <w:color w:val="000000" w:themeColor="text1"/>
          <w:spacing w:val="11"/>
        </w:rPr>
        <w:t xml:space="preserve"> </w:t>
      </w:r>
      <w:r w:rsidRPr="002411A4">
        <w:rPr>
          <w:rFonts w:ascii="Arial Narrow" w:hAnsi="Arial Narrow"/>
          <w:color w:val="000000" w:themeColor="text1"/>
        </w:rPr>
        <w:t>by</w:t>
      </w:r>
      <w:r w:rsidRPr="002411A4">
        <w:rPr>
          <w:rFonts w:ascii="Arial Narrow" w:hAnsi="Arial Narrow"/>
          <w:color w:val="000000" w:themeColor="text1"/>
          <w:spacing w:val="10"/>
        </w:rPr>
        <w:t xml:space="preserve"> </w:t>
      </w:r>
      <w:r w:rsidRPr="002411A4">
        <w:rPr>
          <w:rFonts w:ascii="Arial Narrow" w:hAnsi="Arial Narrow"/>
          <w:color w:val="000000" w:themeColor="text1"/>
        </w:rPr>
        <w:t>others,</w:t>
      </w:r>
      <w:r w:rsidRPr="002411A4">
        <w:rPr>
          <w:rFonts w:ascii="Arial Narrow" w:hAnsi="Arial Narrow"/>
          <w:color w:val="000000" w:themeColor="text1"/>
          <w:spacing w:val="10"/>
        </w:rPr>
        <w:t xml:space="preserve"> </w:t>
      </w:r>
      <w:r w:rsidRPr="002411A4">
        <w:rPr>
          <w:rFonts w:ascii="Arial Narrow" w:hAnsi="Arial Narrow"/>
          <w:color w:val="000000" w:themeColor="text1"/>
        </w:rPr>
        <w:t>or</w:t>
      </w:r>
      <w:r w:rsidRPr="002411A4">
        <w:rPr>
          <w:rFonts w:ascii="Arial Narrow" w:hAnsi="Arial Narrow"/>
          <w:color w:val="000000" w:themeColor="text1"/>
          <w:spacing w:val="11"/>
        </w:rPr>
        <w:t xml:space="preserve"> </w:t>
      </w:r>
      <w:r w:rsidRPr="002411A4">
        <w:rPr>
          <w:rFonts w:ascii="Arial Narrow" w:hAnsi="Arial Narrow"/>
          <w:color w:val="000000" w:themeColor="text1"/>
        </w:rPr>
        <w:t>performing</w:t>
      </w:r>
      <w:r w:rsidRPr="002411A4">
        <w:rPr>
          <w:rFonts w:ascii="Arial Narrow" w:hAnsi="Arial Narrow"/>
          <w:color w:val="000000" w:themeColor="text1"/>
          <w:w w:val="99"/>
        </w:rPr>
        <w:t xml:space="preserve"> </w:t>
      </w:r>
      <w:r w:rsidRPr="002411A4">
        <w:rPr>
          <w:rFonts w:ascii="Arial Narrow" w:hAnsi="Arial Narrow"/>
          <w:color w:val="000000" w:themeColor="text1"/>
        </w:rPr>
        <w:t>academic</w:t>
      </w:r>
      <w:r w:rsidRPr="002411A4">
        <w:rPr>
          <w:rFonts w:ascii="Arial Narrow" w:hAnsi="Arial Narrow"/>
          <w:color w:val="000000" w:themeColor="text1"/>
          <w:spacing w:val="-5"/>
        </w:rPr>
        <w:t xml:space="preserve"> </w:t>
      </w:r>
      <w:r w:rsidRPr="002411A4">
        <w:rPr>
          <w:rFonts w:ascii="Arial Narrow" w:hAnsi="Arial Narrow"/>
          <w:color w:val="000000" w:themeColor="text1"/>
        </w:rPr>
        <w:t>work</w:t>
      </w:r>
      <w:r w:rsidRPr="002411A4">
        <w:rPr>
          <w:rFonts w:ascii="Arial Narrow" w:hAnsi="Arial Narrow"/>
          <w:color w:val="000000" w:themeColor="text1"/>
          <w:spacing w:val="-4"/>
        </w:rPr>
        <w:t xml:space="preserve"> </w:t>
      </w:r>
      <w:r w:rsidRPr="002411A4">
        <w:rPr>
          <w:rFonts w:ascii="Arial Narrow" w:hAnsi="Arial Narrow"/>
          <w:color w:val="000000" w:themeColor="text1"/>
        </w:rPr>
        <w:t>on</w:t>
      </w:r>
      <w:r w:rsidRPr="002411A4">
        <w:rPr>
          <w:rFonts w:ascii="Arial Narrow" w:hAnsi="Arial Narrow"/>
          <w:color w:val="000000" w:themeColor="text1"/>
          <w:spacing w:val="-4"/>
        </w:rPr>
        <w:t xml:space="preserve"> </w:t>
      </w:r>
      <w:r w:rsidRPr="002411A4">
        <w:rPr>
          <w:rFonts w:ascii="Arial Narrow" w:hAnsi="Arial Narrow"/>
          <w:color w:val="000000" w:themeColor="text1"/>
        </w:rPr>
        <w:t>behalf</w:t>
      </w:r>
      <w:r w:rsidRPr="002411A4">
        <w:rPr>
          <w:rFonts w:ascii="Arial Narrow" w:hAnsi="Arial Narrow"/>
          <w:color w:val="000000" w:themeColor="text1"/>
          <w:spacing w:val="-5"/>
        </w:rPr>
        <w:t xml:space="preserve"> </w:t>
      </w:r>
      <w:r w:rsidRPr="002411A4">
        <w:rPr>
          <w:rFonts w:ascii="Arial Narrow" w:hAnsi="Arial Narrow"/>
          <w:color w:val="000000" w:themeColor="text1"/>
        </w:rPr>
        <w:t>of</w:t>
      </w:r>
      <w:r w:rsidRPr="002411A4">
        <w:rPr>
          <w:rFonts w:ascii="Arial Narrow" w:hAnsi="Arial Narrow"/>
          <w:color w:val="000000" w:themeColor="text1"/>
          <w:spacing w:val="-4"/>
        </w:rPr>
        <w:t xml:space="preserve"> </w:t>
      </w:r>
      <w:r w:rsidRPr="002411A4">
        <w:rPr>
          <w:rFonts w:ascii="Arial Narrow" w:hAnsi="Arial Narrow"/>
          <w:color w:val="000000" w:themeColor="text1"/>
        </w:rPr>
        <w:t>another</w:t>
      </w:r>
      <w:r w:rsidRPr="002411A4">
        <w:rPr>
          <w:rFonts w:ascii="Arial Narrow" w:hAnsi="Arial Narrow"/>
          <w:color w:val="000000" w:themeColor="text1"/>
          <w:spacing w:val="-4"/>
        </w:rPr>
        <w:t xml:space="preserve"> </w:t>
      </w:r>
      <w:r w:rsidRPr="002411A4">
        <w:rPr>
          <w:rFonts w:ascii="Arial Narrow" w:hAnsi="Arial Narrow"/>
          <w:color w:val="000000" w:themeColor="text1"/>
        </w:rPr>
        <w:t>student,</w:t>
      </w:r>
      <w:r w:rsidRPr="002411A4">
        <w:rPr>
          <w:rFonts w:ascii="Arial Narrow" w:hAnsi="Arial Narrow"/>
          <w:color w:val="000000" w:themeColor="text1"/>
          <w:spacing w:val="-4"/>
        </w:rPr>
        <w:t xml:space="preserve"> </w:t>
      </w:r>
      <w:r w:rsidRPr="002411A4">
        <w:rPr>
          <w:rFonts w:ascii="Arial Narrow" w:hAnsi="Arial Narrow"/>
          <w:color w:val="000000" w:themeColor="text1"/>
        </w:rPr>
        <w:t>is</w:t>
      </w:r>
      <w:r w:rsidRPr="002411A4">
        <w:rPr>
          <w:rFonts w:ascii="Arial Narrow" w:hAnsi="Arial Narrow"/>
          <w:color w:val="000000" w:themeColor="text1"/>
          <w:spacing w:val="-5"/>
        </w:rPr>
        <w:t xml:space="preserve"> </w:t>
      </w:r>
      <w:r w:rsidRPr="002411A4">
        <w:rPr>
          <w:rFonts w:ascii="Arial Narrow" w:hAnsi="Arial Narrow"/>
          <w:color w:val="000000" w:themeColor="text1"/>
        </w:rPr>
        <w:t>strictly</w:t>
      </w:r>
      <w:r w:rsidRPr="002411A4">
        <w:rPr>
          <w:rFonts w:ascii="Arial Narrow" w:hAnsi="Arial Narrow"/>
          <w:color w:val="000000" w:themeColor="text1"/>
          <w:spacing w:val="-5"/>
        </w:rPr>
        <w:t xml:space="preserve"> </w:t>
      </w:r>
      <w:r w:rsidRPr="002411A4">
        <w:rPr>
          <w:rFonts w:ascii="Arial Narrow" w:hAnsi="Arial Narrow"/>
          <w:color w:val="000000" w:themeColor="text1"/>
        </w:rPr>
        <w:t>prohibited.  All</w:t>
      </w:r>
      <w:r w:rsidRPr="002411A4">
        <w:rPr>
          <w:rFonts w:ascii="Arial Narrow" w:hAnsi="Arial Narrow"/>
          <w:color w:val="000000" w:themeColor="text1"/>
          <w:spacing w:val="6"/>
        </w:rPr>
        <w:t xml:space="preserve"> </w:t>
      </w:r>
      <w:r w:rsidRPr="002411A4">
        <w:rPr>
          <w:rFonts w:ascii="Arial Narrow" w:hAnsi="Arial Narrow"/>
          <w:color w:val="000000" w:themeColor="text1"/>
        </w:rPr>
        <w:t>persons</w:t>
      </w:r>
      <w:r w:rsidRPr="002411A4">
        <w:rPr>
          <w:rFonts w:ascii="Arial Narrow" w:hAnsi="Arial Narrow"/>
          <w:color w:val="000000" w:themeColor="text1"/>
          <w:spacing w:val="6"/>
        </w:rPr>
        <w:t xml:space="preserve"> </w:t>
      </w:r>
      <w:r w:rsidRPr="002411A4">
        <w:rPr>
          <w:rFonts w:ascii="Arial Narrow" w:hAnsi="Arial Narrow"/>
          <w:color w:val="000000" w:themeColor="text1"/>
        </w:rPr>
        <w:t>in</w:t>
      </w:r>
      <w:r w:rsidRPr="002411A4">
        <w:rPr>
          <w:rFonts w:ascii="Arial Narrow" w:hAnsi="Arial Narrow"/>
          <w:color w:val="000000" w:themeColor="text1"/>
          <w:spacing w:val="7"/>
        </w:rPr>
        <w:t xml:space="preserve"> </w:t>
      </w:r>
      <w:r w:rsidRPr="002411A4">
        <w:rPr>
          <w:rFonts w:ascii="Arial Narrow" w:hAnsi="Arial Narrow"/>
          <w:color w:val="000000" w:themeColor="text1"/>
        </w:rPr>
        <w:t>the</w:t>
      </w:r>
      <w:r w:rsidRPr="002411A4">
        <w:rPr>
          <w:rFonts w:ascii="Arial Narrow" w:hAnsi="Arial Narrow"/>
          <w:color w:val="000000" w:themeColor="text1"/>
          <w:spacing w:val="6"/>
        </w:rPr>
        <w:t xml:space="preserve"> </w:t>
      </w:r>
      <w:r w:rsidRPr="002411A4">
        <w:rPr>
          <w:rFonts w:ascii="Arial Narrow" w:hAnsi="Arial Narrow"/>
          <w:color w:val="000000" w:themeColor="text1"/>
        </w:rPr>
        <w:t>classroom</w:t>
      </w:r>
      <w:r w:rsidRPr="002411A4">
        <w:rPr>
          <w:rFonts w:ascii="Arial Narrow" w:hAnsi="Arial Narrow"/>
          <w:color w:val="000000" w:themeColor="text1"/>
          <w:spacing w:val="7"/>
        </w:rPr>
        <w:t xml:space="preserve"> </w:t>
      </w:r>
      <w:r w:rsidRPr="002411A4">
        <w:rPr>
          <w:rFonts w:ascii="Arial Narrow" w:hAnsi="Arial Narrow"/>
          <w:color w:val="000000" w:themeColor="text1"/>
        </w:rPr>
        <w:t>are</w:t>
      </w:r>
      <w:r w:rsidRPr="002411A4">
        <w:rPr>
          <w:rFonts w:ascii="Arial Narrow" w:hAnsi="Arial Narrow"/>
          <w:color w:val="000000" w:themeColor="text1"/>
          <w:spacing w:val="6"/>
        </w:rPr>
        <w:t xml:space="preserve"> </w:t>
      </w:r>
      <w:r w:rsidRPr="002411A4">
        <w:rPr>
          <w:rFonts w:ascii="Arial Narrow" w:hAnsi="Arial Narrow"/>
          <w:color w:val="000000" w:themeColor="text1"/>
        </w:rPr>
        <w:t>expected</w:t>
      </w:r>
      <w:r w:rsidRPr="002411A4">
        <w:rPr>
          <w:rFonts w:ascii="Arial Narrow" w:hAnsi="Arial Narrow"/>
          <w:color w:val="000000" w:themeColor="text1"/>
          <w:spacing w:val="6"/>
        </w:rPr>
        <w:t xml:space="preserve"> </w:t>
      </w:r>
      <w:r w:rsidRPr="002411A4">
        <w:rPr>
          <w:rFonts w:ascii="Arial Narrow" w:hAnsi="Arial Narrow"/>
          <w:color w:val="000000" w:themeColor="text1"/>
        </w:rPr>
        <w:t>to</w:t>
      </w:r>
      <w:r w:rsidRPr="002411A4">
        <w:rPr>
          <w:rFonts w:ascii="Arial Narrow" w:hAnsi="Arial Narrow"/>
          <w:color w:val="000000" w:themeColor="text1"/>
          <w:spacing w:val="7"/>
        </w:rPr>
        <w:t xml:space="preserve"> </w:t>
      </w:r>
      <w:r w:rsidRPr="002411A4">
        <w:rPr>
          <w:rFonts w:ascii="Arial Narrow" w:hAnsi="Arial Narrow"/>
          <w:color w:val="000000" w:themeColor="text1"/>
        </w:rPr>
        <w:t>behave</w:t>
      </w:r>
      <w:r w:rsidRPr="002411A4">
        <w:rPr>
          <w:rFonts w:ascii="Arial Narrow" w:hAnsi="Arial Narrow"/>
          <w:color w:val="000000" w:themeColor="text1"/>
          <w:spacing w:val="6"/>
        </w:rPr>
        <w:t xml:space="preserve"> </w:t>
      </w:r>
      <w:r w:rsidRPr="002411A4">
        <w:rPr>
          <w:rFonts w:ascii="Arial Narrow" w:hAnsi="Arial Narrow"/>
          <w:color w:val="000000" w:themeColor="text1"/>
        </w:rPr>
        <w:t>with</w:t>
      </w:r>
      <w:r w:rsidRPr="002411A4">
        <w:rPr>
          <w:rFonts w:ascii="Arial Narrow" w:hAnsi="Arial Narrow"/>
          <w:color w:val="000000" w:themeColor="text1"/>
          <w:spacing w:val="7"/>
        </w:rPr>
        <w:t xml:space="preserve"> </w:t>
      </w:r>
      <w:r w:rsidRPr="002411A4">
        <w:rPr>
          <w:rFonts w:ascii="Arial Narrow" w:hAnsi="Arial Narrow"/>
          <w:color w:val="000000" w:themeColor="text1"/>
        </w:rPr>
        <w:t>courtesy</w:t>
      </w:r>
      <w:r w:rsidRPr="002411A4">
        <w:rPr>
          <w:rFonts w:ascii="Arial Narrow" w:hAnsi="Arial Narrow"/>
          <w:color w:val="000000" w:themeColor="text1"/>
          <w:spacing w:val="6"/>
        </w:rPr>
        <w:t xml:space="preserve"> </w:t>
      </w:r>
      <w:r w:rsidRPr="002411A4">
        <w:rPr>
          <w:rFonts w:ascii="Arial Narrow" w:hAnsi="Arial Narrow"/>
          <w:color w:val="000000" w:themeColor="text1"/>
        </w:rPr>
        <w:t>towards</w:t>
      </w:r>
      <w:r w:rsidRPr="002411A4">
        <w:rPr>
          <w:rFonts w:ascii="Arial Narrow" w:hAnsi="Arial Narrow"/>
          <w:color w:val="000000" w:themeColor="text1"/>
          <w:spacing w:val="7"/>
        </w:rPr>
        <w:t xml:space="preserve"> </w:t>
      </w:r>
      <w:r w:rsidRPr="002411A4">
        <w:rPr>
          <w:rFonts w:ascii="Arial Narrow" w:hAnsi="Arial Narrow"/>
          <w:color w:val="000000" w:themeColor="text1"/>
        </w:rPr>
        <w:t>others</w:t>
      </w:r>
      <w:r w:rsidRPr="002411A4">
        <w:rPr>
          <w:rFonts w:ascii="Arial Narrow" w:hAnsi="Arial Narrow"/>
          <w:color w:val="000000" w:themeColor="text1"/>
          <w:spacing w:val="6"/>
        </w:rPr>
        <w:t xml:space="preserve"> </w:t>
      </w:r>
      <w:r w:rsidRPr="002411A4">
        <w:rPr>
          <w:rFonts w:ascii="Arial Narrow" w:hAnsi="Arial Narrow"/>
          <w:color w:val="000000" w:themeColor="text1"/>
        </w:rPr>
        <w:t>and</w:t>
      </w:r>
      <w:r w:rsidRPr="002411A4">
        <w:rPr>
          <w:rFonts w:ascii="Arial Narrow" w:hAnsi="Arial Narrow"/>
          <w:color w:val="000000" w:themeColor="text1"/>
          <w:spacing w:val="6"/>
        </w:rPr>
        <w:t xml:space="preserve"> </w:t>
      </w:r>
      <w:r w:rsidRPr="002411A4">
        <w:rPr>
          <w:rFonts w:ascii="Arial Narrow" w:hAnsi="Arial Narrow"/>
          <w:color w:val="000000" w:themeColor="text1"/>
        </w:rPr>
        <w:t>in</w:t>
      </w:r>
      <w:r w:rsidRPr="002411A4">
        <w:rPr>
          <w:rFonts w:ascii="Arial Narrow" w:hAnsi="Arial Narrow"/>
          <w:color w:val="000000" w:themeColor="text1"/>
          <w:spacing w:val="7"/>
        </w:rPr>
        <w:t xml:space="preserve"> </w:t>
      </w:r>
      <w:r w:rsidRPr="002411A4">
        <w:rPr>
          <w:rFonts w:ascii="Arial Narrow" w:hAnsi="Arial Narrow"/>
          <w:color w:val="000000" w:themeColor="text1"/>
        </w:rPr>
        <w:t>a</w:t>
      </w:r>
      <w:r w:rsidRPr="002411A4">
        <w:rPr>
          <w:rFonts w:ascii="Arial Narrow" w:hAnsi="Arial Narrow"/>
          <w:color w:val="000000" w:themeColor="text1"/>
          <w:spacing w:val="6"/>
        </w:rPr>
        <w:t xml:space="preserve"> </w:t>
      </w:r>
      <w:r w:rsidRPr="002411A4">
        <w:rPr>
          <w:rFonts w:ascii="Arial Narrow" w:hAnsi="Arial Narrow"/>
          <w:color w:val="000000" w:themeColor="text1"/>
        </w:rPr>
        <w:t>way</w:t>
      </w:r>
      <w:r w:rsidRPr="002411A4">
        <w:rPr>
          <w:rFonts w:ascii="Arial Narrow" w:hAnsi="Arial Narrow"/>
          <w:color w:val="000000" w:themeColor="text1"/>
          <w:spacing w:val="7"/>
        </w:rPr>
        <w:t xml:space="preserve"> </w:t>
      </w:r>
      <w:r w:rsidRPr="002411A4">
        <w:rPr>
          <w:rFonts w:ascii="Arial Narrow" w:hAnsi="Arial Narrow"/>
          <w:color w:val="000000" w:themeColor="text1"/>
        </w:rPr>
        <w:t>that</w:t>
      </w:r>
      <w:r w:rsidRPr="002411A4">
        <w:rPr>
          <w:rFonts w:ascii="Arial Narrow" w:hAnsi="Arial Narrow"/>
          <w:color w:val="000000" w:themeColor="text1"/>
          <w:spacing w:val="6"/>
        </w:rPr>
        <w:t xml:space="preserve"> </w:t>
      </w:r>
      <w:r w:rsidRPr="002411A4">
        <w:rPr>
          <w:rFonts w:ascii="Arial Narrow" w:hAnsi="Arial Narrow"/>
          <w:color w:val="000000" w:themeColor="text1"/>
        </w:rPr>
        <w:t>does</w:t>
      </w:r>
      <w:r w:rsidRPr="002411A4">
        <w:rPr>
          <w:rFonts w:ascii="Arial Narrow" w:hAnsi="Arial Narrow"/>
          <w:color w:val="000000" w:themeColor="text1"/>
          <w:spacing w:val="6"/>
        </w:rPr>
        <w:t xml:space="preserve"> </w:t>
      </w:r>
      <w:r w:rsidRPr="002411A4">
        <w:rPr>
          <w:rFonts w:ascii="Arial Narrow" w:hAnsi="Arial Narrow"/>
          <w:color w:val="000000" w:themeColor="text1"/>
        </w:rPr>
        <w:t>not</w:t>
      </w:r>
      <w:r w:rsidRPr="002411A4">
        <w:rPr>
          <w:rFonts w:ascii="Arial Narrow" w:hAnsi="Arial Narrow"/>
          <w:color w:val="000000" w:themeColor="text1"/>
          <w:w w:val="99"/>
        </w:rPr>
        <w:t xml:space="preserve"> </w:t>
      </w:r>
      <w:r w:rsidRPr="002411A4">
        <w:rPr>
          <w:rFonts w:ascii="Arial Narrow" w:hAnsi="Arial Narrow"/>
          <w:color w:val="000000" w:themeColor="text1"/>
        </w:rPr>
        <w:t>interfere</w:t>
      </w:r>
      <w:r w:rsidRPr="002411A4">
        <w:rPr>
          <w:rFonts w:ascii="Arial Narrow" w:hAnsi="Arial Narrow"/>
          <w:color w:val="000000" w:themeColor="text1"/>
          <w:spacing w:val="1"/>
        </w:rPr>
        <w:t xml:space="preserve"> </w:t>
      </w:r>
      <w:r w:rsidRPr="002411A4">
        <w:rPr>
          <w:rFonts w:ascii="Arial Narrow" w:hAnsi="Arial Narrow"/>
          <w:color w:val="000000" w:themeColor="text1"/>
        </w:rPr>
        <w:t>with</w:t>
      </w:r>
      <w:r w:rsidRPr="002411A4">
        <w:rPr>
          <w:rFonts w:ascii="Arial Narrow" w:hAnsi="Arial Narrow"/>
          <w:color w:val="000000" w:themeColor="text1"/>
          <w:spacing w:val="3"/>
        </w:rPr>
        <w:t xml:space="preserve"> </w:t>
      </w:r>
      <w:r w:rsidRPr="002411A4">
        <w:rPr>
          <w:rFonts w:ascii="Arial Narrow" w:hAnsi="Arial Narrow"/>
          <w:color w:val="000000" w:themeColor="text1"/>
        </w:rPr>
        <w:t>the</w:t>
      </w:r>
      <w:r w:rsidRPr="002411A4">
        <w:rPr>
          <w:rFonts w:ascii="Arial Narrow" w:hAnsi="Arial Narrow"/>
          <w:color w:val="000000" w:themeColor="text1"/>
          <w:spacing w:val="2"/>
        </w:rPr>
        <w:t xml:space="preserve"> </w:t>
      </w:r>
      <w:r w:rsidRPr="002411A4">
        <w:rPr>
          <w:rFonts w:ascii="Arial Narrow" w:hAnsi="Arial Narrow"/>
          <w:color w:val="000000" w:themeColor="text1"/>
        </w:rPr>
        <w:t>regular</w:t>
      </w:r>
      <w:r w:rsidRPr="002411A4">
        <w:rPr>
          <w:rFonts w:ascii="Arial Narrow" w:hAnsi="Arial Narrow"/>
          <w:color w:val="000000" w:themeColor="text1"/>
          <w:spacing w:val="3"/>
        </w:rPr>
        <w:t xml:space="preserve"> </w:t>
      </w:r>
      <w:r w:rsidRPr="002411A4">
        <w:rPr>
          <w:rFonts w:ascii="Arial Narrow" w:hAnsi="Arial Narrow"/>
          <w:color w:val="000000" w:themeColor="text1"/>
        </w:rPr>
        <w:t>conduct</w:t>
      </w:r>
      <w:r w:rsidRPr="002411A4">
        <w:rPr>
          <w:rFonts w:ascii="Arial Narrow" w:hAnsi="Arial Narrow"/>
          <w:color w:val="000000" w:themeColor="text1"/>
          <w:spacing w:val="2"/>
        </w:rPr>
        <w:t xml:space="preserve"> </w:t>
      </w:r>
      <w:r w:rsidRPr="002411A4">
        <w:rPr>
          <w:rFonts w:ascii="Arial Narrow" w:hAnsi="Arial Narrow"/>
          <w:color w:val="000000" w:themeColor="text1"/>
        </w:rPr>
        <w:t>of</w:t>
      </w:r>
      <w:r w:rsidRPr="002411A4">
        <w:rPr>
          <w:rFonts w:ascii="Arial Narrow" w:hAnsi="Arial Narrow"/>
          <w:color w:val="000000" w:themeColor="text1"/>
          <w:spacing w:val="2"/>
        </w:rPr>
        <w:t xml:space="preserve"> </w:t>
      </w:r>
      <w:r w:rsidRPr="002411A4">
        <w:rPr>
          <w:rFonts w:ascii="Arial Narrow" w:hAnsi="Arial Narrow"/>
          <w:color w:val="000000" w:themeColor="text1"/>
        </w:rPr>
        <w:t>the</w:t>
      </w:r>
      <w:r w:rsidRPr="002411A4">
        <w:rPr>
          <w:rFonts w:ascii="Arial Narrow" w:hAnsi="Arial Narrow"/>
          <w:color w:val="000000" w:themeColor="text1"/>
          <w:spacing w:val="3"/>
        </w:rPr>
        <w:t xml:space="preserve"> </w:t>
      </w:r>
      <w:r w:rsidRPr="002411A4">
        <w:rPr>
          <w:rFonts w:ascii="Arial Narrow" w:hAnsi="Arial Narrow"/>
          <w:color w:val="000000" w:themeColor="text1"/>
        </w:rPr>
        <w:t>class.</w:t>
      </w:r>
      <w:r w:rsidRPr="002411A4">
        <w:rPr>
          <w:rFonts w:ascii="Arial Narrow" w:hAnsi="Arial Narrow"/>
          <w:color w:val="000000" w:themeColor="text1"/>
          <w:spacing w:val="5"/>
        </w:rPr>
        <w:t xml:space="preserve">  </w:t>
      </w:r>
      <w:r w:rsidRPr="002411A4">
        <w:rPr>
          <w:rFonts w:ascii="Arial Narrow" w:hAnsi="Arial Narrow"/>
          <w:color w:val="000000" w:themeColor="text1"/>
        </w:rPr>
        <w:t>Cell</w:t>
      </w:r>
      <w:r w:rsidRPr="002411A4">
        <w:rPr>
          <w:rFonts w:ascii="Arial Narrow" w:hAnsi="Arial Narrow"/>
          <w:color w:val="000000" w:themeColor="text1"/>
          <w:spacing w:val="2"/>
        </w:rPr>
        <w:t xml:space="preserve"> </w:t>
      </w:r>
      <w:r w:rsidRPr="002411A4">
        <w:rPr>
          <w:rFonts w:ascii="Arial Narrow" w:hAnsi="Arial Narrow"/>
          <w:color w:val="000000" w:themeColor="text1"/>
        </w:rPr>
        <w:t>phones</w:t>
      </w:r>
      <w:r w:rsidRPr="002411A4">
        <w:rPr>
          <w:rFonts w:ascii="Arial Narrow" w:hAnsi="Arial Narrow"/>
          <w:color w:val="000000" w:themeColor="text1"/>
          <w:spacing w:val="3"/>
        </w:rPr>
        <w:t xml:space="preserve"> </w:t>
      </w:r>
      <w:r w:rsidRPr="002411A4">
        <w:rPr>
          <w:rFonts w:ascii="Arial Narrow" w:hAnsi="Arial Narrow"/>
          <w:color w:val="000000" w:themeColor="text1"/>
        </w:rPr>
        <w:t>are</w:t>
      </w:r>
      <w:r w:rsidRPr="002411A4">
        <w:rPr>
          <w:rFonts w:ascii="Arial Narrow" w:hAnsi="Arial Narrow"/>
          <w:color w:val="000000" w:themeColor="text1"/>
          <w:w w:val="99"/>
        </w:rPr>
        <w:t xml:space="preserve"> </w:t>
      </w:r>
      <w:r w:rsidRPr="002411A4">
        <w:rPr>
          <w:rFonts w:ascii="Arial Narrow" w:hAnsi="Arial Narrow"/>
          <w:color w:val="000000" w:themeColor="text1"/>
        </w:rPr>
        <w:t>to</w:t>
      </w:r>
      <w:r w:rsidRPr="002411A4">
        <w:rPr>
          <w:rFonts w:ascii="Arial Narrow" w:hAnsi="Arial Narrow"/>
          <w:color w:val="000000" w:themeColor="text1"/>
          <w:spacing w:val="-2"/>
        </w:rPr>
        <w:t xml:space="preserve"> </w:t>
      </w:r>
      <w:r w:rsidRPr="002411A4">
        <w:rPr>
          <w:rFonts w:ascii="Arial Narrow" w:hAnsi="Arial Narrow"/>
          <w:color w:val="000000" w:themeColor="text1"/>
        </w:rPr>
        <w:t>be</w:t>
      </w:r>
      <w:r w:rsidRPr="002411A4">
        <w:rPr>
          <w:rFonts w:ascii="Arial Narrow" w:hAnsi="Arial Narrow"/>
          <w:color w:val="000000" w:themeColor="text1"/>
          <w:spacing w:val="-2"/>
        </w:rPr>
        <w:t xml:space="preserve"> </w:t>
      </w:r>
      <w:r w:rsidRPr="002411A4">
        <w:rPr>
          <w:rFonts w:ascii="Arial Narrow" w:hAnsi="Arial Narrow"/>
          <w:color w:val="000000" w:themeColor="text1"/>
        </w:rPr>
        <w:t>turned</w:t>
      </w:r>
      <w:r w:rsidRPr="002411A4">
        <w:rPr>
          <w:rFonts w:ascii="Arial Narrow" w:hAnsi="Arial Narrow"/>
          <w:color w:val="000000" w:themeColor="text1"/>
          <w:spacing w:val="-2"/>
        </w:rPr>
        <w:t xml:space="preserve"> </w:t>
      </w:r>
      <w:r w:rsidRPr="002411A4">
        <w:rPr>
          <w:rFonts w:ascii="Arial Narrow" w:hAnsi="Arial Narrow"/>
          <w:color w:val="000000" w:themeColor="text1"/>
        </w:rPr>
        <w:t>off</w:t>
      </w:r>
      <w:r w:rsidRPr="002411A4">
        <w:rPr>
          <w:rFonts w:ascii="Arial Narrow" w:hAnsi="Arial Narrow"/>
          <w:color w:val="000000" w:themeColor="text1"/>
          <w:spacing w:val="-2"/>
        </w:rPr>
        <w:t xml:space="preserve"> </w:t>
      </w:r>
      <w:r w:rsidRPr="002411A4">
        <w:rPr>
          <w:rFonts w:ascii="Arial Narrow" w:hAnsi="Arial Narrow"/>
          <w:color w:val="000000" w:themeColor="text1"/>
        </w:rPr>
        <w:t>when</w:t>
      </w:r>
      <w:r w:rsidRPr="002411A4">
        <w:rPr>
          <w:rFonts w:ascii="Arial Narrow" w:hAnsi="Arial Narrow"/>
          <w:color w:val="000000" w:themeColor="text1"/>
          <w:spacing w:val="-2"/>
        </w:rPr>
        <w:t xml:space="preserve"> </w:t>
      </w:r>
      <w:r w:rsidRPr="002411A4">
        <w:rPr>
          <w:rFonts w:ascii="Arial Narrow" w:hAnsi="Arial Narrow"/>
          <w:color w:val="000000" w:themeColor="text1"/>
        </w:rPr>
        <w:t>students</w:t>
      </w:r>
      <w:r w:rsidRPr="002411A4">
        <w:rPr>
          <w:rFonts w:ascii="Arial Narrow" w:hAnsi="Arial Narrow"/>
          <w:color w:val="000000" w:themeColor="text1"/>
          <w:spacing w:val="-2"/>
        </w:rPr>
        <w:t xml:space="preserve"> </w:t>
      </w:r>
      <w:r w:rsidRPr="002411A4">
        <w:rPr>
          <w:rFonts w:ascii="Arial Narrow" w:hAnsi="Arial Narrow"/>
          <w:color w:val="000000" w:themeColor="text1"/>
        </w:rPr>
        <w:t>enter</w:t>
      </w:r>
      <w:r w:rsidRPr="002411A4">
        <w:rPr>
          <w:rFonts w:ascii="Arial Narrow" w:hAnsi="Arial Narrow"/>
          <w:color w:val="000000" w:themeColor="text1"/>
          <w:spacing w:val="-3"/>
        </w:rPr>
        <w:t xml:space="preserve"> </w:t>
      </w:r>
      <w:r w:rsidRPr="002411A4">
        <w:rPr>
          <w:rFonts w:ascii="Arial Narrow" w:hAnsi="Arial Narrow"/>
          <w:color w:val="000000" w:themeColor="text1"/>
        </w:rPr>
        <w:t>the</w:t>
      </w:r>
      <w:r w:rsidRPr="002411A4">
        <w:rPr>
          <w:rFonts w:ascii="Arial Narrow" w:hAnsi="Arial Narrow"/>
          <w:color w:val="000000" w:themeColor="text1"/>
          <w:spacing w:val="-2"/>
        </w:rPr>
        <w:t xml:space="preserve"> </w:t>
      </w:r>
      <w:r w:rsidRPr="002411A4">
        <w:rPr>
          <w:rFonts w:ascii="Arial Narrow" w:hAnsi="Arial Narrow"/>
          <w:color w:val="000000" w:themeColor="text1"/>
        </w:rPr>
        <w:t>classroom</w:t>
      </w:r>
      <w:r w:rsidRPr="002411A4">
        <w:rPr>
          <w:rFonts w:ascii="Arial Narrow" w:hAnsi="Arial Narrow"/>
          <w:color w:val="000000" w:themeColor="text1"/>
          <w:spacing w:val="-2"/>
        </w:rPr>
        <w:t xml:space="preserve"> </w:t>
      </w:r>
      <w:r w:rsidRPr="002411A4">
        <w:rPr>
          <w:rFonts w:ascii="Arial Narrow" w:hAnsi="Arial Narrow"/>
          <w:color w:val="000000" w:themeColor="text1"/>
        </w:rPr>
        <w:t>and</w:t>
      </w:r>
      <w:r w:rsidRPr="002411A4">
        <w:rPr>
          <w:rFonts w:ascii="Arial Narrow" w:hAnsi="Arial Narrow"/>
          <w:color w:val="000000" w:themeColor="text1"/>
          <w:spacing w:val="-2"/>
        </w:rPr>
        <w:t xml:space="preserve"> </w:t>
      </w:r>
      <w:r w:rsidRPr="002411A4">
        <w:rPr>
          <w:rFonts w:ascii="Arial Narrow" w:hAnsi="Arial Narrow"/>
          <w:color w:val="000000" w:themeColor="text1"/>
        </w:rPr>
        <w:t>should</w:t>
      </w:r>
      <w:r w:rsidRPr="002411A4">
        <w:rPr>
          <w:rFonts w:ascii="Arial Narrow" w:hAnsi="Arial Narrow"/>
          <w:color w:val="000000" w:themeColor="text1"/>
          <w:spacing w:val="-2"/>
        </w:rPr>
        <w:t xml:space="preserve"> </w:t>
      </w:r>
      <w:r w:rsidRPr="002411A4">
        <w:rPr>
          <w:rFonts w:ascii="Arial Narrow" w:hAnsi="Arial Narrow"/>
          <w:color w:val="000000" w:themeColor="text1"/>
        </w:rPr>
        <w:t>remain</w:t>
      </w:r>
      <w:r w:rsidRPr="002411A4">
        <w:rPr>
          <w:rFonts w:ascii="Arial Narrow" w:hAnsi="Arial Narrow"/>
          <w:color w:val="000000" w:themeColor="text1"/>
          <w:spacing w:val="-2"/>
        </w:rPr>
        <w:t xml:space="preserve"> </w:t>
      </w:r>
      <w:r w:rsidRPr="002411A4">
        <w:rPr>
          <w:rFonts w:ascii="Arial Narrow" w:hAnsi="Arial Narrow"/>
          <w:color w:val="000000" w:themeColor="text1"/>
        </w:rPr>
        <w:t>off</w:t>
      </w:r>
      <w:r w:rsidRPr="002411A4">
        <w:rPr>
          <w:rFonts w:ascii="Arial Narrow" w:hAnsi="Arial Narrow"/>
          <w:color w:val="000000" w:themeColor="text1"/>
          <w:spacing w:val="-2"/>
        </w:rPr>
        <w:t xml:space="preserve"> </w:t>
      </w:r>
      <w:r w:rsidRPr="002411A4">
        <w:rPr>
          <w:rFonts w:ascii="Arial Narrow" w:hAnsi="Arial Narrow"/>
          <w:color w:val="000000" w:themeColor="text1"/>
        </w:rPr>
        <w:t>for</w:t>
      </w:r>
      <w:r w:rsidRPr="002411A4">
        <w:rPr>
          <w:rFonts w:ascii="Arial Narrow" w:hAnsi="Arial Narrow"/>
          <w:color w:val="000000" w:themeColor="text1"/>
          <w:spacing w:val="-2"/>
        </w:rPr>
        <w:t xml:space="preserve"> </w:t>
      </w:r>
      <w:r w:rsidRPr="002411A4">
        <w:rPr>
          <w:rFonts w:ascii="Arial Narrow" w:hAnsi="Arial Narrow"/>
          <w:color w:val="000000" w:themeColor="text1"/>
        </w:rPr>
        <w:t>the</w:t>
      </w:r>
      <w:r w:rsidRPr="002411A4">
        <w:rPr>
          <w:rFonts w:ascii="Arial Narrow" w:hAnsi="Arial Narrow"/>
          <w:color w:val="000000" w:themeColor="text1"/>
          <w:spacing w:val="-2"/>
        </w:rPr>
        <w:t xml:space="preserve"> </w:t>
      </w:r>
      <w:r w:rsidRPr="002411A4">
        <w:rPr>
          <w:rFonts w:ascii="Arial Narrow" w:hAnsi="Arial Narrow"/>
          <w:color w:val="000000" w:themeColor="text1"/>
        </w:rPr>
        <w:t>duration</w:t>
      </w:r>
      <w:r w:rsidRPr="002411A4">
        <w:rPr>
          <w:rFonts w:ascii="Arial Narrow" w:hAnsi="Arial Narrow"/>
          <w:color w:val="000000" w:themeColor="text1"/>
          <w:spacing w:val="-2"/>
        </w:rPr>
        <w:t xml:space="preserve"> </w:t>
      </w:r>
      <w:r w:rsidRPr="002411A4">
        <w:rPr>
          <w:rFonts w:ascii="Arial Narrow" w:hAnsi="Arial Narrow"/>
          <w:color w:val="000000" w:themeColor="text1"/>
        </w:rPr>
        <w:t>of</w:t>
      </w:r>
      <w:r w:rsidRPr="002411A4">
        <w:rPr>
          <w:rFonts w:ascii="Arial Narrow" w:hAnsi="Arial Narrow"/>
          <w:color w:val="000000" w:themeColor="text1"/>
          <w:spacing w:val="-2"/>
        </w:rPr>
        <w:t xml:space="preserve"> </w:t>
      </w:r>
      <w:r w:rsidRPr="002411A4">
        <w:rPr>
          <w:rFonts w:ascii="Arial Narrow" w:hAnsi="Arial Narrow"/>
          <w:color w:val="000000" w:themeColor="text1"/>
        </w:rPr>
        <w:t xml:space="preserve">class:  </w:t>
      </w:r>
      <w:hyperlink r:id="rId17" w:history="1">
        <w:r w:rsidRPr="002411A4">
          <w:rPr>
            <w:rFonts w:ascii="Arial Narrow" w:hAnsi="Arial Narrow"/>
            <w:color w:val="000000" w:themeColor="text1"/>
            <w:u w:val="single"/>
          </w:rPr>
          <w:t>http://www.catalog.gatech.edu/rules/19/</w:t>
        </w:r>
      </w:hyperlink>
    </w:p>
    <w:p w14:paraId="0B39FA1A" w14:textId="77777777" w:rsidR="002411A4" w:rsidRPr="002411A4" w:rsidRDefault="002411A4" w:rsidP="002411A4">
      <w:pPr>
        <w:kinsoku w:val="0"/>
        <w:overflowPunct w:val="0"/>
        <w:spacing w:line="260" w:lineRule="exact"/>
        <w:ind w:left="360" w:right="630"/>
        <w:rPr>
          <w:rFonts w:ascii="Arial Narrow" w:hAnsi="Arial Narrow"/>
          <w:color w:val="000000" w:themeColor="text1"/>
          <w:sz w:val="20"/>
          <w:szCs w:val="20"/>
        </w:rPr>
      </w:pPr>
    </w:p>
    <w:p w14:paraId="4A3C5BEF" w14:textId="77777777" w:rsidR="002411A4" w:rsidRPr="002411A4" w:rsidRDefault="002411A4" w:rsidP="002411A4">
      <w:pPr>
        <w:pStyle w:val="Heading1"/>
        <w:kinsoku w:val="0"/>
        <w:overflowPunct w:val="0"/>
        <w:ind w:left="360" w:right="630"/>
        <w:rPr>
          <w:rFonts w:ascii="Arial Narrow" w:hAnsi="Arial Narrow"/>
          <w:b/>
          <w:bCs/>
          <w:color w:val="000000" w:themeColor="text1"/>
          <w:sz w:val="20"/>
          <w:szCs w:val="20"/>
        </w:rPr>
      </w:pPr>
      <w:r w:rsidRPr="002411A4">
        <w:rPr>
          <w:rFonts w:ascii="Arial Narrow" w:hAnsi="Arial Narrow"/>
          <w:b/>
          <w:color w:val="000000" w:themeColor="text1"/>
          <w:sz w:val="20"/>
          <w:szCs w:val="20"/>
        </w:rPr>
        <w:t>Special Needs</w:t>
      </w:r>
    </w:p>
    <w:p w14:paraId="3DB9C6B4" w14:textId="77777777" w:rsidR="002411A4" w:rsidRDefault="002411A4" w:rsidP="002411A4">
      <w:pPr>
        <w:pStyle w:val="Heading1"/>
        <w:kinsoku w:val="0"/>
        <w:overflowPunct w:val="0"/>
        <w:spacing w:before="58"/>
        <w:ind w:left="360" w:right="630"/>
        <w:rPr>
          <w:rFonts w:ascii="Arial Narrow" w:hAnsi="Arial Narrow"/>
          <w:color w:val="000000" w:themeColor="text1"/>
          <w:sz w:val="20"/>
          <w:szCs w:val="20"/>
        </w:rPr>
      </w:pPr>
      <w:r w:rsidRPr="002411A4">
        <w:rPr>
          <w:rFonts w:ascii="Arial Narrow" w:hAnsi="Arial Narrow"/>
          <w:color w:val="000000" w:themeColor="text1"/>
          <w:sz w:val="20"/>
          <w:szCs w:val="20"/>
        </w:rPr>
        <w:t xml:space="preserve">Any student with a disability, that may require accommodation, should contact Office of Disability Services at 404-894-2563 or visit </w:t>
      </w:r>
      <w:hyperlink r:id="rId18" w:history="1">
        <w:r w:rsidRPr="002411A4">
          <w:rPr>
            <w:rStyle w:val="Hyperlink"/>
            <w:rFonts w:ascii="Arial Narrow" w:hAnsi="Arial Narrow" w:cs="Century Gothic"/>
            <w:color w:val="000000" w:themeColor="text1"/>
            <w:sz w:val="20"/>
            <w:szCs w:val="20"/>
          </w:rPr>
          <w:t>http://disabilityservices.gatech.edu</w:t>
        </w:r>
      </w:hyperlink>
      <w:r w:rsidRPr="002411A4">
        <w:rPr>
          <w:rFonts w:ascii="Arial Narrow" w:hAnsi="Arial Narrow"/>
          <w:color w:val="000000" w:themeColor="text1"/>
          <w:sz w:val="20"/>
          <w:szCs w:val="20"/>
        </w:rPr>
        <w:t xml:space="preserve"> to make an appointment to discuss his or her special needs and obtain an accommodations letter. He or she should also schedule an appointment to speak with the course instructor. </w:t>
      </w:r>
    </w:p>
    <w:p w14:paraId="34A61E6A" w14:textId="3D44E5E0" w:rsidR="002411A4" w:rsidRPr="002411A4" w:rsidRDefault="002411A4" w:rsidP="002411A4">
      <w:pPr>
        <w:pStyle w:val="Heading1"/>
        <w:kinsoku w:val="0"/>
        <w:overflowPunct w:val="0"/>
        <w:spacing w:before="58"/>
        <w:ind w:right="630" w:firstLine="360"/>
        <w:rPr>
          <w:rFonts w:ascii="Arial Narrow" w:hAnsi="Arial Narrow"/>
          <w:b/>
          <w:bCs/>
          <w:color w:val="000000" w:themeColor="text1"/>
          <w:sz w:val="20"/>
          <w:szCs w:val="20"/>
        </w:rPr>
      </w:pPr>
      <w:r w:rsidRPr="002411A4">
        <w:rPr>
          <w:rFonts w:ascii="Arial Narrow" w:hAnsi="Arial Narrow"/>
          <w:b/>
          <w:color w:val="000000" w:themeColor="text1"/>
          <w:sz w:val="20"/>
          <w:szCs w:val="20"/>
        </w:rPr>
        <w:t>Emergencies</w:t>
      </w:r>
    </w:p>
    <w:p w14:paraId="63E99874" w14:textId="77777777" w:rsidR="002411A4" w:rsidRPr="002411A4" w:rsidRDefault="002411A4" w:rsidP="002411A4">
      <w:pPr>
        <w:pStyle w:val="BodyText"/>
        <w:kinsoku w:val="0"/>
        <w:overflowPunct w:val="0"/>
        <w:spacing w:before="6"/>
        <w:ind w:left="360" w:right="630"/>
        <w:rPr>
          <w:rFonts w:ascii="Arial Narrow" w:hAnsi="Arial Narrow" w:cs="Arial"/>
          <w:color w:val="000000" w:themeColor="text1"/>
        </w:rPr>
      </w:pPr>
      <w:r w:rsidRPr="002411A4">
        <w:rPr>
          <w:rFonts w:ascii="Arial Narrow" w:hAnsi="Arial Narrow"/>
          <w:color w:val="000000" w:themeColor="text1"/>
        </w:rPr>
        <w:t xml:space="preserve">In case of emergency (e.g., fire, accident, or criminal act), please call the Georgia Tech Police at 404-894-2500. </w:t>
      </w:r>
      <w:r w:rsidRPr="002411A4">
        <w:rPr>
          <w:rFonts w:ascii="Arial Narrow" w:hAnsi="Arial Narrow" w:cs="Arial"/>
          <w:color w:val="000000" w:themeColor="text1"/>
        </w:rPr>
        <w:t>Please note that Perry Minyard, IT Support Administrator for the College of Architecture, is also a firefighter and an Emergency Medical Technician (EMT) certified in performing CPR.</w:t>
      </w:r>
    </w:p>
    <w:p w14:paraId="138A9314" w14:textId="77777777" w:rsidR="002411A4" w:rsidRPr="002411A4" w:rsidRDefault="002411A4" w:rsidP="002411A4">
      <w:pPr>
        <w:kinsoku w:val="0"/>
        <w:overflowPunct w:val="0"/>
        <w:spacing w:line="220" w:lineRule="exact"/>
        <w:ind w:left="720" w:right="630"/>
        <w:rPr>
          <w:rFonts w:ascii="Arial Narrow" w:hAnsi="Arial Narrow"/>
          <w:color w:val="000000" w:themeColor="text1"/>
          <w:sz w:val="20"/>
          <w:szCs w:val="20"/>
        </w:rPr>
      </w:pPr>
    </w:p>
    <w:p w14:paraId="4639202F" w14:textId="77777777" w:rsidR="002411A4" w:rsidRPr="002411A4" w:rsidRDefault="002411A4" w:rsidP="002411A4">
      <w:pPr>
        <w:pStyle w:val="Heading1"/>
        <w:kinsoku w:val="0"/>
        <w:overflowPunct w:val="0"/>
        <w:ind w:right="630" w:firstLine="360"/>
        <w:rPr>
          <w:rFonts w:ascii="Arial Narrow" w:hAnsi="Arial Narrow"/>
          <w:b/>
          <w:bCs/>
          <w:color w:val="000000" w:themeColor="text1"/>
          <w:sz w:val="20"/>
          <w:szCs w:val="20"/>
        </w:rPr>
      </w:pPr>
      <w:r w:rsidRPr="002411A4">
        <w:rPr>
          <w:rFonts w:ascii="Arial Narrow" w:hAnsi="Arial Narrow"/>
          <w:b/>
          <w:color w:val="000000" w:themeColor="text1"/>
          <w:w w:val="95"/>
          <w:sz w:val="20"/>
          <w:szCs w:val="20"/>
        </w:rPr>
        <w:t>Ownership</w:t>
      </w:r>
    </w:p>
    <w:p w14:paraId="18949493" w14:textId="77777777" w:rsidR="002411A4" w:rsidRPr="002411A4" w:rsidRDefault="002411A4" w:rsidP="002411A4">
      <w:pPr>
        <w:pStyle w:val="BodyText"/>
        <w:kinsoku w:val="0"/>
        <w:overflowPunct w:val="0"/>
        <w:spacing w:before="6" w:line="254" w:lineRule="auto"/>
        <w:ind w:left="360" w:right="630"/>
        <w:rPr>
          <w:rFonts w:ascii="Arial Narrow" w:hAnsi="Arial Narrow"/>
          <w:color w:val="000000" w:themeColor="text1"/>
        </w:rPr>
      </w:pPr>
      <w:r w:rsidRPr="002411A4">
        <w:rPr>
          <w:rFonts w:ascii="Arial Narrow" w:hAnsi="Arial Narrow"/>
          <w:color w:val="000000" w:themeColor="text1"/>
        </w:rPr>
        <w:t>Physical</w:t>
      </w:r>
      <w:r w:rsidRPr="002411A4">
        <w:rPr>
          <w:rFonts w:ascii="Arial Narrow" w:hAnsi="Arial Narrow"/>
          <w:color w:val="000000" w:themeColor="text1"/>
          <w:spacing w:val="-8"/>
        </w:rPr>
        <w:t xml:space="preserve"> </w:t>
      </w:r>
      <w:r w:rsidRPr="002411A4">
        <w:rPr>
          <w:rFonts w:ascii="Arial Narrow" w:hAnsi="Arial Narrow"/>
          <w:color w:val="000000" w:themeColor="text1"/>
        </w:rPr>
        <w:t>copies</w:t>
      </w:r>
      <w:r w:rsidRPr="002411A4">
        <w:rPr>
          <w:rFonts w:ascii="Arial Narrow" w:hAnsi="Arial Narrow"/>
          <w:color w:val="000000" w:themeColor="text1"/>
          <w:spacing w:val="-8"/>
        </w:rPr>
        <w:t xml:space="preserve"> </w:t>
      </w:r>
      <w:r w:rsidRPr="002411A4">
        <w:rPr>
          <w:rFonts w:ascii="Arial Narrow" w:hAnsi="Arial Narrow"/>
          <w:color w:val="000000" w:themeColor="text1"/>
        </w:rPr>
        <w:t>of</w:t>
      </w:r>
      <w:r w:rsidRPr="002411A4">
        <w:rPr>
          <w:rFonts w:ascii="Arial Narrow" w:hAnsi="Arial Narrow"/>
          <w:color w:val="000000" w:themeColor="text1"/>
          <w:spacing w:val="-8"/>
        </w:rPr>
        <w:t xml:space="preserve"> </w:t>
      </w:r>
      <w:r w:rsidRPr="002411A4">
        <w:rPr>
          <w:rFonts w:ascii="Arial Narrow" w:hAnsi="Arial Narrow"/>
          <w:color w:val="000000" w:themeColor="text1"/>
        </w:rPr>
        <w:t>student</w:t>
      </w:r>
      <w:r w:rsidRPr="002411A4">
        <w:rPr>
          <w:rFonts w:ascii="Arial Narrow" w:hAnsi="Arial Narrow"/>
          <w:color w:val="000000" w:themeColor="text1"/>
          <w:spacing w:val="-8"/>
        </w:rPr>
        <w:t xml:space="preserve"> </w:t>
      </w:r>
      <w:r w:rsidRPr="002411A4">
        <w:rPr>
          <w:rFonts w:ascii="Arial Narrow" w:hAnsi="Arial Narrow"/>
          <w:color w:val="000000" w:themeColor="text1"/>
        </w:rPr>
        <w:t>work</w:t>
      </w:r>
      <w:r w:rsidRPr="002411A4">
        <w:rPr>
          <w:rFonts w:ascii="Arial Narrow" w:hAnsi="Arial Narrow"/>
          <w:color w:val="000000" w:themeColor="text1"/>
          <w:spacing w:val="-8"/>
        </w:rPr>
        <w:t xml:space="preserve"> </w:t>
      </w:r>
      <w:r w:rsidRPr="002411A4">
        <w:rPr>
          <w:rFonts w:ascii="Arial Narrow" w:hAnsi="Arial Narrow"/>
          <w:color w:val="000000" w:themeColor="text1"/>
        </w:rPr>
        <w:t>submitted</w:t>
      </w:r>
      <w:r w:rsidRPr="002411A4">
        <w:rPr>
          <w:rFonts w:ascii="Arial Narrow" w:hAnsi="Arial Narrow"/>
          <w:color w:val="000000" w:themeColor="text1"/>
          <w:spacing w:val="-8"/>
        </w:rPr>
        <w:t xml:space="preserve"> </w:t>
      </w:r>
      <w:r w:rsidRPr="002411A4">
        <w:rPr>
          <w:rFonts w:ascii="Arial Narrow" w:hAnsi="Arial Narrow"/>
          <w:color w:val="000000" w:themeColor="text1"/>
        </w:rPr>
        <w:t>to</w:t>
      </w:r>
      <w:r w:rsidRPr="002411A4">
        <w:rPr>
          <w:rFonts w:ascii="Arial Narrow" w:hAnsi="Arial Narrow"/>
          <w:color w:val="000000" w:themeColor="text1"/>
          <w:spacing w:val="-8"/>
        </w:rPr>
        <w:t xml:space="preserve"> </w:t>
      </w:r>
      <w:r w:rsidRPr="002411A4">
        <w:rPr>
          <w:rFonts w:ascii="Arial Narrow" w:hAnsi="Arial Narrow"/>
          <w:color w:val="000000" w:themeColor="text1"/>
        </w:rPr>
        <w:t>the</w:t>
      </w:r>
      <w:r w:rsidRPr="002411A4">
        <w:rPr>
          <w:rFonts w:ascii="Arial Narrow" w:hAnsi="Arial Narrow"/>
          <w:color w:val="000000" w:themeColor="text1"/>
          <w:spacing w:val="-8"/>
        </w:rPr>
        <w:t xml:space="preserve"> </w:t>
      </w:r>
      <w:r w:rsidRPr="002411A4">
        <w:rPr>
          <w:rFonts w:ascii="Arial Narrow" w:hAnsi="Arial Narrow"/>
          <w:color w:val="000000" w:themeColor="text1"/>
        </w:rPr>
        <w:t>school</w:t>
      </w:r>
      <w:r w:rsidRPr="002411A4">
        <w:rPr>
          <w:rFonts w:ascii="Arial Narrow" w:hAnsi="Arial Narrow"/>
          <w:color w:val="000000" w:themeColor="text1"/>
          <w:spacing w:val="-8"/>
        </w:rPr>
        <w:t xml:space="preserve"> </w:t>
      </w:r>
      <w:r w:rsidRPr="002411A4">
        <w:rPr>
          <w:rFonts w:ascii="Arial Narrow" w:hAnsi="Arial Narrow"/>
          <w:color w:val="000000" w:themeColor="text1"/>
        </w:rPr>
        <w:t>to</w:t>
      </w:r>
      <w:r w:rsidRPr="002411A4">
        <w:rPr>
          <w:rFonts w:ascii="Arial Narrow" w:hAnsi="Arial Narrow"/>
          <w:color w:val="000000" w:themeColor="text1"/>
          <w:spacing w:val="-8"/>
        </w:rPr>
        <w:t xml:space="preserve"> </w:t>
      </w:r>
      <w:r w:rsidRPr="002411A4">
        <w:rPr>
          <w:rFonts w:ascii="Arial Narrow" w:hAnsi="Arial Narrow"/>
          <w:color w:val="000000" w:themeColor="text1"/>
        </w:rPr>
        <w:t>satisfy</w:t>
      </w:r>
      <w:r w:rsidRPr="002411A4">
        <w:rPr>
          <w:rFonts w:ascii="Arial Narrow" w:hAnsi="Arial Narrow"/>
          <w:color w:val="000000" w:themeColor="text1"/>
          <w:spacing w:val="-7"/>
        </w:rPr>
        <w:t xml:space="preserve"> </w:t>
      </w:r>
      <w:r w:rsidRPr="002411A4">
        <w:rPr>
          <w:rFonts w:ascii="Arial Narrow" w:hAnsi="Arial Narrow"/>
          <w:color w:val="000000" w:themeColor="text1"/>
        </w:rPr>
        <w:t>course</w:t>
      </w:r>
      <w:r w:rsidRPr="002411A4">
        <w:rPr>
          <w:rFonts w:ascii="Arial Narrow" w:hAnsi="Arial Narrow"/>
          <w:color w:val="000000" w:themeColor="text1"/>
          <w:spacing w:val="-8"/>
        </w:rPr>
        <w:t xml:space="preserve"> </w:t>
      </w:r>
      <w:r w:rsidRPr="002411A4">
        <w:rPr>
          <w:rFonts w:ascii="Arial Narrow" w:hAnsi="Arial Narrow"/>
          <w:color w:val="000000" w:themeColor="text1"/>
        </w:rPr>
        <w:t>requirements—including,</w:t>
      </w:r>
      <w:r w:rsidRPr="002411A4">
        <w:rPr>
          <w:rFonts w:ascii="Arial Narrow" w:hAnsi="Arial Narrow"/>
          <w:color w:val="000000" w:themeColor="text1"/>
          <w:spacing w:val="-8"/>
        </w:rPr>
        <w:t xml:space="preserve"> </w:t>
      </w:r>
      <w:r w:rsidRPr="002411A4">
        <w:rPr>
          <w:rFonts w:ascii="Arial Narrow" w:hAnsi="Arial Narrow"/>
          <w:color w:val="000000" w:themeColor="text1"/>
        </w:rPr>
        <w:t>but</w:t>
      </w:r>
      <w:r w:rsidRPr="002411A4">
        <w:rPr>
          <w:rFonts w:ascii="Arial Narrow" w:hAnsi="Arial Narrow"/>
          <w:color w:val="000000" w:themeColor="text1"/>
          <w:spacing w:val="-8"/>
        </w:rPr>
        <w:t xml:space="preserve"> </w:t>
      </w:r>
      <w:r w:rsidRPr="002411A4">
        <w:rPr>
          <w:rFonts w:ascii="Arial Narrow" w:hAnsi="Arial Narrow"/>
          <w:color w:val="000000" w:themeColor="text1"/>
        </w:rPr>
        <w:t>not</w:t>
      </w:r>
      <w:r w:rsidRPr="002411A4">
        <w:rPr>
          <w:rFonts w:ascii="Arial Narrow" w:hAnsi="Arial Narrow"/>
          <w:color w:val="000000" w:themeColor="text1"/>
          <w:spacing w:val="-8"/>
        </w:rPr>
        <w:t xml:space="preserve"> </w:t>
      </w:r>
      <w:r w:rsidRPr="002411A4">
        <w:rPr>
          <w:rFonts w:ascii="Arial Narrow" w:hAnsi="Arial Narrow"/>
          <w:color w:val="000000" w:themeColor="text1"/>
        </w:rPr>
        <w:t>limited to</w:t>
      </w:r>
      <w:r w:rsidRPr="002411A4">
        <w:rPr>
          <w:rFonts w:ascii="Arial Narrow" w:hAnsi="Arial Narrow"/>
          <w:color w:val="000000" w:themeColor="text1"/>
          <w:spacing w:val="-4"/>
        </w:rPr>
        <w:t xml:space="preserve"> </w:t>
      </w:r>
      <w:r w:rsidRPr="002411A4">
        <w:rPr>
          <w:rFonts w:ascii="Arial Narrow" w:hAnsi="Arial Narrow"/>
          <w:color w:val="000000" w:themeColor="text1"/>
        </w:rPr>
        <w:t>digital</w:t>
      </w:r>
      <w:r w:rsidRPr="002411A4">
        <w:rPr>
          <w:rFonts w:ascii="Arial Narrow" w:hAnsi="Arial Narrow"/>
          <w:color w:val="000000" w:themeColor="text1"/>
          <w:spacing w:val="-2"/>
        </w:rPr>
        <w:t xml:space="preserve"> </w:t>
      </w:r>
      <w:r w:rsidRPr="002411A4">
        <w:rPr>
          <w:rFonts w:ascii="Arial Narrow" w:hAnsi="Arial Narrow"/>
          <w:color w:val="000000" w:themeColor="text1"/>
        </w:rPr>
        <w:t>files,</w:t>
      </w:r>
      <w:r w:rsidRPr="002411A4">
        <w:rPr>
          <w:rFonts w:ascii="Arial Narrow" w:hAnsi="Arial Narrow"/>
          <w:color w:val="000000" w:themeColor="text1"/>
          <w:spacing w:val="-4"/>
        </w:rPr>
        <w:t xml:space="preserve"> </w:t>
      </w:r>
      <w:r w:rsidRPr="002411A4">
        <w:rPr>
          <w:rFonts w:ascii="Arial Narrow" w:hAnsi="Arial Narrow"/>
          <w:color w:val="000000" w:themeColor="text1"/>
        </w:rPr>
        <w:t>papers,</w:t>
      </w:r>
      <w:r w:rsidRPr="002411A4">
        <w:rPr>
          <w:rFonts w:ascii="Arial Narrow" w:hAnsi="Arial Narrow"/>
          <w:color w:val="000000" w:themeColor="text1"/>
          <w:spacing w:val="-3"/>
        </w:rPr>
        <w:t xml:space="preserve"> </w:t>
      </w:r>
      <w:r w:rsidRPr="002411A4">
        <w:rPr>
          <w:rFonts w:ascii="Arial Narrow" w:hAnsi="Arial Narrow"/>
          <w:color w:val="000000" w:themeColor="text1"/>
        </w:rPr>
        <w:t>drawings,</w:t>
      </w:r>
      <w:r w:rsidRPr="002411A4">
        <w:rPr>
          <w:rFonts w:ascii="Arial Narrow" w:hAnsi="Arial Narrow"/>
          <w:color w:val="000000" w:themeColor="text1"/>
          <w:spacing w:val="-4"/>
        </w:rPr>
        <w:t xml:space="preserve"> </w:t>
      </w:r>
      <w:r w:rsidRPr="002411A4">
        <w:rPr>
          <w:rFonts w:ascii="Arial Narrow" w:hAnsi="Arial Narrow"/>
          <w:color w:val="000000" w:themeColor="text1"/>
        </w:rPr>
        <w:t>and</w:t>
      </w:r>
      <w:r w:rsidRPr="002411A4">
        <w:rPr>
          <w:rFonts w:ascii="Arial Narrow" w:hAnsi="Arial Narrow"/>
          <w:color w:val="000000" w:themeColor="text1"/>
          <w:spacing w:val="-3"/>
        </w:rPr>
        <w:t xml:space="preserve"> </w:t>
      </w:r>
      <w:r w:rsidRPr="002411A4">
        <w:rPr>
          <w:rFonts w:ascii="Arial Narrow" w:hAnsi="Arial Narrow"/>
          <w:color w:val="000000" w:themeColor="text1"/>
        </w:rPr>
        <w:t>models—become</w:t>
      </w:r>
      <w:r w:rsidRPr="002411A4">
        <w:rPr>
          <w:rFonts w:ascii="Arial Narrow" w:hAnsi="Arial Narrow"/>
          <w:color w:val="000000" w:themeColor="text1"/>
          <w:spacing w:val="-4"/>
        </w:rPr>
        <w:t xml:space="preserve"> </w:t>
      </w:r>
      <w:r w:rsidRPr="002411A4">
        <w:rPr>
          <w:rFonts w:ascii="Arial Narrow" w:hAnsi="Arial Narrow"/>
          <w:color w:val="000000" w:themeColor="text1"/>
        </w:rPr>
        <w:t>the</w:t>
      </w:r>
      <w:r w:rsidRPr="002411A4">
        <w:rPr>
          <w:rFonts w:ascii="Arial Narrow" w:hAnsi="Arial Narrow"/>
          <w:color w:val="000000" w:themeColor="text1"/>
          <w:spacing w:val="-3"/>
        </w:rPr>
        <w:t xml:space="preserve"> </w:t>
      </w:r>
      <w:r w:rsidRPr="002411A4">
        <w:rPr>
          <w:rFonts w:ascii="Arial Narrow" w:hAnsi="Arial Narrow"/>
          <w:color w:val="000000" w:themeColor="text1"/>
        </w:rPr>
        <w:t>property</w:t>
      </w:r>
      <w:r w:rsidRPr="002411A4">
        <w:rPr>
          <w:rFonts w:ascii="Arial Narrow" w:hAnsi="Arial Narrow"/>
          <w:color w:val="000000" w:themeColor="text1"/>
          <w:spacing w:val="-4"/>
        </w:rPr>
        <w:t xml:space="preserve"> </w:t>
      </w:r>
      <w:r w:rsidRPr="002411A4">
        <w:rPr>
          <w:rFonts w:ascii="Arial Narrow" w:hAnsi="Arial Narrow"/>
          <w:color w:val="000000" w:themeColor="text1"/>
        </w:rPr>
        <w:t>of</w:t>
      </w:r>
      <w:r w:rsidRPr="002411A4">
        <w:rPr>
          <w:rFonts w:ascii="Arial Narrow" w:hAnsi="Arial Narrow"/>
          <w:color w:val="000000" w:themeColor="text1"/>
          <w:spacing w:val="-3"/>
        </w:rPr>
        <w:t xml:space="preserve"> </w:t>
      </w:r>
      <w:r w:rsidRPr="002411A4">
        <w:rPr>
          <w:rFonts w:ascii="Arial Narrow" w:hAnsi="Arial Narrow"/>
          <w:color w:val="000000" w:themeColor="text1"/>
        </w:rPr>
        <w:t>the</w:t>
      </w:r>
      <w:r w:rsidRPr="002411A4">
        <w:rPr>
          <w:rFonts w:ascii="Arial Narrow" w:hAnsi="Arial Narrow"/>
          <w:color w:val="000000" w:themeColor="text1"/>
          <w:spacing w:val="-4"/>
        </w:rPr>
        <w:t xml:space="preserve"> </w:t>
      </w:r>
      <w:r w:rsidRPr="002411A4">
        <w:rPr>
          <w:rFonts w:ascii="Arial Narrow" w:hAnsi="Arial Narrow"/>
          <w:color w:val="000000" w:themeColor="text1"/>
        </w:rPr>
        <w:t>school.</w:t>
      </w:r>
      <w:r w:rsidRPr="002411A4">
        <w:rPr>
          <w:rFonts w:ascii="Arial Narrow" w:hAnsi="Arial Narrow"/>
          <w:color w:val="000000" w:themeColor="text1"/>
          <w:spacing w:val="-3"/>
        </w:rPr>
        <w:t xml:space="preserve"> </w:t>
      </w:r>
      <w:r w:rsidRPr="002411A4">
        <w:rPr>
          <w:rFonts w:ascii="Arial Narrow" w:hAnsi="Arial Narrow"/>
          <w:color w:val="000000" w:themeColor="text1"/>
        </w:rPr>
        <w:t>It</w:t>
      </w:r>
      <w:r w:rsidRPr="002411A4">
        <w:rPr>
          <w:rFonts w:ascii="Arial Narrow" w:hAnsi="Arial Narrow"/>
          <w:color w:val="000000" w:themeColor="text1"/>
          <w:spacing w:val="-4"/>
        </w:rPr>
        <w:t xml:space="preserve"> </w:t>
      </w:r>
      <w:r w:rsidRPr="002411A4">
        <w:rPr>
          <w:rFonts w:ascii="Arial Narrow" w:hAnsi="Arial Narrow"/>
          <w:color w:val="000000" w:themeColor="text1"/>
        </w:rPr>
        <w:t>is</w:t>
      </w:r>
      <w:r w:rsidRPr="002411A4">
        <w:rPr>
          <w:rFonts w:ascii="Arial Narrow" w:hAnsi="Arial Narrow"/>
          <w:color w:val="000000" w:themeColor="text1"/>
          <w:spacing w:val="-2"/>
        </w:rPr>
        <w:t xml:space="preserve"> </w:t>
      </w:r>
      <w:r w:rsidRPr="002411A4">
        <w:rPr>
          <w:rFonts w:ascii="Arial Narrow" w:hAnsi="Arial Narrow"/>
          <w:color w:val="000000" w:themeColor="text1"/>
        </w:rPr>
        <w:t>assumed</w:t>
      </w:r>
      <w:r w:rsidRPr="002411A4">
        <w:rPr>
          <w:rFonts w:ascii="Arial Narrow" w:hAnsi="Arial Narrow"/>
          <w:color w:val="000000" w:themeColor="text1"/>
          <w:spacing w:val="-3"/>
        </w:rPr>
        <w:t xml:space="preserve"> </w:t>
      </w:r>
      <w:r w:rsidRPr="002411A4">
        <w:rPr>
          <w:rFonts w:ascii="Arial Narrow" w:hAnsi="Arial Narrow"/>
          <w:color w:val="000000" w:themeColor="text1"/>
        </w:rPr>
        <w:t>as</w:t>
      </w:r>
      <w:r w:rsidRPr="002411A4">
        <w:rPr>
          <w:rFonts w:ascii="Arial Narrow" w:hAnsi="Arial Narrow"/>
          <w:color w:val="000000" w:themeColor="text1"/>
          <w:spacing w:val="-2"/>
        </w:rPr>
        <w:t xml:space="preserve"> </w:t>
      </w:r>
      <w:r w:rsidRPr="002411A4">
        <w:rPr>
          <w:rFonts w:ascii="Arial Narrow" w:hAnsi="Arial Narrow"/>
          <w:color w:val="000000" w:themeColor="text1"/>
        </w:rPr>
        <w:t>no</w:t>
      </w:r>
      <w:r w:rsidRPr="002411A4">
        <w:rPr>
          <w:rFonts w:ascii="Arial Narrow" w:hAnsi="Arial Narrow"/>
          <w:color w:val="000000" w:themeColor="text1"/>
          <w:spacing w:val="-3"/>
        </w:rPr>
        <w:t xml:space="preserve"> </w:t>
      </w:r>
      <w:r w:rsidRPr="002411A4">
        <w:rPr>
          <w:rFonts w:ascii="Arial Narrow" w:hAnsi="Arial Narrow"/>
          <w:color w:val="000000" w:themeColor="text1"/>
        </w:rPr>
        <w:t>obligation to</w:t>
      </w:r>
      <w:r w:rsidRPr="002411A4">
        <w:rPr>
          <w:rFonts w:ascii="Arial Narrow" w:hAnsi="Arial Narrow"/>
          <w:color w:val="000000" w:themeColor="text1"/>
          <w:spacing w:val="-4"/>
        </w:rPr>
        <w:t xml:space="preserve"> </w:t>
      </w:r>
      <w:r w:rsidRPr="002411A4">
        <w:rPr>
          <w:rFonts w:ascii="Arial Narrow" w:hAnsi="Arial Narrow"/>
          <w:color w:val="000000" w:themeColor="text1"/>
        </w:rPr>
        <w:t>safeguard</w:t>
      </w:r>
      <w:r w:rsidRPr="002411A4">
        <w:rPr>
          <w:rFonts w:ascii="Arial Narrow" w:hAnsi="Arial Narrow"/>
          <w:color w:val="000000" w:themeColor="text1"/>
          <w:spacing w:val="-4"/>
        </w:rPr>
        <w:t xml:space="preserve"> </w:t>
      </w:r>
      <w:r w:rsidRPr="002411A4">
        <w:rPr>
          <w:rFonts w:ascii="Arial Narrow" w:hAnsi="Arial Narrow"/>
          <w:color w:val="000000" w:themeColor="text1"/>
        </w:rPr>
        <w:t>such</w:t>
      </w:r>
      <w:r w:rsidRPr="002411A4">
        <w:rPr>
          <w:rFonts w:ascii="Arial Narrow" w:hAnsi="Arial Narrow"/>
          <w:color w:val="000000" w:themeColor="text1"/>
          <w:spacing w:val="-4"/>
        </w:rPr>
        <w:t xml:space="preserve"> </w:t>
      </w:r>
      <w:r w:rsidRPr="002411A4">
        <w:rPr>
          <w:rFonts w:ascii="Arial Narrow" w:hAnsi="Arial Narrow"/>
          <w:color w:val="000000" w:themeColor="text1"/>
        </w:rPr>
        <w:t>materials</w:t>
      </w:r>
      <w:r w:rsidRPr="002411A4">
        <w:rPr>
          <w:rFonts w:ascii="Arial Narrow" w:hAnsi="Arial Narrow"/>
          <w:color w:val="000000" w:themeColor="text1"/>
          <w:spacing w:val="-5"/>
        </w:rPr>
        <w:t xml:space="preserve"> </w:t>
      </w:r>
      <w:r w:rsidRPr="002411A4">
        <w:rPr>
          <w:rFonts w:ascii="Arial Narrow" w:hAnsi="Arial Narrow"/>
          <w:color w:val="000000" w:themeColor="text1"/>
        </w:rPr>
        <w:t>and</w:t>
      </w:r>
      <w:r w:rsidRPr="002411A4">
        <w:rPr>
          <w:rFonts w:ascii="Arial Narrow" w:hAnsi="Arial Narrow"/>
          <w:color w:val="000000" w:themeColor="text1"/>
          <w:spacing w:val="-4"/>
        </w:rPr>
        <w:t xml:space="preserve"> </w:t>
      </w:r>
      <w:r w:rsidRPr="002411A4">
        <w:rPr>
          <w:rFonts w:ascii="Arial Narrow" w:hAnsi="Arial Narrow"/>
          <w:color w:val="000000" w:themeColor="text1"/>
        </w:rPr>
        <w:t>may,</w:t>
      </w:r>
      <w:r w:rsidRPr="002411A4">
        <w:rPr>
          <w:rFonts w:ascii="Arial Narrow" w:hAnsi="Arial Narrow"/>
          <w:color w:val="000000" w:themeColor="text1"/>
          <w:spacing w:val="-4"/>
        </w:rPr>
        <w:t xml:space="preserve"> </w:t>
      </w:r>
      <w:r w:rsidRPr="002411A4">
        <w:rPr>
          <w:rFonts w:ascii="Arial Narrow" w:hAnsi="Arial Narrow"/>
          <w:color w:val="000000" w:themeColor="text1"/>
        </w:rPr>
        <w:t>at</w:t>
      </w:r>
      <w:r w:rsidRPr="002411A4">
        <w:rPr>
          <w:rFonts w:ascii="Arial Narrow" w:hAnsi="Arial Narrow"/>
          <w:color w:val="000000" w:themeColor="text1"/>
          <w:spacing w:val="-4"/>
        </w:rPr>
        <w:t xml:space="preserve"> </w:t>
      </w:r>
      <w:r w:rsidRPr="002411A4">
        <w:rPr>
          <w:rFonts w:ascii="Arial Narrow" w:hAnsi="Arial Narrow"/>
          <w:color w:val="000000" w:themeColor="text1"/>
        </w:rPr>
        <w:t>its</w:t>
      </w:r>
      <w:r w:rsidRPr="002411A4">
        <w:rPr>
          <w:rFonts w:ascii="Arial Narrow" w:hAnsi="Arial Narrow"/>
          <w:color w:val="000000" w:themeColor="text1"/>
          <w:spacing w:val="-5"/>
        </w:rPr>
        <w:t xml:space="preserve"> </w:t>
      </w:r>
      <w:r w:rsidRPr="002411A4">
        <w:rPr>
          <w:rFonts w:ascii="Arial Narrow" w:hAnsi="Arial Narrow"/>
          <w:color w:val="000000" w:themeColor="text1"/>
        </w:rPr>
        <w:t>discretion,</w:t>
      </w:r>
      <w:r w:rsidRPr="002411A4">
        <w:rPr>
          <w:rFonts w:ascii="Arial Narrow" w:hAnsi="Arial Narrow"/>
          <w:color w:val="000000" w:themeColor="text1"/>
          <w:spacing w:val="-4"/>
        </w:rPr>
        <w:t xml:space="preserve"> </w:t>
      </w:r>
      <w:r w:rsidRPr="002411A4">
        <w:rPr>
          <w:rFonts w:ascii="Arial Narrow" w:hAnsi="Arial Narrow"/>
          <w:color w:val="000000" w:themeColor="text1"/>
        </w:rPr>
        <w:t>retain</w:t>
      </w:r>
      <w:r w:rsidRPr="002411A4">
        <w:rPr>
          <w:rFonts w:ascii="Arial Narrow" w:hAnsi="Arial Narrow"/>
          <w:color w:val="000000" w:themeColor="text1"/>
          <w:spacing w:val="-4"/>
        </w:rPr>
        <w:t xml:space="preserve"> </w:t>
      </w:r>
      <w:r w:rsidRPr="002411A4">
        <w:rPr>
          <w:rFonts w:ascii="Arial Narrow" w:hAnsi="Arial Narrow"/>
          <w:color w:val="000000" w:themeColor="text1"/>
        </w:rPr>
        <w:t>them,</w:t>
      </w:r>
      <w:r w:rsidRPr="002411A4">
        <w:rPr>
          <w:rFonts w:ascii="Arial Narrow" w:hAnsi="Arial Narrow"/>
          <w:color w:val="000000" w:themeColor="text1"/>
          <w:spacing w:val="-4"/>
        </w:rPr>
        <w:t xml:space="preserve"> </w:t>
      </w:r>
      <w:r w:rsidRPr="002411A4">
        <w:rPr>
          <w:rFonts w:ascii="Arial Narrow" w:hAnsi="Arial Narrow"/>
          <w:color w:val="000000" w:themeColor="text1"/>
        </w:rPr>
        <w:t>return</w:t>
      </w:r>
      <w:r w:rsidRPr="002411A4">
        <w:rPr>
          <w:rFonts w:ascii="Arial Narrow" w:hAnsi="Arial Narrow"/>
          <w:color w:val="000000" w:themeColor="text1"/>
          <w:spacing w:val="-4"/>
        </w:rPr>
        <w:t xml:space="preserve"> </w:t>
      </w:r>
      <w:r w:rsidRPr="002411A4">
        <w:rPr>
          <w:rFonts w:ascii="Arial Narrow" w:hAnsi="Arial Narrow"/>
          <w:color w:val="000000" w:themeColor="text1"/>
        </w:rPr>
        <w:t>them</w:t>
      </w:r>
      <w:r w:rsidRPr="002411A4">
        <w:rPr>
          <w:rFonts w:ascii="Arial Narrow" w:hAnsi="Arial Narrow"/>
          <w:color w:val="000000" w:themeColor="text1"/>
          <w:spacing w:val="-4"/>
        </w:rPr>
        <w:t xml:space="preserve"> </w:t>
      </w:r>
      <w:r w:rsidRPr="002411A4">
        <w:rPr>
          <w:rFonts w:ascii="Arial Narrow" w:hAnsi="Arial Narrow"/>
          <w:color w:val="000000" w:themeColor="text1"/>
        </w:rPr>
        <w:t>to</w:t>
      </w:r>
      <w:r w:rsidRPr="002411A4">
        <w:rPr>
          <w:rFonts w:ascii="Arial Narrow" w:hAnsi="Arial Narrow"/>
          <w:color w:val="000000" w:themeColor="text1"/>
          <w:spacing w:val="-4"/>
        </w:rPr>
        <w:t xml:space="preserve"> </w:t>
      </w:r>
      <w:r w:rsidRPr="002411A4">
        <w:rPr>
          <w:rFonts w:ascii="Arial Narrow" w:hAnsi="Arial Narrow"/>
          <w:color w:val="000000" w:themeColor="text1"/>
        </w:rPr>
        <w:t>the</w:t>
      </w:r>
      <w:r w:rsidRPr="002411A4">
        <w:rPr>
          <w:rFonts w:ascii="Arial Narrow" w:hAnsi="Arial Narrow"/>
          <w:color w:val="000000" w:themeColor="text1"/>
          <w:spacing w:val="-4"/>
        </w:rPr>
        <w:t xml:space="preserve"> </w:t>
      </w:r>
      <w:r w:rsidRPr="002411A4">
        <w:rPr>
          <w:rFonts w:ascii="Arial Narrow" w:hAnsi="Arial Narrow"/>
          <w:color w:val="000000" w:themeColor="text1"/>
        </w:rPr>
        <w:t>student,</w:t>
      </w:r>
      <w:r w:rsidRPr="002411A4">
        <w:rPr>
          <w:rFonts w:ascii="Arial Narrow" w:hAnsi="Arial Narrow"/>
          <w:color w:val="000000" w:themeColor="text1"/>
          <w:spacing w:val="-3"/>
        </w:rPr>
        <w:t xml:space="preserve"> </w:t>
      </w:r>
      <w:r w:rsidRPr="002411A4">
        <w:rPr>
          <w:rFonts w:ascii="Arial Narrow" w:hAnsi="Arial Narrow"/>
          <w:color w:val="000000" w:themeColor="text1"/>
        </w:rPr>
        <w:t>or</w:t>
      </w:r>
      <w:r w:rsidRPr="002411A4">
        <w:rPr>
          <w:rFonts w:ascii="Arial Narrow" w:hAnsi="Arial Narrow"/>
          <w:color w:val="000000" w:themeColor="text1"/>
          <w:spacing w:val="-4"/>
        </w:rPr>
        <w:t xml:space="preserve"> </w:t>
      </w:r>
      <w:r w:rsidRPr="002411A4">
        <w:rPr>
          <w:rFonts w:ascii="Arial Narrow" w:hAnsi="Arial Narrow"/>
          <w:color w:val="000000" w:themeColor="text1"/>
        </w:rPr>
        <w:t>discard</w:t>
      </w:r>
      <w:r w:rsidRPr="002411A4">
        <w:rPr>
          <w:rFonts w:ascii="Arial Narrow" w:hAnsi="Arial Narrow"/>
          <w:color w:val="000000" w:themeColor="text1"/>
          <w:spacing w:val="-5"/>
        </w:rPr>
        <w:t xml:space="preserve"> </w:t>
      </w:r>
      <w:r w:rsidRPr="002411A4">
        <w:rPr>
          <w:rFonts w:ascii="Arial Narrow" w:hAnsi="Arial Narrow"/>
          <w:color w:val="000000" w:themeColor="text1"/>
        </w:rPr>
        <w:t>them.</w:t>
      </w:r>
    </w:p>
    <w:p w14:paraId="17149BA7" w14:textId="77777777" w:rsidR="002411A4" w:rsidRPr="002411A4" w:rsidRDefault="002411A4" w:rsidP="002411A4">
      <w:pPr>
        <w:kinsoku w:val="0"/>
        <w:overflowPunct w:val="0"/>
        <w:spacing w:line="220" w:lineRule="exact"/>
        <w:ind w:left="720" w:right="630"/>
        <w:rPr>
          <w:rFonts w:ascii="Arial Narrow" w:hAnsi="Arial Narrow"/>
          <w:color w:val="000000" w:themeColor="text1"/>
          <w:sz w:val="20"/>
          <w:szCs w:val="20"/>
        </w:rPr>
      </w:pPr>
    </w:p>
    <w:p w14:paraId="0CA41DC1" w14:textId="77777777" w:rsidR="002411A4" w:rsidRPr="002411A4" w:rsidRDefault="002411A4" w:rsidP="002411A4">
      <w:pPr>
        <w:pStyle w:val="Heading1"/>
        <w:kinsoku w:val="0"/>
        <w:overflowPunct w:val="0"/>
        <w:ind w:right="630" w:firstLine="360"/>
        <w:rPr>
          <w:rFonts w:ascii="Arial Narrow" w:hAnsi="Arial Narrow"/>
          <w:b/>
          <w:bCs/>
          <w:color w:val="000000" w:themeColor="text1"/>
          <w:sz w:val="20"/>
          <w:szCs w:val="20"/>
        </w:rPr>
      </w:pPr>
      <w:r w:rsidRPr="002411A4">
        <w:rPr>
          <w:rFonts w:ascii="Arial Narrow" w:hAnsi="Arial Narrow"/>
          <w:b/>
          <w:color w:val="000000" w:themeColor="text1"/>
          <w:sz w:val="20"/>
          <w:szCs w:val="20"/>
        </w:rPr>
        <w:t>Archiving</w:t>
      </w:r>
    </w:p>
    <w:p w14:paraId="0F161E8D" w14:textId="77777777" w:rsidR="002411A4" w:rsidRPr="002411A4" w:rsidRDefault="002411A4" w:rsidP="002411A4">
      <w:pPr>
        <w:pStyle w:val="BodyText"/>
        <w:kinsoku w:val="0"/>
        <w:overflowPunct w:val="0"/>
        <w:spacing w:before="6" w:line="254" w:lineRule="auto"/>
        <w:ind w:left="360" w:right="630"/>
        <w:rPr>
          <w:rFonts w:ascii="Arial Narrow" w:hAnsi="Arial Narrow"/>
          <w:color w:val="000000" w:themeColor="text1"/>
        </w:rPr>
      </w:pPr>
      <w:r w:rsidRPr="002411A4">
        <w:rPr>
          <w:rFonts w:ascii="Arial Narrow" w:hAnsi="Arial Narrow"/>
          <w:color w:val="000000" w:themeColor="text1"/>
        </w:rPr>
        <w:t>In some courses, selected</w:t>
      </w:r>
      <w:r w:rsidRPr="002411A4">
        <w:rPr>
          <w:rFonts w:ascii="Arial Narrow" w:hAnsi="Arial Narrow"/>
          <w:color w:val="000000" w:themeColor="text1"/>
          <w:spacing w:val="10"/>
        </w:rPr>
        <w:t xml:space="preserve"> </w:t>
      </w:r>
      <w:r w:rsidRPr="002411A4">
        <w:rPr>
          <w:rFonts w:ascii="Arial Narrow" w:hAnsi="Arial Narrow"/>
          <w:color w:val="000000" w:themeColor="text1"/>
        </w:rPr>
        <w:t>students</w:t>
      </w:r>
      <w:r w:rsidRPr="002411A4">
        <w:rPr>
          <w:rFonts w:ascii="Arial Narrow" w:hAnsi="Arial Narrow"/>
          <w:color w:val="000000" w:themeColor="text1"/>
          <w:spacing w:val="11"/>
        </w:rPr>
        <w:t xml:space="preserve"> </w:t>
      </w:r>
      <w:r w:rsidRPr="002411A4">
        <w:rPr>
          <w:rFonts w:ascii="Arial Narrow" w:hAnsi="Arial Narrow"/>
          <w:color w:val="000000" w:themeColor="text1"/>
        </w:rPr>
        <w:t>may</w:t>
      </w:r>
      <w:r w:rsidRPr="002411A4">
        <w:rPr>
          <w:rFonts w:ascii="Arial Narrow" w:hAnsi="Arial Narrow"/>
          <w:color w:val="000000" w:themeColor="text1"/>
          <w:spacing w:val="10"/>
        </w:rPr>
        <w:t xml:space="preserve"> </w:t>
      </w:r>
      <w:r w:rsidRPr="002411A4">
        <w:rPr>
          <w:rFonts w:ascii="Arial Narrow" w:hAnsi="Arial Narrow"/>
          <w:color w:val="000000" w:themeColor="text1"/>
        </w:rPr>
        <w:t>be</w:t>
      </w:r>
      <w:r w:rsidRPr="002411A4">
        <w:rPr>
          <w:rFonts w:ascii="Arial Narrow" w:hAnsi="Arial Narrow"/>
          <w:color w:val="000000" w:themeColor="text1"/>
          <w:spacing w:val="11"/>
        </w:rPr>
        <w:t xml:space="preserve"> </w:t>
      </w:r>
      <w:r w:rsidRPr="002411A4">
        <w:rPr>
          <w:rFonts w:ascii="Arial Narrow" w:hAnsi="Arial Narrow"/>
          <w:color w:val="000000" w:themeColor="text1"/>
        </w:rPr>
        <w:t>required</w:t>
      </w:r>
      <w:r w:rsidRPr="002411A4">
        <w:rPr>
          <w:rFonts w:ascii="Arial Narrow" w:hAnsi="Arial Narrow"/>
          <w:color w:val="000000" w:themeColor="text1"/>
          <w:spacing w:val="10"/>
        </w:rPr>
        <w:t xml:space="preserve"> </w:t>
      </w:r>
      <w:r w:rsidRPr="002411A4">
        <w:rPr>
          <w:rFonts w:ascii="Arial Narrow" w:hAnsi="Arial Narrow"/>
          <w:color w:val="000000" w:themeColor="text1"/>
        </w:rPr>
        <w:t>to</w:t>
      </w:r>
      <w:r w:rsidRPr="002411A4">
        <w:rPr>
          <w:rFonts w:ascii="Arial Narrow" w:hAnsi="Arial Narrow"/>
          <w:color w:val="000000" w:themeColor="text1"/>
          <w:spacing w:val="11"/>
        </w:rPr>
        <w:t xml:space="preserve"> </w:t>
      </w:r>
      <w:r w:rsidRPr="002411A4">
        <w:rPr>
          <w:rFonts w:ascii="Arial Narrow" w:hAnsi="Arial Narrow"/>
          <w:color w:val="000000" w:themeColor="text1"/>
        </w:rPr>
        <w:t>submit</w:t>
      </w:r>
      <w:r w:rsidRPr="002411A4">
        <w:rPr>
          <w:rFonts w:ascii="Arial Narrow" w:hAnsi="Arial Narrow"/>
          <w:color w:val="000000" w:themeColor="text1"/>
          <w:spacing w:val="11"/>
        </w:rPr>
        <w:t xml:space="preserve"> </w:t>
      </w:r>
      <w:r w:rsidRPr="002411A4">
        <w:rPr>
          <w:rFonts w:ascii="Arial Narrow" w:hAnsi="Arial Narrow"/>
          <w:color w:val="000000" w:themeColor="text1"/>
        </w:rPr>
        <w:t>physical</w:t>
      </w:r>
      <w:r w:rsidRPr="002411A4">
        <w:rPr>
          <w:rFonts w:ascii="Arial Narrow" w:hAnsi="Arial Narrow"/>
          <w:color w:val="000000" w:themeColor="text1"/>
          <w:spacing w:val="10"/>
        </w:rPr>
        <w:t xml:space="preserve"> </w:t>
      </w:r>
      <w:r w:rsidRPr="002411A4">
        <w:rPr>
          <w:rFonts w:ascii="Arial Narrow" w:hAnsi="Arial Narrow"/>
          <w:color w:val="000000" w:themeColor="text1"/>
        </w:rPr>
        <w:t>examples</w:t>
      </w:r>
      <w:r w:rsidRPr="002411A4">
        <w:rPr>
          <w:rFonts w:ascii="Arial Narrow" w:hAnsi="Arial Narrow"/>
          <w:color w:val="000000" w:themeColor="text1"/>
          <w:spacing w:val="11"/>
        </w:rPr>
        <w:t xml:space="preserve"> </w:t>
      </w:r>
      <w:r w:rsidRPr="002411A4">
        <w:rPr>
          <w:rFonts w:ascii="Arial Narrow" w:hAnsi="Arial Narrow"/>
          <w:color w:val="000000" w:themeColor="text1"/>
        </w:rPr>
        <w:t>of</w:t>
      </w:r>
      <w:r w:rsidRPr="002411A4">
        <w:rPr>
          <w:rFonts w:ascii="Arial Narrow" w:hAnsi="Arial Narrow"/>
          <w:color w:val="000000" w:themeColor="text1"/>
          <w:spacing w:val="10"/>
        </w:rPr>
        <w:t xml:space="preserve"> </w:t>
      </w:r>
      <w:r w:rsidRPr="002411A4">
        <w:rPr>
          <w:rFonts w:ascii="Arial Narrow" w:hAnsi="Arial Narrow"/>
          <w:color w:val="000000" w:themeColor="text1"/>
        </w:rPr>
        <w:t>their</w:t>
      </w:r>
      <w:r w:rsidRPr="002411A4">
        <w:rPr>
          <w:rFonts w:ascii="Arial Narrow" w:hAnsi="Arial Narrow"/>
          <w:color w:val="000000" w:themeColor="text1"/>
          <w:spacing w:val="11"/>
        </w:rPr>
        <w:t xml:space="preserve"> </w:t>
      </w:r>
      <w:r w:rsidRPr="002411A4">
        <w:rPr>
          <w:rFonts w:ascii="Arial Narrow" w:hAnsi="Arial Narrow"/>
          <w:color w:val="000000" w:themeColor="text1"/>
        </w:rPr>
        <w:t>work</w:t>
      </w:r>
      <w:r w:rsidRPr="002411A4">
        <w:rPr>
          <w:rFonts w:ascii="Arial Narrow" w:hAnsi="Arial Narrow"/>
          <w:color w:val="000000" w:themeColor="text1"/>
          <w:spacing w:val="11"/>
        </w:rPr>
        <w:t xml:space="preserve"> </w:t>
      </w:r>
      <w:r w:rsidRPr="002411A4">
        <w:rPr>
          <w:rFonts w:ascii="Arial Narrow" w:hAnsi="Arial Narrow"/>
          <w:color w:val="000000" w:themeColor="text1"/>
        </w:rPr>
        <w:t>or</w:t>
      </w:r>
      <w:r w:rsidRPr="002411A4">
        <w:rPr>
          <w:rFonts w:ascii="Arial Narrow" w:hAnsi="Arial Narrow"/>
          <w:color w:val="000000" w:themeColor="text1"/>
          <w:spacing w:val="10"/>
        </w:rPr>
        <w:t xml:space="preserve"> </w:t>
      </w:r>
      <w:r w:rsidRPr="002411A4">
        <w:rPr>
          <w:rFonts w:ascii="Arial Narrow" w:hAnsi="Arial Narrow"/>
          <w:color w:val="000000" w:themeColor="text1"/>
        </w:rPr>
        <w:t>digital</w:t>
      </w:r>
      <w:r w:rsidRPr="002411A4">
        <w:rPr>
          <w:rFonts w:ascii="Arial Narrow" w:hAnsi="Arial Narrow"/>
          <w:color w:val="000000" w:themeColor="text1"/>
          <w:spacing w:val="11"/>
        </w:rPr>
        <w:t xml:space="preserve"> </w:t>
      </w:r>
      <w:r w:rsidRPr="002411A4">
        <w:rPr>
          <w:rFonts w:ascii="Arial Narrow" w:hAnsi="Arial Narrow"/>
          <w:color w:val="000000" w:themeColor="text1"/>
        </w:rPr>
        <w:t>examples</w:t>
      </w:r>
      <w:r w:rsidRPr="002411A4">
        <w:rPr>
          <w:rFonts w:ascii="Arial Narrow" w:hAnsi="Arial Narrow"/>
          <w:color w:val="000000" w:themeColor="text1"/>
          <w:spacing w:val="10"/>
        </w:rPr>
        <w:t xml:space="preserve"> </w:t>
      </w:r>
      <w:r w:rsidRPr="002411A4">
        <w:rPr>
          <w:rFonts w:ascii="Arial Narrow" w:hAnsi="Arial Narrow"/>
          <w:color w:val="000000" w:themeColor="text1"/>
        </w:rPr>
        <w:t>(on</w:t>
      </w:r>
      <w:r w:rsidRPr="002411A4">
        <w:rPr>
          <w:rFonts w:ascii="Arial Narrow" w:hAnsi="Arial Narrow"/>
          <w:color w:val="000000" w:themeColor="text1"/>
          <w:spacing w:val="11"/>
        </w:rPr>
        <w:t xml:space="preserve"> </w:t>
      </w:r>
      <w:r w:rsidRPr="002411A4">
        <w:rPr>
          <w:rFonts w:ascii="Arial Narrow" w:hAnsi="Arial Narrow"/>
          <w:color w:val="000000" w:themeColor="text1"/>
        </w:rPr>
        <w:t>a</w:t>
      </w:r>
      <w:r w:rsidRPr="002411A4">
        <w:rPr>
          <w:rFonts w:ascii="Arial Narrow" w:hAnsi="Arial Narrow"/>
          <w:color w:val="000000" w:themeColor="text1"/>
          <w:spacing w:val="11"/>
        </w:rPr>
        <w:t xml:space="preserve"> </w:t>
      </w:r>
      <w:r w:rsidRPr="002411A4">
        <w:rPr>
          <w:rFonts w:ascii="Arial Narrow" w:hAnsi="Arial Narrow"/>
          <w:color w:val="000000" w:themeColor="text1"/>
        </w:rPr>
        <w:t>clearly labeled CD),</w:t>
      </w:r>
      <w:r w:rsidRPr="002411A4">
        <w:rPr>
          <w:rFonts w:ascii="Arial Narrow" w:hAnsi="Arial Narrow"/>
          <w:color w:val="000000" w:themeColor="text1"/>
          <w:spacing w:val="1"/>
        </w:rPr>
        <w:t xml:space="preserve"> </w:t>
      </w:r>
      <w:r w:rsidRPr="002411A4">
        <w:rPr>
          <w:rFonts w:ascii="Arial Narrow" w:hAnsi="Arial Narrow"/>
          <w:color w:val="000000" w:themeColor="text1"/>
        </w:rPr>
        <w:t>no later</w:t>
      </w:r>
      <w:r w:rsidRPr="002411A4">
        <w:rPr>
          <w:rFonts w:ascii="Arial Narrow" w:hAnsi="Arial Narrow"/>
          <w:color w:val="000000" w:themeColor="text1"/>
          <w:spacing w:val="1"/>
        </w:rPr>
        <w:t xml:space="preserve"> </w:t>
      </w:r>
      <w:r w:rsidRPr="002411A4">
        <w:rPr>
          <w:rFonts w:ascii="Arial Narrow" w:hAnsi="Arial Narrow"/>
          <w:color w:val="000000" w:themeColor="text1"/>
        </w:rPr>
        <w:t>than</w:t>
      </w:r>
      <w:r w:rsidRPr="002411A4">
        <w:rPr>
          <w:rFonts w:ascii="Arial Narrow" w:hAnsi="Arial Narrow"/>
          <w:color w:val="000000" w:themeColor="text1"/>
          <w:spacing w:val="1"/>
        </w:rPr>
        <w:t xml:space="preserve"> </w:t>
      </w:r>
      <w:r w:rsidRPr="002411A4">
        <w:rPr>
          <w:rFonts w:ascii="Arial Narrow" w:hAnsi="Arial Narrow"/>
          <w:color w:val="000000" w:themeColor="text1"/>
        </w:rPr>
        <w:t>one week</w:t>
      </w:r>
      <w:r w:rsidRPr="002411A4">
        <w:rPr>
          <w:rFonts w:ascii="Arial Narrow" w:hAnsi="Arial Narrow"/>
          <w:color w:val="000000" w:themeColor="text1"/>
          <w:spacing w:val="1"/>
        </w:rPr>
        <w:t xml:space="preserve"> </w:t>
      </w:r>
      <w:r w:rsidRPr="002411A4">
        <w:rPr>
          <w:rFonts w:ascii="Arial Narrow" w:hAnsi="Arial Narrow"/>
          <w:color w:val="000000" w:themeColor="text1"/>
        </w:rPr>
        <w:t>after</w:t>
      </w:r>
      <w:r w:rsidRPr="002411A4">
        <w:rPr>
          <w:rFonts w:ascii="Arial Narrow" w:hAnsi="Arial Narrow"/>
          <w:color w:val="000000" w:themeColor="text1"/>
          <w:spacing w:val="1"/>
        </w:rPr>
        <w:t xml:space="preserve"> </w:t>
      </w:r>
      <w:r w:rsidRPr="002411A4">
        <w:rPr>
          <w:rFonts w:ascii="Arial Narrow" w:hAnsi="Arial Narrow"/>
          <w:color w:val="000000" w:themeColor="text1"/>
        </w:rPr>
        <w:t>the end</w:t>
      </w:r>
      <w:r w:rsidRPr="002411A4">
        <w:rPr>
          <w:rFonts w:ascii="Arial Narrow" w:hAnsi="Arial Narrow"/>
          <w:color w:val="000000" w:themeColor="text1"/>
          <w:spacing w:val="1"/>
        </w:rPr>
        <w:t xml:space="preserve"> </w:t>
      </w:r>
      <w:r w:rsidRPr="002411A4">
        <w:rPr>
          <w:rFonts w:ascii="Arial Narrow" w:hAnsi="Arial Narrow"/>
          <w:color w:val="000000" w:themeColor="text1"/>
        </w:rPr>
        <w:t>of term,</w:t>
      </w:r>
      <w:r w:rsidRPr="002411A4">
        <w:rPr>
          <w:rFonts w:ascii="Arial Narrow" w:hAnsi="Arial Narrow"/>
          <w:color w:val="000000" w:themeColor="text1"/>
          <w:spacing w:val="1"/>
        </w:rPr>
        <w:t xml:space="preserve"> </w:t>
      </w:r>
      <w:r w:rsidRPr="002411A4">
        <w:rPr>
          <w:rFonts w:ascii="Arial Narrow" w:hAnsi="Arial Narrow"/>
          <w:color w:val="000000" w:themeColor="text1"/>
        </w:rPr>
        <w:t>to</w:t>
      </w:r>
      <w:r w:rsidRPr="002411A4">
        <w:rPr>
          <w:rFonts w:ascii="Arial Narrow" w:hAnsi="Arial Narrow"/>
          <w:color w:val="000000" w:themeColor="text1"/>
          <w:spacing w:val="1"/>
        </w:rPr>
        <w:t xml:space="preserve"> </w:t>
      </w:r>
      <w:r w:rsidRPr="002411A4">
        <w:rPr>
          <w:rFonts w:ascii="Arial Narrow" w:hAnsi="Arial Narrow"/>
          <w:color w:val="000000" w:themeColor="text1"/>
        </w:rPr>
        <w:t>their instructors</w:t>
      </w:r>
      <w:r w:rsidRPr="002411A4">
        <w:rPr>
          <w:rFonts w:ascii="Arial Narrow" w:hAnsi="Arial Narrow"/>
          <w:color w:val="000000" w:themeColor="text1"/>
          <w:spacing w:val="1"/>
        </w:rPr>
        <w:t xml:space="preserve"> </w:t>
      </w:r>
      <w:r w:rsidRPr="002411A4">
        <w:rPr>
          <w:rFonts w:ascii="Arial Narrow" w:hAnsi="Arial Narrow"/>
          <w:color w:val="000000" w:themeColor="text1"/>
        </w:rPr>
        <w:t>or</w:t>
      </w:r>
      <w:r w:rsidRPr="002411A4">
        <w:rPr>
          <w:rFonts w:ascii="Arial Narrow" w:hAnsi="Arial Narrow"/>
          <w:color w:val="000000" w:themeColor="text1"/>
          <w:spacing w:val="1"/>
        </w:rPr>
        <w:t xml:space="preserve"> </w:t>
      </w:r>
      <w:r w:rsidRPr="002411A4">
        <w:rPr>
          <w:rFonts w:ascii="Arial Narrow" w:hAnsi="Arial Narrow"/>
          <w:color w:val="000000" w:themeColor="text1"/>
        </w:rPr>
        <w:t>administration for</w:t>
      </w:r>
      <w:r w:rsidRPr="002411A4">
        <w:rPr>
          <w:rFonts w:ascii="Arial Narrow" w:hAnsi="Arial Narrow"/>
          <w:color w:val="000000" w:themeColor="text1"/>
          <w:spacing w:val="1"/>
        </w:rPr>
        <w:t xml:space="preserve"> </w:t>
      </w:r>
      <w:r w:rsidRPr="002411A4">
        <w:rPr>
          <w:rFonts w:ascii="Arial Narrow" w:hAnsi="Arial Narrow"/>
          <w:color w:val="000000" w:themeColor="text1"/>
        </w:rPr>
        <w:t>archiving.</w:t>
      </w:r>
      <w:r w:rsidRPr="002411A4">
        <w:rPr>
          <w:rFonts w:ascii="Arial Narrow" w:hAnsi="Arial Narrow"/>
          <w:color w:val="000000" w:themeColor="text1"/>
          <w:spacing w:val="1"/>
        </w:rPr>
        <w:t xml:space="preserve"> </w:t>
      </w:r>
      <w:r w:rsidRPr="002411A4">
        <w:rPr>
          <w:rFonts w:ascii="Arial Narrow" w:hAnsi="Arial Narrow"/>
          <w:color w:val="000000" w:themeColor="text1"/>
        </w:rPr>
        <w:t>By enrolling,</w:t>
      </w:r>
      <w:r w:rsidRPr="002411A4">
        <w:rPr>
          <w:rFonts w:ascii="Arial Narrow" w:hAnsi="Arial Narrow"/>
          <w:color w:val="000000" w:themeColor="text1"/>
          <w:spacing w:val="-4"/>
        </w:rPr>
        <w:t xml:space="preserve"> </w:t>
      </w:r>
      <w:r w:rsidRPr="002411A4">
        <w:rPr>
          <w:rFonts w:ascii="Arial Narrow" w:hAnsi="Arial Narrow"/>
          <w:color w:val="000000" w:themeColor="text1"/>
        </w:rPr>
        <w:t>each</w:t>
      </w:r>
      <w:r w:rsidRPr="002411A4">
        <w:rPr>
          <w:rFonts w:ascii="Arial Narrow" w:hAnsi="Arial Narrow"/>
          <w:color w:val="000000" w:themeColor="text1"/>
          <w:spacing w:val="-3"/>
        </w:rPr>
        <w:t xml:space="preserve"> </w:t>
      </w:r>
      <w:r w:rsidRPr="002411A4">
        <w:rPr>
          <w:rFonts w:ascii="Arial Narrow" w:hAnsi="Arial Narrow"/>
          <w:color w:val="000000" w:themeColor="text1"/>
        </w:rPr>
        <w:t>student</w:t>
      </w:r>
      <w:r w:rsidRPr="002411A4">
        <w:rPr>
          <w:rFonts w:ascii="Arial Narrow" w:hAnsi="Arial Narrow"/>
          <w:color w:val="000000" w:themeColor="text1"/>
          <w:spacing w:val="-3"/>
        </w:rPr>
        <w:t xml:space="preserve"> </w:t>
      </w:r>
      <w:r w:rsidRPr="002411A4">
        <w:rPr>
          <w:rFonts w:ascii="Arial Narrow" w:hAnsi="Arial Narrow"/>
          <w:color w:val="000000" w:themeColor="text1"/>
        </w:rPr>
        <w:t>grants</w:t>
      </w:r>
      <w:r w:rsidRPr="002411A4">
        <w:rPr>
          <w:rFonts w:ascii="Arial Narrow" w:hAnsi="Arial Narrow"/>
          <w:color w:val="000000" w:themeColor="text1"/>
          <w:spacing w:val="-4"/>
        </w:rPr>
        <w:t xml:space="preserve"> </w:t>
      </w:r>
      <w:r w:rsidRPr="002411A4">
        <w:rPr>
          <w:rFonts w:ascii="Arial Narrow" w:hAnsi="Arial Narrow"/>
          <w:color w:val="000000" w:themeColor="text1"/>
        </w:rPr>
        <w:t>a</w:t>
      </w:r>
      <w:r w:rsidRPr="002411A4">
        <w:rPr>
          <w:rFonts w:ascii="Arial Narrow" w:hAnsi="Arial Narrow"/>
          <w:color w:val="000000" w:themeColor="text1"/>
          <w:spacing w:val="-3"/>
        </w:rPr>
        <w:t xml:space="preserve"> </w:t>
      </w:r>
      <w:r w:rsidRPr="002411A4">
        <w:rPr>
          <w:rFonts w:ascii="Arial Narrow" w:hAnsi="Arial Narrow"/>
          <w:color w:val="000000" w:themeColor="text1"/>
        </w:rPr>
        <w:t>license</w:t>
      </w:r>
      <w:r w:rsidRPr="002411A4">
        <w:rPr>
          <w:rFonts w:ascii="Arial Narrow" w:hAnsi="Arial Narrow"/>
          <w:color w:val="000000" w:themeColor="text1"/>
          <w:spacing w:val="-3"/>
        </w:rPr>
        <w:t xml:space="preserve"> </w:t>
      </w:r>
      <w:r w:rsidRPr="002411A4">
        <w:rPr>
          <w:rFonts w:ascii="Arial Narrow" w:hAnsi="Arial Narrow"/>
          <w:color w:val="000000" w:themeColor="text1"/>
        </w:rPr>
        <w:t>to</w:t>
      </w:r>
      <w:r w:rsidRPr="002411A4">
        <w:rPr>
          <w:rFonts w:ascii="Arial Narrow" w:hAnsi="Arial Narrow"/>
          <w:color w:val="000000" w:themeColor="text1"/>
          <w:spacing w:val="-3"/>
        </w:rPr>
        <w:t xml:space="preserve"> </w:t>
      </w:r>
      <w:r w:rsidRPr="002411A4">
        <w:rPr>
          <w:rFonts w:ascii="Arial Narrow" w:hAnsi="Arial Narrow"/>
          <w:color w:val="000000" w:themeColor="text1"/>
        </w:rPr>
        <w:t>reproduce</w:t>
      </w:r>
      <w:r w:rsidRPr="002411A4">
        <w:rPr>
          <w:rFonts w:ascii="Arial Narrow" w:hAnsi="Arial Narrow"/>
          <w:color w:val="000000" w:themeColor="text1"/>
          <w:spacing w:val="-4"/>
        </w:rPr>
        <w:t xml:space="preserve"> </w:t>
      </w:r>
      <w:r w:rsidRPr="002411A4">
        <w:rPr>
          <w:rFonts w:ascii="Arial Narrow" w:hAnsi="Arial Narrow"/>
          <w:color w:val="000000" w:themeColor="text1"/>
        </w:rPr>
        <w:t>and</w:t>
      </w:r>
      <w:r w:rsidRPr="002411A4">
        <w:rPr>
          <w:rFonts w:ascii="Arial Narrow" w:hAnsi="Arial Narrow"/>
          <w:color w:val="000000" w:themeColor="text1"/>
          <w:spacing w:val="-3"/>
        </w:rPr>
        <w:t xml:space="preserve"> </w:t>
      </w:r>
      <w:r w:rsidRPr="002411A4">
        <w:rPr>
          <w:rFonts w:ascii="Arial Narrow" w:hAnsi="Arial Narrow"/>
          <w:color w:val="000000" w:themeColor="text1"/>
        </w:rPr>
        <w:t>display</w:t>
      </w:r>
      <w:r w:rsidRPr="002411A4">
        <w:rPr>
          <w:rFonts w:ascii="Arial Narrow" w:hAnsi="Arial Narrow"/>
          <w:color w:val="000000" w:themeColor="text1"/>
          <w:spacing w:val="-3"/>
        </w:rPr>
        <w:t xml:space="preserve"> </w:t>
      </w:r>
      <w:r w:rsidRPr="002411A4">
        <w:rPr>
          <w:rFonts w:ascii="Arial Narrow" w:hAnsi="Arial Narrow"/>
          <w:color w:val="000000" w:themeColor="text1"/>
        </w:rPr>
        <w:t>his</w:t>
      </w:r>
      <w:r w:rsidRPr="002411A4">
        <w:rPr>
          <w:rFonts w:ascii="Arial Narrow" w:hAnsi="Arial Narrow"/>
          <w:color w:val="000000" w:themeColor="text1"/>
          <w:spacing w:val="-3"/>
        </w:rPr>
        <w:t xml:space="preserve"> </w:t>
      </w:r>
      <w:r w:rsidRPr="002411A4">
        <w:rPr>
          <w:rFonts w:ascii="Arial Narrow" w:hAnsi="Arial Narrow"/>
          <w:color w:val="000000" w:themeColor="text1"/>
        </w:rPr>
        <w:t>or</w:t>
      </w:r>
      <w:r w:rsidRPr="002411A4">
        <w:rPr>
          <w:rFonts w:ascii="Arial Narrow" w:hAnsi="Arial Narrow"/>
          <w:color w:val="000000" w:themeColor="text1"/>
          <w:spacing w:val="-4"/>
        </w:rPr>
        <w:t xml:space="preserve"> </w:t>
      </w:r>
      <w:r w:rsidRPr="002411A4">
        <w:rPr>
          <w:rFonts w:ascii="Arial Narrow" w:hAnsi="Arial Narrow"/>
          <w:color w:val="000000" w:themeColor="text1"/>
        </w:rPr>
        <w:t>her</w:t>
      </w:r>
      <w:r w:rsidRPr="002411A4">
        <w:rPr>
          <w:rFonts w:ascii="Arial Narrow" w:hAnsi="Arial Narrow"/>
          <w:color w:val="000000" w:themeColor="text1"/>
          <w:spacing w:val="-3"/>
        </w:rPr>
        <w:t xml:space="preserve"> </w:t>
      </w:r>
      <w:r w:rsidRPr="002411A4">
        <w:rPr>
          <w:rFonts w:ascii="Arial Narrow" w:hAnsi="Arial Narrow"/>
          <w:color w:val="000000" w:themeColor="text1"/>
        </w:rPr>
        <w:t>work.</w:t>
      </w:r>
      <w:r w:rsidRPr="002411A4">
        <w:rPr>
          <w:rFonts w:ascii="Arial Narrow" w:hAnsi="Arial Narrow"/>
          <w:color w:val="000000" w:themeColor="text1"/>
          <w:spacing w:val="-3"/>
        </w:rPr>
        <w:t xml:space="preserve"> </w:t>
      </w:r>
      <w:r w:rsidRPr="002411A4">
        <w:rPr>
          <w:rFonts w:ascii="Arial Narrow" w:hAnsi="Arial Narrow"/>
          <w:color w:val="000000" w:themeColor="text1"/>
        </w:rPr>
        <w:t>This</w:t>
      </w:r>
      <w:r w:rsidRPr="002411A4">
        <w:rPr>
          <w:rFonts w:ascii="Arial Narrow" w:hAnsi="Arial Narrow"/>
          <w:color w:val="000000" w:themeColor="text1"/>
          <w:spacing w:val="-4"/>
        </w:rPr>
        <w:t xml:space="preserve"> </w:t>
      </w:r>
      <w:r w:rsidRPr="002411A4">
        <w:rPr>
          <w:rFonts w:ascii="Arial Narrow" w:hAnsi="Arial Narrow"/>
          <w:color w:val="000000" w:themeColor="text1"/>
        </w:rPr>
        <w:t>is</w:t>
      </w:r>
      <w:r w:rsidRPr="002411A4">
        <w:rPr>
          <w:rFonts w:ascii="Arial Narrow" w:hAnsi="Arial Narrow"/>
          <w:color w:val="000000" w:themeColor="text1"/>
          <w:spacing w:val="-3"/>
        </w:rPr>
        <w:t xml:space="preserve"> </w:t>
      </w:r>
      <w:r w:rsidRPr="002411A4">
        <w:rPr>
          <w:rFonts w:ascii="Arial Narrow" w:hAnsi="Arial Narrow"/>
          <w:color w:val="000000" w:themeColor="text1"/>
        </w:rPr>
        <w:t>a</w:t>
      </w:r>
      <w:r w:rsidRPr="002411A4">
        <w:rPr>
          <w:rFonts w:ascii="Arial Narrow" w:hAnsi="Arial Narrow"/>
          <w:color w:val="000000" w:themeColor="text1"/>
          <w:spacing w:val="-3"/>
        </w:rPr>
        <w:t xml:space="preserve"> </w:t>
      </w:r>
      <w:r w:rsidRPr="002411A4">
        <w:rPr>
          <w:rFonts w:ascii="Arial Narrow" w:hAnsi="Arial Narrow"/>
          <w:color w:val="000000" w:themeColor="text1"/>
        </w:rPr>
        <w:t>chance</w:t>
      </w:r>
      <w:r w:rsidRPr="002411A4">
        <w:rPr>
          <w:rFonts w:ascii="Arial Narrow" w:hAnsi="Arial Narrow"/>
          <w:color w:val="000000" w:themeColor="text1"/>
          <w:spacing w:val="-3"/>
        </w:rPr>
        <w:t xml:space="preserve"> </w:t>
      </w:r>
      <w:r w:rsidRPr="002411A4">
        <w:rPr>
          <w:rFonts w:ascii="Arial Narrow" w:hAnsi="Arial Narrow"/>
          <w:color w:val="000000" w:themeColor="text1"/>
        </w:rPr>
        <w:t>for</w:t>
      </w:r>
      <w:r w:rsidRPr="002411A4">
        <w:rPr>
          <w:rFonts w:ascii="Arial Narrow" w:hAnsi="Arial Narrow"/>
          <w:color w:val="000000" w:themeColor="text1"/>
          <w:spacing w:val="-4"/>
        </w:rPr>
        <w:t xml:space="preserve"> </w:t>
      </w:r>
      <w:r w:rsidRPr="002411A4">
        <w:rPr>
          <w:rFonts w:ascii="Arial Narrow" w:hAnsi="Arial Narrow"/>
          <w:color w:val="000000" w:themeColor="text1"/>
        </w:rPr>
        <w:t>students</w:t>
      </w:r>
      <w:r w:rsidRPr="002411A4">
        <w:rPr>
          <w:rFonts w:ascii="Arial Narrow" w:hAnsi="Arial Narrow"/>
          <w:color w:val="000000" w:themeColor="text1"/>
          <w:spacing w:val="-3"/>
        </w:rPr>
        <w:t xml:space="preserve"> </w:t>
      </w:r>
      <w:r w:rsidRPr="002411A4">
        <w:rPr>
          <w:rFonts w:ascii="Arial Narrow" w:hAnsi="Arial Narrow"/>
          <w:color w:val="000000" w:themeColor="text1"/>
        </w:rPr>
        <w:t>to</w:t>
      </w:r>
      <w:r w:rsidRPr="002411A4">
        <w:rPr>
          <w:rFonts w:ascii="Arial Narrow" w:hAnsi="Arial Narrow"/>
          <w:color w:val="000000" w:themeColor="text1"/>
          <w:w w:val="99"/>
        </w:rPr>
        <w:t xml:space="preserve"> </w:t>
      </w:r>
      <w:r w:rsidRPr="002411A4">
        <w:rPr>
          <w:rFonts w:ascii="Arial Narrow" w:hAnsi="Arial Narrow"/>
          <w:color w:val="000000" w:themeColor="text1"/>
        </w:rPr>
        <w:t>have</w:t>
      </w:r>
      <w:r w:rsidRPr="002411A4">
        <w:rPr>
          <w:rFonts w:ascii="Arial Narrow" w:hAnsi="Arial Narrow"/>
          <w:color w:val="000000" w:themeColor="text1"/>
          <w:spacing w:val="-5"/>
        </w:rPr>
        <w:t xml:space="preserve"> </w:t>
      </w:r>
      <w:r w:rsidRPr="002411A4">
        <w:rPr>
          <w:rFonts w:ascii="Arial Narrow" w:hAnsi="Arial Narrow"/>
          <w:color w:val="000000" w:themeColor="text1"/>
        </w:rPr>
        <w:t>their</w:t>
      </w:r>
      <w:r w:rsidRPr="002411A4">
        <w:rPr>
          <w:rFonts w:ascii="Arial Narrow" w:hAnsi="Arial Narrow"/>
          <w:color w:val="000000" w:themeColor="text1"/>
          <w:spacing w:val="-4"/>
        </w:rPr>
        <w:t xml:space="preserve"> </w:t>
      </w:r>
      <w:r w:rsidRPr="002411A4">
        <w:rPr>
          <w:rFonts w:ascii="Arial Narrow" w:hAnsi="Arial Narrow"/>
          <w:color w:val="000000" w:themeColor="text1"/>
        </w:rPr>
        <w:t>work</w:t>
      </w:r>
      <w:r w:rsidRPr="002411A4">
        <w:rPr>
          <w:rFonts w:ascii="Arial Narrow" w:hAnsi="Arial Narrow"/>
          <w:color w:val="000000" w:themeColor="text1"/>
          <w:spacing w:val="-4"/>
        </w:rPr>
        <w:t xml:space="preserve"> </w:t>
      </w:r>
      <w:r w:rsidRPr="002411A4">
        <w:rPr>
          <w:rFonts w:ascii="Arial Narrow" w:hAnsi="Arial Narrow"/>
          <w:color w:val="000000" w:themeColor="text1"/>
        </w:rPr>
        <w:t>shown</w:t>
      </w:r>
      <w:r w:rsidRPr="002411A4">
        <w:rPr>
          <w:rFonts w:ascii="Arial Narrow" w:hAnsi="Arial Narrow"/>
          <w:color w:val="000000" w:themeColor="text1"/>
          <w:spacing w:val="-4"/>
        </w:rPr>
        <w:t xml:space="preserve"> </w:t>
      </w:r>
      <w:r w:rsidRPr="002411A4">
        <w:rPr>
          <w:rFonts w:ascii="Arial Narrow" w:hAnsi="Arial Narrow"/>
          <w:color w:val="000000" w:themeColor="text1"/>
        </w:rPr>
        <w:t>online</w:t>
      </w:r>
      <w:r w:rsidRPr="002411A4">
        <w:rPr>
          <w:rFonts w:ascii="Arial Narrow" w:hAnsi="Arial Narrow"/>
          <w:color w:val="000000" w:themeColor="text1"/>
          <w:spacing w:val="-4"/>
        </w:rPr>
        <w:t xml:space="preserve"> </w:t>
      </w:r>
      <w:r w:rsidRPr="002411A4">
        <w:rPr>
          <w:rFonts w:ascii="Arial Narrow" w:hAnsi="Arial Narrow"/>
          <w:color w:val="000000" w:themeColor="text1"/>
        </w:rPr>
        <w:t>and</w:t>
      </w:r>
      <w:r w:rsidRPr="002411A4">
        <w:rPr>
          <w:rFonts w:ascii="Arial Narrow" w:hAnsi="Arial Narrow"/>
          <w:color w:val="000000" w:themeColor="text1"/>
          <w:spacing w:val="-4"/>
        </w:rPr>
        <w:t xml:space="preserve"> </w:t>
      </w:r>
      <w:r w:rsidRPr="002411A4">
        <w:rPr>
          <w:rFonts w:ascii="Arial Narrow" w:hAnsi="Arial Narrow"/>
          <w:color w:val="000000" w:themeColor="text1"/>
        </w:rPr>
        <w:t>potentially</w:t>
      </w:r>
      <w:r w:rsidRPr="002411A4">
        <w:rPr>
          <w:rFonts w:ascii="Arial Narrow" w:hAnsi="Arial Narrow"/>
          <w:color w:val="000000" w:themeColor="text1"/>
          <w:spacing w:val="-5"/>
        </w:rPr>
        <w:t xml:space="preserve"> </w:t>
      </w:r>
      <w:r w:rsidRPr="002411A4">
        <w:rPr>
          <w:rFonts w:ascii="Arial Narrow" w:hAnsi="Arial Narrow"/>
          <w:color w:val="000000" w:themeColor="text1"/>
        </w:rPr>
        <w:t>featured</w:t>
      </w:r>
      <w:r w:rsidRPr="002411A4">
        <w:rPr>
          <w:rFonts w:ascii="Arial Narrow" w:hAnsi="Arial Narrow"/>
          <w:color w:val="000000" w:themeColor="text1"/>
          <w:spacing w:val="-4"/>
        </w:rPr>
        <w:t xml:space="preserve"> </w:t>
      </w:r>
      <w:r w:rsidRPr="002411A4">
        <w:rPr>
          <w:rFonts w:ascii="Arial Narrow" w:hAnsi="Arial Narrow"/>
          <w:color w:val="000000" w:themeColor="text1"/>
        </w:rPr>
        <w:t>in</w:t>
      </w:r>
      <w:r w:rsidRPr="002411A4">
        <w:rPr>
          <w:rFonts w:ascii="Arial Narrow" w:hAnsi="Arial Narrow"/>
          <w:color w:val="000000" w:themeColor="text1"/>
          <w:spacing w:val="-5"/>
        </w:rPr>
        <w:t xml:space="preserve"> </w:t>
      </w:r>
      <w:r w:rsidRPr="002411A4">
        <w:rPr>
          <w:rFonts w:ascii="Arial Narrow" w:hAnsi="Arial Narrow"/>
          <w:color w:val="000000" w:themeColor="text1"/>
        </w:rPr>
        <w:t>forthcoming</w:t>
      </w:r>
      <w:r w:rsidRPr="002411A4">
        <w:rPr>
          <w:rFonts w:ascii="Arial Narrow" w:hAnsi="Arial Narrow"/>
          <w:color w:val="000000" w:themeColor="text1"/>
          <w:spacing w:val="-4"/>
        </w:rPr>
        <w:t xml:space="preserve"> </w:t>
      </w:r>
      <w:r w:rsidRPr="002411A4">
        <w:rPr>
          <w:rFonts w:ascii="Arial Narrow" w:hAnsi="Arial Narrow"/>
          <w:color w:val="000000" w:themeColor="text1"/>
        </w:rPr>
        <w:t>publications.</w:t>
      </w:r>
    </w:p>
    <w:p w14:paraId="5E9ECBDB" w14:textId="77777777" w:rsidR="002411A4" w:rsidRPr="002411A4" w:rsidRDefault="002411A4" w:rsidP="002411A4">
      <w:pPr>
        <w:kinsoku w:val="0"/>
        <w:overflowPunct w:val="0"/>
        <w:spacing w:line="220" w:lineRule="exact"/>
        <w:ind w:left="720" w:right="630"/>
        <w:rPr>
          <w:rFonts w:ascii="Arial Narrow" w:hAnsi="Arial Narrow"/>
          <w:color w:val="000000" w:themeColor="text1"/>
          <w:sz w:val="20"/>
          <w:szCs w:val="20"/>
        </w:rPr>
      </w:pPr>
    </w:p>
    <w:p w14:paraId="3FD50361" w14:textId="1733A848" w:rsidR="002411A4" w:rsidRPr="002411A4" w:rsidRDefault="002411A4" w:rsidP="002411A4">
      <w:pPr>
        <w:pStyle w:val="Heading1"/>
        <w:kinsoku w:val="0"/>
        <w:overflowPunct w:val="0"/>
        <w:ind w:right="630" w:firstLine="360"/>
        <w:rPr>
          <w:rFonts w:ascii="Arial Narrow" w:hAnsi="Arial Narrow"/>
          <w:b/>
          <w:bCs/>
          <w:color w:val="000000" w:themeColor="text1"/>
          <w:sz w:val="20"/>
          <w:szCs w:val="20"/>
        </w:rPr>
      </w:pPr>
      <w:r w:rsidRPr="002411A4">
        <w:rPr>
          <w:rFonts w:ascii="Arial Narrow" w:hAnsi="Arial Narrow"/>
          <w:b/>
          <w:color w:val="000000" w:themeColor="text1"/>
          <w:sz w:val="20"/>
          <w:szCs w:val="20"/>
        </w:rPr>
        <w:t>College of Design Facility Rules and Guidelines</w:t>
      </w:r>
    </w:p>
    <w:p w14:paraId="69EF7787" w14:textId="77777777" w:rsidR="002411A4" w:rsidRPr="002411A4" w:rsidRDefault="002411A4" w:rsidP="002411A4">
      <w:pPr>
        <w:pStyle w:val="BodyText"/>
        <w:kinsoku w:val="0"/>
        <w:overflowPunct w:val="0"/>
        <w:spacing w:before="6"/>
        <w:ind w:left="360" w:right="630"/>
        <w:rPr>
          <w:rFonts w:ascii="Arial Narrow" w:hAnsi="Arial Narrow"/>
          <w:color w:val="000000" w:themeColor="text1"/>
        </w:rPr>
      </w:pPr>
      <w:r w:rsidRPr="002411A4">
        <w:rPr>
          <w:rFonts w:ascii="Arial Narrow" w:hAnsi="Arial Narrow"/>
          <w:color w:val="000000" w:themeColor="text1"/>
        </w:rPr>
        <w:t>Please consult the Georgia Tech Student Handbook regarding the use of facilities and all Institute policies. Aerosol sprays of any kind are strictly banned from the studio and surrounding areas. A new spray painting booth is now in operation in the College of Design shop, on the ground floor of the East Architecture Building.</w:t>
      </w:r>
    </w:p>
    <w:p w14:paraId="22C96756" w14:textId="77777777" w:rsidR="002411A4" w:rsidRPr="002411A4" w:rsidRDefault="002411A4" w:rsidP="002411A4">
      <w:pPr>
        <w:kinsoku w:val="0"/>
        <w:overflowPunct w:val="0"/>
        <w:ind w:left="720" w:right="630"/>
        <w:rPr>
          <w:rFonts w:ascii="Arial Narrow" w:hAnsi="Arial Narrow"/>
          <w:color w:val="000000" w:themeColor="text1"/>
          <w:sz w:val="20"/>
          <w:szCs w:val="20"/>
        </w:rPr>
      </w:pPr>
    </w:p>
    <w:p w14:paraId="238E1A4C" w14:textId="77777777" w:rsidR="002411A4" w:rsidRPr="002411A4" w:rsidRDefault="002411A4" w:rsidP="002411A4">
      <w:pPr>
        <w:pStyle w:val="BodyText"/>
        <w:kinsoku w:val="0"/>
        <w:overflowPunct w:val="0"/>
        <w:ind w:left="360" w:right="630"/>
        <w:rPr>
          <w:rFonts w:ascii="Arial Narrow" w:hAnsi="Arial Narrow"/>
          <w:color w:val="000000" w:themeColor="text1"/>
        </w:rPr>
      </w:pPr>
      <w:r w:rsidRPr="002411A4">
        <w:rPr>
          <w:rFonts w:ascii="Arial Narrow" w:hAnsi="Arial Narrow"/>
          <w:color w:val="000000" w:themeColor="text1"/>
        </w:rPr>
        <w:t xml:space="preserve">Shop Use: All students using shop facilities must first have completed an orientation. Safety first, always! Noise should be kept to a minimum. Music may be listened to only through headphones, including evenings and weekends.  </w:t>
      </w:r>
    </w:p>
    <w:p w14:paraId="1D939719" w14:textId="77777777" w:rsidR="002411A4" w:rsidRPr="002411A4" w:rsidRDefault="002411A4" w:rsidP="002411A4">
      <w:pPr>
        <w:pStyle w:val="BodyText"/>
        <w:kinsoku w:val="0"/>
        <w:overflowPunct w:val="0"/>
        <w:ind w:left="720" w:right="630"/>
        <w:rPr>
          <w:rFonts w:ascii="Arial Narrow" w:hAnsi="Arial Narrow"/>
          <w:color w:val="000000" w:themeColor="text1"/>
        </w:rPr>
      </w:pPr>
    </w:p>
    <w:p w14:paraId="42186A7B" w14:textId="77777777" w:rsidR="002411A4" w:rsidRPr="002411A4" w:rsidRDefault="002411A4" w:rsidP="002411A4">
      <w:pPr>
        <w:pStyle w:val="BodyText"/>
        <w:kinsoku w:val="0"/>
        <w:overflowPunct w:val="0"/>
        <w:ind w:left="360" w:right="630"/>
        <w:rPr>
          <w:rFonts w:ascii="Arial Narrow" w:hAnsi="Arial Narrow"/>
          <w:color w:val="000000" w:themeColor="text1"/>
        </w:rPr>
      </w:pPr>
      <w:r w:rsidRPr="002411A4">
        <w:rPr>
          <w:rFonts w:ascii="Arial Narrow" w:hAnsi="Arial Narrow"/>
          <w:color w:val="000000" w:themeColor="text1"/>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and models off of the floor.</w:t>
      </w:r>
    </w:p>
    <w:p w14:paraId="19C909A9" w14:textId="154FE237" w:rsidR="002411A4" w:rsidRPr="002411A4" w:rsidRDefault="002411A4" w:rsidP="002411A4">
      <w:pPr>
        <w:pStyle w:val="BodyText"/>
        <w:kinsoku w:val="0"/>
        <w:overflowPunct w:val="0"/>
        <w:spacing w:before="6"/>
        <w:ind w:left="360" w:right="630"/>
        <w:rPr>
          <w:rFonts w:ascii="Arial Narrow" w:hAnsi="Arial Narrow"/>
          <w:color w:val="000000" w:themeColor="text1"/>
        </w:rPr>
        <w:sectPr w:rsidR="002411A4" w:rsidRPr="002411A4" w:rsidSect="00E748A9">
          <w:pgSz w:w="12240" w:h="15840"/>
          <w:pgMar w:top="1152" w:right="720" w:bottom="1296" w:left="720" w:header="720" w:footer="720" w:gutter="0"/>
          <w:cols w:space="720"/>
          <w:noEndnote/>
          <w:docGrid w:linePitch="326"/>
        </w:sectPr>
      </w:pPr>
    </w:p>
    <w:p w14:paraId="01F85533" w14:textId="77777777" w:rsidR="002411A4" w:rsidRPr="004B1DE7" w:rsidRDefault="002411A4" w:rsidP="008F61BE">
      <w:pPr>
        <w:ind w:left="360"/>
        <w:rPr>
          <w:rFonts w:ascii="Arial Narrow" w:hAnsi="Arial Narrow"/>
          <w:sz w:val="20"/>
          <w:szCs w:val="20"/>
        </w:rPr>
      </w:pPr>
    </w:p>
    <w:p w14:paraId="5D457E3A" w14:textId="77777777" w:rsidR="008F61BE" w:rsidRPr="003426C9" w:rsidRDefault="008F61BE" w:rsidP="008F61BE">
      <w:pPr>
        <w:rPr>
          <w:rFonts w:ascii="Arial Narrow" w:hAnsi="Arial Narrow"/>
          <w:sz w:val="20"/>
          <w:szCs w:val="20"/>
        </w:rPr>
      </w:pPr>
    </w:p>
    <w:p w14:paraId="4E086238" w14:textId="77777777" w:rsidR="008F61BE" w:rsidRDefault="008F61BE" w:rsidP="008F61BE">
      <w:pPr>
        <w:rPr>
          <w:rFonts w:ascii="Arial Narrow" w:hAnsi="Arial Narrow"/>
          <w:sz w:val="20"/>
          <w:szCs w:val="20"/>
        </w:rPr>
      </w:pPr>
    </w:p>
    <w:p w14:paraId="32ACCE71" w14:textId="77777777" w:rsidR="00EC739E" w:rsidRPr="003426C9" w:rsidRDefault="00EC739E" w:rsidP="008F61BE">
      <w:pPr>
        <w:rPr>
          <w:rFonts w:ascii="Arial Narrow" w:hAnsi="Arial Narrow"/>
          <w:sz w:val="20"/>
          <w:szCs w:val="20"/>
        </w:rPr>
      </w:pPr>
    </w:p>
    <w:sectPr w:rsidR="00EC739E" w:rsidRPr="003426C9" w:rsidSect="009A3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256A8" w14:textId="77777777" w:rsidR="00F1737E" w:rsidRDefault="00F1737E" w:rsidP="0096207F">
      <w:pPr>
        <w:spacing w:after="0" w:line="240" w:lineRule="auto"/>
      </w:pPr>
      <w:r>
        <w:separator/>
      </w:r>
    </w:p>
  </w:endnote>
  <w:endnote w:type="continuationSeparator" w:id="0">
    <w:p w14:paraId="6D68E742" w14:textId="77777777" w:rsidR="00F1737E" w:rsidRDefault="00F1737E" w:rsidP="00962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D836A" w14:textId="77777777" w:rsidR="00F1737E" w:rsidRDefault="00F1737E" w:rsidP="0096207F">
      <w:pPr>
        <w:spacing w:after="0" w:line="240" w:lineRule="auto"/>
      </w:pPr>
      <w:r>
        <w:separator/>
      </w:r>
    </w:p>
  </w:footnote>
  <w:footnote w:type="continuationSeparator" w:id="0">
    <w:p w14:paraId="09143538" w14:textId="77777777" w:rsidR="00F1737E" w:rsidRDefault="00F1737E" w:rsidP="00962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723"/>
    <w:multiLevelType w:val="hybridMultilevel"/>
    <w:tmpl w:val="78D2A57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AE948A2"/>
    <w:multiLevelType w:val="hybridMultilevel"/>
    <w:tmpl w:val="7A6ABE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6D086A"/>
    <w:multiLevelType w:val="hybridMultilevel"/>
    <w:tmpl w:val="6D70CB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14A490E"/>
    <w:multiLevelType w:val="hybridMultilevel"/>
    <w:tmpl w:val="B3C40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F2296A"/>
    <w:multiLevelType w:val="hybridMultilevel"/>
    <w:tmpl w:val="3E467C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131078"/>
    <w:multiLevelType w:val="hybridMultilevel"/>
    <w:tmpl w:val="BE6CDB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9460015"/>
    <w:multiLevelType w:val="hybridMultilevel"/>
    <w:tmpl w:val="AE68719E"/>
    <w:lvl w:ilvl="0" w:tplc="8BD612A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42A16D43"/>
    <w:multiLevelType w:val="hybridMultilevel"/>
    <w:tmpl w:val="756E71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4375211D"/>
    <w:multiLevelType w:val="hybridMultilevel"/>
    <w:tmpl w:val="5942C1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46670DB6"/>
    <w:multiLevelType w:val="hybridMultilevel"/>
    <w:tmpl w:val="60D085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BC04B63"/>
    <w:multiLevelType w:val="hybridMultilevel"/>
    <w:tmpl w:val="1DB8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834096"/>
    <w:multiLevelType w:val="hybridMultilevel"/>
    <w:tmpl w:val="F07C66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A16215"/>
    <w:multiLevelType w:val="hybridMultilevel"/>
    <w:tmpl w:val="1020F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A255B1"/>
    <w:multiLevelType w:val="hybridMultilevel"/>
    <w:tmpl w:val="A384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2"/>
  </w:num>
  <w:num w:numId="4">
    <w:abstractNumId w:val="3"/>
  </w:num>
  <w:num w:numId="5">
    <w:abstractNumId w:val="0"/>
  </w:num>
  <w:num w:numId="6">
    <w:abstractNumId w:val="11"/>
  </w:num>
  <w:num w:numId="7">
    <w:abstractNumId w:val="4"/>
  </w:num>
  <w:num w:numId="8">
    <w:abstractNumId w:val="6"/>
  </w:num>
  <w:num w:numId="9">
    <w:abstractNumId w:val="7"/>
  </w:num>
  <w:num w:numId="10">
    <w:abstractNumId w:val="8"/>
  </w:num>
  <w:num w:numId="11">
    <w:abstractNumId w:val="5"/>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49B"/>
    <w:rsid w:val="00007A22"/>
    <w:rsid w:val="00024E43"/>
    <w:rsid w:val="000760A1"/>
    <w:rsid w:val="000E3108"/>
    <w:rsid w:val="001012B1"/>
    <w:rsid w:val="001260D2"/>
    <w:rsid w:val="00173473"/>
    <w:rsid w:val="0017773C"/>
    <w:rsid w:val="00182EFF"/>
    <w:rsid w:val="00197794"/>
    <w:rsid w:val="002104E8"/>
    <w:rsid w:val="00235659"/>
    <w:rsid w:val="002404E8"/>
    <w:rsid w:val="002411A4"/>
    <w:rsid w:val="00280CE5"/>
    <w:rsid w:val="002861E5"/>
    <w:rsid w:val="002A6AC9"/>
    <w:rsid w:val="002A6AFD"/>
    <w:rsid w:val="002A6C3A"/>
    <w:rsid w:val="00301FA5"/>
    <w:rsid w:val="00302745"/>
    <w:rsid w:val="00356C1A"/>
    <w:rsid w:val="00386000"/>
    <w:rsid w:val="00392BDE"/>
    <w:rsid w:val="003C61A4"/>
    <w:rsid w:val="0041500F"/>
    <w:rsid w:val="00420491"/>
    <w:rsid w:val="004473FD"/>
    <w:rsid w:val="00452E01"/>
    <w:rsid w:val="004634CD"/>
    <w:rsid w:val="004C69FD"/>
    <w:rsid w:val="004D4B75"/>
    <w:rsid w:val="0050036F"/>
    <w:rsid w:val="00557479"/>
    <w:rsid w:val="00613D74"/>
    <w:rsid w:val="006413C8"/>
    <w:rsid w:val="00645397"/>
    <w:rsid w:val="006A1B25"/>
    <w:rsid w:val="006A30FB"/>
    <w:rsid w:val="006A366B"/>
    <w:rsid w:val="006E6264"/>
    <w:rsid w:val="006E7C1E"/>
    <w:rsid w:val="006F79CF"/>
    <w:rsid w:val="007069E2"/>
    <w:rsid w:val="00713E79"/>
    <w:rsid w:val="00754DD9"/>
    <w:rsid w:val="00755580"/>
    <w:rsid w:val="00784D3F"/>
    <w:rsid w:val="007A249C"/>
    <w:rsid w:val="007A76D6"/>
    <w:rsid w:val="007E63BF"/>
    <w:rsid w:val="0080470F"/>
    <w:rsid w:val="00817155"/>
    <w:rsid w:val="00822FD4"/>
    <w:rsid w:val="00861E54"/>
    <w:rsid w:val="00864C49"/>
    <w:rsid w:val="008841BF"/>
    <w:rsid w:val="0089266B"/>
    <w:rsid w:val="008D4369"/>
    <w:rsid w:val="008E19A9"/>
    <w:rsid w:val="008E5800"/>
    <w:rsid w:val="008F61BE"/>
    <w:rsid w:val="008F7ED4"/>
    <w:rsid w:val="0094451A"/>
    <w:rsid w:val="0096207F"/>
    <w:rsid w:val="009631CB"/>
    <w:rsid w:val="00964F3C"/>
    <w:rsid w:val="00975B08"/>
    <w:rsid w:val="009A3445"/>
    <w:rsid w:val="009B7512"/>
    <w:rsid w:val="009D0978"/>
    <w:rsid w:val="009E470D"/>
    <w:rsid w:val="009F343F"/>
    <w:rsid w:val="00A05E76"/>
    <w:rsid w:val="00A404F0"/>
    <w:rsid w:val="00A66AB5"/>
    <w:rsid w:val="00AA6E80"/>
    <w:rsid w:val="00AB249B"/>
    <w:rsid w:val="00AE4631"/>
    <w:rsid w:val="00AF33B8"/>
    <w:rsid w:val="00B20A54"/>
    <w:rsid w:val="00B53863"/>
    <w:rsid w:val="00B913B0"/>
    <w:rsid w:val="00B9547D"/>
    <w:rsid w:val="00BB6461"/>
    <w:rsid w:val="00BB7DC9"/>
    <w:rsid w:val="00BC646A"/>
    <w:rsid w:val="00BD2FD5"/>
    <w:rsid w:val="00BD45C0"/>
    <w:rsid w:val="00BE5D1D"/>
    <w:rsid w:val="00C02B67"/>
    <w:rsid w:val="00C03E91"/>
    <w:rsid w:val="00C10092"/>
    <w:rsid w:val="00C36A27"/>
    <w:rsid w:val="00C760FF"/>
    <w:rsid w:val="00C96642"/>
    <w:rsid w:val="00CB1D91"/>
    <w:rsid w:val="00CC1FB0"/>
    <w:rsid w:val="00CD354B"/>
    <w:rsid w:val="00CD42E7"/>
    <w:rsid w:val="00D54301"/>
    <w:rsid w:val="00D84EC4"/>
    <w:rsid w:val="00DE2A86"/>
    <w:rsid w:val="00DE5008"/>
    <w:rsid w:val="00DF3E84"/>
    <w:rsid w:val="00E80A40"/>
    <w:rsid w:val="00E81924"/>
    <w:rsid w:val="00EA0E3A"/>
    <w:rsid w:val="00EC739E"/>
    <w:rsid w:val="00ED1AC3"/>
    <w:rsid w:val="00ED63D7"/>
    <w:rsid w:val="00EE7D45"/>
    <w:rsid w:val="00EF7778"/>
    <w:rsid w:val="00F07F2E"/>
    <w:rsid w:val="00F1737E"/>
    <w:rsid w:val="00F3447E"/>
    <w:rsid w:val="00F36BA6"/>
    <w:rsid w:val="00F568E2"/>
    <w:rsid w:val="00F84EB7"/>
    <w:rsid w:val="00F94779"/>
    <w:rsid w:val="00FD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39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445"/>
    <w:pPr>
      <w:spacing w:after="200" w:line="276" w:lineRule="auto"/>
    </w:pPr>
    <w:rPr>
      <w:sz w:val="22"/>
      <w:szCs w:val="22"/>
    </w:rPr>
  </w:style>
  <w:style w:type="paragraph" w:styleId="Heading1">
    <w:name w:val="heading 1"/>
    <w:basedOn w:val="Normal"/>
    <w:next w:val="Normal"/>
    <w:link w:val="Heading1Char"/>
    <w:uiPriority w:val="9"/>
    <w:qFormat/>
    <w:rsid w:val="002411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8">
    <w:name w:val="heading 8"/>
    <w:basedOn w:val="Normal"/>
    <w:next w:val="Normal"/>
    <w:link w:val="Heading8Char"/>
    <w:qFormat/>
    <w:rsid w:val="00A05E76"/>
    <w:pPr>
      <w:keepNext/>
      <w:spacing w:after="0" w:line="240" w:lineRule="auto"/>
      <w:outlineLvl w:val="7"/>
    </w:pPr>
    <w:rPr>
      <w:rFonts w:ascii="Times New Roman" w:eastAsia="Times New Roman" w:hAnsi="Times New Roman"/>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249B"/>
    <w:rPr>
      <w:sz w:val="22"/>
      <w:szCs w:val="22"/>
    </w:rPr>
  </w:style>
  <w:style w:type="paragraph" w:styleId="EndnoteText">
    <w:name w:val="endnote text"/>
    <w:basedOn w:val="Normal"/>
    <w:link w:val="EndnoteTextChar"/>
    <w:uiPriority w:val="99"/>
    <w:semiHidden/>
    <w:unhideWhenUsed/>
    <w:rsid w:val="009620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207F"/>
    <w:rPr>
      <w:sz w:val="20"/>
      <w:szCs w:val="20"/>
    </w:rPr>
  </w:style>
  <w:style w:type="character" w:styleId="EndnoteReference">
    <w:name w:val="endnote reference"/>
    <w:basedOn w:val="DefaultParagraphFont"/>
    <w:uiPriority w:val="99"/>
    <w:semiHidden/>
    <w:unhideWhenUsed/>
    <w:rsid w:val="0096207F"/>
    <w:rPr>
      <w:vertAlign w:val="superscript"/>
    </w:rPr>
  </w:style>
  <w:style w:type="character" w:styleId="Hyperlink">
    <w:name w:val="Hyperlink"/>
    <w:basedOn w:val="DefaultParagraphFont"/>
    <w:rsid w:val="00B53863"/>
    <w:rPr>
      <w:color w:val="0000FF"/>
      <w:u w:val="single"/>
    </w:rPr>
  </w:style>
  <w:style w:type="character" w:customStyle="1" w:styleId="Heading8Char">
    <w:name w:val="Heading 8 Char"/>
    <w:basedOn w:val="DefaultParagraphFont"/>
    <w:link w:val="Heading8"/>
    <w:rsid w:val="00A05E76"/>
    <w:rPr>
      <w:rFonts w:ascii="Times New Roman" w:eastAsia="Times New Roman" w:hAnsi="Times New Roman"/>
      <w:u w:val="single"/>
    </w:rPr>
  </w:style>
  <w:style w:type="paragraph" w:styleId="BodyText">
    <w:name w:val="Body Text"/>
    <w:basedOn w:val="Normal"/>
    <w:link w:val="BodyTextChar"/>
    <w:rsid w:val="00A05E76"/>
    <w:pPr>
      <w:spacing w:after="0" w:line="240" w:lineRule="auto"/>
    </w:pPr>
    <w:rPr>
      <w:rFonts w:ascii="Times New Roman" w:eastAsia="Times New Roman" w:hAnsi="Times New Roman"/>
      <w:i/>
      <w:sz w:val="20"/>
      <w:szCs w:val="20"/>
    </w:rPr>
  </w:style>
  <w:style w:type="character" w:customStyle="1" w:styleId="BodyTextChar">
    <w:name w:val="Body Text Char"/>
    <w:basedOn w:val="DefaultParagraphFont"/>
    <w:link w:val="BodyText"/>
    <w:rsid w:val="00A05E76"/>
    <w:rPr>
      <w:rFonts w:ascii="Times New Roman" w:eastAsia="Times New Roman" w:hAnsi="Times New Roman"/>
      <w:i/>
    </w:rPr>
  </w:style>
  <w:style w:type="paragraph" w:styleId="BalloonText">
    <w:name w:val="Balloon Text"/>
    <w:basedOn w:val="Normal"/>
    <w:link w:val="BalloonTextChar"/>
    <w:uiPriority w:val="99"/>
    <w:semiHidden/>
    <w:unhideWhenUsed/>
    <w:rsid w:val="00C03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E91"/>
    <w:rPr>
      <w:rFonts w:ascii="Tahoma" w:hAnsi="Tahoma" w:cs="Tahoma"/>
      <w:sz w:val="16"/>
      <w:szCs w:val="16"/>
    </w:rPr>
  </w:style>
  <w:style w:type="paragraph" w:customStyle="1" w:styleId="Default">
    <w:name w:val="Default"/>
    <w:rsid w:val="00386000"/>
    <w:pPr>
      <w:widowControl w:val="0"/>
      <w:autoSpaceDE w:val="0"/>
      <w:autoSpaceDN w:val="0"/>
      <w:adjustRightInd w:val="0"/>
    </w:pPr>
    <w:rPr>
      <w:rFonts w:eastAsia="Times New Roman" w:cs="Calibri"/>
      <w:color w:val="000000"/>
      <w:sz w:val="24"/>
      <w:szCs w:val="24"/>
    </w:rPr>
  </w:style>
  <w:style w:type="character" w:customStyle="1" w:styleId="Heading1Char">
    <w:name w:val="Heading 1 Char"/>
    <w:basedOn w:val="DefaultParagraphFont"/>
    <w:link w:val="Heading1"/>
    <w:uiPriority w:val="9"/>
    <w:rsid w:val="002411A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disabilityservices.gatech.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catalog.gatech.edu/rules/19/" TargetMode="External"/><Relationship Id="rId2" Type="http://schemas.openxmlformats.org/officeDocument/2006/relationships/numbering" Target="numbering.xml"/><Relationship Id="rId16" Type="http://schemas.openxmlformats.org/officeDocument/2006/relationships/hyperlink" Target="http://www.catalog.gatech.edu/rules/1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mailto:charles.rudolph@coa.gatech.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D4548-54AF-4806-BB36-569C56D60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2578</Words>
  <Characters>14699</Characters>
  <Application>Microsoft Office Word</Application>
  <DocSecurity>4</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17243</CharactersWithSpaces>
  <SharedDoc>false</SharedDoc>
  <HLinks>
    <vt:vector size="6" baseType="variant">
      <vt:variant>
        <vt:i4>5570681</vt:i4>
      </vt:variant>
      <vt:variant>
        <vt:i4>0</vt:i4>
      </vt:variant>
      <vt:variant>
        <vt:i4>0</vt:i4>
      </vt:variant>
      <vt:variant>
        <vt:i4>5</vt:i4>
      </vt:variant>
      <vt:variant>
        <vt:lpwstr>mailto:charles.rudolph@coa.gatech.edu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Tucker, Melissa R</cp:lastModifiedBy>
  <cp:revision>2</cp:revision>
  <cp:lastPrinted>2010-06-28T12:33:00Z</cp:lastPrinted>
  <dcterms:created xsi:type="dcterms:W3CDTF">2018-11-29T15:20:00Z</dcterms:created>
  <dcterms:modified xsi:type="dcterms:W3CDTF">2018-11-29T15:20:00Z</dcterms:modified>
</cp:coreProperties>
</file>