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819A0" w14:textId="77777777" w:rsidR="005D667A" w:rsidRDefault="0050711E">
      <w:pPr>
        <w:pStyle w:val="Default"/>
      </w:pPr>
      <w:bookmarkStart w:id="0" w:name="_GoBack"/>
      <w:bookmarkEnd w:id="0"/>
      <w:r>
        <w:t xml:space="preserve"> </w:t>
      </w:r>
    </w:p>
    <w:p w14:paraId="31410BFD" w14:textId="3DB644AA" w:rsidR="00DD1235" w:rsidRDefault="0050711E" w:rsidP="00843A10">
      <w:pPr>
        <w:pStyle w:val="Default"/>
        <w:rPr>
          <w:spacing w:val="-8"/>
          <w:sz w:val="22"/>
          <w:szCs w:val="22"/>
        </w:rPr>
      </w:pPr>
      <w:r w:rsidRPr="00D03232">
        <w:rPr>
          <w:b/>
          <w:bCs/>
          <w:spacing w:val="-8"/>
          <w:sz w:val="22"/>
          <w:szCs w:val="22"/>
        </w:rPr>
        <w:t xml:space="preserve">ARCH </w:t>
      </w:r>
      <w:r w:rsidR="006E6AD4">
        <w:rPr>
          <w:b/>
          <w:bCs/>
          <w:spacing w:val="-8"/>
          <w:sz w:val="22"/>
          <w:szCs w:val="22"/>
        </w:rPr>
        <w:t>6020</w:t>
      </w:r>
      <w:r w:rsidRPr="00843A10">
        <w:rPr>
          <w:b/>
          <w:spacing w:val="-8"/>
          <w:sz w:val="22"/>
          <w:szCs w:val="22"/>
        </w:rPr>
        <w:t xml:space="preserve"> </w:t>
      </w:r>
      <w:r w:rsidR="00355376">
        <w:rPr>
          <w:b/>
          <w:spacing w:val="-8"/>
          <w:sz w:val="22"/>
          <w:szCs w:val="22"/>
        </w:rPr>
        <w:t>ARCHITECTURE MODELING AND MEDIA 2</w:t>
      </w:r>
      <w:r w:rsidR="005213BD">
        <w:rPr>
          <w:spacing w:val="-8"/>
          <w:sz w:val="22"/>
          <w:szCs w:val="22"/>
        </w:rPr>
        <w:t xml:space="preserve">  </w:t>
      </w:r>
      <w:r w:rsidRPr="00D03232">
        <w:rPr>
          <w:spacing w:val="-8"/>
          <w:sz w:val="22"/>
          <w:szCs w:val="22"/>
        </w:rPr>
        <w:t xml:space="preserve"> </w:t>
      </w:r>
      <w:r w:rsidR="00074432" w:rsidRPr="00D03232">
        <w:rPr>
          <w:spacing w:val="-8"/>
          <w:sz w:val="22"/>
          <w:szCs w:val="22"/>
        </w:rPr>
        <w:t xml:space="preserve">  </w:t>
      </w:r>
    </w:p>
    <w:p w14:paraId="2B7BE55E" w14:textId="4D033289" w:rsidR="005D667A" w:rsidRPr="00D03232" w:rsidRDefault="00DD1235" w:rsidP="00843A10">
      <w:pPr>
        <w:pStyle w:val="Default"/>
        <w:rPr>
          <w:spacing w:val="-8"/>
          <w:sz w:val="18"/>
          <w:szCs w:val="18"/>
        </w:rPr>
      </w:pPr>
      <w:r w:rsidRPr="00D03232">
        <w:rPr>
          <w:spacing w:val="-8"/>
          <w:sz w:val="20"/>
          <w:szCs w:val="20"/>
        </w:rPr>
        <w:t>Georgia Institute of Technology</w:t>
      </w:r>
      <w:r>
        <w:rPr>
          <w:spacing w:val="-8"/>
          <w:sz w:val="18"/>
          <w:szCs w:val="18"/>
        </w:rPr>
        <w:t xml:space="preserve"> | </w:t>
      </w:r>
      <w:r>
        <w:rPr>
          <w:spacing w:val="-8"/>
          <w:sz w:val="22"/>
          <w:szCs w:val="22"/>
        </w:rPr>
        <w:t xml:space="preserve">College  of Design | </w:t>
      </w:r>
      <w:r w:rsidR="005213BD">
        <w:rPr>
          <w:spacing w:val="-8"/>
          <w:sz w:val="20"/>
          <w:szCs w:val="20"/>
        </w:rPr>
        <w:t xml:space="preserve">School of Architecture </w:t>
      </w:r>
    </w:p>
    <w:p w14:paraId="4B1B239C" w14:textId="77777777" w:rsidR="00074432" w:rsidRDefault="00074432">
      <w:pPr>
        <w:pStyle w:val="Default"/>
        <w:rPr>
          <w:sz w:val="19"/>
          <w:szCs w:val="19"/>
        </w:rPr>
      </w:pPr>
    </w:p>
    <w:p w14:paraId="6B31F70E" w14:textId="77777777" w:rsidR="00161F9E" w:rsidRDefault="00161F9E" w:rsidP="00161F9E">
      <w:pPr>
        <w:pStyle w:val="Default"/>
        <w:rPr>
          <w:sz w:val="18"/>
          <w:szCs w:val="18"/>
        </w:rPr>
      </w:pPr>
      <w:r>
        <w:rPr>
          <w:sz w:val="18"/>
          <w:szCs w:val="18"/>
        </w:rPr>
        <w:t xml:space="preserve">Office: RM. 109, Old Architecture Bldg.  Office hours: please e-mail for appointment  –  M + W 11:00 – 12:00 </w:t>
      </w:r>
    </w:p>
    <w:p w14:paraId="76DFB6B0" w14:textId="77777777" w:rsidR="005D667A" w:rsidRDefault="0050711E">
      <w:pPr>
        <w:pStyle w:val="Default"/>
        <w:rPr>
          <w:sz w:val="19"/>
          <w:szCs w:val="19"/>
        </w:rPr>
      </w:pPr>
      <w:r>
        <w:rPr>
          <w:sz w:val="19"/>
          <w:szCs w:val="19"/>
        </w:rPr>
        <w:t xml:space="preserve">Instructor: Harris Dimitropoulos, Associate Professor  -  e-mail : </w:t>
      </w:r>
      <w:r w:rsidR="00685453">
        <w:rPr>
          <w:sz w:val="19"/>
          <w:szCs w:val="19"/>
        </w:rPr>
        <w:tab/>
      </w:r>
      <w:hyperlink r:id="rId6" w:history="1">
        <w:r>
          <w:rPr>
            <w:color w:val="0000FF"/>
            <w:sz w:val="19"/>
            <w:szCs w:val="19"/>
          </w:rPr>
          <w:t>harris.dimitropoulos@coa.gatech.edu</w:t>
        </w:r>
      </w:hyperlink>
      <w:r w:rsidR="00EB07FF">
        <w:t xml:space="preserve"> </w:t>
      </w:r>
      <w:r w:rsidR="00B57CF9">
        <w:t xml:space="preserve"> </w:t>
      </w:r>
      <w:r>
        <w:rPr>
          <w:sz w:val="19"/>
          <w:szCs w:val="19"/>
        </w:rPr>
        <w:t xml:space="preserve">  </w:t>
      </w:r>
    </w:p>
    <w:p w14:paraId="7F707FA3" w14:textId="0C2AD071" w:rsidR="00EB07FF" w:rsidRPr="00BC3921" w:rsidRDefault="0050711E" w:rsidP="00D03232">
      <w:pPr>
        <w:pStyle w:val="Default"/>
        <w:rPr>
          <w:sz w:val="19"/>
          <w:szCs w:val="19"/>
        </w:rPr>
      </w:pPr>
      <w:r>
        <w:rPr>
          <w:sz w:val="18"/>
          <w:szCs w:val="18"/>
        </w:rPr>
        <w:t xml:space="preserve">Graduate Teaching Assistant: </w:t>
      </w:r>
      <w:r w:rsidR="00EB07FF">
        <w:rPr>
          <w:sz w:val="18"/>
          <w:szCs w:val="18"/>
        </w:rPr>
        <w:t>Anne McCarthy</w:t>
      </w:r>
      <w:r w:rsidR="00685453">
        <w:rPr>
          <w:sz w:val="18"/>
          <w:szCs w:val="18"/>
        </w:rPr>
        <w:t xml:space="preserve"> </w:t>
      </w:r>
      <w:r w:rsidR="00B57CF9">
        <w:rPr>
          <w:sz w:val="18"/>
          <w:szCs w:val="18"/>
        </w:rPr>
        <w:t xml:space="preserve">-  e-mail: </w:t>
      </w:r>
      <w:r w:rsidR="00685453">
        <w:rPr>
          <w:sz w:val="18"/>
          <w:szCs w:val="18"/>
        </w:rPr>
        <w:tab/>
      </w:r>
      <w:r w:rsidR="00685453">
        <w:rPr>
          <w:sz w:val="18"/>
          <w:szCs w:val="18"/>
        </w:rPr>
        <w:tab/>
      </w:r>
      <w:r w:rsidR="00DD1235">
        <w:t>xxxxx</w:t>
      </w:r>
    </w:p>
    <w:p w14:paraId="19DD7A3E" w14:textId="77777777" w:rsidR="00EB07FF" w:rsidRPr="00BC3921" w:rsidRDefault="00EB07FF" w:rsidP="00D03232">
      <w:pPr>
        <w:pStyle w:val="Default"/>
        <w:rPr>
          <w:sz w:val="19"/>
          <w:szCs w:val="19"/>
        </w:rPr>
      </w:pPr>
    </w:p>
    <w:p w14:paraId="60A750E6" w14:textId="77777777" w:rsidR="005D667A" w:rsidRDefault="0050711E" w:rsidP="00D03232">
      <w:pPr>
        <w:pStyle w:val="Default"/>
        <w:rPr>
          <w:sz w:val="28"/>
          <w:szCs w:val="28"/>
        </w:rPr>
      </w:pPr>
      <w:r>
        <w:rPr>
          <w:b/>
          <w:bCs/>
          <w:sz w:val="28"/>
          <w:szCs w:val="28"/>
        </w:rPr>
        <w:t xml:space="preserve">SYLLABUS </w:t>
      </w:r>
      <w:r w:rsidR="00321B7E">
        <w:rPr>
          <w:noProof/>
        </w:rPr>
        <w:drawing>
          <wp:inline distT="0" distB="0" distL="0" distR="0" wp14:anchorId="2B95B9AB" wp14:editId="2A008D65">
            <wp:extent cx="6332855" cy="197866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332855" cy="1978660"/>
                    </a:xfrm>
                    <a:prstGeom prst="rect">
                      <a:avLst/>
                    </a:prstGeom>
                    <a:noFill/>
                    <a:ln w="9525">
                      <a:noFill/>
                      <a:miter lim="800000"/>
                      <a:headEnd/>
                      <a:tailEnd/>
                    </a:ln>
                  </pic:spPr>
                </pic:pic>
              </a:graphicData>
            </a:graphic>
          </wp:inline>
        </w:drawing>
      </w:r>
    </w:p>
    <w:p w14:paraId="0DD76020" w14:textId="59177619" w:rsidR="005D667A" w:rsidRDefault="0050711E">
      <w:pPr>
        <w:pStyle w:val="Default"/>
        <w:rPr>
          <w:rFonts w:ascii="Agency FB" w:hAnsi="Agency FB" w:cs="Agency FB"/>
          <w:sz w:val="18"/>
          <w:szCs w:val="18"/>
        </w:rPr>
      </w:pPr>
      <w:r>
        <w:rPr>
          <w:b/>
          <w:bCs/>
          <w:sz w:val="28"/>
          <w:szCs w:val="28"/>
        </w:rPr>
        <w:t xml:space="preserve"> </w:t>
      </w:r>
      <w:r w:rsidR="005213BD">
        <w:rPr>
          <w:b/>
          <w:bCs/>
          <w:sz w:val="28"/>
          <w:szCs w:val="28"/>
        </w:rPr>
        <w:tab/>
      </w:r>
      <w:r w:rsidR="005213BD">
        <w:rPr>
          <w:b/>
          <w:bCs/>
          <w:sz w:val="28"/>
          <w:szCs w:val="28"/>
        </w:rPr>
        <w:tab/>
      </w:r>
      <w:r w:rsidR="005213BD">
        <w:rPr>
          <w:b/>
          <w:bCs/>
          <w:sz w:val="28"/>
          <w:szCs w:val="28"/>
        </w:rPr>
        <w:tab/>
      </w:r>
      <w:r w:rsidR="005213BD">
        <w:rPr>
          <w:b/>
          <w:bCs/>
          <w:sz w:val="28"/>
          <w:szCs w:val="28"/>
        </w:rPr>
        <w:tab/>
      </w:r>
      <w:r w:rsidR="005213BD">
        <w:rPr>
          <w:b/>
          <w:bCs/>
          <w:sz w:val="28"/>
          <w:szCs w:val="28"/>
        </w:rPr>
        <w:tab/>
      </w:r>
      <w:r w:rsidR="005213BD">
        <w:rPr>
          <w:b/>
          <w:bCs/>
          <w:sz w:val="28"/>
          <w:szCs w:val="28"/>
        </w:rPr>
        <w:tab/>
      </w:r>
      <w:r w:rsidR="005213BD">
        <w:rPr>
          <w:b/>
          <w:bCs/>
          <w:sz w:val="28"/>
          <w:szCs w:val="28"/>
        </w:rPr>
        <w:tab/>
      </w:r>
      <w:r>
        <w:rPr>
          <w:rFonts w:ascii="Agency FB" w:hAnsi="Agency FB" w:cs="Agency FB"/>
          <w:sz w:val="18"/>
          <w:szCs w:val="18"/>
        </w:rPr>
        <w:t xml:space="preserve">Zaha Hadid - Contemporary Art Musem in Calabria </w:t>
      </w:r>
    </w:p>
    <w:p w14:paraId="1A8F5390" w14:textId="77777777" w:rsidR="005D667A" w:rsidRDefault="0050711E">
      <w:pPr>
        <w:pStyle w:val="Default"/>
        <w:rPr>
          <w:sz w:val="20"/>
          <w:szCs w:val="20"/>
        </w:rPr>
      </w:pPr>
      <w:r>
        <w:rPr>
          <w:sz w:val="20"/>
          <w:szCs w:val="20"/>
        </w:rPr>
        <w:t xml:space="preserve"> </w:t>
      </w:r>
    </w:p>
    <w:p w14:paraId="07858E09" w14:textId="22B2AB90" w:rsidR="005D667A" w:rsidRDefault="0050711E" w:rsidP="00E30FFE">
      <w:pPr>
        <w:pStyle w:val="Default"/>
        <w:jc w:val="both"/>
        <w:outlineLvl w:val="0"/>
        <w:rPr>
          <w:sz w:val="19"/>
          <w:szCs w:val="19"/>
        </w:rPr>
      </w:pPr>
      <w:r w:rsidRPr="008957F5">
        <w:rPr>
          <w:b/>
          <w:bCs/>
          <w:sz w:val="20"/>
          <w:szCs w:val="19"/>
        </w:rPr>
        <w:t xml:space="preserve">Course Description and </w:t>
      </w:r>
      <w:r w:rsidR="006D05B5">
        <w:rPr>
          <w:b/>
          <w:bCs/>
          <w:sz w:val="20"/>
          <w:szCs w:val="19"/>
        </w:rPr>
        <w:t xml:space="preserve">Learning </w:t>
      </w:r>
      <w:r w:rsidRPr="008957F5">
        <w:rPr>
          <w:b/>
          <w:bCs/>
          <w:sz w:val="20"/>
          <w:szCs w:val="19"/>
        </w:rPr>
        <w:t xml:space="preserve">Objectives </w:t>
      </w:r>
    </w:p>
    <w:p w14:paraId="29A6B721" w14:textId="77777777" w:rsidR="008957F5" w:rsidRDefault="0050711E" w:rsidP="00E30FFE">
      <w:pPr>
        <w:pStyle w:val="Default"/>
        <w:ind w:firstLine="720"/>
        <w:jc w:val="both"/>
        <w:rPr>
          <w:sz w:val="18"/>
          <w:szCs w:val="18"/>
        </w:rPr>
      </w:pPr>
      <w:r>
        <w:rPr>
          <w:sz w:val="18"/>
          <w:szCs w:val="18"/>
        </w:rPr>
        <w:t xml:space="preserve">This course is an introduction to design computing and to the relationship between manual and digital drawing. </w:t>
      </w:r>
    </w:p>
    <w:p w14:paraId="7BCC27E1" w14:textId="77777777" w:rsidR="008957F5" w:rsidRDefault="008957F5" w:rsidP="00E30FFE">
      <w:pPr>
        <w:pStyle w:val="Default"/>
        <w:ind w:firstLine="720"/>
        <w:jc w:val="both"/>
        <w:rPr>
          <w:sz w:val="18"/>
          <w:szCs w:val="18"/>
        </w:rPr>
      </w:pPr>
      <w:r>
        <w:rPr>
          <w:sz w:val="18"/>
          <w:szCs w:val="18"/>
        </w:rPr>
        <w:t>The basic premise of the course is that of linking architectural practices that involve space, light, movement, the path of the sun, etc. to digital modes of study and representation. This introduction is aimed at fostering the development of cognitive and design practices that use digital media in a constructive and substantive way, so that the student may begin to think architecturally in the digital/electronic realm. The second premise of the course is that all digital media share certain basic conventions between them. So, for instance, learning how to work in Adobe Illustrator, prepares one to work and think in the environment provided by 3dStudio max. There are a lot of similarities and analogies between software and being aware of them allows us to use one, or more media in the conception, representation and promotion of architectural projects.</w:t>
      </w:r>
      <w:r w:rsidR="008745E8">
        <w:rPr>
          <w:sz w:val="18"/>
          <w:szCs w:val="18"/>
        </w:rPr>
        <w:t xml:space="preserve"> The course</w:t>
      </w:r>
      <w:r w:rsidR="00230769">
        <w:rPr>
          <w:sz w:val="18"/>
          <w:szCs w:val="18"/>
        </w:rPr>
        <w:t>,</w:t>
      </w:r>
      <w:r w:rsidR="008745E8">
        <w:rPr>
          <w:sz w:val="18"/>
          <w:szCs w:val="18"/>
        </w:rPr>
        <w:t xml:space="preserve"> as introduction, will highlight the common elements between software that the students will use, and will become more proficient</w:t>
      </w:r>
      <w:r w:rsidR="00230769">
        <w:rPr>
          <w:sz w:val="18"/>
          <w:szCs w:val="18"/>
        </w:rPr>
        <w:t xml:space="preserve"> users</w:t>
      </w:r>
      <w:r w:rsidR="008745E8">
        <w:rPr>
          <w:sz w:val="18"/>
          <w:szCs w:val="18"/>
        </w:rPr>
        <w:t xml:space="preserve">, or </w:t>
      </w:r>
      <w:r w:rsidR="00230769">
        <w:rPr>
          <w:sz w:val="18"/>
          <w:szCs w:val="18"/>
        </w:rPr>
        <w:t>experts in the future.</w:t>
      </w:r>
    </w:p>
    <w:p w14:paraId="6222DA19" w14:textId="77777777" w:rsidR="00230769" w:rsidRDefault="0050711E" w:rsidP="00E30FFE">
      <w:pPr>
        <w:pStyle w:val="Default"/>
        <w:ind w:firstLine="720"/>
        <w:jc w:val="both"/>
        <w:rPr>
          <w:sz w:val="18"/>
          <w:szCs w:val="18"/>
        </w:rPr>
      </w:pPr>
      <w:r>
        <w:rPr>
          <w:sz w:val="18"/>
          <w:szCs w:val="18"/>
        </w:rPr>
        <w:t xml:space="preserve">This particular section of the course addressing Core II students is conceived </w:t>
      </w:r>
      <w:r w:rsidR="00074432">
        <w:rPr>
          <w:sz w:val="18"/>
          <w:szCs w:val="18"/>
        </w:rPr>
        <w:t xml:space="preserve">and delivered </w:t>
      </w:r>
      <w:r w:rsidR="008957F5">
        <w:rPr>
          <w:sz w:val="18"/>
          <w:szCs w:val="18"/>
        </w:rPr>
        <w:t xml:space="preserve">in a sequence that corresponds to the assignments, concepts, skills and ideas taught in Studio. </w:t>
      </w:r>
      <w:r>
        <w:rPr>
          <w:sz w:val="18"/>
          <w:szCs w:val="18"/>
        </w:rPr>
        <w:t xml:space="preserve">In some instances this relationship is that of complementing the content and requirements of the studio, sometimes there will be an antithesis drawn between two modes of thinking and of representation, and most of the time the relationship will be evident and will stand as a complement to Studio work. </w:t>
      </w:r>
    </w:p>
    <w:p w14:paraId="6E15D88E" w14:textId="77777777" w:rsidR="005D667A" w:rsidRPr="009971DC" w:rsidRDefault="0050711E" w:rsidP="00E30FFE">
      <w:pPr>
        <w:pStyle w:val="Default"/>
        <w:ind w:firstLine="720"/>
        <w:jc w:val="both"/>
        <w:rPr>
          <w:sz w:val="18"/>
          <w:szCs w:val="18"/>
          <w:u w:val="single"/>
        </w:rPr>
      </w:pPr>
      <w:r>
        <w:rPr>
          <w:sz w:val="18"/>
          <w:szCs w:val="18"/>
        </w:rPr>
        <w:t xml:space="preserve">The basis of architectural drawing and representation is that of projection. Projection is a method by which we depict a three-dimensional object in two dimensions while trying to maintain, as much as possible, </w:t>
      </w:r>
      <w:r w:rsidR="00230769">
        <w:rPr>
          <w:sz w:val="18"/>
          <w:szCs w:val="18"/>
        </w:rPr>
        <w:t>most of its constituent properties and</w:t>
      </w:r>
      <w:r>
        <w:rPr>
          <w:sz w:val="18"/>
          <w:szCs w:val="18"/>
        </w:rPr>
        <w:t xml:space="preserve"> characteristics. Projection and geometry go hand in hand and, as you will see, manual modes of representation are limited by the tools available and by the fact that we </w:t>
      </w:r>
      <w:r w:rsidR="00230769">
        <w:rPr>
          <w:sz w:val="18"/>
          <w:szCs w:val="18"/>
        </w:rPr>
        <w:t xml:space="preserve">rely entirely on </w:t>
      </w:r>
      <w:r>
        <w:rPr>
          <w:sz w:val="18"/>
          <w:szCs w:val="18"/>
        </w:rPr>
        <w:t>Euclidean geometry for the description of spaces, materials and structures. Digital media, on the other hand, allow us to explore complex forms, to manufacture and build with the use of machines that interpret our drawings in real materials in the real world</w:t>
      </w:r>
      <w:r w:rsidR="00230769">
        <w:rPr>
          <w:sz w:val="18"/>
          <w:szCs w:val="18"/>
        </w:rPr>
        <w:t>.</w:t>
      </w:r>
      <w:r w:rsidR="00307BD2">
        <w:rPr>
          <w:sz w:val="18"/>
          <w:szCs w:val="18"/>
        </w:rPr>
        <w:t xml:space="preserve"> T</w:t>
      </w:r>
      <w:r w:rsidR="00392F6D" w:rsidRPr="009971DC">
        <w:rPr>
          <w:sz w:val="18"/>
          <w:szCs w:val="18"/>
          <w:u w:val="single"/>
        </w:rPr>
        <w:t xml:space="preserve">he most productive use of digital media is achieved when we are able to use this technology and to integrate it in our way of thinking as a set of </w:t>
      </w:r>
      <w:r w:rsidRPr="009971DC">
        <w:rPr>
          <w:sz w:val="18"/>
          <w:szCs w:val="18"/>
          <w:u w:val="single"/>
        </w:rPr>
        <w:t xml:space="preserve">cognitive and computational extensions, prostheses, to our minds and bodies. </w:t>
      </w:r>
    </w:p>
    <w:p w14:paraId="5721B9DE" w14:textId="77777777" w:rsidR="005D667A" w:rsidRDefault="0050711E" w:rsidP="00954FCF">
      <w:pPr>
        <w:pStyle w:val="Default"/>
        <w:ind w:firstLine="720"/>
        <w:jc w:val="both"/>
        <w:rPr>
          <w:sz w:val="18"/>
          <w:szCs w:val="18"/>
        </w:rPr>
      </w:pPr>
      <w:r>
        <w:rPr>
          <w:sz w:val="18"/>
          <w:szCs w:val="18"/>
        </w:rPr>
        <w:t xml:space="preserve">Digital and manual media are based primarily on Euclidean Geometry and on a system of orthographic projections. In the instances where we deal with the intersection of solids of varying forms, we resort to descriptive geometry. </w:t>
      </w:r>
      <w:r w:rsidR="00230769">
        <w:rPr>
          <w:sz w:val="18"/>
          <w:szCs w:val="18"/>
        </w:rPr>
        <w:t xml:space="preserve">In my opinion </w:t>
      </w:r>
      <w:r w:rsidR="00954FCF">
        <w:rPr>
          <w:sz w:val="18"/>
          <w:szCs w:val="18"/>
        </w:rPr>
        <w:t xml:space="preserve">regarding </w:t>
      </w:r>
      <w:r w:rsidR="00230769">
        <w:rPr>
          <w:sz w:val="18"/>
          <w:szCs w:val="18"/>
        </w:rPr>
        <w:t xml:space="preserve">the use of geometry, manual media privilege an intelligible approach to design. (By intelligible I mean that we have to know Euclidian Geometry and Descriptive Geometry in order to draw, and conceive our designs) Digital media, on the other hand privilege an approach that relies more on perception. We perceive that we draw circles, intersect solids, etc. but we don’t have to know how this happens. </w:t>
      </w:r>
      <w:r w:rsidR="00954FCF">
        <w:rPr>
          <w:sz w:val="18"/>
          <w:szCs w:val="18"/>
        </w:rPr>
        <w:t xml:space="preserve">(We don’t have to know the rules of math and geometry behind the operations). </w:t>
      </w:r>
      <w:r w:rsidR="00230769">
        <w:rPr>
          <w:sz w:val="18"/>
          <w:szCs w:val="18"/>
        </w:rPr>
        <w:t>The necessary knowledge lies in the computer and in the software. It is “blackboxed”. The designer inputs data and the program outputs results.</w:t>
      </w:r>
      <w:r w:rsidR="00392F6D">
        <w:rPr>
          <w:sz w:val="18"/>
          <w:szCs w:val="18"/>
        </w:rPr>
        <w:t xml:space="preserve"> This is a very exciting time for all of us and the more we learn, the more we enjoy the variety of means for design, representation, implementation and thinking that our current technological development affords us. </w:t>
      </w:r>
    </w:p>
    <w:p w14:paraId="43E46445" w14:textId="77777777" w:rsidR="005D667A" w:rsidRDefault="0050711E" w:rsidP="00E30FFE">
      <w:pPr>
        <w:pStyle w:val="Default"/>
        <w:ind w:firstLine="720"/>
        <w:jc w:val="both"/>
        <w:rPr>
          <w:sz w:val="18"/>
          <w:szCs w:val="18"/>
        </w:rPr>
      </w:pPr>
      <w:r>
        <w:rPr>
          <w:sz w:val="18"/>
          <w:szCs w:val="18"/>
        </w:rPr>
        <w:t xml:space="preserve">The students will be introduced to different software that </w:t>
      </w:r>
      <w:r w:rsidR="00596D3D">
        <w:rPr>
          <w:sz w:val="18"/>
          <w:szCs w:val="18"/>
        </w:rPr>
        <w:t>work primarily</w:t>
      </w:r>
      <w:r>
        <w:rPr>
          <w:sz w:val="18"/>
          <w:szCs w:val="18"/>
        </w:rPr>
        <w:t xml:space="preserve"> with vectors, bitmap images, solids and surfaces, and if there is time toward the end, with </w:t>
      </w:r>
      <w:r w:rsidR="00596D3D">
        <w:rPr>
          <w:sz w:val="18"/>
          <w:szCs w:val="18"/>
        </w:rPr>
        <w:t>animations</w:t>
      </w:r>
      <w:r>
        <w:rPr>
          <w:sz w:val="18"/>
          <w:szCs w:val="18"/>
        </w:rPr>
        <w:t xml:space="preserve">. The instruction will be based in drawing parallels between different programs and in demonstrating to the students the common logic behind a lot of the software architects use. For instance Boolean operations (based on mathematics and set theory), are common to programs such as Rhino, </w:t>
      </w:r>
      <w:r w:rsidR="00596D3D">
        <w:rPr>
          <w:sz w:val="18"/>
          <w:szCs w:val="18"/>
        </w:rPr>
        <w:t>A</w:t>
      </w:r>
      <w:r>
        <w:rPr>
          <w:sz w:val="18"/>
          <w:szCs w:val="18"/>
        </w:rPr>
        <w:t>uto</w:t>
      </w:r>
      <w:r w:rsidR="00596D3D">
        <w:rPr>
          <w:sz w:val="18"/>
          <w:szCs w:val="18"/>
        </w:rPr>
        <w:t>C</w:t>
      </w:r>
      <w:r>
        <w:rPr>
          <w:sz w:val="18"/>
          <w:szCs w:val="18"/>
        </w:rPr>
        <w:t xml:space="preserve">ad, Photoshop, Illustrator, </w:t>
      </w:r>
      <w:r w:rsidR="00596D3D">
        <w:rPr>
          <w:sz w:val="18"/>
          <w:szCs w:val="18"/>
        </w:rPr>
        <w:t xml:space="preserve">Internet Explorer, </w:t>
      </w:r>
      <w:r>
        <w:rPr>
          <w:sz w:val="18"/>
          <w:szCs w:val="18"/>
        </w:rPr>
        <w:t xml:space="preserve">etc. </w:t>
      </w:r>
    </w:p>
    <w:p w14:paraId="2BE7971D" w14:textId="77777777" w:rsidR="00536871" w:rsidRDefault="00536871" w:rsidP="00E30FFE">
      <w:pPr>
        <w:pStyle w:val="Default"/>
        <w:ind w:firstLine="720"/>
        <w:jc w:val="both"/>
        <w:rPr>
          <w:sz w:val="18"/>
          <w:szCs w:val="18"/>
        </w:rPr>
      </w:pPr>
    </w:p>
    <w:p w14:paraId="6E9D0A86" w14:textId="77777777" w:rsidR="00596D3D" w:rsidRDefault="00596D3D" w:rsidP="00E30FFE">
      <w:pPr>
        <w:pStyle w:val="Default"/>
        <w:ind w:firstLine="720"/>
        <w:jc w:val="both"/>
        <w:rPr>
          <w:sz w:val="18"/>
          <w:szCs w:val="18"/>
        </w:rPr>
      </w:pPr>
    </w:p>
    <w:p w14:paraId="19A9B277" w14:textId="77777777" w:rsidR="005D667A" w:rsidRPr="001C0758" w:rsidRDefault="00307BD2" w:rsidP="00E30FFE">
      <w:pPr>
        <w:pStyle w:val="Default"/>
        <w:jc w:val="both"/>
        <w:outlineLvl w:val="0"/>
        <w:rPr>
          <w:sz w:val="20"/>
          <w:szCs w:val="20"/>
        </w:rPr>
      </w:pPr>
      <w:r>
        <w:rPr>
          <w:b/>
          <w:bCs/>
          <w:sz w:val="20"/>
          <w:szCs w:val="20"/>
        </w:rPr>
        <w:br w:type="page"/>
      </w:r>
      <w:r w:rsidR="0050711E" w:rsidRPr="001C0758">
        <w:rPr>
          <w:b/>
          <w:bCs/>
          <w:sz w:val="20"/>
          <w:szCs w:val="20"/>
        </w:rPr>
        <w:lastRenderedPageBreak/>
        <w:t xml:space="preserve">Course Procedure and Organization </w:t>
      </w:r>
    </w:p>
    <w:p w14:paraId="1E303568" w14:textId="77777777" w:rsidR="00C95405" w:rsidRDefault="0050711E" w:rsidP="00E30FFE">
      <w:pPr>
        <w:pStyle w:val="Default"/>
        <w:ind w:firstLine="720"/>
        <w:jc w:val="both"/>
        <w:rPr>
          <w:sz w:val="18"/>
          <w:szCs w:val="18"/>
        </w:rPr>
      </w:pPr>
      <w:r>
        <w:rPr>
          <w:sz w:val="18"/>
          <w:szCs w:val="18"/>
        </w:rPr>
        <w:t>The course is organized around two meeting times per week. The first meeting, on Mondays, consists of a lecture. Most of the time these lectures will focus on cultural, architectural and material issues as those pertain to digital design media. During this time the instructor will introduce the assignment of the week and will demonstrate the key moves necessary to complete the assignment.</w:t>
      </w:r>
      <w:r w:rsidR="00954FCF">
        <w:rPr>
          <w:sz w:val="18"/>
          <w:szCs w:val="18"/>
        </w:rPr>
        <w:t xml:space="preserve"> For most of the assignments PDF files will be available to the students demonstrating the process used and the major commands.</w:t>
      </w:r>
      <w:r>
        <w:rPr>
          <w:sz w:val="18"/>
          <w:szCs w:val="18"/>
        </w:rPr>
        <w:t xml:space="preserve"> The second meeting, on Wednesdays</w:t>
      </w:r>
      <w:r w:rsidR="00C95405">
        <w:rPr>
          <w:sz w:val="18"/>
          <w:szCs w:val="18"/>
        </w:rPr>
        <w:t>, is “lab” time</w:t>
      </w:r>
      <w:r>
        <w:rPr>
          <w:sz w:val="18"/>
          <w:szCs w:val="18"/>
        </w:rPr>
        <w:t xml:space="preserve">. During this time each student will occupy a workstation and work will be done for the completion of the assignment. The instructor and the Graduate Teaching Assistant will be there to assist the students and to answer questions. As the semester progresses and the overlap between the course and the studio </w:t>
      </w:r>
      <w:r w:rsidR="00954FCF">
        <w:rPr>
          <w:sz w:val="18"/>
          <w:szCs w:val="18"/>
        </w:rPr>
        <w:t>intensifies</w:t>
      </w:r>
      <w:r>
        <w:rPr>
          <w:sz w:val="18"/>
          <w:szCs w:val="18"/>
        </w:rPr>
        <w:t>, some of the questions and issues arising from the assignment will be clearly related to the production of Studio work</w:t>
      </w:r>
      <w:r w:rsidR="00C95405">
        <w:rPr>
          <w:sz w:val="18"/>
          <w:szCs w:val="18"/>
        </w:rPr>
        <w:t>.</w:t>
      </w:r>
    </w:p>
    <w:p w14:paraId="3A7D96C5" w14:textId="77777777" w:rsidR="00C95405" w:rsidRDefault="00C95405" w:rsidP="00E30FFE">
      <w:pPr>
        <w:pStyle w:val="Default"/>
        <w:jc w:val="both"/>
        <w:rPr>
          <w:sz w:val="18"/>
          <w:szCs w:val="18"/>
        </w:rPr>
      </w:pPr>
    </w:p>
    <w:p w14:paraId="7F0DE20C" w14:textId="77777777" w:rsidR="005D667A" w:rsidRDefault="00C95405" w:rsidP="00E30FFE">
      <w:pPr>
        <w:pStyle w:val="Default"/>
        <w:jc w:val="both"/>
        <w:rPr>
          <w:sz w:val="18"/>
          <w:szCs w:val="18"/>
        </w:rPr>
      </w:pPr>
      <w:r>
        <w:rPr>
          <w:sz w:val="18"/>
          <w:szCs w:val="18"/>
        </w:rPr>
        <w:t xml:space="preserve">The particular challenge of teaching and of being a student in this course is related to the different levels of expertise that the students possess. This is especially evident at the beginning. </w:t>
      </w:r>
      <w:r w:rsidR="00C603A5">
        <w:rPr>
          <w:sz w:val="18"/>
          <w:szCs w:val="18"/>
        </w:rPr>
        <w:t xml:space="preserve">Some of you may find at times some of the assignments and some of the instruction difficult, while others may find the same material easy and redundant. </w:t>
      </w:r>
      <w:r w:rsidR="00C603A5" w:rsidRPr="00C603A5">
        <w:rPr>
          <w:sz w:val="18"/>
          <w:szCs w:val="18"/>
          <w:u w:val="single"/>
        </w:rPr>
        <w:t>The goal is to have all students reach a similar level of competency and understanding at the end of the semester. Please be patient, ask for help and help each other.</w:t>
      </w:r>
      <w:r w:rsidR="0050711E">
        <w:rPr>
          <w:sz w:val="18"/>
          <w:szCs w:val="18"/>
        </w:rPr>
        <w:t xml:space="preserve"> </w:t>
      </w:r>
      <w:r w:rsidR="00954FCF">
        <w:rPr>
          <w:sz w:val="18"/>
          <w:szCs w:val="18"/>
        </w:rPr>
        <w:t>Please do not hesitate to ask questions!</w:t>
      </w:r>
    </w:p>
    <w:p w14:paraId="52A5E86F" w14:textId="77777777" w:rsidR="005D667A" w:rsidRDefault="0050711E" w:rsidP="00E30FFE">
      <w:pPr>
        <w:pStyle w:val="Default"/>
        <w:jc w:val="both"/>
        <w:rPr>
          <w:sz w:val="18"/>
          <w:szCs w:val="18"/>
        </w:rPr>
      </w:pPr>
      <w:r>
        <w:rPr>
          <w:sz w:val="18"/>
          <w:szCs w:val="18"/>
        </w:rPr>
        <w:t xml:space="preserve"> </w:t>
      </w:r>
    </w:p>
    <w:p w14:paraId="41D2D0C0" w14:textId="77777777" w:rsidR="001C0758" w:rsidRDefault="0050711E" w:rsidP="00E30FFE">
      <w:pPr>
        <w:pStyle w:val="Default"/>
        <w:jc w:val="both"/>
        <w:rPr>
          <w:sz w:val="18"/>
          <w:szCs w:val="18"/>
        </w:rPr>
      </w:pPr>
      <w:r>
        <w:rPr>
          <w:sz w:val="18"/>
          <w:szCs w:val="18"/>
        </w:rPr>
        <w:t xml:space="preserve">Most architects and artists using digital design media know that in order to achieve their design goals they need to use a whole series of different software. </w:t>
      </w:r>
      <w:r w:rsidR="009971DC">
        <w:rPr>
          <w:sz w:val="18"/>
          <w:szCs w:val="18"/>
        </w:rPr>
        <w:t>Despite their many similarities, n</w:t>
      </w:r>
      <w:r>
        <w:rPr>
          <w:sz w:val="18"/>
          <w:szCs w:val="18"/>
        </w:rPr>
        <w:t xml:space="preserve">ot all programs perform in the same way, so we need to </w:t>
      </w:r>
      <w:r w:rsidR="009971DC">
        <w:rPr>
          <w:sz w:val="18"/>
          <w:szCs w:val="18"/>
        </w:rPr>
        <w:t>know what to use in order to achieve our desired outcome. More often than not we “</w:t>
      </w:r>
      <w:r>
        <w:rPr>
          <w:sz w:val="18"/>
          <w:szCs w:val="18"/>
        </w:rPr>
        <w:t>jump</w:t>
      </w:r>
      <w:r w:rsidR="009971DC">
        <w:rPr>
          <w:sz w:val="18"/>
          <w:szCs w:val="18"/>
        </w:rPr>
        <w:t>”</w:t>
      </w:r>
      <w:r>
        <w:rPr>
          <w:sz w:val="18"/>
          <w:szCs w:val="18"/>
        </w:rPr>
        <w:t xml:space="preserve"> from one to the other in order to complete a task. The course will replicate part of this process. For instance, we may use 3dmax only for the construction of topographical models and for studies of the sun as it moves during the different seasons over the same site and building</w:t>
      </w:r>
      <w:r w:rsidR="009971DC">
        <w:rPr>
          <w:sz w:val="18"/>
          <w:szCs w:val="18"/>
        </w:rPr>
        <w:t>, Illustrator as a means of presenting this study and Autocad as a means of producing floor plans, sections, etc</w:t>
      </w:r>
      <w:r>
        <w:rPr>
          <w:sz w:val="18"/>
          <w:szCs w:val="18"/>
        </w:rPr>
        <w:t xml:space="preserve">. </w:t>
      </w:r>
    </w:p>
    <w:p w14:paraId="4F9F3B34" w14:textId="77777777" w:rsidR="00954FCF" w:rsidRDefault="00954FCF" w:rsidP="00E30FFE">
      <w:pPr>
        <w:pStyle w:val="Default"/>
        <w:jc w:val="both"/>
        <w:rPr>
          <w:sz w:val="18"/>
          <w:szCs w:val="18"/>
        </w:rPr>
      </w:pPr>
    </w:p>
    <w:p w14:paraId="2AAF117C" w14:textId="77777777" w:rsidR="00954FCF" w:rsidRDefault="00954FCF" w:rsidP="00E30FFE">
      <w:pPr>
        <w:pStyle w:val="Default"/>
        <w:jc w:val="both"/>
        <w:rPr>
          <w:sz w:val="18"/>
          <w:szCs w:val="18"/>
        </w:rPr>
      </w:pPr>
      <w:r>
        <w:rPr>
          <w:sz w:val="18"/>
          <w:szCs w:val="18"/>
        </w:rPr>
        <w:tab/>
        <w:t xml:space="preserve">The class assignments are due on the date posted in the individual assignment sheets. The course will have a folder dedicated to it in the School intranet system. Your completed work will be submitted in that folder unless otherwise specified. </w:t>
      </w:r>
      <w:r w:rsidR="0013470B">
        <w:rPr>
          <w:sz w:val="18"/>
          <w:szCs w:val="18"/>
        </w:rPr>
        <w:t>Students are required to submit the original files of their work, in the software assigned for each exercise. For instance, if you are asked to create a movie of the shadows created on a particular building (using 3dStudio), you will have to submit both the movie and the original file from which the movie was created</w:t>
      </w:r>
    </w:p>
    <w:p w14:paraId="193E827D" w14:textId="77777777" w:rsidR="001C0758" w:rsidRDefault="001C0758" w:rsidP="00E30FFE">
      <w:pPr>
        <w:pStyle w:val="Default"/>
        <w:jc w:val="both"/>
        <w:rPr>
          <w:sz w:val="18"/>
          <w:szCs w:val="18"/>
        </w:rPr>
      </w:pPr>
    </w:p>
    <w:p w14:paraId="0E20B0FB" w14:textId="77777777" w:rsidR="00536871" w:rsidRDefault="001C0758" w:rsidP="00E30FFE">
      <w:pPr>
        <w:pStyle w:val="Default"/>
        <w:jc w:val="both"/>
        <w:rPr>
          <w:color w:val="auto"/>
          <w:sz w:val="19"/>
          <w:szCs w:val="19"/>
        </w:rPr>
      </w:pPr>
      <w:r w:rsidRPr="001C0758">
        <w:rPr>
          <w:b/>
          <w:sz w:val="18"/>
          <w:szCs w:val="18"/>
        </w:rPr>
        <w:t>C</w:t>
      </w:r>
      <w:r w:rsidR="00536871">
        <w:rPr>
          <w:b/>
          <w:bCs/>
          <w:color w:val="auto"/>
          <w:sz w:val="19"/>
          <w:szCs w:val="19"/>
        </w:rPr>
        <w:t>ourse Requirements</w:t>
      </w:r>
    </w:p>
    <w:p w14:paraId="1732502C" w14:textId="77777777" w:rsidR="00536871" w:rsidRDefault="00954FCF" w:rsidP="0090214F">
      <w:pPr>
        <w:pStyle w:val="Default"/>
        <w:ind w:firstLine="720"/>
        <w:jc w:val="both"/>
        <w:rPr>
          <w:color w:val="auto"/>
          <w:sz w:val="18"/>
          <w:szCs w:val="18"/>
        </w:rPr>
      </w:pPr>
      <w:r>
        <w:rPr>
          <w:color w:val="auto"/>
          <w:sz w:val="18"/>
          <w:szCs w:val="18"/>
        </w:rPr>
        <w:t xml:space="preserve">Regular attendance is mandatory. </w:t>
      </w:r>
      <w:r w:rsidR="00536871">
        <w:rPr>
          <w:color w:val="auto"/>
          <w:sz w:val="18"/>
          <w:szCs w:val="18"/>
        </w:rPr>
        <w:t xml:space="preserve">The successful completion of this course entails the successful completion of the ten assignments in the syllabus. There is no final exam. Instead, as final exam I will consider your final studio presentation and the demonstration of the different skills and insights you have culled from this course. The final assignment is considered to be part of your final studio presentation. The assignments form part of your final grade in the following manner: </w:t>
      </w:r>
      <w:r w:rsidR="00AB430F">
        <w:rPr>
          <w:color w:val="auto"/>
          <w:sz w:val="18"/>
          <w:szCs w:val="18"/>
        </w:rPr>
        <w:t>0</w:t>
      </w:r>
      <w:r w:rsidR="00536871">
        <w:rPr>
          <w:color w:val="auto"/>
          <w:sz w:val="18"/>
          <w:szCs w:val="18"/>
        </w:rPr>
        <w:t xml:space="preserve"> = 10% </w:t>
      </w:r>
      <w:r w:rsidR="00AB430F">
        <w:rPr>
          <w:color w:val="auto"/>
          <w:sz w:val="18"/>
          <w:szCs w:val="18"/>
        </w:rPr>
        <w:t>+</w:t>
      </w:r>
      <w:r w:rsidR="00536871">
        <w:rPr>
          <w:color w:val="auto"/>
          <w:sz w:val="18"/>
          <w:szCs w:val="18"/>
        </w:rPr>
        <w:t xml:space="preserve"> </w:t>
      </w:r>
      <w:r w:rsidR="00AB430F">
        <w:rPr>
          <w:color w:val="auto"/>
          <w:sz w:val="18"/>
          <w:szCs w:val="18"/>
        </w:rPr>
        <w:t>1st</w:t>
      </w:r>
      <w:r w:rsidR="00536871">
        <w:rPr>
          <w:color w:val="auto"/>
          <w:sz w:val="18"/>
          <w:szCs w:val="18"/>
        </w:rPr>
        <w:t xml:space="preserve"> = </w:t>
      </w:r>
      <w:r w:rsidR="00AB430F">
        <w:rPr>
          <w:color w:val="auto"/>
          <w:sz w:val="18"/>
          <w:szCs w:val="18"/>
        </w:rPr>
        <w:t>15</w:t>
      </w:r>
      <w:r w:rsidR="00536871">
        <w:rPr>
          <w:color w:val="auto"/>
          <w:sz w:val="18"/>
          <w:szCs w:val="18"/>
        </w:rPr>
        <w:t xml:space="preserve">% </w:t>
      </w:r>
      <w:r w:rsidR="00AB430F">
        <w:rPr>
          <w:color w:val="auto"/>
          <w:sz w:val="18"/>
          <w:szCs w:val="18"/>
        </w:rPr>
        <w:t xml:space="preserve"> + 2</w:t>
      </w:r>
      <w:r w:rsidR="00AB430F" w:rsidRPr="00AB430F">
        <w:rPr>
          <w:color w:val="auto"/>
          <w:sz w:val="18"/>
          <w:szCs w:val="18"/>
          <w:vertAlign w:val="superscript"/>
        </w:rPr>
        <w:t>nd</w:t>
      </w:r>
      <w:r w:rsidR="00AB430F">
        <w:rPr>
          <w:color w:val="auto"/>
          <w:sz w:val="18"/>
          <w:szCs w:val="18"/>
        </w:rPr>
        <w:t>=15% +</w:t>
      </w:r>
      <w:r w:rsidR="00536871">
        <w:rPr>
          <w:color w:val="auto"/>
          <w:sz w:val="18"/>
          <w:szCs w:val="18"/>
        </w:rPr>
        <w:t xml:space="preserve"> 3</w:t>
      </w:r>
      <w:r w:rsidR="00536871">
        <w:rPr>
          <w:color w:val="auto"/>
          <w:sz w:val="12"/>
          <w:szCs w:val="12"/>
        </w:rPr>
        <w:t>rd</w:t>
      </w:r>
      <w:r w:rsidR="00536871">
        <w:rPr>
          <w:color w:val="auto"/>
          <w:sz w:val="18"/>
          <w:szCs w:val="18"/>
        </w:rPr>
        <w:t xml:space="preserve"> = </w:t>
      </w:r>
      <w:r w:rsidR="00AB430F">
        <w:rPr>
          <w:color w:val="auto"/>
          <w:sz w:val="18"/>
          <w:szCs w:val="18"/>
        </w:rPr>
        <w:t>5</w:t>
      </w:r>
      <w:r w:rsidR="00536871">
        <w:rPr>
          <w:color w:val="auto"/>
          <w:sz w:val="18"/>
          <w:szCs w:val="18"/>
        </w:rPr>
        <w:t>%</w:t>
      </w:r>
      <w:r w:rsidR="00AB430F">
        <w:rPr>
          <w:color w:val="auto"/>
          <w:sz w:val="18"/>
          <w:szCs w:val="18"/>
        </w:rPr>
        <w:t xml:space="preserve"> +</w:t>
      </w:r>
      <w:r w:rsidR="00536871">
        <w:rPr>
          <w:color w:val="auto"/>
          <w:sz w:val="18"/>
          <w:szCs w:val="18"/>
        </w:rPr>
        <w:t xml:space="preserve"> 4</w:t>
      </w:r>
      <w:r w:rsidR="00536871">
        <w:rPr>
          <w:color w:val="auto"/>
          <w:sz w:val="12"/>
          <w:szCs w:val="12"/>
        </w:rPr>
        <w:t>th</w:t>
      </w:r>
      <w:r w:rsidR="00536871">
        <w:rPr>
          <w:color w:val="auto"/>
          <w:sz w:val="18"/>
          <w:szCs w:val="18"/>
        </w:rPr>
        <w:t xml:space="preserve"> = </w:t>
      </w:r>
      <w:r w:rsidR="006E7EBE">
        <w:rPr>
          <w:color w:val="auto"/>
          <w:sz w:val="18"/>
          <w:szCs w:val="18"/>
        </w:rPr>
        <w:t>5</w:t>
      </w:r>
      <w:r w:rsidR="00536871">
        <w:rPr>
          <w:color w:val="auto"/>
          <w:sz w:val="18"/>
          <w:szCs w:val="18"/>
        </w:rPr>
        <w:t xml:space="preserve">% </w:t>
      </w:r>
      <w:r w:rsidR="00AB430F">
        <w:rPr>
          <w:color w:val="auto"/>
          <w:sz w:val="18"/>
          <w:szCs w:val="18"/>
        </w:rPr>
        <w:t>+</w:t>
      </w:r>
      <w:r w:rsidR="00536871">
        <w:rPr>
          <w:color w:val="auto"/>
          <w:sz w:val="18"/>
          <w:szCs w:val="18"/>
        </w:rPr>
        <w:t xml:space="preserve"> 5</w:t>
      </w:r>
      <w:r w:rsidR="00536871">
        <w:rPr>
          <w:color w:val="auto"/>
          <w:sz w:val="12"/>
          <w:szCs w:val="12"/>
        </w:rPr>
        <w:t>th</w:t>
      </w:r>
      <w:r w:rsidR="00536871">
        <w:rPr>
          <w:color w:val="auto"/>
          <w:sz w:val="18"/>
          <w:szCs w:val="18"/>
        </w:rPr>
        <w:t xml:space="preserve"> = 5%</w:t>
      </w:r>
      <w:r w:rsidR="00AB430F">
        <w:rPr>
          <w:color w:val="auto"/>
          <w:sz w:val="18"/>
          <w:szCs w:val="18"/>
        </w:rPr>
        <w:t xml:space="preserve"> +</w:t>
      </w:r>
      <w:r w:rsidR="00536871">
        <w:rPr>
          <w:color w:val="auto"/>
          <w:sz w:val="18"/>
          <w:szCs w:val="18"/>
        </w:rPr>
        <w:t xml:space="preserve"> 6</w:t>
      </w:r>
      <w:r w:rsidR="00536871">
        <w:rPr>
          <w:color w:val="auto"/>
          <w:sz w:val="12"/>
          <w:szCs w:val="12"/>
        </w:rPr>
        <w:t>th</w:t>
      </w:r>
      <w:r w:rsidR="00536871">
        <w:rPr>
          <w:color w:val="auto"/>
          <w:sz w:val="18"/>
          <w:szCs w:val="18"/>
        </w:rPr>
        <w:t xml:space="preserve"> = 5%</w:t>
      </w:r>
      <w:r w:rsidR="00AB430F">
        <w:rPr>
          <w:color w:val="auto"/>
          <w:sz w:val="18"/>
          <w:szCs w:val="18"/>
        </w:rPr>
        <w:t xml:space="preserve"> +</w:t>
      </w:r>
      <w:r w:rsidR="00536871">
        <w:rPr>
          <w:color w:val="auto"/>
          <w:sz w:val="18"/>
          <w:szCs w:val="18"/>
        </w:rPr>
        <w:t xml:space="preserve"> 7</w:t>
      </w:r>
      <w:r w:rsidR="00536871">
        <w:rPr>
          <w:color w:val="auto"/>
          <w:sz w:val="12"/>
          <w:szCs w:val="12"/>
        </w:rPr>
        <w:t>th</w:t>
      </w:r>
      <w:r w:rsidR="00536871">
        <w:rPr>
          <w:color w:val="auto"/>
          <w:sz w:val="18"/>
          <w:szCs w:val="18"/>
        </w:rPr>
        <w:t xml:space="preserve"> = 10% and the final assignment, is 30% of your grade.  </w:t>
      </w:r>
    </w:p>
    <w:p w14:paraId="003A6A4D" w14:textId="77777777" w:rsidR="006E7EBE" w:rsidRDefault="006E7EBE" w:rsidP="0090214F">
      <w:pPr>
        <w:pStyle w:val="Default"/>
        <w:ind w:firstLine="720"/>
        <w:jc w:val="both"/>
        <w:rPr>
          <w:color w:val="auto"/>
          <w:sz w:val="18"/>
          <w:szCs w:val="18"/>
        </w:rPr>
      </w:pPr>
    </w:p>
    <w:p w14:paraId="5C0CB5EE" w14:textId="77777777" w:rsidR="006E7EBE" w:rsidRDefault="006E7EBE" w:rsidP="0090214F">
      <w:pPr>
        <w:pStyle w:val="Default"/>
        <w:ind w:firstLine="720"/>
        <w:jc w:val="both"/>
        <w:rPr>
          <w:color w:val="auto"/>
          <w:sz w:val="18"/>
          <w:szCs w:val="18"/>
        </w:rPr>
      </w:pPr>
    </w:p>
    <w:p w14:paraId="6EAC60DF" w14:textId="77777777" w:rsidR="006E7EBE" w:rsidRDefault="006E7EBE" w:rsidP="006E7EBE">
      <w:pPr>
        <w:pStyle w:val="Default"/>
        <w:jc w:val="both"/>
        <w:outlineLvl w:val="0"/>
        <w:rPr>
          <w:b/>
          <w:bCs/>
          <w:color w:val="auto"/>
          <w:sz w:val="19"/>
          <w:szCs w:val="19"/>
        </w:rPr>
      </w:pPr>
      <w:r w:rsidRPr="006E7EBE">
        <w:rPr>
          <w:b/>
          <w:bCs/>
          <w:color w:val="auto"/>
          <w:sz w:val="19"/>
          <w:szCs w:val="19"/>
        </w:rPr>
        <w:t>Course Schedule</w:t>
      </w:r>
      <w:r w:rsidR="00547B2E">
        <w:rPr>
          <w:b/>
          <w:bCs/>
          <w:color w:val="auto"/>
          <w:sz w:val="19"/>
          <w:szCs w:val="19"/>
        </w:rPr>
        <w:t xml:space="preserve"> – Topical Outline</w:t>
      </w:r>
    </w:p>
    <w:p w14:paraId="660D4B70" w14:textId="77777777" w:rsidR="006E7EBE" w:rsidRDefault="006E7EBE" w:rsidP="006E7EBE">
      <w:pPr>
        <w:pStyle w:val="Default"/>
        <w:jc w:val="both"/>
        <w:outlineLvl w:val="0"/>
        <w:rPr>
          <w:b/>
          <w:bCs/>
          <w:color w:val="auto"/>
          <w:sz w:val="19"/>
          <w:szCs w:val="19"/>
        </w:rPr>
      </w:pPr>
    </w:p>
    <w:tbl>
      <w:tblPr>
        <w:tblW w:w="9918" w:type="dxa"/>
        <w:tblLook w:val="04A0" w:firstRow="1" w:lastRow="0" w:firstColumn="1" w:lastColumn="0" w:noHBand="0" w:noVBand="1"/>
      </w:tblPr>
      <w:tblGrid>
        <w:gridCol w:w="511"/>
        <w:gridCol w:w="994"/>
        <w:gridCol w:w="847"/>
        <w:gridCol w:w="7566"/>
      </w:tblGrid>
      <w:tr w:rsidR="006E7EBE" w:rsidRPr="006D0E51" w14:paraId="17BD7262" w14:textId="77777777" w:rsidTr="006E7EBE">
        <w:tc>
          <w:tcPr>
            <w:tcW w:w="511" w:type="dxa"/>
          </w:tcPr>
          <w:p w14:paraId="2713EE6B" w14:textId="77777777" w:rsidR="006E7EBE" w:rsidRPr="006E7EBE" w:rsidRDefault="006E7EBE" w:rsidP="006E7EBE">
            <w:pPr>
              <w:spacing w:line="276" w:lineRule="auto"/>
              <w:rPr>
                <w:b/>
                <w:sz w:val="24"/>
                <w:szCs w:val="24"/>
              </w:rPr>
            </w:pPr>
            <w:r w:rsidRPr="006E7EBE">
              <w:rPr>
                <w:b/>
                <w:sz w:val="24"/>
                <w:szCs w:val="24"/>
              </w:rPr>
              <w:t>wk</w:t>
            </w:r>
          </w:p>
        </w:tc>
        <w:tc>
          <w:tcPr>
            <w:tcW w:w="947" w:type="dxa"/>
          </w:tcPr>
          <w:p w14:paraId="42AE3379" w14:textId="77777777" w:rsidR="006E7EBE" w:rsidRPr="006E7EBE" w:rsidRDefault="006E7EBE" w:rsidP="006E7EBE">
            <w:pPr>
              <w:spacing w:line="276" w:lineRule="auto"/>
              <w:ind w:left="-108" w:right="-108"/>
              <w:rPr>
                <w:b/>
                <w:i/>
                <w:sz w:val="20"/>
                <w:szCs w:val="20"/>
              </w:rPr>
            </w:pPr>
          </w:p>
        </w:tc>
        <w:tc>
          <w:tcPr>
            <w:tcW w:w="850" w:type="dxa"/>
          </w:tcPr>
          <w:p w14:paraId="2FF97011" w14:textId="77777777" w:rsidR="006E7EBE" w:rsidRPr="006E7EBE" w:rsidRDefault="006E7EBE" w:rsidP="006E7EBE">
            <w:pPr>
              <w:spacing w:line="276" w:lineRule="auto"/>
              <w:jc w:val="center"/>
              <w:rPr>
                <w:b/>
                <w:i/>
                <w:sz w:val="18"/>
                <w:szCs w:val="20"/>
              </w:rPr>
            </w:pPr>
          </w:p>
        </w:tc>
        <w:tc>
          <w:tcPr>
            <w:tcW w:w="7610" w:type="dxa"/>
          </w:tcPr>
          <w:p w14:paraId="0F4CFE1E" w14:textId="77777777" w:rsidR="006E7EBE" w:rsidRPr="006E7EBE" w:rsidRDefault="006E7EBE" w:rsidP="006E7EBE">
            <w:pPr>
              <w:spacing w:line="276" w:lineRule="auto"/>
              <w:rPr>
                <w:sz w:val="20"/>
                <w:szCs w:val="20"/>
              </w:rPr>
            </w:pPr>
          </w:p>
        </w:tc>
      </w:tr>
      <w:tr w:rsidR="006E7EBE" w:rsidRPr="006D0E51" w14:paraId="0D75FD5F" w14:textId="77777777" w:rsidTr="006E7EBE">
        <w:tc>
          <w:tcPr>
            <w:tcW w:w="511" w:type="dxa"/>
          </w:tcPr>
          <w:p w14:paraId="59D9D6E4" w14:textId="77777777" w:rsidR="006E7EBE" w:rsidRPr="006E7EBE" w:rsidRDefault="006E7EBE" w:rsidP="006E7EBE">
            <w:pPr>
              <w:rPr>
                <w:b/>
                <w:sz w:val="24"/>
                <w:szCs w:val="24"/>
              </w:rPr>
            </w:pPr>
            <w:r w:rsidRPr="006E7EBE">
              <w:rPr>
                <w:b/>
                <w:sz w:val="24"/>
                <w:szCs w:val="24"/>
              </w:rPr>
              <w:t>1</w:t>
            </w:r>
          </w:p>
        </w:tc>
        <w:tc>
          <w:tcPr>
            <w:tcW w:w="947" w:type="dxa"/>
          </w:tcPr>
          <w:p w14:paraId="1515D900" w14:textId="77777777" w:rsidR="006E7EBE" w:rsidRPr="006E7EBE" w:rsidRDefault="006E7EBE" w:rsidP="006E7EBE">
            <w:pPr>
              <w:ind w:left="-108" w:right="-108"/>
              <w:rPr>
                <w:b/>
                <w:i/>
                <w:sz w:val="20"/>
                <w:szCs w:val="20"/>
              </w:rPr>
            </w:pPr>
            <w:r w:rsidRPr="006E7EBE">
              <w:rPr>
                <w:b/>
                <w:i/>
                <w:sz w:val="20"/>
                <w:szCs w:val="20"/>
              </w:rPr>
              <w:t>august</w:t>
            </w:r>
          </w:p>
        </w:tc>
        <w:tc>
          <w:tcPr>
            <w:tcW w:w="850" w:type="dxa"/>
          </w:tcPr>
          <w:p w14:paraId="02328542" w14:textId="77777777" w:rsidR="006E7EBE" w:rsidRPr="006E7EBE" w:rsidRDefault="006E7EBE" w:rsidP="006E7EBE">
            <w:pPr>
              <w:jc w:val="center"/>
              <w:rPr>
                <w:b/>
                <w:i/>
                <w:sz w:val="18"/>
                <w:szCs w:val="20"/>
              </w:rPr>
            </w:pPr>
            <w:r w:rsidRPr="006E7EBE">
              <w:rPr>
                <w:b/>
                <w:i/>
                <w:sz w:val="18"/>
                <w:szCs w:val="20"/>
              </w:rPr>
              <w:t>22</w:t>
            </w:r>
          </w:p>
        </w:tc>
        <w:tc>
          <w:tcPr>
            <w:tcW w:w="7610" w:type="dxa"/>
          </w:tcPr>
          <w:p w14:paraId="672EE78D" w14:textId="77777777" w:rsidR="006E7EBE" w:rsidRPr="006E7EBE" w:rsidRDefault="006E7EBE" w:rsidP="006E7EBE">
            <w:pPr>
              <w:rPr>
                <w:sz w:val="20"/>
                <w:szCs w:val="20"/>
              </w:rPr>
            </w:pPr>
            <w:r w:rsidRPr="006E7EBE">
              <w:rPr>
                <w:sz w:val="20"/>
                <w:szCs w:val="20"/>
              </w:rPr>
              <w:t>First day of class - introduction of orthographic projections – Assignment 0: Construct a polyhedron using chipboard. Use plumb bob to project polyhedron on a piece of paper. Students work in pairs of two.</w:t>
            </w:r>
          </w:p>
        </w:tc>
      </w:tr>
      <w:tr w:rsidR="006E7EBE" w:rsidRPr="006D0E51" w14:paraId="41E5B84D" w14:textId="77777777" w:rsidTr="006E7EBE">
        <w:tc>
          <w:tcPr>
            <w:tcW w:w="511" w:type="dxa"/>
          </w:tcPr>
          <w:p w14:paraId="0285D445" w14:textId="77777777" w:rsidR="006E7EBE" w:rsidRPr="006E7EBE" w:rsidRDefault="006E7EBE" w:rsidP="006E7EBE">
            <w:pPr>
              <w:rPr>
                <w:b/>
                <w:sz w:val="24"/>
                <w:szCs w:val="24"/>
              </w:rPr>
            </w:pPr>
          </w:p>
        </w:tc>
        <w:tc>
          <w:tcPr>
            <w:tcW w:w="947" w:type="dxa"/>
          </w:tcPr>
          <w:p w14:paraId="632D1BBA" w14:textId="77777777" w:rsidR="006E7EBE" w:rsidRPr="006E7EBE" w:rsidRDefault="006E7EBE" w:rsidP="006E7EBE">
            <w:pPr>
              <w:ind w:left="-108" w:right="-108"/>
              <w:rPr>
                <w:b/>
                <w:i/>
                <w:sz w:val="20"/>
                <w:szCs w:val="20"/>
              </w:rPr>
            </w:pPr>
          </w:p>
        </w:tc>
        <w:tc>
          <w:tcPr>
            <w:tcW w:w="850" w:type="dxa"/>
          </w:tcPr>
          <w:p w14:paraId="548DA568" w14:textId="77777777" w:rsidR="006E7EBE" w:rsidRPr="006E7EBE" w:rsidRDefault="006E7EBE" w:rsidP="006E7EBE">
            <w:pPr>
              <w:jc w:val="center"/>
              <w:rPr>
                <w:b/>
                <w:i/>
                <w:sz w:val="18"/>
                <w:szCs w:val="20"/>
              </w:rPr>
            </w:pPr>
            <w:r w:rsidRPr="006E7EBE">
              <w:rPr>
                <w:b/>
                <w:i/>
                <w:sz w:val="18"/>
                <w:szCs w:val="20"/>
              </w:rPr>
              <w:t>24</w:t>
            </w:r>
          </w:p>
        </w:tc>
        <w:tc>
          <w:tcPr>
            <w:tcW w:w="7610" w:type="dxa"/>
          </w:tcPr>
          <w:p w14:paraId="590F7AC5" w14:textId="77777777" w:rsidR="006E7EBE" w:rsidRPr="006E7EBE" w:rsidRDefault="00BB71FE" w:rsidP="006E7EBE">
            <w:pPr>
              <w:rPr>
                <w:sz w:val="20"/>
                <w:szCs w:val="20"/>
              </w:rPr>
            </w:pPr>
            <w:r>
              <w:rPr>
                <w:sz w:val="20"/>
                <w:szCs w:val="20"/>
              </w:rPr>
              <w:t>S</w:t>
            </w:r>
            <w:r w:rsidR="006E7EBE" w:rsidRPr="006E7EBE">
              <w:rPr>
                <w:sz w:val="20"/>
                <w:szCs w:val="20"/>
              </w:rPr>
              <w:t>tudents print nets – make models</w:t>
            </w:r>
          </w:p>
        </w:tc>
      </w:tr>
      <w:tr w:rsidR="006E7EBE" w:rsidRPr="006D0E51" w14:paraId="0EB99DAF" w14:textId="77777777" w:rsidTr="006E7EBE">
        <w:tc>
          <w:tcPr>
            <w:tcW w:w="511" w:type="dxa"/>
          </w:tcPr>
          <w:p w14:paraId="24DC288F" w14:textId="77777777" w:rsidR="006E7EBE" w:rsidRPr="006E7EBE" w:rsidRDefault="006E7EBE" w:rsidP="006E7EBE">
            <w:pPr>
              <w:rPr>
                <w:b/>
                <w:sz w:val="24"/>
                <w:szCs w:val="24"/>
              </w:rPr>
            </w:pPr>
          </w:p>
        </w:tc>
        <w:tc>
          <w:tcPr>
            <w:tcW w:w="947" w:type="dxa"/>
          </w:tcPr>
          <w:p w14:paraId="2D0CAD79" w14:textId="77777777" w:rsidR="006E7EBE" w:rsidRPr="006E7EBE" w:rsidRDefault="006E7EBE" w:rsidP="006E7EBE">
            <w:pPr>
              <w:ind w:left="-108" w:right="-108"/>
              <w:rPr>
                <w:b/>
                <w:i/>
                <w:sz w:val="20"/>
                <w:szCs w:val="20"/>
              </w:rPr>
            </w:pPr>
          </w:p>
        </w:tc>
        <w:tc>
          <w:tcPr>
            <w:tcW w:w="850" w:type="dxa"/>
          </w:tcPr>
          <w:p w14:paraId="5A67C549" w14:textId="77777777" w:rsidR="006E7EBE" w:rsidRPr="006E7EBE" w:rsidRDefault="006E7EBE" w:rsidP="006E7EBE">
            <w:pPr>
              <w:jc w:val="center"/>
              <w:rPr>
                <w:b/>
                <w:i/>
                <w:sz w:val="18"/>
                <w:szCs w:val="20"/>
              </w:rPr>
            </w:pPr>
          </w:p>
        </w:tc>
        <w:tc>
          <w:tcPr>
            <w:tcW w:w="7610" w:type="dxa"/>
          </w:tcPr>
          <w:p w14:paraId="5A08628D" w14:textId="77777777" w:rsidR="006E7EBE" w:rsidRPr="006E7EBE" w:rsidRDefault="006E7EBE" w:rsidP="006E7EBE">
            <w:pPr>
              <w:rPr>
                <w:sz w:val="20"/>
                <w:szCs w:val="20"/>
              </w:rPr>
            </w:pPr>
          </w:p>
        </w:tc>
      </w:tr>
      <w:tr w:rsidR="006E7EBE" w:rsidRPr="006D0E51" w14:paraId="32E53B5B" w14:textId="77777777" w:rsidTr="006E7EBE">
        <w:tc>
          <w:tcPr>
            <w:tcW w:w="511" w:type="dxa"/>
          </w:tcPr>
          <w:p w14:paraId="01E2E99E" w14:textId="77777777" w:rsidR="006E7EBE" w:rsidRPr="006E7EBE" w:rsidRDefault="006E7EBE" w:rsidP="006E7EBE">
            <w:pPr>
              <w:rPr>
                <w:b/>
                <w:sz w:val="24"/>
                <w:szCs w:val="24"/>
              </w:rPr>
            </w:pPr>
            <w:r w:rsidRPr="006E7EBE">
              <w:rPr>
                <w:b/>
                <w:sz w:val="24"/>
                <w:szCs w:val="24"/>
              </w:rPr>
              <w:t>2</w:t>
            </w:r>
          </w:p>
        </w:tc>
        <w:tc>
          <w:tcPr>
            <w:tcW w:w="947" w:type="dxa"/>
          </w:tcPr>
          <w:p w14:paraId="7928F7DC" w14:textId="77777777" w:rsidR="006E7EBE" w:rsidRPr="006E7EBE" w:rsidRDefault="006E7EBE" w:rsidP="006E7EBE">
            <w:pPr>
              <w:ind w:left="-108" w:right="-108"/>
              <w:rPr>
                <w:b/>
                <w:i/>
                <w:sz w:val="20"/>
                <w:szCs w:val="20"/>
              </w:rPr>
            </w:pPr>
          </w:p>
        </w:tc>
        <w:tc>
          <w:tcPr>
            <w:tcW w:w="850" w:type="dxa"/>
          </w:tcPr>
          <w:p w14:paraId="33B9AC3C" w14:textId="77777777" w:rsidR="006E7EBE" w:rsidRPr="006E7EBE" w:rsidRDefault="006E7EBE" w:rsidP="006E7EBE">
            <w:pPr>
              <w:jc w:val="center"/>
              <w:rPr>
                <w:b/>
                <w:i/>
                <w:sz w:val="18"/>
                <w:szCs w:val="20"/>
              </w:rPr>
            </w:pPr>
            <w:r w:rsidRPr="006E7EBE">
              <w:rPr>
                <w:b/>
                <w:i/>
                <w:sz w:val="18"/>
                <w:szCs w:val="20"/>
              </w:rPr>
              <w:t>29</w:t>
            </w:r>
          </w:p>
        </w:tc>
        <w:tc>
          <w:tcPr>
            <w:tcW w:w="7610" w:type="dxa"/>
          </w:tcPr>
          <w:p w14:paraId="75114732" w14:textId="77777777" w:rsidR="006E7EBE" w:rsidRPr="006E7EBE" w:rsidRDefault="006E7EBE" w:rsidP="006E7EBE">
            <w:pPr>
              <w:rPr>
                <w:sz w:val="20"/>
                <w:szCs w:val="20"/>
              </w:rPr>
            </w:pPr>
            <w:r w:rsidRPr="006E7EBE">
              <w:rPr>
                <w:sz w:val="20"/>
                <w:szCs w:val="20"/>
              </w:rPr>
              <w:t xml:space="preserve">Students work in teams of two to draw projections. </w:t>
            </w:r>
          </w:p>
        </w:tc>
      </w:tr>
      <w:tr w:rsidR="006E7EBE" w:rsidRPr="006D0E51" w14:paraId="36B30986" w14:textId="77777777" w:rsidTr="006E7EBE">
        <w:tc>
          <w:tcPr>
            <w:tcW w:w="511" w:type="dxa"/>
          </w:tcPr>
          <w:p w14:paraId="1F22E502" w14:textId="77777777" w:rsidR="006E7EBE" w:rsidRPr="006E7EBE" w:rsidRDefault="006E7EBE" w:rsidP="006E7EBE">
            <w:pPr>
              <w:rPr>
                <w:b/>
                <w:sz w:val="24"/>
                <w:szCs w:val="24"/>
              </w:rPr>
            </w:pPr>
          </w:p>
        </w:tc>
        <w:tc>
          <w:tcPr>
            <w:tcW w:w="947" w:type="dxa"/>
          </w:tcPr>
          <w:p w14:paraId="18B83421" w14:textId="77777777" w:rsidR="006E7EBE" w:rsidRPr="006E7EBE" w:rsidRDefault="006E7EBE" w:rsidP="006E7EBE">
            <w:pPr>
              <w:ind w:left="-108" w:right="-108"/>
              <w:rPr>
                <w:b/>
                <w:i/>
                <w:sz w:val="20"/>
                <w:szCs w:val="20"/>
              </w:rPr>
            </w:pPr>
          </w:p>
        </w:tc>
        <w:tc>
          <w:tcPr>
            <w:tcW w:w="850" w:type="dxa"/>
          </w:tcPr>
          <w:p w14:paraId="6DB48484" w14:textId="77777777" w:rsidR="006E7EBE" w:rsidRPr="006E7EBE" w:rsidRDefault="006E7EBE" w:rsidP="006E7EBE">
            <w:pPr>
              <w:jc w:val="center"/>
              <w:rPr>
                <w:b/>
                <w:i/>
                <w:sz w:val="18"/>
                <w:szCs w:val="20"/>
              </w:rPr>
            </w:pPr>
            <w:r w:rsidRPr="006E7EBE">
              <w:rPr>
                <w:b/>
                <w:i/>
                <w:sz w:val="18"/>
                <w:szCs w:val="20"/>
              </w:rPr>
              <w:t>31</w:t>
            </w:r>
          </w:p>
        </w:tc>
        <w:tc>
          <w:tcPr>
            <w:tcW w:w="7610" w:type="dxa"/>
          </w:tcPr>
          <w:p w14:paraId="414CB470" w14:textId="77777777" w:rsidR="006E7EBE" w:rsidRPr="006E7EBE" w:rsidRDefault="006E7EBE" w:rsidP="006E7EBE">
            <w:pPr>
              <w:rPr>
                <w:sz w:val="20"/>
                <w:szCs w:val="20"/>
              </w:rPr>
            </w:pPr>
            <w:r w:rsidRPr="006E7EBE">
              <w:rPr>
                <w:sz w:val="20"/>
                <w:szCs w:val="20"/>
              </w:rPr>
              <w:t>Work on the first assignment continues in studio – projects are due at the end of class</w:t>
            </w:r>
          </w:p>
        </w:tc>
      </w:tr>
      <w:tr w:rsidR="006E7EBE" w:rsidRPr="006D0E51" w14:paraId="00A09852" w14:textId="77777777" w:rsidTr="006E7EBE">
        <w:tc>
          <w:tcPr>
            <w:tcW w:w="511" w:type="dxa"/>
          </w:tcPr>
          <w:p w14:paraId="0D81358C" w14:textId="77777777" w:rsidR="006E7EBE" w:rsidRPr="006E7EBE" w:rsidRDefault="006E7EBE" w:rsidP="006E7EBE">
            <w:pPr>
              <w:rPr>
                <w:b/>
                <w:sz w:val="24"/>
                <w:szCs w:val="24"/>
              </w:rPr>
            </w:pPr>
          </w:p>
        </w:tc>
        <w:tc>
          <w:tcPr>
            <w:tcW w:w="947" w:type="dxa"/>
          </w:tcPr>
          <w:p w14:paraId="30EFE37F" w14:textId="77777777" w:rsidR="006E7EBE" w:rsidRPr="006E7EBE" w:rsidRDefault="006E7EBE" w:rsidP="006E7EBE">
            <w:pPr>
              <w:ind w:left="-108" w:right="-108"/>
              <w:rPr>
                <w:b/>
                <w:i/>
                <w:sz w:val="20"/>
                <w:szCs w:val="20"/>
              </w:rPr>
            </w:pPr>
          </w:p>
        </w:tc>
        <w:tc>
          <w:tcPr>
            <w:tcW w:w="850" w:type="dxa"/>
          </w:tcPr>
          <w:p w14:paraId="7DF75C58" w14:textId="77777777" w:rsidR="006E7EBE" w:rsidRPr="006E7EBE" w:rsidRDefault="006E7EBE" w:rsidP="006E7EBE">
            <w:pPr>
              <w:jc w:val="center"/>
              <w:rPr>
                <w:b/>
                <w:i/>
                <w:sz w:val="18"/>
                <w:szCs w:val="20"/>
              </w:rPr>
            </w:pPr>
          </w:p>
        </w:tc>
        <w:tc>
          <w:tcPr>
            <w:tcW w:w="7610" w:type="dxa"/>
          </w:tcPr>
          <w:p w14:paraId="159E9AAD" w14:textId="77777777" w:rsidR="006E7EBE" w:rsidRPr="006E7EBE" w:rsidRDefault="006E7EBE" w:rsidP="006E7EBE">
            <w:pPr>
              <w:rPr>
                <w:sz w:val="20"/>
                <w:szCs w:val="20"/>
              </w:rPr>
            </w:pPr>
          </w:p>
        </w:tc>
      </w:tr>
      <w:tr w:rsidR="006E7EBE" w:rsidRPr="006D0E51" w14:paraId="240FC69E" w14:textId="77777777" w:rsidTr="006E7EBE">
        <w:tc>
          <w:tcPr>
            <w:tcW w:w="511" w:type="dxa"/>
          </w:tcPr>
          <w:p w14:paraId="2C00417B" w14:textId="77777777" w:rsidR="006E7EBE" w:rsidRPr="006E7EBE" w:rsidRDefault="006E7EBE" w:rsidP="006E7EBE">
            <w:pPr>
              <w:rPr>
                <w:b/>
                <w:sz w:val="24"/>
                <w:szCs w:val="24"/>
              </w:rPr>
            </w:pPr>
            <w:r w:rsidRPr="006E7EBE">
              <w:rPr>
                <w:b/>
                <w:sz w:val="24"/>
                <w:szCs w:val="24"/>
              </w:rPr>
              <w:t>3</w:t>
            </w:r>
          </w:p>
        </w:tc>
        <w:tc>
          <w:tcPr>
            <w:tcW w:w="947" w:type="dxa"/>
          </w:tcPr>
          <w:p w14:paraId="20DCCE4C" w14:textId="77777777" w:rsidR="006E7EBE" w:rsidRPr="006E7EBE" w:rsidRDefault="006E7EBE" w:rsidP="006E7EBE">
            <w:pPr>
              <w:ind w:left="-108" w:right="-108"/>
              <w:rPr>
                <w:b/>
                <w:i/>
                <w:sz w:val="20"/>
                <w:szCs w:val="20"/>
              </w:rPr>
            </w:pPr>
            <w:r w:rsidRPr="006E7EBE">
              <w:rPr>
                <w:b/>
                <w:i/>
                <w:sz w:val="20"/>
                <w:szCs w:val="20"/>
              </w:rPr>
              <w:t>september</w:t>
            </w:r>
          </w:p>
        </w:tc>
        <w:tc>
          <w:tcPr>
            <w:tcW w:w="850" w:type="dxa"/>
          </w:tcPr>
          <w:p w14:paraId="51E30AF1" w14:textId="77777777" w:rsidR="006E7EBE" w:rsidRPr="006E7EBE" w:rsidRDefault="006E7EBE" w:rsidP="006E7EBE">
            <w:pPr>
              <w:jc w:val="center"/>
              <w:rPr>
                <w:b/>
                <w:i/>
                <w:sz w:val="18"/>
                <w:szCs w:val="20"/>
              </w:rPr>
            </w:pPr>
            <w:r w:rsidRPr="006E7EBE">
              <w:rPr>
                <w:b/>
                <w:i/>
                <w:sz w:val="18"/>
                <w:szCs w:val="20"/>
              </w:rPr>
              <w:t>5</w:t>
            </w:r>
          </w:p>
        </w:tc>
        <w:tc>
          <w:tcPr>
            <w:tcW w:w="7610" w:type="dxa"/>
          </w:tcPr>
          <w:p w14:paraId="0E27B322" w14:textId="77777777" w:rsidR="006E7EBE" w:rsidRPr="006E7EBE" w:rsidRDefault="006E7EBE" w:rsidP="006E7EBE">
            <w:pPr>
              <w:rPr>
                <w:sz w:val="20"/>
                <w:szCs w:val="20"/>
              </w:rPr>
            </w:pPr>
            <w:r w:rsidRPr="006E7EBE">
              <w:rPr>
                <w:sz w:val="20"/>
                <w:szCs w:val="20"/>
              </w:rPr>
              <w:t>Official school holiday</w:t>
            </w:r>
          </w:p>
        </w:tc>
      </w:tr>
      <w:tr w:rsidR="006E7EBE" w:rsidRPr="006D0E51" w14:paraId="65D13985" w14:textId="77777777" w:rsidTr="006E7EBE">
        <w:tc>
          <w:tcPr>
            <w:tcW w:w="511" w:type="dxa"/>
          </w:tcPr>
          <w:p w14:paraId="0C4355C5" w14:textId="77777777" w:rsidR="006E7EBE" w:rsidRPr="006E7EBE" w:rsidRDefault="006E7EBE" w:rsidP="006E7EBE">
            <w:pPr>
              <w:rPr>
                <w:b/>
                <w:sz w:val="24"/>
                <w:szCs w:val="24"/>
              </w:rPr>
            </w:pPr>
          </w:p>
        </w:tc>
        <w:tc>
          <w:tcPr>
            <w:tcW w:w="947" w:type="dxa"/>
          </w:tcPr>
          <w:p w14:paraId="0E3E2D27" w14:textId="77777777" w:rsidR="006E7EBE" w:rsidRPr="006E7EBE" w:rsidRDefault="006E7EBE" w:rsidP="006E7EBE">
            <w:pPr>
              <w:ind w:left="-108" w:right="-108"/>
              <w:rPr>
                <w:b/>
                <w:i/>
                <w:sz w:val="20"/>
                <w:szCs w:val="20"/>
              </w:rPr>
            </w:pPr>
          </w:p>
        </w:tc>
        <w:tc>
          <w:tcPr>
            <w:tcW w:w="850" w:type="dxa"/>
          </w:tcPr>
          <w:p w14:paraId="0256E8B2" w14:textId="77777777" w:rsidR="006E7EBE" w:rsidRPr="006E7EBE" w:rsidRDefault="006E7EBE" w:rsidP="006E7EBE">
            <w:pPr>
              <w:jc w:val="center"/>
              <w:rPr>
                <w:b/>
                <w:i/>
                <w:sz w:val="18"/>
                <w:szCs w:val="20"/>
              </w:rPr>
            </w:pPr>
          </w:p>
        </w:tc>
        <w:tc>
          <w:tcPr>
            <w:tcW w:w="7610" w:type="dxa"/>
          </w:tcPr>
          <w:p w14:paraId="5B2998A1" w14:textId="77777777" w:rsidR="006E7EBE" w:rsidRPr="006E7EBE" w:rsidRDefault="006E7EBE" w:rsidP="006E7EBE">
            <w:pPr>
              <w:rPr>
                <w:sz w:val="20"/>
                <w:szCs w:val="20"/>
              </w:rPr>
            </w:pPr>
          </w:p>
        </w:tc>
      </w:tr>
      <w:tr w:rsidR="006E7EBE" w:rsidRPr="006D0E51" w14:paraId="63509A12" w14:textId="77777777" w:rsidTr="006E7EBE">
        <w:tc>
          <w:tcPr>
            <w:tcW w:w="511" w:type="dxa"/>
          </w:tcPr>
          <w:p w14:paraId="26989CC7" w14:textId="77777777" w:rsidR="006E7EBE" w:rsidRPr="006E7EBE" w:rsidRDefault="006E7EBE" w:rsidP="006E7EBE">
            <w:pPr>
              <w:rPr>
                <w:b/>
                <w:sz w:val="24"/>
                <w:szCs w:val="24"/>
              </w:rPr>
            </w:pPr>
          </w:p>
        </w:tc>
        <w:tc>
          <w:tcPr>
            <w:tcW w:w="947" w:type="dxa"/>
          </w:tcPr>
          <w:p w14:paraId="47C342A1" w14:textId="77777777" w:rsidR="006E7EBE" w:rsidRPr="006E7EBE" w:rsidRDefault="006E7EBE" w:rsidP="006E7EBE">
            <w:pPr>
              <w:ind w:left="-108" w:right="-108"/>
              <w:rPr>
                <w:b/>
                <w:i/>
                <w:sz w:val="20"/>
                <w:szCs w:val="20"/>
              </w:rPr>
            </w:pPr>
          </w:p>
        </w:tc>
        <w:tc>
          <w:tcPr>
            <w:tcW w:w="850" w:type="dxa"/>
          </w:tcPr>
          <w:p w14:paraId="28DFE724" w14:textId="77777777" w:rsidR="006E7EBE" w:rsidRPr="006E7EBE" w:rsidRDefault="006E7EBE" w:rsidP="006E7EBE">
            <w:pPr>
              <w:jc w:val="center"/>
              <w:rPr>
                <w:b/>
                <w:i/>
                <w:sz w:val="18"/>
                <w:szCs w:val="20"/>
              </w:rPr>
            </w:pPr>
            <w:r w:rsidRPr="006E7EBE">
              <w:rPr>
                <w:b/>
                <w:i/>
                <w:sz w:val="18"/>
                <w:szCs w:val="20"/>
              </w:rPr>
              <w:t>7</w:t>
            </w:r>
          </w:p>
        </w:tc>
        <w:tc>
          <w:tcPr>
            <w:tcW w:w="7610" w:type="dxa"/>
          </w:tcPr>
          <w:p w14:paraId="30B322F3" w14:textId="77777777" w:rsidR="006E7EBE" w:rsidRPr="006E7EBE" w:rsidRDefault="006E7EBE" w:rsidP="006E7EBE">
            <w:pPr>
              <w:rPr>
                <w:sz w:val="20"/>
                <w:szCs w:val="20"/>
              </w:rPr>
            </w:pPr>
            <w:r w:rsidRPr="006E7EBE">
              <w:rPr>
                <w:sz w:val="20"/>
                <w:szCs w:val="20"/>
              </w:rPr>
              <w:t>Printing in Acrobat - Saving Acrobat files – Using Bridge as a Database – Creation of PDF portfolio in Bridge</w:t>
            </w:r>
          </w:p>
        </w:tc>
      </w:tr>
      <w:tr w:rsidR="006E7EBE" w:rsidRPr="006D0E51" w14:paraId="53EE41D4" w14:textId="77777777" w:rsidTr="006E7EBE">
        <w:tc>
          <w:tcPr>
            <w:tcW w:w="511" w:type="dxa"/>
          </w:tcPr>
          <w:p w14:paraId="26337D8E" w14:textId="77777777" w:rsidR="006E7EBE" w:rsidRPr="006E7EBE" w:rsidRDefault="006E7EBE" w:rsidP="006E7EBE">
            <w:pPr>
              <w:rPr>
                <w:b/>
                <w:sz w:val="24"/>
                <w:szCs w:val="24"/>
              </w:rPr>
            </w:pPr>
          </w:p>
        </w:tc>
        <w:tc>
          <w:tcPr>
            <w:tcW w:w="947" w:type="dxa"/>
          </w:tcPr>
          <w:p w14:paraId="20648256" w14:textId="77777777" w:rsidR="006E7EBE" w:rsidRPr="006E7EBE" w:rsidRDefault="006E7EBE" w:rsidP="006E7EBE">
            <w:pPr>
              <w:ind w:left="-108" w:right="-108"/>
              <w:rPr>
                <w:b/>
                <w:i/>
                <w:sz w:val="20"/>
                <w:szCs w:val="20"/>
              </w:rPr>
            </w:pPr>
          </w:p>
        </w:tc>
        <w:tc>
          <w:tcPr>
            <w:tcW w:w="850" w:type="dxa"/>
          </w:tcPr>
          <w:p w14:paraId="4AE8D73D" w14:textId="77777777" w:rsidR="006E7EBE" w:rsidRPr="006E7EBE" w:rsidRDefault="006E7EBE" w:rsidP="006E7EBE">
            <w:pPr>
              <w:jc w:val="center"/>
              <w:rPr>
                <w:b/>
                <w:i/>
                <w:sz w:val="18"/>
                <w:szCs w:val="20"/>
              </w:rPr>
            </w:pPr>
          </w:p>
        </w:tc>
        <w:tc>
          <w:tcPr>
            <w:tcW w:w="7610" w:type="dxa"/>
          </w:tcPr>
          <w:p w14:paraId="61960943" w14:textId="77777777" w:rsidR="006E7EBE" w:rsidRPr="006E7EBE" w:rsidRDefault="006E7EBE" w:rsidP="006E7EBE">
            <w:pPr>
              <w:rPr>
                <w:sz w:val="20"/>
                <w:szCs w:val="20"/>
              </w:rPr>
            </w:pPr>
          </w:p>
        </w:tc>
      </w:tr>
      <w:tr w:rsidR="006E7EBE" w:rsidRPr="006D0E51" w14:paraId="0A52AC98" w14:textId="77777777" w:rsidTr="006E7EBE">
        <w:tc>
          <w:tcPr>
            <w:tcW w:w="511" w:type="dxa"/>
          </w:tcPr>
          <w:p w14:paraId="766050D5" w14:textId="77777777" w:rsidR="006E7EBE" w:rsidRPr="006E7EBE" w:rsidRDefault="006E7EBE" w:rsidP="006E7EBE">
            <w:pPr>
              <w:rPr>
                <w:b/>
                <w:sz w:val="24"/>
                <w:szCs w:val="24"/>
              </w:rPr>
            </w:pPr>
            <w:r w:rsidRPr="006E7EBE">
              <w:rPr>
                <w:b/>
                <w:sz w:val="24"/>
                <w:szCs w:val="24"/>
              </w:rPr>
              <w:t>4</w:t>
            </w:r>
          </w:p>
        </w:tc>
        <w:tc>
          <w:tcPr>
            <w:tcW w:w="947" w:type="dxa"/>
          </w:tcPr>
          <w:p w14:paraId="6809EE04" w14:textId="77777777" w:rsidR="006E7EBE" w:rsidRPr="006E7EBE" w:rsidRDefault="006E7EBE" w:rsidP="006E7EBE">
            <w:pPr>
              <w:ind w:left="-108" w:right="-108"/>
              <w:rPr>
                <w:b/>
                <w:i/>
                <w:sz w:val="20"/>
                <w:szCs w:val="20"/>
              </w:rPr>
            </w:pPr>
          </w:p>
        </w:tc>
        <w:tc>
          <w:tcPr>
            <w:tcW w:w="850" w:type="dxa"/>
          </w:tcPr>
          <w:p w14:paraId="5FFD0C5B" w14:textId="77777777" w:rsidR="006E7EBE" w:rsidRPr="006E7EBE" w:rsidRDefault="006E7EBE" w:rsidP="006E7EBE">
            <w:pPr>
              <w:jc w:val="center"/>
              <w:rPr>
                <w:b/>
                <w:i/>
                <w:sz w:val="18"/>
                <w:szCs w:val="20"/>
              </w:rPr>
            </w:pPr>
            <w:r w:rsidRPr="006E7EBE">
              <w:rPr>
                <w:b/>
                <w:i/>
                <w:sz w:val="18"/>
                <w:szCs w:val="20"/>
              </w:rPr>
              <w:t>12</w:t>
            </w:r>
          </w:p>
        </w:tc>
        <w:tc>
          <w:tcPr>
            <w:tcW w:w="7610" w:type="dxa"/>
          </w:tcPr>
          <w:p w14:paraId="09CFF766" w14:textId="77777777" w:rsidR="006E7EBE" w:rsidRPr="006E7EBE" w:rsidRDefault="006E7EBE" w:rsidP="006E7EBE">
            <w:pPr>
              <w:rPr>
                <w:sz w:val="20"/>
                <w:szCs w:val="20"/>
              </w:rPr>
            </w:pPr>
            <w:r w:rsidRPr="006E7EBE">
              <w:rPr>
                <w:sz w:val="20"/>
                <w:szCs w:val="20"/>
              </w:rPr>
              <w:t>First Illustrator tutorial: Pen tool – blend tool – pathfinder. First assignment issued. Students work on part (1)</w:t>
            </w:r>
          </w:p>
        </w:tc>
      </w:tr>
      <w:tr w:rsidR="006E7EBE" w:rsidRPr="006D0E51" w14:paraId="26D595A6" w14:textId="77777777" w:rsidTr="006E7EBE">
        <w:tc>
          <w:tcPr>
            <w:tcW w:w="511" w:type="dxa"/>
          </w:tcPr>
          <w:p w14:paraId="20B400F6" w14:textId="77777777" w:rsidR="006E7EBE" w:rsidRPr="006E7EBE" w:rsidRDefault="006E7EBE" w:rsidP="006E7EBE">
            <w:pPr>
              <w:rPr>
                <w:b/>
                <w:sz w:val="24"/>
                <w:szCs w:val="24"/>
              </w:rPr>
            </w:pPr>
          </w:p>
        </w:tc>
        <w:tc>
          <w:tcPr>
            <w:tcW w:w="947" w:type="dxa"/>
          </w:tcPr>
          <w:p w14:paraId="3495AA9F" w14:textId="77777777" w:rsidR="006E7EBE" w:rsidRPr="006E7EBE" w:rsidRDefault="006E7EBE" w:rsidP="006E7EBE">
            <w:pPr>
              <w:ind w:left="-108" w:right="-108"/>
              <w:rPr>
                <w:b/>
                <w:i/>
                <w:sz w:val="20"/>
                <w:szCs w:val="20"/>
              </w:rPr>
            </w:pPr>
          </w:p>
        </w:tc>
        <w:tc>
          <w:tcPr>
            <w:tcW w:w="850" w:type="dxa"/>
          </w:tcPr>
          <w:p w14:paraId="6CBF53A6" w14:textId="77777777" w:rsidR="006E7EBE" w:rsidRPr="006E7EBE" w:rsidRDefault="006E7EBE" w:rsidP="006E7EBE">
            <w:pPr>
              <w:jc w:val="center"/>
              <w:rPr>
                <w:b/>
                <w:i/>
                <w:sz w:val="18"/>
                <w:szCs w:val="20"/>
              </w:rPr>
            </w:pPr>
            <w:r w:rsidRPr="006E7EBE">
              <w:rPr>
                <w:b/>
                <w:i/>
                <w:sz w:val="18"/>
                <w:szCs w:val="20"/>
              </w:rPr>
              <w:t>14</w:t>
            </w:r>
          </w:p>
        </w:tc>
        <w:tc>
          <w:tcPr>
            <w:tcW w:w="7610" w:type="dxa"/>
          </w:tcPr>
          <w:p w14:paraId="02F908DC" w14:textId="77777777" w:rsidR="006E7EBE" w:rsidRPr="006E7EBE" w:rsidRDefault="006E7EBE" w:rsidP="006E7EBE">
            <w:pPr>
              <w:rPr>
                <w:sz w:val="20"/>
                <w:szCs w:val="20"/>
              </w:rPr>
            </w:pPr>
            <w:r w:rsidRPr="006E7EBE">
              <w:rPr>
                <w:sz w:val="20"/>
                <w:szCs w:val="20"/>
              </w:rPr>
              <w:t>Second  Illustrator tutorial: Symbol tool – manipulation of symbols – line weights – fills and gradients. Students work on second assignment (1a).</w:t>
            </w:r>
          </w:p>
        </w:tc>
      </w:tr>
      <w:tr w:rsidR="006E7EBE" w:rsidRPr="006D0E51" w14:paraId="0BB52BA9" w14:textId="77777777" w:rsidTr="006E7EBE">
        <w:tc>
          <w:tcPr>
            <w:tcW w:w="511" w:type="dxa"/>
          </w:tcPr>
          <w:p w14:paraId="6ADABDD9" w14:textId="77777777" w:rsidR="006E7EBE" w:rsidRPr="006E7EBE" w:rsidRDefault="006E7EBE" w:rsidP="006E7EBE">
            <w:pPr>
              <w:rPr>
                <w:b/>
                <w:sz w:val="24"/>
                <w:szCs w:val="24"/>
              </w:rPr>
            </w:pPr>
          </w:p>
        </w:tc>
        <w:tc>
          <w:tcPr>
            <w:tcW w:w="947" w:type="dxa"/>
          </w:tcPr>
          <w:p w14:paraId="64B215AE" w14:textId="77777777" w:rsidR="006E7EBE" w:rsidRPr="006E7EBE" w:rsidRDefault="006E7EBE" w:rsidP="006E7EBE">
            <w:pPr>
              <w:ind w:left="-108" w:right="-108"/>
              <w:rPr>
                <w:b/>
                <w:i/>
                <w:sz w:val="20"/>
                <w:szCs w:val="20"/>
              </w:rPr>
            </w:pPr>
          </w:p>
        </w:tc>
        <w:tc>
          <w:tcPr>
            <w:tcW w:w="850" w:type="dxa"/>
          </w:tcPr>
          <w:p w14:paraId="1EF6AB20" w14:textId="77777777" w:rsidR="006E7EBE" w:rsidRPr="006E7EBE" w:rsidRDefault="006E7EBE" w:rsidP="006E7EBE">
            <w:pPr>
              <w:jc w:val="center"/>
              <w:rPr>
                <w:b/>
                <w:i/>
                <w:sz w:val="18"/>
                <w:szCs w:val="20"/>
              </w:rPr>
            </w:pPr>
          </w:p>
        </w:tc>
        <w:tc>
          <w:tcPr>
            <w:tcW w:w="7610" w:type="dxa"/>
          </w:tcPr>
          <w:p w14:paraId="780FA837" w14:textId="77777777" w:rsidR="006E7EBE" w:rsidRPr="006E7EBE" w:rsidRDefault="006E7EBE" w:rsidP="006E7EBE">
            <w:pPr>
              <w:rPr>
                <w:sz w:val="20"/>
                <w:szCs w:val="20"/>
              </w:rPr>
            </w:pPr>
          </w:p>
        </w:tc>
      </w:tr>
      <w:tr w:rsidR="006E7EBE" w:rsidRPr="006D0E51" w14:paraId="5FE2C501" w14:textId="77777777" w:rsidTr="006E7EBE">
        <w:tc>
          <w:tcPr>
            <w:tcW w:w="511" w:type="dxa"/>
          </w:tcPr>
          <w:p w14:paraId="4058B89A" w14:textId="77777777" w:rsidR="006E7EBE" w:rsidRPr="006E7EBE" w:rsidRDefault="006E7EBE" w:rsidP="006E7EBE">
            <w:pPr>
              <w:rPr>
                <w:b/>
                <w:sz w:val="24"/>
                <w:szCs w:val="24"/>
              </w:rPr>
            </w:pPr>
            <w:r w:rsidRPr="006E7EBE">
              <w:rPr>
                <w:b/>
                <w:sz w:val="24"/>
                <w:szCs w:val="24"/>
              </w:rPr>
              <w:t>5</w:t>
            </w:r>
          </w:p>
        </w:tc>
        <w:tc>
          <w:tcPr>
            <w:tcW w:w="947" w:type="dxa"/>
          </w:tcPr>
          <w:p w14:paraId="26AECD5B" w14:textId="77777777" w:rsidR="006E7EBE" w:rsidRPr="006E7EBE" w:rsidRDefault="006E7EBE" w:rsidP="006E7EBE">
            <w:pPr>
              <w:ind w:left="-108" w:right="-108"/>
              <w:rPr>
                <w:b/>
                <w:i/>
                <w:sz w:val="20"/>
                <w:szCs w:val="20"/>
              </w:rPr>
            </w:pPr>
          </w:p>
        </w:tc>
        <w:tc>
          <w:tcPr>
            <w:tcW w:w="850" w:type="dxa"/>
          </w:tcPr>
          <w:p w14:paraId="1B08D4A2" w14:textId="77777777" w:rsidR="006E7EBE" w:rsidRPr="006E7EBE" w:rsidRDefault="006E7EBE" w:rsidP="006E7EBE">
            <w:pPr>
              <w:jc w:val="center"/>
              <w:rPr>
                <w:b/>
                <w:i/>
                <w:sz w:val="18"/>
                <w:szCs w:val="20"/>
              </w:rPr>
            </w:pPr>
            <w:r w:rsidRPr="006E7EBE">
              <w:rPr>
                <w:b/>
                <w:i/>
                <w:sz w:val="18"/>
                <w:szCs w:val="20"/>
              </w:rPr>
              <w:t>19</w:t>
            </w:r>
          </w:p>
        </w:tc>
        <w:tc>
          <w:tcPr>
            <w:tcW w:w="7610" w:type="dxa"/>
          </w:tcPr>
          <w:p w14:paraId="3CD203A6" w14:textId="77777777" w:rsidR="006E7EBE" w:rsidRPr="006E7EBE" w:rsidRDefault="006E7EBE" w:rsidP="006E7EBE">
            <w:pPr>
              <w:rPr>
                <w:sz w:val="20"/>
                <w:szCs w:val="20"/>
              </w:rPr>
            </w:pPr>
            <w:r w:rsidRPr="006E7EBE">
              <w:rPr>
                <w:sz w:val="20"/>
                <w:szCs w:val="20"/>
              </w:rPr>
              <w:t>Third Illustrator tutorial: Booleans in illustrator – Out of gamut colors in Adobe suite – Layers – Gradient mesh. Students work on assignment.</w:t>
            </w:r>
          </w:p>
        </w:tc>
      </w:tr>
      <w:tr w:rsidR="006E7EBE" w:rsidRPr="006D0E51" w14:paraId="6F5E697D" w14:textId="77777777" w:rsidTr="006E7EBE">
        <w:tc>
          <w:tcPr>
            <w:tcW w:w="511" w:type="dxa"/>
          </w:tcPr>
          <w:p w14:paraId="19AC9F11" w14:textId="77777777" w:rsidR="006E7EBE" w:rsidRPr="006E7EBE" w:rsidRDefault="006E7EBE" w:rsidP="006E7EBE">
            <w:pPr>
              <w:rPr>
                <w:b/>
                <w:sz w:val="24"/>
                <w:szCs w:val="24"/>
              </w:rPr>
            </w:pPr>
          </w:p>
        </w:tc>
        <w:tc>
          <w:tcPr>
            <w:tcW w:w="947" w:type="dxa"/>
          </w:tcPr>
          <w:p w14:paraId="0E5F11A4" w14:textId="77777777" w:rsidR="006E7EBE" w:rsidRPr="006E7EBE" w:rsidRDefault="006E7EBE" w:rsidP="006E7EBE">
            <w:pPr>
              <w:ind w:left="-108" w:right="-108"/>
              <w:rPr>
                <w:b/>
                <w:i/>
                <w:sz w:val="20"/>
                <w:szCs w:val="20"/>
              </w:rPr>
            </w:pPr>
          </w:p>
        </w:tc>
        <w:tc>
          <w:tcPr>
            <w:tcW w:w="850" w:type="dxa"/>
          </w:tcPr>
          <w:p w14:paraId="70347879" w14:textId="77777777" w:rsidR="006E7EBE" w:rsidRPr="006E7EBE" w:rsidRDefault="006E7EBE" w:rsidP="006E7EBE">
            <w:pPr>
              <w:jc w:val="center"/>
              <w:rPr>
                <w:b/>
                <w:i/>
                <w:sz w:val="18"/>
                <w:szCs w:val="20"/>
              </w:rPr>
            </w:pPr>
            <w:r w:rsidRPr="006E7EBE">
              <w:rPr>
                <w:b/>
                <w:i/>
                <w:sz w:val="18"/>
                <w:szCs w:val="20"/>
              </w:rPr>
              <w:t>21</w:t>
            </w:r>
          </w:p>
        </w:tc>
        <w:tc>
          <w:tcPr>
            <w:tcW w:w="7610" w:type="dxa"/>
          </w:tcPr>
          <w:p w14:paraId="27FEA721" w14:textId="77777777" w:rsidR="006E7EBE" w:rsidRPr="006E7EBE" w:rsidRDefault="006E7EBE" w:rsidP="006E7EBE">
            <w:pPr>
              <w:rPr>
                <w:sz w:val="20"/>
                <w:szCs w:val="20"/>
              </w:rPr>
            </w:pPr>
            <w:r w:rsidRPr="006E7EBE">
              <w:rPr>
                <w:sz w:val="20"/>
                <w:szCs w:val="20"/>
              </w:rPr>
              <w:t>Work on assignment in class – Questions answered and problems addressed.</w:t>
            </w:r>
          </w:p>
        </w:tc>
      </w:tr>
      <w:tr w:rsidR="006E7EBE" w:rsidRPr="006D0E51" w14:paraId="181121ED" w14:textId="77777777" w:rsidTr="006E7EBE">
        <w:tc>
          <w:tcPr>
            <w:tcW w:w="511" w:type="dxa"/>
          </w:tcPr>
          <w:p w14:paraId="1401CBB6" w14:textId="77777777" w:rsidR="006E7EBE" w:rsidRPr="006E7EBE" w:rsidRDefault="006E7EBE" w:rsidP="006E7EBE">
            <w:pPr>
              <w:rPr>
                <w:b/>
                <w:sz w:val="24"/>
                <w:szCs w:val="24"/>
              </w:rPr>
            </w:pPr>
          </w:p>
        </w:tc>
        <w:tc>
          <w:tcPr>
            <w:tcW w:w="947" w:type="dxa"/>
          </w:tcPr>
          <w:p w14:paraId="23F0BCCA" w14:textId="77777777" w:rsidR="006E7EBE" w:rsidRPr="006E7EBE" w:rsidRDefault="006E7EBE" w:rsidP="006E7EBE">
            <w:pPr>
              <w:ind w:left="-108" w:right="-108"/>
              <w:rPr>
                <w:b/>
                <w:i/>
                <w:sz w:val="20"/>
                <w:szCs w:val="20"/>
              </w:rPr>
            </w:pPr>
          </w:p>
        </w:tc>
        <w:tc>
          <w:tcPr>
            <w:tcW w:w="850" w:type="dxa"/>
          </w:tcPr>
          <w:p w14:paraId="658769A5" w14:textId="77777777" w:rsidR="006E7EBE" w:rsidRPr="006E7EBE" w:rsidRDefault="006E7EBE" w:rsidP="006E7EBE">
            <w:pPr>
              <w:jc w:val="center"/>
              <w:rPr>
                <w:b/>
                <w:i/>
                <w:sz w:val="18"/>
                <w:szCs w:val="20"/>
              </w:rPr>
            </w:pPr>
          </w:p>
        </w:tc>
        <w:tc>
          <w:tcPr>
            <w:tcW w:w="7610" w:type="dxa"/>
          </w:tcPr>
          <w:p w14:paraId="16ECDE19" w14:textId="77777777" w:rsidR="006E7EBE" w:rsidRPr="006E7EBE" w:rsidRDefault="006E7EBE" w:rsidP="006E7EBE">
            <w:pPr>
              <w:rPr>
                <w:sz w:val="20"/>
                <w:szCs w:val="20"/>
              </w:rPr>
            </w:pPr>
          </w:p>
        </w:tc>
      </w:tr>
      <w:tr w:rsidR="006E7EBE" w:rsidRPr="006D0E51" w14:paraId="0D5960B3" w14:textId="77777777" w:rsidTr="006E7EBE">
        <w:tc>
          <w:tcPr>
            <w:tcW w:w="511" w:type="dxa"/>
          </w:tcPr>
          <w:p w14:paraId="644F4774" w14:textId="77777777" w:rsidR="006E7EBE" w:rsidRPr="006E7EBE" w:rsidRDefault="006E7EBE" w:rsidP="006E7EBE">
            <w:pPr>
              <w:rPr>
                <w:b/>
                <w:sz w:val="24"/>
                <w:szCs w:val="24"/>
              </w:rPr>
            </w:pPr>
            <w:r w:rsidRPr="006E7EBE">
              <w:rPr>
                <w:b/>
                <w:sz w:val="24"/>
                <w:szCs w:val="24"/>
              </w:rPr>
              <w:t>6</w:t>
            </w:r>
          </w:p>
        </w:tc>
        <w:tc>
          <w:tcPr>
            <w:tcW w:w="947" w:type="dxa"/>
          </w:tcPr>
          <w:p w14:paraId="50751C7C" w14:textId="77777777" w:rsidR="006E7EBE" w:rsidRPr="006E7EBE" w:rsidRDefault="006E7EBE" w:rsidP="006E7EBE">
            <w:pPr>
              <w:ind w:left="-108" w:right="-108"/>
              <w:rPr>
                <w:b/>
                <w:i/>
                <w:sz w:val="20"/>
                <w:szCs w:val="20"/>
              </w:rPr>
            </w:pPr>
          </w:p>
        </w:tc>
        <w:tc>
          <w:tcPr>
            <w:tcW w:w="850" w:type="dxa"/>
          </w:tcPr>
          <w:p w14:paraId="37D297BD" w14:textId="77777777" w:rsidR="006E7EBE" w:rsidRPr="006E7EBE" w:rsidRDefault="006E7EBE" w:rsidP="006E7EBE">
            <w:pPr>
              <w:jc w:val="center"/>
              <w:rPr>
                <w:b/>
                <w:i/>
                <w:sz w:val="18"/>
                <w:szCs w:val="20"/>
              </w:rPr>
            </w:pPr>
            <w:r w:rsidRPr="006E7EBE">
              <w:rPr>
                <w:b/>
                <w:i/>
                <w:sz w:val="18"/>
                <w:szCs w:val="20"/>
              </w:rPr>
              <w:t>26</w:t>
            </w:r>
          </w:p>
        </w:tc>
        <w:tc>
          <w:tcPr>
            <w:tcW w:w="7610" w:type="dxa"/>
          </w:tcPr>
          <w:p w14:paraId="25140D92" w14:textId="77777777" w:rsidR="006E7EBE" w:rsidRPr="006E7EBE" w:rsidRDefault="006E7EBE" w:rsidP="006E7EBE">
            <w:pPr>
              <w:rPr>
                <w:sz w:val="20"/>
                <w:szCs w:val="20"/>
              </w:rPr>
            </w:pPr>
            <w:r w:rsidRPr="006E7EBE">
              <w:rPr>
                <w:sz w:val="20"/>
                <w:szCs w:val="20"/>
              </w:rPr>
              <w:t>Illustrator art boards - Tiling work – Portfolio in Illustrator.</w:t>
            </w:r>
          </w:p>
        </w:tc>
      </w:tr>
      <w:tr w:rsidR="006E7EBE" w:rsidRPr="006D0E51" w14:paraId="67F09041" w14:textId="77777777" w:rsidTr="006E7EBE">
        <w:tc>
          <w:tcPr>
            <w:tcW w:w="511" w:type="dxa"/>
          </w:tcPr>
          <w:p w14:paraId="38DF7185" w14:textId="77777777" w:rsidR="006E7EBE" w:rsidRPr="006E7EBE" w:rsidRDefault="006E7EBE" w:rsidP="006E7EBE">
            <w:pPr>
              <w:rPr>
                <w:b/>
                <w:sz w:val="24"/>
                <w:szCs w:val="24"/>
              </w:rPr>
            </w:pPr>
          </w:p>
        </w:tc>
        <w:tc>
          <w:tcPr>
            <w:tcW w:w="947" w:type="dxa"/>
          </w:tcPr>
          <w:p w14:paraId="6F12C186" w14:textId="77777777" w:rsidR="006E7EBE" w:rsidRPr="006E7EBE" w:rsidRDefault="006E7EBE" w:rsidP="006E7EBE">
            <w:pPr>
              <w:ind w:left="-108" w:right="-108"/>
              <w:rPr>
                <w:b/>
                <w:i/>
                <w:sz w:val="20"/>
                <w:szCs w:val="20"/>
              </w:rPr>
            </w:pPr>
          </w:p>
        </w:tc>
        <w:tc>
          <w:tcPr>
            <w:tcW w:w="850" w:type="dxa"/>
          </w:tcPr>
          <w:p w14:paraId="3D971316" w14:textId="77777777" w:rsidR="006E7EBE" w:rsidRPr="006E7EBE" w:rsidRDefault="006E7EBE" w:rsidP="006E7EBE">
            <w:pPr>
              <w:jc w:val="center"/>
              <w:rPr>
                <w:b/>
                <w:i/>
                <w:sz w:val="18"/>
                <w:szCs w:val="20"/>
              </w:rPr>
            </w:pPr>
            <w:r w:rsidRPr="006E7EBE">
              <w:rPr>
                <w:b/>
                <w:i/>
                <w:sz w:val="18"/>
                <w:szCs w:val="20"/>
              </w:rPr>
              <w:t>28</w:t>
            </w:r>
          </w:p>
        </w:tc>
        <w:tc>
          <w:tcPr>
            <w:tcW w:w="7610" w:type="dxa"/>
          </w:tcPr>
          <w:p w14:paraId="67C411ED" w14:textId="77777777" w:rsidR="006E7EBE" w:rsidRPr="006E7EBE" w:rsidRDefault="006E7EBE" w:rsidP="006E7EBE">
            <w:pPr>
              <w:rPr>
                <w:sz w:val="20"/>
                <w:szCs w:val="20"/>
              </w:rPr>
            </w:pPr>
            <w:r w:rsidRPr="006E7EBE">
              <w:rPr>
                <w:sz w:val="20"/>
                <w:szCs w:val="20"/>
              </w:rPr>
              <w:t>Introduction to 2D Autocad 2012. Placing an image file in Autocad – lines and polylines – selection methods. Second assignment issued (2-a): Drawing and tracing on an image.</w:t>
            </w:r>
          </w:p>
        </w:tc>
      </w:tr>
      <w:tr w:rsidR="006E7EBE" w:rsidRPr="006D0E51" w14:paraId="3094437F" w14:textId="77777777" w:rsidTr="006E7EBE">
        <w:tc>
          <w:tcPr>
            <w:tcW w:w="511" w:type="dxa"/>
          </w:tcPr>
          <w:p w14:paraId="12DB01AE" w14:textId="77777777" w:rsidR="006E7EBE" w:rsidRPr="006E7EBE" w:rsidRDefault="006E7EBE" w:rsidP="006E7EBE">
            <w:pPr>
              <w:rPr>
                <w:b/>
                <w:sz w:val="24"/>
                <w:szCs w:val="24"/>
              </w:rPr>
            </w:pPr>
          </w:p>
        </w:tc>
        <w:tc>
          <w:tcPr>
            <w:tcW w:w="947" w:type="dxa"/>
          </w:tcPr>
          <w:p w14:paraId="76DC318C" w14:textId="77777777" w:rsidR="006E7EBE" w:rsidRPr="006E7EBE" w:rsidRDefault="006E7EBE" w:rsidP="006E7EBE">
            <w:pPr>
              <w:ind w:left="-108" w:right="-108"/>
              <w:rPr>
                <w:b/>
                <w:i/>
                <w:sz w:val="20"/>
                <w:szCs w:val="20"/>
              </w:rPr>
            </w:pPr>
          </w:p>
        </w:tc>
        <w:tc>
          <w:tcPr>
            <w:tcW w:w="850" w:type="dxa"/>
          </w:tcPr>
          <w:p w14:paraId="7865B0AE" w14:textId="77777777" w:rsidR="006E7EBE" w:rsidRPr="006E7EBE" w:rsidRDefault="006E7EBE" w:rsidP="006E7EBE">
            <w:pPr>
              <w:jc w:val="center"/>
              <w:rPr>
                <w:b/>
                <w:i/>
                <w:sz w:val="18"/>
                <w:szCs w:val="20"/>
              </w:rPr>
            </w:pPr>
          </w:p>
        </w:tc>
        <w:tc>
          <w:tcPr>
            <w:tcW w:w="7610" w:type="dxa"/>
          </w:tcPr>
          <w:p w14:paraId="703807E8" w14:textId="77777777" w:rsidR="006E7EBE" w:rsidRPr="006E7EBE" w:rsidRDefault="006E7EBE" w:rsidP="006E7EBE">
            <w:pPr>
              <w:rPr>
                <w:sz w:val="20"/>
                <w:szCs w:val="20"/>
              </w:rPr>
            </w:pPr>
          </w:p>
        </w:tc>
      </w:tr>
      <w:tr w:rsidR="006E7EBE" w:rsidRPr="006D0E51" w14:paraId="0A07A125" w14:textId="77777777" w:rsidTr="006E7EBE">
        <w:tc>
          <w:tcPr>
            <w:tcW w:w="511" w:type="dxa"/>
          </w:tcPr>
          <w:p w14:paraId="42EE2E7C" w14:textId="77777777" w:rsidR="006E7EBE" w:rsidRPr="006E7EBE" w:rsidRDefault="006E7EBE" w:rsidP="006E7EBE">
            <w:pPr>
              <w:rPr>
                <w:b/>
                <w:sz w:val="24"/>
                <w:szCs w:val="24"/>
              </w:rPr>
            </w:pPr>
            <w:r w:rsidRPr="006E7EBE">
              <w:rPr>
                <w:b/>
                <w:sz w:val="24"/>
                <w:szCs w:val="24"/>
              </w:rPr>
              <w:t>7</w:t>
            </w:r>
          </w:p>
        </w:tc>
        <w:tc>
          <w:tcPr>
            <w:tcW w:w="947" w:type="dxa"/>
          </w:tcPr>
          <w:p w14:paraId="467A3299" w14:textId="77777777" w:rsidR="006E7EBE" w:rsidRPr="006E7EBE" w:rsidRDefault="006E7EBE" w:rsidP="006E7EBE">
            <w:pPr>
              <w:ind w:left="-108" w:right="-108"/>
              <w:rPr>
                <w:b/>
                <w:i/>
                <w:sz w:val="20"/>
                <w:szCs w:val="20"/>
              </w:rPr>
            </w:pPr>
            <w:r w:rsidRPr="006E7EBE">
              <w:rPr>
                <w:b/>
                <w:i/>
                <w:sz w:val="20"/>
                <w:szCs w:val="20"/>
              </w:rPr>
              <w:t>october</w:t>
            </w:r>
          </w:p>
        </w:tc>
        <w:tc>
          <w:tcPr>
            <w:tcW w:w="850" w:type="dxa"/>
          </w:tcPr>
          <w:p w14:paraId="58F3F278" w14:textId="77777777" w:rsidR="006E7EBE" w:rsidRPr="006E7EBE" w:rsidRDefault="006E7EBE" w:rsidP="006E7EBE">
            <w:pPr>
              <w:jc w:val="center"/>
              <w:rPr>
                <w:b/>
                <w:i/>
                <w:sz w:val="18"/>
                <w:szCs w:val="20"/>
              </w:rPr>
            </w:pPr>
            <w:r w:rsidRPr="006E7EBE">
              <w:rPr>
                <w:b/>
                <w:i/>
                <w:sz w:val="18"/>
                <w:szCs w:val="20"/>
              </w:rPr>
              <w:t>3</w:t>
            </w:r>
          </w:p>
        </w:tc>
        <w:tc>
          <w:tcPr>
            <w:tcW w:w="7610" w:type="dxa"/>
          </w:tcPr>
          <w:p w14:paraId="21A9CC19" w14:textId="77777777" w:rsidR="006E7EBE" w:rsidRPr="006E7EBE" w:rsidRDefault="006E7EBE" w:rsidP="006E7EBE">
            <w:pPr>
              <w:rPr>
                <w:sz w:val="20"/>
                <w:szCs w:val="20"/>
              </w:rPr>
            </w:pPr>
            <w:r w:rsidRPr="006E7EBE">
              <w:rPr>
                <w:sz w:val="20"/>
                <w:szCs w:val="20"/>
              </w:rPr>
              <w:t>Introduction to 3D Autocad – Workspaces - Construction of Three-dimensional model in Autocad. -- Assignment (2-b) issued: Construction of a 3D model based on a painting. Due date for (2-a).</w:t>
            </w:r>
          </w:p>
        </w:tc>
      </w:tr>
      <w:tr w:rsidR="006E7EBE" w:rsidRPr="006D0E51" w14:paraId="0A4EC431" w14:textId="77777777" w:rsidTr="006E7EBE">
        <w:tc>
          <w:tcPr>
            <w:tcW w:w="511" w:type="dxa"/>
          </w:tcPr>
          <w:p w14:paraId="61BDB58C" w14:textId="77777777" w:rsidR="006E7EBE" w:rsidRPr="006E7EBE" w:rsidRDefault="006E7EBE" w:rsidP="006E7EBE">
            <w:pPr>
              <w:rPr>
                <w:b/>
                <w:sz w:val="24"/>
                <w:szCs w:val="24"/>
              </w:rPr>
            </w:pPr>
          </w:p>
        </w:tc>
        <w:tc>
          <w:tcPr>
            <w:tcW w:w="947" w:type="dxa"/>
          </w:tcPr>
          <w:p w14:paraId="45EAA309" w14:textId="77777777" w:rsidR="006E7EBE" w:rsidRPr="006E7EBE" w:rsidRDefault="006E7EBE" w:rsidP="006E7EBE">
            <w:pPr>
              <w:ind w:left="-108" w:right="-108"/>
              <w:rPr>
                <w:b/>
                <w:i/>
                <w:sz w:val="20"/>
                <w:szCs w:val="20"/>
              </w:rPr>
            </w:pPr>
          </w:p>
        </w:tc>
        <w:tc>
          <w:tcPr>
            <w:tcW w:w="850" w:type="dxa"/>
          </w:tcPr>
          <w:p w14:paraId="557D6EAE" w14:textId="77777777" w:rsidR="006E7EBE" w:rsidRPr="006E7EBE" w:rsidRDefault="006E7EBE" w:rsidP="006E7EBE">
            <w:pPr>
              <w:jc w:val="center"/>
              <w:rPr>
                <w:b/>
                <w:i/>
                <w:sz w:val="18"/>
                <w:szCs w:val="20"/>
              </w:rPr>
            </w:pPr>
            <w:r w:rsidRPr="006E7EBE">
              <w:rPr>
                <w:b/>
                <w:i/>
                <w:sz w:val="18"/>
                <w:szCs w:val="20"/>
              </w:rPr>
              <w:t>5</w:t>
            </w:r>
          </w:p>
        </w:tc>
        <w:tc>
          <w:tcPr>
            <w:tcW w:w="7610" w:type="dxa"/>
          </w:tcPr>
          <w:p w14:paraId="480BDDF4" w14:textId="77777777" w:rsidR="006E7EBE" w:rsidRPr="006E7EBE" w:rsidRDefault="006E7EBE" w:rsidP="006E7EBE">
            <w:pPr>
              <w:rPr>
                <w:sz w:val="20"/>
                <w:szCs w:val="20"/>
              </w:rPr>
            </w:pPr>
            <w:r w:rsidRPr="006E7EBE">
              <w:rPr>
                <w:sz w:val="20"/>
                <w:szCs w:val="20"/>
              </w:rPr>
              <w:t>3D Autocad. Modification of surfaces. Lofting, revolving, etc.</w:t>
            </w:r>
          </w:p>
        </w:tc>
      </w:tr>
      <w:tr w:rsidR="006E7EBE" w:rsidRPr="006D0E51" w14:paraId="7DB4BA02" w14:textId="77777777" w:rsidTr="006E7EBE">
        <w:tc>
          <w:tcPr>
            <w:tcW w:w="511" w:type="dxa"/>
          </w:tcPr>
          <w:p w14:paraId="0AC94A85" w14:textId="77777777" w:rsidR="006E7EBE" w:rsidRPr="006E7EBE" w:rsidRDefault="006E7EBE" w:rsidP="006E7EBE">
            <w:pPr>
              <w:rPr>
                <w:b/>
                <w:sz w:val="24"/>
                <w:szCs w:val="24"/>
              </w:rPr>
            </w:pPr>
          </w:p>
        </w:tc>
        <w:tc>
          <w:tcPr>
            <w:tcW w:w="947" w:type="dxa"/>
          </w:tcPr>
          <w:p w14:paraId="673C8510" w14:textId="77777777" w:rsidR="006E7EBE" w:rsidRPr="006E7EBE" w:rsidRDefault="006E7EBE" w:rsidP="006E7EBE">
            <w:pPr>
              <w:ind w:left="-108" w:right="-108"/>
              <w:rPr>
                <w:b/>
                <w:i/>
                <w:sz w:val="20"/>
                <w:szCs w:val="20"/>
              </w:rPr>
            </w:pPr>
          </w:p>
        </w:tc>
        <w:tc>
          <w:tcPr>
            <w:tcW w:w="850" w:type="dxa"/>
          </w:tcPr>
          <w:p w14:paraId="17C9B239" w14:textId="77777777" w:rsidR="006E7EBE" w:rsidRPr="006E7EBE" w:rsidRDefault="006E7EBE" w:rsidP="006E7EBE">
            <w:pPr>
              <w:jc w:val="center"/>
              <w:rPr>
                <w:b/>
                <w:i/>
                <w:sz w:val="18"/>
                <w:szCs w:val="20"/>
              </w:rPr>
            </w:pPr>
          </w:p>
        </w:tc>
        <w:tc>
          <w:tcPr>
            <w:tcW w:w="7610" w:type="dxa"/>
          </w:tcPr>
          <w:p w14:paraId="2FC6EE67" w14:textId="77777777" w:rsidR="006E7EBE" w:rsidRPr="006E7EBE" w:rsidRDefault="006E7EBE" w:rsidP="006E7EBE">
            <w:pPr>
              <w:rPr>
                <w:sz w:val="20"/>
                <w:szCs w:val="20"/>
              </w:rPr>
            </w:pPr>
          </w:p>
        </w:tc>
      </w:tr>
      <w:tr w:rsidR="006E7EBE" w:rsidRPr="006D0E51" w14:paraId="6F0B31A7" w14:textId="77777777" w:rsidTr="006E7EBE">
        <w:tc>
          <w:tcPr>
            <w:tcW w:w="511" w:type="dxa"/>
          </w:tcPr>
          <w:p w14:paraId="1950E1B4" w14:textId="77777777" w:rsidR="006E7EBE" w:rsidRPr="006E7EBE" w:rsidRDefault="006E7EBE" w:rsidP="006E7EBE">
            <w:pPr>
              <w:rPr>
                <w:b/>
                <w:sz w:val="24"/>
                <w:szCs w:val="24"/>
              </w:rPr>
            </w:pPr>
            <w:r w:rsidRPr="006E7EBE">
              <w:rPr>
                <w:b/>
                <w:sz w:val="24"/>
                <w:szCs w:val="24"/>
              </w:rPr>
              <w:t>8</w:t>
            </w:r>
          </w:p>
        </w:tc>
        <w:tc>
          <w:tcPr>
            <w:tcW w:w="947" w:type="dxa"/>
          </w:tcPr>
          <w:p w14:paraId="4EEF7D59" w14:textId="77777777" w:rsidR="006E7EBE" w:rsidRPr="006E7EBE" w:rsidRDefault="006E7EBE" w:rsidP="006E7EBE">
            <w:pPr>
              <w:ind w:left="-108" w:right="-108"/>
              <w:rPr>
                <w:b/>
                <w:i/>
                <w:sz w:val="20"/>
                <w:szCs w:val="20"/>
              </w:rPr>
            </w:pPr>
          </w:p>
        </w:tc>
        <w:tc>
          <w:tcPr>
            <w:tcW w:w="850" w:type="dxa"/>
          </w:tcPr>
          <w:p w14:paraId="54A899B2" w14:textId="77777777" w:rsidR="006E7EBE" w:rsidRPr="006E7EBE" w:rsidRDefault="006E7EBE" w:rsidP="006E7EBE">
            <w:pPr>
              <w:jc w:val="center"/>
              <w:rPr>
                <w:b/>
                <w:i/>
                <w:sz w:val="18"/>
                <w:szCs w:val="20"/>
              </w:rPr>
            </w:pPr>
            <w:r w:rsidRPr="006E7EBE">
              <w:rPr>
                <w:b/>
                <w:i/>
                <w:sz w:val="18"/>
                <w:szCs w:val="20"/>
              </w:rPr>
              <w:t>10</w:t>
            </w:r>
          </w:p>
        </w:tc>
        <w:tc>
          <w:tcPr>
            <w:tcW w:w="7610" w:type="dxa"/>
          </w:tcPr>
          <w:p w14:paraId="631D1DC0" w14:textId="77777777" w:rsidR="006E7EBE" w:rsidRPr="006E7EBE" w:rsidRDefault="006E7EBE" w:rsidP="006E7EBE">
            <w:pPr>
              <w:rPr>
                <w:sz w:val="20"/>
                <w:szCs w:val="20"/>
              </w:rPr>
            </w:pPr>
            <w:r w:rsidRPr="006E7EBE">
              <w:rPr>
                <w:sz w:val="20"/>
                <w:szCs w:val="20"/>
              </w:rPr>
              <w:t>Sections, Model space and drawing space, viewports in drawing space. Scaling drawings. Work in class, (2-b) due at the end of class. (2-c) issued. (2-c): Prepare a layout for printing the model.</w:t>
            </w:r>
          </w:p>
        </w:tc>
      </w:tr>
      <w:tr w:rsidR="006E7EBE" w:rsidRPr="006D0E51" w14:paraId="05C35CAF" w14:textId="77777777" w:rsidTr="006E7EBE">
        <w:tc>
          <w:tcPr>
            <w:tcW w:w="511" w:type="dxa"/>
          </w:tcPr>
          <w:p w14:paraId="1B7CCAE2" w14:textId="77777777" w:rsidR="006E7EBE" w:rsidRPr="006E7EBE" w:rsidRDefault="006E7EBE" w:rsidP="006E7EBE">
            <w:pPr>
              <w:rPr>
                <w:b/>
                <w:sz w:val="24"/>
                <w:szCs w:val="24"/>
              </w:rPr>
            </w:pPr>
          </w:p>
        </w:tc>
        <w:tc>
          <w:tcPr>
            <w:tcW w:w="947" w:type="dxa"/>
          </w:tcPr>
          <w:p w14:paraId="1D7FF348" w14:textId="77777777" w:rsidR="006E7EBE" w:rsidRPr="006E7EBE" w:rsidRDefault="006E7EBE" w:rsidP="006E7EBE">
            <w:pPr>
              <w:ind w:left="-108" w:right="-108"/>
              <w:rPr>
                <w:b/>
                <w:i/>
                <w:sz w:val="20"/>
                <w:szCs w:val="20"/>
              </w:rPr>
            </w:pPr>
          </w:p>
        </w:tc>
        <w:tc>
          <w:tcPr>
            <w:tcW w:w="850" w:type="dxa"/>
          </w:tcPr>
          <w:p w14:paraId="50A4C6F4" w14:textId="77777777" w:rsidR="006E7EBE" w:rsidRPr="006E7EBE" w:rsidRDefault="006E7EBE" w:rsidP="006E7EBE">
            <w:pPr>
              <w:jc w:val="center"/>
              <w:rPr>
                <w:b/>
                <w:i/>
                <w:sz w:val="18"/>
                <w:szCs w:val="20"/>
              </w:rPr>
            </w:pPr>
            <w:r w:rsidRPr="006E7EBE">
              <w:rPr>
                <w:b/>
                <w:i/>
                <w:sz w:val="18"/>
                <w:szCs w:val="20"/>
              </w:rPr>
              <w:t>12</w:t>
            </w:r>
          </w:p>
        </w:tc>
        <w:tc>
          <w:tcPr>
            <w:tcW w:w="7610" w:type="dxa"/>
          </w:tcPr>
          <w:p w14:paraId="5C716883" w14:textId="77777777" w:rsidR="006E7EBE" w:rsidRPr="006E7EBE" w:rsidRDefault="006E7EBE" w:rsidP="006E7EBE">
            <w:pPr>
              <w:rPr>
                <w:sz w:val="20"/>
                <w:szCs w:val="20"/>
              </w:rPr>
            </w:pPr>
            <w:r w:rsidRPr="006E7EBE">
              <w:rPr>
                <w:sz w:val="20"/>
                <w:szCs w:val="20"/>
              </w:rPr>
              <w:t>Line weights in Autocad - Layers and line weights combined - ctb files. Assignment(2-d) introduced: Plot the drawings at specific scales – Choose line weights and apply them according to color and layer.</w:t>
            </w:r>
          </w:p>
        </w:tc>
      </w:tr>
      <w:tr w:rsidR="006E7EBE" w:rsidRPr="006D0E51" w14:paraId="2A083D50" w14:textId="77777777" w:rsidTr="006E7EBE">
        <w:tc>
          <w:tcPr>
            <w:tcW w:w="511" w:type="dxa"/>
          </w:tcPr>
          <w:p w14:paraId="32C7590D" w14:textId="77777777" w:rsidR="006E7EBE" w:rsidRPr="006E7EBE" w:rsidRDefault="006E7EBE" w:rsidP="006E7EBE">
            <w:pPr>
              <w:rPr>
                <w:b/>
                <w:sz w:val="24"/>
                <w:szCs w:val="24"/>
              </w:rPr>
            </w:pPr>
          </w:p>
        </w:tc>
        <w:tc>
          <w:tcPr>
            <w:tcW w:w="947" w:type="dxa"/>
          </w:tcPr>
          <w:p w14:paraId="24B01966" w14:textId="77777777" w:rsidR="006E7EBE" w:rsidRPr="006E7EBE" w:rsidRDefault="006E7EBE" w:rsidP="006E7EBE">
            <w:pPr>
              <w:ind w:left="-108" w:right="-108"/>
              <w:rPr>
                <w:b/>
                <w:i/>
                <w:sz w:val="20"/>
                <w:szCs w:val="20"/>
              </w:rPr>
            </w:pPr>
          </w:p>
        </w:tc>
        <w:tc>
          <w:tcPr>
            <w:tcW w:w="850" w:type="dxa"/>
          </w:tcPr>
          <w:p w14:paraId="12CB1115" w14:textId="77777777" w:rsidR="006E7EBE" w:rsidRPr="006E7EBE" w:rsidRDefault="006E7EBE" w:rsidP="006E7EBE">
            <w:pPr>
              <w:jc w:val="center"/>
              <w:rPr>
                <w:b/>
                <w:i/>
                <w:sz w:val="18"/>
                <w:szCs w:val="20"/>
              </w:rPr>
            </w:pPr>
          </w:p>
        </w:tc>
        <w:tc>
          <w:tcPr>
            <w:tcW w:w="7610" w:type="dxa"/>
          </w:tcPr>
          <w:p w14:paraId="135B20DB" w14:textId="77777777" w:rsidR="006E7EBE" w:rsidRPr="006E7EBE" w:rsidRDefault="006E7EBE" w:rsidP="006E7EBE">
            <w:pPr>
              <w:rPr>
                <w:sz w:val="20"/>
                <w:szCs w:val="20"/>
              </w:rPr>
            </w:pPr>
          </w:p>
        </w:tc>
      </w:tr>
      <w:tr w:rsidR="006E7EBE" w:rsidRPr="006D0E51" w14:paraId="58A38806" w14:textId="77777777" w:rsidTr="006E7EBE">
        <w:tc>
          <w:tcPr>
            <w:tcW w:w="511" w:type="dxa"/>
          </w:tcPr>
          <w:p w14:paraId="1924F20B" w14:textId="77777777" w:rsidR="006E7EBE" w:rsidRPr="006E7EBE" w:rsidRDefault="006E7EBE" w:rsidP="006E7EBE">
            <w:pPr>
              <w:rPr>
                <w:b/>
                <w:sz w:val="24"/>
                <w:szCs w:val="24"/>
              </w:rPr>
            </w:pPr>
            <w:r w:rsidRPr="006E7EBE">
              <w:rPr>
                <w:b/>
                <w:sz w:val="24"/>
                <w:szCs w:val="24"/>
              </w:rPr>
              <w:t>9</w:t>
            </w:r>
          </w:p>
        </w:tc>
        <w:tc>
          <w:tcPr>
            <w:tcW w:w="947" w:type="dxa"/>
          </w:tcPr>
          <w:p w14:paraId="39664A84" w14:textId="77777777" w:rsidR="006E7EBE" w:rsidRPr="006E7EBE" w:rsidRDefault="006E7EBE" w:rsidP="006E7EBE">
            <w:pPr>
              <w:ind w:left="-108" w:right="-108"/>
              <w:rPr>
                <w:b/>
                <w:i/>
                <w:sz w:val="20"/>
                <w:szCs w:val="20"/>
              </w:rPr>
            </w:pPr>
          </w:p>
        </w:tc>
        <w:tc>
          <w:tcPr>
            <w:tcW w:w="850" w:type="dxa"/>
          </w:tcPr>
          <w:p w14:paraId="24457E79" w14:textId="77777777" w:rsidR="006E7EBE" w:rsidRPr="006E7EBE" w:rsidRDefault="006E7EBE" w:rsidP="006E7EBE">
            <w:pPr>
              <w:jc w:val="center"/>
              <w:rPr>
                <w:b/>
                <w:i/>
                <w:sz w:val="18"/>
                <w:szCs w:val="20"/>
              </w:rPr>
            </w:pPr>
            <w:r w:rsidRPr="006E7EBE">
              <w:rPr>
                <w:b/>
                <w:i/>
                <w:sz w:val="18"/>
                <w:szCs w:val="20"/>
              </w:rPr>
              <w:t>17</w:t>
            </w:r>
          </w:p>
        </w:tc>
        <w:tc>
          <w:tcPr>
            <w:tcW w:w="7610" w:type="dxa"/>
          </w:tcPr>
          <w:p w14:paraId="1911BD9A" w14:textId="77777777" w:rsidR="006E7EBE" w:rsidRPr="006E7EBE" w:rsidRDefault="006E7EBE" w:rsidP="006E7EBE">
            <w:pPr>
              <w:rPr>
                <w:sz w:val="20"/>
                <w:szCs w:val="20"/>
              </w:rPr>
            </w:pPr>
            <w:r w:rsidRPr="006E7EBE">
              <w:rPr>
                <w:sz w:val="20"/>
                <w:szCs w:val="20"/>
              </w:rPr>
              <w:t>fall recess</w:t>
            </w:r>
          </w:p>
        </w:tc>
      </w:tr>
      <w:tr w:rsidR="006E7EBE" w:rsidRPr="006D0E51" w14:paraId="5E76AC84" w14:textId="77777777" w:rsidTr="006E7EBE">
        <w:tc>
          <w:tcPr>
            <w:tcW w:w="511" w:type="dxa"/>
          </w:tcPr>
          <w:p w14:paraId="14A6282C" w14:textId="77777777" w:rsidR="006E7EBE" w:rsidRPr="006E7EBE" w:rsidRDefault="006E7EBE" w:rsidP="006E7EBE">
            <w:pPr>
              <w:rPr>
                <w:b/>
                <w:sz w:val="24"/>
                <w:szCs w:val="24"/>
              </w:rPr>
            </w:pPr>
          </w:p>
        </w:tc>
        <w:tc>
          <w:tcPr>
            <w:tcW w:w="947" w:type="dxa"/>
          </w:tcPr>
          <w:p w14:paraId="455FD93B" w14:textId="77777777" w:rsidR="006E7EBE" w:rsidRPr="006E7EBE" w:rsidRDefault="006E7EBE" w:rsidP="006E7EBE">
            <w:pPr>
              <w:ind w:left="-108" w:right="-108"/>
              <w:rPr>
                <w:b/>
                <w:i/>
                <w:sz w:val="20"/>
                <w:szCs w:val="20"/>
              </w:rPr>
            </w:pPr>
          </w:p>
        </w:tc>
        <w:tc>
          <w:tcPr>
            <w:tcW w:w="850" w:type="dxa"/>
          </w:tcPr>
          <w:p w14:paraId="091D7D96" w14:textId="77777777" w:rsidR="006E7EBE" w:rsidRPr="006E7EBE" w:rsidRDefault="006E7EBE" w:rsidP="006E7EBE">
            <w:pPr>
              <w:jc w:val="center"/>
              <w:rPr>
                <w:b/>
                <w:i/>
                <w:sz w:val="18"/>
                <w:szCs w:val="20"/>
              </w:rPr>
            </w:pPr>
            <w:r w:rsidRPr="006E7EBE">
              <w:rPr>
                <w:b/>
                <w:i/>
                <w:sz w:val="18"/>
                <w:szCs w:val="20"/>
              </w:rPr>
              <w:t>19</w:t>
            </w:r>
          </w:p>
        </w:tc>
        <w:tc>
          <w:tcPr>
            <w:tcW w:w="7610" w:type="dxa"/>
          </w:tcPr>
          <w:p w14:paraId="4B678C1A" w14:textId="77777777" w:rsidR="006E7EBE" w:rsidRPr="006E7EBE" w:rsidRDefault="006E7EBE" w:rsidP="006E7EBE">
            <w:pPr>
              <w:rPr>
                <w:sz w:val="20"/>
                <w:szCs w:val="20"/>
              </w:rPr>
            </w:pPr>
            <w:r w:rsidRPr="006E7EBE">
              <w:rPr>
                <w:sz w:val="20"/>
                <w:szCs w:val="20"/>
              </w:rPr>
              <w:t>Work on assignments 2-c and 2-d in class.</w:t>
            </w:r>
          </w:p>
        </w:tc>
      </w:tr>
      <w:tr w:rsidR="006E7EBE" w:rsidRPr="006D0E51" w14:paraId="0BB72FD0" w14:textId="77777777" w:rsidTr="006E7EBE">
        <w:tc>
          <w:tcPr>
            <w:tcW w:w="511" w:type="dxa"/>
          </w:tcPr>
          <w:p w14:paraId="09C53373" w14:textId="77777777" w:rsidR="006E7EBE" w:rsidRPr="006E7EBE" w:rsidRDefault="006E7EBE" w:rsidP="006E7EBE">
            <w:pPr>
              <w:rPr>
                <w:b/>
                <w:sz w:val="24"/>
                <w:szCs w:val="24"/>
              </w:rPr>
            </w:pPr>
          </w:p>
        </w:tc>
        <w:tc>
          <w:tcPr>
            <w:tcW w:w="947" w:type="dxa"/>
          </w:tcPr>
          <w:p w14:paraId="6D53810A" w14:textId="77777777" w:rsidR="006E7EBE" w:rsidRPr="006E7EBE" w:rsidRDefault="006E7EBE" w:rsidP="006E7EBE">
            <w:pPr>
              <w:ind w:left="-108" w:right="-108"/>
              <w:rPr>
                <w:b/>
                <w:i/>
                <w:sz w:val="20"/>
                <w:szCs w:val="20"/>
              </w:rPr>
            </w:pPr>
          </w:p>
        </w:tc>
        <w:tc>
          <w:tcPr>
            <w:tcW w:w="850" w:type="dxa"/>
          </w:tcPr>
          <w:p w14:paraId="378A5AAA" w14:textId="77777777" w:rsidR="006E7EBE" w:rsidRPr="006E7EBE" w:rsidRDefault="006E7EBE" w:rsidP="006E7EBE">
            <w:pPr>
              <w:jc w:val="center"/>
              <w:rPr>
                <w:b/>
                <w:i/>
                <w:sz w:val="18"/>
                <w:szCs w:val="20"/>
              </w:rPr>
            </w:pPr>
          </w:p>
        </w:tc>
        <w:tc>
          <w:tcPr>
            <w:tcW w:w="7610" w:type="dxa"/>
          </w:tcPr>
          <w:p w14:paraId="51C4F350" w14:textId="77777777" w:rsidR="006E7EBE" w:rsidRPr="006E7EBE" w:rsidRDefault="006E7EBE" w:rsidP="006E7EBE">
            <w:pPr>
              <w:rPr>
                <w:sz w:val="20"/>
                <w:szCs w:val="20"/>
              </w:rPr>
            </w:pPr>
          </w:p>
        </w:tc>
      </w:tr>
      <w:tr w:rsidR="006E7EBE" w:rsidRPr="006D0E51" w14:paraId="41559E5F" w14:textId="77777777" w:rsidTr="006E7EBE">
        <w:tc>
          <w:tcPr>
            <w:tcW w:w="511" w:type="dxa"/>
          </w:tcPr>
          <w:p w14:paraId="0DB1F9AF" w14:textId="77777777" w:rsidR="006E7EBE" w:rsidRPr="006E7EBE" w:rsidRDefault="006E7EBE" w:rsidP="006E7EBE">
            <w:pPr>
              <w:rPr>
                <w:b/>
                <w:sz w:val="24"/>
                <w:szCs w:val="24"/>
              </w:rPr>
            </w:pPr>
            <w:r w:rsidRPr="006E7EBE">
              <w:rPr>
                <w:b/>
                <w:sz w:val="24"/>
                <w:szCs w:val="24"/>
              </w:rPr>
              <w:t>10</w:t>
            </w:r>
          </w:p>
        </w:tc>
        <w:tc>
          <w:tcPr>
            <w:tcW w:w="947" w:type="dxa"/>
          </w:tcPr>
          <w:p w14:paraId="7FC46E1C" w14:textId="77777777" w:rsidR="006E7EBE" w:rsidRPr="006E7EBE" w:rsidRDefault="006E7EBE" w:rsidP="006E7EBE">
            <w:pPr>
              <w:ind w:left="-108" w:right="-108"/>
              <w:rPr>
                <w:b/>
                <w:i/>
                <w:sz w:val="20"/>
                <w:szCs w:val="20"/>
              </w:rPr>
            </w:pPr>
          </w:p>
        </w:tc>
        <w:tc>
          <w:tcPr>
            <w:tcW w:w="850" w:type="dxa"/>
          </w:tcPr>
          <w:p w14:paraId="2DC12993" w14:textId="77777777" w:rsidR="006E7EBE" w:rsidRPr="006E7EBE" w:rsidRDefault="006E7EBE" w:rsidP="006E7EBE">
            <w:pPr>
              <w:jc w:val="center"/>
              <w:rPr>
                <w:b/>
                <w:i/>
                <w:sz w:val="18"/>
                <w:szCs w:val="20"/>
              </w:rPr>
            </w:pPr>
            <w:r w:rsidRPr="006E7EBE">
              <w:rPr>
                <w:b/>
                <w:i/>
                <w:sz w:val="18"/>
                <w:szCs w:val="20"/>
              </w:rPr>
              <w:t>24</w:t>
            </w:r>
          </w:p>
        </w:tc>
        <w:tc>
          <w:tcPr>
            <w:tcW w:w="7610" w:type="dxa"/>
          </w:tcPr>
          <w:p w14:paraId="6664BA8D" w14:textId="77777777" w:rsidR="006E7EBE" w:rsidRPr="006E7EBE" w:rsidRDefault="006E7EBE" w:rsidP="006E7EBE">
            <w:pPr>
              <w:rPr>
                <w:sz w:val="20"/>
                <w:szCs w:val="20"/>
              </w:rPr>
            </w:pPr>
            <w:r w:rsidRPr="006E7EBE">
              <w:rPr>
                <w:sz w:val="20"/>
                <w:szCs w:val="20"/>
              </w:rPr>
              <w:t xml:space="preserve">Assignments (2-c) and (2-d) due at the end of class. </w:t>
            </w:r>
          </w:p>
        </w:tc>
      </w:tr>
      <w:tr w:rsidR="006E7EBE" w:rsidRPr="006D0E51" w14:paraId="724DAC5A" w14:textId="77777777" w:rsidTr="006E7EBE">
        <w:tc>
          <w:tcPr>
            <w:tcW w:w="511" w:type="dxa"/>
          </w:tcPr>
          <w:p w14:paraId="0CA9729D" w14:textId="77777777" w:rsidR="006E7EBE" w:rsidRPr="006E7EBE" w:rsidRDefault="006E7EBE" w:rsidP="006E7EBE">
            <w:pPr>
              <w:rPr>
                <w:b/>
                <w:sz w:val="24"/>
                <w:szCs w:val="24"/>
              </w:rPr>
            </w:pPr>
          </w:p>
        </w:tc>
        <w:tc>
          <w:tcPr>
            <w:tcW w:w="947" w:type="dxa"/>
          </w:tcPr>
          <w:p w14:paraId="5B9EAB2E" w14:textId="77777777" w:rsidR="006E7EBE" w:rsidRPr="006E7EBE" w:rsidRDefault="006E7EBE" w:rsidP="006E7EBE">
            <w:pPr>
              <w:ind w:left="-108" w:right="-108"/>
              <w:rPr>
                <w:b/>
                <w:i/>
                <w:sz w:val="20"/>
                <w:szCs w:val="20"/>
              </w:rPr>
            </w:pPr>
          </w:p>
        </w:tc>
        <w:tc>
          <w:tcPr>
            <w:tcW w:w="850" w:type="dxa"/>
          </w:tcPr>
          <w:p w14:paraId="7119DBC0" w14:textId="77777777" w:rsidR="006E7EBE" w:rsidRPr="006E7EBE" w:rsidRDefault="006E7EBE" w:rsidP="006E7EBE">
            <w:pPr>
              <w:jc w:val="center"/>
              <w:rPr>
                <w:b/>
                <w:i/>
                <w:sz w:val="18"/>
                <w:szCs w:val="20"/>
              </w:rPr>
            </w:pPr>
            <w:r w:rsidRPr="006E7EBE">
              <w:rPr>
                <w:b/>
                <w:i/>
                <w:sz w:val="18"/>
                <w:szCs w:val="20"/>
              </w:rPr>
              <w:t>26</w:t>
            </w:r>
          </w:p>
        </w:tc>
        <w:tc>
          <w:tcPr>
            <w:tcW w:w="7610" w:type="dxa"/>
          </w:tcPr>
          <w:p w14:paraId="08103F01" w14:textId="77777777" w:rsidR="006E7EBE" w:rsidRPr="006E7EBE" w:rsidRDefault="006E7EBE" w:rsidP="006E7EBE">
            <w:pPr>
              <w:rPr>
                <w:sz w:val="20"/>
                <w:szCs w:val="20"/>
              </w:rPr>
            </w:pPr>
            <w:r w:rsidRPr="006E7EBE">
              <w:rPr>
                <w:sz w:val="20"/>
                <w:szCs w:val="20"/>
              </w:rPr>
              <w:t>Introduction to Photoshop – Selections - Assignment 3 issued.</w:t>
            </w:r>
          </w:p>
        </w:tc>
      </w:tr>
      <w:tr w:rsidR="006E7EBE" w:rsidRPr="006D0E51" w14:paraId="05DACD0A" w14:textId="77777777" w:rsidTr="006E7EBE">
        <w:tc>
          <w:tcPr>
            <w:tcW w:w="511" w:type="dxa"/>
          </w:tcPr>
          <w:p w14:paraId="28D9F23B" w14:textId="77777777" w:rsidR="006E7EBE" w:rsidRPr="006E7EBE" w:rsidRDefault="006E7EBE" w:rsidP="006E7EBE">
            <w:pPr>
              <w:rPr>
                <w:b/>
                <w:sz w:val="24"/>
                <w:szCs w:val="24"/>
              </w:rPr>
            </w:pPr>
          </w:p>
        </w:tc>
        <w:tc>
          <w:tcPr>
            <w:tcW w:w="947" w:type="dxa"/>
          </w:tcPr>
          <w:p w14:paraId="4C2E8CE3" w14:textId="77777777" w:rsidR="006E7EBE" w:rsidRPr="006E7EBE" w:rsidRDefault="006E7EBE" w:rsidP="006E7EBE">
            <w:pPr>
              <w:ind w:left="-108" w:right="-108"/>
              <w:rPr>
                <w:b/>
                <w:i/>
                <w:sz w:val="20"/>
                <w:szCs w:val="20"/>
              </w:rPr>
            </w:pPr>
          </w:p>
        </w:tc>
        <w:tc>
          <w:tcPr>
            <w:tcW w:w="850" w:type="dxa"/>
          </w:tcPr>
          <w:p w14:paraId="30DFB6EF" w14:textId="77777777" w:rsidR="006E7EBE" w:rsidRPr="006E7EBE" w:rsidRDefault="006E7EBE" w:rsidP="006E7EBE">
            <w:pPr>
              <w:jc w:val="center"/>
              <w:rPr>
                <w:b/>
                <w:i/>
                <w:sz w:val="18"/>
                <w:szCs w:val="20"/>
              </w:rPr>
            </w:pPr>
          </w:p>
        </w:tc>
        <w:tc>
          <w:tcPr>
            <w:tcW w:w="7610" w:type="dxa"/>
          </w:tcPr>
          <w:p w14:paraId="1179B9D5" w14:textId="77777777" w:rsidR="006E7EBE" w:rsidRPr="006E7EBE" w:rsidRDefault="006E7EBE" w:rsidP="006E7EBE">
            <w:pPr>
              <w:rPr>
                <w:sz w:val="20"/>
                <w:szCs w:val="20"/>
              </w:rPr>
            </w:pPr>
          </w:p>
        </w:tc>
      </w:tr>
      <w:tr w:rsidR="006E7EBE" w:rsidRPr="006D0E51" w14:paraId="5A072243" w14:textId="77777777" w:rsidTr="006E7EBE">
        <w:tc>
          <w:tcPr>
            <w:tcW w:w="511" w:type="dxa"/>
          </w:tcPr>
          <w:p w14:paraId="35F8B600" w14:textId="77777777" w:rsidR="006E7EBE" w:rsidRPr="006E7EBE" w:rsidRDefault="006E7EBE" w:rsidP="006E7EBE">
            <w:pPr>
              <w:rPr>
                <w:b/>
                <w:sz w:val="24"/>
                <w:szCs w:val="24"/>
              </w:rPr>
            </w:pPr>
            <w:r w:rsidRPr="006E7EBE">
              <w:rPr>
                <w:b/>
                <w:sz w:val="24"/>
                <w:szCs w:val="24"/>
              </w:rPr>
              <w:t>11</w:t>
            </w:r>
          </w:p>
        </w:tc>
        <w:tc>
          <w:tcPr>
            <w:tcW w:w="947" w:type="dxa"/>
          </w:tcPr>
          <w:p w14:paraId="216AEEC6" w14:textId="77777777" w:rsidR="006E7EBE" w:rsidRPr="006E7EBE" w:rsidRDefault="006E7EBE" w:rsidP="006E7EBE">
            <w:pPr>
              <w:ind w:left="-108" w:right="-108"/>
              <w:rPr>
                <w:b/>
                <w:i/>
                <w:sz w:val="20"/>
                <w:szCs w:val="20"/>
              </w:rPr>
            </w:pPr>
          </w:p>
        </w:tc>
        <w:tc>
          <w:tcPr>
            <w:tcW w:w="850" w:type="dxa"/>
          </w:tcPr>
          <w:p w14:paraId="1E56F46E" w14:textId="77777777" w:rsidR="006E7EBE" w:rsidRPr="006E7EBE" w:rsidRDefault="006E7EBE" w:rsidP="006E7EBE">
            <w:pPr>
              <w:jc w:val="center"/>
              <w:rPr>
                <w:b/>
                <w:i/>
                <w:sz w:val="18"/>
                <w:szCs w:val="20"/>
              </w:rPr>
            </w:pPr>
            <w:r w:rsidRPr="006E7EBE">
              <w:rPr>
                <w:b/>
                <w:i/>
                <w:sz w:val="18"/>
                <w:szCs w:val="20"/>
              </w:rPr>
              <w:t>31</w:t>
            </w:r>
          </w:p>
        </w:tc>
        <w:tc>
          <w:tcPr>
            <w:tcW w:w="7610" w:type="dxa"/>
          </w:tcPr>
          <w:p w14:paraId="08EBD2EA" w14:textId="77777777" w:rsidR="006E7EBE" w:rsidRPr="006E7EBE" w:rsidRDefault="006E7EBE" w:rsidP="006E7EBE">
            <w:pPr>
              <w:rPr>
                <w:sz w:val="20"/>
                <w:szCs w:val="20"/>
              </w:rPr>
            </w:pPr>
            <w:r w:rsidRPr="006E7EBE">
              <w:rPr>
                <w:sz w:val="20"/>
                <w:szCs w:val="20"/>
              </w:rPr>
              <w:t>Photoshop and Illustrator palettes, exchange of paths and swatches. Consistency between drawings and programs. Printing. Assignment 3 due.</w:t>
            </w:r>
          </w:p>
        </w:tc>
      </w:tr>
      <w:tr w:rsidR="006E7EBE" w:rsidRPr="006D0E51" w14:paraId="62446D1A" w14:textId="77777777" w:rsidTr="006E7EBE">
        <w:tc>
          <w:tcPr>
            <w:tcW w:w="511" w:type="dxa"/>
          </w:tcPr>
          <w:p w14:paraId="5EBA5A93" w14:textId="77777777" w:rsidR="006E7EBE" w:rsidRPr="006E7EBE" w:rsidRDefault="006E7EBE" w:rsidP="006E7EBE">
            <w:pPr>
              <w:rPr>
                <w:b/>
                <w:sz w:val="24"/>
                <w:szCs w:val="24"/>
              </w:rPr>
            </w:pPr>
          </w:p>
        </w:tc>
        <w:tc>
          <w:tcPr>
            <w:tcW w:w="947" w:type="dxa"/>
          </w:tcPr>
          <w:p w14:paraId="2E31AB5F" w14:textId="77777777" w:rsidR="006E7EBE" w:rsidRPr="006E7EBE" w:rsidRDefault="006E7EBE" w:rsidP="006E7EBE">
            <w:pPr>
              <w:ind w:left="-108" w:right="-108"/>
              <w:rPr>
                <w:b/>
                <w:i/>
                <w:sz w:val="20"/>
                <w:szCs w:val="20"/>
              </w:rPr>
            </w:pPr>
            <w:r w:rsidRPr="006E7EBE">
              <w:rPr>
                <w:b/>
                <w:i/>
                <w:sz w:val="20"/>
                <w:szCs w:val="20"/>
              </w:rPr>
              <w:t>november</w:t>
            </w:r>
          </w:p>
        </w:tc>
        <w:tc>
          <w:tcPr>
            <w:tcW w:w="850" w:type="dxa"/>
          </w:tcPr>
          <w:p w14:paraId="4288198D" w14:textId="77777777" w:rsidR="006E7EBE" w:rsidRPr="006E7EBE" w:rsidRDefault="006E7EBE" w:rsidP="006E7EBE">
            <w:pPr>
              <w:jc w:val="center"/>
              <w:rPr>
                <w:b/>
                <w:i/>
                <w:sz w:val="18"/>
                <w:szCs w:val="20"/>
              </w:rPr>
            </w:pPr>
            <w:r w:rsidRPr="006E7EBE">
              <w:rPr>
                <w:b/>
                <w:i/>
                <w:sz w:val="18"/>
                <w:szCs w:val="20"/>
              </w:rPr>
              <w:t>2</w:t>
            </w:r>
          </w:p>
        </w:tc>
        <w:tc>
          <w:tcPr>
            <w:tcW w:w="7610" w:type="dxa"/>
          </w:tcPr>
          <w:p w14:paraId="7A491F58" w14:textId="77777777" w:rsidR="006E7EBE" w:rsidRPr="006E7EBE" w:rsidRDefault="006E7EBE" w:rsidP="006E7EBE">
            <w:pPr>
              <w:rPr>
                <w:sz w:val="20"/>
                <w:szCs w:val="20"/>
              </w:rPr>
            </w:pPr>
            <w:r w:rsidRPr="006E7EBE">
              <w:rPr>
                <w:sz w:val="20"/>
                <w:szCs w:val="20"/>
              </w:rPr>
              <w:t>Color consistency in Photoshop, Illustrator and InDesign.</w:t>
            </w:r>
          </w:p>
        </w:tc>
      </w:tr>
      <w:tr w:rsidR="006E7EBE" w:rsidRPr="006D0E51" w14:paraId="10AD1BB6" w14:textId="77777777" w:rsidTr="006E7EBE">
        <w:tc>
          <w:tcPr>
            <w:tcW w:w="511" w:type="dxa"/>
          </w:tcPr>
          <w:p w14:paraId="761A5B47" w14:textId="77777777" w:rsidR="006E7EBE" w:rsidRPr="006E7EBE" w:rsidRDefault="006E7EBE" w:rsidP="006E7EBE">
            <w:pPr>
              <w:rPr>
                <w:b/>
                <w:sz w:val="24"/>
                <w:szCs w:val="24"/>
              </w:rPr>
            </w:pPr>
          </w:p>
        </w:tc>
        <w:tc>
          <w:tcPr>
            <w:tcW w:w="947" w:type="dxa"/>
          </w:tcPr>
          <w:p w14:paraId="6C2CB504" w14:textId="77777777" w:rsidR="006E7EBE" w:rsidRPr="006E7EBE" w:rsidRDefault="006E7EBE" w:rsidP="006E7EBE">
            <w:pPr>
              <w:ind w:left="-108" w:right="-108"/>
              <w:rPr>
                <w:b/>
                <w:i/>
                <w:sz w:val="20"/>
                <w:szCs w:val="20"/>
              </w:rPr>
            </w:pPr>
          </w:p>
        </w:tc>
        <w:tc>
          <w:tcPr>
            <w:tcW w:w="850" w:type="dxa"/>
          </w:tcPr>
          <w:p w14:paraId="0A294EF8" w14:textId="77777777" w:rsidR="006E7EBE" w:rsidRPr="006E7EBE" w:rsidRDefault="006E7EBE" w:rsidP="006E7EBE">
            <w:pPr>
              <w:jc w:val="center"/>
              <w:rPr>
                <w:b/>
                <w:i/>
                <w:sz w:val="18"/>
                <w:szCs w:val="20"/>
              </w:rPr>
            </w:pPr>
          </w:p>
        </w:tc>
        <w:tc>
          <w:tcPr>
            <w:tcW w:w="7610" w:type="dxa"/>
          </w:tcPr>
          <w:p w14:paraId="6DC744F3" w14:textId="77777777" w:rsidR="006E7EBE" w:rsidRPr="006E7EBE" w:rsidRDefault="006E7EBE" w:rsidP="006E7EBE">
            <w:pPr>
              <w:rPr>
                <w:sz w:val="20"/>
                <w:szCs w:val="20"/>
              </w:rPr>
            </w:pPr>
          </w:p>
        </w:tc>
      </w:tr>
      <w:tr w:rsidR="006E7EBE" w:rsidRPr="006D0E51" w14:paraId="791A63F1" w14:textId="77777777" w:rsidTr="006E7EBE">
        <w:tc>
          <w:tcPr>
            <w:tcW w:w="511" w:type="dxa"/>
          </w:tcPr>
          <w:p w14:paraId="5C0CCB4A" w14:textId="77777777" w:rsidR="006E7EBE" w:rsidRPr="006E7EBE" w:rsidRDefault="006E7EBE" w:rsidP="006E7EBE">
            <w:pPr>
              <w:rPr>
                <w:b/>
                <w:sz w:val="24"/>
                <w:szCs w:val="24"/>
              </w:rPr>
            </w:pPr>
            <w:r w:rsidRPr="006E7EBE">
              <w:rPr>
                <w:b/>
                <w:sz w:val="24"/>
                <w:szCs w:val="24"/>
              </w:rPr>
              <w:t>12</w:t>
            </w:r>
          </w:p>
        </w:tc>
        <w:tc>
          <w:tcPr>
            <w:tcW w:w="947" w:type="dxa"/>
          </w:tcPr>
          <w:p w14:paraId="71DFBC3B" w14:textId="77777777" w:rsidR="006E7EBE" w:rsidRPr="006E7EBE" w:rsidRDefault="006E7EBE" w:rsidP="006E7EBE">
            <w:pPr>
              <w:ind w:left="-108" w:right="-108"/>
              <w:rPr>
                <w:b/>
                <w:i/>
                <w:sz w:val="20"/>
                <w:szCs w:val="20"/>
              </w:rPr>
            </w:pPr>
          </w:p>
        </w:tc>
        <w:tc>
          <w:tcPr>
            <w:tcW w:w="850" w:type="dxa"/>
          </w:tcPr>
          <w:p w14:paraId="2F452848" w14:textId="77777777" w:rsidR="006E7EBE" w:rsidRPr="006E7EBE" w:rsidRDefault="006E7EBE" w:rsidP="006E7EBE">
            <w:pPr>
              <w:jc w:val="center"/>
              <w:rPr>
                <w:b/>
                <w:i/>
                <w:sz w:val="18"/>
                <w:szCs w:val="20"/>
              </w:rPr>
            </w:pPr>
            <w:r w:rsidRPr="006E7EBE">
              <w:rPr>
                <w:b/>
                <w:i/>
                <w:sz w:val="18"/>
                <w:szCs w:val="20"/>
              </w:rPr>
              <w:t>7</w:t>
            </w:r>
          </w:p>
        </w:tc>
        <w:tc>
          <w:tcPr>
            <w:tcW w:w="7610" w:type="dxa"/>
          </w:tcPr>
          <w:p w14:paraId="0B272DF2" w14:textId="77777777" w:rsidR="006E7EBE" w:rsidRPr="006E7EBE" w:rsidRDefault="006E7EBE" w:rsidP="006E7EBE">
            <w:pPr>
              <w:rPr>
                <w:sz w:val="20"/>
                <w:szCs w:val="20"/>
              </w:rPr>
            </w:pPr>
            <w:r w:rsidRPr="006E7EBE">
              <w:rPr>
                <w:sz w:val="20"/>
                <w:szCs w:val="20"/>
              </w:rPr>
              <w:t>Hue and saturation – Levels – Curves - Assignment 4 issued: Photoshop Collage.</w:t>
            </w:r>
          </w:p>
        </w:tc>
      </w:tr>
      <w:tr w:rsidR="006E7EBE" w:rsidRPr="006D0E51" w14:paraId="2948585E" w14:textId="77777777" w:rsidTr="006E7EBE">
        <w:tc>
          <w:tcPr>
            <w:tcW w:w="511" w:type="dxa"/>
          </w:tcPr>
          <w:p w14:paraId="04791C40" w14:textId="77777777" w:rsidR="006E7EBE" w:rsidRPr="006E7EBE" w:rsidRDefault="006E7EBE" w:rsidP="006E7EBE">
            <w:pPr>
              <w:rPr>
                <w:b/>
                <w:sz w:val="24"/>
                <w:szCs w:val="24"/>
              </w:rPr>
            </w:pPr>
          </w:p>
        </w:tc>
        <w:tc>
          <w:tcPr>
            <w:tcW w:w="947" w:type="dxa"/>
          </w:tcPr>
          <w:p w14:paraId="353D74EE" w14:textId="77777777" w:rsidR="006E7EBE" w:rsidRPr="006E7EBE" w:rsidRDefault="006E7EBE" w:rsidP="006E7EBE">
            <w:pPr>
              <w:ind w:left="-108" w:right="-108"/>
              <w:rPr>
                <w:b/>
                <w:i/>
                <w:sz w:val="20"/>
                <w:szCs w:val="20"/>
              </w:rPr>
            </w:pPr>
          </w:p>
        </w:tc>
        <w:tc>
          <w:tcPr>
            <w:tcW w:w="850" w:type="dxa"/>
          </w:tcPr>
          <w:p w14:paraId="11BB9259" w14:textId="77777777" w:rsidR="006E7EBE" w:rsidRPr="006E7EBE" w:rsidRDefault="006E7EBE" w:rsidP="006E7EBE">
            <w:pPr>
              <w:jc w:val="center"/>
              <w:rPr>
                <w:b/>
                <w:i/>
                <w:sz w:val="18"/>
                <w:szCs w:val="20"/>
              </w:rPr>
            </w:pPr>
            <w:r w:rsidRPr="006E7EBE">
              <w:rPr>
                <w:b/>
                <w:i/>
                <w:sz w:val="18"/>
                <w:szCs w:val="20"/>
              </w:rPr>
              <w:t>9</w:t>
            </w:r>
          </w:p>
        </w:tc>
        <w:tc>
          <w:tcPr>
            <w:tcW w:w="7610" w:type="dxa"/>
          </w:tcPr>
          <w:p w14:paraId="63EA2989" w14:textId="77777777" w:rsidR="006E7EBE" w:rsidRPr="006E7EBE" w:rsidRDefault="006E7EBE" w:rsidP="006E7EBE">
            <w:pPr>
              <w:rPr>
                <w:sz w:val="20"/>
                <w:szCs w:val="20"/>
              </w:rPr>
            </w:pPr>
            <w:r w:rsidRPr="006E7EBE">
              <w:rPr>
                <w:sz w:val="20"/>
                <w:szCs w:val="20"/>
              </w:rPr>
              <w:t>Perspective in Photoshop – Assignment 5 issued.</w:t>
            </w:r>
          </w:p>
        </w:tc>
      </w:tr>
      <w:tr w:rsidR="006E7EBE" w:rsidRPr="006D0E51" w14:paraId="49D6B420" w14:textId="77777777" w:rsidTr="006E7EBE">
        <w:tc>
          <w:tcPr>
            <w:tcW w:w="511" w:type="dxa"/>
          </w:tcPr>
          <w:p w14:paraId="5772E1B1" w14:textId="77777777" w:rsidR="006E7EBE" w:rsidRPr="006E7EBE" w:rsidRDefault="006E7EBE" w:rsidP="006E7EBE">
            <w:pPr>
              <w:rPr>
                <w:b/>
                <w:sz w:val="24"/>
                <w:szCs w:val="24"/>
              </w:rPr>
            </w:pPr>
          </w:p>
        </w:tc>
        <w:tc>
          <w:tcPr>
            <w:tcW w:w="947" w:type="dxa"/>
          </w:tcPr>
          <w:p w14:paraId="6D493171" w14:textId="77777777" w:rsidR="006E7EBE" w:rsidRPr="006E7EBE" w:rsidRDefault="006E7EBE" w:rsidP="006E7EBE">
            <w:pPr>
              <w:ind w:left="-108" w:right="-108"/>
              <w:rPr>
                <w:b/>
                <w:i/>
                <w:sz w:val="20"/>
                <w:szCs w:val="20"/>
              </w:rPr>
            </w:pPr>
          </w:p>
        </w:tc>
        <w:tc>
          <w:tcPr>
            <w:tcW w:w="850" w:type="dxa"/>
          </w:tcPr>
          <w:p w14:paraId="2BFABCB4" w14:textId="77777777" w:rsidR="006E7EBE" w:rsidRPr="006E7EBE" w:rsidRDefault="006E7EBE" w:rsidP="006E7EBE">
            <w:pPr>
              <w:jc w:val="center"/>
              <w:rPr>
                <w:b/>
                <w:i/>
                <w:sz w:val="18"/>
                <w:szCs w:val="20"/>
              </w:rPr>
            </w:pPr>
          </w:p>
        </w:tc>
        <w:tc>
          <w:tcPr>
            <w:tcW w:w="7610" w:type="dxa"/>
          </w:tcPr>
          <w:p w14:paraId="4D261A95" w14:textId="77777777" w:rsidR="006E7EBE" w:rsidRPr="006E7EBE" w:rsidRDefault="006E7EBE" w:rsidP="006E7EBE">
            <w:pPr>
              <w:rPr>
                <w:sz w:val="20"/>
                <w:szCs w:val="20"/>
              </w:rPr>
            </w:pPr>
          </w:p>
        </w:tc>
      </w:tr>
      <w:tr w:rsidR="006E7EBE" w:rsidRPr="006D0E51" w14:paraId="1C8C7B6F" w14:textId="77777777" w:rsidTr="006E7EBE">
        <w:tc>
          <w:tcPr>
            <w:tcW w:w="511" w:type="dxa"/>
          </w:tcPr>
          <w:p w14:paraId="4CC8FBFA" w14:textId="77777777" w:rsidR="006E7EBE" w:rsidRPr="006E7EBE" w:rsidRDefault="006E7EBE" w:rsidP="006E7EBE">
            <w:pPr>
              <w:rPr>
                <w:b/>
                <w:sz w:val="24"/>
                <w:szCs w:val="24"/>
              </w:rPr>
            </w:pPr>
            <w:r w:rsidRPr="006E7EBE">
              <w:rPr>
                <w:b/>
                <w:sz w:val="24"/>
                <w:szCs w:val="24"/>
              </w:rPr>
              <w:t>13</w:t>
            </w:r>
          </w:p>
        </w:tc>
        <w:tc>
          <w:tcPr>
            <w:tcW w:w="947" w:type="dxa"/>
          </w:tcPr>
          <w:p w14:paraId="5577832E" w14:textId="77777777" w:rsidR="006E7EBE" w:rsidRPr="006E7EBE" w:rsidRDefault="006E7EBE" w:rsidP="006E7EBE">
            <w:pPr>
              <w:ind w:left="-108" w:right="-108"/>
              <w:rPr>
                <w:b/>
                <w:i/>
                <w:sz w:val="20"/>
                <w:szCs w:val="20"/>
              </w:rPr>
            </w:pPr>
          </w:p>
        </w:tc>
        <w:tc>
          <w:tcPr>
            <w:tcW w:w="850" w:type="dxa"/>
          </w:tcPr>
          <w:p w14:paraId="64F061FC" w14:textId="77777777" w:rsidR="006E7EBE" w:rsidRPr="006E7EBE" w:rsidRDefault="006E7EBE" w:rsidP="006E7EBE">
            <w:pPr>
              <w:jc w:val="center"/>
              <w:rPr>
                <w:b/>
                <w:i/>
                <w:sz w:val="18"/>
                <w:szCs w:val="20"/>
              </w:rPr>
            </w:pPr>
            <w:r w:rsidRPr="006E7EBE">
              <w:rPr>
                <w:b/>
                <w:i/>
                <w:sz w:val="18"/>
                <w:szCs w:val="20"/>
              </w:rPr>
              <w:t>14</w:t>
            </w:r>
          </w:p>
        </w:tc>
        <w:tc>
          <w:tcPr>
            <w:tcW w:w="7610" w:type="dxa"/>
          </w:tcPr>
          <w:p w14:paraId="74EBFE6C" w14:textId="77777777" w:rsidR="006E7EBE" w:rsidRPr="006E7EBE" w:rsidRDefault="006E7EBE" w:rsidP="006E7EBE">
            <w:pPr>
              <w:rPr>
                <w:sz w:val="20"/>
                <w:szCs w:val="20"/>
              </w:rPr>
            </w:pPr>
            <w:r w:rsidRPr="006E7EBE">
              <w:rPr>
                <w:sz w:val="20"/>
                <w:szCs w:val="20"/>
              </w:rPr>
              <w:t>3dMax  Introduction – Nomenclature – Primitives – Topological Levels - Site construction using contours. Stepped and smooth model - Assignment 6: Construct the topography of a site using the tools introduced in the lecture - Assignments 4 and 5 due.</w:t>
            </w:r>
          </w:p>
        </w:tc>
      </w:tr>
      <w:tr w:rsidR="006E7EBE" w:rsidRPr="006D0E51" w14:paraId="5A58AD93" w14:textId="77777777" w:rsidTr="006E7EBE">
        <w:tc>
          <w:tcPr>
            <w:tcW w:w="511" w:type="dxa"/>
          </w:tcPr>
          <w:p w14:paraId="54681116" w14:textId="77777777" w:rsidR="006E7EBE" w:rsidRPr="006E7EBE" w:rsidRDefault="006E7EBE" w:rsidP="006E7EBE">
            <w:pPr>
              <w:rPr>
                <w:b/>
                <w:sz w:val="24"/>
                <w:szCs w:val="24"/>
              </w:rPr>
            </w:pPr>
          </w:p>
        </w:tc>
        <w:tc>
          <w:tcPr>
            <w:tcW w:w="947" w:type="dxa"/>
          </w:tcPr>
          <w:p w14:paraId="376468F0" w14:textId="77777777" w:rsidR="006E7EBE" w:rsidRPr="006E7EBE" w:rsidRDefault="006E7EBE" w:rsidP="006E7EBE">
            <w:pPr>
              <w:ind w:left="-108" w:right="-108"/>
              <w:rPr>
                <w:b/>
                <w:i/>
                <w:sz w:val="20"/>
                <w:szCs w:val="20"/>
              </w:rPr>
            </w:pPr>
          </w:p>
        </w:tc>
        <w:tc>
          <w:tcPr>
            <w:tcW w:w="850" w:type="dxa"/>
          </w:tcPr>
          <w:p w14:paraId="221A80E7" w14:textId="77777777" w:rsidR="006E7EBE" w:rsidRPr="006E7EBE" w:rsidRDefault="006E7EBE" w:rsidP="006E7EBE">
            <w:pPr>
              <w:jc w:val="center"/>
              <w:rPr>
                <w:b/>
                <w:i/>
                <w:sz w:val="18"/>
                <w:szCs w:val="20"/>
              </w:rPr>
            </w:pPr>
            <w:r w:rsidRPr="006E7EBE">
              <w:rPr>
                <w:b/>
                <w:i/>
                <w:sz w:val="18"/>
                <w:szCs w:val="20"/>
              </w:rPr>
              <w:t>16</w:t>
            </w:r>
          </w:p>
        </w:tc>
        <w:tc>
          <w:tcPr>
            <w:tcW w:w="7610" w:type="dxa"/>
          </w:tcPr>
          <w:p w14:paraId="6DCFDCDB" w14:textId="77777777" w:rsidR="006E7EBE" w:rsidRPr="006E7EBE" w:rsidRDefault="006E7EBE" w:rsidP="006E7EBE">
            <w:pPr>
              <w:rPr>
                <w:sz w:val="20"/>
                <w:szCs w:val="20"/>
              </w:rPr>
            </w:pPr>
            <w:r w:rsidRPr="006E7EBE">
              <w:rPr>
                <w:sz w:val="20"/>
                <w:szCs w:val="20"/>
              </w:rPr>
              <w:t>Construction of a simple model - Sunlight system - Sun animation - Assignment 6: Construct a simple model of studio project. Cast shadows on site.</w:t>
            </w:r>
          </w:p>
        </w:tc>
      </w:tr>
      <w:tr w:rsidR="006E7EBE" w:rsidRPr="006D0E51" w14:paraId="1AC13A1D" w14:textId="77777777" w:rsidTr="006E7EBE">
        <w:tc>
          <w:tcPr>
            <w:tcW w:w="511" w:type="dxa"/>
          </w:tcPr>
          <w:p w14:paraId="1707CF86" w14:textId="77777777" w:rsidR="006E7EBE" w:rsidRPr="006E7EBE" w:rsidRDefault="006E7EBE" w:rsidP="006E7EBE">
            <w:pPr>
              <w:rPr>
                <w:b/>
                <w:sz w:val="24"/>
                <w:szCs w:val="24"/>
              </w:rPr>
            </w:pPr>
          </w:p>
        </w:tc>
        <w:tc>
          <w:tcPr>
            <w:tcW w:w="947" w:type="dxa"/>
          </w:tcPr>
          <w:p w14:paraId="21B10978" w14:textId="77777777" w:rsidR="006E7EBE" w:rsidRPr="006E7EBE" w:rsidRDefault="006E7EBE" w:rsidP="006E7EBE">
            <w:pPr>
              <w:ind w:left="-108" w:right="-108"/>
              <w:rPr>
                <w:b/>
                <w:i/>
                <w:sz w:val="20"/>
                <w:szCs w:val="20"/>
              </w:rPr>
            </w:pPr>
          </w:p>
        </w:tc>
        <w:tc>
          <w:tcPr>
            <w:tcW w:w="850" w:type="dxa"/>
          </w:tcPr>
          <w:p w14:paraId="1FC50681" w14:textId="77777777" w:rsidR="006E7EBE" w:rsidRPr="006E7EBE" w:rsidRDefault="006E7EBE" w:rsidP="006E7EBE">
            <w:pPr>
              <w:jc w:val="center"/>
              <w:rPr>
                <w:b/>
                <w:i/>
                <w:sz w:val="18"/>
                <w:szCs w:val="20"/>
              </w:rPr>
            </w:pPr>
          </w:p>
        </w:tc>
        <w:tc>
          <w:tcPr>
            <w:tcW w:w="7610" w:type="dxa"/>
          </w:tcPr>
          <w:p w14:paraId="64974865" w14:textId="77777777" w:rsidR="006E7EBE" w:rsidRPr="006E7EBE" w:rsidRDefault="006E7EBE" w:rsidP="006E7EBE">
            <w:pPr>
              <w:rPr>
                <w:sz w:val="20"/>
                <w:szCs w:val="20"/>
              </w:rPr>
            </w:pPr>
          </w:p>
        </w:tc>
      </w:tr>
      <w:tr w:rsidR="006E7EBE" w:rsidRPr="006D0E51" w14:paraId="4BEC646A" w14:textId="77777777" w:rsidTr="006E7EBE">
        <w:tc>
          <w:tcPr>
            <w:tcW w:w="511" w:type="dxa"/>
          </w:tcPr>
          <w:p w14:paraId="01DF21D6" w14:textId="77777777" w:rsidR="006E7EBE" w:rsidRPr="006E7EBE" w:rsidRDefault="006E7EBE" w:rsidP="006E7EBE">
            <w:pPr>
              <w:rPr>
                <w:b/>
                <w:sz w:val="24"/>
                <w:szCs w:val="24"/>
              </w:rPr>
            </w:pPr>
            <w:r w:rsidRPr="006E7EBE">
              <w:rPr>
                <w:b/>
                <w:sz w:val="24"/>
                <w:szCs w:val="24"/>
              </w:rPr>
              <w:t>14</w:t>
            </w:r>
          </w:p>
        </w:tc>
        <w:tc>
          <w:tcPr>
            <w:tcW w:w="947" w:type="dxa"/>
          </w:tcPr>
          <w:p w14:paraId="6821C42A" w14:textId="77777777" w:rsidR="006E7EBE" w:rsidRPr="006E7EBE" w:rsidRDefault="006E7EBE" w:rsidP="006E7EBE">
            <w:pPr>
              <w:ind w:left="-108" w:right="-108"/>
              <w:rPr>
                <w:b/>
                <w:i/>
                <w:sz w:val="20"/>
                <w:szCs w:val="20"/>
              </w:rPr>
            </w:pPr>
          </w:p>
        </w:tc>
        <w:tc>
          <w:tcPr>
            <w:tcW w:w="850" w:type="dxa"/>
          </w:tcPr>
          <w:p w14:paraId="726F6CA7" w14:textId="77777777" w:rsidR="006E7EBE" w:rsidRPr="006E7EBE" w:rsidRDefault="006E7EBE" w:rsidP="006E7EBE">
            <w:pPr>
              <w:jc w:val="center"/>
              <w:rPr>
                <w:b/>
                <w:i/>
                <w:sz w:val="18"/>
                <w:szCs w:val="20"/>
              </w:rPr>
            </w:pPr>
            <w:r w:rsidRPr="006E7EBE">
              <w:rPr>
                <w:b/>
                <w:i/>
                <w:sz w:val="18"/>
                <w:szCs w:val="20"/>
              </w:rPr>
              <w:t>21</w:t>
            </w:r>
          </w:p>
        </w:tc>
        <w:tc>
          <w:tcPr>
            <w:tcW w:w="7610" w:type="dxa"/>
          </w:tcPr>
          <w:p w14:paraId="37A83B01" w14:textId="77777777" w:rsidR="006E7EBE" w:rsidRPr="006E7EBE" w:rsidRDefault="006E7EBE" w:rsidP="006E7EBE">
            <w:pPr>
              <w:rPr>
                <w:sz w:val="20"/>
                <w:szCs w:val="20"/>
              </w:rPr>
            </w:pPr>
            <w:r w:rsidRPr="006E7EBE">
              <w:rPr>
                <w:sz w:val="20"/>
                <w:szCs w:val="20"/>
              </w:rPr>
              <w:t>Fundamentals of materials in 3dMax. Assignment 6 due at the end of class.</w:t>
            </w:r>
          </w:p>
        </w:tc>
      </w:tr>
      <w:tr w:rsidR="006E7EBE" w:rsidRPr="006D0E51" w14:paraId="58BB759E" w14:textId="77777777" w:rsidTr="006E7EBE">
        <w:tc>
          <w:tcPr>
            <w:tcW w:w="511" w:type="dxa"/>
          </w:tcPr>
          <w:p w14:paraId="46D5022F" w14:textId="77777777" w:rsidR="006E7EBE" w:rsidRPr="006E7EBE" w:rsidRDefault="006E7EBE" w:rsidP="006E7EBE">
            <w:pPr>
              <w:rPr>
                <w:b/>
                <w:sz w:val="24"/>
                <w:szCs w:val="24"/>
              </w:rPr>
            </w:pPr>
          </w:p>
        </w:tc>
        <w:tc>
          <w:tcPr>
            <w:tcW w:w="947" w:type="dxa"/>
          </w:tcPr>
          <w:p w14:paraId="74C1B072" w14:textId="77777777" w:rsidR="006E7EBE" w:rsidRPr="006E7EBE" w:rsidRDefault="006E7EBE" w:rsidP="006E7EBE">
            <w:pPr>
              <w:ind w:left="-108" w:right="-108"/>
              <w:rPr>
                <w:b/>
                <w:i/>
                <w:sz w:val="20"/>
                <w:szCs w:val="20"/>
              </w:rPr>
            </w:pPr>
          </w:p>
        </w:tc>
        <w:tc>
          <w:tcPr>
            <w:tcW w:w="850" w:type="dxa"/>
          </w:tcPr>
          <w:p w14:paraId="459AEA6B" w14:textId="77777777" w:rsidR="006E7EBE" w:rsidRPr="006E7EBE" w:rsidRDefault="006E7EBE" w:rsidP="006E7EBE">
            <w:pPr>
              <w:jc w:val="center"/>
              <w:rPr>
                <w:b/>
                <w:i/>
                <w:sz w:val="18"/>
                <w:szCs w:val="20"/>
              </w:rPr>
            </w:pPr>
            <w:r w:rsidRPr="006E7EBE">
              <w:rPr>
                <w:b/>
                <w:i/>
                <w:sz w:val="18"/>
                <w:szCs w:val="20"/>
              </w:rPr>
              <w:t>23</w:t>
            </w:r>
          </w:p>
        </w:tc>
        <w:tc>
          <w:tcPr>
            <w:tcW w:w="7610" w:type="dxa"/>
          </w:tcPr>
          <w:p w14:paraId="631FDF04" w14:textId="77777777" w:rsidR="006E7EBE" w:rsidRPr="006E7EBE" w:rsidRDefault="006E7EBE" w:rsidP="006E7EBE">
            <w:pPr>
              <w:rPr>
                <w:sz w:val="20"/>
                <w:szCs w:val="20"/>
              </w:rPr>
            </w:pPr>
            <w:r w:rsidRPr="006E7EBE">
              <w:rPr>
                <w:sz w:val="20"/>
                <w:szCs w:val="20"/>
              </w:rPr>
              <w:t>Clipping planes and sections. Reflections and Glass. Construct an assemblage of forms and assign each form a different texture. Assignment 7 issued.</w:t>
            </w:r>
          </w:p>
        </w:tc>
      </w:tr>
      <w:tr w:rsidR="006E7EBE" w:rsidRPr="006D0E51" w14:paraId="1429326F" w14:textId="77777777" w:rsidTr="006E7EBE">
        <w:tc>
          <w:tcPr>
            <w:tcW w:w="511" w:type="dxa"/>
          </w:tcPr>
          <w:p w14:paraId="2A9C0E15" w14:textId="77777777" w:rsidR="006E7EBE" w:rsidRPr="006E7EBE" w:rsidRDefault="006E7EBE" w:rsidP="006E7EBE">
            <w:pPr>
              <w:rPr>
                <w:b/>
                <w:sz w:val="24"/>
                <w:szCs w:val="24"/>
              </w:rPr>
            </w:pPr>
          </w:p>
        </w:tc>
        <w:tc>
          <w:tcPr>
            <w:tcW w:w="947" w:type="dxa"/>
          </w:tcPr>
          <w:p w14:paraId="3FD513BF" w14:textId="77777777" w:rsidR="006E7EBE" w:rsidRPr="006E7EBE" w:rsidRDefault="006E7EBE" w:rsidP="006E7EBE">
            <w:pPr>
              <w:ind w:left="-108" w:right="-108"/>
              <w:rPr>
                <w:b/>
                <w:i/>
                <w:sz w:val="20"/>
                <w:szCs w:val="20"/>
              </w:rPr>
            </w:pPr>
          </w:p>
        </w:tc>
        <w:tc>
          <w:tcPr>
            <w:tcW w:w="850" w:type="dxa"/>
          </w:tcPr>
          <w:p w14:paraId="6C63513D" w14:textId="77777777" w:rsidR="006E7EBE" w:rsidRPr="006E7EBE" w:rsidRDefault="006E7EBE" w:rsidP="006E7EBE">
            <w:pPr>
              <w:jc w:val="center"/>
              <w:rPr>
                <w:b/>
                <w:i/>
                <w:sz w:val="18"/>
                <w:szCs w:val="20"/>
              </w:rPr>
            </w:pPr>
          </w:p>
        </w:tc>
        <w:tc>
          <w:tcPr>
            <w:tcW w:w="7610" w:type="dxa"/>
          </w:tcPr>
          <w:p w14:paraId="39307C9C" w14:textId="77777777" w:rsidR="006E7EBE" w:rsidRPr="006E7EBE" w:rsidRDefault="006E7EBE" w:rsidP="006E7EBE">
            <w:pPr>
              <w:rPr>
                <w:sz w:val="20"/>
                <w:szCs w:val="20"/>
              </w:rPr>
            </w:pPr>
          </w:p>
        </w:tc>
      </w:tr>
      <w:tr w:rsidR="006E7EBE" w:rsidRPr="006D0E51" w14:paraId="3C56655B" w14:textId="77777777" w:rsidTr="006E7EBE">
        <w:tc>
          <w:tcPr>
            <w:tcW w:w="511" w:type="dxa"/>
          </w:tcPr>
          <w:p w14:paraId="0B8083ED" w14:textId="77777777" w:rsidR="006E7EBE" w:rsidRPr="006E7EBE" w:rsidRDefault="006E7EBE" w:rsidP="006E7EBE">
            <w:pPr>
              <w:rPr>
                <w:b/>
                <w:sz w:val="24"/>
                <w:szCs w:val="24"/>
              </w:rPr>
            </w:pPr>
            <w:r w:rsidRPr="006E7EBE">
              <w:rPr>
                <w:b/>
                <w:sz w:val="24"/>
                <w:szCs w:val="24"/>
              </w:rPr>
              <w:t>15</w:t>
            </w:r>
          </w:p>
        </w:tc>
        <w:tc>
          <w:tcPr>
            <w:tcW w:w="947" w:type="dxa"/>
          </w:tcPr>
          <w:p w14:paraId="5C51C608" w14:textId="77777777" w:rsidR="006E7EBE" w:rsidRPr="006E7EBE" w:rsidRDefault="006E7EBE" w:rsidP="006E7EBE">
            <w:pPr>
              <w:ind w:left="-108" w:right="-108"/>
              <w:rPr>
                <w:b/>
                <w:i/>
                <w:sz w:val="20"/>
                <w:szCs w:val="20"/>
              </w:rPr>
            </w:pPr>
          </w:p>
        </w:tc>
        <w:tc>
          <w:tcPr>
            <w:tcW w:w="850" w:type="dxa"/>
          </w:tcPr>
          <w:p w14:paraId="4826FDD1" w14:textId="77777777" w:rsidR="006E7EBE" w:rsidRPr="006E7EBE" w:rsidRDefault="006E7EBE" w:rsidP="006E7EBE">
            <w:pPr>
              <w:jc w:val="center"/>
              <w:rPr>
                <w:b/>
                <w:i/>
                <w:sz w:val="18"/>
                <w:szCs w:val="20"/>
              </w:rPr>
            </w:pPr>
            <w:r w:rsidRPr="006E7EBE">
              <w:rPr>
                <w:b/>
                <w:i/>
                <w:sz w:val="18"/>
                <w:szCs w:val="20"/>
              </w:rPr>
              <w:t>28</w:t>
            </w:r>
          </w:p>
        </w:tc>
        <w:tc>
          <w:tcPr>
            <w:tcW w:w="7610" w:type="dxa"/>
          </w:tcPr>
          <w:p w14:paraId="1AE41DC2" w14:textId="77777777" w:rsidR="006E7EBE" w:rsidRPr="006E7EBE" w:rsidRDefault="006E7EBE" w:rsidP="006E7EBE">
            <w:pPr>
              <w:rPr>
                <w:sz w:val="20"/>
                <w:szCs w:val="20"/>
              </w:rPr>
            </w:pPr>
            <w:r w:rsidRPr="006E7EBE">
              <w:rPr>
                <w:sz w:val="20"/>
                <w:szCs w:val="20"/>
                <w:u w:val="single"/>
              </w:rPr>
              <w:t>Final Project (</w:t>
            </w:r>
            <w:r w:rsidRPr="006E7EBE">
              <w:rPr>
                <w:sz w:val="20"/>
                <w:szCs w:val="20"/>
              </w:rPr>
              <w:t>Assignment 8):  Work on Studio project presentation. Students who are working on manual drawings for studio will work on a different project for this class. Assignment 2 due at the beginning of class.</w:t>
            </w:r>
          </w:p>
        </w:tc>
      </w:tr>
      <w:tr w:rsidR="006E7EBE" w:rsidRPr="006D0E51" w14:paraId="488661EC" w14:textId="77777777" w:rsidTr="006E7EBE">
        <w:tc>
          <w:tcPr>
            <w:tcW w:w="511" w:type="dxa"/>
          </w:tcPr>
          <w:p w14:paraId="597B31A5" w14:textId="77777777" w:rsidR="006E7EBE" w:rsidRPr="006E7EBE" w:rsidRDefault="006E7EBE" w:rsidP="006E7EBE">
            <w:pPr>
              <w:rPr>
                <w:b/>
                <w:sz w:val="24"/>
                <w:szCs w:val="24"/>
              </w:rPr>
            </w:pPr>
          </w:p>
        </w:tc>
        <w:tc>
          <w:tcPr>
            <w:tcW w:w="947" w:type="dxa"/>
          </w:tcPr>
          <w:p w14:paraId="662C5BC2" w14:textId="77777777" w:rsidR="006E7EBE" w:rsidRPr="006E7EBE" w:rsidRDefault="006E7EBE" w:rsidP="006E7EBE">
            <w:pPr>
              <w:ind w:left="-108" w:right="-108"/>
              <w:rPr>
                <w:b/>
                <w:i/>
                <w:sz w:val="20"/>
                <w:szCs w:val="20"/>
              </w:rPr>
            </w:pPr>
          </w:p>
        </w:tc>
        <w:tc>
          <w:tcPr>
            <w:tcW w:w="850" w:type="dxa"/>
          </w:tcPr>
          <w:p w14:paraId="4EC912FE" w14:textId="77777777" w:rsidR="006E7EBE" w:rsidRPr="006E7EBE" w:rsidRDefault="006E7EBE" w:rsidP="006E7EBE">
            <w:pPr>
              <w:jc w:val="center"/>
              <w:rPr>
                <w:b/>
                <w:i/>
                <w:sz w:val="18"/>
                <w:szCs w:val="20"/>
              </w:rPr>
            </w:pPr>
            <w:r w:rsidRPr="006E7EBE">
              <w:rPr>
                <w:b/>
                <w:i/>
                <w:sz w:val="18"/>
                <w:szCs w:val="20"/>
              </w:rPr>
              <w:t>30</w:t>
            </w:r>
          </w:p>
        </w:tc>
        <w:tc>
          <w:tcPr>
            <w:tcW w:w="7610" w:type="dxa"/>
          </w:tcPr>
          <w:p w14:paraId="12EA7B3C" w14:textId="77777777" w:rsidR="006E7EBE" w:rsidRPr="006E7EBE" w:rsidRDefault="006E7EBE" w:rsidP="006E7EBE">
            <w:pPr>
              <w:rPr>
                <w:sz w:val="20"/>
                <w:szCs w:val="20"/>
              </w:rPr>
            </w:pPr>
            <w:r w:rsidRPr="006E7EBE">
              <w:rPr>
                <w:sz w:val="20"/>
                <w:szCs w:val="20"/>
              </w:rPr>
              <w:t>Work on final project.</w:t>
            </w:r>
          </w:p>
        </w:tc>
      </w:tr>
      <w:tr w:rsidR="006E7EBE" w:rsidRPr="006D0E51" w14:paraId="1ED43DC1" w14:textId="77777777" w:rsidTr="006E7EBE">
        <w:tc>
          <w:tcPr>
            <w:tcW w:w="511" w:type="dxa"/>
          </w:tcPr>
          <w:p w14:paraId="66676C41" w14:textId="77777777" w:rsidR="006E7EBE" w:rsidRPr="006E7EBE" w:rsidRDefault="006E7EBE" w:rsidP="006E7EBE">
            <w:pPr>
              <w:rPr>
                <w:b/>
                <w:sz w:val="24"/>
                <w:szCs w:val="24"/>
              </w:rPr>
            </w:pPr>
          </w:p>
        </w:tc>
        <w:tc>
          <w:tcPr>
            <w:tcW w:w="947" w:type="dxa"/>
          </w:tcPr>
          <w:p w14:paraId="28B0EB6E" w14:textId="77777777" w:rsidR="006E7EBE" w:rsidRPr="006E7EBE" w:rsidRDefault="006E7EBE" w:rsidP="006E7EBE">
            <w:pPr>
              <w:ind w:left="-108" w:right="-108"/>
              <w:rPr>
                <w:b/>
                <w:i/>
                <w:sz w:val="20"/>
                <w:szCs w:val="20"/>
              </w:rPr>
            </w:pPr>
          </w:p>
        </w:tc>
        <w:tc>
          <w:tcPr>
            <w:tcW w:w="850" w:type="dxa"/>
          </w:tcPr>
          <w:p w14:paraId="2644B16E" w14:textId="77777777" w:rsidR="006E7EBE" w:rsidRPr="006E7EBE" w:rsidRDefault="006E7EBE" w:rsidP="006E7EBE">
            <w:pPr>
              <w:jc w:val="center"/>
              <w:rPr>
                <w:b/>
                <w:i/>
                <w:sz w:val="18"/>
                <w:szCs w:val="20"/>
              </w:rPr>
            </w:pPr>
          </w:p>
        </w:tc>
        <w:tc>
          <w:tcPr>
            <w:tcW w:w="7610" w:type="dxa"/>
          </w:tcPr>
          <w:p w14:paraId="345793F7" w14:textId="77777777" w:rsidR="006E7EBE" w:rsidRPr="006E7EBE" w:rsidRDefault="006E7EBE" w:rsidP="006E7EBE">
            <w:pPr>
              <w:rPr>
                <w:sz w:val="20"/>
                <w:szCs w:val="20"/>
              </w:rPr>
            </w:pPr>
          </w:p>
        </w:tc>
      </w:tr>
      <w:tr w:rsidR="006E7EBE" w:rsidRPr="006D0E51" w14:paraId="3B1CDFAF" w14:textId="77777777" w:rsidTr="006E7EBE">
        <w:tc>
          <w:tcPr>
            <w:tcW w:w="511" w:type="dxa"/>
          </w:tcPr>
          <w:p w14:paraId="4F51D27B" w14:textId="77777777" w:rsidR="006E7EBE" w:rsidRPr="006E7EBE" w:rsidRDefault="006E7EBE" w:rsidP="006E7EBE">
            <w:pPr>
              <w:rPr>
                <w:b/>
                <w:sz w:val="24"/>
                <w:szCs w:val="24"/>
              </w:rPr>
            </w:pPr>
            <w:r w:rsidRPr="006E7EBE">
              <w:rPr>
                <w:b/>
                <w:sz w:val="24"/>
                <w:szCs w:val="24"/>
              </w:rPr>
              <w:t>16</w:t>
            </w:r>
          </w:p>
        </w:tc>
        <w:tc>
          <w:tcPr>
            <w:tcW w:w="947" w:type="dxa"/>
          </w:tcPr>
          <w:p w14:paraId="11048976" w14:textId="77777777" w:rsidR="006E7EBE" w:rsidRPr="006E7EBE" w:rsidRDefault="006E7EBE" w:rsidP="006E7EBE">
            <w:pPr>
              <w:ind w:left="-108" w:right="-108"/>
              <w:rPr>
                <w:b/>
                <w:i/>
                <w:sz w:val="20"/>
                <w:szCs w:val="20"/>
              </w:rPr>
            </w:pPr>
            <w:r w:rsidRPr="006E7EBE">
              <w:rPr>
                <w:b/>
                <w:i/>
                <w:sz w:val="20"/>
                <w:szCs w:val="20"/>
              </w:rPr>
              <w:t>december</w:t>
            </w:r>
          </w:p>
        </w:tc>
        <w:tc>
          <w:tcPr>
            <w:tcW w:w="850" w:type="dxa"/>
          </w:tcPr>
          <w:p w14:paraId="761A1FFF" w14:textId="77777777" w:rsidR="006E7EBE" w:rsidRPr="006E7EBE" w:rsidRDefault="006E7EBE" w:rsidP="006E7EBE">
            <w:pPr>
              <w:jc w:val="center"/>
              <w:rPr>
                <w:b/>
                <w:i/>
                <w:sz w:val="18"/>
                <w:szCs w:val="20"/>
              </w:rPr>
            </w:pPr>
            <w:r w:rsidRPr="006E7EBE">
              <w:rPr>
                <w:b/>
                <w:i/>
                <w:sz w:val="18"/>
                <w:szCs w:val="20"/>
              </w:rPr>
              <w:t>5</w:t>
            </w:r>
          </w:p>
        </w:tc>
        <w:tc>
          <w:tcPr>
            <w:tcW w:w="7610" w:type="dxa"/>
          </w:tcPr>
          <w:p w14:paraId="634A7950" w14:textId="77777777" w:rsidR="006E7EBE" w:rsidRPr="006E7EBE" w:rsidRDefault="006E7EBE" w:rsidP="006E7EBE">
            <w:pPr>
              <w:rPr>
                <w:sz w:val="20"/>
                <w:szCs w:val="20"/>
              </w:rPr>
            </w:pPr>
            <w:r w:rsidRPr="006E7EBE">
              <w:rPr>
                <w:sz w:val="20"/>
                <w:szCs w:val="20"/>
              </w:rPr>
              <w:t>Work on final project.</w:t>
            </w:r>
          </w:p>
        </w:tc>
      </w:tr>
      <w:tr w:rsidR="006E7EBE" w14:paraId="24395D2A" w14:textId="77777777" w:rsidTr="006E7EBE">
        <w:tc>
          <w:tcPr>
            <w:tcW w:w="511" w:type="dxa"/>
          </w:tcPr>
          <w:p w14:paraId="5DBE0C72" w14:textId="77777777" w:rsidR="006E7EBE" w:rsidRPr="006E7EBE" w:rsidRDefault="006E7EBE" w:rsidP="006E7EBE">
            <w:pPr>
              <w:rPr>
                <w:b/>
                <w:sz w:val="24"/>
                <w:szCs w:val="24"/>
              </w:rPr>
            </w:pPr>
          </w:p>
        </w:tc>
        <w:tc>
          <w:tcPr>
            <w:tcW w:w="947" w:type="dxa"/>
          </w:tcPr>
          <w:p w14:paraId="5EF06361" w14:textId="77777777" w:rsidR="006E7EBE" w:rsidRPr="006E7EBE" w:rsidRDefault="006E7EBE" w:rsidP="006E7EBE">
            <w:pPr>
              <w:ind w:left="-108" w:right="-108"/>
              <w:rPr>
                <w:b/>
                <w:i/>
                <w:sz w:val="20"/>
                <w:szCs w:val="20"/>
              </w:rPr>
            </w:pPr>
          </w:p>
        </w:tc>
        <w:tc>
          <w:tcPr>
            <w:tcW w:w="850" w:type="dxa"/>
          </w:tcPr>
          <w:p w14:paraId="472164A4" w14:textId="77777777" w:rsidR="006E7EBE" w:rsidRPr="006E7EBE" w:rsidRDefault="006E7EBE" w:rsidP="006E7EBE">
            <w:pPr>
              <w:jc w:val="center"/>
              <w:rPr>
                <w:b/>
                <w:i/>
                <w:sz w:val="18"/>
                <w:szCs w:val="20"/>
              </w:rPr>
            </w:pPr>
            <w:r w:rsidRPr="006E7EBE">
              <w:rPr>
                <w:b/>
                <w:i/>
                <w:sz w:val="18"/>
                <w:szCs w:val="20"/>
              </w:rPr>
              <w:t>7</w:t>
            </w:r>
          </w:p>
        </w:tc>
        <w:tc>
          <w:tcPr>
            <w:tcW w:w="7610" w:type="dxa"/>
          </w:tcPr>
          <w:p w14:paraId="671ED0B3" w14:textId="77777777" w:rsidR="006E7EBE" w:rsidRPr="006E7EBE" w:rsidRDefault="006E7EBE" w:rsidP="006E7EBE">
            <w:pPr>
              <w:rPr>
                <w:sz w:val="20"/>
                <w:szCs w:val="20"/>
              </w:rPr>
            </w:pPr>
            <w:r w:rsidRPr="006E7EBE">
              <w:rPr>
                <w:sz w:val="20"/>
                <w:szCs w:val="20"/>
              </w:rPr>
              <w:t>Last day of in class work. Final Project, (Assignment 8) to be submitted after the Studio’s final review.</w:t>
            </w:r>
          </w:p>
        </w:tc>
      </w:tr>
    </w:tbl>
    <w:p w14:paraId="47B7CA95" w14:textId="77777777" w:rsidR="006E7EBE" w:rsidRDefault="006E7EBE" w:rsidP="006E7EBE">
      <w:pPr>
        <w:tabs>
          <w:tab w:val="left" w:pos="1440"/>
        </w:tabs>
      </w:pPr>
    </w:p>
    <w:p w14:paraId="70E3840D" w14:textId="77777777" w:rsidR="006E7EBE" w:rsidRPr="006E7EBE" w:rsidRDefault="006E7EBE" w:rsidP="006E7EBE">
      <w:pPr>
        <w:pStyle w:val="Default"/>
        <w:jc w:val="both"/>
        <w:outlineLvl w:val="0"/>
        <w:rPr>
          <w:b/>
          <w:bCs/>
          <w:color w:val="auto"/>
          <w:sz w:val="19"/>
          <w:szCs w:val="19"/>
        </w:rPr>
      </w:pPr>
    </w:p>
    <w:p w14:paraId="634DE354" w14:textId="77777777" w:rsidR="00536871" w:rsidRDefault="00536871" w:rsidP="00E30FFE">
      <w:pPr>
        <w:pStyle w:val="Default"/>
        <w:jc w:val="both"/>
        <w:rPr>
          <w:color w:val="auto"/>
          <w:sz w:val="18"/>
          <w:szCs w:val="18"/>
        </w:rPr>
      </w:pPr>
      <w:r>
        <w:rPr>
          <w:color w:val="auto"/>
          <w:sz w:val="18"/>
          <w:szCs w:val="18"/>
        </w:rPr>
        <w:t xml:space="preserve"> </w:t>
      </w:r>
    </w:p>
    <w:p w14:paraId="2412B6E0" w14:textId="77777777" w:rsidR="006E6AD4" w:rsidRDefault="006E6AD4" w:rsidP="00E30FFE">
      <w:pPr>
        <w:pStyle w:val="Default"/>
        <w:jc w:val="both"/>
        <w:outlineLvl w:val="0"/>
        <w:rPr>
          <w:b/>
          <w:bCs/>
          <w:color w:val="auto"/>
          <w:sz w:val="19"/>
          <w:szCs w:val="19"/>
        </w:rPr>
      </w:pPr>
    </w:p>
    <w:p w14:paraId="7CFE7CC6" w14:textId="77777777" w:rsidR="006E6AD4" w:rsidRDefault="006E6AD4" w:rsidP="00E30FFE">
      <w:pPr>
        <w:pStyle w:val="Default"/>
        <w:jc w:val="both"/>
        <w:outlineLvl w:val="0"/>
        <w:rPr>
          <w:b/>
          <w:bCs/>
          <w:color w:val="auto"/>
          <w:sz w:val="19"/>
          <w:szCs w:val="19"/>
        </w:rPr>
      </w:pPr>
    </w:p>
    <w:p w14:paraId="3E16EA0D" w14:textId="77777777" w:rsidR="00536871" w:rsidRDefault="00536871" w:rsidP="00E30FFE">
      <w:pPr>
        <w:pStyle w:val="Default"/>
        <w:jc w:val="both"/>
        <w:outlineLvl w:val="0"/>
        <w:rPr>
          <w:color w:val="auto"/>
          <w:sz w:val="19"/>
          <w:szCs w:val="19"/>
        </w:rPr>
      </w:pPr>
      <w:r>
        <w:rPr>
          <w:b/>
          <w:bCs/>
          <w:color w:val="auto"/>
          <w:sz w:val="19"/>
          <w:szCs w:val="19"/>
        </w:rPr>
        <w:lastRenderedPageBreak/>
        <w:t xml:space="preserve">Evaluation Criteria / Policy on Absences </w:t>
      </w:r>
    </w:p>
    <w:p w14:paraId="101DDB14" w14:textId="77777777" w:rsidR="0026791C" w:rsidRPr="0090214F" w:rsidRDefault="00536871" w:rsidP="0090214F">
      <w:pPr>
        <w:pStyle w:val="Default"/>
        <w:ind w:firstLine="720"/>
        <w:jc w:val="both"/>
        <w:rPr>
          <w:i/>
          <w:color w:val="auto"/>
          <w:sz w:val="18"/>
          <w:szCs w:val="18"/>
          <w:u w:val="single"/>
        </w:rPr>
      </w:pPr>
      <w:r>
        <w:rPr>
          <w:color w:val="auto"/>
          <w:sz w:val="18"/>
          <w:szCs w:val="18"/>
        </w:rPr>
        <w:t xml:space="preserve">Three unexplained absences will result in the loss of one letter grade. Assignments are due when noted in the syllabus. </w:t>
      </w:r>
      <w:r w:rsidR="001C0758">
        <w:rPr>
          <w:color w:val="auto"/>
          <w:sz w:val="18"/>
          <w:szCs w:val="18"/>
        </w:rPr>
        <w:t>. I will be looking at the way your files are structured, saved and printed</w:t>
      </w:r>
      <w:r w:rsidR="0026791C">
        <w:rPr>
          <w:color w:val="auto"/>
          <w:sz w:val="18"/>
          <w:szCs w:val="18"/>
        </w:rPr>
        <w:t xml:space="preserve">. I will also be looking at how well a student followed the instructions for the assignment and, most of all, how a student went “beyond the basic requirements of the assignment”. Other </w:t>
      </w:r>
      <w:r>
        <w:rPr>
          <w:color w:val="auto"/>
          <w:sz w:val="18"/>
          <w:szCs w:val="18"/>
        </w:rPr>
        <w:t xml:space="preserve">criteria for evaluation </w:t>
      </w:r>
      <w:r w:rsidR="0026791C">
        <w:rPr>
          <w:color w:val="auto"/>
          <w:sz w:val="18"/>
          <w:szCs w:val="18"/>
        </w:rPr>
        <w:t>include</w:t>
      </w:r>
      <w:r>
        <w:rPr>
          <w:color w:val="auto"/>
          <w:sz w:val="18"/>
          <w:szCs w:val="18"/>
        </w:rPr>
        <w:t xml:space="preserve"> the timely completion of the assignment, the thoroughness and neatness of execution and the inventiveness and imagination in the execution of each assignment</w:t>
      </w:r>
      <w:r w:rsidR="001C0758">
        <w:rPr>
          <w:color w:val="auto"/>
          <w:sz w:val="18"/>
          <w:szCs w:val="18"/>
        </w:rPr>
        <w:t xml:space="preserve">. </w:t>
      </w:r>
      <w:r>
        <w:rPr>
          <w:color w:val="auto"/>
          <w:sz w:val="18"/>
          <w:szCs w:val="18"/>
        </w:rPr>
        <w:t>This is specifically pertinent to the last assignment that is immediately related to the production of studio work and the completion of the semester.</w:t>
      </w:r>
      <w:r w:rsidR="0090214F">
        <w:rPr>
          <w:color w:val="auto"/>
          <w:sz w:val="18"/>
          <w:szCs w:val="18"/>
        </w:rPr>
        <w:t xml:space="preserve"> </w:t>
      </w:r>
      <w:r w:rsidR="0090214F" w:rsidRPr="0090214F">
        <w:rPr>
          <w:i/>
          <w:color w:val="auto"/>
          <w:sz w:val="18"/>
          <w:szCs w:val="18"/>
          <w:u w:val="single"/>
        </w:rPr>
        <w:t>Remember: Grades are earned by you, not given by the instructor.</w:t>
      </w:r>
    </w:p>
    <w:p w14:paraId="646A4663" w14:textId="77777777" w:rsidR="0026791C" w:rsidRPr="0090214F" w:rsidRDefault="0026791C" w:rsidP="00E30FFE">
      <w:pPr>
        <w:pStyle w:val="Default"/>
        <w:jc w:val="both"/>
        <w:rPr>
          <w:i/>
          <w:color w:val="auto"/>
          <w:sz w:val="18"/>
          <w:szCs w:val="18"/>
          <w:u w:val="single"/>
        </w:rPr>
      </w:pPr>
    </w:p>
    <w:p w14:paraId="5C1B1FAD" w14:textId="77777777" w:rsidR="0090214F" w:rsidRPr="0090214F" w:rsidRDefault="0026791C" w:rsidP="0090214F">
      <w:pPr>
        <w:pStyle w:val="Default"/>
        <w:ind w:firstLine="720"/>
        <w:jc w:val="both"/>
        <w:rPr>
          <w:color w:val="auto"/>
          <w:sz w:val="18"/>
          <w:szCs w:val="18"/>
        </w:rPr>
      </w:pPr>
      <w:r>
        <w:rPr>
          <w:color w:val="auto"/>
          <w:sz w:val="18"/>
          <w:szCs w:val="18"/>
        </w:rPr>
        <w:t>The general grading policy is as follows:</w:t>
      </w:r>
      <w:r w:rsidR="00536871">
        <w:rPr>
          <w:color w:val="auto"/>
          <w:sz w:val="18"/>
          <w:szCs w:val="18"/>
        </w:rPr>
        <w:t xml:space="preserve"> </w:t>
      </w:r>
    </w:p>
    <w:p w14:paraId="179B1647" w14:textId="77777777" w:rsidR="0090214F" w:rsidRDefault="0090214F" w:rsidP="0090214F">
      <w:pPr>
        <w:pStyle w:val="ListParagraph"/>
        <w:numPr>
          <w:ilvl w:val="0"/>
          <w:numId w:val="2"/>
        </w:numPr>
        <w:tabs>
          <w:tab w:val="left" w:pos="3252"/>
          <w:tab w:val="left" w:pos="8220"/>
        </w:tabs>
        <w:rPr>
          <w:rFonts w:cs="Calibri"/>
          <w:sz w:val="18"/>
          <w:szCs w:val="18"/>
        </w:rPr>
      </w:pPr>
      <w:r w:rsidRPr="0090214F">
        <w:rPr>
          <w:rFonts w:cs="Calibri"/>
          <w:sz w:val="18"/>
          <w:szCs w:val="18"/>
        </w:rPr>
        <w:t xml:space="preserve">A grade of “F” indicates a failure to meet the class requirements, including attendance, minimum requirements concerning presentation and fulfillment of class requirements.  </w:t>
      </w:r>
    </w:p>
    <w:p w14:paraId="33B260E2" w14:textId="77777777" w:rsidR="0090214F" w:rsidRPr="0090214F" w:rsidRDefault="0090214F" w:rsidP="0090214F">
      <w:pPr>
        <w:pStyle w:val="ListParagraph"/>
        <w:numPr>
          <w:ilvl w:val="0"/>
          <w:numId w:val="2"/>
        </w:numPr>
        <w:tabs>
          <w:tab w:val="left" w:pos="3252"/>
          <w:tab w:val="left" w:pos="8220"/>
        </w:tabs>
        <w:rPr>
          <w:rFonts w:cs="Calibri"/>
          <w:sz w:val="18"/>
          <w:szCs w:val="18"/>
        </w:rPr>
      </w:pPr>
      <w:r w:rsidRPr="0090214F">
        <w:rPr>
          <w:rFonts w:cs="Calibri"/>
          <w:sz w:val="18"/>
          <w:szCs w:val="18"/>
        </w:rPr>
        <w:t xml:space="preserve">A grade of “D” means that you have significant attendance problems, your </w:t>
      </w:r>
      <w:r>
        <w:rPr>
          <w:rFonts w:cs="Calibri"/>
          <w:sz w:val="18"/>
          <w:szCs w:val="18"/>
        </w:rPr>
        <w:t>class</w:t>
      </w:r>
      <w:r w:rsidRPr="0090214F">
        <w:rPr>
          <w:rFonts w:cs="Calibri"/>
          <w:sz w:val="18"/>
          <w:szCs w:val="18"/>
        </w:rPr>
        <w:t xml:space="preserve"> performance is poor, including failure to meet deadlines, the basic requirements of the </w:t>
      </w:r>
      <w:r>
        <w:rPr>
          <w:rFonts w:cs="Calibri"/>
          <w:sz w:val="18"/>
          <w:szCs w:val="18"/>
        </w:rPr>
        <w:t>class</w:t>
      </w:r>
      <w:r w:rsidRPr="0090214F">
        <w:rPr>
          <w:rFonts w:cs="Calibri"/>
          <w:sz w:val="18"/>
          <w:szCs w:val="18"/>
        </w:rPr>
        <w:t xml:space="preserve">, and/or your </w:t>
      </w:r>
      <w:r>
        <w:rPr>
          <w:rFonts w:cs="Calibri"/>
          <w:sz w:val="18"/>
          <w:szCs w:val="18"/>
        </w:rPr>
        <w:t>assignments are completed in a minimal manner</w:t>
      </w:r>
      <w:r w:rsidRPr="0090214F">
        <w:rPr>
          <w:rFonts w:cs="Calibri"/>
          <w:sz w:val="18"/>
          <w:szCs w:val="18"/>
        </w:rPr>
        <w:t>.</w:t>
      </w:r>
    </w:p>
    <w:p w14:paraId="5D3B95B1" w14:textId="77777777" w:rsidR="0090214F" w:rsidRPr="0090214F" w:rsidRDefault="0090214F" w:rsidP="0090214F">
      <w:pPr>
        <w:pStyle w:val="ListParagraph"/>
        <w:numPr>
          <w:ilvl w:val="0"/>
          <w:numId w:val="2"/>
        </w:numPr>
        <w:tabs>
          <w:tab w:val="left" w:pos="3252"/>
          <w:tab w:val="left" w:pos="8220"/>
        </w:tabs>
        <w:rPr>
          <w:rFonts w:cs="Calibri"/>
          <w:sz w:val="18"/>
          <w:szCs w:val="18"/>
        </w:rPr>
      </w:pPr>
      <w:r w:rsidRPr="0090214F">
        <w:rPr>
          <w:rFonts w:cs="Calibri"/>
          <w:sz w:val="18"/>
          <w:szCs w:val="18"/>
        </w:rPr>
        <w:t xml:space="preserve">A grade of “C” means that you have not met the basic requirements of the studio, but your </w:t>
      </w:r>
      <w:r>
        <w:rPr>
          <w:rFonts w:cs="Calibri"/>
          <w:sz w:val="18"/>
          <w:szCs w:val="18"/>
        </w:rPr>
        <w:t xml:space="preserve">assignments are minimally done and display little competency. </w:t>
      </w:r>
      <w:r w:rsidRPr="0090214F">
        <w:rPr>
          <w:rFonts w:cs="Calibri"/>
          <w:sz w:val="18"/>
          <w:szCs w:val="18"/>
        </w:rPr>
        <w:t xml:space="preserve">  </w:t>
      </w:r>
    </w:p>
    <w:p w14:paraId="51EA8E1A" w14:textId="77777777" w:rsidR="0090214F" w:rsidRPr="0090214F" w:rsidRDefault="0090214F" w:rsidP="0090214F">
      <w:pPr>
        <w:pStyle w:val="ListParagraph"/>
        <w:numPr>
          <w:ilvl w:val="0"/>
          <w:numId w:val="2"/>
        </w:numPr>
        <w:tabs>
          <w:tab w:val="left" w:pos="3252"/>
          <w:tab w:val="left" w:pos="8220"/>
        </w:tabs>
        <w:rPr>
          <w:rFonts w:cs="Calibri"/>
          <w:sz w:val="18"/>
          <w:szCs w:val="18"/>
        </w:rPr>
      </w:pPr>
      <w:r w:rsidRPr="0090214F">
        <w:rPr>
          <w:rFonts w:cs="Calibri"/>
          <w:sz w:val="18"/>
          <w:szCs w:val="18"/>
        </w:rPr>
        <w:t xml:space="preserve">A grade of “B” means that you have met the basic requirements of the </w:t>
      </w:r>
      <w:r>
        <w:rPr>
          <w:rFonts w:cs="Calibri"/>
          <w:sz w:val="18"/>
          <w:szCs w:val="18"/>
        </w:rPr>
        <w:t>class</w:t>
      </w:r>
      <w:r w:rsidRPr="0090214F">
        <w:rPr>
          <w:rFonts w:cs="Calibri"/>
          <w:sz w:val="18"/>
          <w:szCs w:val="18"/>
        </w:rPr>
        <w:t xml:space="preserve"> and that your </w:t>
      </w:r>
      <w:r>
        <w:rPr>
          <w:rFonts w:cs="Calibri"/>
          <w:sz w:val="18"/>
          <w:szCs w:val="18"/>
        </w:rPr>
        <w:t>assignments are</w:t>
      </w:r>
      <w:r w:rsidRPr="0090214F">
        <w:rPr>
          <w:rFonts w:cs="Calibri"/>
          <w:sz w:val="18"/>
          <w:szCs w:val="18"/>
        </w:rPr>
        <w:t xml:space="preserve"> developed </w:t>
      </w:r>
      <w:r>
        <w:rPr>
          <w:rFonts w:cs="Calibri"/>
          <w:sz w:val="18"/>
          <w:szCs w:val="18"/>
        </w:rPr>
        <w:t>well.</w:t>
      </w:r>
    </w:p>
    <w:p w14:paraId="2E5A5D61" w14:textId="77777777" w:rsidR="0090214F" w:rsidRPr="0090214F" w:rsidRDefault="0090214F" w:rsidP="0090214F">
      <w:pPr>
        <w:pStyle w:val="ListParagraph"/>
        <w:numPr>
          <w:ilvl w:val="0"/>
          <w:numId w:val="2"/>
        </w:numPr>
        <w:tabs>
          <w:tab w:val="left" w:pos="3252"/>
          <w:tab w:val="left" w:pos="8220"/>
        </w:tabs>
        <w:rPr>
          <w:rFonts w:cs="Calibri"/>
          <w:sz w:val="18"/>
          <w:szCs w:val="18"/>
        </w:rPr>
      </w:pPr>
      <w:r w:rsidRPr="0090214F">
        <w:rPr>
          <w:rFonts w:cs="Calibri"/>
          <w:sz w:val="18"/>
          <w:szCs w:val="18"/>
        </w:rPr>
        <w:t xml:space="preserve">A grade of “A” means that your </w:t>
      </w:r>
      <w:r>
        <w:rPr>
          <w:rFonts w:cs="Calibri"/>
          <w:sz w:val="18"/>
          <w:szCs w:val="18"/>
        </w:rPr>
        <w:t>work</w:t>
      </w:r>
      <w:r w:rsidRPr="0090214F">
        <w:rPr>
          <w:rFonts w:cs="Calibri"/>
          <w:sz w:val="18"/>
          <w:szCs w:val="18"/>
        </w:rPr>
        <w:t xml:space="preserve"> represents both a clear understanding of </w:t>
      </w:r>
      <w:r>
        <w:rPr>
          <w:rFonts w:cs="Calibri"/>
          <w:sz w:val="18"/>
          <w:szCs w:val="18"/>
        </w:rPr>
        <w:t>class</w:t>
      </w:r>
      <w:r w:rsidRPr="0090214F">
        <w:rPr>
          <w:rFonts w:cs="Calibri"/>
          <w:sz w:val="18"/>
          <w:szCs w:val="18"/>
        </w:rPr>
        <w:t xml:space="preserve"> themes and criteria, </w:t>
      </w:r>
      <w:r w:rsidRPr="0090214F">
        <w:rPr>
          <w:rFonts w:cs="Calibri"/>
          <w:i/>
          <w:sz w:val="18"/>
          <w:szCs w:val="18"/>
          <w:u w:val="single"/>
        </w:rPr>
        <w:t>and a self-motivated exploration beyond the basic course requirements</w:t>
      </w:r>
      <w:r w:rsidRPr="0090214F">
        <w:rPr>
          <w:rFonts w:cs="Calibri"/>
          <w:sz w:val="18"/>
          <w:szCs w:val="18"/>
        </w:rPr>
        <w:t>.  Projects that receive grades of “A” are exemplary projects in terms of concept, production, craft.</w:t>
      </w:r>
    </w:p>
    <w:p w14:paraId="5BBD1539" w14:textId="77777777" w:rsidR="0090214F" w:rsidRPr="007159BC" w:rsidRDefault="0090214F" w:rsidP="0090214F">
      <w:pPr>
        <w:tabs>
          <w:tab w:val="left" w:pos="3252"/>
          <w:tab w:val="left" w:pos="8220"/>
        </w:tabs>
        <w:rPr>
          <w:rFonts w:ascii="Tahoma" w:hAnsi="Tahoma" w:cs="Tahoma"/>
          <w:sz w:val="20"/>
          <w:szCs w:val="20"/>
        </w:rPr>
      </w:pPr>
    </w:p>
    <w:p w14:paraId="7FE41461" w14:textId="77777777" w:rsidR="0090214F" w:rsidRPr="0090214F" w:rsidRDefault="0090214F" w:rsidP="0090214F">
      <w:pPr>
        <w:tabs>
          <w:tab w:val="left" w:pos="810"/>
          <w:tab w:val="left" w:pos="8220"/>
        </w:tabs>
        <w:rPr>
          <w:rFonts w:cs="Calibri"/>
          <w:sz w:val="18"/>
          <w:szCs w:val="18"/>
        </w:rPr>
      </w:pPr>
      <w:r>
        <w:rPr>
          <w:rFonts w:ascii="Tahoma" w:hAnsi="Tahoma" w:cs="Tahoma"/>
          <w:sz w:val="20"/>
          <w:szCs w:val="20"/>
        </w:rPr>
        <w:tab/>
      </w:r>
      <w:r w:rsidRPr="0090214F">
        <w:rPr>
          <w:rFonts w:cs="Calibri"/>
          <w:sz w:val="18"/>
          <w:szCs w:val="18"/>
        </w:rPr>
        <w:t>Midterm grades will be assigned and your instructor will notify/counsel any student concerning any necessary action to be taken concerning the semester Drop Day.  Please refer to the Institute handbook regarding disputes concerning grades.</w:t>
      </w:r>
    </w:p>
    <w:p w14:paraId="6BEEC3EC" w14:textId="77777777" w:rsidR="00536871" w:rsidRDefault="00536871" w:rsidP="00E30FFE">
      <w:pPr>
        <w:pStyle w:val="Default"/>
        <w:jc w:val="both"/>
        <w:rPr>
          <w:color w:val="auto"/>
          <w:sz w:val="18"/>
          <w:szCs w:val="18"/>
        </w:rPr>
      </w:pPr>
      <w:r>
        <w:rPr>
          <w:color w:val="auto"/>
          <w:sz w:val="18"/>
          <w:szCs w:val="18"/>
        </w:rPr>
        <w:t xml:space="preserve"> </w:t>
      </w:r>
    </w:p>
    <w:p w14:paraId="41DF2A26" w14:textId="77777777" w:rsidR="00536871" w:rsidRDefault="00536871" w:rsidP="00E30FFE">
      <w:pPr>
        <w:pStyle w:val="Default"/>
        <w:jc w:val="both"/>
        <w:outlineLvl w:val="0"/>
        <w:rPr>
          <w:color w:val="auto"/>
          <w:sz w:val="19"/>
          <w:szCs w:val="19"/>
        </w:rPr>
      </w:pPr>
      <w:r>
        <w:rPr>
          <w:b/>
          <w:bCs/>
          <w:color w:val="auto"/>
          <w:sz w:val="19"/>
          <w:szCs w:val="19"/>
        </w:rPr>
        <w:t xml:space="preserve">Bibliography: Required/Suggested Readings </w:t>
      </w:r>
    </w:p>
    <w:p w14:paraId="2960BF8F" w14:textId="77777777" w:rsidR="00536871" w:rsidRDefault="00536871" w:rsidP="0090214F">
      <w:pPr>
        <w:pStyle w:val="Default"/>
        <w:ind w:firstLine="720"/>
        <w:jc w:val="both"/>
        <w:rPr>
          <w:color w:val="auto"/>
          <w:sz w:val="18"/>
          <w:szCs w:val="18"/>
        </w:rPr>
      </w:pPr>
      <w:r>
        <w:rPr>
          <w:color w:val="auto"/>
          <w:sz w:val="18"/>
          <w:szCs w:val="18"/>
        </w:rPr>
        <w:t xml:space="preserve">The instructor will provide the students with PDF files that are based on the assignments and demonstrations of the major moves necessary for the completion of the work required in the course. In addition we will read chapters from the following books: </w:t>
      </w:r>
    </w:p>
    <w:p w14:paraId="7FA19CEC" w14:textId="77777777" w:rsidR="00536871" w:rsidRDefault="00536871" w:rsidP="00E30FFE">
      <w:pPr>
        <w:pStyle w:val="Default"/>
        <w:jc w:val="both"/>
        <w:rPr>
          <w:rFonts w:ascii="Arial" w:hAnsi="Arial" w:cs="Arial"/>
          <w:color w:val="auto"/>
          <w:sz w:val="20"/>
          <w:szCs w:val="20"/>
        </w:rPr>
      </w:pPr>
      <w:r>
        <w:rPr>
          <w:color w:val="auto"/>
          <w:sz w:val="20"/>
          <w:szCs w:val="20"/>
        </w:rPr>
        <w:t>•</w:t>
      </w:r>
      <w:r>
        <w:rPr>
          <w:rFonts w:ascii="Arial" w:hAnsi="Arial" w:cs="Arial"/>
          <w:color w:val="auto"/>
          <w:sz w:val="20"/>
          <w:szCs w:val="20"/>
        </w:rPr>
        <w:t xml:space="preserve"> </w:t>
      </w:r>
      <w:r>
        <w:rPr>
          <w:color w:val="auto"/>
          <w:sz w:val="18"/>
          <w:szCs w:val="18"/>
        </w:rPr>
        <w:t>Kalay, Yehuda, Architecture's New Media: Principles, Theories, and Methods of Computer-Aided Design</w:t>
      </w:r>
      <w:r>
        <w:rPr>
          <w:rFonts w:ascii="Arial" w:hAnsi="Arial" w:cs="Arial"/>
          <w:color w:val="auto"/>
          <w:sz w:val="20"/>
          <w:szCs w:val="20"/>
        </w:rPr>
        <w:t xml:space="preserve">, </w:t>
      </w:r>
      <w:r>
        <w:rPr>
          <w:color w:val="auto"/>
          <w:sz w:val="18"/>
          <w:szCs w:val="18"/>
        </w:rPr>
        <w:t>MIT Press, 2004.</w:t>
      </w:r>
      <w:r>
        <w:rPr>
          <w:rFonts w:ascii="Arial" w:hAnsi="Arial" w:cs="Arial"/>
          <w:color w:val="auto"/>
          <w:sz w:val="20"/>
          <w:szCs w:val="20"/>
        </w:rPr>
        <w:t xml:space="preserve"> </w:t>
      </w:r>
    </w:p>
    <w:p w14:paraId="760E10FA" w14:textId="77777777" w:rsidR="00536871" w:rsidRDefault="00536871" w:rsidP="00E30FFE">
      <w:pPr>
        <w:pStyle w:val="Default"/>
        <w:jc w:val="both"/>
        <w:rPr>
          <w:color w:val="auto"/>
          <w:sz w:val="18"/>
          <w:szCs w:val="18"/>
        </w:rPr>
      </w:pPr>
      <w:r>
        <w:rPr>
          <w:rFonts w:ascii="Arial" w:hAnsi="Arial" w:cs="Arial"/>
          <w:color w:val="auto"/>
          <w:sz w:val="18"/>
          <w:szCs w:val="18"/>
        </w:rPr>
        <w:t xml:space="preserve">• </w:t>
      </w:r>
      <w:r>
        <w:rPr>
          <w:color w:val="auto"/>
          <w:sz w:val="18"/>
          <w:szCs w:val="18"/>
        </w:rPr>
        <w:t xml:space="preserve">Mitchell, William, The Logic of Architecture: Design, Computation, and Cognition, MIT Press, 1990. </w:t>
      </w:r>
    </w:p>
    <w:p w14:paraId="14AE41C8" w14:textId="77777777" w:rsidR="00536871" w:rsidRDefault="00536871" w:rsidP="00E30FFE">
      <w:pPr>
        <w:pStyle w:val="Default"/>
        <w:jc w:val="both"/>
        <w:rPr>
          <w:color w:val="auto"/>
          <w:sz w:val="18"/>
          <w:szCs w:val="18"/>
        </w:rPr>
      </w:pPr>
      <w:r>
        <w:rPr>
          <w:color w:val="auto"/>
          <w:sz w:val="18"/>
          <w:szCs w:val="18"/>
        </w:rPr>
        <w:t>•</w:t>
      </w:r>
      <w:r>
        <w:rPr>
          <w:rFonts w:ascii="Arial" w:hAnsi="Arial" w:cs="Arial"/>
          <w:color w:val="auto"/>
          <w:sz w:val="18"/>
          <w:szCs w:val="18"/>
        </w:rPr>
        <w:t xml:space="preserve"> </w:t>
      </w:r>
      <w:r>
        <w:rPr>
          <w:color w:val="auto"/>
          <w:sz w:val="18"/>
          <w:szCs w:val="18"/>
        </w:rPr>
        <w:t xml:space="preserve">Mitchell, William, The Reconfigured Eye: Visual Truth in the Post-Photographic Era, MIT Press, 1992. </w:t>
      </w:r>
    </w:p>
    <w:p w14:paraId="7C1E4BFA" w14:textId="77777777" w:rsidR="00536871" w:rsidRDefault="00536871" w:rsidP="00E30FFE">
      <w:pPr>
        <w:pStyle w:val="Default"/>
        <w:jc w:val="both"/>
        <w:rPr>
          <w:color w:val="auto"/>
          <w:sz w:val="18"/>
          <w:szCs w:val="18"/>
        </w:rPr>
      </w:pPr>
      <w:r>
        <w:rPr>
          <w:color w:val="auto"/>
          <w:sz w:val="18"/>
          <w:szCs w:val="18"/>
        </w:rPr>
        <w:t>•</w:t>
      </w:r>
      <w:r>
        <w:rPr>
          <w:rFonts w:ascii="Arial" w:hAnsi="Arial" w:cs="Arial"/>
          <w:color w:val="auto"/>
          <w:sz w:val="18"/>
          <w:szCs w:val="18"/>
        </w:rPr>
        <w:t xml:space="preserve"> </w:t>
      </w:r>
      <w:r>
        <w:rPr>
          <w:color w:val="auto"/>
          <w:sz w:val="18"/>
          <w:szCs w:val="18"/>
        </w:rPr>
        <w:t xml:space="preserve">Videos and tutorials from Autodesk </w:t>
      </w:r>
      <w:r w:rsidR="001C0758">
        <w:rPr>
          <w:color w:val="auto"/>
          <w:sz w:val="18"/>
          <w:szCs w:val="18"/>
        </w:rPr>
        <w:t>,</w:t>
      </w:r>
      <w:r>
        <w:rPr>
          <w:color w:val="auto"/>
          <w:sz w:val="18"/>
          <w:szCs w:val="18"/>
        </w:rPr>
        <w:t>Rhino</w:t>
      </w:r>
      <w:r w:rsidR="001C0758">
        <w:rPr>
          <w:color w:val="auto"/>
          <w:sz w:val="18"/>
          <w:szCs w:val="18"/>
        </w:rPr>
        <w:t xml:space="preserve"> and Adobe</w:t>
      </w:r>
      <w:r>
        <w:rPr>
          <w:color w:val="auto"/>
          <w:sz w:val="18"/>
          <w:szCs w:val="18"/>
        </w:rPr>
        <w:t xml:space="preserve">.  </w:t>
      </w:r>
    </w:p>
    <w:p w14:paraId="741A8262" w14:textId="77777777" w:rsidR="005213BD" w:rsidRDefault="005213BD" w:rsidP="00E30FFE">
      <w:pPr>
        <w:pStyle w:val="Default"/>
        <w:jc w:val="both"/>
        <w:rPr>
          <w:color w:val="auto"/>
          <w:sz w:val="18"/>
          <w:szCs w:val="18"/>
        </w:rPr>
      </w:pPr>
    </w:p>
    <w:p w14:paraId="46917184" w14:textId="77777777" w:rsidR="005213BD" w:rsidRPr="002411A4" w:rsidRDefault="005213BD" w:rsidP="005213BD">
      <w:pPr>
        <w:pStyle w:val="Heading1"/>
        <w:kinsoku w:val="0"/>
        <w:overflowPunct w:val="0"/>
        <w:ind w:left="360" w:right="630"/>
        <w:rPr>
          <w:rFonts w:ascii="Arial Narrow" w:hAnsi="Arial Narrow"/>
          <w:b/>
          <w:bCs/>
          <w:color w:val="000000" w:themeColor="text1"/>
          <w:sz w:val="20"/>
          <w:szCs w:val="20"/>
        </w:rPr>
      </w:pPr>
      <w:r w:rsidRPr="002411A4">
        <w:rPr>
          <w:rFonts w:ascii="Arial Narrow" w:hAnsi="Arial Narrow"/>
          <w:b/>
          <w:color w:val="000000" w:themeColor="text1"/>
          <w:sz w:val="20"/>
          <w:szCs w:val="20"/>
        </w:rPr>
        <w:t xml:space="preserve">Academic Integrity and Conduct </w:t>
      </w:r>
    </w:p>
    <w:p w14:paraId="54BCBD1A" w14:textId="77777777" w:rsidR="005213BD" w:rsidRPr="002411A4" w:rsidRDefault="005213BD" w:rsidP="005213BD">
      <w:pPr>
        <w:pStyle w:val="BodyText"/>
        <w:kinsoku w:val="0"/>
        <w:overflowPunct w:val="0"/>
        <w:spacing w:before="6" w:line="254" w:lineRule="auto"/>
        <w:ind w:left="360" w:right="630"/>
        <w:rPr>
          <w:rFonts w:ascii="Arial Narrow" w:hAnsi="Arial Narrow"/>
          <w:color w:val="000000" w:themeColor="text1"/>
          <w:spacing w:val="6"/>
        </w:rPr>
      </w:pPr>
      <w:r w:rsidRPr="002411A4">
        <w:rPr>
          <w:rFonts w:ascii="Arial Narrow" w:hAnsi="Arial Narrow"/>
          <w:color w:val="000000" w:themeColor="text1"/>
        </w:rPr>
        <w:t>Georgia</w:t>
      </w:r>
      <w:r w:rsidRPr="002411A4">
        <w:rPr>
          <w:rFonts w:ascii="Arial Narrow" w:hAnsi="Arial Narrow"/>
          <w:color w:val="000000" w:themeColor="text1"/>
          <w:spacing w:val="38"/>
        </w:rPr>
        <w:t xml:space="preserve"> </w:t>
      </w:r>
      <w:r w:rsidRPr="002411A4">
        <w:rPr>
          <w:rFonts w:ascii="Arial Narrow" w:hAnsi="Arial Narrow"/>
          <w:color w:val="000000" w:themeColor="text1"/>
        </w:rPr>
        <w:t>Tech</w:t>
      </w:r>
      <w:r w:rsidRPr="002411A4">
        <w:rPr>
          <w:rFonts w:ascii="Arial Narrow" w:hAnsi="Arial Narrow"/>
          <w:color w:val="000000" w:themeColor="text1"/>
          <w:spacing w:val="39"/>
        </w:rPr>
        <w:t xml:space="preserve"> </w:t>
      </w:r>
      <w:r w:rsidRPr="002411A4">
        <w:rPr>
          <w:rFonts w:ascii="Arial Narrow" w:hAnsi="Arial Narrow"/>
          <w:color w:val="000000" w:themeColor="text1"/>
        </w:rPr>
        <w:t>aims</w:t>
      </w:r>
      <w:r w:rsidRPr="002411A4">
        <w:rPr>
          <w:rFonts w:ascii="Arial Narrow" w:hAnsi="Arial Narrow"/>
          <w:color w:val="000000" w:themeColor="text1"/>
          <w:spacing w:val="39"/>
        </w:rPr>
        <w:t xml:space="preserve"> </w:t>
      </w:r>
      <w:r w:rsidRPr="002411A4">
        <w:rPr>
          <w:rFonts w:ascii="Arial Narrow" w:hAnsi="Arial Narrow"/>
          <w:color w:val="000000" w:themeColor="text1"/>
        </w:rPr>
        <w:t>to</w:t>
      </w:r>
      <w:r w:rsidRPr="002411A4">
        <w:rPr>
          <w:rFonts w:ascii="Arial Narrow" w:hAnsi="Arial Narrow"/>
          <w:color w:val="000000" w:themeColor="text1"/>
          <w:spacing w:val="38"/>
        </w:rPr>
        <w:t xml:space="preserve"> </w:t>
      </w:r>
      <w:r w:rsidRPr="002411A4">
        <w:rPr>
          <w:rFonts w:ascii="Arial Narrow" w:hAnsi="Arial Narrow"/>
          <w:color w:val="000000" w:themeColor="text1"/>
        </w:rPr>
        <w:t>cultivate</w:t>
      </w:r>
      <w:r w:rsidRPr="002411A4">
        <w:rPr>
          <w:rFonts w:ascii="Arial Narrow" w:hAnsi="Arial Narrow"/>
          <w:color w:val="000000" w:themeColor="text1"/>
          <w:spacing w:val="39"/>
        </w:rPr>
        <w:t xml:space="preserve"> </w:t>
      </w:r>
      <w:r w:rsidRPr="002411A4">
        <w:rPr>
          <w:rFonts w:ascii="Arial Narrow" w:hAnsi="Arial Narrow"/>
          <w:color w:val="000000" w:themeColor="text1"/>
        </w:rPr>
        <w:t>a</w:t>
      </w:r>
      <w:r w:rsidRPr="002411A4">
        <w:rPr>
          <w:rFonts w:ascii="Arial Narrow" w:hAnsi="Arial Narrow"/>
          <w:color w:val="000000" w:themeColor="text1"/>
          <w:spacing w:val="39"/>
        </w:rPr>
        <w:t xml:space="preserve"> </w:t>
      </w:r>
      <w:r w:rsidRPr="002411A4">
        <w:rPr>
          <w:rFonts w:ascii="Arial Narrow" w:hAnsi="Arial Narrow"/>
          <w:color w:val="000000" w:themeColor="text1"/>
        </w:rPr>
        <w:t>community</w:t>
      </w:r>
      <w:r w:rsidRPr="002411A4">
        <w:rPr>
          <w:rFonts w:ascii="Arial Narrow" w:hAnsi="Arial Narrow"/>
          <w:color w:val="000000" w:themeColor="text1"/>
          <w:spacing w:val="38"/>
        </w:rPr>
        <w:t xml:space="preserve"> </w:t>
      </w:r>
      <w:r w:rsidRPr="002411A4">
        <w:rPr>
          <w:rFonts w:ascii="Arial Narrow" w:hAnsi="Arial Narrow"/>
          <w:color w:val="000000" w:themeColor="text1"/>
        </w:rPr>
        <w:t>based</w:t>
      </w:r>
      <w:r w:rsidRPr="002411A4">
        <w:rPr>
          <w:rFonts w:ascii="Arial Narrow" w:hAnsi="Arial Narrow"/>
          <w:color w:val="000000" w:themeColor="text1"/>
          <w:spacing w:val="39"/>
        </w:rPr>
        <w:t xml:space="preserve"> </w:t>
      </w:r>
      <w:r w:rsidRPr="002411A4">
        <w:rPr>
          <w:rFonts w:ascii="Arial Narrow" w:hAnsi="Arial Narrow"/>
          <w:color w:val="000000" w:themeColor="text1"/>
        </w:rPr>
        <w:t>on</w:t>
      </w:r>
      <w:r w:rsidRPr="002411A4">
        <w:rPr>
          <w:rFonts w:ascii="Arial Narrow" w:hAnsi="Arial Narrow"/>
          <w:color w:val="000000" w:themeColor="text1"/>
          <w:spacing w:val="39"/>
        </w:rPr>
        <w:t xml:space="preserve"> </w:t>
      </w:r>
      <w:r w:rsidRPr="002411A4">
        <w:rPr>
          <w:rFonts w:ascii="Arial Narrow" w:hAnsi="Arial Narrow"/>
          <w:color w:val="000000" w:themeColor="text1"/>
        </w:rPr>
        <w:t>trust,</w:t>
      </w:r>
      <w:r w:rsidRPr="002411A4">
        <w:rPr>
          <w:rFonts w:ascii="Arial Narrow" w:hAnsi="Arial Narrow"/>
          <w:color w:val="000000" w:themeColor="text1"/>
          <w:spacing w:val="39"/>
        </w:rPr>
        <w:t xml:space="preserve"> </w:t>
      </w:r>
      <w:r w:rsidRPr="002411A4">
        <w:rPr>
          <w:rFonts w:ascii="Arial Narrow" w:hAnsi="Arial Narrow"/>
          <w:color w:val="000000" w:themeColor="text1"/>
        </w:rPr>
        <w:t>academic</w:t>
      </w:r>
      <w:r w:rsidRPr="002411A4">
        <w:rPr>
          <w:rFonts w:ascii="Arial Narrow" w:hAnsi="Arial Narrow"/>
          <w:color w:val="000000" w:themeColor="text1"/>
          <w:spacing w:val="38"/>
        </w:rPr>
        <w:t xml:space="preserve"> </w:t>
      </w:r>
      <w:r w:rsidRPr="002411A4">
        <w:rPr>
          <w:rFonts w:ascii="Arial Narrow" w:hAnsi="Arial Narrow"/>
          <w:color w:val="000000" w:themeColor="text1"/>
        </w:rPr>
        <w:t>integrity,</w:t>
      </w:r>
      <w:r w:rsidRPr="002411A4">
        <w:rPr>
          <w:rFonts w:ascii="Arial Narrow" w:hAnsi="Arial Narrow"/>
          <w:color w:val="000000" w:themeColor="text1"/>
          <w:spacing w:val="39"/>
        </w:rPr>
        <w:t xml:space="preserve"> </w:t>
      </w:r>
      <w:r w:rsidRPr="002411A4">
        <w:rPr>
          <w:rFonts w:ascii="Arial Narrow" w:hAnsi="Arial Narrow"/>
          <w:color w:val="000000" w:themeColor="text1"/>
        </w:rPr>
        <w:t>and</w:t>
      </w:r>
      <w:r w:rsidRPr="002411A4">
        <w:rPr>
          <w:rFonts w:ascii="Arial Narrow" w:hAnsi="Arial Narrow"/>
          <w:color w:val="000000" w:themeColor="text1"/>
          <w:spacing w:val="39"/>
        </w:rPr>
        <w:t xml:space="preserve"> </w:t>
      </w:r>
      <w:r w:rsidRPr="002411A4">
        <w:rPr>
          <w:rFonts w:ascii="Arial Narrow" w:hAnsi="Arial Narrow"/>
          <w:color w:val="000000" w:themeColor="text1"/>
        </w:rPr>
        <w:t>honor.</w:t>
      </w:r>
      <w:r w:rsidRPr="002411A4">
        <w:rPr>
          <w:rFonts w:ascii="Arial Narrow" w:hAnsi="Arial Narrow"/>
          <w:color w:val="000000" w:themeColor="text1"/>
          <w:spacing w:val="38"/>
        </w:rPr>
        <w:t xml:space="preserve"> </w:t>
      </w:r>
      <w:r w:rsidRPr="002411A4">
        <w:rPr>
          <w:rFonts w:ascii="Arial Narrow" w:hAnsi="Arial Narrow"/>
          <w:color w:val="000000" w:themeColor="text1"/>
        </w:rPr>
        <w:t>Studen</w:t>
      </w:r>
      <w:r w:rsidRPr="002411A4">
        <w:rPr>
          <w:rFonts w:ascii="Arial Narrow" w:hAnsi="Arial Narrow"/>
          <w:color w:val="000000" w:themeColor="text1"/>
          <w:spacing w:val="-1"/>
        </w:rPr>
        <w:t>t</w:t>
      </w:r>
      <w:r w:rsidRPr="002411A4">
        <w:rPr>
          <w:rFonts w:ascii="Arial Narrow" w:hAnsi="Arial Narrow"/>
          <w:color w:val="000000" w:themeColor="text1"/>
        </w:rPr>
        <w:t>s</w:t>
      </w:r>
      <w:r w:rsidRPr="002411A4">
        <w:rPr>
          <w:rFonts w:ascii="Arial Narrow" w:hAnsi="Arial Narrow"/>
          <w:color w:val="000000" w:themeColor="text1"/>
          <w:spacing w:val="39"/>
        </w:rPr>
        <w:t xml:space="preserve"> </w:t>
      </w:r>
      <w:r w:rsidRPr="002411A4">
        <w:rPr>
          <w:rFonts w:ascii="Arial Narrow" w:hAnsi="Arial Narrow"/>
          <w:color w:val="000000" w:themeColor="text1"/>
        </w:rPr>
        <w:t>are</w:t>
      </w:r>
      <w:r w:rsidRPr="002411A4">
        <w:rPr>
          <w:rFonts w:ascii="Arial Narrow" w:hAnsi="Arial Narrow"/>
          <w:color w:val="000000" w:themeColor="text1"/>
          <w:w w:val="99"/>
        </w:rPr>
        <w:t xml:space="preserve"> </w:t>
      </w:r>
      <w:r w:rsidRPr="002411A4">
        <w:rPr>
          <w:rFonts w:ascii="Arial Narrow" w:hAnsi="Arial Narrow"/>
          <w:color w:val="000000" w:themeColor="text1"/>
        </w:rPr>
        <w:t>expected</w:t>
      </w:r>
      <w:r w:rsidRPr="002411A4">
        <w:rPr>
          <w:rFonts w:ascii="Arial Narrow" w:hAnsi="Arial Narrow"/>
          <w:color w:val="000000" w:themeColor="text1"/>
          <w:spacing w:val="-11"/>
        </w:rPr>
        <w:t xml:space="preserve"> </w:t>
      </w:r>
      <w:r w:rsidRPr="002411A4">
        <w:rPr>
          <w:rFonts w:ascii="Arial Narrow" w:hAnsi="Arial Narrow"/>
          <w:color w:val="000000" w:themeColor="text1"/>
        </w:rPr>
        <w:t>to</w:t>
      </w:r>
      <w:r w:rsidRPr="002411A4">
        <w:rPr>
          <w:rFonts w:ascii="Arial Narrow" w:hAnsi="Arial Narrow"/>
          <w:color w:val="000000" w:themeColor="text1"/>
          <w:spacing w:val="-11"/>
        </w:rPr>
        <w:t xml:space="preserve"> </w:t>
      </w:r>
      <w:r w:rsidRPr="002411A4">
        <w:rPr>
          <w:rFonts w:ascii="Arial Narrow" w:hAnsi="Arial Narrow"/>
          <w:color w:val="000000" w:themeColor="text1"/>
        </w:rPr>
        <w:t>act</w:t>
      </w:r>
      <w:r w:rsidRPr="002411A4">
        <w:rPr>
          <w:rFonts w:ascii="Arial Narrow" w:hAnsi="Arial Narrow"/>
          <w:color w:val="000000" w:themeColor="text1"/>
          <w:spacing w:val="-11"/>
        </w:rPr>
        <w:t xml:space="preserve"> </w:t>
      </w:r>
      <w:r w:rsidRPr="002411A4">
        <w:rPr>
          <w:rFonts w:ascii="Arial Narrow" w:hAnsi="Arial Narrow"/>
          <w:color w:val="000000" w:themeColor="text1"/>
        </w:rPr>
        <w:t>according</w:t>
      </w:r>
      <w:r w:rsidRPr="002411A4">
        <w:rPr>
          <w:rFonts w:ascii="Arial Narrow" w:hAnsi="Arial Narrow"/>
          <w:color w:val="000000" w:themeColor="text1"/>
          <w:spacing w:val="-11"/>
        </w:rPr>
        <w:t xml:space="preserve"> </w:t>
      </w:r>
      <w:r w:rsidRPr="002411A4">
        <w:rPr>
          <w:rFonts w:ascii="Arial Narrow" w:hAnsi="Arial Narrow"/>
          <w:color w:val="000000" w:themeColor="text1"/>
        </w:rPr>
        <w:t>to</w:t>
      </w:r>
      <w:r w:rsidRPr="002411A4">
        <w:rPr>
          <w:rFonts w:ascii="Arial Narrow" w:hAnsi="Arial Narrow"/>
          <w:color w:val="000000" w:themeColor="text1"/>
          <w:spacing w:val="-11"/>
        </w:rPr>
        <w:t xml:space="preserve"> </w:t>
      </w:r>
      <w:r w:rsidRPr="002411A4">
        <w:rPr>
          <w:rFonts w:ascii="Arial Narrow" w:hAnsi="Arial Narrow"/>
          <w:color w:val="000000" w:themeColor="text1"/>
        </w:rPr>
        <w:t>the</w:t>
      </w:r>
      <w:r w:rsidRPr="002411A4">
        <w:rPr>
          <w:rFonts w:ascii="Arial Narrow" w:hAnsi="Arial Narrow"/>
          <w:color w:val="000000" w:themeColor="text1"/>
          <w:spacing w:val="-11"/>
        </w:rPr>
        <w:t xml:space="preserve"> </w:t>
      </w:r>
      <w:r w:rsidRPr="002411A4">
        <w:rPr>
          <w:rFonts w:ascii="Arial Narrow" w:hAnsi="Arial Narrow"/>
          <w:color w:val="000000" w:themeColor="text1"/>
        </w:rPr>
        <w:t>highest</w:t>
      </w:r>
      <w:r w:rsidRPr="002411A4">
        <w:rPr>
          <w:rFonts w:ascii="Arial Narrow" w:hAnsi="Arial Narrow"/>
          <w:color w:val="000000" w:themeColor="text1"/>
          <w:spacing w:val="-11"/>
        </w:rPr>
        <w:t xml:space="preserve"> </w:t>
      </w:r>
      <w:r w:rsidRPr="002411A4">
        <w:rPr>
          <w:rFonts w:ascii="Arial Narrow" w:hAnsi="Arial Narrow"/>
          <w:color w:val="000000" w:themeColor="text1"/>
        </w:rPr>
        <w:t>ethical</w:t>
      </w:r>
      <w:r w:rsidRPr="002411A4">
        <w:rPr>
          <w:rFonts w:ascii="Arial Narrow" w:hAnsi="Arial Narrow"/>
          <w:color w:val="000000" w:themeColor="text1"/>
          <w:spacing w:val="-11"/>
        </w:rPr>
        <w:t xml:space="preserve"> </w:t>
      </w:r>
      <w:r w:rsidRPr="002411A4">
        <w:rPr>
          <w:rFonts w:ascii="Arial Narrow" w:hAnsi="Arial Narrow"/>
          <w:color w:val="000000" w:themeColor="text1"/>
        </w:rPr>
        <w:t xml:space="preserve">standards.  All Georgia Tech students should familiarize themselves with and abide by the Georgia Tech Honor Code </w:t>
      </w:r>
      <w:hyperlink r:id="rId8" w:history="1">
        <w:r w:rsidRPr="002411A4">
          <w:rPr>
            <w:rFonts w:ascii="Arial Narrow" w:hAnsi="Arial Narrow"/>
            <w:color w:val="000000" w:themeColor="text1"/>
            <w:u w:val="single"/>
          </w:rPr>
          <w:t>http://www.catalog.gatech.edu/rules/18/</w:t>
        </w:r>
      </w:hyperlink>
      <w:r w:rsidRPr="002411A4">
        <w:rPr>
          <w:rFonts w:ascii="Arial Narrow" w:hAnsi="Arial Narrow"/>
          <w:color w:val="000000" w:themeColor="text1"/>
          <w:spacing w:val="6"/>
        </w:rPr>
        <w:t xml:space="preserve">.  </w:t>
      </w:r>
    </w:p>
    <w:p w14:paraId="67AF7AB7" w14:textId="77777777" w:rsidR="005213BD" w:rsidRPr="002411A4" w:rsidRDefault="005213BD" w:rsidP="005213BD">
      <w:pPr>
        <w:pStyle w:val="BodyText"/>
        <w:kinsoku w:val="0"/>
        <w:overflowPunct w:val="0"/>
        <w:spacing w:line="254" w:lineRule="auto"/>
        <w:ind w:left="360" w:right="630"/>
        <w:rPr>
          <w:rFonts w:ascii="Arial Narrow" w:hAnsi="Arial Narrow"/>
          <w:color w:val="000000" w:themeColor="text1"/>
        </w:rPr>
      </w:pPr>
      <w:r w:rsidRPr="002411A4">
        <w:rPr>
          <w:rFonts w:ascii="Arial Narrow" w:hAnsi="Arial Narrow"/>
          <w:color w:val="000000" w:themeColor="text1"/>
        </w:rPr>
        <w:t>Student</w:t>
      </w:r>
      <w:r w:rsidRPr="002411A4">
        <w:rPr>
          <w:rFonts w:ascii="Arial Narrow" w:hAnsi="Arial Narrow"/>
          <w:color w:val="000000" w:themeColor="text1"/>
          <w:spacing w:val="12"/>
        </w:rPr>
        <w:t xml:space="preserve"> </w:t>
      </w:r>
      <w:r w:rsidRPr="002411A4">
        <w:rPr>
          <w:rFonts w:ascii="Arial Narrow" w:hAnsi="Arial Narrow"/>
          <w:color w:val="000000" w:themeColor="text1"/>
        </w:rPr>
        <w:t>work</w:t>
      </w:r>
      <w:r w:rsidRPr="002411A4">
        <w:rPr>
          <w:rFonts w:ascii="Arial Narrow" w:hAnsi="Arial Narrow"/>
          <w:color w:val="000000" w:themeColor="text1"/>
          <w:spacing w:val="11"/>
        </w:rPr>
        <w:t xml:space="preserve"> </w:t>
      </w:r>
      <w:r w:rsidRPr="002411A4">
        <w:rPr>
          <w:rFonts w:ascii="Arial Narrow" w:hAnsi="Arial Narrow"/>
          <w:color w:val="000000" w:themeColor="text1"/>
        </w:rPr>
        <w:t>that</w:t>
      </w:r>
      <w:r w:rsidRPr="002411A4">
        <w:rPr>
          <w:rFonts w:ascii="Arial Narrow" w:hAnsi="Arial Narrow"/>
          <w:color w:val="000000" w:themeColor="text1"/>
          <w:spacing w:val="12"/>
        </w:rPr>
        <w:t xml:space="preserve"> </w:t>
      </w:r>
      <w:r w:rsidRPr="002411A4">
        <w:rPr>
          <w:rFonts w:ascii="Arial Narrow" w:hAnsi="Arial Narrow"/>
          <w:color w:val="000000" w:themeColor="text1"/>
        </w:rPr>
        <w:t>presents</w:t>
      </w:r>
      <w:r w:rsidRPr="002411A4">
        <w:rPr>
          <w:rFonts w:ascii="Arial Narrow" w:hAnsi="Arial Narrow"/>
          <w:color w:val="000000" w:themeColor="text1"/>
          <w:spacing w:val="12"/>
        </w:rPr>
        <w:t xml:space="preserve"> </w:t>
      </w:r>
      <w:r w:rsidRPr="002411A4">
        <w:rPr>
          <w:rFonts w:ascii="Arial Narrow" w:hAnsi="Arial Narrow"/>
          <w:color w:val="000000" w:themeColor="text1"/>
        </w:rPr>
        <w:t>the</w:t>
      </w:r>
      <w:r w:rsidRPr="002411A4">
        <w:rPr>
          <w:rFonts w:ascii="Arial Narrow" w:hAnsi="Arial Narrow"/>
          <w:color w:val="000000" w:themeColor="text1"/>
          <w:spacing w:val="11"/>
        </w:rPr>
        <w:t xml:space="preserve"> </w:t>
      </w:r>
      <w:r w:rsidRPr="002411A4">
        <w:rPr>
          <w:rFonts w:ascii="Arial Narrow" w:hAnsi="Arial Narrow"/>
          <w:color w:val="000000" w:themeColor="text1"/>
        </w:rPr>
        <w:t>ideas</w:t>
      </w:r>
      <w:r w:rsidRPr="002411A4">
        <w:rPr>
          <w:rFonts w:ascii="Arial Narrow" w:hAnsi="Arial Narrow"/>
          <w:color w:val="000000" w:themeColor="text1"/>
          <w:spacing w:val="11"/>
        </w:rPr>
        <w:t xml:space="preserve"> </w:t>
      </w:r>
      <w:r w:rsidRPr="002411A4">
        <w:rPr>
          <w:rFonts w:ascii="Arial Narrow" w:hAnsi="Arial Narrow"/>
          <w:color w:val="000000" w:themeColor="text1"/>
        </w:rPr>
        <w:t>or</w:t>
      </w:r>
      <w:r w:rsidRPr="002411A4">
        <w:rPr>
          <w:rFonts w:ascii="Arial Narrow" w:hAnsi="Arial Narrow"/>
          <w:color w:val="000000" w:themeColor="text1"/>
          <w:w w:val="99"/>
        </w:rPr>
        <w:t xml:space="preserve"> </w:t>
      </w:r>
      <w:r w:rsidRPr="002411A4">
        <w:rPr>
          <w:rFonts w:ascii="Arial Narrow" w:hAnsi="Arial Narrow"/>
          <w:color w:val="000000" w:themeColor="text1"/>
        </w:rPr>
        <w:t>words</w:t>
      </w:r>
      <w:r w:rsidRPr="002411A4">
        <w:rPr>
          <w:rFonts w:ascii="Arial Narrow" w:hAnsi="Arial Narrow"/>
          <w:color w:val="000000" w:themeColor="text1"/>
          <w:spacing w:val="2"/>
        </w:rPr>
        <w:t xml:space="preserve"> </w:t>
      </w:r>
      <w:r w:rsidRPr="002411A4">
        <w:rPr>
          <w:rFonts w:ascii="Arial Narrow" w:hAnsi="Arial Narrow"/>
          <w:color w:val="000000" w:themeColor="text1"/>
        </w:rPr>
        <w:t>of</w:t>
      </w:r>
      <w:r w:rsidRPr="002411A4">
        <w:rPr>
          <w:rFonts w:ascii="Arial Narrow" w:hAnsi="Arial Narrow"/>
          <w:color w:val="000000" w:themeColor="text1"/>
          <w:spacing w:val="2"/>
        </w:rPr>
        <w:t xml:space="preserve"> </w:t>
      </w:r>
      <w:r w:rsidRPr="002411A4">
        <w:rPr>
          <w:rFonts w:ascii="Arial Narrow" w:hAnsi="Arial Narrow"/>
          <w:color w:val="000000" w:themeColor="text1"/>
        </w:rPr>
        <w:t>others</w:t>
      </w:r>
      <w:r w:rsidRPr="002411A4">
        <w:rPr>
          <w:rFonts w:ascii="Arial Narrow" w:hAnsi="Arial Narrow"/>
          <w:color w:val="000000" w:themeColor="text1"/>
          <w:spacing w:val="2"/>
        </w:rPr>
        <w:t xml:space="preserve"> </w:t>
      </w:r>
      <w:r w:rsidRPr="002411A4">
        <w:rPr>
          <w:rFonts w:ascii="Arial Narrow" w:hAnsi="Arial Narrow"/>
          <w:color w:val="000000" w:themeColor="text1"/>
        </w:rPr>
        <w:t>as</w:t>
      </w:r>
      <w:r w:rsidRPr="002411A4">
        <w:rPr>
          <w:rFonts w:ascii="Arial Narrow" w:hAnsi="Arial Narrow"/>
          <w:color w:val="000000" w:themeColor="text1"/>
          <w:spacing w:val="2"/>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student’s</w:t>
      </w:r>
      <w:r w:rsidRPr="002411A4">
        <w:rPr>
          <w:rFonts w:ascii="Arial Narrow" w:hAnsi="Arial Narrow"/>
          <w:color w:val="000000" w:themeColor="text1"/>
          <w:spacing w:val="2"/>
        </w:rPr>
        <w:t xml:space="preserve"> </w:t>
      </w:r>
      <w:r w:rsidRPr="002411A4">
        <w:rPr>
          <w:rFonts w:ascii="Arial Narrow" w:hAnsi="Arial Narrow"/>
          <w:color w:val="000000" w:themeColor="text1"/>
        </w:rPr>
        <w:t>own</w:t>
      </w:r>
      <w:r w:rsidRPr="002411A4">
        <w:rPr>
          <w:rFonts w:ascii="Arial Narrow" w:hAnsi="Arial Narrow"/>
          <w:color w:val="000000" w:themeColor="text1"/>
          <w:spacing w:val="2"/>
        </w:rPr>
        <w:t xml:space="preserve"> </w:t>
      </w:r>
      <w:r w:rsidRPr="002411A4">
        <w:rPr>
          <w:rFonts w:ascii="Arial Narrow" w:hAnsi="Arial Narrow"/>
          <w:color w:val="000000" w:themeColor="text1"/>
        </w:rPr>
        <w:t>adversely</w:t>
      </w:r>
      <w:r w:rsidRPr="002411A4">
        <w:rPr>
          <w:rFonts w:ascii="Arial Narrow" w:hAnsi="Arial Narrow"/>
          <w:color w:val="000000" w:themeColor="text1"/>
          <w:spacing w:val="2"/>
        </w:rPr>
        <w:t xml:space="preserve"> </w:t>
      </w:r>
      <w:r w:rsidRPr="002411A4">
        <w:rPr>
          <w:rFonts w:ascii="Arial Narrow" w:hAnsi="Arial Narrow"/>
          <w:color w:val="000000" w:themeColor="text1"/>
        </w:rPr>
        <w:t>impacts</w:t>
      </w:r>
      <w:r w:rsidRPr="002411A4">
        <w:rPr>
          <w:rFonts w:ascii="Arial Narrow" w:hAnsi="Arial Narrow"/>
          <w:color w:val="000000" w:themeColor="text1"/>
          <w:spacing w:val="2"/>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whole</w:t>
      </w:r>
      <w:r w:rsidRPr="002411A4">
        <w:rPr>
          <w:rFonts w:ascii="Arial Narrow" w:hAnsi="Arial Narrow"/>
          <w:color w:val="000000" w:themeColor="text1"/>
          <w:spacing w:val="2"/>
        </w:rPr>
        <w:t xml:space="preserve"> </w:t>
      </w:r>
      <w:r w:rsidRPr="002411A4">
        <w:rPr>
          <w:rFonts w:ascii="Arial Narrow" w:hAnsi="Arial Narrow"/>
          <w:color w:val="000000" w:themeColor="text1"/>
        </w:rPr>
        <w:t>school</w:t>
      </w:r>
      <w:r w:rsidRPr="002411A4">
        <w:rPr>
          <w:rFonts w:ascii="Arial Narrow" w:hAnsi="Arial Narrow"/>
          <w:color w:val="000000" w:themeColor="text1"/>
          <w:spacing w:val="2"/>
        </w:rPr>
        <w:t xml:space="preserve"> </w:t>
      </w:r>
      <w:r w:rsidRPr="002411A4">
        <w:rPr>
          <w:rFonts w:ascii="Arial Narrow" w:hAnsi="Arial Narrow"/>
          <w:color w:val="000000" w:themeColor="text1"/>
        </w:rPr>
        <w:t>and</w:t>
      </w:r>
      <w:r w:rsidRPr="002411A4">
        <w:rPr>
          <w:rFonts w:ascii="Arial Narrow" w:hAnsi="Arial Narrow"/>
          <w:color w:val="000000" w:themeColor="text1"/>
          <w:spacing w:val="2"/>
        </w:rPr>
        <w:t xml:space="preserve"> </w:t>
      </w:r>
      <w:r w:rsidRPr="002411A4">
        <w:rPr>
          <w:rFonts w:ascii="Arial Narrow" w:hAnsi="Arial Narrow"/>
          <w:color w:val="000000" w:themeColor="text1"/>
        </w:rPr>
        <w:t>may</w:t>
      </w:r>
      <w:r w:rsidRPr="002411A4">
        <w:rPr>
          <w:rFonts w:ascii="Arial Narrow" w:hAnsi="Arial Narrow"/>
          <w:color w:val="000000" w:themeColor="text1"/>
          <w:spacing w:val="2"/>
        </w:rPr>
        <w:t xml:space="preserve"> </w:t>
      </w:r>
      <w:r w:rsidRPr="002411A4">
        <w:rPr>
          <w:rFonts w:ascii="Arial Narrow" w:hAnsi="Arial Narrow"/>
          <w:color w:val="000000" w:themeColor="text1"/>
        </w:rPr>
        <w:t>lead</w:t>
      </w:r>
      <w:r w:rsidRPr="002411A4">
        <w:rPr>
          <w:rFonts w:ascii="Arial Narrow" w:hAnsi="Arial Narrow"/>
          <w:color w:val="000000" w:themeColor="text1"/>
          <w:spacing w:val="2"/>
        </w:rPr>
        <w:t xml:space="preserve"> </w:t>
      </w:r>
      <w:r w:rsidRPr="002411A4">
        <w:rPr>
          <w:rFonts w:ascii="Arial Narrow" w:hAnsi="Arial Narrow"/>
          <w:color w:val="000000" w:themeColor="text1"/>
        </w:rPr>
        <w:t>to</w:t>
      </w:r>
      <w:r w:rsidRPr="002411A4">
        <w:rPr>
          <w:rFonts w:ascii="Arial Narrow" w:hAnsi="Arial Narrow"/>
          <w:color w:val="000000" w:themeColor="text1"/>
          <w:spacing w:val="2"/>
        </w:rPr>
        <w:t xml:space="preserve"> </w:t>
      </w:r>
      <w:r w:rsidRPr="002411A4">
        <w:rPr>
          <w:rFonts w:ascii="Arial Narrow" w:hAnsi="Arial Narrow"/>
          <w:color w:val="000000" w:themeColor="text1"/>
        </w:rPr>
        <w:t>immediate</w:t>
      </w:r>
      <w:r w:rsidRPr="002411A4">
        <w:rPr>
          <w:rFonts w:ascii="Arial Narrow" w:hAnsi="Arial Narrow"/>
          <w:color w:val="000000" w:themeColor="text1"/>
          <w:spacing w:val="2"/>
        </w:rPr>
        <w:t xml:space="preserve"> </w:t>
      </w:r>
      <w:r w:rsidRPr="002411A4">
        <w:rPr>
          <w:rFonts w:ascii="Arial Narrow" w:hAnsi="Arial Narrow"/>
          <w:color w:val="000000" w:themeColor="text1"/>
        </w:rPr>
        <w:t>dismissal. Academic</w:t>
      </w:r>
      <w:r w:rsidRPr="002411A4">
        <w:rPr>
          <w:rFonts w:ascii="Arial Narrow" w:hAnsi="Arial Narrow"/>
          <w:color w:val="000000" w:themeColor="text1"/>
          <w:spacing w:val="10"/>
        </w:rPr>
        <w:t xml:space="preserve"> </w:t>
      </w:r>
      <w:r w:rsidRPr="002411A4">
        <w:rPr>
          <w:rFonts w:ascii="Arial Narrow" w:hAnsi="Arial Narrow"/>
          <w:color w:val="000000" w:themeColor="text1"/>
        </w:rPr>
        <w:t>dishonesty,</w:t>
      </w:r>
      <w:r w:rsidRPr="002411A4">
        <w:rPr>
          <w:rFonts w:ascii="Arial Narrow" w:hAnsi="Arial Narrow"/>
          <w:color w:val="000000" w:themeColor="text1"/>
          <w:spacing w:val="10"/>
        </w:rPr>
        <w:t xml:space="preserve"> </w:t>
      </w:r>
      <w:r w:rsidRPr="002411A4">
        <w:rPr>
          <w:rFonts w:ascii="Arial Narrow" w:hAnsi="Arial Narrow"/>
          <w:color w:val="000000" w:themeColor="text1"/>
        </w:rPr>
        <w:t>including</w:t>
      </w:r>
      <w:r w:rsidRPr="002411A4">
        <w:rPr>
          <w:rFonts w:ascii="Arial Narrow" w:hAnsi="Arial Narrow"/>
          <w:color w:val="000000" w:themeColor="text1"/>
          <w:spacing w:val="11"/>
        </w:rPr>
        <w:t xml:space="preserve"> </w:t>
      </w:r>
      <w:r w:rsidRPr="002411A4">
        <w:rPr>
          <w:rFonts w:ascii="Arial Narrow" w:hAnsi="Arial Narrow"/>
          <w:color w:val="000000" w:themeColor="text1"/>
        </w:rPr>
        <w:t>cheating,</w:t>
      </w:r>
      <w:r w:rsidRPr="002411A4">
        <w:rPr>
          <w:rFonts w:ascii="Arial Narrow" w:hAnsi="Arial Narrow"/>
          <w:color w:val="000000" w:themeColor="text1"/>
          <w:spacing w:val="10"/>
        </w:rPr>
        <w:t xml:space="preserve"> </w:t>
      </w:r>
      <w:r w:rsidRPr="002411A4">
        <w:rPr>
          <w:rFonts w:ascii="Arial Narrow" w:hAnsi="Arial Narrow"/>
          <w:color w:val="000000" w:themeColor="text1"/>
        </w:rPr>
        <w:t>plagiarism,</w:t>
      </w:r>
      <w:r w:rsidRPr="002411A4">
        <w:rPr>
          <w:rFonts w:ascii="Arial Narrow" w:hAnsi="Arial Narrow"/>
          <w:color w:val="000000" w:themeColor="text1"/>
          <w:spacing w:val="10"/>
        </w:rPr>
        <w:t xml:space="preserve"> </w:t>
      </w:r>
      <w:r w:rsidRPr="002411A4">
        <w:rPr>
          <w:rFonts w:ascii="Arial Narrow" w:hAnsi="Arial Narrow"/>
          <w:color w:val="000000" w:themeColor="text1"/>
        </w:rPr>
        <w:t>commissioning</w:t>
      </w:r>
      <w:r w:rsidRPr="002411A4">
        <w:rPr>
          <w:rFonts w:ascii="Arial Narrow" w:hAnsi="Arial Narrow"/>
          <w:color w:val="000000" w:themeColor="text1"/>
          <w:spacing w:val="11"/>
        </w:rPr>
        <w:t xml:space="preserve"> </w:t>
      </w:r>
      <w:r w:rsidRPr="002411A4">
        <w:rPr>
          <w:rFonts w:ascii="Arial Narrow" w:hAnsi="Arial Narrow"/>
          <w:color w:val="000000" w:themeColor="text1"/>
        </w:rPr>
        <w:t>academic</w:t>
      </w:r>
      <w:r w:rsidRPr="002411A4">
        <w:rPr>
          <w:rFonts w:ascii="Arial Narrow" w:hAnsi="Arial Narrow"/>
          <w:color w:val="000000" w:themeColor="text1"/>
          <w:spacing w:val="10"/>
        </w:rPr>
        <w:t xml:space="preserve"> </w:t>
      </w:r>
      <w:r w:rsidRPr="002411A4">
        <w:rPr>
          <w:rFonts w:ascii="Arial Narrow" w:hAnsi="Arial Narrow"/>
          <w:color w:val="000000" w:themeColor="text1"/>
        </w:rPr>
        <w:t>work</w:t>
      </w:r>
      <w:r w:rsidRPr="002411A4">
        <w:rPr>
          <w:rFonts w:ascii="Arial Narrow" w:hAnsi="Arial Narrow"/>
          <w:color w:val="000000" w:themeColor="text1"/>
          <w:spacing w:val="11"/>
        </w:rPr>
        <w:t xml:space="preserve"> </w:t>
      </w:r>
      <w:r w:rsidRPr="002411A4">
        <w:rPr>
          <w:rFonts w:ascii="Arial Narrow" w:hAnsi="Arial Narrow"/>
          <w:color w:val="000000" w:themeColor="text1"/>
        </w:rPr>
        <w:t>by</w:t>
      </w:r>
      <w:r w:rsidRPr="002411A4">
        <w:rPr>
          <w:rFonts w:ascii="Arial Narrow" w:hAnsi="Arial Narrow"/>
          <w:color w:val="000000" w:themeColor="text1"/>
          <w:spacing w:val="10"/>
        </w:rPr>
        <w:t xml:space="preserve"> </w:t>
      </w:r>
      <w:r w:rsidRPr="002411A4">
        <w:rPr>
          <w:rFonts w:ascii="Arial Narrow" w:hAnsi="Arial Narrow"/>
          <w:color w:val="000000" w:themeColor="text1"/>
        </w:rPr>
        <w:t>others,</w:t>
      </w:r>
      <w:r w:rsidRPr="002411A4">
        <w:rPr>
          <w:rFonts w:ascii="Arial Narrow" w:hAnsi="Arial Narrow"/>
          <w:color w:val="000000" w:themeColor="text1"/>
          <w:spacing w:val="10"/>
        </w:rPr>
        <w:t xml:space="preserve"> </w:t>
      </w:r>
      <w:r w:rsidRPr="002411A4">
        <w:rPr>
          <w:rFonts w:ascii="Arial Narrow" w:hAnsi="Arial Narrow"/>
          <w:color w:val="000000" w:themeColor="text1"/>
        </w:rPr>
        <w:t>or</w:t>
      </w:r>
      <w:r w:rsidRPr="002411A4">
        <w:rPr>
          <w:rFonts w:ascii="Arial Narrow" w:hAnsi="Arial Narrow"/>
          <w:color w:val="000000" w:themeColor="text1"/>
          <w:spacing w:val="11"/>
        </w:rPr>
        <w:t xml:space="preserve"> </w:t>
      </w:r>
      <w:r w:rsidRPr="002411A4">
        <w:rPr>
          <w:rFonts w:ascii="Arial Narrow" w:hAnsi="Arial Narrow"/>
          <w:color w:val="000000" w:themeColor="text1"/>
        </w:rPr>
        <w:t>performing</w:t>
      </w:r>
      <w:r w:rsidRPr="002411A4">
        <w:rPr>
          <w:rFonts w:ascii="Arial Narrow" w:hAnsi="Arial Narrow"/>
          <w:color w:val="000000" w:themeColor="text1"/>
          <w:w w:val="99"/>
        </w:rPr>
        <w:t xml:space="preserve"> </w:t>
      </w:r>
      <w:r w:rsidRPr="002411A4">
        <w:rPr>
          <w:rFonts w:ascii="Arial Narrow" w:hAnsi="Arial Narrow"/>
          <w:color w:val="000000" w:themeColor="text1"/>
        </w:rPr>
        <w:t>academic</w:t>
      </w:r>
      <w:r w:rsidRPr="002411A4">
        <w:rPr>
          <w:rFonts w:ascii="Arial Narrow" w:hAnsi="Arial Narrow"/>
          <w:color w:val="000000" w:themeColor="text1"/>
          <w:spacing w:val="-5"/>
        </w:rPr>
        <w:t xml:space="preserve"> </w:t>
      </w:r>
      <w:r w:rsidRPr="002411A4">
        <w:rPr>
          <w:rFonts w:ascii="Arial Narrow" w:hAnsi="Arial Narrow"/>
          <w:color w:val="000000" w:themeColor="text1"/>
        </w:rPr>
        <w:t>work</w:t>
      </w:r>
      <w:r w:rsidRPr="002411A4">
        <w:rPr>
          <w:rFonts w:ascii="Arial Narrow" w:hAnsi="Arial Narrow"/>
          <w:color w:val="000000" w:themeColor="text1"/>
          <w:spacing w:val="-4"/>
        </w:rPr>
        <w:t xml:space="preserve"> </w:t>
      </w:r>
      <w:r w:rsidRPr="002411A4">
        <w:rPr>
          <w:rFonts w:ascii="Arial Narrow" w:hAnsi="Arial Narrow"/>
          <w:color w:val="000000" w:themeColor="text1"/>
        </w:rPr>
        <w:t>on</w:t>
      </w:r>
      <w:r w:rsidRPr="002411A4">
        <w:rPr>
          <w:rFonts w:ascii="Arial Narrow" w:hAnsi="Arial Narrow"/>
          <w:color w:val="000000" w:themeColor="text1"/>
          <w:spacing w:val="-4"/>
        </w:rPr>
        <w:t xml:space="preserve"> </w:t>
      </w:r>
      <w:r w:rsidRPr="002411A4">
        <w:rPr>
          <w:rFonts w:ascii="Arial Narrow" w:hAnsi="Arial Narrow"/>
          <w:color w:val="000000" w:themeColor="text1"/>
        </w:rPr>
        <w:t>behalf</w:t>
      </w:r>
      <w:r w:rsidRPr="002411A4">
        <w:rPr>
          <w:rFonts w:ascii="Arial Narrow" w:hAnsi="Arial Narrow"/>
          <w:color w:val="000000" w:themeColor="text1"/>
          <w:spacing w:val="-5"/>
        </w:rPr>
        <w:t xml:space="preserve"> </w:t>
      </w:r>
      <w:r w:rsidRPr="002411A4">
        <w:rPr>
          <w:rFonts w:ascii="Arial Narrow" w:hAnsi="Arial Narrow"/>
          <w:color w:val="000000" w:themeColor="text1"/>
        </w:rPr>
        <w:t>of</w:t>
      </w:r>
      <w:r w:rsidRPr="002411A4">
        <w:rPr>
          <w:rFonts w:ascii="Arial Narrow" w:hAnsi="Arial Narrow"/>
          <w:color w:val="000000" w:themeColor="text1"/>
          <w:spacing w:val="-4"/>
        </w:rPr>
        <w:t xml:space="preserve"> </w:t>
      </w:r>
      <w:r w:rsidRPr="002411A4">
        <w:rPr>
          <w:rFonts w:ascii="Arial Narrow" w:hAnsi="Arial Narrow"/>
          <w:color w:val="000000" w:themeColor="text1"/>
        </w:rPr>
        <w:t>another</w:t>
      </w:r>
      <w:r w:rsidRPr="002411A4">
        <w:rPr>
          <w:rFonts w:ascii="Arial Narrow" w:hAnsi="Arial Narrow"/>
          <w:color w:val="000000" w:themeColor="text1"/>
          <w:spacing w:val="-4"/>
        </w:rPr>
        <w:t xml:space="preserve"> </w:t>
      </w:r>
      <w:r w:rsidRPr="002411A4">
        <w:rPr>
          <w:rFonts w:ascii="Arial Narrow" w:hAnsi="Arial Narrow"/>
          <w:color w:val="000000" w:themeColor="text1"/>
        </w:rPr>
        <w:t>student,</w:t>
      </w:r>
      <w:r w:rsidRPr="002411A4">
        <w:rPr>
          <w:rFonts w:ascii="Arial Narrow" w:hAnsi="Arial Narrow"/>
          <w:color w:val="000000" w:themeColor="text1"/>
          <w:spacing w:val="-4"/>
        </w:rPr>
        <w:t xml:space="preserve"> </w:t>
      </w:r>
      <w:r w:rsidRPr="002411A4">
        <w:rPr>
          <w:rFonts w:ascii="Arial Narrow" w:hAnsi="Arial Narrow"/>
          <w:color w:val="000000" w:themeColor="text1"/>
        </w:rPr>
        <w:t>is</w:t>
      </w:r>
      <w:r w:rsidRPr="002411A4">
        <w:rPr>
          <w:rFonts w:ascii="Arial Narrow" w:hAnsi="Arial Narrow"/>
          <w:color w:val="000000" w:themeColor="text1"/>
          <w:spacing w:val="-5"/>
        </w:rPr>
        <w:t xml:space="preserve"> </w:t>
      </w:r>
      <w:r w:rsidRPr="002411A4">
        <w:rPr>
          <w:rFonts w:ascii="Arial Narrow" w:hAnsi="Arial Narrow"/>
          <w:color w:val="000000" w:themeColor="text1"/>
        </w:rPr>
        <w:t>strictly</w:t>
      </w:r>
      <w:r w:rsidRPr="002411A4">
        <w:rPr>
          <w:rFonts w:ascii="Arial Narrow" w:hAnsi="Arial Narrow"/>
          <w:color w:val="000000" w:themeColor="text1"/>
          <w:spacing w:val="-5"/>
        </w:rPr>
        <w:t xml:space="preserve"> </w:t>
      </w:r>
      <w:r w:rsidRPr="002411A4">
        <w:rPr>
          <w:rFonts w:ascii="Arial Narrow" w:hAnsi="Arial Narrow"/>
          <w:color w:val="000000" w:themeColor="text1"/>
        </w:rPr>
        <w:t>prohibited.  All</w:t>
      </w:r>
      <w:r w:rsidRPr="002411A4">
        <w:rPr>
          <w:rFonts w:ascii="Arial Narrow" w:hAnsi="Arial Narrow"/>
          <w:color w:val="000000" w:themeColor="text1"/>
          <w:spacing w:val="6"/>
        </w:rPr>
        <w:t xml:space="preserve"> </w:t>
      </w:r>
      <w:r w:rsidRPr="002411A4">
        <w:rPr>
          <w:rFonts w:ascii="Arial Narrow" w:hAnsi="Arial Narrow"/>
          <w:color w:val="000000" w:themeColor="text1"/>
        </w:rPr>
        <w:t>persons</w:t>
      </w:r>
      <w:r w:rsidRPr="002411A4">
        <w:rPr>
          <w:rFonts w:ascii="Arial Narrow" w:hAnsi="Arial Narrow"/>
          <w:color w:val="000000" w:themeColor="text1"/>
          <w:spacing w:val="6"/>
        </w:rPr>
        <w:t xml:space="preserve"> </w:t>
      </w:r>
      <w:r w:rsidRPr="002411A4">
        <w:rPr>
          <w:rFonts w:ascii="Arial Narrow" w:hAnsi="Arial Narrow"/>
          <w:color w:val="000000" w:themeColor="text1"/>
        </w:rPr>
        <w:t>in</w:t>
      </w:r>
      <w:r w:rsidRPr="002411A4">
        <w:rPr>
          <w:rFonts w:ascii="Arial Narrow" w:hAnsi="Arial Narrow"/>
          <w:color w:val="000000" w:themeColor="text1"/>
          <w:spacing w:val="7"/>
        </w:rPr>
        <w:t xml:space="preserve"> </w:t>
      </w:r>
      <w:r w:rsidRPr="002411A4">
        <w:rPr>
          <w:rFonts w:ascii="Arial Narrow" w:hAnsi="Arial Narrow"/>
          <w:color w:val="000000" w:themeColor="text1"/>
        </w:rPr>
        <w:t>the</w:t>
      </w:r>
      <w:r w:rsidRPr="002411A4">
        <w:rPr>
          <w:rFonts w:ascii="Arial Narrow" w:hAnsi="Arial Narrow"/>
          <w:color w:val="000000" w:themeColor="text1"/>
          <w:spacing w:val="6"/>
        </w:rPr>
        <w:t xml:space="preserve"> </w:t>
      </w:r>
      <w:r w:rsidRPr="002411A4">
        <w:rPr>
          <w:rFonts w:ascii="Arial Narrow" w:hAnsi="Arial Narrow"/>
          <w:color w:val="000000" w:themeColor="text1"/>
        </w:rPr>
        <w:t>classroom</w:t>
      </w:r>
      <w:r w:rsidRPr="002411A4">
        <w:rPr>
          <w:rFonts w:ascii="Arial Narrow" w:hAnsi="Arial Narrow"/>
          <w:color w:val="000000" w:themeColor="text1"/>
          <w:spacing w:val="7"/>
        </w:rPr>
        <w:t xml:space="preserve"> </w:t>
      </w:r>
      <w:r w:rsidRPr="002411A4">
        <w:rPr>
          <w:rFonts w:ascii="Arial Narrow" w:hAnsi="Arial Narrow"/>
          <w:color w:val="000000" w:themeColor="text1"/>
        </w:rPr>
        <w:t>are</w:t>
      </w:r>
      <w:r w:rsidRPr="002411A4">
        <w:rPr>
          <w:rFonts w:ascii="Arial Narrow" w:hAnsi="Arial Narrow"/>
          <w:color w:val="000000" w:themeColor="text1"/>
          <w:spacing w:val="6"/>
        </w:rPr>
        <w:t xml:space="preserve"> </w:t>
      </w:r>
      <w:r w:rsidRPr="002411A4">
        <w:rPr>
          <w:rFonts w:ascii="Arial Narrow" w:hAnsi="Arial Narrow"/>
          <w:color w:val="000000" w:themeColor="text1"/>
        </w:rPr>
        <w:t>expected</w:t>
      </w:r>
      <w:r w:rsidRPr="002411A4">
        <w:rPr>
          <w:rFonts w:ascii="Arial Narrow" w:hAnsi="Arial Narrow"/>
          <w:color w:val="000000" w:themeColor="text1"/>
          <w:spacing w:val="6"/>
        </w:rPr>
        <w:t xml:space="preserve"> </w:t>
      </w:r>
      <w:r w:rsidRPr="002411A4">
        <w:rPr>
          <w:rFonts w:ascii="Arial Narrow" w:hAnsi="Arial Narrow"/>
          <w:color w:val="000000" w:themeColor="text1"/>
        </w:rPr>
        <w:t>to</w:t>
      </w:r>
      <w:r w:rsidRPr="002411A4">
        <w:rPr>
          <w:rFonts w:ascii="Arial Narrow" w:hAnsi="Arial Narrow"/>
          <w:color w:val="000000" w:themeColor="text1"/>
          <w:spacing w:val="7"/>
        </w:rPr>
        <w:t xml:space="preserve"> </w:t>
      </w:r>
      <w:r w:rsidRPr="002411A4">
        <w:rPr>
          <w:rFonts w:ascii="Arial Narrow" w:hAnsi="Arial Narrow"/>
          <w:color w:val="000000" w:themeColor="text1"/>
        </w:rPr>
        <w:t>behave</w:t>
      </w:r>
      <w:r w:rsidRPr="002411A4">
        <w:rPr>
          <w:rFonts w:ascii="Arial Narrow" w:hAnsi="Arial Narrow"/>
          <w:color w:val="000000" w:themeColor="text1"/>
          <w:spacing w:val="6"/>
        </w:rPr>
        <w:t xml:space="preserve"> </w:t>
      </w:r>
      <w:r w:rsidRPr="002411A4">
        <w:rPr>
          <w:rFonts w:ascii="Arial Narrow" w:hAnsi="Arial Narrow"/>
          <w:color w:val="000000" w:themeColor="text1"/>
        </w:rPr>
        <w:t>with</w:t>
      </w:r>
      <w:r w:rsidRPr="002411A4">
        <w:rPr>
          <w:rFonts w:ascii="Arial Narrow" w:hAnsi="Arial Narrow"/>
          <w:color w:val="000000" w:themeColor="text1"/>
          <w:spacing w:val="7"/>
        </w:rPr>
        <w:t xml:space="preserve"> </w:t>
      </w:r>
      <w:r w:rsidRPr="002411A4">
        <w:rPr>
          <w:rFonts w:ascii="Arial Narrow" w:hAnsi="Arial Narrow"/>
          <w:color w:val="000000" w:themeColor="text1"/>
        </w:rPr>
        <w:t>courtesy</w:t>
      </w:r>
      <w:r w:rsidRPr="002411A4">
        <w:rPr>
          <w:rFonts w:ascii="Arial Narrow" w:hAnsi="Arial Narrow"/>
          <w:color w:val="000000" w:themeColor="text1"/>
          <w:spacing w:val="6"/>
        </w:rPr>
        <w:t xml:space="preserve"> </w:t>
      </w:r>
      <w:r w:rsidRPr="002411A4">
        <w:rPr>
          <w:rFonts w:ascii="Arial Narrow" w:hAnsi="Arial Narrow"/>
          <w:color w:val="000000" w:themeColor="text1"/>
        </w:rPr>
        <w:t>towards</w:t>
      </w:r>
      <w:r w:rsidRPr="002411A4">
        <w:rPr>
          <w:rFonts w:ascii="Arial Narrow" w:hAnsi="Arial Narrow"/>
          <w:color w:val="000000" w:themeColor="text1"/>
          <w:spacing w:val="7"/>
        </w:rPr>
        <w:t xml:space="preserve"> </w:t>
      </w:r>
      <w:r w:rsidRPr="002411A4">
        <w:rPr>
          <w:rFonts w:ascii="Arial Narrow" w:hAnsi="Arial Narrow"/>
          <w:color w:val="000000" w:themeColor="text1"/>
        </w:rPr>
        <w:t>others</w:t>
      </w:r>
      <w:r w:rsidRPr="002411A4">
        <w:rPr>
          <w:rFonts w:ascii="Arial Narrow" w:hAnsi="Arial Narrow"/>
          <w:color w:val="000000" w:themeColor="text1"/>
          <w:spacing w:val="6"/>
        </w:rPr>
        <w:t xml:space="preserve"> </w:t>
      </w:r>
      <w:r w:rsidRPr="002411A4">
        <w:rPr>
          <w:rFonts w:ascii="Arial Narrow" w:hAnsi="Arial Narrow"/>
          <w:color w:val="000000" w:themeColor="text1"/>
        </w:rPr>
        <w:t>and</w:t>
      </w:r>
      <w:r w:rsidRPr="002411A4">
        <w:rPr>
          <w:rFonts w:ascii="Arial Narrow" w:hAnsi="Arial Narrow"/>
          <w:color w:val="000000" w:themeColor="text1"/>
          <w:spacing w:val="6"/>
        </w:rPr>
        <w:t xml:space="preserve"> </w:t>
      </w:r>
      <w:r w:rsidRPr="002411A4">
        <w:rPr>
          <w:rFonts w:ascii="Arial Narrow" w:hAnsi="Arial Narrow"/>
          <w:color w:val="000000" w:themeColor="text1"/>
        </w:rPr>
        <w:t>in</w:t>
      </w:r>
      <w:r w:rsidRPr="002411A4">
        <w:rPr>
          <w:rFonts w:ascii="Arial Narrow" w:hAnsi="Arial Narrow"/>
          <w:color w:val="000000" w:themeColor="text1"/>
          <w:spacing w:val="7"/>
        </w:rPr>
        <w:t xml:space="preserve"> </w:t>
      </w:r>
      <w:r w:rsidRPr="002411A4">
        <w:rPr>
          <w:rFonts w:ascii="Arial Narrow" w:hAnsi="Arial Narrow"/>
          <w:color w:val="000000" w:themeColor="text1"/>
        </w:rPr>
        <w:t>a</w:t>
      </w:r>
      <w:r w:rsidRPr="002411A4">
        <w:rPr>
          <w:rFonts w:ascii="Arial Narrow" w:hAnsi="Arial Narrow"/>
          <w:color w:val="000000" w:themeColor="text1"/>
          <w:spacing w:val="6"/>
        </w:rPr>
        <w:t xml:space="preserve"> </w:t>
      </w:r>
      <w:r w:rsidRPr="002411A4">
        <w:rPr>
          <w:rFonts w:ascii="Arial Narrow" w:hAnsi="Arial Narrow"/>
          <w:color w:val="000000" w:themeColor="text1"/>
        </w:rPr>
        <w:t>way</w:t>
      </w:r>
      <w:r w:rsidRPr="002411A4">
        <w:rPr>
          <w:rFonts w:ascii="Arial Narrow" w:hAnsi="Arial Narrow"/>
          <w:color w:val="000000" w:themeColor="text1"/>
          <w:spacing w:val="7"/>
        </w:rPr>
        <w:t xml:space="preserve"> </w:t>
      </w:r>
      <w:r w:rsidRPr="002411A4">
        <w:rPr>
          <w:rFonts w:ascii="Arial Narrow" w:hAnsi="Arial Narrow"/>
          <w:color w:val="000000" w:themeColor="text1"/>
        </w:rPr>
        <w:t>that</w:t>
      </w:r>
      <w:r w:rsidRPr="002411A4">
        <w:rPr>
          <w:rFonts w:ascii="Arial Narrow" w:hAnsi="Arial Narrow"/>
          <w:color w:val="000000" w:themeColor="text1"/>
          <w:spacing w:val="6"/>
        </w:rPr>
        <w:t xml:space="preserve"> </w:t>
      </w:r>
      <w:r w:rsidRPr="002411A4">
        <w:rPr>
          <w:rFonts w:ascii="Arial Narrow" w:hAnsi="Arial Narrow"/>
          <w:color w:val="000000" w:themeColor="text1"/>
        </w:rPr>
        <w:t>does</w:t>
      </w:r>
      <w:r w:rsidRPr="002411A4">
        <w:rPr>
          <w:rFonts w:ascii="Arial Narrow" w:hAnsi="Arial Narrow"/>
          <w:color w:val="000000" w:themeColor="text1"/>
          <w:spacing w:val="6"/>
        </w:rPr>
        <w:t xml:space="preserve"> </w:t>
      </w:r>
      <w:r w:rsidRPr="002411A4">
        <w:rPr>
          <w:rFonts w:ascii="Arial Narrow" w:hAnsi="Arial Narrow"/>
          <w:color w:val="000000" w:themeColor="text1"/>
        </w:rPr>
        <w:t>not</w:t>
      </w:r>
      <w:r w:rsidRPr="002411A4">
        <w:rPr>
          <w:rFonts w:ascii="Arial Narrow" w:hAnsi="Arial Narrow"/>
          <w:color w:val="000000" w:themeColor="text1"/>
          <w:w w:val="99"/>
        </w:rPr>
        <w:t xml:space="preserve"> </w:t>
      </w:r>
      <w:r w:rsidRPr="002411A4">
        <w:rPr>
          <w:rFonts w:ascii="Arial Narrow" w:hAnsi="Arial Narrow"/>
          <w:color w:val="000000" w:themeColor="text1"/>
        </w:rPr>
        <w:t>interfere</w:t>
      </w:r>
      <w:r w:rsidRPr="002411A4">
        <w:rPr>
          <w:rFonts w:ascii="Arial Narrow" w:hAnsi="Arial Narrow"/>
          <w:color w:val="000000" w:themeColor="text1"/>
          <w:spacing w:val="1"/>
        </w:rPr>
        <w:t xml:space="preserve"> </w:t>
      </w:r>
      <w:r w:rsidRPr="002411A4">
        <w:rPr>
          <w:rFonts w:ascii="Arial Narrow" w:hAnsi="Arial Narrow"/>
          <w:color w:val="000000" w:themeColor="text1"/>
        </w:rPr>
        <w:t>with</w:t>
      </w:r>
      <w:r w:rsidRPr="002411A4">
        <w:rPr>
          <w:rFonts w:ascii="Arial Narrow" w:hAnsi="Arial Narrow"/>
          <w:color w:val="000000" w:themeColor="text1"/>
          <w:spacing w:val="3"/>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regular</w:t>
      </w:r>
      <w:r w:rsidRPr="002411A4">
        <w:rPr>
          <w:rFonts w:ascii="Arial Narrow" w:hAnsi="Arial Narrow"/>
          <w:color w:val="000000" w:themeColor="text1"/>
          <w:spacing w:val="3"/>
        </w:rPr>
        <w:t xml:space="preserve"> </w:t>
      </w:r>
      <w:r w:rsidRPr="002411A4">
        <w:rPr>
          <w:rFonts w:ascii="Arial Narrow" w:hAnsi="Arial Narrow"/>
          <w:color w:val="000000" w:themeColor="text1"/>
        </w:rPr>
        <w:t>conduct</w:t>
      </w:r>
      <w:r w:rsidRPr="002411A4">
        <w:rPr>
          <w:rFonts w:ascii="Arial Narrow" w:hAnsi="Arial Narrow"/>
          <w:color w:val="000000" w:themeColor="text1"/>
          <w:spacing w:val="2"/>
        </w:rPr>
        <w:t xml:space="preserve"> </w:t>
      </w:r>
      <w:r w:rsidRPr="002411A4">
        <w:rPr>
          <w:rFonts w:ascii="Arial Narrow" w:hAnsi="Arial Narrow"/>
          <w:color w:val="000000" w:themeColor="text1"/>
        </w:rPr>
        <w:t>of</w:t>
      </w:r>
      <w:r w:rsidRPr="002411A4">
        <w:rPr>
          <w:rFonts w:ascii="Arial Narrow" w:hAnsi="Arial Narrow"/>
          <w:color w:val="000000" w:themeColor="text1"/>
          <w:spacing w:val="2"/>
        </w:rPr>
        <w:t xml:space="preserve"> </w:t>
      </w:r>
      <w:r w:rsidRPr="002411A4">
        <w:rPr>
          <w:rFonts w:ascii="Arial Narrow" w:hAnsi="Arial Narrow"/>
          <w:color w:val="000000" w:themeColor="text1"/>
        </w:rPr>
        <w:t>the</w:t>
      </w:r>
      <w:r w:rsidRPr="002411A4">
        <w:rPr>
          <w:rFonts w:ascii="Arial Narrow" w:hAnsi="Arial Narrow"/>
          <w:color w:val="000000" w:themeColor="text1"/>
          <w:spacing w:val="3"/>
        </w:rPr>
        <w:t xml:space="preserve"> </w:t>
      </w:r>
      <w:r w:rsidRPr="002411A4">
        <w:rPr>
          <w:rFonts w:ascii="Arial Narrow" w:hAnsi="Arial Narrow"/>
          <w:color w:val="000000" w:themeColor="text1"/>
        </w:rPr>
        <w:t>class.</w:t>
      </w:r>
      <w:r w:rsidRPr="002411A4">
        <w:rPr>
          <w:rFonts w:ascii="Arial Narrow" w:hAnsi="Arial Narrow"/>
          <w:color w:val="000000" w:themeColor="text1"/>
          <w:spacing w:val="5"/>
        </w:rPr>
        <w:t xml:space="preserve">  </w:t>
      </w:r>
      <w:r w:rsidRPr="002411A4">
        <w:rPr>
          <w:rFonts w:ascii="Arial Narrow" w:hAnsi="Arial Narrow"/>
          <w:color w:val="000000" w:themeColor="text1"/>
        </w:rPr>
        <w:t>Cell</w:t>
      </w:r>
      <w:r w:rsidRPr="002411A4">
        <w:rPr>
          <w:rFonts w:ascii="Arial Narrow" w:hAnsi="Arial Narrow"/>
          <w:color w:val="000000" w:themeColor="text1"/>
          <w:spacing w:val="2"/>
        </w:rPr>
        <w:t xml:space="preserve"> </w:t>
      </w:r>
      <w:r w:rsidRPr="002411A4">
        <w:rPr>
          <w:rFonts w:ascii="Arial Narrow" w:hAnsi="Arial Narrow"/>
          <w:color w:val="000000" w:themeColor="text1"/>
        </w:rPr>
        <w:t>phones</w:t>
      </w:r>
      <w:r w:rsidRPr="002411A4">
        <w:rPr>
          <w:rFonts w:ascii="Arial Narrow" w:hAnsi="Arial Narrow"/>
          <w:color w:val="000000" w:themeColor="text1"/>
          <w:spacing w:val="3"/>
        </w:rPr>
        <w:t xml:space="preserve"> </w:t>
      </w:r>
      <w:r w:rsidRPr="002411A4">
        <w:rPr>
          <w:rFonts w:ascii="Arial Narrow" w:hAnsi="Arial Narrow"/>
          <w:color w:val="000000" w:themeColor="text1"/>
        </w:rPr>
        <w:t>are</w:t>
      </w:r>
      <w:r w:rsidRPr="002411A4">
        <w:rPr>
          <w:rFonts w:ascii="Arial Narrow" w:hAnsi="Arial Narrow"/>
          <w:color w:val="000000" w:themeColor="text1"/>
          <w:w w:val="99"/>
        </w:rPr>
        <w:t xml:space="preserve"> </w:t>
      </w:r>
      <w:r w:rsidRPr="002411A4">
        <w:rPr>
          <w:rFonts w:ascii="Arial Narrow" w:hAnsi="Arial Narrow"/>
          <w:color w:val="000000" w:themeColor="text1"/>
        </w:rPr>
        <w:t>to</w:t>
      </w:r>
      <w:r w:rsidRPr="002411A4">
        <w:rPr>
          <w:rFonts w:ascii="Arial Narrow" w:hAnsi="Arial Narrow"/>
          <w:color w:val="000000" w:themeColor="text1"/>
          <w:spacing w:val="-2"/>
        </w:rPr>
        <w:t xml:space="preserve"> </w:t>
      </w:r>
      <w:r w:rsidRPr="002411A4">
        <w:rPr>
          <w:rFonts w:ascii="Arial Narrow" w:hAnsi="Arial Narrow"/>
          <w:color w:val="000000" w:themeColor="text1"/>
        </w:rPr>
        <w:t>be</w:t>
      </w:r>
      <w:r w:rsidRPr="002411A4">
        <w:rPr>
          <w:rFonts w:ascii="Arial Narrow" w:hAnsi="Arial Narrow"/>
          <w:color w:val="000000" w:themeColor="text1"/>
          <w:spacing w:val="-2"/>
        </w:rPr>
        <w:t xml:space="preserve"> </w:t>
      </w:r>
      <w:r w:rsidRPr="002411A4">
        <w:rPr>
          <w:rFonts w:ascii="Arial Narrow" w:hAnsi="Arial Narrow"/>
          <w:color w:val="000000" w:themeColor="text1"/>
        </w:rPr>
        <w:t>turned</w:t>
      </w:r>
      <w:r w:rsidRPr="002411A4">
        <w:rPr>
          <w:rFonts w:ascii="Arial Narrow" w:hAnsi="Arial Narrow"/>
          <w:color w:val="000000" w:themeColor="text1"/>
          <w:spacing w:val="-2"/>
        </w:rPr>
        <w:t xml:space="preserve"> </w:t>
      </w:r>
      <w:r w:rsidRPr="002411A4">
        <w:rPr>
          <w:rFonts w:ascii="Arial Narrow" w:hAnsi="Arial Narrow"/>
          <w:color w:val="000000" w:themeColor="text1"/>
        </w:rPr>
        <w:t>off</w:t>
      </w:r>
      <w:r w:rsidRPr="002411A4">
        <w:rPr>
          <w:rFonts w:ascii="Arial Narrow" w:hAnsi="Arial Narrow"/>
          <w:color w:val="000000" w:themeColor="text1"/>
          <w:spacing w:val="-2"/>
        </w:rPr>
        <w:t xml:space="preserve"> </w:t>
      </w:r>
      <w:r w:rsidRPr="002411A4">
        <w:rPr>
          <w:rFonts w:ascii="Arial Narrow" w:hAnsi="Arial Narrow"/>
          <w:color w:val="000000" w:themeColor="text1"/>
        </w:rPr>
        <w:t>when</w:t>
      </w:r>
      <w:r w:rsidRPr="002411A4">
        <w:rPr>
          <w:rFonts w:ascii="Arial Narrow" w:hAnsi="Arial Narrow"/>
          <w:color w:val="000000" w:themeColor="text1"/>
          <w:spacing w:val="-2"/>
        </w:rPr>
        <w:t xml:space="preserve"> </w:t>
      </w:r>
      <w:r w:rsidRPr="002411A4">
        <w:rPr>
          <w:rFonts w:ascii="Arial Narrow" w:hAnsi="Arial Narrow"/>
          <w:color w:val="000000" w:themeColor="text1"/>
        </w:rPr>
        <w:t>students</w:t>
      </w:r>
      <w:r w:rsidRPr="002411A4">
        <w:rPr>
          <w:rFonts w:ascii="Arial Narrow" w:hAnsi="Arial Narrow"/>
          <w:color w:val="000000" w:themeColor="text1"/>
          <w:spacing w:val="-2"/>
        </w:rPr>
        <w:t xml:space="preserve"> </w:t>
      </w:r>
      <w:r w:rsidRPr="002411A4">
        <w:rPr>
          <w:rFonts w:ascii="Arial Narrow" w:hAnsi="Arial Narrow"/>
          <w:color w:val="000000" w:themeColor="text1"/>
        </w:rPr>
        <w:t>enter</w:t>
      </w:r>
      <w:r w:rsidRPr="002411A4">
        <w:rPr>
          <w:rFonts w:ascii="Arial Narrow" w:hAnsi="Arial Narrow"/>
          <w:color w:val="000000" w:themeColor="text1"/>
          <w:spacing w:val="-3"/>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classroom</w:t>
      </w:r>
      <w:r w:rsidRPr="002411A4">
        <w:rPr>
          <w:rFonts w:ascii="Arial Narrow" w:hAnsi="Arial Narrow"/>
          <w:color w:val="000000" w:themeColor="text1"/>
          <w:spacing w:val="-2"/>
        </w:rPr>
        <w:t xml:space="preserve"> </w:t>
      </w:r>
      <w:r w:rsidRPr="002411A4">
        <w:rPr>
          <w:rFonts w:ascii="Arial Narrow" w:hAnsi="Arial Narrow"/>
          <w:color w:val="000000" w:themeColor="text1"/>
        </w:rPr>
        <w:t>and</w:t>
      </w:r>
      <w:r w:rsidRPr="002411A4">
        <w:rPr>
          <w:rFonts w:ascii="Arial Narrow" w:hAnsi="Arial Narrow"/>
          <w:color w:val="000000" w:themeColor="text1"/>
          <w:spacing w:val="-2"/>
        </w:rPr>
        <w:t xml:space="preserve"> </w:t>
      </w:r>
      <w:r w:rsidRPr="002411A4">
        <w:rPr>
          <w:rFonts w:ascii="Arial Narrow" w:hAnsi="Arial Narrow"/>
          <w:color w:val="000000" w:themeColor="text1"/>
        </w:rPr>
        <w:t>should</w:t>
      </w:r>
      <w:r w:rsidRPr="002411A4">
        <w:rPr>
          <w:rFonts w:ascii="Arial Narrow" w:hAnsi="Arial Narrow"/>
          <w:color w:val="000000" w:themeColor="text1"/>
          <w:spacing w:val="-2"/>
        </w:rPr>
        <w:t xml:space="preserve"> </w:t>
      </w:r>
      <w:r w:rsidRPr="002411A4">
        <w:rPr>
          <w:rFonts w:ascii="Arial Narrow" w:hAnsi="Arial Narrow"/>
          <w:color w:val="000000" w:themeColor="text1"/>
        </w:rPr>
        <w:t>remain</w:t>
      </w:r>
      <w:r w:rsidRPr="002411A4">
        <w:rPr>
          <w:rFonts w:ascii="Arial Narrow" w:hAnsi="Arial Narrow"/>
          <w:color w:val="000000" w:themeColor="text1"/>
          <w:spacing w:val="-2"/>
        </w:rPr>
        <w:t xml:space="preserve"> </w:t>
      </w:r>
      <w:r w:rsidRPr="002411A4">
        <w:rPr>
          <w:rFonts w:ascii="Arial Narrow" w:hAnsi="Arial Narrow"/>
          <w:color w:val="000000" w:themeColor="text1"/>
        </w:rPr>
        <w:t>off</w:t>
      </w:r>
      <w:r w:rsidRPr="002411A4">
        <w:rPr>
          <w:rFonts w:ascii="Arial Narrow" w:hAnsi="Arial Narrow"/>
          <w:color w:val="000000" w:themeColor="text1"/>
          <w:spacing w:val="-2"/>
        </w:rPr>
        <w:t xml:space="preserve"> </w:t>
      </w:r>
      <w:r w:rsidRPr="002411A4">
        <w:rPr>
          <w:rFonts w:ascii="Arial Narrow" w:hAnsi="Arial Narrow"/>
          <w:color w:val="000000" w:themeColor="text1"/>
        </w:rPr>
        <w:t>for</w:t>
      </w:r>
      <w:r w:rsidRPr="002411A4">
        <w:rPr>
          <w:rFonts w:ascii="Arial Narrow" w:hAnsi="Arial Narrow"/>
          <w:color w:val="000000" w:themeColor="text1"/>
          <w:spacing w:val="-2"/>
        </w:rPr>
        <w:t xml:space="preserve"> </w:t>
      </w:r>
      <w:r w:rsidRPr="002411A4">
        <w:rPr>
          <w:rFonts w:ascii="Arial Narrow" w:hAnsi="Arial Narrow"/>
          <w:color w:val="000000" w:themeColor="text1"/>
        </w:rPr>
        <w:t>the</w:t>
      </w:r>
      <w:r w:rsidRPr="002411A4">
        <w:rPr>
          <w:rFonts w:ascii="Arial Narrow" w:hAnsi="Arial Narrow"/>
          <w:color w:val="000000" w:themeColor="text1"/>
          <w:spacing w:val="-2"/>
        </w:rPr>
        <w:t xml:space="preserve"> </w:t>
      </w:r>
      <w:r w:rsidRPr="002411A4">
        <w:rPr>
          <w:rFonts w:ascii="Arial Narrow" w:hAnsi="Arial Narrow"/>
          <w:color w:val="000000" w:themeColor="text1"/>
        </w:rPr>
        <w:t>duration</w:t>
      </w:r>
      <w:r w:rsidRPr="002411A4">
        <w:rPr>
          <w:rFonts w:ascii="Arial Narrow" w:hAnsi="Arial Narrow"/>
          <w:color w:val="000000" w:themeColor="text1"/>
          <w:spacing w:val="-2"/>
        </w:rPr>
        <w:t xml:space="preserve"> </w:t>
      </w:r>
      <w:r w:rsidRPr="002411A4">
        <w:rPr>
          <w:rFonts w:ascii="Arial Narrow" w:hAnsi="Arial Narrow"/>
          <w:color w:val="000000" w:themeColor="text1"/>
        </w:rPr>
        <w:t>of</w:t>
      </w:r>
      <w:r w:rsidRPr="002411A4">
        <w:rPr>
          <w:rFonts w:ascii="Arial Narrow" w:hAnsi="Arial Narrow"/>
          <w:color w:val="000000" w:themeColor="text1"/>
          <w:spacing w:val="-2"/>
        </w:rPr>
        <w:t xml:space="preserve"> </w:t>
      </w:r>
      <w:r w:rsidRPr="002411A4">
        <w:rPr>
          <w:rFonts w:ascii="Arial Narrow" w:hAnsi="Arial Narrow"/>
          <w:color w:val="000000" w:themeColor="text1"/>
        </w:rPr>
        <w:t xml:space="preserve">class:  </w:t>
      </w:r>
      <w:hyperlink r:id="rId9" w:history="1">
        <w:r w:rsidRPr="002411A4">
          <w:rPr>
            <w:rFonts w:ascii="Arial Narrow" w:hAnsi="Arial Narrow"/>
            <w:color w:val="000000" w:themeColor="text1"/>
            <w:u w:val="single"/>
          </w:rPr>
          <w:t>http://www.catalog.gatech.edu/rules/19/</w:t>
        </w:r>
      </w:hyperlink>
    </w:p>
    <w:p w14:paraId="5203AA60" w14:textId="77777777" w:rsidR="005213BD" w:rsidRPr="002411A4" w:rsidRDefault="005213BD" w:rsidP="005213BD">
      <w:pPr>
        <w:kinsoku w:val="0"/>
        <w:overflowPunct w:val="0"/>
        <w:spacing w:line="260" w:lineRule="exact"/>
        <w:ind w:left="360" w:right="630"/>
        <w:rPr>
          <w:rFonts w:ascii="Arial Narrow" w:hAnsi="Arial Narrow"/>
          <w:color w:val="000000" w:themeColor="text1"/>
          <w:sz w:val="20"/>
          <w:szCs w:val="20"/>
        </w:rPr>
      </w:pPr>
    </w:p>
    <w:p w14:paraId="71AC144A" w14:textId="77777777" w:rsidR="005213BD" w:rsidRPr="002411A4" w:rsidRDefault="005213BD" w:rsidP="005213BD">
      <w:pPr>
        <w:pStyle w:val="Heading1"/>
        <w:kinsoku w:val="0"/>
        <w:overflowPunct w:val="0"/>
        <w:ind w:left="360" w:right="630"/>
        <w:rPr>
          <w:rFonts w:ascii="Arial Narrow" w:hAnsi="Arial Narrow"/>
          <w:b/>
          <w:bCs/>
          <w:color w:val="000000" w:themeColor="text1"/>
          <w:sz w:val="20"/>
          <w:szCs w:val="20"/>
        </w:rPr>
      </w:pPr>
      <w:r w:rsidRPr="002411A4">
        <w:rPr>
          <w:rFonts w:ascii="Arial Narrow" w:hAnsi="Arial Narrow"/>
          <w:b/>
          <w:color w:val="000000" w:themeColor="text1"/>
          <w:sz w:val="20"/>
          <w:szCs w:val="20"/>
        </w:rPr>
        <w:t>Special Needs</w:t>
      </w:r>
    </w:p>
    <w:p w14:paraId="71935EE7" w14:textId="77777777" w:rsidR="005213BD" w:rsidRDefault="005213BD" w:rsidP="005213BD">
      <w:pPr>
        <w:pStyle w:val="Heading1"/>
        <w:kinsoku w:val="0"/>
        <w:overflowPunct w:val="0"/>
        <w:spacing w:before="58"/>
        <w:ind w:left="360" w:right="630"/>
        <w:rPr>
          <w:rFonts w:ascii="Arial Narrow" w:hAnsi="Arial Narrow"/>
          <w:color w:val="000000" w:themeColor="text1"/>
          <w:sz w:val="20"/>
          <w:szCs w:val="20"/>
        </w:rPr>
      </w:pPr>
      <w:r w:rsidRPr="002411A4">
        <w:rPr>
          <w:rFonts w:ascii="Arial Narrow" w:hAnsi="Arial Narrow"/>
          <w:color w:val="000000" w:themeColor="text1"/>
          <w:sz w:val="20"/>
          <w:szCs w:val="20"/>
        </w:rPr>
        <w:t xml:space="preserve">Any student with a disability, that may require accommodation, should contact Office of Disability Services at 404-894-2563 or visit </w:t>
      </w:r>
      <w:hyperlink r:id="rId10" w:history="1">
        <w:r w:rsidRPr="002411A4">
          <w:rPr>
            <w:rStyle w:val="Hyperlink"/>
            <w:rFonts w:ascii="Arial Narrow" w:hAnsi="Arial Narrow" w:cs="Century Gothic"/>
            <w:color w:val="000000" w:themeColor="text1"/>
            <w:sz w:val="20"/>
            <w:szCs w:val="20"/>
          </w:rPr>
          <w:t>http://disabilityservices.gatech.edu</w:t>
        </w:r>
      </w:hyperlink>
      <w:r w:rsidRPr="002411A4">
        <w:rPr>
          <w:rFonts w:ascii="Arial Narrow" w:hAnsi="Arial Narrow"/>
          <w:color w:val="000000" w:themeColor="text1"/>
          <w:sz w:val="20"/>
          <w:szCs w:val="20"/>
        </w:rPr>
        <w:t xml:space="preserve"> to make an appointment to discuss his or her special needs and obtain an accommodations letter. He or she should also schedule an appointment to speak with the course instructor. </w:t>
      </w:r>
    </w:p>
    <w:p w14:paraId="3DACC638" w14:textId="77777777" w:rsidR="005213BD" w:rsidRPr="002411A4" w:rsidRDefault="005213BD" w:rsidP="005213BD">
      <w:pPr>
        <w:pStyle w:val="Heading1"/>
        <w:kinsoku w:val="0"/>
        <w:overflowPunct w:val="0"/>
        <w:spacing w:before="58"/>
        <w:ind w:right="630" w:firstLine="360"/>
        <w:rPr>
          <w:rFonts w:ascii="Arial Narrow" w:hAnsi="Arial Narrow"/>
          <w:b/>
          <w:bCs/>
          <w:color w:val="000000" w:themeColor="text1"/>
          <w:sz w:val="20"/>
          <w:szCs w:val="20"/>
        </w:rPr>
      </w:pPr>
      <w:r w:rsidRPr="002411A4">
        <w:rPr>
          <w:rFonts w:ascii="Arial Narrow" w:hAnsi="Arial Narrow"/>
          <w:b/>
          <w:color w:val="000000" w:themeColor="text1"/>
          <w:sz w:val="20"/>
          <w:szCs w:val="20"/>
        </w:rPr>
        <w:t>Emergencies</w:t>
      </w:r>
    </w:p>
    <w:p w14:paraId="283D2764" w14:textId="77777777" w:rsidR="005213BD" w:rsidRPr="002411A4" w:rsidRDefault="005213BD" w:rsidP="005213BD">
      <w:pPr>
        <w:pStyle w:val="BodyText"/>
        <w:kinsoku w:val="0"/>
        <w:overflowPunct w:val="0"/>
        <w:spacing w:before="6"/>
        <w:ind w:left="360" w:right="630"/>
        <w:rPr>
          <w:rFonts w:ascii="Arial Narrow" w:hAnsi="Arial Narrow" w:cs="Arial"/>
          <w:color w:val="000000" w:themeColor="text1"/>
        </w:rPr>
      </w:pPr>
      <w:r w:rsidRPr="002411A4">
        <w:rPr>
          <w:rFonts w:ascii="Arial Narrow" w:hAnsi="Arial Narrow"/>
          <w:color w:val="000000" w:themeColor="text1"/>
        </w:rPr>
        <w:t xml:space="preserve">In case of emergency (e.g., fire, accident, or criminal act), please call the Georgia Tech Police at 404-894-2500. </w:t>
      </w:r>
      <w:r w:rsidRPr="002411A4">
        <w:rPr>
          <w:rFonts w:ascii="Arial Narrow" w:hAnsi="Arial Narrow" w:cs="Arial"/>
          <w:color w:val="000000" w:themeColor="text1"/>
        </w:rPr>
        <w:t>Please note that Perry Minyard, IT Support Administrator for the College of Architecture, is also a firefighter and an Emergency Medical Technician (EMT) certified in performing CPR.</w:t>
      </w:r>
    </w:p>
    <w:p w14:paraId="4D1CE106" w14:textId="77777777" w:rsidR="005213BD" w:rsidRPr="002411A4" w:rsidRDefault="005213BD" w:rsidP="005213BD">
      <w:pPr>
        <w:kinsoku w:val="0"/>
        <w:overflowPunct w:val="0"/>
        <w:spacing w:line="220" w:lineRule="exact"/>
        <w:ind w:left="720" w:right="630"/>
        <w:rPr>
          <w:rFonts w:ascii="Arial Narrow" w:hAnsi="Arial Narrow"/>
          <w:color w:val="000000" w:themeColor="text1"/>
          <w:sz w:val="20"/>
          <w:szCs w:val="20"/>
        </w:rPr>
      </w:pPr>
    </w:p>
    <w:p w14:paraId="67F177C6" w14:textId="77777777" w:rsidR="005213BD" w:rsidRPr="002411A4" w:rsidRDefault="005213BD" w:rsidP="005213BD">
      <w:pPr>
        <w:pStyle w:val="Heading1"/>
        <w:kinsoku w:val="0"/>
        <w:overflowPunct w:val="0"/>
        <w:ind w:right="630" w:firstLine="360"/>
        <w:rPr>
          <w:rFonts w:ascii="Arial Narrow" w:hAnsi="Arial Narrow"/>
          <w:b/>
          <w:bCs/>
          <w:color w:val="000000" w:themeColor="text1"/>
          <w:sz w:val="20"/>
          <w:szCs w:val="20"/>
        </w:rPr>
      </w:pPr>
      <w:r w:rsidRPr="002411A4">
        <w:rPr>
          <w:rFonts w:ascii="Arial Narrow" w:hAnsi="Arial Narrow"/>
          <w:b/>
          <w:color w:val="000000" w:themeColor="text1"/>
          <w:w w:val="95"/>
          <w:sz w:val="20"/>
          <w:szCs w:val="20"/>
        </w:rPr>
        <w:t>Ownership</w:t>
      </w:r>
    </w:p>
    <w:p w14:paraId="358CC38B" w14:textId="77777777" w:rsidR="005213BD" w:rsidRPr="002411A4" w:rsidRDefault="005213BD" w:rsidP="005213BD">
      <w:pPr>
        <w:pStyle w:val="BodyText"/>
        <w:kinsoku w:val="0"/>
        <w:overflowPunct w:val="0"/>
        <w:spacing w:before="6" w:line="254" w:lineRule="auto"/>
        <w:ind w:left="360" w:right="630"/>
        <w:rPr>
          <w:rFonts w:ascii="Arial Narrow" w:hAnsi="Arial Narrow"/>
          <w:color w:val="000000" w:themeColor="text1"/>
        </w:rPr>
      </w:pPr>
      <w:r w:rsidRPr="002411A4">
        <w:rPr>
          <w:rFonts w:ascii="Arial Narrow" w:hAnsi="Arial Narrow"/>
          <w:color w:val="000000" w:themeColor="text1"/>
        </w:rPr>
        <w:t>Physical</w:t>
      </w:r>
      <w:r w:rsidRPr="002411A4">
        <w:rPr>
          <w:rFonts w:ascii="Arial Narrow" w:hAnsi="Arial Narrow"/>
          <w:color w:val="000000" w:themeColor="text1"/>
          <w:spacing w:val="-8"/>
        </w:rPr>
        <w:t xml:space="preserve"> </w:t>
      </w:r>
      <w:r w:rsidRPr="002411A4">
        <w:rPr>
          <w:rFonts w:ascii="Arial Narrow" w:hAnsi="Arial Narrow"/>
          <w:color w:val="000000" w:themeColor="text1"/>
        </w:rPr>
        <w:t>copies</w:t>
      </w:r>
      <w:r w:rsidRPr="002411A4">
        <w:rPr>
          <w:rFonts w:ascii="Arial Narrow" w:hAnsi="Arial Narrow"/>
          <w:color w:val="000000" w:themeColor="text1"/>
          <w:spacing w:val="-8"/>
        </w:rPr>
        <w:t xml:space="preserve"> </w:t>
      </w:r>
      <w:r w:rsidRPr="002411A4">
        <w:rPr>
          <w:rFonts w:ascii="Arial Narrow" w:hAnsi="Arial Narrow"/>
          <w:color w:val="000000" w:themeColor="text1"/>
        </w:rPr>
        <w:t>of</w:t>
      </w:r>
      <w:r w:rsidRPr="002411A4">
        <w:rPr>
          <w:rFonts w:ascii="Arial Narrow" w:hAnsi="Arial Narrow"/>
          <w:color w:val="000000" w:themeColor="text1"/>
          <w:spacing w:val="-8"/>
        </w:rPr>
        <w:t xml:space="preserve"> </w:t>
      </w:r>
      <w:r w:rsidRPr="002411A4">
        <w:rPr>
          <w:rFonts w:ascii="Arial Narrow" w:hAnsi="Arial Narrow"/>
          <w:color w:val="000000" w:themeColor="text1"/>
        </w:rPr>
        <w:t>student</w:t>
      </w:r>
      <w:r w:rsidRPr="002411A4">
        <w:rPr>
          <w:rFonts w:ascii="Arial Narrow" w:hAnsi="Arial Narrow"/>
          <w:color w:val="000000" w:themeColor="text1"/>
          <w:spacing w:val="-8"/>
        </w:rPr>
        <w:t xml:space="preserve"> </w:t>
      </w:r>
      <w:r w:rsidRPr="002411A4">
        <w:rPr>
          <w:rFonts w:ascii="Arial Narrow" w:hAnsi="Arial Narrow"/>
          <w:color w:val="000000" w:themeColor="text1"/>
        </w:rPr>
        <w:t>work</w:t>
      </w:r>
      <w:r w:rsidRPr="002411A4">
        <w:rPr>
          <w:rFonts w:ascii="Arial Narrow" w:hAnsi="Arial Narrow"/>
          <w:color w:val="000000" w:themeColor="text1"/>
          <w:spacing w:val="-8"/>
        </w:rPr>
        <w:t xml:space="preserve"> </w:t>
      </w:r>
      <w:r w:rsidRPr="002411A4">
        <w:rPr>
          <w:rFonts w:ascii="Arial Narrow" w:hAnsi="Arial Narrow"/>
          <w:color w:val="000000" w:themeColor="text1"/>
        </w:rPr>
        <w:t>submitted</w:t>
      </w:r>
      <w:r w:rsidRPr="002411A4">
        <w:rPr>
          <w:rFonts w:ascii="Arial Narrow" w:hAnsi="Arial Narrow"/>
          <w:color w:val="000000" w:themeColor="text1"/>
          <w:spacing w:val="-8"/>
        </w:rPr>
        <w:t xml:space="preserve"> </w:t>
      </w:r>
      <w:r w:rsidRPr="002411A4">
        <w:rPr>
          <w:rFonts w:ascii="Arial Narrow" w:hAnsi="Arial Narrow"/>
          <w:color w:val="000000" w:themeColor="text1"/>
        </w:rPr>
        <w:t>to</w:t>
      </w:r>
      <w:r w:rsidRPr="002411A4">
        <w:rPr>
          <w:rFonts w:ascii="Arial Narrow" w:hAnsi="Arial Narrow"/>
          <w:color w:val="000000" w:themeColor="text1"/>
          <w:spacing w:val="-8"/>
        </w:rPr>
        <w:t xml:space="preserve"> </w:t>
      </w:r>
      <w:r w:rsidRPr="002411A4">
        <w:rPr>
          <w:rFonts w:ascii="Arial Narrow" w:hAnsi="Arial Narrow"/>
          <w:color w:val="000000" w:themeColor="text1"/>
        </w:rPr>
        <w:t>the</w:t>
      </w:r>
      <w:r w:rsidRPr="002411A4">
        <w:rPr>
          <w:rFonts w:ascii="Arial Narrow" w:hAnsi="Arial Narrow"/>
          <w:color w:val="000000" w:themeColor="text1"/>
          <w:spacing w:val="-8"/>
        </w:rPr>
        <w:t xml:space="preserve"> </w:t>
      </w:r>
      <w:r w:rsidRPr="002411A4">
        <w:rPr>
          <w:rFonts w:ascii="Arial Narrow" w:hAnsi="Arial Narrow"/>
          <w:color w:val="000000" w:themeColor="text1"/>
        </w:rPr>
        <w:t>school</w:t>
      </w:r>
      <w:r w:rsidRPr="002411A4">
        <w:rPr>
          <w:rFonts w:ascii="Arial Narrow" w:hAnsi="Arial Narrow"/>
          <w:color w:val="000000" w:themeColor="text1"/>
          <w:spacing w:val="-8"/>
        </w:rPr>
        <w:t xml:space="preserve"> </w:t>
      </w:r>
      <w:r w:rsidRPr="002411A4">
        <w:rPr>
          <w:rFonts w:ascii="Arial Narrow" w:hAnsi="Arial Narrow"/>
          <w:color w:val="000000" w:themeColor="text1"/>
        </w:rPr>
        <w:t>to</w:t>
      </w:r>
      <w:r w:rsidRPr="002411A4">
        <w:rPr>
          <w:rFonts w:ascii="Arial Narrow" w:hAnsi="Arial Narrow"/>
          <w:color w:val="000000" w:themeColor="text1"/>
          <w:spacing w:val="-8"/>
        </w:rPr>
        <w:t xml:space="preserve"> </w:t>
      </w:r>
      <w:r w:rsidRPr="002411A4">
        <w:rPr>
          <w:rFonts w:ascii="Arial Narrow" w:hAnsi="Arial Narrow"/>
          <w:color w:val="000000" w:themeColor="text1"/>
        </w:rPr>
        <w:t>satisfy</w:t>
      </w:r>
      <w:r w:rsidRPr="002411A4">
        <w:rPr>
          <w:rFonts w:ascii="Arial Narrow" w:hAnsi="Arial Narrow"/>
          <w:color w:val="000000" w:themeColor="text1"/>
          <w:spacing w:val="-7"/>
        </w:rPr>
        <w:t xml:space="preserve"> </w:t>
      </w:r>
      <w:r w:rsidRPr="002411A4">
        <w:rPr>
          <w:rFonts w:ascii="Arial Narrow" w:hAnsi="Arial Narrow"/>
          <w:color w:val="000000" w:themeColor="text1"/>
        </w:rPr>
        <w:t>course</w:t>
      </w:r>
      <w:r w:rsidRPr="002411A4">
        <w:rPr>
          <w:rFonts w:ascii="Arial Narrow" w:hAnsi="Arial Narrow"/>
          <w:color w:val="000000" w:themeColor="text1"/>
          <w:spacing w:val="-8"/>
        </w:rPr>
        <w:t xml:space="preserve"> </w:t>
      </w:r>
      <w:r w:rsidRPr="002411A4">
        <w:rPr>
          <w:rFonts w:ascii="Arial Narrow" w:hAnsi="Arial Narrow"/>
          <w:color w:val="000000" w:themeColor="text1"/>
        </w:rPr>
        <w:t>requirements—including,</w:t>
      </w:r>
      <w:r w:rsidRPr="002411A4">
        <w:rPr>
          <w:rFonts w:ascii="Arial Narrow" w:hAnsi="Arial Narrow"/>
          <w:color w:val="000000" w:themeColor="text1"/>
          <w:spacing w:val="-8"/>
        </w:rPr>
        <w:t xml:space="preserve"> </w:t>
      </w:r>
      <w:r w:rsidRPr="002411A4">
        <w:rPr>
          <w:rFonts w:ascii="Arial Narrow" w:hAnsi="Arial Narrow"/>
          <w:color w:val="000000" w:themeColor="text1"/>
        </w:rPr>
        <w:t>but</w:t>
      </w:r>
      <w:r w:rsidRPr="002411A4">
        <w:rPr>
          <w:rFonts w:ascii="Arial Narrow" w:hAnsi="Arial Narrow"/>
          <w:color w:val="000000" w:themeColor="text1"/>
          <w:spacing w:val="-8"/>
        </w:rPr>
        <w:t xml:space="preserve"> </w:t>
      </w:r>
      <w:r w:rsidRPr="002411A4">
        <w:rPr>
          <w:rFonts w:ascii="Arial Narrow" w:hAnsi="Arial Narrow"/>
          <w:color w:val="000000" w:themeColor="text1"/>
        </w:rPr>
        <w:t>not</w:t>
      </w:r>
      <w:r w:rsidRPr="002411A4">
        <w:rPr>
          <w:rFonts w:ascii="Arial Narrow" w:hAnsi="Arial Narrow"/>
          <w:color w:val="000000" w:themeColor="text1"/>
          <w:spacing w:val="-8"/>
        </w:rPr>
        <w:t xml:space="preserve"> </w:t>
      </w:r>
      <w:r w:rsidRPr="002411A4">
        <w:rPr>
          <w:rFonts w:ascii="Arial Narrow" w:hAnsi="Arial Narrow"/>
          <w:color w:val="000000" w:themeColor="text1"/>
        </w:rPr>
        <w:t>limited to</w:t>
      </w:r>
      <w:r w:rsidRPr="002411A4">
        <w:rPr>
          <w:rFonts w:ascii="Arial Narrow" w:hAnsi="Arial Narrow"/>
          <w:color w:val="000000" w:themeColor="text1"/>
          <w:spacing w:val="-4"/>
        </w:rPr>
        <w:t xml:space="preserve"> </w:t>
      </w:r>
      <w:r w:rsidRPr="002411A4">
        <w:rPr>
          <w:rFonts w:ascii="Arial Narrow" w:hAnsi="Arial Narrow"/>
          <w:color w:val="000000" w:themeColor="text1"/>
        </w:rPr>
        <w:t>digital</w:t>
      </w:r>
      <w:r w:rsidRPr="002411A4">
        <w:rPr>
          <w:rFonts w:ascii="Arial Narrow" w:hAnsi="Arial Narrow"/>
          <w:color w:val="000000" w:themeColor="text1"/>
          <w:spacing w:val="-2"/>
        </w:rPr>
        <w:t xml:space="preserve"> </w:t>
      </w:r>
      <w:r w:rsidRPr="002411A4">
        <w:rPr>
          <w:rFonts w:ascii="Arial Narrow" w:hAnsi="Arial Narrow"/>
          <w:color w:val="000000" w:themeColor="text1"/>
        </w:rPr>
        <w:t>files,</w:t>
      </w:r>
      <w:r w:rsidRPr="002411A4">
        <w:rPr>
          <w:rFonts w:ascii="Arial Narrow" w:hAnsi="Arial Narrow"/>
          <w:color w:val="000000" w:themeColor="text1"/>
          <w:spacing w:val="-4"/>
        </w:rPr>
        <w:t xml:space="preserve"> </w:t>
      </w:r>
      <w:r w:rsidRPr="002411A4">
        <w:rPr>
          <w:rFonts w:ascii="Arial Narrow" w:hAnsi="Arial Narrow"/>
          <w:color w:val="000000" w:themeColor="text1"/>
        </w:rPr>
        <w:t>papers,</w:t>
      </w:r>
      <w:r w:rsidRPr="002411A4">
        <w:rPr>
          <w:rFonts w:ascii="Arial Narrow" w:hAnsi="Arial Narrow"/>
          <w:color w:val="000000" w:themeColor="text1"/>
          <w:spacing w:val="-3"/>
        </w:rPr>
        <w:t xml:space="preserve"> </w:t>
      </w:r>
      <w:r w:rsidRPr="002411A4">
        <w:rPr>
          <w:rFonts w:ascii="Arial Narrow" w:hAnsi="Arial Narrow"/>
          <w:color w:val="000000" w:themeColor="text1"/>
        </w:rPr>
        <w:t>drawings,</w:t>
      </w:r>
      <w:r w:rsidRPr="002411A4">
        <w:rPr>
          <w:rFonts w:ascii="Arial Narrow" w:hAnsi="Arial Narrow"/>
          <w:color w:val="000000" w:themeColor="text1"/>
          <w:spacing w:val="-4"/>
        </w:rPr>
        <w:t xml:space="preserve"> </w:t>
      </w:r>
      <w:r w:rsidRPr="002411A4">
        <w:rPr>
          <w:rFonts w:ascii="Arial Narrow" w:hAnsi="Arial Narrow"/>
          <w:color w:val="000000" w:themeColor="text1"/>
        </w:rPr>
        <w:t>and</w:t>
      </w:r>
      <w:r w:rsidRPr="002411A4">
        <w:rPr>
          <w:rFonts w:ascii="Arial Narrow" w:hAnsi="Arial Narrow"/>
          <w:color w:val="000000" w:themeColor="text1"/>
          <w:spacing w:val="-3"/>
        </w:rPr>
        <w:t xml:space="preserve"> </w:t>
      </w:r>
      <w:r w:rsidRPr="002411A4">
        <w:rPr>
          <w:rFonts w:ascii="Arial Narrow" w:hAnsi="Arial Narrow"/>
          <w:color w:val="000000" w:themeColor="text1"/>
        </w:rPr>
        <w:t>models—become</w:t>
      </w:r>
      <w:r w:rsidRPr="002411A4">
        <w:rPr>
          <w:rFonts w:ascii="Arial Narrow" w:hAnsi="Arial Narrow"/>
          <w:color w:val="000000" w:themeColor="text1"/>
          <w:spacing w:val="-4"/>
        </w:rPr>
        <w:t xml:space="preserve"> </w:t>
      </w:r>
      <w:r w:rsidRPr="002411A4">
        <w:rPr>
          <w:rFonts w:ascii="Arial Narrow" w:hAnsi="Arial Narrow"/>
          <w:color w:val="000000" w:themeColor="text1"/>
        </w:rPr>
        <w:t>the</w:t>
      </w:r>
      <w:r w:rsidRPr="002411A4">
        <w:rPr>
          <w:rFonts w:ascii="Arial Narrow" w:hAnsi="Arial Narrow"/>
          <w:color w:val="000000" w:themeColor="text1"/>
          <w:spacing w:val="-3"/>
        </w:rPr>
        <w:t xml:space="preserve"> </w:t>
      </w:r>
      <w:r w:rsidRPr="002411A4">
        <w:rPr>
          <w:rFonts w:ascii="Arial Narrow" w:hAnsi="Arial Narrow"/>
          <w:color w:val="000000" w:themeColor="text1"/>
        </w:rPr>
        <w:t>property</w:t>
      </w:r>
      <w:r w:rsidRPr="002411A4">
        <w:rPr>
          <w:rFonts w:ascii="Arial Narrow" w:hAnsi="Arial Narrow"/>
          <w:color w:val="000000" w:themeColor="text1"/>
          <w:spacing w:val="-4"/>
        </w:rPr>
        <w:t xml:space="preserve"> </w:t>
      </w:r>
      <w:r w:rsidRPr="002411A4">
        <w:rPr>
          <w:rFonts w:ascii="Arial Narrow" w:hAnsi="Arial Narrow"/>
          <w:color w:val="000000" w:themeColor="text1"/>
        </w:rPr>
        <w:t>of</w:t>
      </w:r>
      <w:r w:rsidRPr="002411A4">
        <w:rPr>
          <w:rFonts w:ascii="Arial Narrow" w:hAnsi="Arial Narrow"/>
          <w:color w:val="000000" w:themeColor="text1"/>
          <w:spacing w:val="-3"/>
        </w:rPr>
        <w:t xml:space="preserve"> </w:t>
      </w:r>
      <w:r w:rsidRPr="002411A4">
        <w:rPr>
          <w:rFonts w:ascii="Arial Narrow" w:hAnsi="Arial Narrow"/>
          <w:color w:val="000000" w:themeColor="text1"/>
        </w:rPr>
        <w:t>the</w:t>
      </w:r>
      <w:r w:rsidRPr="002411A4">
        <w:rPr>
          <w:rFonts w:ascii="Arial Narrow" w:hAnsi="Arial Narrow"/>
          <w:color w:val="000000" w:themeColor="text1"/>
          <w:spacing w:val="-4"/>
        </w:rPr>
        <w:t xml:space="preserve"> </w:t>
      </w:r>
      <w:r w:rsidRPr="002411A4">
        <w:rPr>
          <w:rFonts w:ascii="Arial Narrow" w:hAnsi="Arial Narrow"/>
          <w:color w:val="000000" w:themeColor="text1"/>
        </w:rPr>
        <w:t>school.</w:t>
      </w:r>
      <w:r w:rsidRPr="002411A4">
        <w:rPr>
          <w:rFonts w:ascii="Arial Narrow" w:hAnsi="Arial Narrow"/>
          <w:color w:val="000000" w:themeColor="text1"/>
          <w:spacing w:val="-3"/>
        </w:rPr>
        <w:t xml:space="preserve"> </w:t>
      </w:r>
      <w:r w:rsidRPr="002411A4">
        <w:rPr>
          <w:rFonts w:ascii="Arial Narrow" w:hAnsi="Arial Narrow"/>
          <w:color w:val="000000" w:themeColor="text1"/>
        </w:rPr>
        <w:t>It</w:t>
      </w:r>
      <w:r w:rsidRPr="002411A4">
        <w:rPr>
          <w:rFonts w:ascii="Arial Narrow" w:hAnsi="Arial Narrow"/>
          <w:color w:val="000000" w:themeColor="text1"/>
          <w:spacing w:val="-4"/>
        </w:rPr>
        <w:t xml:space="preserve"> </w:t>
      </w:r>
      <w:r w:rsidRPr="002411A4">
        <w:rPr>
          <w:rFonts w:ascii="Arial Narrow" w:hAnsi="Arial Narrow"/>
          <w:color w:val="000000" w:themeColor="text1"/>
        </w:rPr>
        <w:t>is</w:t>
      </w:r>
      <w:r w:rsidRPr="002411A4">
        <w:rPr>
          <w:rFonts w:ascii="Arial Narrow" w:hAnsi="Arial Narrow"/>
          <w:color w:val="000000" w:themeColor="text1"/>
          <w:spacing w:val="-2"/>
        </w:rPr>
        <w:t xml:space="preserve"> </w:t>
      </w:r>
      <w:r w:rsidRPr="002411A4">
        <w:rPr>
          <w:rFonts w:ascii="Arial Narrow" w:hAnsi="Arial Narrow"/>
          <w:color w:val="000000" w:themeColor="text1"/>
        </w:rPr>
        <w:t>assumed</w:t>
      </w:r>
      <w:r w:rsidRPr="002411A4">
        <w:rPr>
          <w:rFonts w:ascii="Arial Narrow" w:hAnsi="Arial Narrow"/>
          <w:color w:val="000000" w:themeColor="text1"/>
          <w:spacing w:val="-3"/>
        </w:rPr>
        <w:t xml:space="preserve"> </w:t>
      </w:r>
      <w:r w:rsidRPr="002411A4">
        <w:rPr>
          <w:rFonts w:ascii="Arial Narrow" w:hAnsi="Arial Narrow"/>
          <w:color w:val="000000" w:themeColor="text1"/>
        </w:rPr>
        <w:t>as</w:t>
      </w:r>
      <w:r w:rsidRPr="002411A4">
        <w:rPr>
          <w:rFonts w:ascii="Arial Narrow" w:hAnsi="Arial Narrow"/>
          <w:color w:val="000000" w:themeColor="text1"/>
          <w:spacing w:val="-2"/>
        </w:rPr>
        <w:t xml:space="preserve"> </w:t>
      </w:r>
      <w:r w:rsidRPr="002411A4">
        <w:rPr>
          <w:rFonts w:ascii="Arial Narrow" w:hAnsi="Arial Narrow"/>
          <w:color w:val="000000" w:themeColor="text1"/>
        </w:rPr>
        <w:t>no</w:t>
      </w:r>
      <w:r w:rsidRPr="002411A4">
        <w:rPr>
          <w:rFonts w:ascii="Arial Narrow" w:hAnsi="Arial Narrow"/>
          <w:color w:val="000000" w:themeColor="text1"/>
          <w:spacing w:val="-3"/>
        </w:rPr>
        <w:t xml:space="preserve"> </w:t>
      </w:r>
      <w:r w:rsidRPr="002411A4">
        <w:rPr>
          <w:rFonts w:ascii="Arial Narrow" w:hAnsi="Arial Narrow"/>
          <w:color w:val="000000" w:themeColor="text1"/>
        </w:rPr>
        <w:t>obligation to</w:t>
      </w:r>
      <w:r w:rsidRPr="002411A4">
        <w:rPr>
          <w:rFonts w:ascii="Arial Narrow" w:hAnsi="Arial Narrow"/>
          <w:color w:val="000000" w:themeColor="text1"/>
          <w:spacing w:val="-4"/>
        </w:rPr>
        <w:t xml:space="preserve"> </w:t>
      </w:r>
      <w:r w:rsidRPr="002411A4">
        <w:rPr>
          <w:rFonts w:ascii="Arial Narrow" w:hAnsi="Arial Narrow"/>
          <w:color w:val="000000" w:themeColor="text1"/>
        </w:rPr>
        <w:t>safeguard</w:t>
      </w:r>
      <w:r w:rsidRPr="002411A4">
        <w:rPr>
          <w:rFonts w:ascii="Arial Narrow" w:hAnsi="Arial Narrow"/>
          <w:color w:val="000000" w:themeColor="text1"/>
          <w:spacing w:val="-4"/>
        </w:rPr>
        <w:t xml:space="preserve"> </w:t>
      </w:r>
      <w:r w:rsidRPr="002411A4">
        <w:rPr>
          <w:rFonts w:ascii="Arial Narrow" w:hAnsi="Arial Narrow"/>
          <w:color w:val="000000" w:themeColor="text1"/>
        </w:rPr>
        <w:t>such</w:t>
      </w:r>
      <w:r w:rsidRPr="002411A4">
        <w:rPr>
          <w:rFonts w:ascii="Arial Narrow" w:hAnsi="Arial Narrow"/>
          <w:color w:val="000000" w:themeColor="text1"/>
          <w:spacing w:val="-4"/>
        </w:rPr>
        <w:t xml:space="preserve"> </w:t>
      </w:r>
      <w:r w:rsidRPr="002411A4">
        <w:rPr>
          <w:rFonts w:ascii="Arial Narrow" w:hAnsi="Arial Narrow"/>
          <w:color w:val="000000" w:themeColor="text1"/>
        </w:rPr>
        <w:t>materials</w:t>
      </w:r>
      <w:r w:rsidRPr="002411A4">
        <w:rPr>
          <w:rFonts w:ascii="Arial Narrow" w:hAnsi="Arial Narrow"/>
          <w:color w:val="000000" w:themeColor="text1"/>
          <w:spacing w:val="-5"/>
        </w:rPr>
        <w:t xml:space="preserve"> </w:t>
      </w:r>
      <w:r w:rsidRPr="002411A4">
        <w:rPr>
          <w:rFonts w:ascii="Arial Narrow" w:hAnsi="Arial Narrow"/>
          <w:color w:val="000000" w:themeColor="text1"/>
        </w:rPr>
        <w:t>and</w:t>
      </w:r>
      <w:r w:rsidRPr="002411A4">
        <w:rPr>
          <w:rFonts w:ascii="Arial Narrow" w:hAnsi="Arial Narrow"/>
          <w:color w:val="000000" w:themeColor="text1"/>
          <w:spacing w:val="-4"/>
        </w:rPr>
        <w:t xml:space="preserve"> </w:t>
      </w:r>
      <w:r w:rsidRPr="002411A4">
        <w:rPr>
          <w:rFonts w:ascii="Arial Narrow" w:hAnsi="Arial Narrow"/>
          <w:color w:val="000000" w:themeColor="text1"/>
        </w:rPr>
        <w:t>may,</w:t>
      </w:r>
      <w:r w:rsidRPr="002411A4">
        <w:rPr>
          <w:rFonts w:ascii="Arial Narrow" w:hAnsi="Arial Narrow"/>
          <w:color w:val="000000" w:themeColor="text1"/>
          <w:spacing w:val="-4"/>
        </w:rPr>
        <w:t xml:space="preserve"> </w:t>
      </w:r>
      <w:r w:rsidRPr="002411A4">
        <w:rPr>
          <w:rFonts w:ascii="Arial Narrow" w:hAnsi="Arial Narrow"/>
          <w:color w:val="000000" w:themeColor="text1"/>
        </w:rPr>
        <w:t>at</w:t>
      </w:r>
      <w:r w:rsidRPr="002411A4">
        <w:rPr>
          <w:rFonts w:ascii="Arial Narrow" w:hAnsi="Arial Narrow"/>
          <w:color w:val="000000" w:themeColor="text1"/>
          <w:spacing w:val="-4"/>
        </w:rPr>
        <w:t xml:space="preserve"> </w:t>
      </w:r>
      <w:r w:rsidRPr="002411A4">
        <w:rPr>
          <w:rFonts w:ascii="Arial Narrow" w:hAnsi="Arial Narrow"/>
          <w:color w:val="000000" w:themeColor="text1"/>
        </w:rPr>
        <w:t>its</w:t>
      </w:r>
      <w:r w:rsidRPr="002411A4">
        <w:rPr>
          <w:rFonts w:ascii="Arial Narrow" w:hAnsi="Arial Narrow"/>
          <w:color w:val="000000" w:themeColor="text1"/>
          <w:spacing w:val="-5"/>
        </w:rPr>
        <w:t xml:space="preserve"> </w:t>
      </w:r>
      <w:r w:rsidRPr="002411A4">
        <w:rPr>
          <w:rFonts w:ascii="Arial Narrow" w:hAnsi="Arial Narrow"/>
          <w:color w:val="000000" w:themeColor="text1"/>
        </w:rPr>
        <w:t>discretion,</w:t>
      </w:r>
      <w:r w:rsidRPr="002411A4">
        <w:rPr>
          <w:rFonts w:ascii="Arial Narrow" w:hAnsi="Arial Narrow"/>
          <w:color w:val="000000" w:themeColor="text1"/>
          <w:spacing w:val="-4"/>
        </w:rPr>
        <w:t xml:space="preserve"> </w:t>
      </w:r>
      <w:r w:rsidRPr="002411A4">
        <w:rPr>
          <w:rFonts w:ascii="Arial Narrow" w:hAnsi="Arial Narrow"/>
          <w:color w:val="000000" w:themeColor="text1"/>
        </w:rPr>
        <w:t>retain</w:t>
      </w:r>
      <w:r w:rsidRPr="002411A4">
        <w:rPr>
          <w:rFonts w:ascii="Arial Narrow" w:hAnsi="Arial Narrow"/>
          <w:color w:val="000000" w:themeColor="text1"/>
          <w:spacing w:val="-4"/>
        </w:rPr>
        <w:t xml:space="preserve"> </w:t>
      </w:r>
      <w:r w:rsidRPr="002411A4">
        <w:rPr>
          <w:rFonts w:ascii="Arial Narrow" w:hAnsi="Arial Narrow"/>
          <w:color w:val="000000" w:themeColor="text1"/>
        </w:rPr>
        <w:t>them,</w:t>
      </w:r>
      <w:r w:rsidRPr="002411A4">
        <w:rPr>
          <w:rFonts w:ascii="Arial Narrow" w:hAnsi="Arial Narrow"/>
          <w:color w:val="000000" w:themeColor="text1"/>
          <w:spacing w:val="-4"/>
        </w:rPr>
        <w:t xml:space="preserve"> </w:t>
      </w:r>
      <w:r w:rsidRPr="002411A4">
        <w:rPr>
          <w:rFonts w:ascii="Arial Narrow" w:hAnsi="Arial Narrow"/>
          <w:color w:val="000000" w:themeColor="text1"/>
        </w:rPr>
        <w:t>return</w:t>
      </w:r>
      <w:r w:rsidRPr="002411A4">
        <w:rPr>
          <w:rFonts w:ascii="Arial Narrow" w:hAnsi="Arial Narrow"/>
          <w:color w:val="000000" w:themeColor="text1"/>
          <w:spacing w:val="-4"/>
        </w:rPr>
        <w:t xml:space="preserve"> </w:t>
      </w:r>
      <w:r w:rsidRPr="002411A4">
        <w:rPr>
          <w:rFonts w:ascii="Arial Narrow" w:hAnsi="Arial Narrow"/>
          <w:color w:val="000000" w:themeColor="text1"/>
        </w:rPr>
        <w:t>them</w:t>
      </w:r>
      <w:r w:rsidRPr="002411A4">
        <w:rPr>
          <w:rFonts w:ascii="Arial Narrow" w:hAnsi="Arial Narrow"/>
          <w:color w:val="000000" w:themeColor="text1"/>
          <w:spacing w:val="-4"/>
        </w:rPr>
        <w:t xml:space="preserve"> </w:t>
      </w:r>
      <w:r w:rsidRPr="002411A4">
        <w:rPr>
          <w:rFonts w:ascii="Arial Narrow" w:hAnsi="Arial Narrow"/>
          <w:color w:val="000000" w:themeColor="text1"/>
        </w:rPr>
        <w:t>to</w:t>
      </w:r>
      <w:r w:rsidRPr="002411A4">
        <w:rPr>
          <w:rFonts w:ascii="Arial Narrow" w:hAnsi="Arial Narrow"/>
          <w:color w:val="000000" w:themeColor="text1"/>
          <w:spacing w:val="-4"/>
        </w:rPr>
        <w:t xml:space="preserve"> </w:t>
      </w:r>
      <w:r w:rsidRPr="002411A4">
        <w:rPr>
          <w:rFonts w:ascii="Arial Narrow" w:hAnsi="Arial Narrow"/>
          <w:color w:val="000000" w:themeColor="text1"/>
        </w:rPr>
        <w:t>the</w:t>
      </w:r>
      <w:r w:rsidRPr="002411A4">
        <w:rPr>
          <w:rFonts w:ascii="Arial Narrow" w:hAnsi="Arial Narrow"/>
          <w:color w:val="000000" w:themeColor="text1"/>
          <w:spacing w:val="-4"/>
        </w:rPr>
        <w:t xml:space="preserve"> </w:t>
      </w:r>
      <w:r w:rsidRPr="002411A4">
        <w:rPr>
          <w:rFonts w:ascii="Arial Narrow" w:hAnsi="Arial Narrow"/>
          <w:color w:val="000000" w:themeColor="text1"/>
        </w:rPr>
        <w:t>student,</w:t>
      </w:r>
      <w:r w:rsidRPr="002411A4">
        <w:rPr>
          <w:rFonts w:ascii="Arial Narrow" w:hAnsi="Arial Narrow"/>
          <w:color w:val="000000" w:themeColor="text1"/>
          <w:spacing w:val="-3"/>
        </w:rPr>
        <w:t xml:space="preserve"> </w:t>
      </w:r>
      <w:r w:rsidRPr="002411A4">
        <w:rPr>
          <w:rFonts w:ascii="Arial Narrow" w:hAnsi="Arial Narrow"/>
          <w:color w:val="000000" w:themeColor="text1"/>
        </w:rPr>
        <w:t>or</w:t>
      </w:r>
      <w:r w:rsidRPr="002411A4">
        <w:rPr>
          <w:rFonts w:ascii="Arial Narrow" w:hAnsi="Arial Narrow"/>
          <w:color w:val="000000" w:themeColor="text1"/>
          <w:spacing w:val="-4"/>
        </w:rPr>
        <w:t xml:space="preserve"> </w:t>
      </w:r>
      <w:r w:rsidRPr="002411A4">
        <w:rPr>
          <w:rFonts w:ascii="Arial Narrow" w:hAnsi="Arial Narrow"/>
          <w:color w:val="000000" w:themeColor="text1"/>
        </w:rPr>
        <w:t>discard</w:t>
      </w:r>
      <w:r w:rsidRPr="002411A4">
        <w:rPr>
          <w:rFonts w:ascii="Arial Narrow" w:hAnsi="Arial Narrow"/>
          <w:color w:val="000000" w:themeColor="text1"/>
          <w:spacing w:val="-5"/>
        </w:rPr>
        <w:t xml:space="preserve"> </w:t>
      </w:r>
      <w:r w:rsidRPr="002411A4">
        <w:rPr>
          <w:rFonts w:ascii="Arial Narrow" w:hAnsi="Arial Narrow"/>
          <w:color w:val="000000" w:themeColor="text1"/>
        </w:rPr>
        <w:t>them.</w:t>
      </w:r>
    </w:p>
    <w:p w14:paraId="74367273" w14:textId="77777777" w:rsidR="005213BD" w:rsidRPr="002411A4" w:rsidRDefault="005213BD" w:rsidP="005213BD">
      <w:pPr>
        <w:kinsoku w:val="0"/>
        <w:overflowPunct w:val="0"/>
        <w:spacing w:line="220" w:lineRule="exact"/>
        <w:ind w:left="720" w:right="630"/>
        <w:rPr>
          <w:rFonts w:ascii="Arial Narrow" w:hAnsi="Arial Narrow"/>
          <w:color w:val="000000" w:themeColor="text1"/>
          <w:sz w:val="20"/>
          <w:szCs w:val="20"/>
        </w:rPr>
      </w:pPr>
    </w:p>
    <w:p w14:paraId="67D1A681" w14:textId="77777777" w:rsidR="005213BD" w:rsidRPr="002411A4" w:rsidRDefault="005213BD" w:rsidP="005213BD">
      <w:pPr>
        <w:pStyle w:val="Heading1"/>
        <w:kinsoku w:val="0"/>
        <w:overflowPunct w:val="0"/>
        <w:ind w:right="630" w:firstLine="360"/>
        <w:rPr>
          <w:rFonts w:ascii="Arial Narrow" w:hAnsi="Arial Narrow"/>
          <w:b/>
          <w:bCs/>
          <w:color w:val="000000" w:themeColor="text1"/>
          <w:sz w:val="20"/>
          <w:szCs w:val="20"/>
        </w:rPr>
      </w:pPr>
      <w:r w:rsidRPr="002411A4">
        <w:rPr>
          <w:rFonts w:ascii="Arial Narrow" w:hAnsi="Arial Narrow"/>
          <w:b/>
          <w:color w:val="000000" w:themeColor="text1"/>
          <w:sz w:val="20"/>
          <w:szCs w:val="20"/>
        </w:rPr>
        <w:lastRenderedPageBreak/>
        <w:t>Archiving</w:t>
      </w:r>
    </w:p>
    <w:p w14:paraId="70ED7F19" w14:textId="77777777" w:rsidR="005213BD" w:rsidRPr="002411A4" w:rsidRDefault="005213BD" w:rsidP="005213BD">
      <w:pPr>
        <w:pStyle w:val="BodyText"/>
        <w:kinsoku w:val="0"/>
        <w:overflowPunct w:val="0"/>
        <w:spacing w:before="6" w:line="254" w:lineRule="auto"/>
        <w:ind w:left="360" w:right="630"/>
        <w:rPr>
          <w:rFonts w:ascii="Arial Narrow" w:hAnsi="Arial Narrow"/>
          <w:color w:val="000000" w:themeColor="text1"/>
        </w:rPr>
      </w:pPr>
      <w:r w:rsidRPr="002411A4">
        <w:rPr>
          <w:rFonts w:ascii="Arial Narrow" w:hAnsi="Arial Narrow"/>
          <w:color w:val="000000" w:themeColor="text1"/>
        </w:rPr>
        <w:t>In some courses, selected</w:t>
      </w:r>
      <w:r w:rsidRPr="002411A4">
        <w:rPr>
          <w:rFonts w:ascii="Arial Narrow" w:hAnsi="Arial Narrow"/>
          <w:color w:val="000000" w:themeColor="text1"/>
          <w:spacing w:val="10"/>
        </w:rPr>
        <w:t xml:space="preserve"> </w:t>
      </w:r>
      <w:r w:rsidRPr="002411A4">
        <w:rPr>
          <w:rFonts w:ascii="Arial Narrow" w:hAnsi="Arial Narrow"/>
          <w:color w:val="000000" w:themeColor="text1"/>
        </w:rPr>
        <w:t>students</w:t>
      </w:r>
      <w:r w:rsidRPr="002411A4">
        <w:rPr>
          <w:rFonts w:ascii="Arial Narrow" w:hAnsi="Arial Narrow"/>
          <w:color w:val="000000" w:themeColor="text1"/>
          <w:spacing w:val="11"/>
        </w:rPr>
        <w:t xml:space="preserve"> </w:t>
      </w:r>
      <w:r w:rsidRPr="002411A4">
        <w:rPr>
          <w:rFonts w:ascii="Arial Narrow" w:hAnsi="Arial Narrow"/>
          <w:color w:val="000000" w:themeColor="text1"/>
        </w:rPr>
        <w:t>may</w:t>
      </w:r>
      <w:r w:rsidRPr="002411A4">
        <w:rPr>
          <w:rFonts w:ascii="Arial Narrow" w:hAnsi="Arial Narrow"/>
          <w:color w:val="000000" w:themeColor="text1"/>
          <w:spacing w:val="10"/>
        </w:rPr>
        <w:t xml:space="preserve"> </w:t>
      </w:r>
      <w:r w:rsidRPr="002411A4">
        <w:rPr>
          <w:rFonts w:ascii="Arial Narrow" w:hAnsi="Arial Narrow"/>
          <w:color w:val="000000" w:themeColor="text1"/>
        </w:rPr>
        <w:t>be</w:t>
      </w:r>
      <w:r w:rsidRPr="002411A4">
        <w:rPr>
          <w:rFonts w:ascii="Arial Narrow" w:hAnsi="Arial Narrow"/>
          <w:color w:val="000000" w:themeColor="text1"/>
          <w:spacing w:val="11"/>
        </w:rPr>
        <w:t xml:space="preserve"> </w:t>
      </w:r>
      <w:r w:rsidRPr="002411A4">
        <w:rPr>
          <w:rFonts w:ascii="Arial Narrow" w:hAnsi="Arial Narrow"/>
          <w:color w:val="000000" w:themeColor="text1"/>
        </w:rPr>
        <w:t>required</w:t>
      </w:r>
      <w:r w:rsidRPr="002411A4">
        <w:rPr>
          <w:rFonts w:ascii="Arial Narrow" w:hAnsi="Arial Narrow"/>
          <w:color w:val="000000" w:themeColor="text1"/>
          <w:spacing w:val="10"/>
        </w:rPr>
        <w:t xml:space="preserve"> </w:t>
      </w:r>
      <w:r w:rsidRPr="002411A4">
        <w:rPr>
          <w:rFonts w:ascii="Arial Narrow" w:hAnsi="Arial Narrow"/>
          <w:color w:val="000000" w:themeColor="text1"/>
        </w:rPr>
        <w:t>to</w:t>
      </w:r>
      <w:r w:rsidRPr="002411A4">
        <w:rPr>
          <w:rFonts w:ascii="Arial Narrow" w:hAnsi="Arial Narrow"/>
          <w:color w:val="000000" w:themeColor="text1"/>
          <w:spacing w:val="11"/>
        </w:rPr>
        <w:t xml:space="preserve"> </w:t>
      </w:r>
      <w:r w:rsidRPr="002411A4">
        <w:rPr>
          <w:rFonts w:ascii="Arial Narrow" w:hAnsi="Arial Narrow"/>
          <w:color w:val="000000" w:themeColor="text1"/>
        </w:rPr>
        <w:t>submit</w:t>
      </w:r>
      <w:r w:rsidRPr="002411A4">
        <w:rPr>
          <w:rFonts w:ascii="Arial Narrow" w:hAnsi="Arial Narrow"/>
          <w:color w:val="000000" w:themeColor="text1"/>
          <w:spacing w:val="11"/>
        </w:rPr>
        <w:t xml:space="preserve"> </w:t>
      </w:r>
      <w:r w:rsidRPr="002411A4">
        <w:rPr>
          <w:rFonts w:ascii="Arial Narrow" w:hAnsi="Arial Narrow"/>
          <w:color w:val="000000" w:themeColor="text1"/>
        </w:rPr>
        <w:t>physical</w:t>
      </w:r>
      <w:r w:rsidRPr="002411A4">
        <w:rPr>
          <w:rFonts w:ascii="Arial Narrow" w:hAnsi="Arial Narrow"/>
          <w:color w:val="000000" w:themeColor="text1"/>
          <w:spacing w:val="10"/>
        </w:rPr>
        <w:t xml:space="preserve"> </w:t>
      </w:r>
      <w:r w:rsidRPr="002411A4">
        <w:rPr>
          <w:rFonts w:ascii="Arial Narrow" w:hAnsi="Arial Narrow"/>
          <w:color w:val="000000" w:themeColor="text1"/>
        </w:rPr>
        <w:t>examples</w:t>
      </w:r>
      <w:r w:rsidRPr="002411A4">
        <w:rPr>
          <w:rFonts w:ascii="Arial Narrow" w:hAnsi="Arial Narrow"/>
          <w:color w:val="000000" w:themeColor="text1"/>
          <w:spacing w:val="11"/>
        </w:rPr>
        <w:t xml:space="preserve"> </w:t>
      </w:r>
      <w:r w:rsidRPr="002411A4">
        <w:rPr>
          <w:rFonts w:ascii="Arial Narrow" w:hAnsi="Arial Narrow"/>
          <w:color w:val="000000" w:themeColor="text1"/>
        </w:rPr>
        <w:t>of</w:t>
      </w:r>
      <w:r w:rsidRPr="002411A4">
        <w:rPr>
          <w:rFonts w:ascii="Arial Narrow" w:hAnsi="Arial Narrow"/>
          <w:color w:val="000000" w:themeColor="text1"/>
          <w:spacing w:val="10"/>
        </w:rPr>
        <w:t xml:space="preserve"> </w:t>
      </w:r>
      <w:r w:rsidRPr="002411A4">
        <w:rPr>
          <w:rFonts w:ascii="Arial Narrow" w:hAnsi="Arial Narrow"/>
          <w:color w:val="000000" w:themeColor="text1"/>
        </w:rPr>
        <w:t>their</w:t>
      </w:r>
      <w:r w:rsidRPr="002411A4">
        <w:rPr>
          <w:rFonts w:ascii="Arial Narrow" w:hAnsi="Arial Narrow"/>
          <w:color w:val="000000" w:themeColor="text1"/>
          <w:spacing w:val="11"/>
        </w:rPr>
        <w:t xml:space="preserve"> </w:t>
      </w:r>
      <w:r w:rsidRPr="002411A4">
        <w:rPr>
          <w:rFonts w:ascii="Arial Narrow" w:hAnsi="Arial Narrow"/>
          <w:color w:val="000000" w:themeColor="text1"/>
        </w:rPr>
        <w:t>work</w:t>
      </w:r>
      <w:r w:rsidRPr="002411A4">
        <w:rPr>
          <w:rFonts w:ascii="Arial Narrow" w:hAnsi="Arial Narrow"/>
          <w:color w:val="000000" w:themeColor="text1"/>
          <w:spacing w:val="11"/>
        </w:rPr>
        <w:t xml:space="preserve"> </w:t>
      </w:r>
      <w:r w:rsidRPr="002411A4">
        <w:rPr>
          <w:rFonts w:ascii="Arial Narrow" w:hAnsi="Arial Narrow"/>
          <w:color w:val="000000" w:themeColor="text1"/>
        </w:rPr>
        <w:t>or</w:t>
      </w:r>
      <w:r w:rsidRPr="002411A4">
        <w:rPr>
          <w:rFonts w:ascii="Arial Narrow" w:hAnsi="Arial Narrow"/>
          <w:color w:val="000000" w:themeColor="text1"/>
          <w:spacing w:val="10"/>
        </w:rPr>
        <w:t xml:space="preserve"> </w:t>
      </w:r>
      <w:r w:rsidRPr="002411A4">
        <w:rPr>
          <w:rFonts w:ascii="Arial Narrow" w:hAnsi="Arial Narrow"/>
          <w:color w:val="000000" w:themeColor="text1"/>
        </w:rPr>
        <w:t>digital</w:t>
      </w:r>
      <w:r w:rsidRPr="002411A4">
        <w:rPr>
          <w:rFonts w:ascii="Arial Narrow" w:hAnsi="Arial Narrow"/>
          <w:color w:val="000000" w:themeColor="text1"/>
          <w:spacing w:val="11"/>
        </w:rPr>
        <w:t xml:space="preserve"> </w:t>
      </w:r>
      <w:r w:rsidRPr="002411A4">
        <w:rPr>
          <w:rFonts w:ascii="Arial Narrow" w:hAnsi="Arial Narrow"/>
          <w:color w:val="000000" w:themeColor="text1"/>
        </w:rPr>
        <w:t>examples</w:t>
      </w:r>
      <w:r w:rsidRPr="002411A4">
        <w:rPr>
          <w:rFonts w:ascii="Arial Narrow" w:hAnsi="Arial Narrow"/>
          <w:color w:val="000000" w:themeColor="text1"/>
          <w:spacing w:val="10"/>
        </w:rPr>
        <w:t xml:space="preserve"> </w:t>
      </w:r>
      <w:r w:rsidRPr="002411A4">
        <w:rPr>
          <w:rFonts w:ascii="Arial Narrow" w:hAnsi="Arial Narrow"/>
          <w:color w:val="000000" w:themeColor="text1"/>
        </w:rPr>
        <w:t>(on</w:t>
      </w:r>
      <w:r w:rsidRPr="002411A4">
        <w:rPr>
          <w:rFonts w:ascii="Arial Narrow" w:hAnsi="Arial Narrow"/>
          <w:color w:val="000000" w:themeColor="text1"/>
          <w:spacing w:val="11"/>
        </w:rPr>
        <w:t xml:space="preserve"> </w:t>
      </w:r>
      <w:r w:rsidRPr="002411A4">
        <w:rPr>
          <w:rFonts w:ascii="Arial Narrow" w:hAnsi="Arial Narrow"/>
          <w:color w:val="000000" w:themeColor="text1"/>
        </w:rPr>
        <w:t>a</w:t>
      </w:r>
      <w:r w:rsidRPr="002411A4">
        <w:rPr>
          <w:rFonts w:ascii="Arial Narrow" w:hAnsi="Arial Narrow"/>
          <w:color w:val="000000" w:themeColor="text1"/>
          <w:spacing w:val="11"/>
        </w:rPr>
        <w:t xml:space="preserve"> </w:t>
      </w:r>
      <w:r w:rsidRPr="002411A4">
        <w:rPr>
          <w:rFonts w:ascii="Arial Narrow" w:hAnsi="Arial Narrow"/>
          <w:color w:val="000000" w:themeColor="text1"/>
        </w:rPr>
        <w:t>clearly labeled CD),</w:t>
      </w:r>
      <w:r w:rsidRPr="002411A4">
        <w:rPr>
          <w:rFonts w:ascii="Arial Narrow" w:hAnsi="Arial Narrow"/>
          <w:color w:val="000000" w:themeColor="text1"/>
          <w:spacing w:val="1"/>
        </w:rPr>
        <w:t xml:space="preserve"> </w:t>
      </w:r>
      <w:r w:rsidRPr="002411A4">
        <w:rPr>
          <w:rFonts w:ascii="Arial Narrow" w:hAnsi="Arial Narrow"/>
          <w:color w:val="000000" w:themeColor="text1"/>
        </w:rPr>
        <w:t>no later</w:t>
      </w:r>
      <w:r w:rsidRPr="002411A4">
        <w:rPr>
          <w:rFonts w:ascii="Arial Narrow" w:hAnsi="Arial Narrow"/>
          <w:color w:val="000000" w:themeColor="text1"/>
          <w:spacing w:val="1"/>
        </w:rPr>
        <w:t xml:space="preserve"> </w:t>
      </w:r>
      <w:r w:rsidRPr="002411A4">
        <w:rPr>
          <w:rFonts w:ascii="Arial Narrow" w:hAnsi="Arial Narrow"/>
          <w:color w:val="000000" w:themeColor="text1"/>
        </w:rPr>
        <w:t>than</w:t>
      </w:r>
      <w:r w:rsidRPr="002411A4">
        <w:rPr>
          <w:rFonts w:ascii="Arial Narrow" w:hAnsi="Arial Narrow"/>
          <w:color w:val="000000" w:themeColor="text1"/>
          <w:spacing w:val="1"/>
        </w:rPr>
        <w:t xml:space="preserve"> </w:t>
      </w:r>
      <w:r w:rsidRPr="002411A4">
        <w:rPr>
          <w:rFonts w:ascii="Arial Narrow" w:hAnsi="Arial Narrow"/>
          <w:color w:val="000000" w:themeColor="text1"/>
        </w:rPr>
        <w:t>one week</w:t>
      </w:r>
      <w:r w:rsidRPr="002411A4">
        <w:rPr>
          <w:rFonts w:ascii="Arial Narrow" w:hAnsi="Arial Narrow"/>
          <w:color w:val="000000" w:themeColor="text1"/>
          <w:spacing w:val="1"/>
        </w:rPr>
        <w:t xml:space="preserve"> </w:t>
      </w:r>
      <w:r w:rsidRPr="002411A4">
        <w:rPr>
          <w:rFonts w:ascii="Arial Narrow" w:hAnsi="Arial Narrow"/>
          <w:color w:val="000000" w:themeColor="text1"/>
        </w:rPr>
        <w:t>after</w:t>
      </w:r>
      <w:r w:rsidRPr="002411A4">
        <w:rPr>
          <w:rFonts w:ascii="Arial Narrow" w:hAnsi="Arial Narrow"/>
          <w:color w:val="000000" w:themeColor="text1"/>
          <w:spacing w:val="1"/>
        </w:rPr>
        <w:t xml:space="preserve"> </w:t>
      </w:r>
      <w:r w:rsidRPr="002411A4">
        <w:rPr>
          <w:rFonts w:ascii="Arial Narrow" w:hAnsi="Arial Narrow"/>
          <w:color w:val="000000" w:themeColor="text1"/>
        </w:rPr>
        <w:t>the end</w:t>
      </w:r>
      <w:r w:rsidRPr="002411A4">
        <w:rPr>
          <w:rFonts w:ascii="Arial Narrow" w:hAnsi="Arial Narrow"/>
          <w:color w:val="000000" w:themeColor="text1"/>
          <w:spacing w:val="1"/>
        </w:rPr>
        <w:t xml:space="preserve"> </w:t>
      </w:r>
      <w:r w:rsidRPr="002411A4">
        <w:rPr>
          <w:rFonts w:ascii="Arial Narrow" w:hAnsi="Arial Narrow"/>
          <w:color w:val="000000" w:themeColor="text1"/>
        </w:rPr>
        <w:t>of term,</w:t>
      </w:r>
      <w:r w:rsidRPr="002411A4">
        <w:rPr>
          <w:rFonts w:ascii="Arial Narrow" w:hAnsi="Arial Narrow"/>
          <w:color w:val="000000" w:themeColor="text1"/>
          <w:spacing w:val="1"/>
        </w:rPr>
        <w:t xml:space="preserve"> </w:t>
      </w:r>
      <w:r w:rsidRPr="002411A4">
        <w:rPr>
          <w:rFonts w:ascii="Arial Narrow" w:hAnsi="Arial Narrow"/>
          <w:color w:val="000000" w:themeColor="text1"/>
        </w:rPr>
        <w:t>to</w:t>
      </w:r>
      <w:r w:rsidRPr="002411A4">
        <w:rPr>
          <w:rFonts w:ascii="Arial Narrow" w:hAnsi="Arial Narrow"/>
          <w:color w:val="000000" w:themeColor="text1"/>
          <w:spacing w:val="1"/>
        </w:rPr>
        <w:t xml:space="preserve"> </w:t>
      </w:r>
      <w:r w:rsidRPr="002411A4">
        <w:rPr>
          <w:rFonts w:ascii="Arial Narrow" w:hAnsi="Arial Narrow"/>
          <w:color w:val="000000" w:themeColor="text1"/>
        </w:rPr>
        <w:t>their instructors</w:t>
      </w:r>
      <w:r w:rsidRPr="002411A4">
        <w:rPr>
          <w:rFonts w:ascii="Arial Narrow" w:hAnsi="Arial Narrow"/>
          <w:color w:val="000000" w:themeColor="text1"/>
          <w:spacing w:val="1"/>
        </w:rPr>
        <w:t xml:space="preserve"> </w:t>
      </w:r>
      <w:r w:rsidRPr="002411A4">
        <w:rPr>
          <w:rFonts w:ascii="Arial Narrow" w:hAnsi="Arial Narrow"/>
          <w:color w:val="000000" w:themeColor="text1"/>
        </w:rPr>
        <w:t>or</w:t>
      </w:r>
      <w:r w:rsidRPr="002411A4">
        <w:rPr>
          <w:rFonts w:ascii="Arial Narrow" w:hAnsi="Arial Narrow"/>
          <w:color w:val="000000" w:themeColor="text1"/>
          <w:spacing w:val="1"/>
        </w:rPr>
        <w:t xml:space="preserve"> </w:t>
      </w:r>
      <w:r w:rsidRPr="002411A4">
        <w:rPr>
          <w:rFonts w:ascii="Arial Narrow" w:hAnsi="Arial Narrow"/>
          <w:color w:val="000000" w:themeColor="text1"/>
        </w:rPr>
        <w:t>administration for</w:t>
      </w:r>
      <w:r w:rsidRPr="002411A4">
        <w:rPr>
          <w:rFonts w:ascii="Arial Narrow" w:hAnsi="Arial Narrow"/>
          <w:color w:val="000000" w:themeColor="text1"/>
          <w:spacing w:val="1"/>
        </w:rPr>
        <w:t xml:space="preserve"> </w:t>
      </w:r>
      <w:r w:rsidRPr="002411A4">
        <w:rPr>
          <w:rFonts w:ascii="Arial Narrow" w:hAnsi="Arial Narrow"/>
          <w:color w:val="000000" w:themeColor="text1"/>
        </w:rPr>
        <w:t>archiving.</w:t>
      </w:r>
      <w:r w:rsidRPr="002411A4">
        <w:rPr>
          <w:rFonts w:ascii="Arial Narrow" w:hAnsi="Arial Narrow"/>
          <w:color w:val="000000" w:themeColor="text1"/>
          <w:spacing w:val="1"/>
        </w:rPr>
        <w:t xml:space="preserve"> </w:t>
      </w:r>
      <w:r w:rsidRPr="002411A4">
        <w:rPr>
          <w:rFonts w:ascii="Arial Narrow" w:hAnsi="Arial Narrow"/>
          <w:color w:val="000000" w:themeColor="text1"/>
        </w:rPr>
        <w:t>By enrolling,</w:t>
      </w:r>
      <w:r w:rsidRPr="002411A4">
        <w:rPr>
          <w:rFonts w:ascii="Arial Narrow" w:hAnsi="Arial Narrow"/>
          <w:color w:val="000000" w:themeColor="text1"/>
          <w:spacing w:val="-4"/>
        </w:rPr>
        <w:t xml:space="preserve"> </w:t>
      </w:r>
      <w:r w:rsidRPr="002411A4">
        <w:rPr>
          <w:rFonts w:ascii="Arial Narrow" w:hAnsi="Arial Narrow"/>
          <w:color w:val="000000" w:themeColor="text1"/>
        </w:rPr>
        <w:t>each</w:t>
      </w:r>
      <w:r w:rsidRPr="002411A4">
        <w:rPr>
          <w:rFonts w:ascii="Arial Narrow" w:hAnsi="Arial Narrow"/>
          <w:color w:val="000000" w:themeColor="text1"/>
          <w:spacing w:val="-3"/>
        </w:rPr>
        <w:t xml:space="preserve"> </w:t>
      </w:r>
      <w:r w:rsidRPr="002411A4">
        <w:rPr>
          <w:rFonts w:ascii="Arial Narrow" w:hAnsi="Arial Narrow"/>
          <w:color w:val="000000" w:themeColor="text1"/>
        </w:rPr>
        <w:t>student</w:t>
      </w:r>
      <w:r w:rsidRPr="002411A4">
        <w:rPr>
          <w:rFonts w:ascii="Arial Narrow" w:hAnsi="Arial Narrow"/>
          <w:color w:val="000000" w:themeColor="text1"/>
          <w:spacing w:val="-3"/>
        </w:rPr>
        <w:t xml:space="preserve"> </w:t>
      </w:r>
      <w:r w:rsidRPr="002411A4">
        <w:rPr>
          <w:rFonts w:ascii="Arial Narrow" w:hAnsi="Arial Narrow"/>
          <w:color w:val="000000" w:themeColor="text1"/>
        </w:rPr>
        <w:t>grants</w:t>
      </w:r>
      <w:r w:rsidRPr="002411A4">
        <w:rPr>
          <w:rFonts w:ascii="Arial Narrow" w:hAnsi="Arial Narrow"/>
          <w:color w:val="000000" w:themeColor="text1"/>
          <w:spacing w:val="-4"/>
        </w:rPr>
        <w:t xml:space="preserve"> </w:t>
      </w:r>
      <w:r w:rsidRPr="002411A4">
        <w:rPr>
          <w:rFonts w:ascii="Arial Narrow" w:hAnsi="Arial Narrow"/>
          <w:color w:val="000000" w:themeColor="text1"/>
        </w:rPr>
        <w:t>a</w:t>
      </w:r>
      <w:r w:rsidRPr="002411A4">
        <w:rPr>
          <w:rFonts w:ascii="Arial Narrow" w:hAnsi="Arial Narrow"/>
          <w:color w:val="000000" w:themeColor="text1"/>
          <w:spacing w:val="-3"/>
        </w:rPr>
        <w:t xml:space="preserve"> </w:t>
      </w:r>
      <w:r w:rsidRPr="002411A4">
        <w:rPr>
          <w:rFonts w:ascii="Arial Narrow" w:hAnsi="Arial Narrow"/>
          <w:color w:val="000000" w:themeColor="text1"/>
        </w:rPr>
        <w:t>license</w:t>
      </w:r>
      <w:r w:rsidRPr="002411A4">
        <w:rPr>
          <w:rFonts w:ascii="Arial Narrow" w:hAnsi="Arial Narrow"/>
          <w:color w:val="000000" w:themeColor="text1"/>
          <w:spacing w:val="-3"/>
        </w:rPr>
        <w:t xml:space="preserve"> </w:t>
      </w:r>
      <w:r w:rsidRPr="002411A4">
        <w:rPr>
          <w:rFonts w:ascii="Arial Narrow" w:hAnsi="Arial Narrow"/>
          <w:color w:val="000000" w:themeColor="text1"/>
        </w:rPr>
        <w:t>to</w:t>
      </w:r>
      <w:r w:rsidRPr="002411A4">
        <w:rPr>
          <w:rFonts w:ascii="Arial Narrow" w:hAnsi="Arial Narrow"/>
          <w:color w:val="000000" w:themeColor="text1"/>
          <w:spacing w:val="-3"/>
        </w:rPr>
        <w:t xml:space="preserve"> </w:t>
      </w:r>
      <w:r w:rsidRPr="002411A4">
        <w:rPr>
          <w:rFonts w:ascii="Arial Narrow" w:hAnsi="Arial Narrow"/>
          <w:color w:val="000000" w:themeColor="text1"/>
        </w:rPr>
        <w:t>reproduce</w:t>
      </w:r>
      <w:r w:rsidRPr="002411A4">
        <w:rPr>
          <w:rFonts w:ascii="Arial Narrow" w:hAnsi="Arial Narrow"/>
          <w:color w:val="000000" w:themeColor="text1"/>
          <w:spacing w:val="-4"/>
        </w:rPr>
        <w:t xml:space="preserve"> </w:t>
      </w:r>
      <w:r w:rsidRPr="002411A4">
        <w:rPr>
          <w:rFonts w:ascii="Arial Narrow" w:hAnsi="Arial Narrow"/>
          <w:color w:val="000000" w:themeColor="text1"/>
        </w:rPr>
        <w:t>and</w:t>
      </w:r>
      <w:r w:rsidRPr="002411A4">
        <w:rPr>
          <w:rFonts w:ascii="Arial Narrow" w:hAnsi="Arial Narrow"/>
          <w:color w:val="000000" w:themeColor="text1"/>
          <w:spacing w:val="-3"/>
        </w:rPr>
        <w:t xml:space="preserve"> </w:t>
      </w:r>
      <w:r w:rsidRPr="002411A4">
        <w:rPr>
          <w:rFonts w:ascii="Arial Narrow" w:hAnsi="Arial Narrow"/>
          <w:color w:val="000000" w:themeColor="text1"/>
        </w:rPr>
        <w:t>display</w:t>
      </w:r>
      <w:r w:rsidRPr="002411A4">
        <w:rPr>
          <w:rFonts w:ascii="Arial Narrow" w:hAnsi="Arial Narrow"/>
          <w:color w:val="000000" w:themeColor="text1"/>
          <w:spacing w:val="-3"/>
        </w:rPr>
        <w:t xml:space="preserve"> </w:t>
      </w:r>
      <w:r w:rsidRPr="002411A4">
        <w:rPr>
          <w:rFonts w:ascii="Arial Narrow" w:hAnsi="Arial Narrow"/>
          <w:color w:val="000000" w:themeColor="text1"/>
        </w:rPr>
        <w:t>his</w:t>
      </w:r>
      <w:r w:rsidRPr="002411A4">
        <w:rPr>
          <w:rFonts w:ascii="Arial Narrow" w:hAnsi="Arial Narrow"/>
          <w:color w:val="000000" w:themeColor="text1"/>
          <w:spacing w:val="-3"/>
        </w:rPr>
        <w:t xml:space="preserve"> </w:t>
      </w:r>
      <w:r w:rsidRPr="002411A4">
        <w:rPr>
          <w:rFonts w:ascii="Arial Narrow" w:hAnsi="Arial Narrow"/>
          <w:color w:val="000000" w:themeColor="text1"/>
        </w:rPr>
        <w:t>or</w:t>
      </w:r>
      <w:r w:rsidRPr="002411A4">
        <w:rPr>
          <w:rFonts w:ascii="Arial Narrow" w:hAnsi="Arial Narrow"/>
          <w:color w:val="000000" w:themeColor="text1"/>
          <w:spacing w:val="-4"/>
        </w:rPr>
        <w:t xml:space="preserve"> </w:t>
      </w:r>
      <w:r w:rsidRPr="002411A4">
        <w:rPr>
          <w:rFonts w:ascii="Arial Narrow" w:hAnsi="Arial Narrow"/>
          <w:color w:val="000000" w:themeColor="text1"/>
        </w:rPr>
        <w:t>her</w:t>
      </w:r>
      <w:r w:rsidRPr="002411A4">
        <w:rPr>
          <w:rFonts w:ascii="Arial Narrow" w:hAnsi="Arial Narrow"/>
          <w:color w:val="000000" w:themeColor="text1"/>
          <w:spacing w:val="-3"/>
        </w:rPr>
        <w:t xml:space="preserve"> </w:t>
      </w:r>
      <w:r w:rsidRPr="002411A4">
        <w:rPr>
          <w:rFonts w:ascii="Arial Narrow" w:hAnsi="Arial Narrow"/>
          <w:color w:val="000000" w:themeColor="text1"/>
        </w:rPr>
        <w:t>work.</w:t>
      </w:r>
      <w:r w:rsidRPr="002411A4">
        <w:rPr>
          <w:rFonts w:ascii="Arial Narrow" w:hAnsi="Arial Narrow"/>
          <w:color w:val="000000" w:themeColor="text1"/>
          <w:spacing w:val="-3"/>
        </w:rPr>
        <w:t xml:space="preserve"> </w:t>
      </w:r>
      <w:r w:rsidRPr="002411A4">
        <w:rPr>
          <w:rFonts w:ascii="Arial Narrow" w:hAnsi="Arial Narrow"/>
          <w:color w:val="000000" w:themeColor="text1"/>
        </w:rPr>
        <w:t>This</w:t>
      </w:r>
      <w:r w:rsidRPr="002411A4">
        <w:rPr>
          <w:rFonts w:ascii="Arial Narrow" w:hAnsi="Arial Narrow"/>
          <w:color w:val="000000" w:themeColor="text1"/>
          <w:spacing w:val="-4"/>
        </w:rPr>
        <w:t xml:space="preserve"> </w:t>
      </w:r>
      <w:r w:rsidRPr="002411A4">
        <w:rPr>
          <w:rFonts w:ascii="Arial Narrow" w:hAnsi="Arial Narrow"/>
          <w:color w:val="000000" w:themeColor="text1"/>
        </w:rPr>
        <w:t>is</w:t>
      </w:r>
      <w:r w:rsidRPr="002411A4">
        <w:rPr>
          <w:rFonts w:ascii="Arial Narrow" w:hAnsi="Arial Narrow"/>
          <w:color w:val="000000" w:themeColor="text1"/>
          <w:spacing w:val="-3"/>
        </w:rPr>
        <w:t xml:space="preserve"> </w:t>
      </w:r>
      <w:r w:rsidRPr="002411A4">
        <w:rPr>
          <w:rFonts w:ascii="Arial Narrow" w:hAnsi="Arial Narrow"/>
          <w:color w:val="000000" w:themeColor="text1"/>
        </w:rPr>
        <w:t>a</w:t>
      </w:r>
      <w:r w:rsidRPr="002411A4">
        <w:rPr>
          <w:rFonts w:ascii="Arial Narrow" w:hAnsi="Arial Narrow"/>
          <w:color w:val="000000" w:themeColor="text1"/>
          <w:spacing w:val="-3"/>
        </w:rPr>
        <w:t xml:space="preserve"> </w:t>
      </w:r>
      <w:r w:rsidRPr="002411A4">
        <w:rPr>
          <w:rFonts w:ascii="Arial Narrow" w:hAnsi="Arial Narrow"/>
          <w:color w:val="000000" w:themeColor="text1"/>
        </w:rPr>
        <w:t>chance</w:t>
      </w:r>
      <w:r w:rsidRPr="002411A4">
        <w:rPr>
          <w:rFonts w:ascii="Arial Narrow" w:hAnsi="Arial Narrow"/>
          <w:color w:val="000000" w:themeColor="text1"/>
          <w:spacing w:val="-3"/>
        </w:rPr>
        <w:t xml:space="preserve"> </w:t>
      </w:r>
      <w:r w:rsidRPr="002411A4">
        <w:rPr>
          <w:rFonts w:ascii="Arial Narrow" w:hAnsi="Arial Narrow"/>
          <w:color w:val="000000" w:themeColor="text1"/>
        </w:rPr>
        <w:t>for</w:t>
      </w:r>
      <w:r w:rsidRPr="002411A4">
        <w:rPr>
          <w:rFonts w:ascii="Arial Narrow" w:hAnsi="Arial Narrow"/>
          <w:color w:val="000000" w:themeColor="text1"/>
          <w:spacing w:val="-4"/>
        </w:rPr>
        <w:t xml:space="preserve"> </w:t>
      </w:r>
      <w:r w:rsidRPr="002411A4">
        <w:rPr>
          <w:rFonts w:ascii="Arial Narrow" w:hAnsi="Arial Narrow"/>
          <w:color w:val="000000" w:themeColor="text1"/>
        </w:rPr>
        <w:t>students</w:t>
      </w:r>
      <w:r w:rsidRPr="002411A4">
        <w:rPr>
          <w:rFonts w:ascii="Arial Narrow" w:hAnsi="Arial Narrow"/>
          <w:color w:val="000000" w:themeColor="text1"/>
          <w:spacing w:val="-3"/>
        </w:rPr>
        <w:t xml:space="preserve"> </w:t>
      </w:r>
      <w:r w:rsidRPr="002411A4">
        <w:rPr>
          <w:rFonts w:ascii="Arial Narrow" w:hAnsi="Arial Narrow"/>
          <w:color w:val="000000" w:themeColor="text1"/>
        </w:rPr>
        <w:t>to</w:t>
      </w:r>
      <w:r w:rsidRPr="002411A4">
        <w:rPr>
          <w:rFonts w:ascii="Arial Narrow" w:hAnsi="Arial Narrow"/>
          <w:color w:val="000000" w:themeColor="text1"/>
          <w:w w:val="99"/>
        </w:rPr>
        <w:t xml:space="preserve"> </w:t>
      </w:r>
      <w:r w:rsidRPr="002411A4">
        <w:rPr>
          <w:rFonts w:ascii="Arial Narrow" w:hAnsi="Arial Narrow"/>
          <w:color w:val="000000" w:themeColor="text1"/>
        </w:rPr>
        <w:t>have</w:t>
      </w:r>
      <w:r w:rsidRPr="002411A4">
        <w:rPr>
          <w:rFonts w:ascii="Arial Narrow" w:hAnsi="Arial Narrow"/>
          <w:color w:val="000000" w:themeColor="text1"/>
          <w:spacing w:val="-5"/>
        </w:rPr>
        <w:t xml:space="preserve"> </w:t>
      </w:r>
      <w:r w:rsidRPr="002411A4">
        <w:rPr>
          <w:rFonts w:ascii="Arial Narrow" w:hAnsi="Arial Narrow"/>
          <w:color w:val="000000" w:themeColor="text1"/>
        </w:rPr>
        <w:t>their</w:t>
      </w:r>
      <w:r w:rsidRPr="002411A4">
        <w:rPr>
          <w:rFonts w:ascii="Arial Narrow" w:hAnsi="Arial Narrow"/>
          <w:color w:val="000000" w:themeColor="text1"/>
          <w:spacing w:val="-4"/>
        </w:rPr>
        <w:t xml:space="preserve"> </w:t>
      </w:r>
      <w:r w:rsidRPr="002411A4">
        <w:rPr>
          <w:rFonts w:ascii="Arial Narrow" w:hAnsi="Arial Narrow"/>
          <w:color w:val="000000" w:themeColor="text1"/>
        </w:rPr>
        <w:t>work</w:t>
      </w:r>
      <w:r w:rsidRPr="002411A4">
        <w:rPr>
          <w:rFonts w:ascii="Arial Narrow" w:hAnsi="Arial Narrow"/>
          <w:color w:val="000000" w:themeColor="text1"/>
          <w:spacing w:val="-4"/>
        </w:rPr>
        <w:t xml:space="preserve"> </w:t>
      </w:r>
      <w:r w:rsidRPr="002411A4">
        <w:rPr>
          <w:rFonts w:ascii="Arial Narrow" w:hAnsi="Arial Narrow"/>
          <w:color w:val="000000" w:themeColor="text1"/>
        </w:rPr>
        <w:t>shown</w:t>
      </w:r>
      <w:r w:rsidRPr="002411A4">
        <w:rPr>
          <w:rFonts w:ascii="Arial Narrow" w:hAnsi="Arial Narrow"/>
          <w:color w:val="000000" w:themeColor="text1"/>
          <w:spacing w:val="-4"/>
        </w:rPr>
        <w:t xml:space="preserve"> </w:t>
      </w:r>
      <w:r w:rsidRPr="002411A4">
        <w:rPr>
          <w:rFonts w:ascii="Arial Narrow" w:hAnsi="Arial Narrow"/>
          <w:color w:val="000000" w:themeColor="text1"/>
        </w:rPr>
        <w:t>online</w:t>
      </w:r>
      <w:r w:rsidRPr="002411A4">
        <w:rPr>
          <w:rFonts w:ascii="Arial Narrow" w:hAnsi="Arial Narrow"/>
          <w:color w:val="000000" w:themeColor="text1"/>
          <w:spacing w:val="-4"/>
        </w:rPr>
        <w:t xml:space="preserve"> </w:t>
      </w:r>
      <w:r w:rsidRPr="002411A4">
        <w:rPr>
          <w:rFonts w:ascii="Arial Narrow" w:hAnsi="Arial Narrow"/>
          <w:color w:val="000000" w:themeColor="text1"/>
        </w:rPr>
        <w:t>and</w:t>
      </w:r>
      <w:r w:rsidRPr="002411A4">
        <w:rPr>
          <w:rFonts w:ascii="Arial Narrow" w:hAnsi="Arial Narrow"/>
          <w:color w:val="000000" w:themeColor="text1"/>
          <w:spacing w:val="-4"/>
        </w:rPr>
        <w:t xml:space="preserve"> </w:t>
      </w:r>
      <w:r w:rsidRPr="002411A4">
        <w:rPr>
          <w:rFonts w:ascii="Arial Narrow" w:hAnsi="Arial Narrow"/>
          <w:color w:val="000000" w:themeColor="text1"/>
        </w:rPr>
        <w:t>potentially</w:t>
      </w:r>
      <w:r w:rsidRPr="002411A4">
        <w:rPr>
          <w:rFonts w:ascii="Arial Narrow" w:hAnsi="Arial Narrow"/>
          <w:color w:val="000000" w:themeColor="text1"/>
          <w:spacing w:val="-5"/>
        </w:rPr>
        <w:t xml:space="preserve"> </w:t>
      </w:r>
      <w:r w:rsidRPr="002411A4">
        <w:rPr>
          <w:rFonts w:ascii="Arial Narrow" w:hAnsi="Arial Narrow"/>
          <w:color w:val="000000" w:themeColor="text1"/>
        </w:rPr>
        <w:t>featured</w:t>
      </w:r>
      <w:r w:rsidRPr="002411A4">
        <w:rPr>
          <w:rFonts w:ascii="Arial Narrow" w:hAnsi="Arial Narrow"/>
          <w:color w:val="000000" w:themeColor="text1"/>
          <w:spacing w:val="-4"/>
        </w:rPr>
        <w:t xml:space="preserve"> </w:t>
      </w:r>
      <w:r w:rsidRPr="002411A4">
        <w:rPr>
          <w:rFonts w:ascii="Arial Narrow" w:hAnsi="Arial Narrow"/>
          <w:color w:val="000000" w:themeColor="text1"/>
        </w:rPr>
        <w:t>in</w:t>
      </w:r>
      <w:r w:rsidRPr="002411A4">
        <w:rPr>
          <w:rFonts w:ascii="Arial Narrow" w:hAnsi="Arial Narrow"/>
          <w:color w:val="000000" w:themeColor="text1"/>
          <w:spacing w:val="-5"/>
        </w:rPr>
        <w:t xml:space="preserve"> </w:t>
      </w:r>
      <w:r w:rsidRPr="002411A4">
        <w:rPr>
          <w:rFonts w:ascii="Arial Narrow" w:hAnsi="Arial Narrow"/>
          <w:color w:val="000000" w:themeColor="text1"/>
        </w:rPr>
        <w:t>forthcoming</w:t>
      </w:r>
      <w:r w:rsidRPr="002411A4">
        <w:rPr>
          <w:rFonts w:ascii="Arial Narrow" w:hAnsi="Arial Narrow"/>
          <w:color w:val="000000" w:themeColor="text1"/>
          <w:spacing w:val="-4"/>
        </w:rPr>
        <w:t xml:space="preserve"> </w:t>
      </w:r>
      <w:r w:rsidRPr="002411A4">
        <w:rPr>
          <w:rFonts w:ascii="Arial Narrow" w:hAnsi="Arial Narrow"/>
          <w:color w:val="000000" w:themeColor="text1"/>
        </w:rPr>
        <w:t>publications.</w:t>
      </w:r>
    </w:p>
    <w:p w14:paraId="6231D2EC" w14:textId="77777777" w:rsidR="005213BD" w:rsidRPr="002411A4" w:rsidRDefault="005213BD" w:rsidP="005213BD">
      <w:pPr>
        <w:kinsoku w:val="0"/>
        <w:overflowPunct w:val="0"/>
        <w:spacing w:line="220" w:lineRule="exact"/>
        <w:ind w:left="720" w:right="630"/>
        <w:rPr>
          <w:rFonts w:ascii="Arial Narrow" w:hAnsi="Arial Narrow"/>
          <w:color w:val="000000" w:themeColor="text1"/>
          <w:sz w:val="20"/>
          <w:szCs w:val="20"/>
        </w:rPr>
      </w:pPr>
    </w:p>
    <w:p w14:paraId="2C7596DB" w14:textId="77777777" w:rsidR="005213BD" w:rsidRPr="002411A4" w:rsidRDefault="005213BD" w:rsidP="005213BD">
      <w:pPr>
        <w:pStyle w:val="Heading1"/>
        <w:kinsoku w:val="0"/>
        <w:overflowPunct w:val="0"/>
        <w:ind w:right="630" w:firstLine="360"/>
        <w:rPr>
          <w:rFonts w:ascii="Arial Narrow" w:hAnsi="Arial Narrow"/>
          <w:b/>
          <w:bCs/>
          <w:color w:val="000000" w:themeColor="text1"/>
          <w:sz w:val="20"/>
          <w:szCs w:val="20"/>
        </w:rPr>
      </w:pPr>
      <w:r w:rsidRPr="002411A4">
        <w:rPr>
          <w:rFonts w:ascii="Arial Narrow" w:hAnsi="Arial Narrow"/>
          <w:b/>
          <w:color w:val="000000" w:themeColor="text1"/>
          <w:sz w:val="20"/>
          <w:szCs w:val="20"/>
        </w:rPr>
        <w:t>College of Design Facility Rules and Guidelines</w:t>
      </w:r>
    </w:p>
    <w:p w14:paraId="36291159" w14:textId="77777777" w:rsidR="005213BD" w:rsidRPr="002411A4" w:rsidRDefault="005213BD" w:rsidP="005213BD">
      <w:pPr>
        <w:pStyle w:val="BodyText"/>
        <w:kinsoku w:val="0"/>
        <w:overflowPunct w:val="0"/>
        <w:spacing w:before="6"/>
        <w:ind w:left="360" w:right="630"/>
        <w:rPr>
          <w:rFonts w:ascii="Arial Narrow" w:hAnsi="Arial Narrow"/>
          <w:color w:val="000000" w:themeColor="text1"/>
        </w:rPr>
      </w:pPr>
      <w:r w:rsidRPr="002411A4">
        <w:rPr>
          <w:rFonts w:ascii="Arial Narrow" w:hAnsi="Arial Narrow"/>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College of Design shop, on the ground floor of the East Architecture Building.</w:t>
      </w:r>
    </w:p>
    <w:p w14:paraId="608B493D" w14:textId="77777777" w:rsidR="005213BD" w:rsidRPr="002411A4" w:rsidRDefault="005213BD" w:rsidP="005213BD">
      <w:pPr>
        <w:kinsoku w:val="0"/>
        <w:overflowPunct w:val="0"/>
        <w:ind w:left="720" w:right="630"/>
        <w:rPr>
          <w:rFonts w:ascii="Arial Narrow" w:hAnsi="Arial Narrow"/>
          <w:color w:val="000000" w:themeColor="text1"/>
          <w:sz w:val="20"/>
          <w:szCs w:val="20"/>
        </w:rPr>
      </w:pPr>
    </w:p>
    <w:p w14:paraId="5A85950E" w14:textId="77777777" w:rsidR="005213BD" w:rsidRPr="002411A4" w:rsidRDefault="005213BD" w:rsidP="005213BD">
      <w:pPr>
        <w:pStyle w:val="BodyText"/>
        <w:kinsoku w:val="0"/>
        <w:overflowPunct w:val="0"/>
        <w:ind w:left="360" w:right="630"/>
        <w:rPr>
          <w:rFonts w:ascii="Arial Narrow" w:hAnsi="Arial Narrow"/>
          <w:color w:val="000000" w:themeColor="text1"/>
        </w:rPr>
      </w:pPr>
      <w:r w:rsidRPr="002411A4">
        <w:rPr>
          <w:rFonts w:ascii="Arial Narrow" w:hAnsi="Arial Narrow"/>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51B42981" w14:textId="77777777" w:rsidR="005213BD" w:rsidRPr="002411A4" w:rsidRDefault="005213BD" w:rsidP="005213BD">
      <w:pPr>
        <w:pStyle w:val="BodyText"/>
        <w:kinsoku w:val="0"/>
        <w:overflowPunct w:val="0"/>
        <w:ind w:left="720" w:right="630"/>
        <w:rPr>
          <w:rFonts w:ascii="Arial Narrow" w:hAnsi="Arial Narrow"/>
          <w:color w:val="000000" w:themeColor="text1"/>
        </w:rPr>
      </w:pPr>
    </w:p>
    <w:p w14:paraId="07A91787" w14:textId="77777777" w:rsidR="005213BD" w:rsidRPr="002411A4" w:rsidRDefault="005213BD" w:rsidP="005213BD">
      <w:pPr>
        <w:pStyle w:val="BodyText"/>
        <w:kinsoku w:val="0"/>
        <w:overflowPunct w:val="0"/>
        <w:ind w:left="360" w:right="630"/>
        <w:rPr>
          <w:rFonts w:ascii="Arial Narrow" w:hAnsi="Arial Narrow"/>
          <w:color w:val="000000" w:themeColor="text1"/>
        </w:rPr>
      </w:pPr>
      <w:r w:rsidRPr="002411A4">
        <w:rPr>
          <w:rFonts w:ascii="Arial Narrow" w:hAnsi="Arial Narrow"/>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and models off of the floor.</w:t>
      </w:r>
    </w:p>
    <w:p w14:paraId="3808D99F" w14:textId="77777777" w:rsidR="005213BD" w:rsidRDefault="005213BD" w:rsidP="00E30FFE">
      <w:pPr>
        <w:pStyle w:val="Default"/>
        <w:jc w:val="both"/>
        <w:rPr>
          <w:color w:val="auto"/>
          <w:sz w:val="18"/>
          <w:szCs w:val="18"/>
        </w:rPr>
      </w:pPr>
    </w:p>
    <w:p w14:paraId="0D4667A0" w14:textId="77777777" w:rsidR="003138FA" w:rsidRDefault="003138FA" w:rsidP="00536871">
      <w:pPr>
        <w:pStyle w:val="Default"/>
        <w:outlineLvl w:val="0"/>
        <w:rPr>
          <w:sz w:val="19"/>
          <w:szCs w:val="19"/>
        </w:rPr>
      </w:pPr>
    </w:p>
    <w:p w14:paraId="61022D6E" w14:textId="77777777" w:rsidR="0050711E" w:rsidRDefault="0050711E">
      <w:pPr>
        <w:pStyle w:val="Default"/>
        <w:rPr>
          <w:rFonts w:cs="Times New Roman"/>
          <w:color w:val="auto"/>
        </w:rPr>
      </w:pPr>
      <w:r>
        <w:rPr>
          <w:b/>
          <w:bCs/>
          <w:sz w:val="19"/>
          <w:szCs w:val="19"/>
        </w:rPr>
        <w:t xml:space="preserve"> </w:t>
      </w:r>
    </w:p>
    <w:sectPr w:rsidR="0050711E" w:rsidSect="00D03232">
      <w:pgSz w:w="12240" w:h="15840" w:code="1"/>
      <w:pgMar w:top="720" w:right="720" w:bottom="72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A8D7AF"/>
    <w:multiLevelType w:val="hybridMultilevel"/>
    <w:tmpl w:val="50282DB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6F13D7D"/>
    <w:multiLevelType w:val="hybridMultilevel"/>
    <w:tmpl w:val="E818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8FA"/>
    <w:rsid w:val="00007166"/>
    <w:rsid w:val="00016AD2"/>
    <w:rsid w:val="00074432"/>
    <w:rsid w:val="000E685E"/>
    <w:rsid w:val="0013470B"/>
    <w:rsid w:val="00161F9E"/>
    <w:rsid w:val="001B0536"/>
    <w:rsid w:val="001C0758"/>
    <w:rsid w:val="00230769"/>
    <w:rsid w:val="0026791C"/>
    <w:rsid w:val="00296A52"/>
    <w:rsid w:val="002A1158"/>
    <w:rsid w:val="002A4A5B"/>
    <w:rsid w:val="002E3129"/>
    <w:rsid w:val="00307BD2"/>
    <w:rsid w:val="00310D1D"/>
    <w:rsid w:val="003138FA"/>
    <w:rsid w:val="00321B7E"/>
    <w:rsid w:val="00355376"/>
    <w:rsid w:val="00392F6D"/>
    <w:rsid w:val="003C6BA1"/>
    <w:rsid w:val="004722FA"/>
    <w:rsid w:val="004E6D96"/>
    <w:rsid w:val="0050711E"/>
    <w:rsid w:val="00511E24"/>
    <w:rsid w:val="005213BD"/>
    <w:rsid w:val="00536871"/>
    <w:rsid w:val="00547B2E"/>
    <w:rsid w:val="00594BC8"/>
    <w:rsid w:val="00596D3D"/>
    <w:rsid w:val="005D667A"/>
    <w:rsid w:val="00685453"/>
    <w:rsid w:val="006C2E8E"/>
    <w:rsid w:val="006D05B5"/>
    <w:rsid w:val="006E08FA"/>
    <w:rsid w:val="006E6AD4"/>
    <w:rsid w:val="006E7EBE"/>
    <w:rsid w:val="00770313"/>
    <w:rsid w:val="00797F54"/>
    <w:rsid w:val="007B3A59"/>
    <w:rsid w:val="007B6EAF"/>
    <w:rsid w:val="00841E66"/>
    <w:rsid w:val="00843A10"/>
    <w:rsid w:val="008745E8"/>
    <w:rsid w:val="00877AD8"/>
    <w:rsid w:val="008957F5"/>
    <w:rsid w:val="0090214F"/>
    <w:rsid w:val="00954FCF"/>
    <w:rsid w:val="00961475"/>
    <w:rsid w:val="009971DC"/>
    <w:rsid w:val="00A21A66"/>
    <w:rsid w:val="00A43F2F"/>
    <w:rsid w:val="00AB430F"/>
    <w:rsid w:val="00B57CF9"/>
    <w:rsid w:val="00BB71FE"/>
    <w:rsid w:val="00BC3921"/>
    <w:rsid w:val="00C603A5"/>
    <w:rsid w:val="00C95405"/>
    <w:rsid w:val="00CE41F0"/>
    <w:rsid w:val="00D03232"/>
    <w:rsid w:val="00D559FD"/>
    <w:rsid w:val="00DD1235"/>
    <w:rsid w:val="00DD3652"/>
    <w:rsid w:val="00E30FFE"/>
    <w:rsid w:val="00EB07FF"/>
    <w:rsid w:val="00FC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DA3B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67A"/>
    <w:rPr>
      <w:sz w:val="22"/>
      <w:szCs w:val="22"/>
    </w:rPr>
  </w:style>
  <w:style w:type="paragraph" w:styleId="Heading1">
    <w:name w:val="heading 1"/>
    <w:basedOn w:val="Normal"/>
    <w:next w:val="Normal"/>
    <w:link w:val="Heading1Char"/>
    <w:uiPriority w:val="9"/>
    <w:qFormat/>
    <w:rsid w:val="005213BD"/>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667A"/>
    <w:pPr>
      <w:widowControl w:val="0"/>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8745E8"/>
    <w:rPr>
      <w:rFonts w:ascii="Tahoma" w:hAnsi="Tahoma" w:cs="Tahoma"/>
      <w:sz w:val="16"/>
      <w:szCs w:val="16"/>
    </w:rPr>
  </w:style>
  <w:style w:type="character" w:customStyle="1" w:styleId="BalloonTextChar">
    <w:name w:val="Balloon Text Char"/>
    <w:basedOn w:val="DefaultParagraphFont"/>
    <w:link w:val="BalloonText"/>
    <w:uiPriority w:val="99"/>
    <w:semiHidden/>
    <w:rsid w:val="008745E8"/>
    <w:rPr>
      <w:rFonts w:ascii="Tahoma" w:hAnsi="Tahoma" w:cs="Tahoma"/>
      <w:sz w:val="16"/>
      <w:szCs w:val="16"/>
    </w:rPr>
  </w:style>
  <w:style w:type="paragraph" w:styleId="DocumentMap">
    <w:name w:val="Document Map"/>
    <w:basedOn w:val="Normal"/>
    <w:link w:val="DocumentMapChar"/>
    <w:uiPriority w:val="99"/>
    <w:semiHidden/>
    <w:unhideWhenUsed/>
    <w:rsid w:val="00536871"/>
    <w:rPr>
      <w:rFonts w:ascii="Tahoma" w:hAnsi="Tahoma" w:cs="Tahoma"/>
      <w:sz w:val="16"/>
      <w:szCs w:val="16"/>
    </w:rPr>
  </w:style>
  <w:style w:type="character" w:customStyle="1" w:styleId="DocumentMapChar">
    <w:name w:val="Document Map Char"/>
    <w:basedOn w:val="DefaultParagraphFont"/>
    <w:link w:val="DocumentMap"/>
    <w:uiPriority w:val="99"/>
    <w:semiHidden/>
    <w:rsid w:val="00536871"/>
    <w:rPr>
      <w:rFonts w:ascii="Tahoma" w:hAnsi="Tahoma" w:cs="Tahoma"/>
      <w:sz w:val="16"/>
      <w:szCs w:val="16"/>
    </w:rPr>
  </w:style>
  <w:style w:type="paragraph" w:styleId="ListParagraph">
    <w:name w:val="List Paragraph"/>
    <w:basedOn w:val="Normal"/>
    <w:uiPriority w:val="34"/>
    <w:qFormat/>
    <w:rsid w:val="0090214F"/>
    <w:pPr>
      <w:ind w:left="720"/>
      <w:contextualSpacing/>
    </w:pPr>
  </w:style>
  <w:style w:type="character" w:customStyle="1" w:styleId="cgselectable">
    <w:name w:val="cgselectable"/>
    <w:basedOn w:val="DefaultParagraphFont"/>
    <w:rsid w:val="00B57CF9"/>
  </w:style>
  <w:style w:type="character" w:styleId="Hyperlink">
    <w:name w:val="Hyperlink"/>
    <w:basedOn w:val="DefaultParagraphFont"/>
    <w:unhideWhenUsed/>
    <w:rsid w:val="00B57CF9"/>
    <w:rPr>
      <w:color w:val="0000FF"/>
      <w:u w:val="single"/>
    </w:rPr>
  </w:style>
  <w:style w:type="table" w:styleId="TableGrid">
    <w:name w:val="Table Grid"/>
    <w:basedOn w:val="TableNormal"/>
    <w:uiPriority w:val="59"/>
    <w:rsid w:val="006E7EBE"/>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13BD"/>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213BD"/>
    <w:rPr>
      <w:rFonts w:ascii="Times New Roman" w:hAnsi="Times New Roman"/>
      <w:i/>
      <w:sz w:val="20"/>
      <w:szCs w:val="20"/>
    </w:rPr>
  </w:style>
  <w:style w:type="character" w:customStyle="1" w:styleId="BodyTextChar">
    <w:name w:val="Body Text Char"/>
    <w:basedOn w:val="DefaultParagraphFont"/>
    <w:link w:val="BodyText"/>
    <w:rsid w:val="005213BD"/>
    <w:rPr>
      <w:rFonts w:ascii="Times New Roman" w:hAnsi="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18/"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rris.dimitropoulos@coa.gatech.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isabilityservices.gatech.edu" TargetMode="External"/><Relationship Id="rId4" Type="http://schemas.openxmlformats.org/officeDocument/2006/relationships/settings" Target="settings.xml"/><Relationship Id="rId9" Type="http://schemas.openxmlformats.org/officeDocument/2006/relationships/hyperlink" Target="http://www.catalog.gatech.edu/rules/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97381-FFD0-4330-BE71-33C68F492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2749</Words>
  <Characters>15671</Characters>
  <Application>Microsoft Office Word</Application>
  <DocSecurity>4</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dc:creator>
  <cp:lastModifiedBy>Tucker, Melissa R</cp:lastModifiedBy>
  <cp:revision>2</cp:revision>
  <dcterms:created xsi:type="dcterms:W3CDTF">2018-11-29T15:19:00Z</dcterms:created>
  <dcterms:modified xsi:type="dcterms:W3CDTF">2018-11-29T15:19:00Z</dcterms:modified>
</cp:coreProperties>
</file>