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19" w:rsidRPr="00A24F03" w:rsidRDefault="00792C19" w:rsidP="0021229C">
      <w:pPr>
        <w:ind w:left="2880" w:firstLine="720"/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>Course Policy, Procedures, and Syllabus</w:t>
      </w:r>
    </w:p>
    <w:p w:rsidR="00792C19" w:rsidRPr="00A24F03" w:rsidRDefault="007D1A45" w:rsidP="00792C19">
      <w:pPr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School of Building Construction</w:t>
      </w:r>
      <w:r w:rsidR="00792C19" w:rsidRPr="00A24F03">
        <w:rPr>
          <w:rFonts w:ascii="Times New Roman" w:hAnsi="Times New Roman"/>
          <w:i/>
          <w:iCs/>
        </w:rPr>
        <w:t>, Georgia Institute of Technology</w:t>
      </w:r>
    </w:p>
    <w:p w:rsidR="00792C19" w:rsidRPr="00A24F03" w:rsidRDefault="00792C19" w:rsidP="00792C19">
      <w:pPr>
        <w:jc w:val="center"/>
        <w:rPr>
          <w:rFonts w:ascii="Times New Roman" w:hAnsi="Times New Roman"/>
          <w:i/>
          <w:iCs/>
        </w:rPr>
      </w:pPr>
    </w:p>
    <w:p w:rsidR="00792C19" w:rsidRPr="00A24F03" w:rsidRDefault="00792C19" w:rsidP="00792C19">
      <w:pPr>
        <w:jc w:val="center"/>
        <w:rPr>
          <w:rFonts w:ascii="Times New Roman" w:hAnsi="Times New Roman"/>
          <w:i/>
          <w:iCs/>
        </w:rPr>
      </w:pP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 xml:space="preserve">Course Title: </w:t>
      </w:r>
      <w:r w:rsidR="0021229C">
        <w:rPr>
          <w:rFonts w:ascii="Times New Roman" w:hAnsi="Times New Roman"/>
          <w:b/>
          <w:bCs/>
        </w:rPr>
        <w:t>Doctoral Thesis</w:t>
      </w:r>
      <w:r w:rsidRPr="00A24F03">
        <w:rPr>
          <w:rFonts w:ascii="Times New Roman" w:hAnsi="Times New Roman"/>
          <w:b/>
          <w:bCs/>
        </w:rPr>
        <w:t xml:space="preserve"> (1-21 Credits)</w:t>
      </w:r>
    </w:p>
    <w:p w:rsidR="00792C19" w:rsidRPr="00A24F03" w:rsidRDefault="00C7373A" w:rsidP="00792C1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Course No: </w:t>
      </w:r>
      <w:r w:rsidR="0021229C">
        <w:rPr>
          <w:rFonts w:ascii="Times New Roman" w:hAnsi="Times New Roman"/>
          <w:b/>
          <w:bCs/>
        </w:rPr>
        <w:t>BC 9000</w:t>
      </w:r>
    </w:p>
    <w:p w:rsidR="00792C19" w:rsidRPr="007D1A45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Prerequisites: </w:t>
      </w:r>
      <w:r w:rsidR="007D1A45" w:rsidRPr="007D1A45">
        <w:rPr>
          <w:rFonts w:ascii="Times New Roman" w:hAnsi="Times New Roman"/>
          <w:bCs/>
        </w:rPr>
        <w:t>Graduate Standing or Permission of Instructor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Semester/Year: </w:t>
      </w:r>
      <w:r w:rsidRPr="00A24F03">
        <w:rPr>
          <w:rFonts w:ascii="Times New Roman" w:hAnsi="Times New Roman"/>
        </w:rPr>
        <w:t>Varies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Instructor(s):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Assistant (if any): </w:t>
      </w:r>
      <w:r w:rsidRPr="00A24F03">
        <w:rPr>
          <w:rFonts w:ascii="Times New Roman" w:hAnsi="Times New Roman"/>
        </w:rPr>
        <w:t>varies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Office: </w:t>
      </w:r>
      <w:r w:rsidRPr="00A24F03">
        <w:rPr>
          <w:rFonts w:ascii="Times New Roman" w:hAnsi="Times New Roman"/>
        </w:rPr>
        <w:t>College of Architecture Annex (Building Constructing/GIS Building)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Office Phone: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E-mail Address: 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  <w:b/>
          <w:bCs/>
        </w:rPr>
        <w:t xml:space="preserve">Office Hours: </w:t>
      </w: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jc w:val="both"/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>Required Textbooks:</w:t>
      </w:r>
    </w:p>
    <w:p w:rsidR="00792C19" w:rsidRPr="00A24F03" w:rsidRDefault="00792C19" w:rsidP="00792C19">
      <w:pPr>
        <w:jc w:val="both"/>
        <w:rPr>
          <w:rFonts w:ascii="Times New Roman" w:hAnsi="Times New Roman"/>
        </w:rPr>
      </w:pPr>
      <w:r w:rsidRPr="00A24F03">
        <w:rPr>
          <w:rFonts w:ascii="Times New Roman" w:hAnsi="Times New Roman"/>
        </w:rPr>
        <w:t>None</w:t>
      </w: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</w:p>
    <w:p w:rsidR="00792C19" w:rsidRPr="00A24F03" w:rsidRDefault="00792C19" w:rsidP="00792C19">
      <w:pPr>
        <w:rPr>
          <w:rFonts w:ascii="Times New Roman" w:hAnsi="Times New Roman"/>
          <w:b/>
          <w:bCs/>
        </w:rPr>
      </w:pPr>
      <w:r w:rsidRPr="00A24F03">
        <w:rPr>
          <w:rFonts w:ascii="Times New Roman" w:hAnsi="Times New Roman"/>
          <w:b/>
          <w:bCs/>
        </w:rPr>
        <w:t>Course Description, Goals and Objectives:</w:t>
      </w:r>
    </w:p>
    <w:p w:rsidR="005233AC" w:rsidRPr="00A24F03" w:rsidRDefault="005233AC" w:rsidP="005233AC">
      <w:pPr>
        <w:rPr>
          <w:rFonts w:ascii="Times New Roman" w:hAnsi="Times New Roman"/>
        </w:rPr>
      </w:pPr>
    </w:p>
    <w:p w:rsidR="0021229C" w:rsidRPr="0021229C" w:rsidRDefault="0021229C" w:rsidP="0021229C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Verdana"/>
        </w:rPr>
      </w:pPr>
      <w:r w:rsidRPr="0021229C">
        <w:rPr>
          <w:rFonts w:ascii="Times New Roman" w:hAnsi="Times New Roman" w:cs="Verdana"/>
        </w:rPr>
        <w:t>This course is designed to synthesize the knowledge and skills developed in previous research</w:t>
      </w:r>
    </w:p>
    <w:p w:rsidR="00E96917" w:rsidRDefault="0021229C" w:rsidP="00E96917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Times New Roman"/>
          <w:szCs w:val="32"/>
          <w:u w:color="65747D"/>
        </w:rPr>
      </w:pPr>
      <w:proofErr w:type="gramStart"/>
      <w:r w:rsidRPr="0021229C">
        <w:rPr>
          <w:rFonts w:ascii="Times New Roman" w:hAnsi="Times New Roman" w:cs="Verdana"/>
        </w:rPr>
        <w:t>courses</w:t>
      </w:r>
      <w:proofErr w:type="gramEnd"/>
      <w:r w:rsidRPr="0021229C">
        <w:rPr>
          <w:rFonts w:ascii="Times New Roman" w:hAnsi="Times New Roman" w:cs="Verdana"/>
        </w:rPr>
        <w:t xml:space="preserve"> and apply them to the completion of the doctoral dissertation in Building Construction.</w:t>
      </w:r>
      <w:r w:rsidR="00C7373A">
        <w:rPr>
          <w:rFonts w:ascii="Times New Roman" w:hAnsi="Times New Roman" w:cs="Verdana"/>
        </w:rPr>
        <w:t xml:space="preserve">  </w:t>
      </w:r>
      <w:r>
        <w:rPr>
          <w:rFonts w:ascii="Times New Roman" w:hAnsi="Times New Roman" w:cs="Verdana"/>
        </w:rPr>
        <w:t xml:space="preserve">By taking the class, the student is not guaranteed to complete the dissertation, but to make significant strides toward its completion. </w:t>
      </w:r>
      <w:r w:rsidR="00E96917">
        <w:rPr>
          <w:rFonts w:ascii="Times New Roman" w:hAnsi="Times New Roman" w:cs="Times New Roman"/>
          <w:szCs w:val="32"/>
          <w:u w:color="65747D"/>
        </w:rPr>
        <w:t xml:space="preserve">In order to proceed with the course the student and instructor of record must agree at the beginning of the term on the scope of activities for this class.  </w:t>
      </w: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Times New Roman"/>
          <w:szCs w:val="32"/>
          <w:u w:color="65747D"/>
        </w:rPr>
      </w:pPr>
    </w:p>
    <w:p w:rsidR="00E96917" w:rsidRPr="007D1A45" w:rsidRDefault="00E96917" w:rsidP="007D1A45">
      <w:pPr>
        <w:widowControl w:val="0"/>
        <w:autoSpaceDE w:val="0"/>
        <w:autoSpaceDN w:val="0"/>
        <w:adjustRightInd w:val="0"/>
        <w:spacing w:line="440" w:lineRule="atLeast"/>
        <w:ind w:right="560"/>
        <w:rPr>
          <w:rFonts w:ascii="Times New Roman" w:hAnsi="Times New Roman"/>
          <w:b/>
          <w:bCs/>
        </w:rPr>
      </w:pPr>
      <w:r w:rsidRPr="007D1A45">
        <w:rPr>
          <w:rFonts w:ascii="Times New Roman" w:hAnsi="Times New Roman"/>
          <w:b/>
          <w:bCs/>
        </w:rPr>
        <w:t>Grading</w:t>
      </w:r>
    </w:p>
    <w:p w:rsidR="00E96917" w:rsidRDefault="00E96917" w:rsidP="00E96917">
      <w:pPr>
        <w:widowControl w:val="0"/>
        <w:autoSpaceDE w:val="0"/>
        <w:autoSpaceDN w:val="0"/>
        <w:adjustRightInd w:val="0"/>
        <w:spacing w:line="440" w:lineRule="atLeast"/>
        <w:ind w:left="560" w:right="560"/>
        <w:rPr>
          <w:rFonts w:ascii="Times New Roman" w:hAnsi="Times New Roman" w:cs="Times New Roman"/>
          <w:szCs w:val="32"/>
          <w:u w:color="65747D"/>
        </w:rPr>
      </w:pPr>
      <w:r>
        <w:rPr>
          <w:rFonts w:ascii="Times New Roman" w:hAnsi="Times New Roman" w:cs="Times New Roman"/>
          <w:szCs w:val="32"/>
          <w:u w:color="65747D"/>
        </w:rPr>
        <w:t>If the student completes all agreed upon tasks, they shall earn the grade of “satisfactory”</w:t>
      </w:r>
      <w:r w:rsidR="007D1A45">
        <w:rPr>
          <w:rFonts w:ascii="Times New Roman" w:hAnsi="Times New Roman" w:cs="Times New Roman"/>
          <w:szCs w:val="32"/>
          <w:u w:color="65747D"/>
        </w:rPr>
        <w:t>, or have a letter grade if this basis is agreed upon with the instructor at the beginning of the term</w:t>
      </w:r>
      <w:r>
        <w:rPr>
          <w:rFonts w:ascii="Times New Roman" w:hAnsi="Times New Roman" w:cs="Times New Roman"/>
          <w:szCs w:val="32"/>
          <w:u w:color="65747D"/>
        </w:rPr>
        <w:t>.</w:t>
      </w:r>
    </w:p>
    <w:p w:rsidR="003D7568" w:rsidRDefault="003D7568" w:rsidP="00E96917">
      <w:pPr>
        <w:widowControl w:val="0"/>
        <w:autoSpaceDE w:val="0"/>
        <w:autoSpaceDN w:val="0"/>
        <w:adjustRightInd w:val="0"/>
        <w:spacing w:after="360" w:line="320" w:lineRule="atLeast"/>
        <w:rPr>
          <w:rFonts w:ascii="Times New Roman" w:hAnsi="Times New Roman"/>
        </w:rPr>
      </w:pPr>
    </w:p>
    <w:p w:rsidR="00792C19" w:rsidRPr="00A24F03" w:rsidRDefault="00792C19" w:rsidP="00E96917">
      <w:pPr>
        <w:widowControl w:val="0"/>
        <w:autoSpaceDE w:val="0"/>
        <w:autoSpaceDN w:val="0"/>
        <w:adjustRightInd w:val="0"/>
        <w:spacing w:after="360" w:line="320" w:lineRule="atLeast"/>
        <w:rPr>
          <w:rFonts w:ascii="Times New Roman" w:hAnsi="Times New Roman"/>
        </w:rPr>
      </w:pPr>
      <w:r w:rsidRPr="00A24F03">
        <w:rPr>
          <w:rFonts w:ascii="Times New Roman" w:hAnsi="Times New Roman"/>
        </w:rPr>
        <w:tab/>
      </w:r>
    </w:p>
    <w:p w:rsidR="003B560A" w:rsidRPr="00A24F03" w:rsidRDefault="003B560A" w:rsidP="003C60AB">
      <w:pPr>
        <w:jc w:val="center"/>
        <w:rPr>
          <w:rFonts w:ascii="Times New Roman" w:hAnsi="Times New Roman"/>
        </w:rPr>
      </w:pPr>
    </w:p>
    <w:sectPr w:rsidR="003B560A" w:rsidRPr="00A24F03" w:rsidSect="00D133FB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E25"/>
    <w:multiLevelType w:val="hybridMultilevel"/>
    <w:tmpl w:val="044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>
    <w:nsid w:val="275D569C"/>
    <w:multiLevelType w:val="hybridMultilevel"/>
    <w:tmpl w:val="044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55753E3E"/>
    <w:multiLevelType w:val="multilevel"/>
    <w:tmpl w:val="DCDC5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B60AE"/>
    <w:multiLevelType w:val="hybridMultilevel"/>
    <w:tmpl w:val="044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84C68"/>
    <w:multiLevelType w:val="hybridMultilevel"/>
    <w:tmpl w:val="DCDC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560A"/>
    <w:rsid w:val="00012466"/>
    <w:rsid w:val="000349ED"/>
    <w:rsid w:val="000438A5"/>
    <w:rsid w:val="00054EB0"/>
    <w:rsid w:val="000A4701"/>
    <w:rsid w:val="00135E3B"/>
    <w:rsid w:val="0021229C"/>
    <w:rsid w:val="003B560A"/>
    <w:rsid w:val="003C60AB"/>
    <w:rsid w:val="003D7568"/>
    <w:rsid w:val="00454D95"/>
    <w:rsid w:val="004E4918"/>
    <w:rsid w:val="004F0CEE"/>
    <w:rsid w:val="005233AC"/>
    <w:rsid w:val="006766E0"/>
    <w:rsid w:val="0069214F"/>
    <w:rsid w:val="00693AD4"/>
    <w:rsid w:val="00761182"/>
    <w:rsid w:val="00792C19"/>
    <w:rsid w:val="007A7FE9"/>
    <w:rsid w:val="007D1A45"/>
    <w:rsid w:val="007D4C53"/>
    <w:rsid w:val="0087070E"/>
    <w:rsid w:val="0094228F"/>
    <w:rsid w:val="00A24F03"/>
    <w:rsid w:val="00AF6843"/>
    <w:rsid w:val="00BD5CB9"/>
    <w:rsid w:val="00BF5259"/>
    <w:rsid w:val="00C7373A"/>
    <w:rsid w:val="00CF7429"/>
    <w:rsid w:val="00D133FB"/>
    <w:rsid w:val="00DF3994"/>
    <w:rsid w:val="00E648D6"/>
    <w:rsid w:val="00E96917"/>
    <w:rsid w:val="00EC6273"/>
    <w:rsid w:val="00F65371"/>
    <w:rsid w:val="00FE543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22778"/>
  </w:style>
  <w:style w:type="paragraph" w:styleId="Heading4">
    <w:name w:val="heading 4"/>
    <w:basedOn w:val="Default"/>
    <w:next w:val="Default"/>
    <w:link w:val="Heading4Char"/>
    <w:uiPriority w:val="99"/>
    <w:qFormat/>
    <w:rsid w:val="004E4918"/>
    <w:pPr>
      <w:outlineLvl w:val="3"/>
    </w:pPr>
    <w:rPr>
      <w:rFonts w:ascii="Arial Narrow" w:hAnsi="Arial Narrow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60A"/>
    <w:pPr>
      <w:ind w:left="720"/>
      <w:contextualSpacing/>
    </w:pPr>
  </w:style>
  <w:style w:type="paragraph" w:styleId="Title">
    <w:name w:val="Title"/>
    <w:basedOn w:val="Normal"/>
    <w:link w:val="TitleChar"/>
    <w:qFormat/>
    <w:rsid w:val="000A4701"/>
    <w:pPr>
      <w:jc w:val="center"/>
      <w:outlineLvl w:val="0"/>
    </w:pPr>
    <w:rPr>
      <w:rFonts w:ascii="Swis721 BlkEx BT" w:eastAsia="Times New Roman" w:hAnsi="Swis721 BlkEx BT" w:cs="Times New Roman"/>
      <w:szCs w:val="20"/>
    </w:rPr>
  </w:style>
  <w:style w:type="character" w:customStyle="1" w:styleId="TitleChar">
    <w:name w:val="Title Char"/>
    <w:basedOn w:val="DefaultParagraphFont"/>
    <w:link w:val="Title"/>
    <w:rsid w:val="000A4701"/>
    <w:rPr>
      <w:rFonts w:ascii="Swis721 BlkEx BT" w:eastAsia="Times New Roman" w:hAnsi="Swis721 BlkEx BT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466"/>
  </w:style>
  <w:style w:type="paragraph" w:styleId="Footer">
    <w:name w:val="footer"/>
    <w:basedOn w:val="Normal"/>
    <w:link w:val="FooterChar"/>
    <w:uiPriority w:val="99"/>
    <w:semiHidden/>
    <w:unhideWhenUsed/>
    <w:rsid w:val="00012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466"/>
  </w:style>
  <w:style w:type="paragraph" w:customStyle="1" w:styleId="Default">
    <w:name w:val="Default"/>
    <w:rsid w:val="0001246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character" w:customStyle="1" w:styleId="Heading4Char">
    <w:name w:val="Heading 4 Char"/>
    <w:basedOn w:val="DefaultParagraphFont"/>
    <w:link w:val="Heading4"/>
    <w:uiPriority w:val="99"/>
    <w:rsid w:val="004E4918"/>
    <w:rPr>
      <w:rFonts w:ascii="Arial Narrow" w:hAnsi="Arial Narrow" w:cs="Times New Roman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4E4918"/>
    <w:rPr>
      <w:rFonts w:ascii="Arial Narrow" w:hAnsi="Arial Narrow" w:cs="Times New Roman"/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4918"/>
    <w:rPr>
      <w:rFonts w:ascii="Arial Narrow" w:hAnsi="Arial Narrow" w:cs="Times New Roman"/>
    </w:rPr>
  </w:style>
  <w:style w:type="table" w:styleId="TableGrid">
    <w:name w:val="Table Grid"/>
    <w:basedOn w:val="TableNormal"/>
    <w:rsid w:val="009422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1009</Characters>
  <Application>Microsoft Office Word</Application>
  <DocSecurity>0</DocSecurity>
  <Lines>8</Lines>
  <Paragraphs>2</Paragraphs>
  <ScaleCrop>false</ScaleCrop>
  <Company>Georgia Institute of Technology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Thomas-Mobley</dc:creator>
  <cp:keywords/>
  <cp:lastModifiedBy>dcastro6</cp:lastModifiedBy>
  <cp:revision>4</cp:revision>
  <cp:lastPrinted>2010-03-19T20:24:00Z</cp:lastPrinted>
  <dcterms:created xsi:type="dcterms:W3CDTF">2010-10-29T20:32:00Z</dcterms:created>
  <dcterms:modified xsi:type="dcterms:W3CDTF">2010-11-02T19:40:00Z</dcterms:modified>
</cp:coreProperties>
</file>