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3A0D" w14:textId="77777777" w:rsidR="00141ED0" w:rsidRDefault="00141ED0" w:rsidP="00140A86">
      <w:pPr>
        <w:pStyle w:val="Normal1"/>
        <w:spacing w:line="240" w:lineRule="auto"/>
        <w:jc w:val="center"/>
        <w:rPr>
          <w:rFonts w:ascii="Georgia" w:eastAsia="Georgia" w:hAnsi="Georgia"/>
          <w:b/>
          <w:smallCaps/>
        </w:rPr>
      </w:pPr>
    </w:p>
    <w:p w14:paraId="36A5F63B" w14:textId="3857BE8A" w:rsidR="00140A86" w:rsidRPr="00965D79" w:rsidRDefault="00140A86" w:rsidP="00140A86">
      <w:pPr>
        <w:pStyle w:val="Normal1"/>
        <w:spacing w:line="240" w:lineRule="auto"/>
        <w:jc w:val="center"/>
        <w:rPr>
          <w:rFonts w:ascii="Georgia" w:hAnsi="Georgia"/>
          <w:b/>
          <w:smallCaps/>
        </w:rPr>
      </w:pPr>
      <w:r w:rsidRPr="00965D79">
        <w:rPr>
          <w:rFonts w:ascii="Georgia" w:eastAsia="Georgia" w:hAnsi="Georgia"/>
          <w:b/>
          <w:smallCaps/>
        </w:rPr>
        <w:t>BIO</w:t>
      </w:r>
      <w:r w:rsidR="00677C47">
        <w:rPr>
          <w:rFonts w:ascii="Georgia" w:eastAsia="Georgia" w:hAnsi="Georgia"/>
          <w:b/>
          <w:smallCaps/>
        </w:rPr>
        <w:t>S</w:t>
      </w:r>
      <w:r w:rsidRPr="00965D79">
        <w:rPr>
          <w:rFonts w:ascii="Georgia" w:eastAsia="Georgia" w:hAnsi="Georgia"/>
          <w:b/>
          <w:smallCaps/>
        </w:rPr>
        <w:t xml:space="preserve"> 1220: The Biology of Sex and Death</w:t>
      </w:r>
    </w:p>
    <w:p w14:paraId="66DA03AE" w14:textId="77777777" w:rsidR="00FF44C6" w:rsidRPr="00965D79" w:rsidRDefault="00FF44C6" w:rsidP="00FF44C6">
      <w:pPr>
        <w:pStyle w:val="Normal1"/>
        <w:spacing w:line="240" w:lineRule="auto"/>
        <w:rPr>
          <w:rFonts w:ascii="Georgia" w:eastAsia="Georgia" w:hAnsi="Georgia"/>
        </w:rPr>
      </w:pPr>
    </w:p>
    <w:p w14:paraId="54CC100A" w14:textId="157290D0" w:rsidR="00FF44C6" w:rsidRPr="00965D79" w:rsidRDefault="00141ED0" w:rsidP="00FF44C6">
      <w:pPr>
        <w:pStyle w:val="Normal1"/>
        <w:spacing w:line="240" w:lineRule="auto"/>
        <w:rPr>
          <w:rFonts w:ascii="Georgia" w:eastAsia="Georgia" w:hAnsi="Georgia"/>
          <w:b/>
        </w:rPr>
      </w:pPr>
      <w:r>
        <w:rPr>
          <w:rFonts w:ascii="Georgia" w:eastAsia="Georgia" w:hAnsi="Georgia"/>
          <w:b/>
        </w:rPr>
        <w:t>Me</w:t>
      </w:r>
      <w:r w:rsidR="00FF44C6" w:rsidRPr="00965D79">
        <w:rPr>
          <w:rFonts w:ascii="Georgia" w:eastAsia="Georgia" w:hAnsi="Georgia"/>
          <w:b/>
        </w:rPr>
        <w:t>eting times:</w:t>
      </w:r>
    </w:p>
    <w:p w14:paraId="17E41725" w14:textId="0448F55A" w:rsidR="00140A86" w:rsidRPr="00965D79" w:rsidRDefault="003F500F" w:rsidP="00FF44C6">
      <w:pPr>
        <w:pStyle w:val="Normal1"/>
        <w:spacing w:line="240" w:lineRule="auto"/>
        <w:ind w:left="720"/>
        <w:rPr>
          <w:rFonts w:ascii="Georgia" w:hAnsi="Georgia"/>
        </w:rPr>
      </w:pPr>
      <w:r w:rsidRPr="00965D79">
        <w:rPr>
          <w:rFonts w:ascii="Georgia" w:eastAsia="Georgia" w:hAnsi="Georgia"/>
        </w:rPr>
        <w:t xml:space="preserve">Lecture: </w:t>
      </w:r>
      <w:r w:rsidR="00FF44C6" w:rsidRPr="00965D79">
        <w:rPr>
          <w:rFonts w:ascii="Georgia" w:eastAsia="Georgia" w:hAnsi="Georgia"/>
        </w:rPr>
        <w:tab/>
      </w:r>
      <w:r w:rsidR="00140A86" w:rsidRPr="00965D79">
        <w:rPr>
          <w:rFonts w:ascii="Georgia" w:eastAsia="Georgia" w:hAnsi="Georgia"/>
        </w:rPr>
        <w:t>T</w:t>
      </w:r>
      <w:r w:rsidR="00FF44C6" w:rsidRPr="00965D79">
        <w:rPr>
          <w:rFonts w:ascii="Georgia" w:eastAsia="Georgia" w:hAnsi="Georgia"/>
        </w:rPr>
        <w:t>uesday &amp; Thursday</w:t>
      </w:r>
      <w:r w:rsidR="00140A86" w:rsidRPr="00965D79">
        <w:rPr>
          <w:rFonts w:ascii="Georgia" w:eastAsia="Georgia" w:hAnsi="Georgia"/>
        </w:rPr>
        <w:t xml:space="preserve"> </w:t>
      </w:r>
      <w:r w:rsidR="00FF44C6" w:rsidRPr="00965D79">
        <w:rPr>
          <w:rFonts w:ascii="Georgia" w:eastAsia="Georgia" w:hAnsi="Georgia"/>
        </w:rPr>
        <w:tab/>
      </w:r>
      <w:r w:rsidRPr="00965D79">
        <w:rPr>
          <w:rFonts w:ascii="Georgia" w:eastAsia="Georgia" w:hAnsi="Georgia"/>
        </w:rPr>
        <w:t>9</w:t>
      </w:r>
      <w:r w:rsidR="000E1B72" w:rsidRPr="00965D79">
        <w:rPr>
          <w:rFonts w:ascii="Georgia" w:eastAsia="Georgia" w:hAnsi="Georgia"/>
        </w:rPr>
        <w:t>:3</w:t>
      </w:r>
      <w:r w:rsidR="00140A86" w:rsidRPr="00965D79">
        <w:rPr>
          <w:rFonts w:ascii="Georgia" w:eastAsia="Georgia" w:hAnsi="Georgia"/>
        </w:rPr>
        <w:t>5-1</w:t>
      </w:r>
      <w:r w:rsidRPr="00965D79">
        <w:rPr>
          <w:rFonts w:ascii="Georgia" w:eastAsia="Georgia" w:hAnsi="Georgia"/>
        </w:rPr>
        <w:t>0</w:t>
      </w:r>
      <w:r w:rsidR="000E1B72" w:rsidRPr="00965D79">
        <w:rPr>
          <w:rFonts w:ascii="Georgia" w:eastAsia="Georgia" w:hAnsi="Georgia"/>
        </w:rPr>
        <w:t>:5</w:t>
      </w:r>
      <w:r w:rsidR="00140A86" w:rsidRPr="00965D79">
        <w:rPr>
          <w:rFonts w:ascii="Georgia" w:eastAsia="Georgia" w:hAnsi="Georgia"/>
        </w:rPr>
        <w:t xml:space="preserve">5 </w:t>
      </w:r>
      <w:r w:rsidRPr="00965D79">
        <w:rPr>
          <w:rFonts w:ascii="Georgia" w:eastAsia="Georgia" w:hAnsi="Georgia"/>
        </w:rPr>
        <w:t>a</w:t>
      </w:r>
      <w:r w:rsidR="00140A86" w:rsidRPr="00965D79">
        <w:rPr>
          <w:rFonts w:ascii="Georgia" w:eastAsia="Georgia" w:hAnsi="Georgia"/>
        </w:rPr>
        <w:t xml:space="preserve">m </w:t>
      </w:r>
      <w:r w:rsidR="00FF44C6" w:rsidRPr="00965D79">
        <w:rPr>
          <w:rFonts w:ascii="Georgia" w:eastAsia="Georgia" w:hAnsi="Georgia"/>
        </w:rPr>
        <w:tab/>
      </w:r>
      <w:r w:rsidR="00430A7B" w:rsidRPr="00965D79">
        <w:rPr>
          <w:rFonts w:ascii="Georgia" w:eastAsia="Georgia" w:hAnsi="Georgia"/>
        </w:rPr>
        <w:t>CULC 102</w:t>
      </w:r>
    </w:p>
    <w:p w14:paraId="0C8D672A" w14:textId="6164286B" w:rsidR="00FF44C6" w:rsidRPr="00965D79" w:rsidRDefault="00FF44C6" w:rsidP="00292432">
      <w:pPr>
        <w:pStyle w:val="Normal1"/>
        <w:spacing w:line="240" w:lineRule="auto"/>
        <w:ind w:left="720"/>
        <w:rPr>
          <w:rFonts w:ascii="Georgia" w:eastAsia="Georgia" w:hAnsi="Georgia"/>
        </w:rPr>
      </w:pPr>
      <w:r w:rsidRPr="00965D79">
        <w:rPr>
          <w:rFonts w:ascii="Georgia" w:eastAsia="Georgia" w:hAnsi="Georgia"/>
        </w:rPr>
        <w:t xml:space="preserve">Lab: </w:t>
      </w:r>
      <w:r w:rsidRPr="00965D79">
        <w:rPr>
          <w:rFonts w:ascii="Georgia" w:eastAsia="Georgia" w:hAnsi="Georgia"/>
        </w:rPr>
        <w:tab/>
      </w:r>
      <w:r w:rsidRPr="00965D79">
        <w:rPr>
          <w:rFonts w:ascii="Georgia" w:eastAsia="Georgia" w:hAnsi="Georgia"/>
        </w:rPr>
        <w:tab/>
        <w:t>Section B1</w:t>
      </w:r>
      <w:r w:rsidRPr="00965D79">
        <w:rPr>
          <w:rFonts w:ascii="Georgia" w:eastAsia="Georgia" w:hAnsi="Georgia"/>
        </w:rPr>
        <w:tab/>
      </w:r>
      <w:r w:rsidR="009E0E4B">
        <w:rPr>
          <w:rFonts w:ascii="Georgia" w:eastAsia="Georgia" w:hAnsi="Georgia"/>
        </w:rPr>
        <w:t xml:space="preserve">Monday </w:t>
      </w:r>
      <w:r w:rsidRPr="00965D79">
        <w:rPr>
          <w:rFonts w:ascii="Georgia" w:eastAsia="Georgia" w:hAnsi="Georgia"/>
        </w:rPr>
        <w:t xml:space="preserve">12:10-2:50 pm </w:t>
      </w:r>
      <w:r w:rsidR="00292432">
        <w:rPr>
          <w:rFonts w:ascii="Georgia" w:eastAsia="Georgia" w:hAnsi="Georgia"/>
        </w:rPr>
        <w:tab/>
        <w:t>CULC 483</w:t>
      </w:r>
    </w:p>
    <w:p w14:paraId="0174C685" w14:textId="13256241" w:rsidR="00FF44C6" w:rsidRPr="00965D79" w:rsidRDefault="00FF44C6" w:rsidP="00292432">
      <w:pPr>
        <w:pStyle w:val="Normal1"/>
        <w:spacing w:line="240" w:lineRule="auto"/>
        <w:ind w:left="1440" w:firstLine="720"/>
        <w:rPr>
          <w:rFonts w:ascii="Georgia" w:eastAsia="Georgia" w:hAnsi="Georgia"/>
        </w:rPr>
      </w:pPr>
      <w:r w:rsidRPr="00965D79">
        <w:rPr>
          <w:rFonts w:ascii="Georgia" w:eastAsia="Georgia" w:hAnsi="Georgia"/>
        </w:rPr>
        <w:t>Section B2</w:t>
      </w:r>
      <w:r w:rsidRPr="00965D79">
        <w:rPr>
          <w:rFonts w:ascii="Georgia" w:eastAsia="Georgia" w:hAnsi="Georgia"/>
        </w:rPr>
        <w:tab/>
      </w:r>
      <w:r w:rsidR="009E0E4B">
        <w:rPr>
          <w:rFonts w:ascii="Georgia" w:eastAsia="Georgia" w:hAnsi="Georgia"/>
        </w:rPr>
        <w:t xml:space="preserve">Monday </w:t>
      </w:r>
      <w:r w:rsidR="00E76382" w:rsidRPr="00965D79">
        <w:rPr>
          <w:rFonts w:ascii="Georgia" w:eastAsia="Georgia" w:hAnsi="Georgia"/>
        </w:rPr>
        <w:t>3:05-5:4</w:t>
      </w:r>
      <w:r w:rsidR="00140A86" w:rsidRPr="00965D79">
        <w:rPr>
          <w:rFonts w:ascii="Georgia" w:eastAsia="Georgia" w:hAnsi="Georgia"/>
        </w:rPr>
        <w:t xml:space="preserve">5 </w:t>
      </w:r>
      <w:r w:rsidRPr="00965D79">
        <w:rPr>
          <w:rFonts w:ascii="Georgia" w:eastAsia="Georgia" w:hAnsi="Georgia"/>
        </w:rPr>
        <w:t>pm</w:t>
      </w:r>
      <w:r w:rsidR="00292432">
        <w:rPr>
          <w:rFonts w:ascii="Georgia" w:eastAsia="Georgia" w:hAnsi="Georgia"/>
        </w:rPr>
        <w:tab/>
        <w:t>CULC 483</w:t>
      </w:r>
    </w:p>
    <w:p w14:paraId="24589486" w14:textId="089CE3EB" w:rsidR="00140A86" w:rsidRPr="00965D79" w:rsidRDefault="00FF44C6" w:rsidP="00292432">
      <w:pPr>
        <w:pStyle w:val="Normal1"/>
        <w:spacing w:line="240" w:lineRule="auto"/>
        <w:ind w:left="1440" w:firstLine="720"/>
        <w:rPr>
          <w:rFonts w:ascii="Georgia" w:hAnsi="Georgia"/>
        </w:rPr>
      </w:pPr>
      <w:r w:rsidRPr="00965D79">
        <w:rPr>
          <w:rFonts w:ascii="Georgia" w:eastAsia="Georgia" w:hAnsi="Georgia"/>
        </w:rPr>
        <w:t>Section B3</w:t>
      </w:r>
      <w:r w:rsidRPr="00965D79">
        <w:rPr>
          <w:rFonts w:ascii="Georgia" w:eastAsia="Georgia" w:hAnsi="Georgia"/>
        </w:rPr>
        <w:tab/>
      </w:r>
      <w:r w:rsidR="009E0E4B">
        <w:rPr>
          <w:rFonts w:ascii="Georgia" w:eastAsia="Georgia" w:hAnsi="Georgia"/>
        </w:rPr>
        <w:t>Tuesday 12:00-2</w:t>
      </w:r>
      <w:r w:rsidR="00E76382" w:rsidRPr="00965D79">
        <w:rPr>
          <w:rFonts w:ascii="Georgia" w:eastAsia="Georgia" w:hAnsi="Georgia"/>
        </w:rPr>
        <w:t xml:space="preserve">:40 </w:t>
      </w:r>
      <w:r w:rsidR="00140A86" w:rsidRPr="00965D79">
        <w:rPr>
          <w:rFonts w:ascii="Georgia" w:eastAsia="Georgia" w:hAnsi="Georgia"/>
        </w:rPr>
        <w:t xml:space="preserve">pm </w:t>
      </w:r>
      <w:r w:rsidR="00292432">
        <w:rPr>
          <w:rFonts w:ascii="Georgia" w:eastAsia="Georgia" w:hAnsi="Georgia"/>
        </w:rPr>
        <w:tab/>
        <w:t>CULC 483</w:t>
      </w:r>
    </w:p>
    <w:p w14:paraId="5EC3B4E9" w14:textId="77777777" w:rsidR="00B260BB" w:rsidRPr="00965D79" w:rsidRDefault="00140A86" w:rsidP="00140A86">
      <w:pPr>
        <w:pStyle w:val="Normal1"/>
        <w:tabs>
          <w:tab w:val="center" w:pos="4680"/>
        </w:tabs>
        <w:spacing w:line="240" w:lineRule="auto"/>
        <w:rPr>
          <w:rFonts w:ascii="Georgia" w:eastAsia="Georgia" w:hAnsi="Georgia"/>
        </w:rPr>
      </w:pPr>
      <w:r w:rsidRPr="00965D79">
        <w:rPr>
          <w:rFonts w:ascii="Georgia" w:eastAsia="Georgia" w:hAnsi="Georgia"/>
        </w:rPr>
        <w:t xml:space="preserve"> </w:t>
      </w:r>
    </w:p>
    <w:p w14:paraId="328F1D42" w14:textId="27BBEEAE" w:rsidR="00140A86" w:rsidRPr="00965D79" w:rsidRDefault="00140A86" w:rsidP="00140A86">
      <w:pPr>
        <w:shd w:val="clear" w:color="auto" w:fill="FFFFFF"/>
        <w:spacing w:after="0" w:line="240" w:lineRule="auto"/>
        <w:rPr>
          <w:rFonts w:ascii="Georgia" w:eastAsia="Georgia" w:hAnsi="Georgia" w:cs="Arial"/>
        </w:rPr>
      </w:pPr>
      <w:r w:rsidRPr="00965D79">
        <w:rPr>
          <w:rFonts w:ascii="Georgia" w:eastAsia="Georgia" w:hAnsi="Georgia" w:cs="Arial"/>
          <w:b/>
        </w:rPr>
        <w:t>Course Purpose and Objectives:</w:t>
      </w:r>
      <w:r w:rsidRPr="00965D79">
        <w:rPr>
          <w:rFonts w:ascii="Georgia" w:eastAsia="Georgia" w:hAnsi="Georgia" w:cs="Arial"/>
        </w:rPr>
        <w:t xml:space="preserve">  This course is designed to teach biology through the lens of the formation and collapse of biological systems, organized around questions pertaining to life, sex, and death. </w:t>
      </w:r>
      <w:r w:rsidRPr="00965D79">
        <w:rPr>
          <w:rFonts w:ascii="Georgia" w:hAnsi="Georgia" w:cs="Arial"/>
          <w:bCs/>
        </w:rPr>
        <w:t xml:space="preserve">Sex and death are two constants of living organisms and are a consequence of how organisms interact with each other and the environment. </w:t>
      </w:r>
      <w:r w:rsidRPr="00965D79">
        <w:rPr>
          <w:rFonts w:ascii="Georgia" w:eastAsia="Georgia" w:hAnsi="Georgia" w:cs="Arial"/>
        </w:rPr>
        <w:t xml:space="preserve">We’ll explore questions such as why sex exists, how sexual reproduction differs between organisms, and what are the costs and benefits of sex. We will also consider modes of cancer and infectious disease, how </w:t>
      </w:r>
      <w:r w:rsidR="00790C15" w:rsidRPr="00965D79">
        <w:rPr>
          <w:rFonts w:ascii="Georgia" w:eastAsia="Georgia" w:hAnsi="Georgia" w:cs="Arial"/>
        </w:rPr>
        <w:t>genetic modification is used in agriculture</w:t>
      </w:r>
      <w:r w:rsidRPr="00965D79">
        <w:rPr>
          <w:rFonts w:ascii="Georgia" w:eastAsia="Georgia" w:hAnsi="Georgia" w:cs="Arial"/>
        </w:rPr>
        <w:t xml:space="preserve">, and how climate change and land use decisions by humans cause extinction, the death of entire species. </w:t>
      </w:r>
    </w:p>
    <w:p w14:paraId="376246AB" w14:textId="77777777" w:rsidR="00140A86" w:rsidRPr="00965D79" w:rsidRDefault="00140A86" w:rsidP="00140A86">
      <w:pPr>
        <w:shd w:val="clear" w:color="auto" w:fill="FFFFFF"/>
        <w:spacing w:after="0" w:line="240" w:lineRule="auto"/>
        <w:rPr>
          <w:rFonts w:ascii="Georgia" w:eastAsia="Georgia" w:hAnsi="Georgia" w:cs="Arial"/>
        </w:rPr>
      </w:pPr>
    </w:p>
    <w:p w14:paraId="503DD1DB" w14:textId="45FD6A08" w:rsidR="00140A86" w:rsidRPr="00965D79" w:rsidRDefault="00140A86" w:rsidP="00140A86">
      <w:pPr>
        <w:shd w:val="clear" w:color="auto" w:fill="FFFFFF"/>
        <w:spacing w:after="0" w:line="240" w:lineRule="auto"/>
        <w:rPr>
          <w:rFonts w:ascii="Georgia" w:eastAsia="Georgia" w:hAnsi="Georgia" w:cs="Arial"/>
        </w:rPr>
      </w:pPr>
      <w:r w:rsidRPr="00965D79">
        <w:rPr>
          <w:rFonts w:ascii="Georgia" w:eastAsia="Georgia" w:hAnsi="Georgia" w:cs="Arial"/>
        </w:rPr>
        <w:t xml:space="preserve">Students will be able to demonstrate the ability to obtain, analyze, interpret, and criticize qualitative observations and quantitative measurements to explain natural phenomena and to test hypotheses. Lecture time will be spent on of a variety of team-based activities designed to allow students to discuss, clarify, and apply new ideas by answering questions, drawing diagrams, analyzing science news articles and figures from the primary literature, and explaining phenomena in the context of biological principles. Specifically, by the end of this course, </w:t>
      </w:r>
      <w:r w:rsidR="004A566C" w:rsidRPr="00965D79">
        <w:rPr>
          <w:rFonts w:ascii="Georgia" w:eastAsia="Georgia" w:hAnsi="Georgia" w:cs="Arial"/>
        </w:rPr>
        <w:t xml:space="preserve">you </w:t>
      </w:r>
      <w:r w:rsidRPr="00965D79">
        <w:rPr>
          <w:rFonts w:ascii="Georgia" w:eastAsia="Georgia" w:hAnsi="Georgia" w:cs="Arial"/>
        </w:rPr>
        <w:t>will be able to:</w:t>
      </w:r>
    </w:p>
    <w:p w14:paraId="1067FECC" w14:textId="77777777" w:rsidR="004A566C" w:rsidRPr="00965D79" w:rsidRDefault="004A566C" w:rsidP="00140A86">
      <w:pPr>
        <w:shd w:val="clear" w:color="auto" w:fill="FFFFFF"/>
        <w:spacing w:after="0" w:line="240" w:lineRule="auto"/>
        <w:rPr>
          <w:rFonts w:ascii="Georgia" w:eastAsia="Georgia" w:hAnsi="Georgia" w:cs="Arial"/>
        </w:rPr>
      </w:pPr>
    </w:p>
    <w:p w14:paraId="0BCBE854" w14:textId="77777777" w:rsidR="00B260BB" w:rsidRPr="00965D79" w:rsidRDefault="00B260BB" w:rsidP="00B260BB">
      <w:pPr>
        <w:numPr>
          <w:ilvl w:val="0"/>
          <w:numId w:val="17"/>
        </w:numPr>
        <w:tabs>
          <w:tab w:val="clear" w:pos="720"/>
        </w:tabs>
        <w:spacing w:after="0" w:line="240" w:lineRule="auto"/>
        <w:ind w:left="360"/>
        <w:textAlignment w:val="baseline"/>
        <w:rPr>
          <w:rFonts w:ascii="Georgia" w:hAnsi="Georgia" w:cs="Arial"/>
          <w:color w:val="000000"/>
        </w:rPr>
      </w:pPr>
      <w:r w:rsidRPr="00965D79">
        <w:rPr>
          <w:rFonts w:ascii="Georgia" w:hAnsi="Georgia" w:cs="Arial"/>
          <w:color w:val="000000"/>
        </w:rPr>
        <w:t>Acquire, explain, apply, and evaluate basic biological information surrounding life, sex, and death. (Biology content knowledge)</w:t>
      </w:r>
    </w:p>
    <w:p w14:paraId="289CA254" w14:textId="77777777" w:rsidR="00B260BB" w:rsidRPr="00965D79" w:rsidRDefault="00B260BB" w:rsidP="00B260BB">
      <w:pPr>
        <w:spacing w:after="0" w:line="240" w:lineRule="auto"/>
        <w:ind w:left="360" w:hanging="360"/>
        <w:rPr>
          <w:rFonts w:ascii="Georgia" w:eastAsia="Times New Roman" w:hAnsi="Georgia" w:cs="Times New Roman"/>
        </w:rPr>
      </w:pPr>
    </w:p>
    <w:p w14:paraId="1C0C32C1" w14:textId="77777777" w:rsidR="00B260BB" w:rsidRPr="00965D79" w:rsidRDefault="00B260BB" w:rsidP="00B260BB">
      <w:pPr>
        <w:numPr>
          <w:ilvl w:val="0"/>
          <w:numId w:val="18"/>
        </w:numPr>
        <w:spacing w:after="0" w:line="240" w:lineRule="auto"/>
        <w:ind w:left="360" w:hanging="360"/>
        <w:textAlignment w:val="baseline"/>
        <w:rPr>
          <w:rFonts w:ascii="Georgia" w:hAnsi="Georgia" w:cs="Arial"/>
          <w:color w:val="000000"/>
        </w:rPr>
      </w:pPr>
      <w:r w:rsidRPr="00965D79">
        <w:rPr>
          <w:rFonts w:ascii="Georgia" w:hAnsi="Georgia" w:cs="Arial"/>
          <w:color w:val="000000"/>
        </w:rPr>
        <w:t>Know and apply the scientific methodology, including a recognition of scientific uncertainty. (Scientific Method)</w:t>
      </w:r>
    </w:p>
    <w:p w14:paraId="1B03DF78" w14:textId="77777777" w:rsidR="00B260BB" w:rsidRPr="00965D79" w:rsidRDefault="00B260BB" w:rsidP="00B260BB">
      <w:pPr>
        <w:spacing w:after="0" w:line="240" w:lineRule="auto"/>
        <w:ind w:left="360" w:hanging="360"/>
        <w:rPr>
          <w:rFonts w:ascii="Georgia" w:eastAsia="Times New Roman" w:hAnsi="Georgia" w:cs="Times New Roman"/>
        </w:rPr>
      </w:pPr>
    </w:p>
    <w:p w14:paraId="7EA0D1C3" w14:textId="77777777" w:rsidR="00B260BB" w:rsidRPr="00965D79" w:rsidRDefault="00B260BB" w:rsidP="00B260BB">
      <w:pPr>
        <w:numPr>
          <w:ilvl w:val="0"/>
          <w:numId w:val="19"/>
        </w:numPr>
        <w:spacing w:after="0" w:line="240" w:lineRule="auto"/>
        <w:ind w:left="360" w:hanging="360"/>
        <w:textAlignment w:val="baseline"/>
        <w:rPr>
          <w:rFonts w:ascii="Georgia" w:hAnsi="Georgia" w:cs="Arial"/>
          <w:color w:val="000000"/>
        </w:rPr>
      </w:pPr>
      <w:r w:rsidRPr="00965D79">
        <w:rPr>
          <w:rFonts w:ascii="Georgia" w:hAnsi="Georgia" w:cs="Arial"/>
          <w:color w:val="000000"/>
        </w:rPr>
        <w:t>Work effectively on teams to present, explain, and critique your results and the results of others. (Teamwork &amp; Scientific Method)</w:t>
      </w:r>
    </w:p>
    <w:p w14:paraId="7A9C1781" w14:textId="77777777" w:rsidR="00B260BB" w:rsidRPr="00965D79" w:rsidRDefault="00B260BB" w:rsidP="00B260BB">
      <w:pPr>
        <w:spacing w:after="0" w:line="240" w:lineRule="auto"/>
        <w:ind w:left="360" w:hanging="360"/>
        <w:rPr>
          <w:rFonts w:ascii="Georgia" w:eastAsia="Times New Roman" w:hAnsi="Georgia" w:cs="Times New Roman"/>
        </w:rPr>
      </w:pPr>
    </w:p>
    <w:p w14:paraId="513E9ED5" w14:textId="3F52A5F9" w:rsidR="00B260BB" w:rsidRPr="00965D79" w:rsidRDefault="00476422" w:rsidP="00B260BB">
      <w:pPr>
        <w:numPr>
          <w:ilvl w:val="0"/>
          <w:numId w:val="20"/>
        </w:numPr>
        <w:spacing w:after="0" w:line="240" w:lineRule="auto"/>
        <w:ind w:left="360" w:hanging="360"/>
        <w:textAlignment w:val="baseline"/>
        <w:rPr>
          <w:rFonts w:ascii="Georgia" w:hAnsi="Georgia" w:cs="Arial"/>
          <w:color w:val="000000"/>
        </w:rPr>
      </w:pPr>
      <w:r>
        <w:rPr>
          <w:rFonts w:ascii="Georgia" w:hAnsi="Georgia" w:cs="Arial"/>
          <w:color w:val="000000"/>
        </w:rPr>
        <w:t xml:space="preserve">Explore a dataset and communicate </w:t>
      </w:r>
      <w:r w:rsidR="00B260BB" w:rsidRPr="00965D79">
        <w:rPr>
          <w:rFonts w:ascii="Georgia" w:hAnsi="Georgia" w:cs="Arial"/>
          <w:color w:val="000000"/>
        </w:rPr>
        <w:t>results to connect ideas from biology to an authentic problem that resonates with you personally, intellectually, or professionally.  (Authenticity &amp; Scientific Method)</w:t>
      </w:r>
    </w:p>
    <w:p w14:paraId="6A602BAA" w14:textId="77777777" w:rsidR="00B260BB" w:rsidRPr="00965D79" w:rsidRDefault="00B260BB" w:rsidP="00B260BB">
      <w:pPr>
        <w:spacing w:after="0" w:line="240" w:lineRule="auto"/>
        <w:ind w:left="360" w:hanging="360"/>
        <w:rPr>
          <w:rFonts w:ascii="Georgia" w:eastAsia="Times New Roman" w:hAnsi="Georgia" w:cs="Times New Roman"/>
        </w:rPr>
      </w:pPr>
    </w:p>
    <w:p w14:paraId="0678143E" w14:textId="77777777" w:rsidR="00B260BB" w:rsidRPr="00965D79" w:rsidRDefault="00B260BB" w:rsidP="00B260BB">
      <w:pPr>
        <w:numPr>
          <w:ilvl w:val="0"/>
          <w:numId w:val="21"/>
        </w:numPr>
        <w:spacing w:after="0" w:line="240" w:lineRule="auto"/>
        <w:ind w:left="360" w:hanging="360"/>
        <w:textAlignment w:val="baseline"/>
        <w:rPr>
          <w:rFonts w:ascii="Georgia" w:hAnsi="Georgia" w:cs="Arial"/>
          <w:color w:val="000000"/>
        </w:rPr>
      </w:pPr>
      <w:r w:rsidRPr="00965D79">
        <w:rPr>
          <w:rFonts w:ascii="Georgia" w:hAnsi="Georgia" w:cs="Arial"/>
          <w:color w:val="000000"/>
        </w:rPr>
        <w:t>Reflect upon how scientific thinking about biological topics can inform decisions, including bioethical decisions. (Reflection)</w:t>
      </w:r>
    </w:p>
    <w:p w14:paraId="2AEE1621" w14:textId="77777777" w:rsidR="00140A86" w:rsidRPr="00965D79" w:rsidRDefault="00140A86" w:rsidP="00140A86">
      <w:pPr>
        <w:shd w:val="clear" w:color="auto" w:fill="FFFFFF"/>
        <w:spacing w:after="0" w:line="240" w:lineRule="auto"/>
        <w:rPr>
          <w:rFonts w:ascii="Georgia" w:eastAsia="Georgia" w:hAnsi="Georgia" w:cs="Arial"/>
        </w:rPr>
      </w:pPr>
    </w:p>
    <w:p w14:paraId="0AD3C230" w14:textId="60DEE468" w:rsidR="00140A86" w:rsidRPr="00965D79" w:rsidRDefault="00140A86" w:rsidP="00140A86">
      <w:pPr>
        <w:pStyle w:val="Normal1"/>
        <w:spacing w:line="240" w:lineRule="auto"/>
        <w:rPr>
          <w:rFonts w:ascii="Georgia" w:hAnsi="Georgia"/>
        </w:rPr>
      </w:pPr>
      <w:r w:rsidRPr="00965D79">
        <w:rPr>
          <w:rFonts w:ascii="Georgia" w:eastAsia="Georgia" w:hAnsi="Georgia"/>
          <w:b/>
        </w:rPr>
        <w:t>Pre-requisites and the General Education Core:</w:t>
      </w:r>
      <w:r w:rsidRPr="00965D79">
        <w:rPr>
          <w:rFonts w:ascii="Georgia" w:eastAsia="Georgia" w:hAnsi="Georgia"/>
        </w:rPr>
        <w:t xml:space="preserve"> This course </w:t>
      </w:r>
      <w:proofErr w:type="gramStart"/>
      <w:r w:rsidRPr="00965D79">
        <w:rPr>
          <w:rFonts w:ascii="Georgia" w:eastAsia="Georgia" w:hAnsi="Georgia"/>
        </w:rPr>
        <w:t>is</w:t>
      </w:r>
      <w:proofErr w:type="gramEnd"/>
      <w:r w:rsidRPr="00965D79">
        <w:rPr>
          <w:rFonts w:ascii="Georgia" w:eastAsia="Georgia" w:hAnsi="Georgia"/>
        </w:rPr>
        <w:t xml:space="preserve"> a 4-credit hour lecture and lab course. It has no pre-requisites and fulfills a lab science elective for non-Biology majors. Students who decide to change majors into Biology after taking this course may consult with the course instructor and their academic advisor to take an advanced standing exam to substitute this course for </w:t>
      </w:r>
      <w:r w:rsidR="00677C47">
        <w:rPr>
          <w:rFonts w:ascii="Georgia" w:eastAsia="Georgia" w:hAnsi="Georgia"/>
        </w:rPr>
        <w:t>Biological Principles BIOS 1107 (and 1107L/1207L)</w:t>
      </w:r>
      <w:r w:rsidRPr="00965D79">
        <w:rPr>
          <w:rFonts w:ascii="Georgia" w:eastAsia="Georgia" w:hAnsi="Georgia"/>
        </w:rPr>
        <w:t>. This course is not a recommended substitute for BIO</w:t>
      </w:r>
      <w:r w:rsidR="00677C47">
        <w:rPr>
          <w:rFonts w:ascii="Georgia" w:eastAsia="Georgia" w:hAnsi="Georgia"/>
        </w:rPr>
        <w:t>S</w:t>
      </w:r>
      <w:r w:rsidRPr="00965D79">
        <w:rPr>
          <w:rFonts w:ascii="Georgia" w:eastAsia="Georgia" w:hAnsi="Georgia"/>
        </w:rPr>
        <w:t xml:space="preserve"> 1</w:t>
      </w:r>
      <w:r w:rsidR="00677C47">
        <w:rPr>
          <w:rFonts w:ascii="Georgia" w:eastAsia="Georgia" w:hAnsi="Georgia"/>
        </w:rPr>
        <w:t>107</w:t>
      </w:r>
      <w:r w:rsidRPr="00965D79">
        <w:rPr>
          <w:rFonts w:ascii="Georgia" w:eastAsia="Georgia" w:hAnsi="Georgia"/>
        </w:rPr>
        <w:t xml:space="preserve"> </w:t>
      </w:r>
      <w:r w:rsidR="00677C47">
        <w:rPr>
          <w:rFonts w:ascii="Georgia" w:eastAsia="Georgia" w:hAnsi="Georgia"/>
        </w:rPr>
        <w:t>(and 1107L/1207L)</w:t>
      </w:r>
      <w:r w:rsidR="00677C47">
        <w:rPr>
          <w:rFonts w:ascii="Georgia" w:eastAsia="Georgia" w:hAnsi="Georgia"/>
        </w:rPr>
        <w:t xml:space="preserve"> </w:t>
      </w:r>
      <w:r w:rsidRPr="00965D79">
        <w:rPr>
          <w:rFonts w:ascii="Georgia" w:eastAsia="Georgia" w:hAnsi="Georgia"/>
        </w:rPr>
        <w:t>or BIO</w:t>
      </w:r>
      <w:r w:rsidR="00677C47">
        <w:rPr>
          <w:rFonts w:ascii="Georgia" w:eastAsia="Georgia" w:hAnsi="Georgia"/>
        </w:rPr>
        <w:t xml:space="preserve">S 1108 </w:t>
      </w:r>
      <w:r w:rsidR="00677C47">
        <w:rPr>
          <w:rFonts w:ascii="Georgia" w:eastAsia="Georgia" w:hAnsi="Georgia"/>
        </w:rPr>
        <w:t>(and 110</w:t>
      </w:r>
      <w:r w:rsidR="00677C47">
        <w:rPr>
          <w:rFonts w:ascii="Georgia" w:eastAsia="Georgia" w:hAnsi="Georgia"/>
        </w:rPr>
        <w:t>8</w:t>
      </w:r>
      <w:r w:rsidR="00677C47">
        <w:rPr>
          <w:rFonts w:ascii="Georgia" w:eastAsia="Georgia" w:hAnsi="Georgia"/>
        </w:rPr>
        <w:t>L/120</w:t>
      </w:r>
      <w:r w:rsidR="00677C47">
        <w:rPr>
          <w:rFonts w:ascii="Georgia" w:eastAsia="Georgia" w:hAnsi="Georgia"/>
        </w:rPr>
        <w:t>8</w:t>
      </w:r>
      <w:r w:rsidR="00677C47">
        <w:rPr>
          <w:rFonts w:ascii="Georgia" w:eastAsia="Georgia" w:hAnsi="Georgia"/>
        </w:rPr>
        <w:t>L)</w:t>
      </w:r>
      <w:r w:rsidRPr="00965D79">
        <w:rPr>
          <w:rFonts w:ascii="Georgia" w:eastAsia="Georgia" w:hAnsi="Georgia"/>
        </w:rPr>
        <w:t xml:space="preserve"> for Pre-Health students seeking to prepare for medical training and the MCAT. This course is not intended for declared Biology majors.</w:t>
      </w:r>
    </w:p>
    <w:p w14:paraId="78CD68E0" w14:textId="77777777" w:rsidR="00140A86" w:rsidRDefault="00140A86" w:rsidP="00140A86">
      <w:pPr>
        <w:pStyle w:val="Normal1"/>
        <w:spacing w:line="240" w:lineRule="auto"/>
        <w:rPr>
          <w:rFonts w:ascii="Georgia" w:eastAsia="Georgia" w:hAnsi="Georgia"/>
        </w:rPr>
      </w:pPr>
      <w:r w:rsidRPr="00965D79">
        <w:rPr>
          <w:rFonts w:ascii="Georgia" w:eastAsia="Georgia" w:hAnsi="Georgia"/>
          <w:highlight w:val="yellow"/>
        </w:rPr>
        <w:lastRenderedPageBreak/>
        <w:t xml:space="preserve"> </w:t>
      </w:r>
    </w:p>
    <w:p w14:paraId="7B51D821" w14:textId="3B02923B" w:rsidR="00140A86" w:rsidRPr="00965D79" w:rsidRDefault="00140A86" w:rsidP="00140A86">
      <w:pPr>
        <w:spacing w:after="0" w:line="240" w:lineRule="auto"/>
        <w:rPr>
          <w:rFonts w:ascii="Georgia" w:hAnsi="Georgia" w:cs="Arial"/>
          <w:b/>
        </w:rPr>
      </w:pPr>
      <w:r w:rsidRPr="00965D79">
        <w:rPr>
          <w:rFonts w:ascii="Georgia" w:hAnsi="Georgia" w:cs="Arial"/>
          <w:b/>
        </w:rPr>
        <w:t xml:space="preserve">Instructors: </w:t>
      </w:r>
    </w:p>
    <w:p w14:paraId="488F1F8F" w14:textId="77777777" w:rsidR="00852E1A" w:rsidRPr="00965D79" w:rsidRDefault="001E6FBF" w:rsidP="00852E1A">
      <w:pPr>
        <w:spacing w:after="0" w:line="240" w:lineRule="auto"/>
        <w:contextualSpacing/>
        <w:rPr>
          <w:rFonts w:ascii="Georgia" w:hAnsi="Georgia" w:cs="Times New Roman"/>
        </w:rPr>
      </w:pPr>
      <w:r w:rsidRPr="00965D79">
        <w:rPr>
          <w:rFonts w:ascii="Georgia" w:hAnsi="Georgia" w:cs="Arial"/>
          <w:b/>
        </w:rPr>
        <w:tab/>
      </w:r>
      <w:r w:rsidR="00852E1A" w:rsidRPr="00965D79">
        <w:rPr>
          <w:rFonts w:ascii="Georgia" w:hAnsi="Georgia" w:cs="Times New Roman"/>
          <w:b/>
        </w:rPr>
        <w:t>Dr. Chrissy Spencer</w:t>
      </w:r>
      <w:r w:rsidR="00852E1A" w:rsidRPr="00965D79">
        <w:rPr>
          <w:rFonts w:ascii="Georgia" w:hAnsi="Georgia" w:cs="Times New Roman"/>
        </w:rPr>
        <w:t xml:space="preserve">, </w:t>
      </w:r>
      <w:hyperlink r:id="rId8" w:history="1">
        <w:r w:rsidR="00852E1A" w:rsidRPr="00965D79">
          <w:rPr>
            <w:rStyle w:val="Hyperlink"/>
            <w:rFonts w:ascii="Georgia" w:hAnsi="Georgia" w:cs="Times New Roman"/>
          </w:rPr>
          <w:t>chrissy.spencer@biology.gatech.edu</w:t>
        </w:r>
      </w:hyperlink>
      <w:r w:rsidR="00852E1A" w:rsidRPr="00965D79">
        <w:rPr>
          <w:rFonts w:ascii="Georgia" w:hAnsi="Georgia" w:cs="Times New Roman"/>
        </w:rPr>
        <w:t xml:space="preserve"> 404 385 0539</w:t>
      </w:r>
    </w:p>
    <w:p w14:paraId="24752DEC" w14:textId="490743C3" w:rsidR="00965D79" w:rsidRPr="00965D79" w:rsidRDefault="00852E1A" w:rsidP="00A01D22">
      <w:pPr>
        <w:spacing w:after="0" w:line="240" w:lineRule="auto"/>
        <w:ind w:left="720"/>
        <w:contextualSpacing/>
        <w:rPr>
          <w:rFonts w:ascii="Georgia" w:hAnsi="Georgia" w:cs="Times New Roman"/>
        </w:rPr>
      </w:pPr>
      <w:r w:rsidRPr="00965D79">
        <w:rPr>
          <w:rFonts w:ascii="Georgia" w:hAnsi="Georgia" w:cs="Times New Roman"/>
        </w:rPr>
        <w:t xml:space="preserve">Office Hours: </w:t>
      </w:r>
      <w:r w:rsidR="00E22316" w:rsidRPr="00965D79">
        <w:rPr>
          <w:rFonts w:ascii="Georgia" w:hAnsi="Georgia" w:cs="Times New Roman"/>
        </w:rPr>
        <w:t xml:space="preserve">Mondays </w:t>
      </w:r>
      <w:r w:rsidR="00965D79" w:rsidRPr="00965D79">
        <w:rPr>
          <w:rFonts w:ascii="Georgia" w:hAnsi="Georgia" w:cs="Times New Roman"/>
        </w:rPr>
        <w:t xml:space="preserve">&amp; Wednesdays 2-4 </w:t>
      </w:r>
      <w:r w:rsidR="00E22316" w:rsidRPr="00965D79">
        <w:rPr>
          <w:rFonts w:ascii="Georgia" w:hAnsi="Georgia" w:cs="Times New Roman"/>
        </w:rPr>
        <w:t>pm</w:t>
      </w:r>
      <w:r w:rsidR="007A262A" w:rsidRPr="00965D79">
        <w:rPr>
          <w:rFonts w:ascii="Georgia" w:hAnsi="Georgia" w:cs="Times New Roman"/>
        </w:rPr>
        <w:t xml:space="preserve"> </w:t>
      </w:r>
      <w:r w:rsidR="00292432">
        <w:rPr>
          <w:rFonts w:ascii="Georgia" w:hAnsi="Georgia" w:cs="Times New Roman"/>
        </w:rPr>
        <w:t>and</w:t>
      </w:r>
      <w:r w:rsidRPr="00965D79">
        <w:rPr>
          <w:rFonts w:ascii="Georgia" w:hAnsi="Georgia" w:cs="Times New Roman"/>
        </w:rPr>
        <w:t xml:space="preserve"> by appointment</w:t>
      </w:r>
      <w:r w:rsidR="00327646">
        <w:rPr>
          <w:rFonts w:ascii="Georgia" w:hAnsi="Georgia" w:cs="Times New Roman"/>
        </w:rPr>
        <w:t xml:space="preserve"> in </w:t>
      </w:r>
      <w:r w:rsidR="00327646" w:rsidRPr="00965D79">
        <w:rPr>
          <w:rFonts w:ascii="Georgia" w:hAnsi="Georgia" w:cs="Times New Roman"/>
        </w:rPr>
        <w:t>CULC 474C</w:t>
      </w:r>
    </w:p>
    <w:p w14:paraId="19B2264E" w14:textId="3E6F7E4B" w:rsidR="002351D2" w:rsidRPr="00A01D22" w:rsidRDefault="002351D2" w:rsidP="00A01D22">
      <w:pPr>
        <w:spacing w:after="0" w:line="240" w:lineRule="auto"/>
        <w:ind w:left="720"/>
        <w:contextualSpacing/>
        <w:rPr>
          <w:rFonts w:ascii="Georgia" w:hAnsi="Georgia" w:cs="Times New Roman"/>
        </w:rPr>
      </w:pPr>
      <w:r w:rsidRPr="00A01D22">
        <w:rPr>
          <w:rFonts w:ascii="Georgia" w:hAnsi="Georgia" w:cs="Times New Roman"/>
          <w:i/>
        </w:rPr>
        <w:t>Dr. Spencer is the point of contact for all lecture course concerns.</w:t>
      </w:r>
    </w:p>
    <w:p w14:paraId="396B193B" w14:textId="77777777" w:rsidR="00FF44C6" w:rsidRPr="00965D79" w:rsidRDefault="00FF44C6" w:rsidP="00852E1A">
      <w:pPr>
        <w:spacing w:after="0" w:line="240" w:lineRule="auto"/>
        <w:contextualSpacing/>
        <w:rPr>
          <w:rFonts w:ascii="Georgia" w:hAnsi="Georgia" w:cs="Times New Roman"/>
        </w:rPr>
      </w:pPr>
    </w:p>
    <w:p w14:paraId="4D0922A4" w14:textId="59BCE405" w:rsidR="00852E1A" w:rsidRPr="001E434B" w:rsidRDefault="00852E1A" w:rsidP="77BB37A5">
      <w:pPr>
        <w:spacing w:after="0" w:line="240" w:lineRule="auto"/>
        <w:contextualSpacing/>
        <w:rPr>
          <w:rFonts w:ascii="Georgia" w:eastAsia="Georgia" w:hAnsi="Georgia" w:cs="Georgia"/>
        </w:rPr>
      </w:pPr>
      <w:r w:rsidRPr="001E434B">
        <w:rPr>
          <w:rFonts w:ascii="Georgia" w:hAnsi="Georgia" w:cs="Arial"/>
          <w:b/>
        </w:rPr>
        <w:tab/>
      </w:r>
      <w:r w:rsidRPr="001E434B">
        <w:rPr>
          <w:rFonts w:ascii="Georgia" w:eastAsia="Georgia" w:hAnsi="Georgia" w:cs="Georgia"/>
          <w:b/>
          <w:bCs/>
        </w:rPr>
        <w:t xml:space="preserve">Dr. </w:t>
      </w:r>
      <w:r w:rsidR="00B260BB" w:rsidRPr="001E434B">
        <w:rPr>
          <w:rFonts w:ascii="Georgia" w:eastAsia="Georgia" w:hAnsi="Georgia" w:cs="Georgia"/>
          <w:b/>
          <w:bCs/>
        </w:rPr>
        <w:t>Brian Hammer</w:t>
      </w:r>
      <w:r w:rsidRPr="001E434B">
        <w:rPr>
          <w:rFonts w:ascii="Georgia" w:eastAsia="Georgia,Times New Roman" w:hAnsi="Georgia" w:cs="Georgia,Times New Roman"/>
        </w:rPr>
        <w:t xml:space="preserve">, </w:t>
      </w:r>
      <w:hyperlink r:id="rId9" w:history="1">
        <w:r w:rsidR="00B260BB" w:rsidRPr="001E434B">
          <w:rPr>
            <w:rStyle w:val="Hyperlink"/>
            <w:rFonts w:ascii="Georgia" w:eastAsia="Georgia" w:hAnsi="Georgia" w:cs="Georgia"/>
          </w:rPr>
          <w:t>brian.hammer@biology.gatech.edu</w:t>
        </w:r>
      </w:hyperlink>
      <w:r w:rsidRPr="001E434B">
        <w:rPr>
          <w:rFonts w:ascii="Georgia" w:eastAsia="Georgia" w:hAnsi="Georgia" w:cs="Georgia"/>
        </w:rPr>
        <w:t xml:space="preserve"> </w:t>
      </w:r>
      <w:r w:rsidR="001E434B" w:rsidRPr="001E434B">
        <w:rPr>
          <w:rFonts w:ascii="Georgia" w:eastAsia="Times New Roman" w:hAnsi="Georgia" w:cs="Times New Roman"/>
        </w:rPr>
        <w:t>404 385 7701</w:t>
      </w:r>
    </w:p>
    <w:p w14:paraId="7282C265" w14:textId="7FDF37BA" w:rsidR="00852E1A" w:rsidRPr="00965D79" w:rsidRDefault="00852E1A" w:rsidP="00327646">
      <w:pPr>
        <w:spacing w:after="0" w:line="240" w:lineRule="auto"/>
        <w:ind w:firstLine="720"/>
        <w:contextualSpacing/>
        <w:rPr>
          <w:rFonts w:ascii="Georgia" w:eastAsia="Georgia,Times New Roman" w:hAnsi="Georgia" w:cs="Georgia,Times New Roman"/>
        </w:rPr>
      </w:pPr>
      <w:r w:rsidRPr="00965D79">
        <w:rPr>
          <w:rFonts w:ascii="Georgia" w:eastAsia="Georgia" w:hAnsi="Georgia" w:cs="Georgia"/>
        </w:rPr>
        <w:t xml:space="preserve">Office Hours: </w:t>
      </w:r>
      <w:r w:rsidR="00B95589" w:rsidRPr="00292432">
        <w:rPr>
          <w:rFonts w:ascii="Georgia" w:eastAsia="Georgia" w:hAnsi="Georgia" w:cs="Georgia"/>
        </w:rPr>
        <w:t>Tues</w:t>
      </w:r>
      <w:r w:rsidR="0080245A" w:rsidRPr="00292432">
        <w:rPr>
          <w:rFonts w:ascii="Georgia" w:eastAsia="Georgia" w:hAnsi="Georgia" w:cs="Georgia"/>
        </w:rPr>
        <w:t xml:space="preserve">days </w:t>
      </w:r>
      <w:r w:rsidR="001E434B">
        <w:rPr>
          <w:rFonts w:ascii="Georgia" w:eastAsia="Georgia" w:hAnsi="Georgia" w:cs="Georgia"/>
        </w:rPr>
        <w:t>1-3</w:t>
      </w:r>
      <w:r w:rsidR="00B95589" w:rsidRPr="00292432">
        <w:rPr>
          <w:rFonts w:ascii="Georgia" w:eastAsia="Georgia" w:hAnsi="Georgia" w:cs="Georgia"/>
        </w:rPr>
        <w:t xml:space="preserve"> p</w:t>
      </w:r>
      <w:r w:rsidR="0080245A" w:rsidRPr="00292432">
        <w:rPr>
          <w:rFonts w:ascii="Georgia" w:eastAsia="Georgia" w:hAnsi="Georgia" w:cs="Georgia"/>
        </w:rPr>
        <w:t>m</w:t>
      </w:r>
      <w:r w:rsidRPr="00965D79">
        <w:rPr>
          <w:rFonts w:ascii="Georgia" w:eastAsia="Georgia" w:hAnsi="Georgia" w:cs="Georgia"/>
        </w:rPr>
        <w:t xml:space="preserve"> </w:t>
      </w:r>
      <w:r w:rsidR="00292432">
        <w:rPr>
          <w:rFonts w:ascii="Georgia" w:eastAsia="Georgia" w:hAnsi="Georgia" w:cs="Georgia"/>
        </w:rPr>
        <w:t>and</w:t>
      </w:r>
      <w:r w:rsidRPr="00965D79">
        <w:rPr>
          <w:rFonts w:ascii="Georgia" w:eastAsia="Georgia" w:hAnsi="Georgia" w:cs="Georgia"/>
        </w:rPr>
        <w:t xml:space="preserve"> by appointment</w:t>
      </w:r>
      <w:r w:rsidR="00327646">
        <w:rPr>
          <w:rFonts w:ascii="Georgia" w:eastAsia="Georgia" w:hAnsi="Georgia" w:cs="Georgia"/>
        </w:rPr>
        <w:t xml:space="preserve"> in </w:t>
      </w:r>
      <w:r w:rsidR="00327646" w:rsidRPr="00965D79">
        <w:rPr>
          <w:rFonts w:ascii="Georgia" w:eastAsia="Georgia" w:hAnsi="Georgia" w:cs="Georgia"/>
        </w:rPr>
        <w:t>C</w:t>
      </w:r>
      <w:r w:rsidR="00327646">
        <w:rPr>
          <w:rFonts w:ascii="Georgia" w:eastAsia="Georgia" w:hAnsi="Georgia" w:cs="Georgia"/>
        </w:rPr>
        <w:t xml:space="preserve">herry </w:t>
      </w:r>
      <w:r w:rsidR="00327646" w:rsidRPr="00965D79">
        <w:rPr>
          <w:rFonts w:ascii="Georgia" w:eastAsia="Georgia" w:hAnsi="Georgia" w:cs="Georgia"/>
        </w:rPr>
        <w:t>E</w:t>
      </w:r>
      <w:r w:rsidR="00327646">
        <w:rPr>
          <w:rFonts w:ascii="Georgia" w:eastAsia="Georgia" w:hAnsi="Georgia" w:cs="Georgia"/>
        </w:rPr>
        <w:t xml:space="preserve">merson </w:t>
      </w:r>
      <w:r w:rsidR="00327646" w:rsidRPr="00965D79">
        <w:rPr>
          <w:rFonts w:ascii="Georgia" w:eastAsia="Georgia" w:hAnsi="Georgia" w:cs="Georgia"/>
        </w:rPr>
        <w:t>223</w:t>
      </w:r>
    </w:p>
    <w:p w14:paraId="5CB3B1D1" w14:textId="05DCDF5C" w:rsidR="00FF44C6" w:rsidRPr="00965D79" w:rsidRDefault="00FF44C6" w:rsidP="002351D2">
      <w:pPr>
        <w:spacing w:after="0" w:line="240" w:lineRule="auto"/>
        <w:ind w:left="1440"/>
        <w:contextualSpacing/>
        <w:rPr>
          <w:rFonts w:ascii="Georgia" w:hAnsi="Georgia" w:cs="Times New Roman"/>
        </w:rPr>
      </w:pPr>
    </w:p>
    <w:p w14:paraId="1D688E36" w14:textId="3ABA79BE" w:rsidR="00852E1A" w:rsidRPr="00965D79" w:rsidRDefault="00852E1A" w:rsidP="00852E1A">
      <w:pPr>
        <w:spacing w:after="0" w:line="240" w:lineRule="auto"/>
        <w:contextualSpacing/>
        <w:rPr>
          <w:rFonts w:ascii="Georgia" w:hAnsi="Georgia" w:cs="Times New Roman"/>
        </w:rPr>
      </w:pPr>
      <w:r w:rsidRPr="00965D79">
        <w:rPr>
          <w:rFonts w:ascii="Georgia" w:hAnsi="Georgia" w:cs="Arial"/>
          <w:b/>
        </w:rPr>
        <w:tab/>
      </w:r>
      <w:r w:rsidRPr="00965D79">
        <w:rPr>
          <w:rFonts w:ascii="Georgia" w:hAnsi="Georgia" w:cs="Times New Roman"/>
          <w:b/>
        </w:rPr>
        <w:t xml:space="preserve">Dr. </w:t>
      </w:r>
      <w:r w:rsidR="00FF44C6" w:rsidRPr="00965D79">
        <w:rPr>
          <w:rFonts w:ascii="Georgia" w:hAnsi="Georgia" w:cs="Times New Roman"/>
          <w:b/>
        </w:rPr>
        <w:t>Shana Kerr</w:t>
      </w:r>
      <w:r w:rsidRPr="00965D79">
        <w:rPr>
          <w:rFonts w:ascii="Georgia" w:hAnsi="Georgia" w:cs="Times New Roman"/>
        </w:rPr>
        <w:t xml:space="preserve">, </w:t>
      </w:r>
      <w:hyperlink r:id="rId10" w:history="1">
        <w:r w:rsidR="00FF44C6" w:rsidRPr="00965D79">
          <w:rPr>
            <w:rStyle w:val="Hyperlink"/>
            <w:rFonts w:ascii="Georgia" w:hAnsi="Georgia" w:cs="Times New Roman"/>
          </w:rPr>
          <w:t>shana.kerr@biosci.gatech.edu</w:t>
        </w:r>
      </w:hyperlink>
      <w:r w:rsidRPr="00965D79">
        <w:rPr>
          <w:rFonts w:ascii="Georgia" w:hAnsi="Georgia" w:cs="Times New Roman"/>
        </w:rPr>
        <w:t xml:space="preserve"> 404 385 </w:t>
      </w:r>
      <w:r w:rsidR="00FF44C6" w:rsidRPr="00965D79">
        <w:rPr>
          <w:rFonts w:ascii="Georgia" w:hAnsi="Georgia" w:cs="Times New Roman"/>
        </w:rPr>
        <w:t>0065</w:t>
      </w:r>
    </w:p>
    <w:p w14:paraId="4237E5A4" w14:textId="6A8FC204" w:rsidR="00965D79" w:rsidRPr="00965D79" w:rsidRDefault="00852E1A" w:rsidP="00A01D22">
      <w:pPr>
        <w:spacing w:after="0" w:line="240" w:lineRule="auto"/>
        <w:ind w:left="720"/>
        <w:contextualSpacing/>
        <w:rPr>
          <w:rFonts w:ascii="Georgia" w:hAnsi="Georgia" w:cs="Times New Roman"/>
        </w:rPr>
      </w:pPr>
      <w:r w:rsidRPr="00965D79">
        <w:rPr>
          <w:rFonts w:ascii="Georgia" w:hAnsi="Georgia" w:cs="Times New Roman"/>
        </w:rPr>
        <w:t>Office</w:t>
      </w:r>
      <w:r w:rsidR="00327646">
        <w:rPr>
          <w:rFonts w:ascii="Georgia" w:hAnsi="Georgia" w:cs="Times New Roman"/>
        </w:rPr>
        <w:t xml:space="preserve"> hours</w:t>
      </w:r>
      <w:r w:rsidRPr="00965D79">
        <w:rPr>
          <w:rFonts w:ascii="Georgia" w:hAnsi="Georgia" w:cs="Times New Roman"/>
        </w:rPr>
        <w:t>:</w:t>
      </w:r>
      <w:r w:rsidR="00B90CFF" w:rsidRPr="00965D79">
        <w:rPr>
          <w:rFonts w:ascii="Georgia" w:hAnsi="Georgia" w:cs="Times New Roman"/>
        </w:rPr>
        <w:t xml:space="preserve"> </w:t>
      </w:r>
      <w:r w:rsidR="00292432" w:rsidRPr="00292432">
        <w:rPr>
          <w:rFonts w:ascii="Georgia" w:hAnsi="Georgia" w:cs="Times New Roman"/>
        </w:rPr>
        <w:t>Wednesdays</w:t>
      </w:r>
      <w:r w:rsidR="00B90CFF" w:rsidRPr="00292432">
        <w:rPr>
          <w:rFonts w:ascii="Georgia" w:hAnsi="Georgia" w:cs="Times New Roman"/>
        </w:rPr>
        <w:t xml:space="preserve"> 11</w:t>
      </w:r>
      <w:r w:rsidR="00292432" w:rsidRPr="00292432">
        <w:rPr>
          <w:rFonts w:ascii="Georgia" w:hAnsi="Georgia" w:cs="Times New Roman"/>
        </w:rPr>
        <w:t>:30 am-1</w:t>
      </w:r>
      <w:r w:rsidR="00B90CFF" w:rsidRPr="00292432">
        <w:rPr>
          <w:rFonts w:ascii="Georgia" w:hAnsi="Georgia" w:cs="Times New Roman"/>
        </w:rPr>
        <w:t xml:space="preserve"> pm</w:t>
      </w:r>
      <w:r w:rsidR="00327646">
        <w:rPr>
          <w:rFonts w:ascii="Georgia" w:hAnsi="Georgia" w:cs="Times New Roman"/>
        </w:rPr>
        <w:t xml:space="preserve"> in </w:t>
      </w:r>
      <w:r w:rsidR="00327646" w:rsidRPr="00965D79">
        <w:rPr>
          <w:rFonts w:ascii="Georgia" w:hAnsi="Georgia" w:cs="Times New Roman"/>
        </w:rPr>
        <w:t>Cherry Emerson A114</w:t>
      </w:r>
    </w:p>
    <w:p w14:paraId="057186F2" w14:textId="0BA22EEF" w:rsidR="00B260BB" w:rsidRPr="00327646" w:rsidRDefault="00B260BB" w:rsidP="00A01D22">
      <w:pPr>
        <w:spacing w:after="0" w:line="240" w:lineRule="auto"/>
        <w:ind w:left="720"/>
        <w:contextualSpacing/>
        <w:rPr>
          <w:rFonts w:ascii="Georgia" w:hAnsi="Georgia" w:cs="Times New Roman"/>
          <w:i/>
        </w:rPr>
      </w:pPr>
      <w:r w:rsidRPr="00327646">
        <w:rPr>
          <w:rFonts w:ascii="Georgia" w:hAnsi="Georgia" w:cs="Times New Roman"/>
          <w:i/>
        </w:rPr>
        <w:t>Dr. Kerr is the point of contact for all laboratory concerns, including absences from lab.</w:t>
      </w:r>
      <w:r w:rsidR="00292432" w:rsidRPr="00327646">
        <w:rPr>
          <w:rFonts w:ascii="Georgia" w:hAnsi="Georgia" w:cs="Times New Roman"/>
          <w:i/>
        </w:rPr>
        <w:t xml:space="preserve"> See the lab syllabus for details.</w:t>
      </w:r>
    </w:p>
    <w:p w14:paraId="4BE7190E" w14:textId="7BB91D93" w:rsidR="001E6FBF" w:rsidRPr="00965D79" w:rsidRDefault="001E6FBF" w:rsidP="00140A86">
      <w:pPr>
        <w:spacing w:after="0" w:line="240" w:lineRule="auto"/>
        <w:rPr>
          <w:rFonts w:ascii="Georgia" w:hAnsi="Georgia" w:cs="Arial"/>
          <w:b/>
        </w:rPr>
      </w:pPr>
    </w:p>
    <w:p w14:paraId="02438AB9" w14:textId="77777777" w:rsidR="00327646" w:rsidRDefault="00327646" w:rsidP="00965D79">
      <w:pPr>
        <w:spacing w:after="0" w:line="240" w:lineRule="auto"/>
        <w:ind w:firstLine="720"/>
        <w:rPr>
          <w:rFonts w:ascii="Georgia" w:eastAsia="Times New Roman" w:hAnsi="Georgia"/>
        </w:rPr>
      </w:pPr>
      <w:r w:rsidRPr="00965D79">
        <w:rPr>
          <w:rFonts w:ascii="Georgia" w:hAnsi="Georgia" w:cs="Arial"/>
          <w:b/>
        </w:rPr>
        <w:t xml:space="preserve">Teaching Assistant </w:t>
      </w:r>
      <w:proofErr w:type="spellStart"/>
      <w:r w:rsidR="00C80D8A" w:rsidRPr="00965D79">
        <w:rPr>
          <w:rFonts w:ascii="Georgia" w:hAnsi="Georgia" w:cs="Arial"/>
          <w:b/>
        </w:rPr>
        <w:t>Alli</w:t>
      </w:r>
      <w:proofErr w:type="spellEnd"/>
      <w:r w:rsidR="00C80D8A" w:rsidRPr="00965D79">
        <w:rPr>
          <w:rFonts w:ascii="Georgia" w:hAnsi="Georgia" w:cs="Arial"/>
          <w:b/>
        </w:rPr>
        <w:t xml:space="preserve"> Wyman, </w:t>
      </w:r>
      <w:hyperlink r:id="rId11" w:history="1">
        <w:r w:rsidR="00C80D8A" w:rsidRPr="00965D79">
          <w:rPr>
            <w:rStyle w:val="Hyperlink"/>
            <w:rFonts w:ascii="Georgia" w:eastAsia="Times New Roman" w:hAnsi="Georgia"/>
          </w:rPr>
          <w:t>awyman6@gatech.edu</w:t>
        </w:r>
      </w:hyperlink>
    </w:p>
    <w:p w14:paraId="12B805B0" w14:textId="742D8E28" w:rsidR="00C80D8A" w:rsidRDefault="00C80D8A" w:rsidP="00965D79">
      <w:pPr>
        <w:spacing w:after="0" w:line="240" w:lineRule="auto"/>
        <w:ind w:firstLine="720"/>
        <w:rPr>
          <w:rFonts w:ascii="Georgia" w:eastAsia="Times New Roman" w:hAnsi="Georgia"/>
        </w:rPr>
      </w:pPr>
      <w:r w:rsidRPr="00965D79">
        <w:rPr>
          <w:rFonts w:ascii="Georgia" w:eastAsia="Times New Roman" w:hAnsi="Georgia"/>
        </w:rPr>
        <w:t xml:space="preserve">Office hours: </w:t>
      </w:r>
      <w:r w:rsidR="00327646">
        <w:rPr>
          <w:rFonts w:ascii="Georgia" w:eastAsia="Times New Roman" w:hAnsi="Georgia"/>
        </w:rPr>
        <w:t xml:space="preserve">Wednesdays 12-2 pm in </w:t>
      </w:r>
      <w:r w:rsidR="00327646">
        <w:rPr>
          <w:rFonts w:ascii="Georgia" w:hAnsi="Georgia" w:cs="Times New Roman"/>
        </w:rPr>
        <w:t>CULC 365</w:t>
      </w:r>
    </w:p>
    <w:p w14:paraId="4B75D83F" w14:textId="10511E7E" w:rsidR="008A237F" w:rsidRPr="008A237F" w:rsidRDefault="008A237F" w:rsidP="008A237F">
      <w:pPr>
        <w:spacing w:after="0" w:line="240" w:lineRule="auto"/>
        <w:ind w:left="720"/>
        <w:rPr>
          <w:rFonts w:ascii="Times New Roman" w:eastAsia="Times New Roman" w:hAnsi="Times New Roman" w:cs="Times New Roman"/>
          <w:i/>
          <w:sz w:val="24"/>
          <w:szCs w:val="24"/>
        </w:rPr>
      </w:pPr>
      <w:proofErr w:type="spellStart"/>
      <w:r w:rsidRPr="008A237F">
        <w:rPr>
          <w:rFonts w:ascii="Times New Roman" w:eastAsia="Times New Roman" w:hAnsi="Times New Roman" w:cs="Times New Roman"/>
          <w:i/>
          <w:sz w:val="24"/>
          <w:szCs w:val="24"/>
        </w:rPr>
        <w:t>Alli</w:t>
      </w:r>
      <w:proofErr w:type="spellEnd"/>
      <w:r w:rsidRPr="008A237F">
        <w:rPr>
          <w:rFonts w:ascii="Times New Roman" w:eastAsia="Times New Roman" w:hAnsi="Times New Roman" w:cs="Times New Roman"/>
          <w:i/>
          <w:sz w:val="24"/>
          <w:szCs w:val="24"/>
        </w:rPr>
        <w:t xml:space="preserve"> is a third year premed Biology major and second semester TA. She is involved in the Georgia Tech Chamber Choir and</w:t>
      </w:r>
      <w:r w:rsidR="00327646">
        <w:rPr>
          <w:rFonts w:ascii="Times New Roman" w:eastAsia="Times New Roman" w:hAnsi="Times New Roman" w:cs="Times New Roman"/>
          <w:i/>
          <w:sz w:val="24"/>
          <w:szCs w:val="24"/>
        </w:rPr>
        <w:t xml:space="preserve"> volunteers at</w:t>
      </w:r>
      <w:r w:rsidRPr="008A237F">
        <w:rPr>
          <w:rFonts w:ascii="Times New Roman" w:eastAsia="Times New Roman" w:hAnsi="Times New Roman" w:cs="Times New Roman"/>
          <w:i/>
          <w:sz w:val="24"/>
          <w:szCs w:val="24"/>
        </w:rPr>
        <w:t xml:space="preserve"> Children’s Healthcare of Atlanta.</w:t>
      </w:r>
    </w:p>
    <w:p w14:paraId="5AC770EA" w14:textId="62D2C8FF" w:rsidR="00965D79" w:rsidRPr="00965D79" w:rsidRDefault="00965D79" w:rsidP="00965D79">
      <w:pPr>
        <w:spacing w:after="0" w:line="240" w:lineRule="auto"/>
        <w:ind w:firstLine="720"/>
        <w:rPr>
          <w:rFonts w:ascii="Georgia" w:hAnsi="Georgia" w:cs="Arial"/>
          <w:b/>
        </w:rPr>
      </w:pPr>
    </w:p>
    <w:p w14:paraId="0DDD7116" w14:textId="77777777" w:rsidR="00140A86" w:rsidRPr="00965D79" w:rsidRDefault="00140A86" w:rsidP="00140A86">
      <w:pPr>
        <w:pStyle w:val="Normal1"/>
        <w:spacing w:line="240" w:lineRule="auto"/>
        <w:rPr>
          <w:rFonts w:ascii="Georgia" w:hAnsi="Georgia"/>
          <w:b/>
        </w:rPr>
      </w:pPr>
      <w:r w:rsidRPr="00965D79">
        <w:rPr>
          <w:rFonts w:ascii="Georgia" w:eastAsia="Georgia" w:hAnsi="Georgia"/>
          <w:b/>
        </w:rPr>
        <w:t>Course Materials:</w:t>
      </w:r>
    </w:p>
    <w:p w14:paraId="03481FA7" w14:textId="3219FB6A" w:rsidR="00140A86" w:rsidRPr="00965D79" w:rsidRDefault="00B260BB" w:rsidP="00140A86">
      <w:pPr>
        <w:pStyle w:val="Normal1"/>
        <w:numPr>
          <w:ilvl w:val="0"/>
          <w:numId w:val="1"/>
        </w:numPr>
        <w:spacing w:line="240" w:lineRule="auto"/>
        <w:rPr>
          <w:rFonts w:ascii="Georgia" w:hAnsi="Georgia"/>
        </w:rPr>
      </w:pPr>
      <w:r w:rsidRPr="00965D79">
        <w:rPr>
          <w:rFonts w:ascii="Georgia" w:eastAsia="Georgia" w:hAnsi="Georgia"/>
        </w:rPr>
        <w:t>Online Textbook at</w:t>
      </w:r>
      <w:r w:rsidR="00140A86" w:rsidRPr="00965D79">
        <w:rPr>
          <w:rFonts w:ascii="Georgia" w:eastAsia="Georgia" w:hAnsi="Georgia"/>
        </w:rPr>
        <w:t xml:space="preserve"> </w:t>
      </w:r>
      <w:hyperlink r:id="rId12" w:history="1">
        <w:r w:rsidR="00140A86" w:rsidRPr="00965D79">
          <w:rPr>
            <w:rStyle w:val="Hyperlink"/>
            <w:rFonts w:ascii="Georgia" w:eastAsia="Georgia" w:hAnsi="Georgia"/>
          </w:rPr>
          <w:t>bio1220.biology.gatech.edu</w:t>
        </w:r>
      </w:hyperlink>
    </w:p>
    <w:p w14:paraId="75AA1846" w14:textId="1F7CDC74" w:rsidR="0004361B" w:rsidRPr="00965D79" w:rsidRDefault="00140A86" w:rsidP="00140A86">
      <w:pPr>
        <w:pStyle w:val="Normal1"/>
        <w:numPr>
          <w:ilvl w:val="0"/>
          <w:numId w:val="1"/>
        </w:numPr>
        <w:spacing w:line="240" w:lineRule="auto"/>
        <w:rPr>
          <w:rFonts w:ascii="Georgia" w:hAnsi="Georgia"/>
        </w:rPr>
      </w:pPr>
      <w:r w:rsidRPr="00965D79">
        <w:rPr>
          <w:rFonts w:ascii="Georgia" w:eastAsia="Georgia" w:hAnsi="Georgia"/>
        </w:rPr>
        <w:t xml:space="preserve">Learning </w:t>
      </w:r>
      <w:proofErr w:type="spellStart"/>
      <w:r w:rsidRPr="00965D79">
        <w:rPr>
          <w:rFonts w:ascii="Georgia" w:eastAsia="Georgia" w:hAnsi="Georgia"/>
        </w:rPr>
        <w:t>Catalytics</w:t>
      </w:r>
      <w:proofErr w:type="spellEnd"/>
      <w:r w:rsidRPr="00965D79">
        <w:rPr>
          <w:rFonts w:ascii="Georgia" w:eastAsia="Georgia" w:hAnsi="Georgia"/>
        </w:rPr>
        <w:t xml:space="preserve"> subscription </w:t>
      </w:r>
      <w:r w:rsidR="0004361B" w:rsidRPr="00965D79">
        <w:rPr>
          <w:rFonts w:ascii="Georgia" w:eastAsia="Georgia" w:hAnsi="Georgia"/>
        </w:rPr>
        <w:t xml:space="preserve">at </w:t>
      </w:r>
      <w:hyperlink r:id="rId13" w:history="1">
        <w:r w:rsidR="0004361B" w:rsidRPr="00965D79">
          <w:rPr>
            <w:rStyle w:val="Hyperlink"/>
            <w:rFonts w:ascii="Georgia" w:eastAsia="Georgia" w:hAnsi="Georgia"/>
          </w:rPr>
          <w:t>www.learningcatalytics.com</w:t>
        </w:r>
      </w:hyperlink>
    </w:p>
    <w:p w14:paraId="740600D2" w14:textId="1422000C" w:rsidR="0004361B" w:rsidRPr="00965D79" w:rsidRDefault="009F6921" w:rsidP="0004361B">
      <w:pPr>
        <w:pStyle w:val="Normal1"/>
        <w:numPr>
          <w:ilvl w:val="1"/>
          <w:numId w:val="1"/>
        </w:numPr>
        <w:spacing w:line="240" w:lineRule="auto"/>
        <w:rPr>
          <w:rFonts w:ascii="Georgia" w:hAnsi="Georgia"/>
        </w:rPr>
      </w:pPr>
      <w:r w:rsidRPr="00965D79">
        <w:rPr>
          <w:rFonts w:ascii="Georgia" w:eastAsia="Georgia" w:hAnsi="Georgia"/>
        </w:rPr>
        <w:t xml:space="preserve">If you already have a Mastering or </w:t>
      </w:r>
      <w:proofErr w:type="spellStart"/>
      <w:r w:rsidRPr="00965D79">
        <w:rPr>
          <w:rFonts w:ascii="Georgia" w:eastAsia="Georgia" w:hAnsi="Georgia"/>
        </w:rPr>
        <w:t>MyLab</w:t>
      </w:r>
      <w:proofErr w:type="spellEnd"/>
      <w:r w:rsidRPr="00965D79">
        <w:rPr>
          <w:rFonts w:ascii="Georgia" w:eastAsia="Georgia" w:hAnsi="Georgia"/>
        </w:rPr>
        <w:t xml:space="preserve"> account</w:t>
      </w:r>
      <w:r w:rsidR="0004361B" w:rsidRPr="00965D79">
        <w:rPr>
          <w:rFonts w:ascii="Georgia" w:eastAsia="Georgia" w:hAnsi="Georgia"/>
        </w:rPr>
        <w:t xml:space="preserve"> for another course</w:t>
      </w:r>
      <w:r w:rsidRPr="00965D79">
        <w:rPr>
          <w:rFonts w:ascii="Georgia" w:eastAsia="Georgia" w:hAnsi="Georgia"/>
        </w:rPr>
        <w:t xml:space="preserve">, check first to see if you have free access to Learning </w:t>
      </w:r>
      <w:proofErr w:type="spellStart"/>
      <w:r w:rsidRPr="00965D79">
        <w:rPr>
          <w:rFonts w:ascii="Georgia" w:eastAsia="Georgia" w:hAnsi="Georgia"/>
        </w:rPr>
        <w:t>Catalytics</w:t>
      </w:r>
      <w:proofErr w:type="spellEnd"/>
      <w:r w:rsidRPr="00965D79">
        <w:rPr>
          <w:rFonts w:ascii="Georgia" w:eastAsia="Georgia" w:hAnsi="Georgia"/>
        </w:rPr>
        <w:t xml:space="preserve">. </w:t>
      </w:r>
    </w:p>
    <w:p w14:paraId="00F3082A" w14:textId="255A6576" w:rsidR="00140A86" w:rsidRPr="00965D79" w:rsidRDefault="009F6921" w:rsidP="0004361B">
      <w:pPr>
        <w:pStyle w:val="Normal1"/>
        <w:numPr>
          <w:ilvl w:val="1"/>
          <w:numId w:val="1"/>
        </w:numPr>
        <w:spacing w:line="240" w:lineRule="auto"/>
        <w:rPr>
          <w:rFonts w:ascii="Georgia" w:hAnsi="Georgia"/>
        </w:rPr>
      </w:pPr>
      <w:r w:rsidRPr="00965D79">
        <w:rPr>
          <w:rFonts w:ascii="Georgia" w:eastAsia="Georgia" w:hAnsi="Georgia"/>
        </w:rPr>
        <w:t xml:space="preserve">If not, </w:t>
      </w:r>
      <w:r w:rsidR="00140A86" w:rsidRPr="00965D79">
        <w:rPr>
          <w:rFonts w:ascii="Georgia" w:eastAsia="Georgia" w:hAnsi="Georgia"/>
        </w:rPr>
        <w:t xml:space="preserve">purchase </w:t>
      </w:r>
      <w:r w:rsidRPr="00965D79">
        <w:rPr>
          <w:rFonts w:ascii="Georgia" w:eastAsia="Georgia" w:hAnsi="Georgia"/>
        </w:rPr>
        <w:t xml:space="preserve">for $12 for the semester </w:t>
      </w:r>
      <w:r w:rsidR="00140A86" w:rsidRPr="00965D79">
        <w:rPr>
          <w:rFonts w:ascii="Georgia" w:eastAsia="Georgia" w:hAnsi="Georgia"/>
        </w:rPr>
        <w:t xml:space="preserve">at </w:t>
      </w:r>
      <w:hyperlink r:id="rId14" w:history="1">
        <w:r w:rsidRPr="00965D79">
          <w:rPr>
            <w:rStyle w:val="Hyperlink"/>
            <w:rFonts w:ascii="Georgia" w:eastAsia="Georgia" w:hAnsi="Georgia"/>
          </w:rPr>
          <w:t>www.learningcatalytics.com</w:t>
        </w:r>
      </w:hyperlink>
      <w:r w:rsidRPr="00965D79">
        <w:rPr>
          <w:rFonts w:ascii="Georgia" w:eastAsia="Georgia" w:hAnsi="Georgia"/>
        </w:rPr>
        <w:t xml:space="preserve">. Select the Register link, indicate you are a student, and select “No, I am not using Learning </w:t>
      </w:r>
      <w:proofErr w:type="spellStart"/>
      <w:r w:rsidRPr="00965D79">
        <w:rPr>
          <w:rFonts w:ascii="Georgia" w:eastAsia="Georgia" w:hAnsi="Georgia"/>
        </w:rPr>
        <w:t>Catalytics</w:t>
      </w:r>
      <w:proofErr w:type="spellEnd"/>
      <w:r w:rsidRPr="00965D79">
        <w:rPr>
          <w:rFonts w:ascii="Georgia" w:eastAsia="Georgia" w:hAnsi="Georgia"/>
        </w:rPr>
        <w:t xml:space="preserve"> with a </w:t>
      </w:r>
      <w:proofErr w:type="spellStart"/>
      <w:r w:rsidRPr="00965D79">
        <w:rPr>
          <w:rFonts w:ascii="Georgia" w:eastAsia="Georgia" w:hAnsi="Georgia"/>
        </w:rPr>
        <w:t>MyLab</w:t>
      </w:r>
      <w:proofErr w:type="spellEnd"/>
      <w:r w:rsidRPr="00965D79">
        <w:rPr>
          <w:rFonts w:ascii="Georgia" w:eastAsia="Georgia" w:hAnsi="Georgia"/>
        </w:rPr>
        <w:t xml:space="preserve"> or Mastering product”</w:t>
      </w:r>
      <w:r w:rsidR="00140A86" w:rsidRPr="00965D79">
        <w:rPr>
          <w:rFonts w:ascii="Georgia" w:eastAsia="Georgia" w:hAnsi="Georgia"/>
        </w:rPr>
        <w:t>)</w:t>
      </w:r>
    </w:p>
    <w:p w14:paraId="7A7461EF" w14:textId="0D21B276" w:rsidR="00140A86" w:rsidRPr="00965D79" w:rsidRDefault="00140A86" w:rsidP="00140A86">
      <w:pPr>
        <w:pStyle w:val="Normal1"/>
        <w:numPr>
          <w:ilvl w:val="0"/>
          <w:numId w:val="1"/>
        </w:numPr>
        <w:spacing w:line="240" w:lineRule="auto"/>
        <w:rPr>
          <w:rFonts w:ascii="Georgia" w:hAnsi="Georgia"/>
        </w:rPr>
      </w:pPr>
      <w:r w:rsidRPr="00965D79">
        <w:rPr>
          <w:rFonts w:ascii="Georgia" w:eastAsia="Georgia" w:hAnsi="Georgia"/>
        </w:rPr>
        <w:t>Lab Coat (long sleeve, 100% cotton, available at Georgia Tech Bookstore or from the CULC 5</w:t>
      </w:r>
      <w:r w:rsidRPr="00965D79">
        <w:rPr>
          <w:rFonts w:ascii="Georgia" w:eastAsia="Georgia" w:hAnsi="Georgia"/>
          <w:vertAlign w:val="superscript"/>
        </w:rPr>
        <w:t>th</w:t>
      </w:r>
      <w:r w:rsidRPr="00965D79">
        <w:rPr>
          <w:rFonts w:ascii="Georgia" w:eastAsia="Georgia" w:hAnsi="Georgia"/>
        </w:rPr>
        <w:t xml:space="preserve"> floor Chemistry Stockroom</w:t>
      </w:r>
      <w:r w:rsidR="009F6921" w:rsidRPr="00965D79">
        <w:rPr>
          <w:rFonts w:ascii="Georgia" w:eastAsia="Georgia" w:hAnsi="Georgia"/>
        </w:rPr>
        <w:t>. Please bring your lab coat to lab the first week.</w:t>
      </w:r>
      <w:r w:rsidRPr="00965D79">
        <w:rPr>
          <w:rFonts w:ascii="Georgia" w:eastAsia="Georgia" w:hAnsi="Georgia"/>
        </w:rPr>
        <w:t>)</w:t>
      </w:r>
    </w:p>
    <w:p w14:paraId="5DDE0FD3" w14:textId="77777777" w:rsidR="00140A86" w:rsidRPr="00965D79" w:rsidRDefault="00140A86" w:rsidP="00140A86">
      <w:pPr>
        <w:pStyle w:val="Normal1"/>
        <w:spacing w:line="240" w:lineRule="auto"/>
        <w:rPr>
          <w:rFonts w:ascii="Georgia" w:eastAsia="Georgia" w:hAnsi="Georgia"/>
          <w:b/>
        </w:rPr>
      </w:pPr>
    </w:p>
    <w:p w14:paraId="1A72B02D" w14:textId="3CDD6007" w:rsidR="0005484C" w:rsidRPr="00965D79" w:rsidRDefault="0005484C" w:rsidP="00140A86">
      <w:pPr>
        <w:pStyle w:val="Normal1"/>
        <w:spacing w:line="240" w:lineRule="auto"/>
        <w:rPr>
          <w:rFonts w:ascii="Georgia" w:eastAsia="Georgia" w:hAnsi="Georgia"/>
        </w:rPr>
      </w:pPr>
      <w:r w:rsidRPr="00965D79">
        <w:rPr>
          <w:rFonts w:ascii="Georgia" w:eastAsia="Georgia" w:hAnsi="Georgia"/>
          <w:b/>
        </w:rPr>
        <w:t>Weekly Schedule:</w:t>
      </w:r>
    </w:p>
    <w:p w14:paraId="13B9B06E" w14:textId="1FE62BDB" w:rsidR="0005484C" w:rsidRPr="00965D79" w:rsidRDefault="0005484C" w:rsidP="00140A86">
      <w:pPr>
        <w:pStyle w:val="Normal1"/>
        <w:spacing w:line="240" w:lineRule="auto"/>
        <w:rPr>
          <w:rFonts w:ascii="Georgia" w:eastAsia="Georgia" w:hAnsi="Georgia"/>
        </w:rPr>
      </w:pPr>
      <w:r w:rsidRPr="00965D79">
        <w:rPr>
          <w:rFonts w:ascii="Georgia" w:eastAsia="Georgia" w:hAnsi="Georgia"/>
        </w:rPr>
        <w:t xml:space="preserve">Most weeks, </w:t>
      </w:r>
      <w:r w:rsidR="009216F2" w:rsidRPr="00965D79">
        <w:rPr>
          <w:rFonts w:ascii="Georgia" w:eastAsia="Georgia" w:hAnsi="Georgia"/>
        </w:rPr>
        <w:t xml:space="preserve">we </w:t>
      </w:r>
      <w:r w:rsidRPr="00965D79">
        <w:rPr>
          <w:rFonts w:ascii="Georgia" w:eastAsia="Georgia" w:hAnsi="Georgia"/>
        </w:rPr>
        <w:t xml:space="preserve">will have the following </w:t>
      </w:r>
      <w:r w:rsidR="009216F2" w:rsidRPr="00965D79">
        <w:rPr>
          <w:rFonts w:ascii="Georgia" w:eastAsia="Georgia" w:hAnsi="Georgia"/>
          <w:b/>
        </w:rPr>
        <w:t>due dates</w:t>
      </w:r>
      <w:r w:rsidR="009216F2" w:rsidRPr="00965D79">
        <w:rPr>
          <w:rFonts w:ascii="Georgia" w:eastAsia="Georgia" w:hAnsi="Georgia"/>
        </w:rPr>
        <w:t xml:space="preserve"> </w:t>
      </w:r>
      <w:r w:rsidRPr="00965D79">
        <w:rPr>
          <w:rFonts w:ascii="Georgia" w:eastAsia="Georgia" w:hAnsi="Georgia"/>
        </w:rPr>
        <w:t>in this course.</w:t>
      </w:r>
      <w:r w:rsidR="00965D79">
        <w:rPr>
          <w:rFonts w:ascii="Georgia" w:eastAsia="Georgia" w:hAnsi="Georgia"/>
        </w:rPr>
        <w:t xml:space="preserve"> Please add these to your planner and block of your prep and study time to meet these deadlines. </w:t>
      </w:r>
    </w:p>
    <w:tbl>
      <w:tblPr>
        <w:tblStyle w:val="TableGrid"/>
        <w:tblW w:w="0" w:type="auto"/>
        <w:tblInd w:w="720" w:type="dxa"/>
        <w:tblLook w:val="04A0" w:firstRow="1" w:lastRow="0" w:firstColumn="1" w:lastColumn="0" w:noHBand="0" w:noVBand="1"/>
      </w:tblPr>
      <w:tblGrid>
        <w:gridCol w:w="1818"/>
        <w:gridCol w:w="6300"/>
      </w:tblGrid>
      <w:tr w:rsidR="00C80D8A" w:rsidRPr="00965D79" w14:paraId="52FBA72C" w14:textId="77777777" w:rsidTr="00C80D8A">
        <w:tc>
          <w:tcPr>
            <w:tcW w:w="1818" w:type="dxa"/>
          </w:tcPr>
          <w:p w14:paraId="2F74E608" w14:textId="77777777" w:rsidR="00C80D8A" w:rsidRPr="00965D79" w:rsidRDefault="00C80D8A" w:rsidP="00C80D8A">
            <w:pPr>
              <w:pStyle w:val="Normal1"/>
              <w:spacing w:line="240" w:lineRule="auto"/>
              <w:rPr>
                <w:rFonts w:ascii="Georgia" w:eastAsia="Georgia" w:hAnsi="Georgia"/>
                <w:b/>
              </w:rPr>
            </w:pPr>
            <w:r w:rsidRPr="00965D79">
              <w:rPr>
                <w:rFonts w:ascii="Georgia" w:eastAsia="Georgia" w:hAnsi="Georgia"/>
                <w:b/>
              </w:rPr>
              <w:t>Day</w:t>
            </w:r>
          </w:p>
        </w:tc>
        <w:tc>
          <w:tcPr>
            <w:tcW w:w="6300" w:type="dxa"/>
          </w:tcPr>
          <w:p w14:paraId="32A98804" w14:textId="52C792A5" w:rsidR="00C80D8A" w:rsidRPr="00965D79" w:rsidRDefault="00C80D8A" w:rsidP="00C80D8A">
            <w:pPr>
              <w:pStyle w:val="Normal1"/>
              <w:spacing w:line="240" w:lineRule="auto"/>
              <w:rPr>
                <w:rFonts w:ascii="Georgia" w:eastAsia="Georgia" w:hAnsi="Georgia"/>
                <w:b/>
              </w:rPr>
            </w:pPr>
            <w:r w:rsidRPr="00965D79">
              <w:rPr>
                <w:rFonts w:ascii="Georgia" w:eastAsia="Georgia" w:hAnsi="Georgia"/>
                <w:b/>
              </w:rPr>
              <w:t>Due</w:t>
            </w:r>
          </w:p>
        </w:tc>
      </w:tr>
      <w:tr w:rsidR="00C80D8A" w:rsidRPr="00965D79" w14:paraId="5315AE48" w14:textId="77777777" w:rsidTr="00C80D8A">
        <w:tc>
          <w:tcPr>
            <w:tcW w:w="1818" w:type="dxa"/>
          </w:tcPr>
          <w:p w14:paraId="1B4926A4" w14:textId="77777777" w:rsidR="00C80D8A" w:rsidRPr="00965D79" w:rsidRDefault="00C80D8A" w:rsidP="00C80D8A">
            <w:pPr>
              <w:pStyle w:val="Normal1"/>
              <w:spacing w:line="240" w:lineRule="auto"/>
              <w:rPr>
                <w:rFonts w:ascii="Georgia" w:eastAsia="Georgia" w:hAnsi="Georgia"/>
              </w:rPr>
            </w:pPr>
            <w:r w:rsidRPr="00965D79">
              <w:rPr>
                <w:rFonts w:ascii="Georgia" w:eastAsia="Georgia" w:hAnsi="Georgia"/>
              </w:rPr>
              <w:t>Tuesday</w:t>
            </w:r>
          </w:p>
        </w:tc>
        <w:tc>
          <w:tcPr>
            <w:tcW w:w="6300" w:type="dxa"/>
          </w:tcPr>
          <w:p w14:paraId="605C2B61" w14:textId="1E62EE2C" w:rsidR="00C80D8A" w:rsidRPr="00965D79" w:rsidRDefault="00C80D8A" w:rsidP="004F29C2">
            <w:pPr>
              <w:pStyle w:val="Normal1"/>
              <w:spacing w:line="240" w:lineRule="auto"/>
              <w:rPr>
                <w:rFonts w:ascii="Georgia" w:eastAsia="Georgia" w:hAnsi="Georgia"/>
              </w:rPr>
            </w:pPr>
            <w:r w:rsidRPr="00965D79">
              <w:rPr>
                <w:rFonts w:ascii="Georgia" w:eastAsia="Georgia" w:hAnsi="Georgia"/>
              </w:rPr>
              <w:t>IKE due at start of class</w:t>
            </w:r>
          </w:p>
        </w:tc>
      </w:tr>
      <w:tr w:rsidR="00C80D8A" w:rsidRPr="00965D79" w14:paraId="445A3BA2" w14:textId="77777777" w:rsidTr="00C80D8A">
        <w:tc>
          <w:tcPr>
            <w:tcW w:w="1818" w:type="dxa"/>
          </w:tcPr>
          <w:p w14:paraId="01CBF14D" w14:textId="77777777" w:rsidR="00C80D8A" w:rsidRPr="00965D79" w:rsidRDefault="00C80D8A" w:rsidP="00C80D8A">
            <w:pPr>
              <w:pStyle w:val="Normal1"/>
              <w:spacing w:line="240" w:lineRule="auto"/>
              <w:rPr>
                <w:rFonts w:ascii="Georgia" w:eastAsia="Georgia" w:hAnsi="Georgia"/>
              </w:rPr>
            </w:pPr>
            <w:r w:rsidRPr="00965D79">
              <w:rPr>
                <w:rFonts w:ascii="Georgia" w:eastAsia="Georgia" w:hAnsi="Georgia"/>
              </w:rPr>
              <w:t>Thursday</w:t>
            </w:r>
          </w:p>
        </w:tc>
        <w:tc>
          <w:tcPr>
            <w:tcW w:w="6300" w:type="dxa"/>
          </w:tcPr>
          <w:p w14:paraId="07F4D518" w14:textId="5457DF21" w:rsidR="00C80D8A" w:rsidRPr="00965D79" w:rsidRDefault="00C80D8A" w:rsidP="00C80D8A">
            <w:pPr>
              <w:pStyle w:val="Normal1"/>
              <w:spacing w:line="240" w:lineRule="auto"/>
              <w:rPr>
                <w:rFonts w:ascii="Georgia" w:eastAsia="Georgia" w:hAnsi="Georgia"/>
              </w:rPr>
            </w:pPr>
            <w:r w:rsidRPr="00965D79">
              <w:rPr>
                <w:rFonts w:ascii="Georgia" w:eastAsia="Georgia" w:hAnsi="Georgia"/>
              </w:rPr>
              <w:t>IKE due at start of class</w:t>
            </w:r>
            <w:r w:rsidR="004F29C2" w:rsidRPr="00965D79">
              <w:rPr>
                <w:rFonts w:ascii="Georgia" w:eastAsia="Georgia" w:hAnsi="Georgia"/>
              </w:rPr>
              <w:t>; TEST during first 15 minutes of class</w:t>
            </w:r>
          </w:p>
        </w:tc>
      </w:tr>
      <w:tr w:rsidR="00C80D8A" w:rsidRPr="00965D79" w14:paraId="0F4B60B2" w14:textId="77777777" w:rsidTr="00C80D8A">
        <w:tc>
          <w:tcPr>
            <w:tcW w:w="1818" w:type="dxa"/>
          </w:tcPr>
          <w:p w14:paraId="54AEA0EC" w14:textId="77777777" w:rsidR="00C80D8A" w:rsidRPr="00965D79" w:rsidRDefault="00C80D8A" w:rsidP="00C80D8A">
            <w:pPr>
              <w:pStyle w:val="Normal1"/>
              <w:spacing w:line="240" w:lineRule="auto"/>
              <w:rPr>
                <w:rFonts w:ascii="Georgia" w:eastAsia="Georgia" w:hAnsi="Georgia"/>
              </w:rPr>
            </w:pPr>
            <w:r w:rsidRPr="00965D79">
              <w:rPr>
                <w:rFonts w:ascii="Georgia" w:eastAsia="Georgia" w:hAnsi="Georgia"/>
              </w:rPr>
              <w:t>Sunday</w:t>
            </w:r>
          </w:p>
        </w:tc>
        <w:tc>
          <w:tcPr>
            <w:tcW w:w="6300" w:type="dxa"/>
          </w:tcPr>
          <w:p w14:paraId="4A606D3A" w14:textId="77777777" w:rsidR="00C80D8A" w:rsidRPr="00965D79" w:rsidRDefault="00C80D8A" w:rsidP="00C80D8A">
            <w:pPr>
              <w:pStyle w:val="Normal1"/>
              <w:spacing w:line="240" w:lineRule="auto"/>
              <w:rPr>
                <w:rFonts w:ascii="Georgia" w:eastAsia="Georgia" w:hAnsi="Georgia"/>
              </w:rPr>
            </w:pPr>
            <w:r w:rsidRPr="00965D79">
              <w:rPr>
                <w:rFonts w:ascii="Georgia" w:eastAsia="Georgia" w:hAnsi="Georgia"/>
              </w:rPr>
              <w:t>HW due before midnight</w:t>
            </w:r>
          </w:p>
        </w:tc>
      </w:tr>
    </w:tbl>
    <w:p w14:paraId="55B2352A" w14:textId="77777777" w:rsidR="0005484C" w:rsidRPr="00965D79" w:rsidRDefault="0005484C" w:rsidP="00140A86">
      <w:pPr>
        <w:pStyle w:val="Normal1"/>
        <w:spacing w:line="240" w:lineRule="auto"/>
        <w:rPr>
          <w:rFonts w:ascii="Georgia" w:eastAsia="Georgia" w:hAnsi="Georgia"/>
        </w:rPr>
      </w:pPr>
    </w:p>
    <w:p w14:paraId="2B11F130" w14:textId="77777777" w:rsidR="00140A86" w:rsidRPr="00965D79" w:rsidRDefault="00140A86" w:rsidP="00140A86">
      <w:pPr>
        <w:pStyle w:val="Normal1"/>
        <w:spacing w:line="240" w:lineRule="auto"/>
        <w:rPr>
          <w:rFonts w:ascii="Georgia" w:hAnsi="Georgia"/>
        </w:rPr>
      </w:pPr>
      <w:r w:rsidRPr="00965D79">
        <w:rPr>
          <w:rFonts w:ascii="Georgia" w:eastAsia="Georgia" w:hAnsi="Georgia"/>
          <w:b/>
        </w:rPr>
        <w:t>Course Mechanics &amp; Expectations:</w:t>
      </w:r>
      <w:r w:rsidRPr="00965D79">
        <w:rPr>
          <w:rFonts w:ascii="Georgia" w:eastAsia="Georgia" w:hAnsi="Georgia"/>
        </w:rPr>
        <w:t xml:space="preserve"> Lecture time will be spent on of a variety of team-based activities designed to let you discuss, clarify, and apply new ideas by answering questions, drawing diagrams, analyzing primary literature, and explaining phenomena in the context of biological principles. We will spend class time on building your comprehension of the material you find the most difficult, based on pre-class assessments. You will play a prominent role in determining the focus of each day’s effort.</w:t>
      </w:r>
    </w:p>
    <w:p w14:paraId="6A5E889D" w14:textId="77777777" w:rsidR="00140A86" w:rsidRPr="00965D79" w:rsidRDefault="00140A86" w:rsidP="00140A86">
      <w:pPr>
        <w:pStyle w:val="Normal1"/>
        <w:spacing w:line="240" w:lineRule="auto"/>
        <w:rPr>
          <w:rFonts w:ascii="Georgia" w:eastAsia="Georgia" w:hAnsi="Georgia"/>
        </w:rPr>
      </w:pPr>
    </w:p>
    <w:p w14:paraId="47ABE87E" w14:textId="77777777" w:rsidR="00140A86" w:rsidRPr="00965D79" w:rsidRDefault="00140A86" w:rsidP="00140A86">
      <w:pPr>
        <w:pStyle w:val="Normal1"/>
        <w:spacing w:line="240" w:lineRule="auto"/>
        <w:rPr>
          <w:rFonts w:ascii="Georgia" w:hAnsi="Georgia"/>
        </w:rPr>
      </w:pPr>
      <w:r w:rsidRPr="00965D79">
        <w:rPr>
          <w:rFonts w:ascii="Georgia" w:eastAsia="Georgia" w:hAnsi="Georgia"/>
          <w:u w:val="single"/>
        </w:rPr>
        <w:t>What is our role as instructors?</w:t>
      </w:r>
      <w:r w:rsidRPr="00965D79">
        <w:rPr>
          <w:rFonts w:ascii="Georgia" w:eastAsia="Georgia" w:hAnsi="Georgia"/>
        </w:rPr>
        <w:t xml:space="preserve"> Our goal is to increase your engagement and comprehension of course material during the class period. We will encourage you to be fearless in attempting class activities, and we will help you optimize </w:t>
      </w:r>
      <w:proofErr w:type="spellStart"/>
      <w:r w:rsidRPr="00965D79">
        <w:rPr>
          <w:rFonts w:ascii="Georgia" w:eastAsia="Georgia" w:hAnsi="Georgia"/>
        </w:rPr>
        <w:t>your</w:t>
      </w:r>
      <w:proofErr w:type="spellEnd"/>
      <w:r w:rsidRPr="00965D79">
        <w:rPr>
          <w:rFonts w:ascii="Georgia" w:eastAsia="Georgia" w:hAnsi="Georgia"/>
        </w:rPr>
        <w:t xml:space="preserve"> </w:t>
      </w:r>
      <w:proofErr w:type="gramStart"/>
      <w:r w:rsidRPr="00965D79">
        <w:rPr>
          <w:rFonts w:ascii="Georgia" w:eastAsia="Georgia" w:hAnsi="Georgia"/>
        </w:rPr>
        <w:t>in class</w:t>
      </w:r>
      <w:proofErr w:type="gramEnd"/>
      <w:r w:rsidRPr="00965D79">
        <w:rPr>
          <w:rFonts w:ascii="Georgia" w:eastAsia="Georgia" w:hAnsi="Georgia"/>
        </w:rPr>
        <w:t xml:space="preserve"> time as an opportunity for you to reveal your misconceptions and be corrected in real-time. Mini-lecture tutorials will be offered when needed. We will strive to balance your desire to hear from us as “experts” with our goal for you to become an expert yourself.</w:t>
      </w:r>
    </w:p>
    <w:p w14:paraId="29031479" w14:textId="77777777" w:rsidR="00140A86" w:rsidRPr="00965D79" w:rsidRDefault="00140A86" w:rsidP="00140A86">
      <w:pPr>
        <w:pStyle w:val="Normal1"/>
        <w:spacing w:line="240" w:lineRule="auto"/>
        <w:rPr>
          <w:rFonts w:ascii="Georgia" w:eastAsia="Georgia" w:hAnsi="Georgia"/>
        </w:rPr>
      </w:pPr>
    </w:p>
    <w:p w14:paraId="7635329B" w14:textId="77777777" w:rsidR="00140A86" w:rsidRPr="00965D79" w:rsidRDefault="00140A86" w:rsidP="00140A86">
      <w:pPr>
        <w:pStyle w:val="Normal1"/>
        <w:spacing w:line="240" w:lineRule="auto"/>
        <w:rPr>
          <w:rFonts w:ascii="Georgia" w:hAnsi="Georgia"/>
        </w:rPr>
      </w:pPr>
      <w:r w:rsidRPr="00965D79">
        <w:rPr>
          <w:rFonts w:ascii="Georgia" w:eastAsia="Georgia" w:hAnsi="Georgia"/>
          <w:u w:val="single"/>
        </w:rPr>
        <w:t>What is your role?</w:t>
      </w:r>
      <w:r w:rsidRPr="00965D79">
        <w:rPr>
          <w:rFonts w:ascii="Georgia" w:eastAsia="Georgia" w:hAnsi="Georgia"/>
        </w:rPr>
        <w:t xml:space="preserve"> Before class, read/watch/listen to the assigned preparatory material, attempt each pre-class assessment, create a notes template for class, and formulate any questions you </w:t>
      </w:r>
      <w:r w:rsidRPr="00965D79">
        <w:rPr>
          <w:rFonts w:ascii="Georgia" w:eastAsia="Georgia" w:hAnsi="Georgia"/>
        </w:rPr>
        <w:lastRenderedPageBreak/>
        <w:t>want to ask. During class, you can expect to build your understanding through team activities and contribute to class discussions. Following class, there will be short homework assignments to give you an additional opportunity to ensure you’ve mastered the material. This course format will ask you to develop skills in identifying what information you need, and learning how to break down a complex problem into discreet and solvable parts. We expect you to demonstrate persistent learning by attending every class period, reading ahead, bringing appropriate notes that support quality participation during class, and taking personal responsibility for the success of both yourself and your team.</w:t>
      </w:r>
    </w:p>
    <w:p w14:paraId="71E35D8A" w14:textId="77777777" w:rsidR="00140A86" w:rsidRPr="00965D79" w:rsidRDefault="00140A86" w:rsidP="00140A86">
      <w:pPr>
        <w:pStyle w:val="Normal1"/>
        <w:spacing w:line="240" w:lineRule="auto"/>
        <w:rPr>
          <w:rFonts w:ascii="Georgia" w:eastAsia="Georgia" w:hAnsi="Georgia"/>
        </w:rPr>
      </w:pPr>
    </w:p>
    <w:p w14:paraId="3A887371" w14:textId="33EBBBE3" w:rsidR="00140A86" w:rsidRPr="00965D79" w:rsidRDefault="00140A86" w:rsidP="00140A86">
      <w:pPr>
        <w:pStyle w:val="Normal1"/>
        <w:spacing w:line="240" w:lineRule="auto"/>
        <w:rPr>
          <w:rFonts w:ascii="Georgia" w:eastAsia="Georgia" w:hAnsi="Georgia"/>
        </w:rPr>
      </w:pPr>
      <w:r w:rsidRPr="00965D79">
        <w:rPr>
          <w:rFonts w:ascii="Georgia" w:eastAsia="Georgia" w:hAnsi="Georgia"/>
          <w:b/>
        </w:rPr>
        <w:t>Academic Honor Code and Plagiarism:</w:t>
      </w:r>
      <w:r w:rsidRPr="00965D79">
        <w:rPr>
          <w:rFonts w:ascii="Georgia" w:eastAsia="Georgia" w:hAnsi="Georgia"/>
        </w:rPr>
        <w:t xml:space="preserve"> All students are expected to abide by the Academic Honor Code, which can be viewed online at </w:t>
      </w:r>
      <w:hyperlink r:id="rId15" w:history="1">
        <w:r w:rsidRPr="00965D79">
          <w:rPr>
            <w:rStyle w:val="Hyperlink"/>
            <w:rFonts w:ascii="Georgia" w:eastAsia="Georgia" w:hAnsi="Georgia"/>
          </w:rPr>
          <w:t>www.honor.gatech.edu</w:t>
        </w:r>
      </w:hyperlink>
      <w:r w:rsidRPr="00965D79">
        <w:rPr>
          <w:rFonts w:ascii="Georgia" w:eastAsia="Georgia" w:hAnsi="Georgia"/>
        </w:rPr>
        <w:t xml:space="preserve">. We take the Honor Code very seriously and are required to report any potential violations. Some specific examples of Honor Code violations include copying during exams, </w:t>
      </w:r>
      <w:r w:rsidR="00B43BC8" w:rsidRPr="00965D79">
        <w:rPr>
          <w:rFonts w:ascii="Georgia" w:eastAsia="Georgia" w:hAnsi="Georgia"/>
        </w:rPr>
        <w:t>completing work while logged in as another student</w:t>
      </w:r>
      <w:r w:rsidRPr="00965D79">
        <w:rPr>
          <w:rFonts w:ascii="Georgia" w:eastAsia="Georgia" w:hAnsi="Georgia"/>
        </w:rPr>
        <w:t xml:space="preserve">, and plagiarism. Everything that you write or create in this course, including lab reports, test answers, homework, and in-class work, must be </w:t>
      </w:r>
      <w:r w:rsidR="00BF26F8" w:rsidRPr="00965D79">
        <w:rPr>
          <w:rFonts w:ascii="Georgia" w:eastAsia="Georgia" w:hAnsi="Georgia"/>
        </w:rPr>
        <w:t xml:space="preserve">original content created </w:t>
      </w:r>
      <w:r w:rsidRPr="00965D79">
        <w:rPr>
          <w:rFonts w:ascii="Georgia" w:eastAsia="Georgia" w:hAnsi="Georgia"/>
        </w:rPr>
        <w:t xml:space="preserve">by you, not copied from another source. Copying the words or even the ideas of someone else is plagiarism. Any suspected plagiarism will be submitted to the Office of Student Integrity for evaluation. </w:t>
      </w:r>
    </w:p>
    <w:p w14:paraId="1FC176B7" w14:textId="77777777" w:rsidR="00140A86" w:rsidRPr="00965D79" w:rsidRDefault="00140A86" w:rsidP="00140A86">
      <w:pPr>
        <w:pStyle w:val="Normal1"/>
        <w:spacing w:line="240" w:lineRule="auto"/>
        <w:rPr>
          <w:rFonts w:ascii="Georgia" w:eastAsia="Georgia" w:hAnsi="Georgia"/>
        </w:rPr>
      </w:pPr>
    </w:p>
    <w:p w14:paraId="5BF41AF4" w14:textId="77777777" w:rsidR="00140A86" w:rsidRPr="00965D79" w:rsidRDefault="00140A86" w:rsidP="00140A86">
      <w:pPr>
        <w:pStyle w:val="Normal1"/>
        <w:spacing w:line="240" w:lineRule="auto"/>
        <w:rPr>
          <w:rFonts w:ascii="Georgia" w:hAnsi="Georgia"/>
        </w:rPr>
      </w:pPr>
      <w:r w:rsidRPr="00965D79">
        <w:rPr>
          <w:rFonts w:ascii="Georgia" w:eastAsia="Georgia" w:hAnsi="Georgia"/>
          <w:b/>
        </w:rPr>
        <w:t>Learning Accommodations:</w:t>
      </w:r>
      <w:r w:rsidRPr="00965D79">
        <w:rPr>
          <w:rFonts w:ascii="Georgia" w:eastAsia="Georgia" w:hAnsi="Georgia"/>
        </w:rPr>
        <w:t xml:space="preserve"> We will make classroom and laboratory accommodations for students with disabilities. These accommodations must be arranged in advance and in accordance with the </w:t>
      </w:r>
      <w:hyperlink r:id="rId16" w:history="1">
        <w:r w:rsidRPr="00965D79">
          <w:rPr>
            <w:rStyle w:val="Hyperlink"/>
            <w:rFonts w:ascii="Georgia" w:eastAsia="Georgia" w:hAnsi="Georgia"/>
          </w:rPr>
          <w:t>Office of Disability Services</w:t>
        </w:r>
      </w:hyperlink>
      <w:r w:rsidRPr="00965D79">
        <w:rPr>
          <w:rFonts w:ascii="Georgia" w:eastAsia="Georgia" w:hAnsi="Georgia"/>
        </w:rPr>
        <w:t xml:space="preserve">. </w:t>
      </w:r>
    </w:p>
    <w:p w14:paraId="3EBADFA1" w14:textId="77777777" w:rsidR="00140A86" w:rsidRPr="00965D79" w:rsidRDefault="00140A86" w:rsidP="00140A86">
      <w:pPr>
        <w:pStyle w:val="Normal1"/>
        <w:spacing w:line="240" w:lineRule="auto"/>
        <w:rPr>
          <w:rFonts w:ascii="Georgia" w:hAnsi="Georgia"/>
        </w:rPr>
      </w:pPr>
      <w:r w:rsidRPr="00965D79">
        <w:rPr>
          <w:rFonts w:ascii="Georgia" w:eastAsia="Georgia" w:hAnsi="Georgia"/>
        </w:rPr>
        <w:t xml:space="preserve"> </w:t>
      </w:r>
    </w:p>
    <w:p w14:paraId="2221E6ED" w14:textId="77777777" w:rsidR="00140A86" w:rsidRPr="00965D79" w:rsidRDefault="00140A86" w:rsidP="00140A86">
      <w:pPr>
        <w:pStyle w:val="Normal1"/>
        <w:spacing w:line="240" w:lineRule="auto"/>
        <w:rPr>
          <w:rFonts w:ascii="Georgia" w:hAnsi="Georgia"/>
        </w:rPr>
      </w:pPr>
      <w:r w:rsidRPr="00965D79">
        <w:rPr>
          <w:rFonts w:ascii="Georgia" w:eastAsia="Georgia" w:hAnsi="Georgia"/>
          <w:b/>
        </w:rPr>
        <w:t>Evaluation:</w:t>
      </w:r>
      <w:r w:rsidRPr="00965D79">
        <w:rPr>
          <w:rFonts w:ascii="Georgia" w:eastAsia="Georgia" w:hAnsi="Georgia"/>
        </w:rPr>
        <w:t xml:space="preserve"> Your final grade will depend on the following combination of grades:</w:t>
      </w:r>
    </w:p>
    <w:p w14:paraId="13F9CA86" w14:textId="7B6E801B" w:rsidR="00140A86" w:rsidRPr="00965D79" w:rsidRDefault="00140A86" w:rsidP="00140A86">
      <w:pPr>
        <w:pStyle w:val="Normal1"/>
        <w:spacing w:line="240" w:lineRule="auto"/>
        <w:rPr>
          <w:rFonts w:ascii="Georgia" w:eastAsia="Georgia" w:hAnsi="Georgia"/>
        </w:rPr>
      </w:pPr>
      <w:r w:rsidRPr="00965D79">
        <w:rPr>
          <w:rFonts w:ascii="Georgia" w:eastAsia="Georgia" w:hAnsi="Georgia"/>
        </w:rPr>
        <w:tab/>
        <w:t xml:space="preserve">Pre-class Assignments: </w:t>
      </w:r>
      <w:r w:rsidR="00BF26F8" w:rsidRPr="00965D79">
        <w:rPr>
          <w:rFonts w:ascii="Georgia" w:eastAsia="Georgia" w:hAnsi="Georgia"/>
        </w:rPr>
        <w:tab/>
      </w:r>
      <w:r w:rsidR="00BF26F8" w:rsidRPr="00965D79">
        <w:rPr>
          <w:rFonts w:ascii="Georgia" w:eastAsia="Georgia" w:hAnsi="Georgia"/>
        </w:rPr>
        <w:tab/>
      </w:r>
      <w:proofErr w:type="gramStart"/>
      <w:r w:rsidR="00BF26F8" w:rsidRPr="00965D79">
        <w:rPr>
          <w:rFonts w:ascii="Georgia" w:eastAsia="Georgia" w:hAnsi="Georgia"/>
        </w:rPr>
        <w:tab/>
        <w:t xml:space="preserve">  </w:t>
      </w:r>
      <w:r w:rsidRPr="00965D79">
        <w:rPr>
          <w:rFonts w:ascii="Georgia" w:eastAsia="Georgia" w:hAnsi="Georgia"/>
        </w:rPr>
        <w:t>5</w:t>
      </w:r>
      <w:proofErr w:type="gramEnd"/>
      <w:r w:rsidRPr="00965D79">
        <w:rPr>
          <w:rFonts w:ascii="Georgia" w:eastAsia="Georgia" w:hAnsi="Georgia"/>
        </w:rPr>
        <w:t>%</w:t>
      </w:r>
    </w:p>
    <w:p w14:paraId="70DB219C" w14:textId="56ECD642" w:rsidR="00140A86" w:rsidRPr="00965D79" w:rsidRDefault="00140A86" w:rsidP="00140A86">
      <w:pPr>
        <w:pStyle w:val="Normal1"/>
        <w:spacing w:line="240" w:lineRule="auto"/>
        <w:ind w:firstLine="720"/>
        <w:rPr>
          <w:rFonts w:ascii="Georgia" w:eastAsia="Georgia" w:hAnsi="Georgia"/>
        </w:rPr>
      </w:pPr>
      <w:r w:rsidRPr="00965D79">
        <w:rPr>
          <w:rFonts w:ascii="Georgia" w:eastAsia="Georgia" w:hAnsi="Georgia"/>
        </w:rPr>
        <w:t xml:space="preserve">In-class Activity Assignments: </w:t>
      </w:r>
      <w:r w:rsidR="00BF26F8" w:rsidRPr="00965D79">
        <w:rPr>
          <w:rFonts w:ascii="Georgia" w:eastAsia="Georgia" w:hAnsi="Georgia"/>
        </w:rPr>
        <w:tab/>
      </w:r>
      <w:proofErr w:type="gramStart"/>
      <w:r w:rsidR="00BF26F8" w:rsidRPr="00965D79">
        <w:rPr>
          <w:rFonts w:ascii="Georgia" w:eastAsia="Georgia" w:hAnsi="Georgia"/>
        </w:rPr>
        <w:tab/>
      </w:r>
      <w:r w:rsidR="0005484C" w:rsidRPr="00965D79">
        <w:rPr>
          <w:rFonts w:ascii="Georgia" w:eastAsia="Georgia" w:hAnsi="Georgia"/>
        </w:rPr>
        <w:t xml:space="preserve">  5</w:t>
      </w:r>
      <w:proofErr w:type="gramEnd"/>
      <w:r w:rsidRPr="00965D79">
        <w:rPr>
          <w:rFonts w:ascii="Georgia" w:eastAsia="Georgia" w:hAnsi="Georgia"/>
        </w:rPr>
        <w:t>%</w:t>
      </w:r>
    </w:p>
    <w:p w14:paraId="21A560F3" w14:textId="167D31F4" w:rsidR="00140A86" w:rsidRPr="00965D79" w:rsidRDefault="00140A86" w:rsidP="00140A86">
      <w:pPr>
        <w:pStyle w:val="Normal1"/>
        <w:spacing w:line="240" w:lineRule="auto"/>
        <w:ind w:firstLine="720"/>
        <w:rPr>
          <w:rFonts w:ascii="Georgia" w:hAnsi="Georgia"/>
        </w:rPr>
      </w:pPr>
      <w:r w:rsidRPr="00965D79">
        <w:rPr>
          <w:rFonts w:ascii="Georgia" w:eastAsia="Georgia" w:hAnsi="Georgia"/>
        </w:rPr>
        <w:t xml:space="preserve">Homework Assignments: </w:t>
      </w:r>
      <w:r w:rsidR="00BF26F8" w:rsidRPr="00965D79">
        <w:rPr>
          <w:rFonts w:ascii="Georgia" w:eastAsia="Georgia" w:hAnsi="Georgia"/>
        </w:rPr>
        <w:tab/>
      </w:r>
      <w:r w:rsidR="00BF26F8" w:rsidRPr="00965D79">
        <w:rPr>
          <w:rFonts w:ascii="Georgia" w:eastAsia="Georgia" w:hAnsi="Georgia"/>
        </w:rPr>
        <w:tab/>
      </w:r>
      <w:proofErr w:type="gramStart"/>
      <w:r w:rsidR="00BF26F8" w:rsidRPr="00965D79">
        <w:rPr>
          <w:rFonts w:ascii="Georgia" w:eastAsia="Georgia" w:hAnsi="Georgia"/>
        </w:rPr>
        <w:tab/>
      </w:r>
      <w:r w:rsidR="0005484C" w:rsidRPr="00965D79">
        <w:rPr>
          <w:rFonts w:ascii="Georgia" w:eastAsia="Georgia" w:hAnsi="Georgia"/>
        </w:rPr>
        <w:t xml:space="preserve">  5</w:t>
      </w:r>
      <w:proofErr w:type="gramEnd"/>
      <w:r w:rsidRPr="00965D79">
        <w:rPr>
          <w:rFonts w:ascii="Georgia" w:eastAsia="Georgia" w:hAnsi="Georgia"/>
        </w:rPr>
        <w:t>%</w:t>
      </w:r>
    </w:p>
    <w:p w14:paraId="58D3A1C6" w14:textId="49F1FB93" w:rsidR="008C0C5C" w:rsidRPr="00965D79" w:rsidRDefault="00140A86" w:rsidP="008C0C5C">
      <w:pPr>
        <w:pStyle w:val="Normal1"/>
        <w:spacing w:line="240" w:lineRule="auto"/>
        <w:rPr>
          <w:rFonts w:ascii="Georgia" w:hAnsi="Georgia"/>
        </w:rPr>
      </w:pPr>
      <w:r w:rsidRPr="00965D79">
        <w:rPr>
          <w:rFonts w:ascii="Georgia" w:eastAsia="Georgia" w:hAnsi="Georgia"/>
        </w:rPr>
        <w:tab/>
      </w:r>
      <w:r w:rsidR="008C0C5C" w:rsidRPr="00965D79">
        <w:rPr>
          <w:rFonts w:ascii="Georgia" w:eastAsia="Georgia" w:hAnsi="Georgia"/>
        </w:rPr>
        <w:t>Project:</w:t>
      </w:r>
      <w:r w:rsidR="008C0C5C" w:rsidRPr="00965D79">
        <w:rPr>
          <w:rFonts w:ascii="Georgia" w:eastAsia="Georgia" w:hAnsi="Georgia"/>
        </w:rPr>
        <w:tab/>
      </w:r>
      <w:r w:rsidR="008C0C5C" w:rsidRPr="00965D79">
        <w:rPr>
          <w:rFonts w:ascii="Georgia" w:eastAsia="Georgia" w:hAnsi="Georgia"/>
        </w:rPr>
        <w:tab/>
      </w:r>
      <w:r w:rsidR="008C0C5C" w:rsidRPr="00965D79">
        <w:rPr>
          <w:rFonts w:ascii="Georgia" w:eastAsia="Georgia" w:hAnsi="Georgia"/>
        </w:rPr>
        <w:tab/>
      </w:r>
      <w:r w:rsidR="008C0C5C" w:rsidRPr="00965D79">
        <w:rPr>
          <w:rFonts w:ascii="Georgia" w:eastAsia="Georgia" w:hAnsi="Georgia"/>
        </w:rPr>
        <w:tab/>
      </w:r>
      <w:r w:rsidR="008C0C5C" w:rsidRPr="00965D79">
        <w:rPr>
          <w:rFonts w:ascii="Georgia" w:eastAsia="Georgia" w:hAnsi="Georgia"/>
        </w:rPr>
        <w:tab/>
        <w:t>10%</w:t>
      </w:r>
    </w:p>
    <w:p w14:paraId="4CBAC1E6" w14:textId="47F36872" w:rsidR="00CC6BBC" w:rsidRPr="00965D79" w:rsidRDefault="00CC6BBC" w:rsidP="008C0C5C">
      <w:pPr>
        <w:pStyle w:val="Normal1"/>
        <w:spacing w:line="240" w:lineRule="auto"/>
        <w:ind w:firstLine="720"/>
        <w:rPr>
          <w:rFonts w:ascii="Georgia" w:hAnsi="Georgia"/>
        </w:rPr>
      </w:pPr>
      <w:r w:rsidRPr="00965D79">
        <w:rPr>
          <w:rFonts w:ascii="Georgia" w:eastAsia="Georgia" w:hAnsi="Georgia"/>
        </w:rPr>
        <w:t>Tests:</w:t>
      </w:r>
      <w:r w:rsidRPr="00965D79">
        <w:rPr>
          <w:rFonts w:ascii="Georgia" w:eastAsia="Georgia" w:hAnsi="Georgia"/>
        </w:rPr>
        <w:tab/>
      </w:r>
      <w:r w:rsidRPr="00965D79">
        <w:rPr>
          <w:rFonts w:ascii="Georgia" w:eastAsia="Georgia" w:hAnsi="Georgia"/>
        </w:rPr>
        <w:tab/>
      </w:r>
      <w:r w:rsidRPr="00965D79">
        <w:rPr>
          <w:rFonts w:ascii="Georgia" w:eastAsia="Georgia" w:hAnsi="Georgia"/>
        </w:rPr>
        <w:tab/>
      </w:r>
      <w:r w:rsidRPr="00965D79">
        <w:rPr>
          <w:rFonts w:ascii="Georgia" w:eastAsia="Georgia" w:hAnsi="Georgia"/>
        </w:rPr>
        <w:tab/>
      </w:r>
      <w:r w:rsidRPr="00965D79">
        <w:rPr>
          <w:rFonts w:ascii="Georgia" w:eastAsia="Georgia" w:hAnsi="Georgia"/>
        </w:rPr>
        <w:tab/>
      </w:r>
      <w:r w:rsidRPr="00965D79">
        <w:rPr>
          <w:rFonts w:ascii="Georgia" w:eastAsia="Georgia" w:hAnsi="Georgia"/>
        </w:rPr>
        <w:tab/>
        <w:t>35%</w:t>
      </w:r>
    </w:p>
    <w:p w14:paraId="33AD7A75" w14:textId="77777777" w:rsidR="00CC6BBC" w:rsidRPr="00965D79" w:rsidRDefault="00CC6BBC" w:rsidP="00CC6BBC">
      <w:pPr>
        <w:pStyle w:val="Normal1"/>
        <w:spacing w:line="240" w:lineRule="auto"/>
        <w:rPr>
          <w:rFonts w:ascii="Georgia" w:eastAsia="Georgia" w:hAnsi="Georgia"/>
        </w:rPr>
      </w:pPr>
      <w:r w:rsidRPr="00965D79">
        <w:rPr>
          <w:rFonts w:ascii="Georgia" w:eastAsia="Georgia" w:hAnsi="Georgia"/>
        </w:rPr>
        <w:t xml:space="preserve">        </w:t>
      </w:r>
      <w:r w:rsidRPr="00965D79">
        <w:rPr>
          <w:rFonts w:ascii="Georgia" w:eastAsia="Georgia" w:hAnsi="Georgia"/>
        </w:rPr>
        <w:tab/>
        <w:t>Final Exam:</w:t>
      </w:r>
      <w:r w:rsidRPr="00965D79">
        <w:rPr>
          <w:rFonts w:ascii="Georgia" w:eastAsia="Georgia" w:hAnsi="Georgia"/>
        </w:rPr>
        <w:tab/>
      </w:r>
      <w:r w:rsidRPr="00965D79">
        <w:rPr>
          <w:rFonts w:ascii="Georgia" w:eastAsia="Georgia" w:hAnsi="Georgia"/>
        </w:rPr>
        <w:tab/>
      </w:r>
      <w:r w:rsidRPr="00965D79">
        <w:rPr>
          <w:rFonts w:ascii="Georgia" w:eastAsia="Georgia" w:hAnsi="Georgia"/>
        </w:rPr>
        <w:tab/>
      </w:r>
      <w:r w:rsidRPr="00965D79">
        <w:rPr>
          <w:rFonts w:ascii="Georgia" w:eastAsia="Georgia" w:hAnsi="Georgia"/>
        </w:rPr>
        <w:tab/>
      </w:r>
      <w:r w:rsidRPr="00965D79">
        <w:rPr>
          <w:rFonts w:ascii="Georgia" w:eastAsia="Georgia" w:hAnsi="Georgia"/>
        </w:rPr>
        <w:tab/>
        <w:t>15%</w:t>
      </w:r>
    </w:p>
    <w:p w14:paraId="608506BE" w14:textId="3B730E2E" w:rsidR="00140A86" w:rsidRPr="00965D79" w:rsidRDefault="00140A86" w:rsidP="00CC6BBC">
      <w:pPr>
        <w:pStyle w:val="Normal1"/>
        <w:spacing w:line="240" w:lineRule="auto"/>
        <w:ind w:firstLine="720"/>
        <w:rPr>
          <w:rFonts w:ascii="Georgia" w:hAnsi="Georgia"/>
        </w:rPr>
      </w:pPr>
      <w:r w:rsidRPr="00965D79">
        <w:rPr>
          <w:rFonts w:ascii="Georgia" w:eastAsia="Georgia" w:hAnsi="Georgia"/>
        </w:rPr>
        <w:t xml:space="preserve">Laboratory: </w:t>
      </w:r>
      <w:r w:rsidR="00BF26F8" w:rsidRPr="00965D79">
        <w:rPr>
          <w:rFonts w:ascii="Georgia" w:eastAsia="Georgia" w:hAnsi="Georgia"/>
        </w:rPr>
        <w:tab/>
      </w:r>
      <w:r w:rsidR="00BF26F8" w:rsidRPr="00965D79">
        <w:rPr>
          <w:rFonts w:ascii="Georgia" w:eastAsia="Georgia" w:hAnsi="Georgia"/>
        </w:rPr>
        <w:tab/>
      </w:r>
      <w:r w:rsidR="00BF26F8" w:rsidRPr="00965D79">
        <w:rPr>
          <w:rFonts w:ascii="Georgia" w:eastAsia="Georgia" w:hAnsi="Georgia"/>
        </w:rPr>
        <w:tab/>
      </w:r>
      <w:r w:rsidR="00BF26F8" w:rsidRPr="00965D79">
        <w:rPr>
          <w:rFonts w:ascii="Georgia" w:eastAsia="Georgia" w:hAnsi="Georgia"/>
        </w:rPr>
        <w:tab/>
      </w:r>
      <w:r w:rsidR="00BF26F8" w:rsidRPr="00965D79">
        <w:rPr>
          <w:rFonts w:ascii="Georgia" w:eastAsia="Georgia" w:hAnsi="Georgia"/>
        </w:rPr>
        <w:tab/>
      </w:r>
      <w:r w:rsidRPr="00965D79">
        <w:rPr>
          <w:rFonts w:ascii="Georgia" w:eastAsia="Georgia" w:hAnsi="Georgia"/>
        </w:rPr>
        <w:t>25%</w:t>
      </w:r>
    </w:p>
    <w:p w14:paraId="6A609744" w14:textId="77777777" w:rsidR="00140A86" w:rsidRPr="00965D79" w:rsidRDefault="00140A86" w:rsidP="00140A86">
      <w:pPr>
        <w:pStyle w:val="Normal1"/>
        <w:spacing w:line="240" w:lineRule="auto"/>
        <w:rPr>
          <w:rFonts w:ascii="Georgia" w:hAnsi="Georgia"/>
        </w:rPr>
      </w:pPr>
    </w:p>
    <w:p w14:paraId="4CF1F974" w14:textId="16E7EB2D" w:rsidR="00140A86" w:rsidRPr="00965D79" w:rsidRDefault="00140A86" w:rsidP="00140A86">
      <w:pPr>
        <w:pStyle w:val="Normal1"/>
        <w:spacing w:line="240" w:lineRule="auto"/>
        <w:ind w:left="270" w:hanging="270"/>
        <w:rPr>
          <w:rFonts w:ascii="Georgia" w:hAnsi="Georgia"/>
        </w:rPr>
      </w:pPr>
      <w:r w:rsidRPr="00965D79">
        <w:rPr>
          <w:rFonts w:ascii="Georgia" w:eastAsia="Georgia" w:hAnsi="Georgia"/>
        </w:rPr>
        <w:t>We will assign final letter grades using the following scale:</w:t>
      </w:r>
    </w:p>
    <w:p w14:paraId="79FBB2A0" w14:textId="77777777" w:rsidR="00140A86" w:rsidRPr="00965D79" w:rsidRDefault="00140A86" w:rsidP="00140A86">
      <w:pPr>
        <w:pStyle w:val="Normal1"/>
        <w:spacing w:line="240" w:lineRule="auto"/>
        <w:ind w:left="270" w:hanging="270"/>
        <w:rPr>
          <w:rFonts w:ascii="Georgia" w:hAnsi="Georgia"/>
        </w:rPr>
      </w:pPr>
      <w:r w:rsidRPr="00965D79">
        <w:rPr>
          <w:rFonts w:ascii="Georgia" w:eastAsia="Arial Unicode MS" w:hAnsi="Georgia"/>
        </w:rPr>
        <w:t>A: ≥ 90.0% B: ≥ 80.0% and &lt; 90.0% C: ≥ 70.0% and &lt; 80.0% D: ≥ 60.0% and &lt; 70.0% F: &lt; 60.0%</w:t>
      </w:r>
    </w:p>
    <w:p w14:paraId="48009C03" w14:textId="77777777" w:rsidR="00140A86" w:rsidRPr="00965D79" w:rsidRDefault="00140A86" w:rsidP="00140A86">
      <w:pPr>
        <w:pStyle w:val="Normal1"/>
        <w:spacing w:line="240" w:lineRule="auto"/>
        <w:rPr>
          <w:rFonts w:ascii="Georgia" w:hAnsi="Georgia"/>
        </w:rPr>
      </w:pPr>
      <w:r w:rsidRPr="00965D79">
        <w:rPr>
          <w:rFonts w:ascii="Georgia" w:eastAsia="Georgia" w:hAnsi="Georgia"/>
        </w:rPr>
        <w:t xml:space="preserve"> </w:t>
      </w:r>
    </w:p>
    <w:p w14:paraId="31B74ABC" w14:textId="52A1091D" w:rsidR="00140A86" w:rsidRPr="00965D79" w:rsidRDefault="00140A86" w:rsidP="00140A86">
      <w:pPr>
        <w:pStyle w:val="Normal1"/>
        <w:spacing w:line="240" w:lineRule="auto"/>
        <w:rPr>
          <w:rFonts w:ascii="Georgia" w:eastAsia="Georgia" w:hAnsi="Georgia"/>
          <w:b/>
        </w:rPr>
      </w:pPr>
      <w:r w:rsidRPr="00965D79">
        <w:rPr>
          <w:rFonts w:ascii="Georgia" w:eastAsia="Georgia" w:hAnsi="Georgia"/>
          <w:b/>
        </w:rPr>
        <w:t xml:space="preserve">Assignments: </w:t>
      </w:r>
      <w:r w:rsidRPr="00965D79">
        <w:rPr>
          <w:rFonts w:ascii="Georgia" w:hAnsi="Georgia"/>
        </w:rPr>
        <w:t xml:space="preserve">To complete your pre-class and in-class activities and your weekly homework assignments, students are required to have a </w:t>
      </w:r>
      <w:hyperlink r:id="rId17">
        <w:r w:rsidRPr="00965D79">
          <w:rPr>
            <w:rStyle w:val="InternetLink"/>
            <w:rFonts w:ascii="Georgia" w:hAnsi="Georgia"/>
          </w:rPr>
          <w:t>Learning Catalytics</w:t>
        </w:r>
      </w:hyperlink>
      <w:r w:rsidRPr="00965D79">
        <w:rPr>
          <w:rFonts w:ascii="Georgia" w:hAnsi="Georgia"/>
        </w:rPr>
        <w:t xml:space="preserve"> account. Learning </w:t>
      </w:r>
      <w:proofErr w:type="spellStart"/>
      <w:r w:rsidRPr="00965D79">
        <w:rPr>
          <w:rFonts w:ascii="Georgia" w:hAnsi="Georgia"/>
        </w:rPr>
        <w:t>Catalytics</w:t>
      </w:r>
      <w:proofErr w:type="spellEnd"/>
      <w:r w:rsidRPr="00965D79">
        <w:rPr>
          <w:rFonts w:ascii="Georgia" w:hAnsi="Georgia"/>
        </w:rPr>
        <w:t xml:space="preserve"> can be purchased directly at </w:t>
      </w:r>
      <w:hyperlink r:id="rId18">
        <w:r w:rsidRPr="00965D79">
          <w:rPr>
            <w:rStyle w:val="InternetLink"/>
            <w:rFonts w:ascii="Georgia" w:hAnsi="Georgia"/>
          </w:rPr>
          <w:t>https://learningcatalytics.com/users/sign_up</w:t>
        </w:r>
      </w:hyperlink>
      <w:r w:rsidRPr="00965D79">
        <w:rPr>
          <w:rFonts w:ascii="Georgia" w:hAnsi="Georgia"/>
        </w:rPr>
        <w:t xml:space="preserve"> or from the Georgia Tech Bookstore. To participate in class, you will need to bring an internet-ready laptop, tablet, or smartphone to class to earn participation points. Phone and computer use </w:t>
      </w:r>
      <w:proofErr w:type="gramStart"/>
      <w:r w:rsidRPr="00965D79">
        <w:rPr>
          <w:rFonts w:ascii="Georgia" w:hAnsi="Georgia"/>
        </w:rPr>
        <w:t>is</w:t>
      </w:r>
      <w:proofErr w:type="gramEnd"/>
      <w:r w:rsidRPr="00965D79">
        <w:rPr>
          <w:rFonts w:ascii="Georgia" w:hAnsi="Georgia"/>
        </w:rPr>
        <w:t xml:space="preserve"> restricted to class-related material, and off-task use may result in loss of participation points for that day. </w:t>
      </w:r>
      <w:r w:rsidR="00F07387" w:rsidRPr="00965D79">
        <w:rPr>
          <w:rFonts w:ascii="Georgia" w:hAnsi="Georgia"/>
        </w:rPr>
        <w:t xml:space="preserve">We will use learning </w:t>
      </w:r>
      <w:proofErr w:type="spellStart"/>
      <w:r w:rsidR="00F07387" w:rsidRPr="00965D79">
        <w:rPr>
          <w:rFonts w:ascii="Georgia" w:hAnsi="Georgia"/>
        </w:rPr>
        <w:t>catalytics</w:t>
      </w:r>
      <w:proofErr w:type="spellEnd"/>
      <w:r w:rsidR="00F07387" w:rsidRPr="00965D79">
        <w:rPr>
          <w:rFonts w:ascii="Georgia" w:hAnsi="Georgia"/>
        </w:rPr>
        <w:t xml:space="preserve"> on the first day of class, but assignments and sessions due before </w:t>
      </w:r>
      <w:r w:rsidR="00267D79" w:rsidRPr="00965D79">
        <w:rPr>
          <w:rFonts w:ascii="Georgia" w:hAnsi="Georgia"/>
        </w:rPr>
        <w:t xml:space="preserve">phase II registration closes (first Friday at 4 pm) are to test your account set up and for practice using the system and </w:t>
      </w:r>
      <w:r w:rsidR="00F07387" w:rsidRPr="00965D79">
        <w:rPr>
          <w:rFonts w:ascii="Georgia" w:hAnsi="Georgia"/>
        </w:rPr>
        <w:t xml:space="preserve">will </w:t>
      </w:r>
      <w:r w:rsidR="00267D79" w:rsidRPr="00965D79">
        <w:rPr>
          <w:rFonts w:ascii="Georgia" w:hAnsi="Georgia"/>
        </w:rPr>
        <w:t xml:space="preserve">not contribute </w:t>
      </w:r>
      <w:r w:rsidR="00F07387" w:rsidRPr="00965D79">
        <w:rPr>
          <w:rFonts w:ascii="Georgia" w:hAnsi="Georgia"/>
        </w:rPr>
        <w:t xml:space="preserve">toward </w:t>
      </w:r>
      <w:r w:rsidR="00267D79" w:rsidRPr="00965D79">
        <w:rPr>
          <w:rFonts w:ascii="Georgia" w:hAnsi="Georgia"/>
        </w:rPr>
        <w:t xml:space="preserve">your grade. </w:t>
      </w:r>
    </w:p>
    <w:p w14:paraId="5FBAE151" w14:textId="77777777" w:rsidR="00140A86" w:rsidRPr="00965D79" w:rsidRDefault="00140A86" w:rsidP="00140A86">
      <w:pPr>
        <w:pStyle w:val="Normal1"/>
        <w:spacing w:line="240" w:lineRule="auto"/>
        <w:rPr>
          <w:rFonts w:ascii="Georgia" w:hAnsi="Georgia"/>
        </w:rPr>
      </w:pPr>
      <w:r w:rsidRPr="00965D79">
        <w:rPr>
          <w:rFonts w:ascii="Georgia" w:eastAsia="Georgia" w:hAnsi="Georgia"/>
        </w:rPr>
        <w:t xml:space="preserve"> </w:t>
      </w:r>
    </w:p>
    <w:p w14:paraId="1F62C428" w14:textId="39B5288F" w:rsidR="00140A86" w:rsidRPr="00965D79" w:rsidRDefault="00140A86" w:rsidP="00140A86">
      <w:pPr>
        <w:spacing w:after="0" w:line="240" w:lineRule="auto"/>
        <w:ind w:left="720"/>
        <w:rPr>
          <w:rFonts w:ascii="Georgia" w:hAnsi="Georgia" w:cs="Arial"/>
        </w:rPr>
      </w:pPr>
      <w:r w:rsidRPr="00965D79">
        <w:rPr>
          <w:rFonts w:ascii="Georgia" w:hAnsi="Georgia" w:cs="Arial"/>
          <w:b/>
        </w:rPr>
        <w:t xml:space="preserve">Pre-class </w:t>
      </w:r>
      <w:r w:rsidR="00141ED0" w:rsidRPr="00141ED0">
        <w:rPr>
          <w:rFonts w:ascii="Georgia" w:hAnsi="Georgia" w:cs="Arial"/>
          <w:b/>
        </w:rPr>
        <w:t>Incoming Knowledge Evaluation (IKE)</w:t>
      </w:r>
      <w:r w:rsidR="00141ED0">
        <w:rPr>
          <w:rFonts w:ascii="Georgia" w:hAnsi="Georgia" w:cs="Arial"/>
          <w:b/>
        </w:rPr>
        <w:t xml:space="preserve"> </w:t>
      </w:r>
      <w:r w:rsidRPr="00965D79">
        <w:rPr>
          <w:rFonts w:ascii="Georgia" w:hAnsi="Georgia" w:cs="Arial"/>
          <w:b/>
        </w:rPr>
        <w:t>assignments:</w:t>
      </w:r>
      <w:r w:rsidRPr="00965D79">
        <w:rPr>
          <w:rFonts w:ascii="Georgia" w:hAnsi="Georgia" w:cs="Arial"/>
        </w:rPr>
        <w:t xml:space="preserve"> Before each class, we’ll expect you to complete the pre-class readings on the website. Once you’ve reviewed the material, log in to learning </w:t>
      </w:r>
      <w:proofErr w:type="spellStart"/>
      <w:r w:rsidRPr="00965D79">
        <w:rPr>
          <w:rFonts w:ascii="Georgia" w:hAnsi="Georgia" w:cs="Arial"/>
        </w:rPr>
        <w:t>catalytics</w:t>
      </w:r>
      <w:proofErr w:type="spellEnd"/>
      <w:r w:rsidRPr="00965D79">
        <w:rPr>
          <w:rFonts w:ascii="Georgia" w:hAnsi="Georgia" w:cs="Arial"/>
        </w:rPr>
        <w:t xml:space="preserve"> to complete a short </w:t>
      </w:r>
      <w:r w:rsidRPr="00141ED0">
        <w:rPr>
          <w:rFonts w:ascii="Georgia" w:hAnsi="Georgia" w:cs="Arial"/>
        </w:rPr>
        <w:t>Incoming Knowledge Evaluation (IKE)</w:t>
      </w:r>
      <w:r w:rsidRPr="00965D79">
        <w:rPr>
          <w:rFonts w:ascii="Georgia" w:hAnsi="Georgia" w:cs="Arial"/>
        </w:rPr>
        <w:t xml:space="preserve">. IKE sessions close at the start of class and will not be reopened for credit, but you can review closed sessions for study purposes. IKE questions are not often at the same level as </w:t>
      </w:r>
      <w:r w:rsidR="001E6FBF" w:rsidRPr="00965D79">
        <w:rPr>
          <w:rFonts w:ascii="Georgia" w:hAnsi="Georgia" w:cs="Arial"/>
        </w:rPr>
        <w:t>you can expect to see on a test</w:t>
      </w:r>
      <w:r w:rsidRPr="00965D79">
        <w:rPr>
          <w:rFonts w:ascii="Georgia" w:hAnsi="Georgia" w:cs="Arial"/>
        </w:rPr>
        <w:t xml:space="preserve">; instead, they </w:t>
      </w:r>
      <w:r w:rsidR="00267D79" w:rsidRPr="00965D79">
        <w:rPr>
          <w:rFonts w:ascii="Georgia" w:hAnsi="Georgia" w:cs="Arial"/>
        </w:rPr>
        <w:t xml:space="preserve">help provide you </w:t>
      </w:r>
      <w:r w:rsidRPr="00965D79">
        <w:rPr>
          <w:rFonts w:ascii="Georgia" w:hAnsi="Georgia" w:cs="Arial"/>
        </w:rPr>
        <w:t xml:space="preserve">with effective baseline knowledge to work up to </w:t>
      </w:r>
      <w:r w:rsidR="001E6FBF" w:rsidRPr="00965D79">
        <w:rPr>
          <w:rFonts w:ascii="Georgia" w:hAnsi="Georgia" w:cs="Arial"/>
        </w:rPr>
        <w:t>test</w:t>
      </w:r>
      <w:r w:rsidRPr="00965D79">
        <w:rPr>
          <w:rFonts w:ascii="Georgia" w:hAnsi="Georgia" w:cs="Arial"/>
        </w:rPr>
        <w:t xml:space="preserve"> level questions in class. </w:t>
      </w:r>
      <w:r w:rsidR="007146BC" w:rsidRPr="00965D79">
        <w:rPr>
          <w:rFonts w:ascii="Georgia" w:hAnsi="Georgia" w:cs="Arial"/>
          <w:color w:val="0432FF"/>
        </w:rPr>
        <w:t>All IKE questions receive full credit for completion rather than correctness.</w:t>
      </w:r>
    </w:p>
    <w:p w14:paraId="2B0C034E" w14:textId="5F624FA7" w:rsidR="00140A86" w:rsidRPr="00965D79" w:rsidRDefault="00140A86" w:rsidP="00140A86">
      <w:pPr>
        <w:spacing w:after="0" w:line="240" w:lineRule="auto"/>
        <w:ind w:left="720"/>
        <w:rPr>
          <w:rFonts w:ascii="Georgia" w:hAnsi="Georgia" w:cs="Arial"/>
        </w:rPr>
      </w:pPr>
    </w:p>
    <w:p w14:paraId="06E799D6" w14:textId="73FE6C27" w:rsidR="00140A86" w:rsidRPr="00965D79" w:rsidRDefault="00B73D83" w:rsidP="00140A86">
      <w:pPr>
        <w:spacing w:after="0" w:line="240" w:lineRule="auto"/>
        <w:ind w:left="720"/>
        <w:rPr>
          <w:rFonts w:ascii="Georgia" w:hAnsi="Georgia" w:cs="Arial"/>
        </w:rPr>
      </w:pPr>
      <w:r>
        <w:rPr>
          <w:rFonts w:ascii="Georgia" w:hAnsi="Georgia" w:cs="Arial"/>
          <w:b/>
        </w:rPr>
        <w:lastRenderedPageBreak/>
        <w:t>Team</w:t>
      </w:r>
      <w:r w:rsidR="00267D79" w:rsidRPr="00965D79">
        <w:rPr>
          <w:rFonts w:ascii="Georgia" w:hAnsi="Georgia" w:cs="Arial"/>
          <w:b/>
        </w:rPr>
        <w:t xml:space="preserve"> </w:t>
      </w:r>
      <w:r w:rsidR="00141ED0">
        <w:rPr>
          <w:rFonts w:ascii="Georgia" w:hAnsi="Georgia" w:cs="Arial"/>
          <w:b/>
        </w:rPr>
        <w:t>In-C</w:t>
      </w:r>
      <w:r w:rsidR="00140A86" w:rsidRPr="00965D79">
        <w:rPr>
          <w:rFonts w:ascii="Georgia" w:hAnsi="Georgia" w:cs="Arial"/>
          <w:b/>
        </w:rPr>
        <w:t xml:space="preserve">lass Activity </w:t>
      </w:r>
      <w:r w:rsidR="00141ED0">
        <w:rPr>
          <w:rFonts w:ascii="Georgia" w:hAnsi="Georgia" w:cs="Arial"/>
          <w:b/>
        </w:rPr>
        <w:t xml:space="preserve">(TICA) </w:t>
      </w:r>
      <w:r w:rsidR="00140A86" w:rsidRPr="00965D79">
        <w:rPr>
          <w:rFonts w:ascii="Georgia" w:hAnsi="Georgia" w:cs="Arial"/>
          <w:b/>
        </w:rPr>
        <w:t xml:space="preserve">assignments: </w:t>
      </w:r>
      <w:r w:rsidR="00267D79" w:rsidRPr="00965D79">
        <w:rPr>
          <w:rFonts w:ascii="Georgia" w:hAnsi="Georgia" w:cs="Arial"/>
        </w:rPr>
        <w:t>Data and our own experience show that a</w:t>
      </w:r>
      <w:r w:rsidR="00140A86" w:rsidRPr="00965D79">
        <w:rPr>
          <w:rFonts w:ascii="Georgia" w:hAnsi="Georgia" w:cs="Arial"/>
        </w:rPr>
        <w:t xml:space="preserve">ttendance </w:t>
      </w:r>
      <w:r w:rsidR="00267D79" w:rsidRPr="00965D79">
        <w:rPr>
          <w:rFonts w:ascii="Georgia" w:hAnsi="Georgia" w:cs="Arial"/>
        </w:rPr>
        <w:t xml:space="preserve">and deliberate attention </w:t>
      </w:r>
      <w:r w:rsidR="00140A86" w:rsidRPr="00965D79">
        <w:rPr>
          <w:rFonts w:ascii="Georgia" w:hAnsi="Georgia" w:cs="Arial"/>
        </w:rPr>
        <w:t xml:space="preserve">in </w:t>
      </w:r>
      <w:r w:rsidR="00267D79" w:rsidRPr="00965D79">
        <w:rPr>
          <w:rFonts w:ascii="Georgia" w:hAnsi="Georgia" w:cs="Arial"/>
        </w:rPr>
        <w:t>class correlate</w:t>
      </w:r>
      <w:r w:rsidR="00140A86" w:rsidRPr="00965D79">
        <w:rPr>
          <w:rFonts w:ascii="Georgia" w:hAnsi="Georgia" w:cs="Arial"/>
        </w:rPr>
        <w:t xml:space="preserve"> with performance and course grades. We will make our lecture materials available and urge you to download and print them for use in active note-taking during class. Questions presented in class are usually at the same level of difficulty as </w:t>
      </w:r>
      <w:r w:rsidR="001E6FBF" w:rsidRPr="00965D79">
        <w:rPr>
          <w:rFonts w:ascii="Georgia" w:hAnsi="Georgia" w:cs="Arial"/>
        </w:rPr>
        <w:t>test</w:t>
      </w:r>
      <w:r w:rsidR="00140A86" w:rsidRPr="00965D79">
        <w:rPr>
          <w:rFonts w:ascii="Georgia" w:hAnsi="Georgia" w:cs="Arial"/>
        </w:rPr>
        <w:t xml:space="preserve"> questions, so attending class gives you practice for taking the </w:t>
      </w:r>
      <w:r w:rsidR="001E6FBF" w:rsidRPr="00965D79">
        <w:rPr>
          <w:rFonts w:ascii="Georgia" w:hAnsi="Georgia" w:cs="Arial"/>
        </w:rPr>
        <w:t>tests</w:t>
      </w:r>
      <w:r w:rsidR="00140A86" w:rsidRPr="00965D79">
        <w:rPr>
          <w:rFonts w:ascii="Georgia" w:hAnsi="Georgia" w:cs="Arial"/>
        </w:rPr>
        <w:t xml:space="preserve">. </w:t>
      </w:r>
      <w:r w:rsidR="00267D79" w:rsidRPr="00965D79">
        <w:rPr>
          <w:rFonts w:ascii="Georgia" w:hAnsi="Georgia" w:cs="Arial"/>
        </w:rPr>
        <w:t xml:space="preserve">The </w:t>
      </w:r>
      <w:r w:rsidR="00140A86" w:rsidRPr="00965D79">
        <w:rPr>
          <w:rFonts w:ascii="Georgia" w:hAnsi="Georgia" w:cs="Arial"/>
        </w:rPr>
        <w:t xml:space="preserve">In-Class Activity sessions in Learning </w:t>
      </w:r>
      <w:proofErr w:type="spellStart"/>
      <w:r w:rsidR="00140A86" w:rsidRPr="00965D79">
        <w:rPr>
          <w:rFonts w:ascii="Georgia" w:hAnsi="Georgia" w:cs="Arial"/>
        </w:rPr>
        <w:t>Catalytics</w:t>
      </w:r>
      <w:proofErr w:type="spellEnd"/>
      <w:r w:rsidR="00140A86" w:rsidRPr="00965D79">
        <w:rPr>
          <w:rFonts w:ascii="Georgia" w:hAnsi="Georgia" w:cs="Arial"/>
        </w:rPr>
        <w:t xml:space="preserve"> close at the end of class, with a few exceptions, and will not be reopened for credit, but you can review closed sessions for study purposes. </w:t>
      </w:r>
      <w:r w:rsidR="00AA03B1" w:rsidRPr="00965D79">
        <w:rPr>
          <w:rFonts w:ascii="Georgia" w:hAnsi="Georgia" w:cs="Arial"/>
          <w:color w:val="0432FF"/>
        </w:rPr>
        <w:t xml:space="preserve">All TICA questions receive full credit for </w:t>
      </w:r>
      <w:r w:rsidR="007146BC" w:rsidRPr="00965D79">
        <w:rPr>
          <w:rFonts w:ascii="Georgia" w:hAnsi="Georgia" w:cs="Arial"/>
          <w:color w:val="0432FF"/>
        </w:rPr>
        <w:t>completion rather than correctness</w:t>
      </w:r>
      <w:r w:rsidR="00AA03B1" w:rsidRPr="00965D79">
        <w:rPr>
          <w:rFonts w:ascii="Georgia" w:hAnsi="Georgia" w:cs="Arial"/>
          <w:color w:val="0432FF"/>
        </w:rPr>
        <w:t>.</w:t>
      </w:r>
    </w:p>
    <w:p w14:paraId="7E0559B1" w14:textId="77777777" w:rsidR="00140A86" w:rsidRPr="00965D79" w:rsidRDefault="00140A86" w:rsidP="00140A86">
      <w:pPr>
        <w:spacing w:after="0" w:line="240" w:lineRule="auto"/>
        <w:ind w:left="720"/>
        <w:rPr>
          <w:rFonts w:ascii="Georgia" w:hAnsi="Georgia" w:cs="Arial"/>
        </w:rPr>
      </w:pPr>
    </w:p>
    <w:p w14:paraId="2E4EC8EC" w14:textId="6D58E399" w:rsidR="00140A86" w:rsidRPr="00965D79" w:rsidRDefault="00140A86" w:rsidP="00140A86">
      <w:pPr>
        <w:spacing w:after="0" w:line="240" w:lineRule="auto"/>
        <w:ind w:left="720"/>
        <w:rPr>
          <w:rFonts w:ascii="Georgia" w:hAnsi="Georgia" w:cs="Arial"/>
          <w:color w:val="0432FF"/>
        </w:rPr>
      </w:pPr>
      <w:r w:rsidRPr="00965D79">
        <w:rPr>
          <w:rFonts w:ascii="Georgia" w:hAnsi="Georgia" w:cs="Arial"/>
          <w:b/>
        </w:rPr>
        <w:t>Homework:</w:t>
      </w:r>
      <w:r w:rsidRPr="00965D79">
        <w:rPr>
          <w:rFonts w:ascii="Georgia" w:hAnsi="Georgia" w:cs="Arial"/>
        </w:rPr>
        <w:t xml:space="preserve"> Homework assignments will be made available each week in Learning </w:t>
      </w:r>
      <w:proofErr w:type="spellStart"/>
      <w:r w:rsidRPr="00965D79">
        <w:rPr>
          <w:rFonts w:ascii="Georgia" w:hAnsi="Georgia" w:cs="Arial"/>
        </w:rPr>
        <w:t>Catalytics</w:t>
      </w:r>
      <w:proofErr w:type="spellEnd"/>
      <w:r w:rsidRPr="00965D79">
        <w:rPr>
          <w:rFonts w:ascii="Georgia" w:hAnsi="Georgia" w:cs="Arial"/>
        </w:rPr>
        <w:t xml:space="preserve"> and are always due on Sundays at midnight. </w:t>
      </w:r>
      <w:proofErr w:type="spellStart"/>
      <w:r w:rsidRPr="00965D79">
        <w:rPr>
          <w:rFonts w:ascii="Georgia" w:hAnsi="Georgia" w:cs="Arial"/>
        </w:rPr>
        <w:t>Homeworks</w:t>
      </w:r>
      <w:proofErr w:type="spellEnd"/>
      <w:r w:rsidRPr="00965D79">
        <w:rPr>
          <w:rFonts w:ascii="Georgia" w:hAnsi="Georgia" w:cs="Arial"/>
        </w:rPr>
        <w:t xml:space="preserve"> close on Sunday at midnight, with few exceptions, and will not be reopened for credit, but you can review closed sessions for study purposes. </w:t>
      </w:r>
      <w:r w:rsidR="00267D79" w:rsidRPr="00965D79">
        <w:rPr>
          <w:rFonts w:ascii="Georgia" w:hAnsi="Georgia" w:cs="Arial"/>
        </w:rPr>
        <w:t xml:space="preserve">Should a homework not close by Monday morning, please email Dr. Spencer so that she can manually close the assignment, releasing the answers. </w:t>
      </w:r>
      <w:r w:rsidR="00AA03B1" w:rsidRPr="00965D79">
        <w:rPr>
          <w:rFonts w:ascii="Georgia" w:hAnsi="Georgia" w:cs="Arial"/>
          <w:color w:val="0432FF"/>
        </w:rPr>
        <w:t>Homework questions are scored ½ for completion and ½ for correctness.</w:t>
      </w:r>
    </w:p>
    <w:p w14:paraId="1F7ED5AF" w14:textId="77777777" w:rsidR="00140A86" w:rsidRPr="00965D79" w:rsidRDefault="00140A86" w:rsidP="00140A86">
      <w:pPr>
        <w:pStyle w:val="Normal1"/>
        <w:spacing w:line="240" w:lineRule="auto"/>
        <w:rPr>
          <w:rFonts w:ascii="Georgia" w:eastAsia="Georgia" w:hAnsi="Georgia"/>
        </w:rPr>
      </w:pPr>
    </w:p>
    <w:p w14:paraId="503B8DBA" w14:textId="59D50BCD" w:rsidR="00D114D4" w:rsidRPr="00965D79" w:rsidRDefault="00D114D4" w:rsidP="00D114D4">
      <w:pPr>
        <w:pStyle w:val="Normal1"/>
        <w:spacing w:line="240" w:lineRule="auto"/>
        <w:rPr>
          <w:rFonts w:ascii="Georgia" w:eastAsia="Georgia" w:hAnsi="Georgia"/>
          <w:b/>
        </w:rPr>
      </w:pPr>
      <w:r w:rsidRPr="009C7E20">
        <w:rPr>
          <w:rFonts w:ascii="Georgia" w:eastAsia="Georgia" w:hAnsi="Georgia"/>
          <w:b/>
        </w:rPr>
        <w:t>Project:</w:t>
      </w:r>
      <w:r w:rsidR="00D84F71" w:rsidRPr="009C7E20">
        <w:rPr>
          <w:rFonts w:ascii="Georgia" w:eastAsia="Georgia" w:hAnsi="Georgia"/>
          <w:b/>
        </w:rPr>
        <w:t xml:space="preserve"> </w:t>
      </w:r>
      <w:r w:rsidR="00D84F71" w:rsidRPr="009C7E20">
        <w:rPr>
          <w:rFonts w:ascii="Georgia" w:eastAsia="Georgia" w:hAnsi="Georgia"/>
        </w:rPr>
        <w:t xml:space="preserve">Connecting the process of science to an authentic, real-world question </w:t>
      </w:r>
      <w:r w:rsidR="009C7E20" w:rsidRPr="009C7E20">
        <w:rPr>
          <w:rFonts w:ascii="Georgia" w:eastAsia="Georgia" w:hAnsi="Georgia"/>
        </w:rPr>
        <w:t>can bring into</w:t>
      </w:r>
      <w:r w:rsidR="009C7E20">
        <w:rPr>
          <w:rFonts w:ascii="Georgia" w:eastAsia="Georgia" w:hAnsi="Georgia"/>
        </w:rPr>
        <w:t xml:space="preserve"> focus </w:t>
      </w:r>
      <w:r w:rsidR="003D58AA">
        <w:rPr>
          <w:rFonts w:ascii="Georgia" w:eastAsia="Georgia" w:hAnsi="Georgia"/>
        </w:rPr>
        <w:t>how science can be relevant in our da</w:t>
      </w:r>
      <w:r w:rsidR="009C7E20">
        <w:rPr>
          <w:rFonts w:ascii="Georgia" w:eastAsia="Georgia" w:hAnsi="Georgia"/>
        </w:rPr>
        <w:t>il</w:t>
      </w:r>
      <w:r w:rsidR="003D58AA">
        <w:rPr>
          <w:rFonts w:ascii="Georgia" w:eastAsia="Georgia" w:hAnsi="Georgia"/>
        </w:rPr>
        <w:t xml:space="preserve">y lives. </w:t>
      </w:r>
      <w:r w:rsidR="009C7E20">
        <w:rPr>
          <w:rFonts w:ascii="Georgia" w:eastAsia="Georgia" w:hAnsi="Georgia"/>
        </w:rPr>
        <w:t xml:space="preserve">Solidifying these connections </w:t>
      </w:r>
      <w:r w:rsidR="003D58AA">
        <w:rPr>
          <w:rFonts w:ascii="Georgia" w:eastAsia="Georgia" w:hAnsi="Georgia"/>
        </w:rPr>
        <w:t>help</w:t>
      </w:r>
      <w:r w:rsidR="009C7E20">
        <w:rPr>
          <w:rFonts w:ascii="Georgia" w:eastAsia="Georgia" w:hAnsi="Georgia"/>
        </w:rPr>
        <w:t>s</w:t>
      </w:r>
      <w:r w:rsidR="003D58AA">
        <w:rPr>
          <w:rFonts w:ascii="Georgia" w:eastAsia="Georgia" w:hAnsi="Georgia"/>
        </w:rPr>
        <w:t xml:space="preserve"> us reflect on how science and scientific thinking can be helpful and contribute to decisions we will have to make at some point in the future. Citizen Science is one way that any citizen can contribute to data collection for problems large and small in biology. This semester we will explore various existing citizen science projects and </w:t>
      </w:r>
      <w:r w:rsidR="007E54ED">
        <w:rPr>
          <w:rFonts w:ascii="Georgia" w:eastAsia="Georgia" w:hAnsi="Georgia"/>
        </w:rPr>
        <w:t xml:space="preserve">each of you will </w:t>
      </w:r>
      <w:r w:rsidR="003D58AA">
        <w:rPr>
          <w:rFonts w:ascii="Georgia" w:eastAsia="Georgia" w:hAnsi="Georgia"/>
        </w:rPr>
        <w:t xml:space="preserve">contribute to one that is meaningful to you </w:t>
      </w:r>
      <w:r w:rsidR="003D58AA" w:rsidRPr="00965D79">
        <w:rPr>
          <w:rFonts w:ascii="Georgia" w:hAnsi="Georgia"/>
        </w:rPr>
        <w:t>personally, intellectually, or professionally</w:t>
      </w:r>
      <w:r w:rsidR="003D58AA">
        <w:rPr>
          <w:rFonts w:ascii="Georgia" w:hAnsi="Georgia"/>
        </w:rPr>
        <w:t xml:space="preserve">. </w:t>
      </w:r>
      <w:r w:rsidR="009C7E20">
        <w:rPr>
          <w:rFonts w:ascii="Georgia" w:hAnsi="Georgia"/>
        </w:rPr>
        <w:t xml:space="preserve">As part of this, </w:t>
      </w:r>
      <w:r w:rsidR="007E54ED">
        <w:rPr>
          <w:rFonts w:ascii="Georgia" w:hAnsi="Georgia"/>
        </w:rPr>
        <w:t xml:space="preserve">we will ask you </w:t>
      </w:r>
      <w:proofErr w:type="gramStart"/>
      <w:r w:rsidR="007E54ED">
        <w:rPr>
          <w:rFonts w:ascii="Georgia" w:hAnsi="Georgia"/>
        </w:rPr>
        <w:t xml:space="preserve">to  </w:t>
      </w:r>
      <w:r w:rsidR="009C7E20">
        <w:rPr>
          <w:rFonts w:ascii="Georgia" w:hAnsi="Georgia"/>
        </w:rPr>
        <w:t>r</w:t>
      </w:r>
      <w:r w:rsidR="009C7E20" w:rsidRPr="00965D79">
        <w:rPr>
          <w:rFonts w:ascii="Georgia" w:hAnsi="Georgia"/>
        </w:rPr>
        <w:t>eflect</w:t>
      </w:r>
      <w:proofErr w:type="gramEnd"/>
      <w:r w:rsidR="009C7E20" w:rsidRPr="00965D79">
        <w:rPr>
          <w:rFonts w:ascii="Georgia" w:hAnsi="Georgia"/>
        </w:rPr>
        <w:t xml:space="preserve"> upon how scientific thinking about biological topics can inform decisions</w:t>
      </w:r>
      <w:r w:rsidR="009C7E20">
        <w:rPr>
          <w:rFonts w:ascii="Georgia" w:hAnsi="Georgia"/>
        </w:rPr>
        <w:t xml:space="preserve"> in </w:t>
      </w:r>
      <w:r w:rsidR="007E54ED">
        <w:rPr>
          <w:rFonts w:ascii="Georgia" w:hAnsi="Georgia"/>
        </w:rPr>
        <w:t>your</w:t>
      </w:r>
      <w:r w:rsidR="009C7E20">
        <w:rPr>
          <w:rFonts w:ascii="Georgia" w:hAnsi="Georgia"/>
        </w:rPr>
        <w:t xml:space="preserve"> lives. As a class, we will establish the project grading structure and </w:t>
      </w:r>
      <w:r w:rsidR="00141ED0">
        <w:rPr>
          <w:rFonts w:ascii="Georgia" w:hAnsi="Georgia"/>
        </w:rPr>
        <w:t>final deliverable</w:t>
      </w:r>
      <w:r w:rsidR="009C7E20">
        <w:rPr>
          <w:rFonts w:ascii="Georgia" w:hAnsi="Georgia"/>
        </w:rPr>
        <w:t xml:space="preserve">. Project workshop time is built into the schedule. Projects can be solo </w:t>
      </w:r>
      <w:r w:rsidR="009C7E20" w:rsidRPr="009C7E20">
        <w:rPr>
          <w:rFonts w:ascii="Georgia" w:hAnsi="Georgia"/>
        </w:rPr>
        <w:t>or with a partner. For any group work, the same grade will be assigned to both members of a group; each group member is fully responsible for all submitted project work.</w:t>
      </w:r>
    </w:p>
    <w:p w14:paraId="2E3E0C0D" w14:textId="77777777" w:rsidR="00D114D4" w:rsidRPr="00965D79" w:rsidRDefault="00D114D4" w:rsidP="00D114D4">
      <w:pPr>
        <w:pStyle w:val="Normal1"/>
        <w:spacing w:line="240" w:lineRule="auto"/>
        <w:rPr>
          <w:rFonts w:ascii="Georgia" w:eastAsia="Georgia" w:hAnsi="Georgia"/>
          <w:b/>
        </w:rPr>
      </w:pPr>
    </w:p>
    <w:p w14:paraId="4B464EA8" w14:textId="7B64748C" w:rsidR="00D114D4" w:rsidRPr="00965D79" w:rsidRDefault="00D114D4" w:rsidP="00D114D4">
      <w:pPr>
        <w:pStyle w:val="Normal1"/>
        <w:spacing w:line="240" w:lineRule="auto"/>
        <w:rPr>
          <w:rFonts w:ascii="Georgia" w:eastAsia="Georgia" w:hAnsi="Georgia"/>
        </w:rPr>
      </w:pPr>
      <w:r w:rsidRPr="00965D79">
        <w:rPr>
          <w:rFonts w:ascii="Georgia" w:eastAsia="Georgia" w:hAnsi="Georgia"/>
          <w:b/>
        </w:rPr>
        <w:t>Tests and Final Exam</w:t>
      </w:r>
      <w:r w:rsidRPr="00965D79">
        <w:rPr>
          <w:rFonts w:ascii="Georgia" w:eastAsia="Georgia" w:hAnsi="Georgia"/>
        </w:rPr>
        <w:t xml:space="preserve">: </w:t>
      </w:r>
      <w:r w:rsidRPr="00965D79">
        <w:rPr>
          <w:rFonts w:ascii="Georgia" w:eastAsia="Georgia" w:hAnsi="Georgia"/>
          <w:i/>
        </w:rPr>
        <w:t>Short</w:t>
      </w:r>
      <w:r w:rsidRPr="00965D79">
        <w:rPr>
          <w:rFonts w:ascii="Georgia" w:eastAsia="Georgia" w:hAnsi="Georgia"/>
        </w:rPr>
        <w:t xml:space="preserve"> tests held </w:t>
      </w:r>
      <w:r w:rsidRPr="00965D79">
        <w:rPr>
          <w:rFonts w:ascii="Georgia" w:eastAsia="Georgia" w:hAnsi="Georgia"/>
          <w:i/>
        </w:rPr>
        <w:t xml:space="preserve">weekly at the beginning of class </w:t>
      </w:r>
      <w:r w:rsidRPr="00965D79">
        <w:rPr>
          <w:rFonts w:ascii="Georgia" w:eastAsia="Georgia" w:hAnsi="Georgia"/>
        </w:rPr>
        <w:t>during the semester will be a mix of multiple choice</w:t>
      </w:r>
      <w:r w:rsidR="00141ED0">
        <w:rPr>
          <w:rFonts w:ascii="Georgia" w:eastAsia="Georgia" w:hAnsi="Georgia"/>
        </w:rPr>
        <w:t>, diagram/graph reading,</w:t>
      </w:r>
      <w:r w:rsidRPr="00965D79">
        <w:rPr>
          <w:rFonts w:ascii="Georgia" w:eastAsia="Georgia" w:hAnsi="Georgia"/>
        </w:rPr>
        <w:t xml:space="preserve"> and short answer questions. </w:t>
      </w:r>
      <w:r w:rsidRPr="00965D79">
        <w:rPr>
          <w:rFonts w:ascii="Georgia" w:eastAsia="Georgia" w:hAnsi="Georgia"/>
          <w:lang w:bidi="en-US"/>
        </w:rPr>
        <w:t xml:space="preserve">Test questions will be focused on recent material but as content knowledge deepens, some degree of cumulative recall is expected. The final exam, held during finals week, will be a cumulative exam. </w:t>
      </w:r>
      <w:r w:rsidR="004F29C2">
        <w:rPr>
          <w:rFonts w:ascii="Georgia" w:eastAsia="Georgia" w:hAnsi="Georgia"/>
          <w:lang w:bidi="en-US"/>
        </w:rPr>
        <w:t>T</w:t>
      </w:r>
      <w:r w:rsidRPr="00965D79">
        <w:rPr>
          <w:rFonts w:ascii="Georgia" w:eastAsia="Georgia" w:hAnsi="Georgia"/>
          <w:lang w:bidi="en-US"/>
        </w:rPr>
        <w:t xml:space="preserve">he lowest </w:t>
      </w:r>
      <w:r w:rsidRPr="004F29C2">
        <w:rPr>
          <w:rFonts w:ascii="Georgia" w:eastAsia="Georgia" w:hAnsi="Georgia"/>
          <w:b/>
          <w:i/>
          <w:lang w:bidi="en-US"/>
        </w:rPr>
        <w:t xml:space="preserve">two </w:t>
      </w:r>
      <w:r w:rsidRPr="00965D79">
        <w:rPr>
          <w:rFonts w:ascii="Georgia" w:eastAsia="Georgia" w:hAnsi="Georgia"/>
          <w:lang w:bidi="en-US"/>
        </w:rPr>
        <w:t xml:space="preserve">test grades will be dropped. </w:t>
      </w:r>
      <w:r w:rsidRPr="00965D79">
        <w:rPr>
          <w:rFonts w:ascii="Georgia" w:eastAsia="Georgia" w:hAnsi="Georgia"/>
        </w:rPr>
        <w:t xml:space="preserve">If you miss a test for any reason, you will receive a grade of 0 (zero) on that test unless you petition for an excused absence within 24 h of the start of the missed test, and we approve your petition. Petitions must be submitted by email to </w:t>
      </w:r>
      <w:hyperlink r:id="rId19" w:history="1">
        <w:r w:rsidRPr="00965D79">
          <w:rPr>
            <w:rStyle w:val="Hyperlink"/>
            <w:rFonts w:ascii="Georgia" w:eastAsia="Georgia" w:hAnsi="Georgia"/>
          </w:rPr>
          <w:t>chrissy.spencer@biology.gatech.edu</w:t>
        </w:r>
      </w:hyperlink>
      <w:r w:rsidRPr="00965D79">
        <w:rPr>
          <w:rFonts w:ascii="Georgia" w:eastAsia="Georgia" w:hAnsi="Georgia"/>
        </w:rPr>
        <w:t xml:space="preserve"> and must include documentation of a legitimate reason for missing the test. You may submit your petition before the test if you know of your scheduling conflict in advance. Examples of legitimate reasons to miss a test include your illness, an illness or death in your immediate family, and participation in official university activities. Excused test grades will be replaced by the weighted average of your other tests in the course.</w:t>
      </w:r>
    </w:p>
    <w:p w14:paraId="634459F2" w14:textId="77777777" w:rsidR="00D114D4" w:rsidRPr="00965D79" w:rsidRDefault="00D114D4" w:rsidP="00140A86">
      <w:pPr>
        <w:pStyle w:val="Normal1"/>
        <w:spacing w:line="240" w:lineRule="auto"/>
        <w:rPr>
          <w:rFonts w:ascii="Georgia" w:eastAsia="Georgia" w:hAnsi="Georgia"/>
          <w:b/>
        </w:rPr>
      </w:pPr>
    </w:p>
    <w:p w14:paraId="12FCEF06" w14:textId="2504649A" w:rsidR="00501EC5" w:rsidRPr="00965D79" w:rsidRDefault="00501EC5" w:rsidP="00140A86">
      <w:pPr>
        <w:pStyle w:val="Normal1"/>
        <w:spacing w:line="240" w:lineRule="auto"/>
        <w:rPr>
          <w:rFonts w:ascii="Georgia" w:eastAsia="Georgia" w:hAnsi="Georgia"/>
          <w:b/>
        </w:rPr>
      </w:pPr>
      <w:r w:rsidRPr="00965D79">
        <w:rPr>
          <w:rFonts w:ascii="Georgia" w:eastAsia="Georgia" w:hAnsi="Georgia"/>
          <w:b/>
        </w:rPr>
        <w:t>Laboratory:</w:t>
      </w:r>
      <w:r w:rsidR="006C42E0">
        <w:rPr>
          <w:rFonts w:ascii="Georgia" w:eastAsia="Georgia" w:hAnsi="Georgia"/>
          <w:b/>
        </w:rPr>
        <w:t xml:space="preserve"> </w:t>
      </w:r>
      <w:r w:rsidR="006C42E0" w:rsidRPr="006C42E0">
        <w:rPr>
          <w:rFonts w:ascii="Georgia" w:eastAsia="Georgia" w:hAnsi="Georgia"/>
        </w:rPr>
        <w:t xml:space="preserve">Labs begin in the second week of classes. Please consult the </w:t>
      </w:r>
      <w:r w:rsidR="006C42E0">
        <w:rPr>
          <w:rFonts w:ascii="Georgia" w:eastAsia="Georgia" w:hAnsi="Georgia"/>
        </w:rPr>
        <w:t xml:space="preserve">BIOL 1220 </w:t>
      </w:r>
      <w:r w:rsidR="006C42E0" w:rsidRPr="006C42E0">
        <w:rPr>
          <w:rFonts w:ascii="Georgia" w:eastAsia="Georgia" w:hAnsi="Georgia"/>
        </w:rPr>
        <w:t xml:space="preserve">lab syllabus </w:t>
      </w:r>
      <w:r w:rsidR="006C42E0">
        <w:rPr>
          <w:rFonts w:ascii="Georgia" w:eastAsia="Georgia" w:hAnsi="Georgia"/>
        </w:rPr>
        <w:t xml:space="preserve">on Canvas </w:t>
      </w:r>
      <w:r w:rsidR="006C42E0" w:rsidRPr="006C42E0">
        <w:rPr>
          <w:rFonts w:ascii="Georgia" w:eastAsia="Georgia" w:hAnsi="Georgia"/>
        </w:rPr>
        <w:t>for details.</w:t>
      </w:r>
    </w:p>
    <w:p w14:paraId="12310677" w14:textId="77777777" w:rsidR="00501EC5" w:rsidRPr="00965D79" w:rsidRDefault="00501EC5" w:rsidP="00140A86">
      <w:pPr>
        <w:pStyle w:val="Normal1"/>
        <w:spacing w:line="240" w:lineRule="auto"/>
        <w:rPr>
          <w:rFonts w:ascii="Georgia" w:eastAsia="Georgia" w:hAnsi="Georgia"/>
          <w:b/>
        </w:rPr>
      </w:pPr>
    </w:p>
    <w:p w14:paraId="5FD86D25" w14:textId="0C6A8011" w:rsidR="00140A86" w:rsidRPr="00965D79" w:rsidRDefault="00140A86" w:rsidP="00140A86">
      <w:pPr>
        <w:pStyle w:val="Normal1"/>
        <w:spacing w:line="240" w:lineRule="auto"/>
        <w:rPr>
          <w:rFonts w:ascii="Georgia" w:hAnsi="Georgia"/>
        </w:rPr>
      </w:pPr>
      <w:r w:rsidRPr="00965D79">
        <w:rPr>
          <w:rFonts w:ascii="Georgia" w:eastAsia="Georgia" w:hAnsi="Georgia"/>
          <w:b/>
        </w:rPr>
        <w:t>Bloopers and Gaffes:</w:t>
      </w:r>
      <w:r w:rsidRPr="00965D79">
        <w:rPr>
          <w:rFonts w:ascii="Georgia" w:eastAsia="Georgia" w:hAnsi="Georgia"/>
        </w:rPr>
        <w:t xml:space="preserve"> This course explores many aspects of </w:t>
      </w:r>
      <w:r w:rsidR="00267D79" w:rsidRPr="00965D79">
        <w:rPr>
          <w:rFonts w:ascii="Georgia" w:eastAsia="Georgia" w:hAnsi="Georgia"/>
        </w:rPr>
        <w:t xml:space="preserve">life, </w:t>
      </w:r>
      <w:r w:rsidRPr="00965D79">
        <w:rPr>
          <w:rFonts w:ascii="Georgia" w:eastAsia="Georgia" w:hAnsi="Georgia"/>
        </w:rPr>
        <w:t>sex</w:t>
      </w:r>
      <w:r w:rsidR="00267D79" w:rsidRPr="00965D79">
        <w:rPr>
          <w:rFonts w:ascii="Georgia" w:eastAsia="Georgia" w:hAnsi="Georgia"/>
        </w:rPr>
        <w:t>,</w:t>
      </w:r>
      <w:r w:rsidRPr="00965D79">
        <w:rPr>
          <w:rFonts w:ascii="Georgia" w:eastAsia="Georgia" w:hAnsi="Georgia"/>
        </w:rPr>
        <w:t xml:space="preserve"> and death, and we will try to present and discuss the material in a fair and balanced way, but everyone makes mistakes – especially when we are talking about a loaded subject such as sex for an entire semester. Faculty, </w:t>
      </w:r>
      <w:r w:rsidR="00B43BC8" w:rsidRPr="00965D79">
        <w:rPr>
          <w:rFonts w:ascii="Georgia" w:eastAsia="Georgia" w:hAnsi="Georgia"/>
        </w:rPr>
        <w:t>TAs</w:t>
      </w:r>
      <w:r w:rsidRPr="00965D79">
        <w:rPr>
          <w:rFonts w:ascii="Georgia" w:eastAsia="Georgia" w:hAnsi="Georgia"/>
        </w:rPr>
        <w:t xml:space="preserve">, and students will each need to do their best to choose words carefully and avoid offending others, and we apologize in advance for anything we say that you might find offensive or uncomfortable. We ask that everyone treat these subjects with respect but also with an open mind. Please let a faculty member know if you are upset by any of the content in the course and </w:t>
      </w:r>
      <w:r w:rsidRPr="00965D79">
        <w:rPr>
          <w:rFonts w:ascii="Georgia" w:eastAsia="Georgia" w:hAnsi="Georgia"/>
        </w:rPr>
        <w:lastRenderedPageBreak/>
        <w:t>help us to refine the material with each passing year to make the course better than the year before.</w:t>
      </w:r>
    </w:p>
    <w:p w14:paraId="0CE004BA" w14:textId="77777777" w:rsidR="00140A86" w:rsidRPr="00965D79" w:rsidRDefault="00140A86" w:rsidP="00140A86">
      <w:pPr>
        <w:pStyle w:val="Normal1"/>
        <w:spacing w:line="240" w:lineRule="auto"/>
        <w:rPr>
          <w:rFonts w:ascii="Georgia" w:hAnsi="Georgia"/>
        </w:rPr>
      </w:pPr>
      <w:r w:rsidRPr="00965D79">
        <w:rPr>
          <w:rFonts w:ascii="Georgia" w:eastAsia="Georgia" w:hAnsi="Georgia"/>
          <w:u w:val="single"/>
        </w:rPr>
        <w:t xml:space="preserve"> </w:t>
      </w:r>
    </w:p>
    <w:p w14:paraId="66BCADB4" w14:textId="77777777" w:rsidR="006C42E0" w:rsidRDefault="00140A86" w:rsidP="00140A86">
      <w:pPr>
        <w:pStyle w:val="Normal1"/>
        <w:spacing w:line="240" w:lineRule="auto"/>
        <w:rPr>
          <w:rFonts w:ascii="Georgia" w:eastAsia="Georgia" w:hAnsi="Georgia"/>
        </w:rPr>
      </w:pPr>
      <w:r w:rsidRPr="00965D79">
        <w:rPr>
          <w:rFonts w:ascii="Georgia" w:eastAsia="Georgia" w:hAnsi="Georgia"/>
          <w:b/>
        </w:rPr>
        <w:t>Intellectual Property:</w:t>
      </w:r>
      <w:r w:rsidRPr="00965D79">
        <w:rPr>
          <w:rFonts w:ascii="Georgia" w:eastAsia="Georgia" w:hAnsi="Georgia"/>
        </w:rPr>
        <w:t xml:space="preserve"> With the exception of third-party material, course materials provided in BIOL 1220 are licensed under a Creative Commons Attribution-</w:t>
      </w:r>
      <w:proofErr w:type="gramStart"/>
      <w:r w:rsidRPr="00965D79">
        <w:rPr>
          <w:rFonts w:ascii="Georgia" w:eastAsia="Georgia" w:hAnsi="Georgia"/>
        </w:rPr>
        <w:t>Non</w:t>
      </w:r>
      <w:r w:rsidR="00231CC0" w:rsidRPr="00965D79">
        <w:rPr>
          <w:rFonts w:ascii="Georgia" w:eastAsia="Georgia" w:hAnsi="Georgia"/>
        </w:rPr>
        <w:t xml:space="preserve"> </w:t>
      </w:r>
      <w:r w:rsidRPr="00965D79">
        <w:rPr>
          <w:rFonts w:ascii="Georgia" w:eastAsia="Georgia" w:hAnsi="Georgia"/>
        </w:rPr>
        <w:t>Commercial</w:t>
      </w:r>
      <w:proofErr w:type="gramEnd"/>
      <w:r w:rsidRPr="00965D79">
        <w:rPr>
          <w:rFonts w:ascii="Georgia" w:eastAsia="Georgia" w:hAnsi="Georgia"/>
        </w:rPr>
        <w:t>-Share</w:t>
      </w:r>
      <w:r w:rsidR="00FD5C27" w:rsidRPr="00965D79">
        <w:rPr>
          <w:rFonts w:ascii="Georgia" w:eastAsia="Georgia" w:hAnsi="Georgia"/>
        </w:rPr>
        <w:t xml:space="preserve"> </w:t>
      </w:r>
      <w:r w:rsidRPr="00965D79">
        <w:rPr>
          <w:rFonts w:ascii="Georgia" w:eastAsia="Georgia" w:hAnsi="Georgia"/>
        </w:rPr>
        <w:t>Alike 4.0 International License. They are not to be re-distributed or re-purposed without express permission of the instructor.</w:t>
      </w:r>
      <w:r w:rsidR="00EA06E7" w:rsidRPr="00965D79">
        <w:rPr>
          <w:rFonts w:ascii="Georgia" w:eastAsia="Georgia" w:hAnsi="Georgia"/>
        </w:rPr>
        <w:t xml:space="preserve"> This includes the posting of course questions or notes to third party study sites. </w:t>
      </w:r>
    </w:p>
    <w:p w14:paraId="57D8098E" w14:textId="77777777" w:rsidR="00141ED0" w:rsidRDefault="00141ED0" w:rsidP="004D6073">
      <w:pPr>
        <w:pStyle w:val="Normal1"/>
        <w:spacing w:line="240" w:lineRule="auto"/>
        <w:rPr>
          <w:rFonts w:ascii="Georgia" w:eastAsia="Georgia" w:hAnsi="Georgia"/>
          <w:b/>
        </w:rPr>
      </w:pPr>
    </w:p>
    <w:p w14:paraId="1B365C69" w14:textId="77777777" w:rsidR="004D6073" w:rsidRDefault="004D6073" w:rsidP="004D6073">
      <w:pPr>
        <w:pStyle w:val="Normal1"/>
        <w:spacing w:line="240" w:lineRule="auto"/>
        <w:rPr>
          <w:rFonts w:ascii="Georgia" w:eastAsia="Georgia" w:hAnsi="Georgia"/>
        </w:rPr>
      </w:pPr>
      <w:r w:rsidRPr="004D6073">
        <w:rPr>
          <w:rFonts w:ascii="Georgia" w:eastAsia="Georgia" w:hAnsi="Georgia"/>
          <w:b/>
        </w:rPr>
        <w:t>Academic Support</w:t>
      </w:r>
      <w:r w:rsidRPr="004D6073">
        <w:rPr>
          <w:rFonts w:ascii="Georgia" w:eastAsia="Georgia" w:hAnsi="Georgia"/>
        </w:rPr>
        <w:t xml:space="preserve">: Georgia Tech offers a variety of free learning and communications support options. Learn about free tutoring resources at www.success.gatech.edu or at the Center for Academic Success’s tutoring desk in Clough Commons 273. For assistance with revising lab reports or building and polishing a group project presentation, consult the Communications </w:t>
      </w:r>
    </w:p>
    <w:p w14:paraId="164B6496" w14:textId="0F83EDE8" w:rsidR="004D6073" w:rsidRPr="004D6073" w:rsidRDefault="004D6073" w:rsidP="004D6073">
      <w:pPr>
        <w:pStyle w:val="Normal1"/>
        <w:spacing w:line="240" w:lineRule="auto"/>
        <w:rPr>
          <w:rFonts w:ascii="Georgia" w:eastAsia="Georgia" w:hAnsi="Georgia"/>
        </w:rPr>
      </w:pPr>
      <w:r w:rsidRPr="004D6073">
        <w:rPr>
          <w:rFonts w:ascii="Georgia" w:eastAsia="Georgia" w:hAnsi="Georgia"/>
        </w:rPr>
        <w:t>Center (Clough Commons 447 or commlab.gatech.edu).</w:t>
      </w:r>
    </w:p>
    <w:p w14:paraId="534A94E1" w14:textId="77777777" w:rsidR="004D6073" w:rsidRDefault="004D6073" w:rsidP="004D6073">
      <w:pPr>
        <w:pStyle w:val="Normal1"/>
        <w:spacing w:line="240" w:lineRule="auto"/>
        <w:rPr>
          <w:rFonts w:ascii="Georgia" w:eastAsia="Georgia" w:hAnsi="Georgia"/>
        </w:rPr>
      </w:pPr>
    </w:p>
    <w:p w14:paraId="655E838A" w14:textId="77777777" w:rsidR="004D6073" w:rsidRPr="004D6073" w:rsidRDefault="004D6073" w:rsidP="004D6073">
      <w:pPr>
        <w:pStyle w:val="Normal1"/>
        <w:spacing w:line="240" w:lineRule="auto"/>
        <w:rPr>
          <w:rFonts w:ascii="Georgia" w:eastAsia="Georgia" w:hAnsi="Georgia"/>
        </w:rPr>
      </w:pPr>
      <w:r w:rsidRPr="004D6073">
        <w:rPr>
          <w:rFonts w:ascii="Georgia" w:eastAsia="Georgia" w:hAnsi="Georgia"/>
        </w:rPr>
        <w:t>Additional resources for academic support include:</w:t>
      </w:r>
    </w:p>
    <w:p w14:paraId="75E9360C" w14:textId="791B8E0C" w:rsidR="004D6073" w:rsidRPr="004D6073" w:rsidRDefault="004D6073" w:rsidP="004D6073">
      <w:pPr>
        <w:pStyle w:val="Normal1"/>
        <w:numPr>
          <w:ilvl w:val="0"/>
          <w:numId w:val="22"/>
        </w:numPr>
        <w:spacing w:line="240" w:lineRule="auto"/>
        <w:rPr>
          <w:rFonts w:ascii="Georgia" w:eastAsia="Georgia" w:hAnsi="Georgia"/>
        </w:rPr>
      </w:pPr>
      <w:r w:rsidRPr="004D6073">
        <w:rPr>
          <w:rFonts w:ascii="Georgia" w:eastAsia="Georgia" w:hAnsi="Georgia"/>
        </w:rPr>
        <w:t xml:space="preserve">Center for Academic Success </w:t>
      </w:r>
      <w:r w:rsidR="00D84F71">
        <w:rPr>
          <w:rFonts w:ascii="Georgia" w:eastAsia="Georgia" w:hAnsi="Georgia"/>
        </w:rPr>
        <w:t>(</w:t>
      </w:r>
      <w:r w:rsidRPr="004D6073">
        <w:rPr>
          <w:rFonts w:ascii="Georgia" w:eastAsia="Georgia" w:hAnsi="Georgia"/>
        </w:rPr>
        <w:t>success.gatech.edu</w:t>
      </w:r>
      <w:r w:rsidR="00D84F71">
        <w:rPr>
          <w:rFonts w:ascii="Georgia" w:eastAsia="Georgia" w:hAnsi="Georgia"/>
        </w:rPr>
        <w:t>)</w:t>
      </w:r>
    </w:p>
    <w:p w14:paraId="0ECB604D" w14:textId="1E9E7593" w:rsidR="004D6073" w:rsidRPr="004D6073" w:rsidRDefault="00D84F71" w:rsidP="00D84F71">
      <w:pPr>
        <w:pStyle w:val="Normal1"/>
        <w:numPr>
          <w:ilvl w:val="1"/>
          <w:numId w:val="22"/>
        </w:numPr>
        <w:spacing w:line="240" w:lineRule="auto"/>
        <w:rPr>
          <w:rFonts w:ascii="Georgia" w:eastAsia="Georgia" w:hAnsi="Georgia"/>
        </w:rPr>
      </w:pPr>
      <w:r>
        <w:rPr>
          <w:rFonts w:ascii="Georgia" w:eastAsia="Georgia" w:hAnsi="Georgia"/>
        </w:rPr>
        <w:t>1-to-1 tutoring (success.gatech.edu/1-1-tutoring)</w:t>
      </w:r>
    </w:p>
    <w:p w14:paraId="2B3A19DA" w14:textId="74CAA383" w:rsidR="004D6073" w:rsidRPr="004D6073" w:rsidRDefault="004D6073" w:rsidP="00D84F71">
      <w:pPr>
        <w:pStyle w:val="Normal1"/>
        <w:numPr>
          <w:ilvl w:val="1"/>
          <w:numId w:val="22"/>
        </w:numPr>
        <w:spacing w:line="240" w:lineRule="auto"/>
        <w:rPr>
          <w:rFonts w:ascii="Georgia" w:eastAsia="Georgia" w:hAnsi="Georgia"/>
        </w:rPr>
      </w:pPr>
      <w:r w:rsidRPr="004D6073">
        <w:rPr>
          <w:rFonts w:ascii="Georgia" w:eastAsia="Georgia" w:hAnsi="Georgia"/>
        </w:rPr>
        <w:t xml:space="preserve">Peer-Led Undergraduate Study (PLUS) </w:t>
      </w:r>
      <w:r w:rsidR="00D84F71">
        <w:rPr>
          <w:rFonts w:ascii="Georgia" w:eastAsia="Georgia" w:hAnsi="Georgia"/>
        </w:rPr>
        <w:t>(</w:t>
      </w:r>
      <w:r w:rsidRPr="004D6073">
        <w:rPr>
          <w:rFonts w:ascii="Georgia" w:eastAsia="Georgia" w:hAnsi="Georgia"/>
        </w:rPr>
        <w:t>s</w:t>
      </w:r>
      <w:r w:rsidR="00D84F71">
        <w:rPr>
          <w:rFonts w:ascii="Georgia" w:eastAsia="Georgia" w:hAnsi="Georgia"/>
        </w:rPr>
        <w:t>uccess.gatech.edu/tutoring/plus)</w:t>
      </w:r>
    </w:p>
    <w:p w14:paraId="6EFE9CA7" w14:textId="5FA45A05" w:rsidR="004D6073" w:rsidRPr="004D6073" w:rsidRDefault="004D6073" w:rsidP="00D84F71">
      <w:pPr>
        <w:pStyle w:val="Normal1"/>
        <w:numPr>
          <w:ilvl w:val="1"/>
          <w:numId w:val="22"/>
        </w:numPr>
        <w:spacing w:line="240" w:lineRule="auto"/>
        <w:rPr>
          <w:rFonts w:ascii="Georgia" w:eastAsia="Georgia" w:hAnsi="Georgia"/>
        </w:rPr>
      </w:pPr>
      <w:r w:rsidRPr="004D6073">
        <w:rPr>
          <w:rFonts w:ascii="Georgia" w:eastAsia="Georgia" w:hAnsi="Georgia"/>
        </w:rPr>
        <w:t xml:space="preserve">Academic coaching </w:t>
      </w:r>
      <w:r w:rsidR="00D84F71">
        <w:rPr>
          <w:rFonts w:ascii="Georgia" w:eastAsia="Georgia" w:hAnsi="Georgia"/>
        </w:rPr>
        <w:t>(</w:t>
      </w:r>
      <w:r w:rsidRPr="004D6073">
        <w:rPr>
          <w:rFonts w:ascii="Georgia" w:eastAsia="Georgia" w:hAnsi="Georgia"/>
        </w:rPr>
        <w:t>success.gatech.edu/coaching</w:t>
      </w:r>
      <w:r w:rsidR="00D84F71">
        <w:rPr>
          <w:rFonts w:ascii="Georgia" w:eastAsia="Georgia" w:hAnsi="Georgia"/>
        </w:rPr>
        <w:t>)</w:t>
      </w:r>
    </w:p>
    <w:p w14:paraId="7656A2EB" w14:textId="77777777" w:rsidR="00D84F71" w:rsidRDefault="004D6073" w:rsidP="00D84F71">
      <w:pPr>
        <w:pStyle w:val="Normal1"/>
        <w:numPr>
          <w:ilvl w:val="0"/>
          <w:numId w:val="22"/>
        </w:numPr>
        <w:spacing w:line="240" w:lineRule="auto"/>
        <w:rPr>
          <w:rFonts w:ascii="Georgia" w:eastAsia="Georgia" w:hAnsi="Georgia"/>
        </w:rPr>
      </w:pPr>
      <w:r w:rsidRPr="00D84F71">
        <w:rPr>
          <w:rFonts w:ascii="Georgia" w:eastAsia="Georgia" w:hAnsi="Georgia"/>
        </w:rPr>
        <w:t xml:space="preserve">Residence Life's Learning Assistance Program </w:t>
      </w:r>
      <w:r w:rsidR="00D84F71" w:rsidRPr="00D84F71">
        <w:rPr>
          <w:rFonts w:ascii="Georgia" w:eastAsia="Georgia" w:hAnsi="Georgia"/>
        </w:rPr>
        <w:t xml:space="preserve"> </w:t>
      </w:r>
    </w:p>
    <w:p w14:paraId="20CB9D31" w14:textId="0A20B3F6" w:rsidR="004D6073" w:rsidRDefault="00D84F71" w:rsidP="00D84F71">
      <w:pPr>
        <w:pStyle w:val="Normal1"/>
        <w:numPr>
          <w:ilvl w:val="1"/>
          <w:numId w:val="22"/>
        </w:numPr>
        <w:spacing w:line="240" w:lineRule="auto"/>
        <w:rPr>
          <w:rFonts w:ascii="Georgia" w:eastAsia="Georgia" w:hAnsi="Georgia"/>
        </w:rPr>
      </w:pPr>
      <w:r>
        <w:rPr>
          <w:rFonts w:ascii="Georgia" w:eastAsia="Georgia" w:hAnsi="Georgia"/>
        </w:rPr>
        <w:t>(</w:t>
      </w:r>
      <w:r w:rsidR="004D6073" w:rsidRPr="00D84F71">
        <w:rPr>
          <w:rFonts w:ascii="Georgia" w:eastAsia="Georgia" w:hAnsi="Georgia"/>
        </w:rPr>
        <w:t>housing.gatech.edu/learning-assistance-program</w:t>
      </w:r>
      <w:r>
        <w:rPr>
          <w:rFonts w:ascii="Georgia" w:eastAsia="Georgia" w:hAnsi="Georgia"/>
        </w:rPr>
        <w:t>)</w:t>
      </w:r>
      <w:r w:rsidR="004D6073" w:rsidRPr="00D84F71">
        <w:rPr>
          <w:rFonts w:ascii="Georgia" w:eastAsia="Georgia" w:hAnsi="Georgia"/>
        </w:rPr>
        <w:t xml:space="preserve"> </w:t>
      </w:r>
    </w:p>
    <w:p w14:paraId="3E5A1CBE" w14:textId="4187E1E1" w:rsidR="004D6073" w:rsidRPr="004D6073" w:rsidRDefault="004D6073" w:rsidP="00D84F71">
      <w:pPr>
        <w:pStyle w:val="Normal1"/>
        <w:numPr>
          <w:ilvl w:val="1"/>
          <w:numId w:val="22"/>
        </w:numPr>
        <w:spacing w:line="240" w:lineRule="auto"/>
        <w:rPr>
          <w:rFonts w:ascii="Georgia" w:eastAsia="Georgia" w:hAnsi="Georgia"/>
        </w:rPr>
      </w:pPr>
      <w:r w:rsidRPr="004D6073">
        <w:rPr>
          <w:rFonts w:ascii="Georgia" w:eastAsia="Georgia" w:hAnsi="Georgia"/>
        </w:rPr>
        <w:t>Drop-in tutoring for many 1000 level courses</w:t>
      </w:r>
    </w:p>
    <w:p w14:paraId="7C94A143" w14:textId="21686F87" w:rsidR="004D6073" w:rsidRPr="00D84F71" w:rsidRDefault="004D6073" w:rsidP="004D6073">
      <w:pPr>
        <w:pStyle w:val="Normal1"/>
        <w:numPr>
          <w:ilvl w:val="0"/>
          <w:numId w:val="22"/>
        </w:numPr>
        <w:spacing w:line="240" w:lineRule="auto"/>
        <w:rPr>
          <w:rFonts w:ascii="Georgia" w:eastAsia="Georgia" w:hAnsi="Georgia"/>
        </w:rPr>
      </w:pPr>
      <w:r w:rsidRPr="00D84F71">
        <w:rPr>
          <w:rFonts w:ascii="Georgia" w:eastAsia="Georgia" w:hAnsi="Georgia"/>
        </w:rPr>
        <w:t>OMED: Educational Services (http://omed.gatech.edu/programs/academic-support)</w:t>
      </w:r>
    </w:p>
    <w:p w14:paraId="6CFB7FE6" w14:textId="477ADD50" w:rsidR="004D6073" w:rsidRPr="004D6073" w:rsidRDefault="004D6073" w:rsidP="00D84F71">
      <w:pPr>
        <w:pStyle w:val="Normal1"/>
        <w:numPr>
          <w:ilvl w:val="1"/>
          <w:numId w:val="22"/>
        </w:numPr>
        <w:spacing w:line="240" w:lineRule="auto"/>
        <w:rPr>
          <w:rFonts w:ascii="Georgia" w:eastAsia="Georgia" w:hAnsi="Georgia"/>
        </w:rPr>
      </w:pPr>
      <w:r w:rsidRPr="004D6073">
        <w:rPr>
          <w:rFonts w:ascii="Georgia" w:eastAsia="Georgia" w:hAnsi="Georgia"/>
        </w:rPr>
        <w:t>Group study sessions and tutoring programs</w:t>
      </w:r>
    </w:p>
    <w:p w14:paraId="07667E70" w14:textId="7D50A067" w:rsidR="004D6073" w:rsidRPr="004D6073" w:rsidRDefault="004D6073" w:rsidP="004D6073">
      <w:pPr>
        <w:pStyle w:val="Normal1"/>
        <w:numPr>
          <w:ilvl w:val="0"/>
          <w:numId w:val="22"/>
        </w:numPr>
        <w:spacing w:line="240" w:lineRule="auto"/>
        <w:rPr>
          <w:rFonts w:ascii="Georgia" w:eastAsia="Georgia" w:hAnsi="Georgia"/>
        </w:rPr>
      </w:pPr>
      <w:r w:rsidRPr="004D6073">
        <w:rPr>
          <w:rFonts w:ascii="Georgia" w:eastAsia="Georgia" w:hAnsi="Georgia"/>
        </w:rPr>
        <w:t>Communication Center (http://www.communicationcenter.gatech.edu)</w:t>
      </w:r>
    </w:p>
    <w:p w14:paraId="020D471D" w14:textId="4F89218D" w:rsidR="004D6073" w:rsidRPr="004D6073" w:rsidRDefault="004D6073" w:rsidP="00D84F71">
      <w:pPr>
        <w:pStyle w:val="Normal1"/>
        <w:numPr>
          <w:ilvl w:val="1"/>
          <w:numId w:val="22"/>
        </w:numPr>
        <w:spacing w:line="240" w:lineRule="auto"/>
        <w:rPr>
          <w:rFonts w:ascii="Georgia" w:eastAsia="Georgia" w:hAnsi="Georgia"/>
        </w:rPr>
      </w:pPr>
      <w:r w:rsidRPr="004D6073">
        <w:rPr>
          <w:rFonts w:ascii="Georgia" w:eastAsia="Georgia" w:hAnsi="Georgia"/>
        </w:rPr>
        <w:t>Individualized help with writing and multimedia projects</w:t>
      </w:r>
    </w:p>
    <w:p w14:paraId="526DCE65" w14:textId="77CAF3A5" w:rsidR="004D6073" w:rsidRPr="004D6073" w:rsidRDefault="004D6073" w:rsidP="004D6073">
      <w:pPr>
        <w:pStyle w:val="Normal1"/>
        <w:numPr>
          <w:ilvl w:val="0"/>
          <w:numId w:val="22"/>
        </w:numPr>
        <w:spacing w:line="240" w:lineRule="auto"/>
        <w:rPr>
          <w:rFonts w:ascii="Georgia" w:eastAsia="Georgia" w:hAnsi="Georgia"/>
        </w:rPr>
      </w:pPr>
      <w:r w:rsidRPr="004D6073">
        <w:rPr>
          <w:rFonts w:ascii="Georgia" w:eastAsia="Georgia" w:hAnsi="Georgia"/>
        </w:rPr>
        <w:t>Academic advisors for your major (http://advising.gatech.edu/)</w:t>
      </w:r>
    </w:p>
    <w:p w14:paraId="3FF201AB" w14:textId="77777777" w:rsidR="00D84F71" w:rsidRDefault="00D84F71" w:rsidP="004D6073">
      <w:pPr>
        <w:pStyle w:val="Normal1"/>
        <w:spacing w:line="240" w:lineRule="auto"/>
        <w:rPr>
          <w:rFonts w:ascii="Georgia" w:eastAsia="Georgia" w:hAnsi="Georgia"/>
        </w:rPr>
      </w:pPr>
    </w:p>
    <w:p w14:paraId="5993CEA3" w14:textId="47EE2E86" w:rsidR="004D6073" w:rsidRPr="004D6073" w:rsidRDefault="004D6073" w:rsidP="004D6073">
      <w:pPr>
        <w:pStyle w:val="Normal1"/>
        <w:spacing w:line="240" w:lineRule="auto"/>
        <w:rPr>
          <w:rFonts w:ascii="Georgia" w:eastAsia="Georgia" w:hAnsi="Georgia"/>
        </w:rPr>
      </w:pPr>
      <w:r w:rsidRPr="00D84F71">
        <w:rPr>
          <w:rFonts w:ascii="Georgia" w:eastAsia="Georgia" w:hAnsi="Georgia"/>
          <w:b/>
        </w:rPr>
        <w:t>Personal Support</w:t>
      </w:r>
      <w:r w:rsidRPr="004D6073">
        <w:rPr>
          <w:rFonts w:ascii="Georgia" w:eastAsia="Georgia" w:hAnsi="Georgia"/>
        </w:rPr>
        <w:t>:</w:t>
      </w:r>
      <w:r w:rsidR="00D84F71">
        <w:rPr>
          <w:rFonts w:ascii="Georgia" w:eastAsia="Georgia" w:hAnsi="Georgia"/>
        </w:rPr>
        <w:t xml:space="preserve"> </w:t>
      </w:r>
      <w:r w:rsidRPr="004D6073">
        <w:rPr>
          <w:rFonts w:ascii="Georgia" w:eastAsia="Georgia" w:hAnsi="Georgia"/>
        </w:rPr>
        <w:t>In your time at Georgia Tech, you may find yourself in need of support.  Below are some resources available on campus.</w:t>
      </w:r>
    </w:p>
    <w:p w14:paraId="3DD4E010" w14:textId="15F37F9B" w:rsidR="00D84F71"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The </w:t>
      </w:r>
      <w:r w:rsidR="00D84F71">
        <w:rPr>
          <w:rFonts w:ascii="Georgia" w:eastAsia="Georgia" w:hAnsi="Georgia"/>
        </w:rPr>
        <w:t>Dean of Students</w:t>
      </w:r>
      <w:r w:rsidR="00D84F71">
        <w:rPr>
          <w:rFonts w:ascii="Georgia" w:eastAsia="Georgia" w:hAnsi="Georgia"/>
        </w:rPr>
        <w:tab/>
      </w:r>
      <w:r w:rsidRPr="004D6073">
        <w:rPr>
          <w:rFonts w:ascii="Georgia" w:eastAsia="Georgia" w:hAnsi="Georgia"/>
        </w:rPr>
        <w:t xml:space="preserve">studentlife.gatech.edu/content/services; 404-894-6367; </w:t>
      </w:r>
    </w:p>
    <w:p w14:paraId="166B1ACF" w14:textId="7C4269CF" w:rsidR="004D6073" w:rsidRPr="004D6073" w:rsidRDefault="00D84F71" w:rsidP="00D84F71">
      <w:pPr>
        <w:pStyle w:val="Normal1"/>
        <w:numPr>
          <w:ilvl w:val="1"/>
          <w:numId w:val="23"/>
        </w:numPr>
        <w:spacing w:line="240" w:lineRule="auto"/>
        <w:rPr>
          <w:rFonts w:ascii="Georgia" w:eastAsia="Georgia" w:hAnsi="Georgia"/>
        </w:rPr>
      </w:pPr>
      <w:r>
        <w:rPr>
          <w:rFonts w:ascii="Georgia" w:eastAsia="Georgia" w:hAnsi="Georgia"/>
        </w:rPr>
        <w:t xml:space="preserve">Located in </w:t>
      </w:r>
      <w:r w:rsidR="004D6073" w:rsidRPr="004D6073">
        <w:rPr>
          <w:rFonts w:ascii="Georgia" w:eastAsia="Georgia" w:hAnsi="Georgia"/>
        </w:rPr>
        <w:t xml:space="preserve">Smithgall Student Services Building </w:t>
      </w:r>
      <w:r>
        <w:rPr>
          <w:rFonts w:ascii="Georgia" w:eastAsia="Georgia" w:hAnsi="Georgia"/>
        </w:rPr>
        <w:t xml:space="preserve">on the </w:t>
      </w:r>
      <w:r w:rsidR="004D6073" w:rsidRPr="004D6073">
        <w:rPr>
          <w:rFonts w:ascii="Georgia" w:eastAsia="Georgia" w:hAnsi="Georgia"/>
        </w:rPr>
        <w:t>2nd floor</w:t>
      </w:r>
    </w:p>
    <w:p w14:paraId="25F037A4" w14:textId="7E3D09A2" w:rsidR="004D6073" w:rsidRPr="004D6073" w:rsidRDefault="004D6073" w:rsidP="00D84F71">
      <w:pPr>
        <w:pStyle w:val="Normal1"/>
        <w:numPr>
          <w:ilvl w:val="1"/>
          <w:numId w:val="23"/>
        </w:numPr>
        <w:spacing w:line="240" w:lineRule="auto"/>
        <w:rPr>
          <w:rFonts w:ascii="Georgia" w:eastAsia="Georgia" w:hAnsi="Georgia"/>
        </w:rPr>
      </w:pPr>
      <w:r w:rsidRPr="004D6073">
        <w:rPr>
          <w:rFonts w:ascii="Georgia" w:eastAsia="Georgia" w:hAnsi="Georgia"/>
        </w:rPr>
        <w:t>You also may request assistance at gatech-advocate.symplicity.com/</w:t>
      </w:r>
      <w:proofErr w:type="spellStart"/>
      <w:r w:rsidRPr="004D6073">
        <w:rPr>
          <w:rFonts w:ascii="Georgia" w:eastAsia="Georgia" w:hAnsi="Georgia"/>
        </w:rPr>
        <w:t>care_report</w:t>
      </w:r>
      <w:proofErr w:type="spellEnd"/>
      <w:r w:rsidRPr="004D6073">
        <w:rPr>
          <w:rFonts w:ascii="Georgia" w:eastAsia="Georgia" w:hAnsi="Georgia"/>
        </w:rPr>
        <w:t>/</w:t>
      </w:r>
      <w:proofErr w:type="spellStart"/>
      <w:r w:rsidRPr="004D6073">
        <w:rPr>
          <w:rFonts w:ascii="Georgia" w:eastAsia="Georgia" w:hAnsi="Georgia"/>
        </w:rPr>
        <w:t>index.php</w:t>
      </w:r>
      <w:proofErr w:type="spellEnd"/>
      <w:r w:rsidRPr="004D6073">
        <w:rPr>
          <w:rFonts w:ascii="Georgia" w:eastAsia="Georgia" w:hAnsi="Georgia"/>
        </w:rPr>
        <w:t>/pid383662?</w:t>
      </w:r>
    </w:p>
    <w:p w14:paraId="11C986F7" w14:textId="397309D1" w:rsidR="00D84F71"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Counseling Center: </w:t>
      </w:r>
      <w:r w:rsidR="00D84F71">
        <w:rPr>
          <w:rFonts w:ascii="Georgia" w:eastAsia="Georgia" w:hAnsi="Georgia"/>
        </w:rPr>
        <w:tab/>
      </w:r>
      <w:r w:rsidRPr="004D6073">
        <w:rPr>
          <w:rFonts w:ascii="Georgia" w:eastAsia="Georgia" w:hAnsi="Georgia"/>
        </w:rPr>
        <w:t xml:space="preserve">counseling.gatech.edu; </w:t>
      </w:r>
      <w:r w:rsidR="00D84F71">
        <w:rPr>
          <w:rFonts w:ascii="Georgia" w:eastAsia="Georgia" w:hAnsi="Georgia"/>
        </w:rPr>
        <w:tab/>
      </w:r>
      <w:r w:rsidR="00D84F71">
        <w:rPr>
          <w:rFonts w:ascii="Georgia" w:eastAsia="Georgia" w:hAnsi="Georgia"/>
        </w:rPr>
        <w:tab/>
      </w:r>
      <w:r w:rsidRPr="004D6073">
        <w:rPr>
          <w:rFonts w:ascii="Georgia" w:eastAsia="Georgia" w:hAnsi="Georgia"/>
        </w:rPr>
        <w:t xml:space="preserve">404-894-2575; </w:t>
      </w:r>
    </w:p>
    <w:p w14:paraId="0B934A26" w14:textId="6B10FE4E" w:rsidR="004D6073" w:rsidRPr="004D6073" w:rsidRDefault="00D84F71" w:rsidP="00D84F71">
      <w:pPr>
        <w:pStyle w:val="Normal1"/>
        <w:numPr>
          <w:ilvl w:val="1"/>
          <w:numId w:val="23"/>
        </w:numPr>
        <w:spacing w:line="240" w:lineRule="auto"/>
        <w:rPr>
          <w:rFonts w:ascii="Georgia" w:eastAsia="Georgia" w:hAnsi="Georgia"/>
        </w:rPr>
      </w:pPr>
      <w:r>
        <w:rPr>
          <w:rFonts w:ascii="Georgia" w:eastAsia="Georgia" w:hAnsi="Georgia"/>
        </w:rPr>
        <w:t xml:space="preserve">Located in </w:t>
      </w:r>
      <w:r w:rsidR="004D6073" w:rsidRPr="004D6073">
        <w:rPr>
          <w:rFonts w:ascii="Georgia" w:eastAsia="Georgia" w:hAnsi="Georgia"/>
        </w:rPr>
        <w:t xml:space="preserve">Smithgall Student Services Building </w:t>
      </w:r>
      <w:r>
        <w:rPr>
          <w:rFonts w:ascii="Georgia" w:eastAsia="Georgia" w:hAnsi="Georgia"/>
        </w:rPr>
        <w:t xml:space="preserve">on the </w:t>
      </w:r>
      <w:r w:rsidR="004D6073" w:rsidRPr="004D6073">
        <w:rPr>
          <w:rFonts w:ascii="Georgia" w:eastAsia="Georgia" w:hAnsi="Georgia"/>
        </w:rPr>
        <w:t xml:space="preserve">2nd floor </w:t>
      </w:r>
    </w:p>
    <w:p w14:paraId="2C9056CB" w14:textId="45971272" w:rsidR="004D6073" w:rsidRPr="004D6073" w:rsidRDefault="004D6073" w:rsidP="00D84F71">
      <w:pPr>
        <w:pStyle w:val="Normal1"/>
        <w:numPr>
          <w:ilvl w:val="1"/>
          <w:numId w:val="23"/>
        </w:numPr>
        <w:spacing w:line="240" w:lineRule="auto"/>
        <w:rPr>
          <w:rFonts w:ascii="Georgia" w:eastAsia="Georgia" w:hAnsi="Georgia"/>
        </w:rPr>
      </w:pPr>
      <w:r w:rsidRPr="004D6073">
        <w:rPr>
          <w:rFonts w:ascii="Georgia" w:eastAsia="Georgia" w:hAnsi="Georgia"/>
        </w:rPr>
        <w:t>Services include short-term individual counseling, group counseling, couples counseling, testing and assessment, referral services, and crisis intervention.  Their website also includes links to state and national resources.</w:t>
      </w:r>
    </w:p>
    <w:p w14:paraId="385E6C0F" w14:textId="697B74AB" w:rsidR="004D6073" w:rsidRPr="004D6073" w:rsidRDefault="004D6073" w:rsidP="00D84F71">
      <w:pPr>
        <w:pStyle w:val="Normal1"/>
        <w:numPr>
          <w:ilvl w:val="1"/>
          <w:numId w:val="23"/>
        </w:numPr>
        <w:spacing w:line="240" w:lineRule="auto"/>
        <w:rPr>
          <w:rFonts w:ascii="Georgia" w:eastAsia="Georgia" w:hAnsi="Georgia"/>
        </w:rPr>
      </w:pPr>
      <w:r w:rsidRPr="004D6073">
        <w:rPr>
          <w:rFonts w:ascii="Georgia" w:eastAsia="Georgia" w:hAnsi="Georgia"/>
        </w:rPr>
        <w:t>Students in crisis may walk in during business hours (8am-5pm, Monday through Friday) or contact the counselor on call after hours at 404-894-2204.</w:t>
      </w:r>
    </w:p>
    <w:p w14:paraId="3FC08479" w14:textId="77777777" w:rsidR="00D84F71"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Students’ Temporary Assistance and Resources (STAR): </w:t>
      </w:r>
    </w:p>
    <w:p w14:paraId="19644BC6" w14:textId="57A6F6EA" w:rsidR="004D6073" w:rsidRPr="004D6073" w:rsidRDefault="004D6073" w:rsidP="00D84F71">
      <w:pPr>
        <w:pStyle w:val="Normal1"/>
        <w:numPr>
          <w:ilvl w:val="1"/>
          <w:numId w:val="23"/>
        </w:numPr>
        <w:spacing w:line="240" w:lineRule="auto"/>
        <w:rPr>
          <w:rFonts w:ascii="Georgia" w:eastAsia="Georgia" w:hAnsi="Georgia"/>
        </w:rPr>
      </w:pPr>
      <w:r w:rsidRPr="004D6073">
        <w:rPr>
          <w:rFonts w:ascii="Georgia" w:eastAsia="Georgia" w:hAnsi="Georgia"/>
        </w:rPr>
        <w:t>studentlife.gatech.edu/content/need-help</w:t>
      </w:r>
    </w:p>
    <w:p w14:paraId="37BBB9FB" w14:textId="02ECA68B" w:rsidR="004D6073" w:rsidRPr="004D6073" w:rsidRDefault="004D6073" w:rsidP="00D84F71">
      <w:pPr>
        <w:pStyle w:val="Normal1"/>
        <w:numPr>
          <w:ilvl w:val="1"/>
          <w:numId w:val="23"/>
        </w:numPr>
        <w:spacing w:line="240" w:lineRule="auto"/>
        <w:rPr>
          <w:rFonts w:ascii="Georgia" w:eastAsia="Georgia" w:hAnsi="Georgia"/>
        </w:rPr>
      </w:pPr>
      <w:r w:rsidRPr="004D6073">
        <w:rPr>
          <w:rFonts w:ascii="Georgia" w:eastAsia="Georgia" w:hAnsi="Georgia"/>
        </w:rPr>
        <w:t>Can assist with interview clothing, food, and housing needs.</w:t>
      </w:r>
    </w:p>
    <w:p w14:paraId="37DA9DDD" w14:textId="0D4C6CB9" w:rsidR="004D6073" w:rsidRPr="004D6073"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Stamps Health Services: </w:t>
      </w:r>
      <w:r w:rsidR="00D84F71">
        <w:rPr>
          <w:rFonts w:ascii="Georgia" w:eastAsia="Georgia" w:hAnsi="Georgia"/>
        </w:rPr>
        <w:tab/>
      </w:r>
      <w:r w:rsidRPr="004D6073">
        <w:rPr>
          <w:rFonts w:ascii="Georgia" w:eastAsia="Georgia" w:hAnsi="Georgia"/>
        </w:rPr>
        <w:t xml:space="preserve">health.gatech.edu; </w:t>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Pr="004D6073">
        <w:rPr>
          <w:rFonts w:ascii="Georgia" w:eastAsia="Georgia" w:hAnsi="Georgia"/>
        </w:rPr>
        <w:t>404-894-1420</w:t>
      </w:r>
    </w:p>
    <w:p w14:paraId="58E6EC4B" w14:textId="4BBDE0C3" w:rsidR="004D6073" w:rsidRPr="004D6073" w:rsidRDefault="004D6073" w:rsidP="00D84F71">
      <w:pPr>
        <w:pStyle w:val="Normal1"/>
        <w:numPr>
          <w:ilvl w:val="1"/>
          <w:numId w:val="23"/>
        </w:numPr>
        <w:spacing w:line="240" w:lineRule="auto"/>
        <w:rPr>
          <w:rFonts w:ascii="Georgia" w:eastAsia="Georgia" w:hAnsi="Georgia"/>
        </w:rPr>
      </w:pPr>
      <w:r w:rsidRPr="004D6073">
        <w:rPr>
          <w:rFonts w:ascii="Georgia" w:eastAsia="Georgia" w:hAnsi="Georgia"/>
        </w:rPr>
        <w:t>Primary care, pharmacy, women’s health, psychiatry, immunization and allergy, health promotion, and nutrition</w:t>
      </w:r>
    </w:p>
    <w:p w14:paraId="2E03DE40" w14:textId="725359A5" w:rsidR="004D6073" w:rsidRPr="004D6073" w:rsidRDefault="00D84F71" w:rsidP="00D84F71">
      <w:pPr>
        <w:pStyle w:val="Normal1"/>
        <w:numPr>
          <w:ilvl w:val="0"/>
          <w:numId w:val="23"/>
        </w:numPr>
        <w:spacing w:line="240" w:lineRule="auto"/>
        <w:rPr>
          <w:rFonts w:ascii="Georgia" w:eastAsia="Georgia" w:hAnsi="Georgia"/>
        </w:rPr>
      </w:pPr>
      <w:r>
        <w:rPr>
          <w:rFonts w:ascii="Georgia" w:eastAsia="Georgia" w:hAnsi="Georgia"/>
        </w:rPr>
        <w:t>OMED</w:t>
      </w:r>
      <w:r w:rsidR="004D6073" w:rsidRPr="004D6073">
        <w:rPr>
          <w:rFonts w:ascii="Georgia" w:eastAsia="Georgia" w:hAnsi="Georgia"/>
        </w:rPr>
        <w:t xml:space="preserve"> Educational Services: </w:t>
      </w:r>
      <w:r>
        <w:rPr>
          <w:rFonts w:ascii="Georgia" w:eastAsia="Georgia" w:hAnsi="Georgia"/>
        </w:rPr>
        <w:tab/>
      </w:r>
      <w:r w:rsidR="004D6073" w:rsidRPr="004D6073">
        <w:rPr>
          <w:rFonts w:ascii="Georgia" w:eastAsia="Georgia" w:hAnsi="Georgia"/>
        </w:rPr>
        <w:t xml:space="preserve">www.omed.gatech.edu </w:t>
      </w:r>
    </w:p>
    <w:p w14:paraId="65721164" w14:textId="50A2F19F" w:rsidR="004D6073" w:rsidRPr="004D6073"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Women’s Resource Center: </w:t>
      </w:r>
      <w:r w:rsidR="00D84F71">
        <w:rPr>
          <w:rFonts w:ascii="Georgia" w:eastAsia="Georgia" w:hAnsi="Georgia"/>
        </w:rPr>
        <w:tab/>
      </w:r>
      <w:hyperlink r:id="rId20" w:history="1">
        <w:r w:rsidR="00D84F71" w:rsidRPr="001E109D">
          <w:rPr>
            <w:rStyle w:val="Hyperlink"/>
            <w:rFonts w:ascii="Georgia" w:eastAsia="Georgia" w:hAnsi="Georgia"/>
          </w:rPr>
          <w:t>www.womenscenter.gatech.edu</w:t>
        </w:r>
      </w:hyperlink>
      <w:r w:rsidRPr="004D6073">
        <w:rPr>
          <w:rFonts w:ascii="Georgia" w:eastAsia="Georgia" w:hAnsi="Georgia"/>
        </w:rPr>
        <w:t xml:space="preserve">; </w:t>
      </w:r>
      <w:r w:rsidR="00D84F71">
        <w:rPr>
          <w:rFonts w:ascii="Georgia" w:eastAsia="Georgia" w:hAnsi="Georgia"/>
        </w:rPr>
        <w:tab/>
      </w:r>
      <w:r w:rsidRPr="004D6073">
        <w:rPr>
          <w:rFonts w:ascii="Georgia" w:eastAsia="Georgia" w:hAnsi="Georgia"/>
        </w:rPr>
        <w:t>404-385-0230</w:t>
      </w:r>
    </w:p>
    <w:p w14:paraId="641228DB" w14:textId="161C3D9A" w:rsidR="004D6073" w:rsidRPr="004D6073"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LGBTQIA Resource Center: </w:t>
      </w:r>
      <w:r w:rsidR="00D84F71">
        <w:rPr>
          <w:rFonts w:ascii="Georgia" w:eastAsia="Georgia" w:hAnsi="Georgia"/>
        </w:rPr>
        <w:tab/>
      </w:r>
      <w:r w:rsidRPr="004D6073">
        <w:rPr>
          <w:rFonts w:ascii="Georgia" w:eastAsia="Georgia" w:hAnsi="Georgia"/>
        </w:rPr>
        <w:t xml:space="preserve">lgbtqia.gatech.edu/; </w:t>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Pr="004D6073">
        <w:rPr>
          <w:rFonts w:ascii="Georgia" w:eastAsia="Georgia" w:hAnsi="Georgia"/>
        </w:rPr>
        <w:t>404-385-2679</w:t>
      </w:r>
    </w:p>
    <w:p w14:paraId="27B6393E" w14:textId="5473F271" w:rsidR="004D6073" w:rsidRPr="004D6073"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Veteran’s Resource Center: </w:t>
      </w:r>
      <w:r w:rsidR="00D84F71">
        <w:rPr>
          <w:rFonts w:ascii="Georgia" w:eastAsia="Georgia" w:hAnsi="Georgia"/>
        </w:rPr>
        <w:tab/>
      </w:r>
      <w:r w:rsidRPr="004D6073">
        <w:rPr>
          <w:rFonts w:ascii="Georgia" w:eastAsia="Georgia" w:hAnsi="Georgia"/>
        </w:rPr>
        <w:t xml:space="preserve">veterans.gatech.edu/; </w:t>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Pr="004D6073">
        <w:rPr>
          <w:rFonts w:ascii="Georgia" w:eastAsia="Georgia" w:hAnsi="Georgia"/>
        </w:rPr>
        <w:t>404-385-2067</w:t>
      </w:r>
    </w:p>
    <w:p w14:paraId="14BED7A4" w14:textId="7F28CD69" w:rsidR="004D6073" w:rsidRPr="004D6073" w:rsidRDefault="004D6073" w:rsidP="00D84F71">
      <w:pPr>
        <w:pStyle w:val="Normal1"/>
        <w:numPr>
          <w:ilvl w:val="0"/>
          <w:numId w:val="23"/>
        </w:numPr>
        <w:spacing w:line="240" w:lineRule="auto"/>
        <w:rPr>
          <w:rFonts w:ascii="Georgia" w:eastAsia="Georgia" w:hAnsi="Georgia"/>
        </w:rPr>
      </w:pPr>
      <w:r w:rsidRPr="004D6073">
        <w:rPr>
          <w:rFonts w:ascii="Georgia" w:eastAsia="Georgia" w:hAnsi="Georgia"/>
        </w:rPr>
        <w:t xml:space="preserve">Georgia Tech Police: </w:t>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00D84F71">
        <w:rPr>
          <w:rFonts w:ascii="Georgia" w:eastAsia="Georgia" w:hAnsi="Georgia"/>
        </w:rPr>
        <w:tab/>
      </w:r>
      <w:r w:rsidRPr="004D6073">
        <w:rPr>
          <w:rFonts w:ascii="Georgia" w:eastAsia="Georgia" w:hAnsi="Georgia"/>
        </w:rPr>
        <w:t>404-894-2500</w:t>
      </w:r>
    </w:p>
    <w:p w14:paraId="26306472" w14:textId="6F60B285" w:rsidR="00140A86" w:rsidRPr="00965D79" w:rsidRDefault="00140A86" w:rsidP="00140A86">
      <w:pPr>
        <w:pStyle w:val="Normal1"/>
        <w:spacing w:line="240" w:lineRule="auto"/>
        <w:rPr>
          <w:rFonts w:ascii="Georgia" w:eastAsia="Georgia" w:hAnsi="Georgia"/>
          <w:b/>
          <w:u w:val="single"/>
        </w:rPr>
      </w:pPr>
      <w:r w:rsidRPr="00965D79">
        <w:rPr>
          <w:rFonts w:ascii="Georgia" w:eastAsia="Georgia" w:hAnsi="Georgia"/>
          <w:b/>
          <w:u w:val="single"/>
        </w:rPr>
        <w:lastRenderedPageBreak/>
        <w:t>Lecture Topics &amp; Schedule</w:t>
      </w:r>
      <w:r w:rsidR="002351D2" w:rsidRPr="00965D79">
        <w:rPr>
          <w:rFonts w:ascii="Georgia" w:eastAsia="Georgia" w:hAnsi="Georgia"/>
          <w:b/>
          <w:u w:val="single"/>
        </w:rPr>
        <w:t xml:space="preserve"> (subject to change)</w:t>
      </w:r>
    </w:p>
    <w:p w14:paraId="7DCA6BB8" w14:textId="77777777" w:rsidR="00472A95" w:rsidRPr="00965D79" w:rsidRDefault="00472A95" w:rsidP="00140A86">
      <w:pPr>
        <w:pStyle w:val="Normal1"/>
        <w:spacing w:line="240" w:lineRule="auto"/>
        <w:rPr>
          <w:rFonts w:ascii="Georgia" w:eastAsia="Georgia" w:hAnsi="Georgia"/>
          <w:b/>
          <w:u w:val="single"/>
        </w:rPr>
      </w:pPr>
    </w:p>
    <w:tbl>
      <w:tblPr>
        <w:tblW w:w="10440" w:type="dxa"/>
        <w:tblInd w:w="-342" w:type="dxa"/>
        <w:tblLook w:val="04A0" w:firstRow="1" w:lastRow="0" w:firstColumn="1" w:lastColumn="0" w:noHBand="0" w:noVBand="1"/>
      </w:tblPr>
      <w:tblGrid>
        <w:gridCol w:w="939"/>
        <w:gridCol w:w="1078"/>
        <w:gridCol w:w="900"/>
        <w:gridCol w:w="3023"/>
        <w:gridCol w:w="2880"/>
        <w:gridCol w:w="1620"/>
      </w:tblGrid>
      <w:tr w:rsidR="00141ED0" w:rsidRPr="00141ED0" w14:paraId="3930C178" w14:textId="77777777" w:rsidTr="00141ED0">
        <w:trPr>
          <w:trHeight w:val="600"/>
        </w:trPr>
        <w:tc>
          <w:tcPr>
            <w:tcW w:w="939" w:type="dxa"/>
            <w:tcBorders>
              <w:top w:val="single" w:sz="4" w:space="0" w:color="auto"/>
              <w:left w:val="single" w:sz="4" w:space="0" w:color="auto"/>
              <w:bottom w:val="single" w:sz="4" w:space="0" w:color="auto"/>
              <w:right w:val="single" w:sz="4" w:space="0" w:color="auto"/>
            </w:tcBorders>
            <w:shd w:val="clear" w:color="auto" w:fill="auto"/>
            <w:hideMark/>
          </w:tcPr>
          <w:p w14:paraId="69AA9F97" w14:textId="77777777" w:rsidR="00141ED0" w:rsidRPr="00141ED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Date</w:t>
            </w:r>
          </w:p>
        </w:tc>
        <w:tc>
          <w:tcPr>
            <w:tcW w:w="1078" w:type="dxa"/>
            <w:tcBorders>
              <w:top w:val="single" w:sz="4" w:space="0" w:color="auto"/>
              <w:left w:val="nil"/>
              <w:bottom w:val="single" w:sz="4" w:space="0" w:color="auto"/>
              <w:right w:val="single" w:sz="4" w:space="0" w:color="auto"/>
            </w:tcBorders>
            <w:shd w:val="clear" w:color="auto" w:fill="auto"/>
            <w:hideMark/>
          </w:tcPr>
          <w:p w14:paraId="51B952E6" w14:textId="77777777" w:rsidR="00141ED0" w:rsidRPr="00141ED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Module</w:t>
            </w:r>
          </w:p>
        </w:tc>
        <w:tc>
          <w:tcPr>
            <w:tcW w:w="900" w:type="dxa"/>
            <w:tcBorders>
              <w:top w:val="single" w:sz="4" w:space="0" w:color="auto"/>
              <w:left w:val="nil"/>
              <w:bottom w:val="single" w:sz="4" w:space="0" w:color="auto"/>
              <w:right w:val="single" w:sz="4" w:space="0" w:color="auto"/>
            </w:tcBorders>
            <w:shd w:val="clear" w:color="auto" w:fill="auto"/>
            <w:hideMark/>
          </w:tcPr>
          <w:p w14:paraId="4DAE22BC" w14:textId="77777777" w:rsidR="00141ED0" w:rsidRPr="00141ED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Who</w:t>
            </w:r>
          </w:p>
        </w:tc>
        <w:tc>
          <w:tcPr>
            <w:tcW w:w="3023" w:type="dxa"/>
            <w:tcBorders>
              <w:top w:val="single" w:sz="4" w:space="0" w:color="auto"/>
              <w:left w:val="nil"/>
              <w:bottom w:val="single" w:sz="4" w:space="0" w:color="auto"/>
              <w:right w:val="single" w:sz="4" w:space="0" w:color="auto"/>
            </w:tcBorders>
            <w:shd w:val="clear" w:color="000000" w:fill="FFFFFF"/>
            <w:hideMark/>
          </w:tcPr>
          <w:p w14:paraId="6FBC2348" w14:textId="77777777" w:rsidR="007F300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 xml:space="preserve">Content Topic </w:t>
            </w:r>
          </w:p>
          <w:p w14:paraId="2C7776B1" w14:textId="1FA26497" w:rsidR="00141ED0" w:rsidRPr="00141ED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(50 minutes)</w:t>
            </w:r>
          </w:p>
        </w:tc>
        <w:tc>
          <w:tcPr>
            <w:tcW w:w="2880" w:type="dxa"/>
            <w:tcBorders>
              <w:top w:val="single" w:sz="4" w:space="0" w:color="auto"/>
              <w:left w:val="nil"/>
              <w:bottom w:val="single" w:sz="4" w:space="0" w:color="auto"/>
              <w:right w:val="single" w:sz="4" w:space="0" w:color="auto"/>
            </w:tcBorders>
            <w:shd w:val="clear" w:color="auto" w:fill="auto"/>
            <w:hideMark/>
          </w:tcPr>
          <w:p w14:paraId="3957CB67" w14:textId="77777777" w:rsidR="007F300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 xml:space="preserve">Test/Assignment </w:t>
            </w:r>
          </w:p>
          <w:p w14:paraId="7E112975" w14:textId="7822F273" w:rsidR="00141ED0" w:rsidRPr="00141ED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(20 minutes*)</w:t>
            </w:r>
          </w:p>
        </w:tc>
        <w:tc>
          <w:tcPr>
            <w:tcW w:w="1620" w:type="dxa"/>
            <w:tcBorders>
              <w:top w:val="single" w:sz="4" w:space="0" w:color="auto"/>
              <w:left w:val="nil"/>
              <w:bottom w:val="single" w:sz="4" w:space="0" w:color="auto"/>
              <w:right w:val="single" w:sz="4" w:space="0" w:color="auto"/>
            </w:tcBorders>
            <w:shd w:val="clear" w:color="auto" w:fill="auto"/>
            <w:hideMark/>
          </w:tcPr>
          <w:p w14:paraId="73706071" w14:textId="77777777" w:rsidR="00141ED0" w:rsidRPr="00141ED0" w:rsidRDefault="00141ED0" w:rsidP="00141ED0">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HW due midnight</w:t>
            </w:r>
          </w:p>
        </w:tc>
      </w:tr>
      <w:tr w:rsidR="00141ED0" w:rsidRPr="00141ED0" w14:paraId="2C36B30B"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1E7ADA2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21-Aug</w:t>
            </w:r>
          </w:p>
        </w:tc>
        <w:tc>
          <w:tcPr>
            <w:tcW w:w="1078" w:type="dxa"/>
            <w:tcBorders>
              <w:top w:val="nil"/>
              <w:left w:val="nil"/>
              <w:bottom w:val="single" w:sz="4" w:space="0" w:color="auto"/>
              <w:right w:val="single" w:sz="4" w:space="0" w:color="auto"/>
            </w:tcBorders>
            <w:shd w:val="clear" w:color="auto" w:fill="auto"/>
            <w:hideMark/>
          </w:tcPr>
          <w:p w14:paraId="6A1007E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1.01</w:t>
            </w:r>
          </w:p>
        </w:tc>
        <w:tc>
          <w:tcPr>
            <w:tcW w:w="900" w:type="dxa"/>
            <w:tcBorders>
              <w:top w:val="nil"/>
              <w:left w:val="nil"/>
              <w:bottom w:val="single" w:sz="4" w:space="0" w:color="auto"/>
              <w:right w:val="single" w:sz="4" w:space="0" w:color="auto"/>
            </w:tcBorders>
            <w:shd w:val="clear" w:color="auto" w:fill="auto"/>
            <w:hideMark/>
          </w:tcPr>
          <w:p w14:paraId="040BD47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54E22E1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Scientific Methodology</w:t>
            </w:r>
          </w:p>
        </w:tc>
        <w:tc>
          <w:tcPr>
            <w:tcW w:w="2880" w:type="dxa"/>
            <w:tcBorders>
              <w:top w:val="nil"/>
              <w:left w:val="nil"/>
              <w:bottom w:val="single" w:sz="4" w:space="0" w:color="auto"/>
              <w:right w:val="single" w:sz="4" w:space="0" w:color="auto"/>
            </w:tcBorders>
            <w:shd w:val="clear" w:color="auto" w:fill="auto"/>
            <w:hideMark/>
          </w:tcPr>
          <w:p w14:paraId="040E50C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Syllabus details</w:t>
            </w:r>
          </w:p>
        </w:tc>
        <w:tc>
          <w:tcPr>
            <w:tcW w:w="1620" w:type="dxa"/>
            <w:tcBorders>
              <w:top w:val="nil"/>
              <w:left w:val="nil"/>
              <w:bottom w:val="single" w:sz="4" w:space="0" w:color="auto"/>
              <w:right w:val="single" w:sz="4" w:space="0" w:color="auto"/>
            </w:tcBorders>
            <w:shd w:val="clear" w:color="auto" w:fill="auto"/>
            <w:hideMark/>
          </w:tcPr>
          <w:p w14:paraId="343D3C1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4142B151"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497F766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23-Aug</w:t>
            </w:r>
          </w:p>
        </w:tc>
        <w:tc>
          <w:tcPr>
            <w:tcW w:w="1078" w:type="dxa"/>
            <w:tcBorders>
              <w:top w:val="nil"/>
              <w:left w:val="nil"/>
              <w:bottom w:val="single" w:sz="4" w:space="0" w:color="auto"/>
              <w:right w:val="single" w:sz="4" w:space="0" w:color="auto"/>
            </w:tcBorders>
            <w:shd w:val="clear" w:color="auto" w:fill="auto"/>
            <w:hideMark/>
          </w:tcPr>
          <w:p w14:paraId="39EF0DB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1.02</w:t>
            </w:r>
          </w:p>
        </w:tc>
        <w:tc>
          <w:tcPr>
            <w:tcW w:w="900" w:type="dxa"/>
            <w:tcBorders>
              <w:top w:val="nil"/>
              <w:left w:val="nil"/>
              <w:bottom w:val="single" w:sz="4" w:space="0" w:color="auto"/>
              <w:right w:val="single" w:sz="4" w:space="0" w:color="auto"/>
            </w:tcBorders>
            <w:shd w:val="clear" w:color="auto" w:fill="auto"/>
            <w:hideMark/>
          </w:tcPr>
          <w:p w14:paraId="22EED2D8"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 &amp; SK</w:t>
            </w:r>
          </w:p>
        </w:tc>
        <w:tc>
          <w:tcPr>
            <w:tcW w:w="3023" w:type="dxa"/>
            <w:tcBorders>
              <w:top w:val="nil"/>
              <w:left w:val="nil"/>
              <w:bottom w:val="single" w:sz="4" w:space="0" w:color="auto"/>
              <w:right w:val="single" w:sz="4" w:space="0" w:color="auto"/>
            </w:tcBorders>
            <w:shd w:val="clear" w:color="000000" w:fill="FFFFFF"/>
            <w:hideMark/>
          </w:tcPr>
          <w:p w14:paraId="3F1B716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Life defined</w:t>
            </w:r>
          </w:p>
        </w:tc>
        <w:tc>
          <w:tcPr>
            <w:tcW w:w="2880" w:type="dxa"/>
            <w:tcBorders>
              <w:top w:val="nil"/>
              <w:left w:val="nil"/>
              <w:bottom w:val="single" w:sz="4" w:space="0" w:color="auto"/>
              <w:right w:val="single" w:sz="4" w:space="0" w:color="auto"/>
            </w:tcBorders>
            <w:shd w:val="clear" w:color="auto" w:fill="auto"/>
            <w:hideMark/>
          </w:tcPr>
          <w:p w14:paraId="1AD93F9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Task: Beginning of life</w:t>
            </w:r>
          </w:p>
        </w:tc>
        <w:tc>
          <w:tcPr>
            <w:tcW w:w="1620" w:type="dxa"/>
            <w:tcBorders>
              <w:top w:val="nil"/>
              <w:left w:val="nil"/>
              <w:bottom w:val="single" w:sz="4" w:space="0" w:color="auto"/>
              <w:right w:val="single" w:sz="4" w:space="0" w:color="auto"/>
            </w:tcBorders>
            <w:shd w:val="clear" w:color="auto" w:fill="auto"/>
            <w:hideMark/>
          </w:tcPr>
          <w:p w14:paraId="1B69B49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1 on Modules 1.01, 1.02 due Sunday</w:t>
            </w:r>
          </w:p>
        </w:tc>
      </w:tr>
      <w:tr w:rsidR="00141ED0" w:rsidRPr="00141ED0" w14:paraId="183026DB"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369958C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28-Aug</w:t>
            </w:r>
          </w:p>
        </w:tc>
        <w:tc>
          <w:tcPr>
            <w:tcW w:w="1078" w:type="dxa"/>
            <w:tcBorders>
              <w:top w:val="nil"/>
              <w:left w:val="nil"/>
              <w:bottom w:val="single" w:sz="4" w:space="0" w:color="auto"/>
              <w:right w:val="single" w:sz="4" w:space="0" w:color="auto"/>
            </w:tcBorders>
            <w:shd w:val="clear" w:color="auto" w:fill="auto"/>
            <w:hideMark/>
          </w:tcPr>
          <w:p w14:paraId="33F08B4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1.03</w:t>
            </w:r>
          </w:p>
        </w:tc>
        <w:tc>
          <w:tcPr>
            <w:tcW w:w="900" w:type="dxa"/>
            <w:tcBorders>
              <w:top w:val="nil"/>
              <w:left w:val="nil"/>
              <w:bottom w:val="single" w:sz="4" w:space="0" w:color="auto"/>
              <w:right w:val="single" w:sz="4" w:space="0" w:color="auto"/>
            </w:tcBorders>
            <w:shd w:val="clear" w:color="auto" w:fill="auto"/>
            <w:hideMark/>
          </w:tcPr>
          <w:p w14:paraId="2E1C4F0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0F11964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Biodiversity</w:t>
            </w:r>
          </w:p>
        </w:tc>
        <w:tc>
          <w:tcPr>
            <w:tcW w:w="2880" w:type="dxa"/>
            <w:tcBorders>
              <w:top w:val="nil"/>
              <w:left w:val="nil"/>
              <w:bottom w:val="single" w:sz="4" w:space="0" w:color="auto"/>
              <w:right w:val="single" w:sz="4" w:space="0" w:color="auto"/>
            </w:tcBorders>
            <w:shd w:val="clear" w:color="auto" w:fill="auto"/>
            <w:hideMark/>
          </w:tcPr>
          <w:p w14:paraId="30BE81C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Task: Notetaking</w:t>
            </w:r>
          </w:p>
        </w:tc>
        <w:tc>
          <w:tcPr>
            <w:tcW w:w="1620" w:type="dxa"/>
            <w:tcBorders>
              <w:top w:val="nil"/>
              <w:left w:val="nil"/>
              <w:bottom w:val="single" w:sz="4" w:space="0" w:color="auto"/>
              <w:right w:val="single" w:sz="4" w:space="0" w:color="auto"/>
            </w:tcBorders>
            <w:shd w:val="clear" w:color="auto" w:fill="auto"/>
            <w:hideMark/>
          </w:tcPr>
          <w:p w14:paraId="178659C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3A2CA5C3"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0A4F4C1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30-Aug</w:t>
            </w:r>
          </w:p>
        </w:tc>
        <w:tc>
          <w:tcPr>
            <w:tcW w:w="1078" w:type="dxa"/>
            <w:tcBorders>
              <w:top w:val="nil"/>
              <w:left w:val="nil"/>
              <w:bottom w:val="single" w:sz="4" w:space="0" w:color="auto"/>
              <w:right w:val="single" w:sz="4" w:space="0" w:color="auto"/>
            </w:tcBorders>
            <w:shd w:val="clear" w:color="auto" w:fill="auto"/>
            <w:hideMark/>
          </w:tcPr>
          <w:p w14:paraId="1F25FDF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1.04</w:t>
            </w:r>
          </w:p>
        </w:tc>
        <w:tc>
          <w:tcPr>
            <w:tcW w:w="900" w:type="dxa"/>
            <w:tcBorders>
              <w:top w:val="nil"/>
              <w:left w:val="nil"/>
              <w:bottom w:val="single" w:sz="4" w:space="0" w:color="auto"/>
              <w:right w:val="single" w:sz="4" w:space="0" w:color="auto"/>
            </w:tcBorders>
            <w:shd w:val="clear" w:color="auto" w:fill="auto"/>
            <w:hideMark/>
          </w:tcPr>
          <w:p w14:paraId="0F8CEC1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2C4ABFE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Tree Thinking</w:t>
            </w:r>
          </w:p>
        </w:tc>
        <w:tc>
          <w:tcPr>
            <w:tcW w:w="2880" w:type="dxa"/>
            <w:tcBorders>
              <w:top w:val="nil"/>
              <w:left w:val="nil"/>
              <w:bottom w:val="single" w:sz="4" w:space="0" w:color="auto"/>
              <w:right w:val="single" w:sz="4" w:space="0" w:color="auto"/>
            </w:tcBorders>
            <w:shd w:val="clear" w:color="auto" w:fill="auto"/>
            <w:hideMark/>
          </w:tcPr>
          <w:p w14:paraId="4AB17AB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1</w:t>
            </w:r>
            <w:r w:rsidRPr="00141ED0">
              <w:rPr>
                <w:rFonts w:ascii="Georgia" w:eastAsia="Times New Roman" w:hAnsi="Georgia" w:cs="Times New Roman"/>
                <w:color w:val="000000"/>
              </w:rPr>
              <w:t xml:space="preserve"> covers Modules 1.01, 1.02 (HW 1)</w:t>
            </w:r>
          </w:p>
        </w:tc>
        <w:tc>
          <w:tcPr>
            <w:tcW w:w="1620" w:type="dxa"/>
            <w:tcBorders>
              <w:top w:val="nil"/>
              <w:left w:val="nil"/>
              <w:bottom w:val="single" w:sz="4" w:space="0" w:color="auto"/>
              <w:right w:val="single" w:sz="4" w:space="0" w:color="auto"/>
            </w:tcBorders>
            <w:shd w:val="clear" w:color="auto" w:fill="auto"/>
            <w:hideMark/>
          </w:tcPr>
          <w:p w14:paraId="15BE220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2 on Modules 1.03, 1.04 due Sunday</w:t>
            </w:r>
          </w:p>
        </w:tc>
      </w:tr>
      <w:tr w:rsidR="00141ED0" w:rsidRPr="00141ED0" w14:paraId="6394F09B"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5DDFF24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4-Sep</w:t>
            </w:r>
          </w:p>
        </w:tc>
        <w:tc>
          <w:tcPr>
            <w:tcW w:w="1078" w:type="dxa"/>
            <w:tcBorders>
              <w:top w:val="nil"/>
              <w:left w:val="nil"/>
              <w:bottom w:val="single" w:sz="4" w:space="0" w:color="auto"/>
              <w:right w:val="single" w:sz="4" w:space="0" w:color="auto"/>
            </w:tcBorders>
            <w:shd w:val="clear" w:color="auto" w:fill="auto"/>
            <w:hideMark/>
          </w:tcPr>
          <w:p w14:paraId="735F19E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1.05</w:t>
            </w:r>
          </w:p>
        </w:tc>
        <w:tc>
          <w:tcPr>
            <w:tcW w:w="900" w:type="dxa"/>
            <w:tcBorders>
              <w:top w:val="nil"/>
              <w:left w:val="nil"/>
              <w:bottom w:val="single" w:sz="4" w:space="0" w:color="auto"/>
              <w:right w:val="single" w:sz="4" w:space="0" w:color="auto"/>
            </w:tcBorders>
            <w:shd w:val="clear" w:color="auto" w:fill="auto"/>
            <w:hideMark/>
          </w:tcPr>
          <w:p w14:paraId="2270EFD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61AE8F08"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Evolution by NS</w:t>
            </w:r>
          </w:p>
        </w:tc>
        <w:tc>
          <w:tcPr>
            <w:tcW w:w="2880" w:type="dxa"/>
            <w:tcBorders>
              <w:top w:val="nil"/>
              <w:left w:val="nil"/>
              <w:bottom w:val="single" w:sz="4" w:space="0" w:color="auto"/>
              <w:right w:val="single" w:sz="4" w:space="0" w:color="auto"/>
            </w:tcBorders>
            <w:shd w:val="clear" w:color="auto" w:fill="auto"/>
            <w:hideMark/>
          </w:tcPr>
          <w:p w14:paraId="00B2040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4850ECB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13ADFBBF"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63DF595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6-Sep</w:t>
            </w:r>
          </w:p>
        </w:tc>
        <w:tc>
          <w:tcPr>
            <w:tcW w:w="1078" w:type="dxa"/>
            <w:tcBorders>
              <w:top w:val="nil"/>
              <w:left w:val="nil"/>
              <w:bottom w:val="single" w:sz="4" w:space="0" w:color="auto"/>
              <w:right w:val="single" w:sz="4" w:space="0" w:color="auto"/>
            </w:tcBorders>
            <w:shd w:val="clear" w:color="auto" w:fill="auto"/>
            <w:hideMark/>
          </w:tcPr>
          <w:p w14:paraId="0A73B2E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1.06</w:t>
            </w:r>
          </w:p>
        </w:tc>
        <w:tc>
          <w:tcPr>
            <w:tcW w:w="900" w:type="dxa"/>
            <w:tcBorders>
              <w:top w:val="nil"/>
              <w:left w:val="nil"/>
              <w:bottom w:val="single" w:sz="4" w:space="0" w:color="auto"/>
              <w:right w:val="single" w:sz="4" w:space="0" w:color="auto"/>
            </w:tcBorders>
            <w:shd w:val="clear" w:color="auto" w:fill="auto"/>
            <w:hideMark/>
          </w:tcPr>
          <w:p w14:paraId="13A22BC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4F75E9B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Life Interacts with life</w:t>
            </w:r>
          </w:p>
        </w:tc>
        <w:tc>
          <w:tcPr>
            <w:tcW w:w="2880" w:type="dxa"/>
            <w:tcBorders>
              <w:top w:val="nil"/>
              <w:left w:val="nil"/>
              <w:bottom w:val="single" w:sz="4" w:space="0" w:color="auto"/>
              <w:right w:val="single" w:sz="4" w:space="0" w:color="auto"/>
            </w:tcBorders>
            <w:shd w:val="clear" w:color="auto" w:fill="auto"/>
            <w:hideMark/>
          </w:tcPr>
          <w:p w14:paraId="7994512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2</w:t>
            </w:r>
            <w:r w:rsidRPr="00141ED0">
              <w:rPr>
                <w:rFonts w:ascii="Georgia" w:eastAsia="Times New Roman" w:hAnsi="Georgia" w:cs="Times New Roman"/>
                <w:color w:val="000000"/>
              </w:rPr>
              <w:t xml:space="preserve"> covers Modules 1.03, 1.04 (HW 2)</w:t>
            </w:r>
          </w:p>
        </w:tc>
        <w:tc>
          <w:tcPr>
            <w:tcW w:w="1620" w:type="dxa"/>
            <w:tcBorders>
              <w:top w:val="nil"/>
              <w:left w:val="nil"/>
              <w:bottom w:val="single" w:sz="4" w:space="0" w:color="auto"/>
              <w:right w:val="single" w:sz="4" w:space="0" w:color="auto"/>
            </w:tcBorders>
            <w:shd w:val="clear" w:color="auto" w:fill="auto"/>
            <w:hideMark/>
          </w:tcPr>
          <w:p w14:paraId="49F9EAB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3 on Modules 1.05, 1.06 due Sunday</w:t>
            </w:r>
          </w:p>
        </w:tc>
      </w:tr>
      <w:tr w:rsidR="00141ED0" w:rsidRPr="00141ED0" w14:paraId="61F912B8"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149F87A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11-Sep</w:t>
            </w:r>
          </w:p>
        </w:tc>
        <w:tc>
          <w:tcPr>
            <w:tcW w:w="1078" w:type="dxa"/>
            <w:tcBorders>
              <w:top w:val="nil"/>
              <w:left w:val="nil"/>
              <w:bottom w:val="single" w:sz="4" w:space="0" w:color="auto"/>
              <w:right w:val="single" w:sz="4" w:space="0" w:color="auto"/>
            </w:tcBorders>
            <w:shd w:val="clear" w:color="auto" w:fill="auto"/>
            <w:hideMark/>
          </w:tcPr>
          <w:p w14:paraId="47232300"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900" w:type="dxa"/>
            <w:tcBorders>
              <w:top w:val="nil"/>
              <w:left w:val="nil"/>
              <w:bottom w:val="single" w:sz="4" w:space="0" w:color="auto"/>
              <w:right w:val="single" w:sz="4" w:space="0" w:color="auto"/>
            </w:tcBorders>
            <w:shd w:val="clear" w:color="auto" w:fill="auto"/>
            <w:hideMark/>
          </w:tcPr>
          <w:p w14:paraId="2A0285F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3DDA8C88"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Synthesis (no new reading for today)</w:t>
            </w:r>
          </w:p>
        </w:tc>
        <w:tc>
          <w:tcPr>
            <w:tcW w:w="2880" w:type="dxa"/>
            <w:tcBorders>
              <w:top w:val="nil"/>
              <w:left w:val="nil"/>
              <w:bottom w:val="single" w:sz="4" w:space="0" w:color="auto"/>
              <w:right w:val="single" w:sz="4" w:space="0" w:color="auto"/>
            </w:tcBorders>
            <w:shd w:val="clear" w:color="auto" w:fill="auto"/>
            <w:hideMark/>
          </w:tcPr>
          <w:p w14:paraId="044E068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405D9A6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3C17CC34"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2B500A9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13-Sep</w:t>
            </w:r>
          </w:p>
        </w:tc>
        <w:tc>
          <w:tcPr>
            <w:tcW w:w="1078" w:type="dxa"/>
            <w:tcBorders>
              <w:top w:val="nil"/>
              <w:left w:val="nil"/>
              <w:bottom w:val="single" w:sz="4" w:space="0" w:color="auto"/>
              <w:right w:val="single" w:sz="4" w:space="0" w:color="auto"/>
            </w:tcBorders>
            <w:shd w:val="clear" w:color="auto" w:fill="auto"/>
            <w:hideMark/>
          </w:tcPr>
          <w:p w14:paraId="38B406D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1.07</w:t>
            </w:r>
          </w:p>
        </w:tc>
        <w:tc>
          <w:tcPr>
            <w:tcW w:w="900" w:type="dxa"/>
            <w:tcBorders>
              <w:top w:val="nil"/>
              <w:left w:val="nil"/>
              <w:bottom w:val="single" w:sz="4" w:space="0" w:color="auto"/>
              <w:right w:val="single" w:sz="4" w:space="0" w:color="auto"/>
            </w:tcBorders>
            <w:shd w:val="clear" w:color="auto" w:fill="auto"/>
            <w:hideMark/>
          </w:tcPr>
          <w:p w14:paraId="6D777631"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1AFE1AF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Life interacts with non-life</w:t>
            </w:r>
          </w:p>
        </w:tc>
        <w:tc>
          <w:tcPr>
            <w:tcW w:w="2880" w:type="dxa"/>
            <w:tcBorders>
              <w:top w:val="nil"/>
              <w:left w:val="nil"/>
              <w:bottom w:val="single" w:sz="4" w:space="0" w:color="auto"/>
              <w:right w:val="single" w:sz="4" w:space="0" w:color="auto"/>
            </w:tcBorders>
            <w:shd w:val="clear" w:color="auto" w:fill="auto"/>
            <w:hideMark/>
          </w:tcPr>
          <w:p w14:paraId="215CE4E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03C51DE0" w14:textId="65C18BA2" w:rsidR="00141ED0" w:rsidRPr="00141ED0" w:rsidRDefault="007F3000" w:rsidP="00141ED0">
            <w:pPr>
              <w:spacing w:after="0" w:line="240" w:lineRule="auto"/>
              <w:rPr>
                <w:rFonts w:ascii="Georgia" w:eastAsia="Times New Roman" w:hAnsi="Georgia" w:cs="Times New Roman"/>
                <w:color w:val="000000"/>
              </w:rPr>
            </w:pPr>
            <w:r>
              <w:rPr>
                <w:rFonts w:ascii="Georgia" w:eastAsia="Times New Roman" w:hAnsi="Georgia" w:cs="Times New Roman"/>
                <w:color w:val="000000"/>
              </w:rPr>
              <w:t>HW 4 on Modules 1.07</w:t>
            </w:r>
            <w:r w:rsidR="00141ED0" w:rsidRPr="00141ED0">
              <w:rPr>
                <w:rFonts w:ascii="Georgia" w:eastAsia="Times New Roman" w:hAnsi="Georgia" w:cs="Times New Roman"/>
                <w:color w:val="000000"/>
              </w:rPr>
              <w:t xml:space="preserve"> due Sunday</w:t>
            </w:r>
          </w:p>
        </w:tc>
      </w:tr>
      <w:tr w:rsidR="00141ED0" w:rsidRPr="00141ED0" w14:paraId="0DFEA1A1"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7801B8B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18-Sep</w:t>
            </w:r>
          </w:p>
        </w:tc>
        <w:tc>
          <w:tcPr>
            <w:tcW w:w="1078" w:type="dxa"/>
            <w:tcBorders>
              <w:top w:val="nil"/>
              <w:left w:val="nil"/>
              <w:bottom w:val="single" w:sz="4" w:space="0" w:color="auto"/>
              <w:right w:val="single" w:sz="4" w:space="0" w:color="auto"/>
            </w:tcBorders>
            <w:shd w:val="clear" w:color="auto" w:fill="auto"/>
            <w:hideMark/>
          </w:tcPr>
          <w:p w14:paraId="75180571"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2.01</w:t>
            </w:r>
          </w:p>
        </w:tc>
        <w:tc>
          <w:tcPr>
            <w:tcW w:w="900" w:type="dxa"/>
            <w:tcBorders>
              <w:top w:val="nil"/>
              <w:left w:val="nil"/>
              <w:bottom w:val="single" w:sz="4" w:space="0" w:color="auto"/>
              <w:right w:val="single" w:sz="4" w:space="0" w:color="auto"/>
            </w:tcBorders>
            <w:shd w:val="clear" w:color="auto" w:fill="auto"/>
            <w:hideMark/>
          </w:tcPr>
          <w:p w14:paraId="3595AC7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4A06718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Asexual Reproduction</w:t>
            </w:r>
          </w:p>
        </w:tc>
        <w:tc>
          <w:tcPr>
            <w:tcW w:w="2880" w:type="dxa"/>
            <w:tcBorders>
              <w:top w:val="nil"/>
              <w:left w:val="nil"/>
              <w:bottom w:val="single" w:sz="4" w:space="0" w:color="auto"/>
              <w:right w:val="single" w:sz="4" w:space="0" w:color="auto"/>
            </w:tcBorders>
            <w:shd w:val="clear" w:color="auto" w:fill="auto"/>
            <w:hideMark/>
          </w:tcPr>
          <w:p w14:paraId="743D29A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Task: Project rubric &amp; deliverable options</w:t>
            </w:r>
          </w:p>
        </w:tc>
        <w:tc>
          <w:tcPr>
            <w:tcW w:w="1620" w:type="dxa"/>
            <w:tcBorders>
              <w:top w:val="nil"/>
              <w:left w:val="nil"/>
              <w:bottom w:val="single" w:sz="4" w:space="0" w:color="auto"/>
              <w:right w:val="single" w:sz="4" w:space="0" w:color="auto"/>
            </w:tcBorders>
            <w:shd w:val="clear" w:color="auto" w:fill="auto"/>
            <w:hideMark/>
          </w:tcPr>
          <w:p w14:paraId="6973793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46F86149"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7C8B651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20-Sep</w:t>
            </w:r>
          </w:p>
        </w:tc>
        <w:tc>
          <w:tcPr>
            <w:tcW w:w="1078" w:type="dxa"/>
            <w:tcBorders>
              <w:top w:val="nil"/>
              <w:left w:val="nil"/>
              <w:bottom w:val="single" w:sz="4" w:space="0" w:color="auto"/>
              <w:right w:val="single" w:sz="4" w:space="0" w:color="auto"/>
            </w:tcBorders>
            <w:shd w:val="clear" w:color="auto" w:fill="auto"/>
            <w:hideMark/>
          </w:tcPr>
          <w:p w14:paraId="0AB3229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2.02</w:t>
            </w:r>
          </w:p>
        </w:tc>
        <w:tc>
          <w:tcPr>
            <w:tcW w:w="900" w:type="dxa"/>
            <w:tcBorders>
              <w:top w:val="nil"/>
              <w:left w:val="nil"/>
              <w:bottom w:val="single" w:sz="4" w:space="0" w:color="auto"/>
              <w:right w:val="single" w:sz="4" w:space="0" w:color="auto"/>
            </w:tcBorders>
            <w:shd w:val="clear" w:color="auto" w:fill="auto"/>
            <w:hideMark/>
          </w:tcPr>
          <w:p w14:paraId="1543BE7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62EEEED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Sex (Meiosis)</w:t>
            </w:r>
          </w:p>
        </w:tc>
        <w:tc>
          <w:tcPr>
            <w:tcW w:w="2880" w:type="dxa"/>
            <w:tcBorders>
              <w:top w:val="nil"/>
              <w:left w:val="nil"/>
              <w:bottom w:val="single" w:sz="4" w:space="0" w:color="auto"/>
              <w:right w:val="single" w:sz="4" w:space="0" w:color="auto"/>
            </w:tcBorders>
            <w:shd w:val="clear" w:color="auto" w:fill="auto"/>
            <w:hideMark/>
          </w:tcPr>
          <w:p w14:paraId="034D8181" w14:textId="6ED16193"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3</w:t>
            </w:r>
            <w:r w:rsidR="007F3000">
              <w:rPr>
                <w:rFonts w:ascii="Georgia" w:eastAsia="Times New Roman" w:hAnsi="Georgia" w:cs="Times New Roman"/>
                <w:color w:val="000000"/>
              </w:rPr>
              <w:t xml:space="preserve"> covers Modules 1.05, 1.06, 1.07</w:t>
            </w:r>
            <w:r w:rsidRPr="00141ED0">
              <w:rPr>
                <w:rFonts w:ascii="Georgia" w:eastAsia="Times New Roman" w:hAnsi="Georgia" w:cs="Times New Roman"/>
                <w:color w:val="000000"/>
              </w:rPr>
              <w:t xml:space="preserve"> (HW 3&amp;4)</w:t>
            </w:r>
          </w:p>
        </w:tc>
        <w:tc>
          <w:tcPr>
            <w:tcW w:w="1620" w:type="dxa"/>
            <w:tcBorders>
              <w:top w:val="nil"/>
              <w:left w:val="nil"/>
              <w:bottom w:val="single" w:sz="4" w:space="0" w:color="auto"/>
              <w:right w:val="single" w:sz="4" w:space="0" w:color="auto"/>
            </w:tcBorders>
            <w:shd w:val="clear" w:color="auto" w:fill="auto"/>
            <w:hideMark/>
          </w:tcPr>
          <w:p w14:paraId="4F6DEBB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5 on Modules 2.01, 2.02 due Sunday</w:t>
            </w:r>
          </w:p>
        </w:tc>
      </w:tr>
      <w:tr w:rsidR="00141ED0" w:rsidRPr="00141ED0" w14:paraId="13EF7495"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41B918E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25-Sep</w:t>
            </w:r>
          </w:p>
        </w:tc>
        <w:tc>
          <w:tcPr>
            <w:tcW w:w="1078" w:type="dxa"/>
            <w:tcBorders>
              <w:top w:val="nil"/>
              <w:left w:val="nil"/>
              <w:bottom w:val="single" w:sz="4" w:space="0" w:color="auto"/>
              <w:right w:val="single" w:sz="4" w:space="0" w:color="auto"/>
            </w:tcBorders>
            <w:shd w:val="clear" w:color="auto" w:fill="auto"/>
            <w:hideMark/>
          </w:tcPr>
          <w:p w14:paraId="74FCC7D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2.03</w:t>
            </w:r>
          </w:p>
        </w:tc>
        <w:tc>
          <w:tcPr>
            <w:tcW w:w="900" w:type="dxa"/>
            <w:tcBorders>
              <w:top w:val="nil"/>
              <w:left w:val="nil"/>
              <w:bottom w:val="single" w:sz="4" w:space="0" w:color="auto"/>
              <w:right w:val="single" w:sz="4" w:space="0" w:color="auto"/>
            </w:tcBorders>
            <w:shd w:val="clear" w:color="auto" w:fill="auto"/>
            <w:hideMark/>
          </w:tcPr>
          <w:p w14:paraId="208B0A8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111F8FE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Trait Inheritance</w:t>
            </w:r>
          </w:p>
        </w:tc>
        <w:tc>
          <w:tcPr>
            <w:tcW w:w="2880" w:type="dxa"/>
            <w:tcBorders>
              <w:top w:val="nil"/>
              <w:left w:val="nil"/>
              <w:bottom w:val="single" w:sz="4" w:space="0" w:color="auto"/>
              <w:right w:val="single" w:sz="4" w:space="0" w:color="auto"/>
            </w:tcBorders>
            <w:shd w:val="clear" w:color="auto" w:fill="auto"/>
            <w:hideMark/>
          </w:tcPr>
          <w:p w14:paraId="02E1110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0F56E72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0949E1A7"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64582A5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27-Sep</w:t>
            </w:r>
          </w:p>
        </w:tc>
        <w:tc>
          <w:tcPr>
            <w:tcW w:w="1078" w:type="dxa"/>
            <w:tcBorders>
              <w:top w:val="nil"/>
              <w:left w:val="nil"/>
              <w:bottom w:val="single" w:sz="4" w:space="0" w:color="auto"/>
              <w:right w:val="single" w:sz="4" w:space="0" w:color="auto"/>
            </w:tcBorders>
            <w:shd w:val="clear" w:color="auto" w:fill="auto"/>
            <w:hideMark/>
          </w:tcPr>
          <w:p w14:paraId="255CCD2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2.04</w:t>
            </w:r>
          </w:p>
        </w:tc>
        <w:tc>
          <w:tcPr>
            <w:tcW w:w="900" w:type="dxa"/>
            <w:tcBorders>
              <w:top w:val="nil"/>
              <w:left w:val="nil"/>
              <w:bottom w:val="single" w:sz="4" w:space="0" w:color="auto"/>
              <w:right w:val="single" w:sz="4" w:space="0" w:color="auto"/>
            </w:tcBorders>
            <w:shd w:val="clear" w:color="auto" w:fill="auto"/>
            <w:hideMark/>
          </w:tcPr>
          <w:p w14:paraId="7438306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2AA6DA2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xml:space="preserve">Sexual Dimorphism &amp; Sexual Selection </w:t>
            </w:r>
          </w:p>
        </w:tc>
        <w:tc>
          <w:tcPr>
            <w:tcW w:w="2880" w:type="dxa"/>
            <w:tcBorders>
              <w:top w:val="nil"/>
              <w:left w:val="nil"/>
              <w:bottom w:val="single" w:sz="4" w:space="0" w:color="auto"/>
              <w:right w:val="single" w:sz="4" w:space="0" w:color="auto"/>
            </w:tcBorders>
            <w:shd w:val="clear" w:color="auto" w:fill="auto"/>
            <w:hideMark/>
          </w:tcPr>
          <w:p w14:paraId="5E0CF80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Project proposal due</w:t>
            </w:r>
          </w:p>
        </w:tc>
        <w:tc>
          <w:tcPr>
            <w:tcW w:w="1620" w:type="dxa"/>
            <w:tcBorders>
              <w:top w:val="nil"/>
              <w:left w:val="nil"/>
              <w:bottom w:val="single" w:sz="4" w:space="0" w:color="auto"/>
              <w:right w:val="single" w:sz="4" w:space="0" w:color="auto"/>
            </w:tcBorders>
            <w:shd w:val="clear" w:color="auto" w:fill="auto"/>
            <w:hideMark/>
          </w:tcPr>
          <w:p w14:paraId="329495F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6 on Modules 2.03, 2.04 due Sunday</w:t>
            </w:r>
          </w:p>
        </w:tc>
      </w:tr>
      <w:tr w:rsidR="00141ED0" w:rsidRPr="00141ED0" w14:paraId="768F386E"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72626AA1"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2-Oct</w:t>
            </w:r>
          </w:p>
        </w:tc>
        <w:tc>
          <w:tcPr>
            <w:tcW w:w="1078" w:type="dxa"/>
            <w:tcBorders>
              <w:top w:val="nil"/>
              <w:left w:val="nil"/>
              <w:bottom w:val="single" w:sz="4" w:space="0" w:color="auto"/>
              <w:right w:val="single" w:sz="4" w:space="0" w:color="auto"/>
            </w:tcBorders>
            <w:shd w:val="clear" w:color="auto" w:fill="auto"/>
            <w:hideMark/>
          </w:tcPr>
          <w:p w14:paraId="44A18DB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2.05</w:t>
            </w:r>
          </w:p>
        </w:tc>
        <w:tc>
          <w:tcPr>
            <w:tcW w:w="900" w:type="dxa"/>
            <w:tcBorders>
              <w:top w:val="nil"/>
              <w:left w:val="nil"/>
              <w:bottom w:val="single" w:sz="4" w:space="0" w:color="auto"/>
              <w:right w:val="single" w:sz="4" w:space="0" w:color="auto"/>
            </w:tcBorders>
            <w:shd w:val="clear" w:color="auto" w:fill="auto"/>
            <w:hideMark/>
          </w:tcPr>
          <w:p w14:paraId="04C6564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47E8055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Mating Systems</w:t>
            </w:r>
          </w:p>
        </w:tc>
        <w:tc>
          <w:tcPr>
            <w:tcW w:w="2880" w:type="dxa"/>
            <w:tcBorders>
              <w:top w:val="nil"/>
              <w:left w:val="nil"/>
              <w:bottom w:val="single" w:sz="4" w:space="0" w:color="auto"/>
              <w:right w:val="single" w:sz="4" w:space="0" w:color="auto"/>
            </w:tcBorders>
            <w:shd w:val="clear" w:color="auto" w:fill="auto"/>
            <w:hideMark/>
          </w:tcPr>
          <w:p w14:paraId="2B21622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Task: Sleep data</w:t>
            </w:r>
          </w:p>
        </w:tc>
        <w:tc>
          <w:tcPr>
            <w:tcW w:w="1620" w:type="dxa"/>
            <w:tcBorders>
              <w:top w:val="nil"/>
              <w:left w:val="nil"/>
              <w:bottom w:val="single" w:sz="4" w:space="0" w:color="auto"/>
              <w:right w:val="single" w:sz="4" w:space="0" w:color="auto"/>
            </w:tcBorders>
            <w:shd w:val="clear" w:color="auto" w:fill="auto"/>
            <w:hideMark/>
          </w:tcPr>
          <w:p w14:paraId="3AC0191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071BCBBA"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6F74D33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4-Oct</w:t>
            </w:r>
          </w:p>
        </w:tc>
        <w:tc>
          <w:tcPr>
            <w:tcW w:w="1078" w:type="dxa"/>
            <w:tcBorders>
              <w:top w:val="nil"/>
              <w:left w:val="nil"/>
              <w:bottom w:val="single" w:sz="4" w:space="0" w:color="auto"/>
              <w:right w:val="single" w:sz="4" w:space="0" w:color="auto"/>
            </w:tcBorders>
            <w:shd w:val="clear" w:color="auto" w:fill="auto"/>
            <w:hideMark/>
          </w:tcPr>
          <w:p w14:paraId="6FD6C2C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2.06</w:t>
            </w:r>
          </w:p>
        </w:tc>
        <w:tc>
          <w:tcPr>
            <w:tcW w:w="900" w:type="dxa"/>
            <w:tcBorders>
              <w:top w:val="nil"/>
              <w:left w:val="nil"/>
              <w:bottom w:val="single" w:sz="4" w:space="0" w:color="auto"/>
              <w:right w:val="single" w:sz="4" w:space="0" w:color="auto"/>
            </w:tcBorders>
            <w:shd w:val="clear" w:color="auto" w:fill="auto"/>
            <w:hideMark/>
          </w:tcPr>
          <w:p w14:paraId="1CFA831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5183D18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Human Reproductive Cycle</w:t>
            </w:r>
          </w:p>
        </w:tc>
        <w:tc>
          <w:tcPr>
            <w:tcW w:w="2880" w:type="dxa"/>
            <w:tcBorders>
              <w:top w:val="nil"/>
              <w:left w:val="nil"/>
              <w:bottom w:val="single" w:sz="4" w:space="0" w:color="auto"/>
              <w:right w:val="single" w:sz="4" w:space="0" w:color="auto"/>
            </w:tcBorders>
            <w:shd w:val="clear" w:color="auto" w:fill="auto"/>
            <w:hideMark/>
          </w:tcPr>
          <w:p w14:paraId="4909655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4</w:t>
            </w:r>
            <w:r w:rsidRPr="00141ED0">
              <w:rPr>
                <w:rFonts w:ascii="Georgia" w:eastAsia="Times New Roman" w:hAnsi="Georgia" w:cs="Times New Roman"/>
                <w:color w:val="000000"/>
              </w:rPr>
              <w:t xml:space="preserve"> covers Modules 2.01, 2.02, 2.03 (HW 5&amp;6)</w:t>
            </w:r>
          </w:p>
        </w:tc>
        <w:tc>
          <w:tcPr>
            <w:tcW w:w="1620" w:type="dxa"/>
            <w:tcBorders>
              <w:top w:val="nil"/>
              <w:left w:val="nil"/>
              <w:bottom w:val="single" w:sz="4" w:space="0" w:color="auto"/>
              <w:right w:val="single" w:sz="4" w:space="0" w:color="auto"/>
            </w:tcBorders>
            <w:shd w:val="clear" w:color="auto" w:fill="auto"/>
            <w:hideMark/>
          </w:tcPr>
          <w:p w14:paraId="08823AF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7CBDE2E4"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50635D6F"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9-Oct</w:t>
            </w:r>
          </w:p>
        </w:tc>
        <w:tc>
          <w:tcPr>
            <w:tcW w:w="1078" w:type="dxa"/>
            <w:tcBorders>
              <w:top w:val="nil"/>
              <w:left w:val="nil"/>
              <w:bottom w:val="single" w:sz="4" w:space="0" w:color="auto"/>
              <w:right w:val="single" w:sz="4" w:space="0" w:color="auto"/>
            </w:tcBorders>
            <w:shd w:val="clear" w:color="auto" w:fill="auto"/>
            <w:hideMark/>
          </w:tcPr>
          <w:p w14:paraId="0F045461"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900" w:type="dxa"/>
            <w:tcBorders>
              <w:top w:val="nil"/>
              <w:left w:val="nil"/>
              <w:bottom w:val="single" w:sz="4" w:space="0" w:color="auto"/>
              <w:right w:val="single" w:sz="4" w:space="0" w:color="auto"/>
            </w:tcBorders>
            <w:shd w:val="clear" w:color="auto" w:fill="auto"/>
            <w:hideMark/>
          </w:tcPr>
          <w:p w14:paraId="3425B3AD"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3023" w:type="dxa"/>
            <w:tcBorders>
              <w:top w:val="nil"/>
              <w:left w:val="nil"/>
              <w:bottom w:val="single" w:sz="4" w:space="0" w:color="auto"/>
              <w:right w:val="single" w:sz="4" w:space="0" w:color="auto"/>
            </w:tcBorders>
            <w:shd w:val="clear" w:color="000000" w:fill="FFFFFF"/>
            <w:hideMark/>
          </w:tcPr>
          <w:p w14:paraId="256AD4A8"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Fall Break</w:t>
            </w:r>
          </w:p>
        </w:tc>
        <w:tc>
          <w:tcPr>
            <w:tcW w:w="2880" w:type="dxa"/>
            <w:tcBorders>
              <w:top w:val="nil"/>
              <w:left w:val="nil"/>
              <w:bottom w:val="single" w:sz="4" w:space="0" w:color="auto"/>
              <w:right w:val="single" w:sz="4" w:space="0" w:color="auto"/>
            </w:tcBorders>
            <w:shd w:val="clear" w:color="auto" w:fill="auto"/>
            <w:hideMark/>
          </w:tcPr>
          <w:p w14:paraId="0E6CFE96"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1620" w:type="dxa"/>
            <w:tcBorders>
              <w:top w:val="nil"/>
              <w:left w:val="nil"/>
              <w:bottom w:val="single" w:sz="4" w:space="0" w:color="auto"/>
              <w:right w:val="single" w:sz="4" w:space="0" w:color="auto"/>
            </w:tcBorders>
            <w:shd w:val="clear" w:color="auto" w:fill="auto"/>
            <w:hideMark/>
          </w:tcPr>
          <w:p w14:paraId="066F73E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7 Modules 2.05, 2.06 due Tuesday!</w:t>
            </w:r>
          </w:p>
        </w:tc>
      </w:tr>
      <w:tr w:rsidR="00141ED0" w:rsidRPr="00141ED0" w14:paraId="331D777D" w14:textId="77777777" w:rsidTr="00141ED0">
        <w:trPr>
          <w:trHeight w:val="600"/>
        </w:trPr>
        <w:tc>
          <w:tcPr>
            <w:tcW w:w="939" w:type="dxa"/>
            <w:tcBorders>
              <w:top w:val="nil"/>
              <w:left w:val="single" w:sz="4" w:space="0" w:color="auto"/>
              <w:bottom w:val="single" w:sz="4" w:space="0" w:color="auto"/>
              <w:right w:val="single" w:sz="4" w:space="0" w:color="auto"/>
            </w:tcBorders>
            <w:shd w:val="clear" w:color="auto" w:fill="auto"/>
            <w:hideMark/>
          </w:tcPr>
          <w:p w14:paraId="1BB648B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11-Oct</w:t>
            </w:r>
          </w:p>
        </w:tc>
        <w:tc>
          <w:tcPr>
            <w:tcW w:w="1078" w:type="dxa"/>
            <w:tcBorders>
              <w:top w:val="nil"/>
              <w:left w:val="nil"/>
              <w:bottom w:val="single" w:sz="4" w:space="0" w:color="auto"/>
              <w:right w:val="single" w:sz="4" w:space="0" w:color="auto"/>
            </w:tcBorders>
            <w:shd w:val="clear" w:color="auto" w:fill="auto"/>
            <w:hideMark/>
          </w:tcPr>
          <w:p w14:paraId="3B0FEF3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2.07</w:t>
            </w:r>
          </w:p>
        </w:tc>
        <w:tc>
          <w:tcPr>
            <w:tcW w:w="900" w:type="dxa"/>
            <w:tcBorders>
              <w:top w:val="nil"/>
              <w:left w:val="nil"/>
              <w:bottom w:val="single" w:sz="4" w:space="0" w:color="auto"/>
              <w:right w:val="single" w:sz="4" w:space="0" w:color="auto"/>
            </w:tcBorders>
            <w:shd w:val="clear" w:color="000000" w:fill="FFFFFF"/>
            <w:hideMark/>
          </w:tcPr>
          <w:p w14:paraId="6D59ECC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2DDE2EB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Plant Reproduction &amp; the food supply</w:t>
            </w:r>
          </w:p>
        </w:tc>
        <w:tc>
          <w:tcPr>
            <w:tcW w:w="2880" w:type="dxa"/>
            <w:tcBorders>
              <w:top w:val="nil"/>
              <w:left w:val="nil"/>
              <w:bottom w:val="single" w:sz="4" w:space="0" w:color="auto"/>
              <w:right w:val="single" w:sz="4" w:space="0" w:color="auto"/>
            </w:tcBorders>
            <w:shd w:val="clear" w:color="auto" w:fill="auto"/>
            <w:hideMark/>
          </w:tcPr>
          <w:p w14:paraId="3FB21B6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Project approvals &amp; Guidelines</w:t>
            </w:r>
          </w:p>
        </w:tc>
        <w:tc>
          <w:tcPr>
            <w:tcW w:w="1620" w:type="dxa"/>
            <w:tcBorders>
              <w:top w:val="nil"/>
              <w:left w:val="nil"/>
              <w:bottom w:val="single" w:sz="4" w:space="0" w:color="auto"/>
              <w:right w:val="single" w:sz="4" w:space="0" w:color="auto"/>
            </w:tcBorders>
            <w:shd w:val="clear" w:color="auto" w:fill="auto"/>
            <w:hideMark/>
          </w:tcPr>
          <w:p w14:paraId="2ED16BB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(no HW this Sunday)</w:t>
            </w:r>
          </w:p>
        </w:tc>
      </w:tr>
      <w:tr w:rsidR="00141ED0" w:rsidRPr="00141ED0" w14:paraId="65E42D46" w14:textId="77777777" w:rsidTr="00141ED0">
        <w:trPr>
          <w:trHeight w:val="600"/>
        </w:trPr>
        <w:tc>
          <w:tcPr>
            <w:tcW w:w="939" w:type="dxa"/>
            <w:tcBorders>
              <w:top w:val="nil"/>
              <w:left w:val="single" w:sz="4" w:space="0" w:color="auto"/>
              <w:bottom w:val="single" w:sz="4" w:space="0" w:color="auto"/>
              <w:right w:val="single" w:sz="4" w:space="0" w:color="auto"/>
            </w:tcBorders>
            <w:shd w:val="clear" w:color="auto" w:fill="auto"/>
            <w:hideMark/>
          </w:tcPr>
          <w:p w14:paraId="0C7DB88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16-Oct</w:t>
            </w:r>
          </w:p>
        </w:tc>
        <w:tc>
          <w:tcPr>
            <w:tcW w:w="1078" w:type="dxa"/>
            <w:tcBorders>
              <w:top w:val="nil"/>
              <w:left w:val="nil"/>
              <w:bottom w:val="single" w:sz="4" w:space="0" w:color="auto"/>
              <w:right w:val="single" w:sz="4" w:space="0" w:color="auto"/>
            </w:tcBorders>
            <w:shd w:val="clear" w:color="auto" w:fill="auto"/>
            <w:hideMark/>
          </w:tcPr>
          <w:p w14:paraId="4E1BC1EB"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900" w:type="dxa"/>
            <w:tcBorders>
              <w:top w:val="nil"/>
              <w:left w:val="nil"/>
              <w:bottom w:val="single" w:sz="4" w:space="0" w:color="auto"/>
              <w:right w:val="single" w:sz="4" w:space="0" w:color="auto"/>
            </w:tcBorders>
            <w:shd w:val="clear" w:color="auto" w:fill="auto"/>
            <w:hideMark/>
          </w:tcPr>
          <w:p w14:paraId="19EB2FC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 &amp; CS</w:t>
            </w:r>
          </w:p>
        </w:tc>
        <w:tc>
          <w:tcPr>
            <w:tcW w:w="3023" w:type="dxa"/>
            <w:tcBorders>
              <w:top w:val="nil"/>
              <w:left w:val="nil"/>
              <w:bottom w:val="single" w:sz="4" w:space="0" w:color="auto"/>
              <w:right w:val="single" w:sz="4" w:space="0" w:color="auto"/>
            </w:tcBorders>
            <w:shd w:val="clear" w:color="000000" w:fill="FFFFFF"/>
            <w:hideMark/>
          </w:tcPr>
          <w:p w14:paraId="6E94FC92"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Synthesis (no new reading for today)</w:t>
            </w:r>
          </w:p>
        </w:tc>
        <w:tc>
          <w:tcPr>
            <w:tcW w:w="2880" w:type="dxa"/>
            <w:tcBorders>
              <w:top w:val="nil"/>
              <w:left w:val="nil"/>
              <w:bottom w:val="single" w:sz="4" w:space="0" w:color="auto"/>
              <w:right w:val="single" w:sz="4" w:space="0" w:color="auto"/>
            </w:tcBorders>
            <w:shd w:val="clear" w:color="auto" w:fill="auto"/>
            <w:hideMark/>
          </w:tcPr>
          <w:p w14:paraId="64AA62F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77A3E70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7B2D59BC"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7DA9B5F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18-Oct</w:t>
            </w:r>
          </w:p>
        </w:tc>
        <w:tc>
          <w:tcPr>
            <w:tcW w:w="1078" w:type="dxa"/>
            <w:tcBorders>
              <w:top w:val="nil"/>
              <w:left w:val="nil"/>
              <w:bottom w:val="single" w:sz="4" w:space="0" w:color="auto"/>
              <w:right w:val="single" w:sz="4" w:space="0" w:color="auto"/>
            </w:tcBorders>
            <w:shd w:val="clear" w:color="auto" w:fill="auto"/>
            <w:hideMark/>
          </w:tcPr>
          <w:p w14:paraId="72B68EE8"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2.08</w:t>
            </w:r>
          </w:p>
        </w:tc>
        <w:tc>
          <w:tcPr>
            <w:tcW w:w="900" w:type="dxa"/>
            <w:tcBorders>
              <w:top w:val="nil"/>
              <w:left w:val="nil"/>
              <w:bottom w:val="single" w:sz="4" w:space="0" w:color="auto"/>
              <w:right w:val="single" w:sz="4" w:space="0" w:color="auto"/>
            </w:tcBorders>
            <w:shd w:val="clear" w:color="auto" w:fill="auto"/>
            <w:hideMark/>
          </w:tcPr>
          <w:p w14:paraId="609553E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5BC0242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Gene expression and development</w:t>
            </w:r>
          </w:p>
        </w:tc>
        <w:tc>
          <w:tcPr>
            <w:tcW w:w="2880" w:type="dxa"/>
            <w:tcBorders>
              <w:top w:val="nil"/>
              <w:left w:val="nil"/>
              <w:bottom w:val="single" w:sz="4" w:space="0" w:color="auto"/>
              <w:right w:val="single" w:sz="4" w:space="0" w:color="auto"/>
            </w:tcBorders>
            <w:shd w:val="clear" w:color="auto" w:fill="auto"/>
            <w:hideMark/>
          </w:tcPr>
          <w:p w14:paraId="75389DB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5</w:t>
            </w:r>
            <w:r w:rsidRPr="00141ED0">
              <w:rPr>
                <w:rFonts w:ascii="Georgia" w:eastAsia="Times New Roman" w:hAnsi="Georgia" w:cs="Times New Roman"/>
                <w:color w:val="000000"/>
              </w:rPr>
              <w:t xml:space="preserve"> covers Modules 2.04, 2.05, 2.06 (HW 6&amp;7)</w:t>
            </w:r>
          </w:p>
        </w:tc>
        <w:tc>
          <w:tcPr>
            <w:tcW w:w="1620" w:type="dxa"/>
            <w:tcBorders>
              <w:top w:val="nil"/>
              <w:left w:val="nil"/>
              <w:bottom w:val="single" w:sz="4" w:space="0" w:color="auto"/>
              <w:right w:val="single" w:sz="4" w:space="0" w:color="auto"/>
            </w:tcBorders>
            <w:shd w:val="clear" w:color="auto" w:fill="auto"/>
            <w:hideMark/>
          </w:tcPr>
          <w:p w14:paraId="1807B81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8 on Modules 2.07, 2.08 due Sunday</w:t>
            </w:r>
          </w:p>
        </w:tc>
      </w:tr>
      <w:tr w:rsidR="00141ED0" w:rsidRPr="00141ED0" w14:paraId="0D716D5C"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15D8814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23-Oct</w:t>
            </w:r>
          </w:p>
        </w:tc>
        <w:tc>
          <w:tcPr>
            <w:tcW w:w="1078" w:type="dxa"/>
            <w:tcBorders>
              <w:top w:val="nil"/>
              <w:left w:val="nil"/>
              <w:bottom w:val="single" w:sz="4" w:space="0" w:color="auto"/>
              <w:right w:val="single" w:sz="4" w:space="0" w:color="auto"/>
            </w:tcBorders>
            <w:shd w:val="clear" w:color="auto" w:fill="auto"/>
            <w:hideMark/>
          </w:tcPr>
          <w:p w14:paraId="2DE43D9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2.09</w:t>
            </w:r>
          </w:p>
        </w:tc>
        <w:tc>
          <w:tcPr>
            <w:tcW w:w="900" w:type="dxa"/>
            <w:tcBorders>
              <w:top w:val="nil"/>
              <w:left w:val="nil"/>
              <w:bottom w:val="single" w:sz="4" w:space="0" w:color="auto"/>
              <w:right w:val="single" w:sz="4" w:space="0" w:color="auto"/>
            </w:tcBorders>
            <w:shd w:val="clear" w:color="auto" w:fill="auto"/>
            <w:hideMark/>
          </w:tcPr>
          <w:p w14:paraId="281A7CB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1B2ED27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IVF and Gene Editing</w:t>
            </w:r>
          </w:p>
        </w:tc>
        <w:tc>
          <w:tcPr>
            <w:tcW w:w="2880" w:type="dxa"/>
            <w:tcBorders>
              <w:top w:val="nil"/>
              <w:left w:val="nil"/>
              <w:bottom w:val="single" w:sz="4" w:space="0" w:color="auto"/>
              <w:right w:val="single" w:sz="4" w:space="0" w:color="auto"/>
            </w:tcBorders>
            <w:shd w:val="clear" w:color="auto" w:fill="auto"/>
            <w:hideMark/>
          </w:tcPr>
          <w:p w14:paraId="6E4E021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41B30FC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9343E9" w:rsidRPr="00141ED0" w14:paraId="3D6ADE0D" w14:textId="77777777" w:rsidTr="009931B7">
        <w:trPr>
          <w:trHeight w:val="600"/>
        </w:trPr>
        <w:tc>
          <w:tcPr>
            <w:tcW w:w="939" w:type="dxa"/>
            <w:tcBorders>
              <w:top w:val="single" w:sz="4" w:space="0" w:color="auto"/>
              <w:left w:val="single" w:sz="4" w:space="0" w:color="auto"/>
              <w:bottom w:val="single" w:sz="4" w:space="0" w:color="auto"/>
              <w:right w:val="single" w:sz="4" w:space="0" w:color="auto"/>
            </w:tcBorders>
            <w:shd w:val="clear" w:color="auto" w:fill="auto"/>
            <w:hideMark/>
          </w:tcPr>
          <w:p w14:paraId="03B19CD4" w14:textId="77777777" w:rsidR="009343E9" w:rsidRPr="00141ED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lastRenderedPageBreak/>
              <w:t>Date</w:t>
            </w:r>
          </w:p>
        </w:tc>
        <w:tc>
          <w:tcPr>
            <w:tcW w:w="1078" w:type="dxa"/>
            <w:tcBorders>
              <w:top w:val="single" w:sz="4" w:space="0" w:color="auto"/>
              <w:left w:val="nil"/>
              <w:bottom w:val="single" w:sz="4" w:space="0" w:color="auto"/>
              <w:right w:val="single" w:sz="4" w:space="0" w:color="auto"/>
            </w:tcBorders>
            <w:shd w:val="clear" w:color="auto" w:fill="auto"/>
            <w:hideMark/>
          </w:tcPr>
          <w:p w14:paraId="4FDA25B1" w14:textId="77777777" w:rsidR="009343E9" w:rsidRPr="00141ED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Module</w:t>
            </w:r>
          </w:p>
        </w:tc>
        <w:tc>
          <w:tcPr>
            <w:tcW w:w="900" w:type="dxa"/>
            <w:tcBorders>
              <w:top w:val="single" w:sz="4" w:space="0" w:color="auto"/>
              <w:left w:val="nil"/>
              <w:bottom w:val="single" w:sz="4" w:space="0" w:color="auto"/>
              <w:right w:val="single" w:sz="4" w:space="0" w:color="auto"/>
            </w:tcBorders>
            <w:shd w:val="clear" w:color="auto" w:fill="auto"/>
            <w:hideMark/>
          </w:tcPr>
          <w:p w14:paraId="7EE4C55F" w14:textId="77777777" w:rsidR="009343E9" w:rsidRPr="00141ED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Who</w:t>
            </w:r>
          </w:p>
        </w:tc>
        <w:tc>
          <w:tcPr>
            <w:tcW w:w="3023" w:type="dxa"/>
            <w:tcBorders>
              <w:top w:val="single" w:sz="4" w:space="0" w:color="auto"/>
              <w:left w:val="nil"/>
              <w:bottom w:val="single" w:sz="4" w:space="0" w:color="auto"/>
              <w:right w:val="single" w:sz="4" w:space="0" w:color="auto"/>
            </w:tcBorders>
            <w:shd w:val="clear" w:color="000000" w:fill="FFFFFF"/>
            <w:hideMark/>
          </w:tcPr>
          <w:p w14:paraId="33F9A9D5" w14:textId="77777777" w:rsidR="007F300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 xml:space="preserve">Content Topic </w:t>
            </w:r>
          </w:p>
          <w:p w14:paraId="2974D80E" w14:textId="0BF513F8" w:rsidR="009343E9" w:rsidRPr="00141ED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(50 minutes)</w:t>
            </w:r>
          </w:p>
        </w:tc>
        <w:tc>
          <w:tcPr>
            <w:tcW w:w="2880" w:type="dxa"/>
            <w:tcBorders>
              <w:top w:val="single" w:sz="4" w:space="0" w:color="auto"/>
              <w:left w:val="nil"/>
              <w:bottom w:val="single" w:sz="4" w:space="0" w:color="auto"/>
              <w:right w:val="single" w:sz="4" w:space="0" w:color="auto"/>
            </w:tcBorders>
            <w:shd w:val="clear" w:color="auto" w:fill="auto"/>
            <w:hideMark/>
          </w:tcPr>
          <w:p w14:paraId="540BBE6D" w14:textId="77777777" w:rsidR="007F300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 xml:space="preserve">Test/Assignment </w:t>
            </w:r>
          </w:p>
          <w:p w14:paraId="02916562" w14:textId="61953150" w:rsidR="009343E9" w:rsidRPr="00141ED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(20 minutes*)</w:t>
            </w:r>
          </w:p>
        </w:tc>
        <w:tc>
          <w:tcPr>
            <w:tcW w:w="1620" w:type="dxa"/>
            <w:tcBorders>
              <w:top w:val="single" w:sz="4" w:space="0" w:color="auto"/>
              <w:left w:val="nil"/>
              <w:bottom w:val="single" w:sz="4" w:space="0" w:color="auto"/>
              <w:right w:val="single" w:sz="4" w:space="0" w:color="auto"/>
            </w:tcBorders>
            <w:shd w:val="clear" w:color="auto" w:fill="auto"/>
            <w:hideMark/>
          </w:tcPr>
          <w:p w14:paraId="1EEB2158" w14:textId="77777777" w:rsidR="009343E9" w:rsidRPr="00141ED0" w:rsidRDefault="009343E9" w:rsidP="009931B7">
            <w:pPr>
              <w:spacing w:after="0" w:line="240" w:lineRule="auto"/>
              <w:rPr>
                <w:rFonts w:ascii="Georgia" w:eastAsia="Times New Roman" w:hAnsi="Georgia" w:cs="Times New Roman"/>
                <w:b/>
                <w:bCs/>
                <w:color w:val="000000"/>
              </w:rPr>
            </w:pPr>
            <w:r w:rsidRPr="00141ED0">
              <w:rPr>
                <w:rFonts w:ascii="Georgia" w:eastAsia="Times New Roman" w:hAnsi="Georgia" w:cs="Times New Roman"/>
                <w:b/>
                <w:bCs/>
                <w:color w:val="000000"/>
              </w:rPr>
              <w:t>HW due midnight</w:t>
            </w:r>
          </w:p>
        </w:tc>
      </w:tr>
      <w:tr w:rsidR="00141ED0" w:rsidRPr="00141ED0" w14:paraId="3A316959"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537D260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25-Oct</w:t>
            </w:r>
          </w:p>
        </w:tc>
        <w:tc>
          <w:tcPr>
            <w:tcW w:w="1078" w:type="dxa"/>
            <w:tcBorders>
              <w:top w:val="nil"/>
              <w:left w:val="nil"/>
              <w:bottom w:val="single" w:sz="4" w:space="0" w:color="auto"/>
              <w:right w:val="single" w:sz="4" w:space="0" w:color="auto"/>
            </w:tcBorders>
            <w:shd w:val="clear" w:color="auto" w:fill="auto"/>
            <w:hideMark/>
          </w:tcPr>
          <w:p w14:paraId="0327EE6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2.10</w:t>
            </w:r>
          </w:p>
        </w:tc>
        <w:tc>
          <w:tcPr>
            <w:tcW w:w="900" w:type="dxa"/>
            <w:tcBorders>
              <w:top w:val="nil"/>
              <w:left w:val="nil"/>
              <w:bottom w:val="single" w:sz="4" w:space="0" w:color="auto"/>
              <w:right w:val="single" w:sz="4" w:space="0" w:color="auto"/>
            </w:tcBorders>
            <w:shd w:val="clear" w:color="auto" w:fill="auto"/>
            <w:hideMark/>
          </w:tcPr>
          <w:p w14:paraId="2DF27AF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4A63B4B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Genetically Modified Organisms</w:t>
            </w:r>
          </w:p>
        </w:tc>
        <w:tc>
          <w:tcPr>
            <w:tcW w:w="2880" w:type="dxa"/>
            <w:tcBorders>
              <w:top w:val="nil"/>
              <w:left w:val="nil"/>
              <w:bottom w:val="single" w:sz="4" w:space="0" w:color="auto"/>
              <w:right w:val="single" w:sz="4" w:space="0" w:color="auto"/>
            </w:tcBorders>
            <w:shd w:val="clear" w:color="auto" w:fill="auto"/>
            <w:hideMark/>
          </w:tcPr>
          <w:p w14:paraId="6E17B0C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6</w:t>
            </w:r>
            <w:r w:rsidRPr="00141ED0">
              <w:rPr>
                <w:rFonts w:ascii="Georgia" w:eastAsia="Times New Roman" w:hAnsi="Georgia" w:cs="Times New Roman"/>
                <w:color w:val="000000"/>
              </w:rPr>
              <w:t xml:space="preserve"> covers Modules 2.07, 2.08, (HW 8)</w:t>
            </w:r>
          </w:p>
        </w:tc>
        <w:tc>
          <w:tcPr>
            <w:tcW w:w="1620" w:type="dxa"/>
            <w:tcBorders>
              <w:top w:val="nil"/>
              <w:left w:val="nil"/>
              <w:bottom w:val="single" w:sz="4" w:space="0" w:color="auto"/>
              <w:right w:val="single" w:sz="4" w:space="0" w:color="auto"/>
            </w:tcBorders>
            <w:shd w:val="clear" w:color="auto" w:fill="auto"/>
            <w:hideMark/>
          </w:tcPr>
          <w:p w14:paraId="1DE6CC1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9 on Modules 2.09, 2.10 due Sunday</w:t>
            </w:r>
          </w:p>
        </w:tc>
      </w:tr>
      <w:tr w:rsidR="00141ED0" w:rsidRPr="00141ED0" w14:paraId="75366798"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14A35BF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30-Oct</w:t>
            </w:r>
          </w:p>
        </w:tc>
        <w:tc>
          <w:tcPr>
            <w:tcW w:w="1078" w:type="dxa"/>
            <w:tcBorders>
              <w:top w:val="nil"/>
              <w:left w:val="nil"/>
              <w:bottom w:val="single" w:sz="4" w:space="0" w:color="auto"/>
              <w:right w:val="single" w:sz="4" w:space="0" w:color="auto"/>
            </w:tcBorders>
            <w:shd w:val="clear" w:color="auto" w:fill="auto"/>
            <w:hideMark/>
          </w:tcPr>
          <w:p w14:paraId="5A0CDEE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2.11</w:t>
            </w:r>
          </w:p>
        </w:tc>
        <w:tc>
          <w:tcPr>
            <w:tcW w:w="900" w:type="dxa"/>
            <w:tcBorders>
              <w:top w:val="nil"/>
              <w:left w:val="nil"/>
              <w:bottom w:val="single" w:sz="4" w:space="0" w:color="auto"/>
              <w:right w:val="single" w:sz="4" w:space="0" w:color="auto"/>
            </w:tcBorders>
            <w:shd w:val="clear" w:color="auto" w:fill="auto"/>
            <w:hideMark/>
          </w:tcPr>
          <w:p w14:paraId="3ACF8C7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474CC7E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Biological Basis of Homosexuality</w:t>
            </w:r>
          </w:p>
        </w:tc>
        <w:tc>
          <w:tcPr>
            <w:tcW w:w="2880" w:type="dxa"/>
            <w:tcBorders>
              <w:top w:val="nil"/>
              <w:left w:val="nil"/>
              <w:bottom w:val="single" w:sz="4" w:space="0" w:color="auto"/>
              <w:right w:val="single" w:sz="4" w:space="0" w:color="auto"/>
            </w:tcBorders>
            <w:shd w:val="clear" w:color="auto" w:fill="auto"/>
            <w:hideMark/>
          </w:tcPr>
          <w:p w14:paraId="679E1A3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375FE73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52FEFF1D" w14:textId="77777777" w:rsidTr="00141ED0">
        <w:trPr>
          <w:trHeight w:val="600"/>
        </w:trPr>
        <w:tc>
          <w:tcPr>
            <w:tcW w:w="939" w:type="dxa"/>
            <w:tcBorders>
              <w:top w:val="nil"/>
              <w:left w:val="single" w:sz="4" w:space="0" w:color="auto"/>
              <w:bottom w:val="single" w:sz="4" w:space="0" w:color="auto"/>
              <w:right w:val="single" w:sz="4" w:space="0" w:color="auto"/>
            </w:tcBorders>
            <w:shd w:val="clear" w:color="auto" w:fill="auto"/>
            <w:hideMark/>
          </w:tcPr>
          <w:p w14:paraId="4331360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1-Nov</w:t>
            </w:r>
          </w:p>
        </w:tc>
        <w:tc>
          <w:tcPr>
            <w:tcW w:w="1078" w:type="dxa"/>
            <w:tcBorders>
              <w:top w:val="nil"/>
              <w:left w:val="nil"/>
              <w:bottom w:val="single" w:sz="4" w:space="0" w:color="auto"/>
              <w:right w:val="single" w:sz="4" w:space="0" w:color="auto"/>
            </w:tcBorders>
            <w:shd w:val="clear" w:color="auto" w:fill="auto"/>
            <w:hideMark/>
          </w:tcPr>
          <w:p w14:paraId="51F224C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3.01</w:t>
            </w:r>
          </w:p>
        </w:tc>
        <w:tc>
          <w:tcPr>
            <w:tcW w:w="900" w:type="dxa"/>
            <w:tcBorders>
              <w:top w:val="nil"/>
              <w:left w:val="nil"/>
              <w:bottom w:val="single" w:sz="4" w:space="0" w:color="auto"/>
              <w:right w:val="single" w:sz="4" w:space="0" w:color="auto"/>
            </w:tcBorders>
            <w:shd w:val="clear" w:color="auto" w:fill="auto"/>
            <w:hideMark/>
          </w:tcPr>
          <w:p w14:paraId="51799A4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41210B5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Senescence</w:t>
            </w:r>
          </w:p>
        </w:tc>
        <w:tc>
          <w:tcPr>
            <w:tcW w:w="2880" w:type="dxa"/>
            <w:tcBorders>
              <w:top w:val="nil"/>
              <w:left w:val="nil"/>
              <w:bottom w:val="single" w:sz="4" w:space="0" w:color="auto"/>
              <w:right w:val="single" w:sz="4" w:space="0" w:color="auto"/>
            </w:tcBorders>
            <w:shd w:val="clear" w:color="auto" w:fill="auto"/>
            <w:hideMark/>
          </w:tcPr>
          <w:p w14:paraId="2BBC9EC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7</w:t>
            </w:r>
            <w:r w:rsidRPr="00141ED0">
              <w:rPr>
                <w:rFonts w:ascii="Georgia" w:eastAsia="Times New Roman" w:hAnsi="Georgia" w:cs="Times New Roman"/>
                <w:color w:val="000000"/>
              </w:rPr>
              <w:t xml:space="preserve"> covers Modules 2.09, 2.10 (HW 9)</w:t>
            </w:r>
          </w:p>
        </w:tc>
        <w:tc>
          <w:tcPr>
            <w:tcW w:w="1620" w:type="dxa"/>
            <w:tcBorders>
              <w:top w:val="nil"/>
              <w:left w:val="nil"/>
              <w:bottom w:val="single" w:sz="4" w:space="0" w:color="auto"/>
              <w:right w:val="single" w:sz="4" w:space="0" w:color="auto"/>
            </w:tcBorders>
            <w:shd w:val="clear" w:color="auto" w:fill="auto"/>
            <w:hideMark/>
          </w:tcPr>
          <w:p w14:paraId="7E2455D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(no HW this Sunday)</w:t>
            </w:r>
          </w:p>
        </w:tc>
      </w:tr>
      <w:tr w:rsidR="00141ED0" w:rsidRPr="00141ED0" w14:paraId="1C0DD581"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1B8DD0E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6-Nov</w:t>
            </w:r>
          </w:p>
        </w:tc>
        <w:tc>
          <w:tcPr>
            <w:tcW w:w="1078" w:type="dxa"/>
            <w:tcBorders>
              <w:top w:val="nil"/>
              <w:left w:val="nil"/>
              <w:bottom w:val="single" w:sz="4" w:space="0" w:color="auto"/>
              <w:right w:val="single" w:sz="4" w:space="0" w:color="auto"/>
            </w:tcBorders>
            <w:shd w:val="clear" w:color="auto" w:fill="auto"/>
            <w:hideMark/>
          </w:tcPr>
          <w:p w14:paraId="2A931D4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3.02</w:t>
            </w:r>
          </w:p>
        </w:tc>
        <w:tc>
          <w:tcPr>
            <w:tcW w:w="900" w:type="dxa"/>
            <w:tcBorders>
              <w:top w:val="nil"/>
              <w:left w:val="nil"/>
              <w:bottom w:val="single" w:sz="4" w:space="0" w:color="auto"/>
              <w:right w:val="single" w:sz="4" w:space="0" w:color="auto"/>
            </w:tcBorders>
            <w:shd w:val="clear" w:color="auto" w:fill="auto"/>
            <w:hideMark/>
          </w:tcPr>
          <w:p w14:paraId="68D823C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46E29A4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Heritable Disease</w:t>
            </w:r>
          </w:p>
        </w:tc>
        <w:tc>
          <w:tcPr>
            <w:tcW w:w="2880" w:type="dxa"/>
            <w:tcBorders>
              <w:top w:val="nil"/>
              <w:left w:val="nil"/>
              <w:bottom w:val="single" w:sz="4" w:space="0" w:color="auto"/>
              <w:right w:val="single" w:sz="4" w:space="0" w:color="auto"/>
            </w:tcBorders>
            <w:shd w:val="clear" w:color="auto" w:fill="auto"/>
            <w:hideMark/>
          </w:tcPr>
          <w:p w14:paraId="7E46A7E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77A5507D"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0B941E2A" w14:textId="77777777" w:rsidTr="00141ED0">
        <w:trPr>
          <w:trHeight w:val="1200"/>
        </w:trPr>
        <w:tc>
          <w:tcPr>
            <w:tcW w:w="939" w:type="dxa"/>
            <w:tcBorders>
              <w:top w:val="nil"/>
              <w:left w:val="single" w:sz="4" w:space="0" w:color="auto"/>
              <w:bottom w:val="single" w:sz="4" w:space="0" w:color="auto"/>
              <w:right w:val="single" w:sz="4" w:space="0" w:color="auto"/>
            </w:tcBorders>
            <w:shd w:val="clear" w:color="auto" w:fill="auto"/>
            <w:hideMark/>
          </w:tcPr>
          <w:p w14:paraId="59C486B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8-Nov</w:t>
            </w:r>
          </w:p>
        </w:tc>
        <w:tc>
          <w:tcPr>
            <w:tcW w:w="1078" w:type="dxa"/>
            <w:tcBorders>
              <w:top w:val="nil"/>
              <w:left w:val="nil"/>
              <w:bottom w:val="single" w:sz="4" w:space="0" w:color="auto"/>
              <w:right w:val="single" w:sz="4" w:space="0" w:color="auto"/>
            </w:tcBorders>
            <w:shd w:val="clear" w:color="auto" w:fill="auto"/>
            <w:hideMark/>
          </w:tcPr>
          <w:p w14:paraId="6370CD9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3.03</w:t>
            </w:r>
          </w:p>
        </w:tc>
        <w:tc>
          <w:tcPr>
            <w:tcW w:w="900" w:type="dxa"/>
            <w:tcBorders>
              <w:top w:val="nil"/>
              <w:left w:val="nil"/>
              <w:bottom w:val="single" w:sz="4" w:space="0" w:color="auto"/>
              <w:right w:val="single" w:sz="4" w:space="0" w:color="auto"/>
            </w:tcBorders>
            <w:shd w:val="clear" w:color="auto" w:fill="auto"/>
            <w:hideMark/>
          </w:tcPr>
          <w:p w14:paraId="798BA25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CS</w:t>
            </w:r>
          </w:p>
        </w:tc>
        <w:tc>
          <w:tcPr>
            <w:tcW w:w="3023" w:type="dxa"/>
            <w:tcBorders>
              <w:top w:val="nil"/>
              <w:left w:val="nil"/>
              <w:bottom w:val="single" w:sz="4" w:space="0" w:color="auto"/>
              <w:right w:val="single" w:sz="4" w:space="0" w:color="auto"/>
            </w:tcBorders>
            <w:shd w:val="clear" w:color="000000" w:fill="FFFFFF"/>
            <w:hideMark/>
          </w:tcPr>
          <w:p w14:paraId="7CDF11C8"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Infectious Disease Spread</w:t>
            </w:r>
          </w:p>
        </w:tc>
        <w:tc>
          <w:tcPr>
            <w:tcW w:w="2880" w:type="dxa"/>
            <w:tcBorders>
              <w:top w:val="nil"/>
              <w:left w:val="nil"/>
              <w:bottom w:val="nil"/>
              <w:right w:val="nil"/>
            </w:tcBorders>
            <w:shd w:val="clear" w:color="auto" w:fill="auto"/>
            <w:hideMark/>
          </w:tcPr>
          <w:p w14:paraId="14BA1860" w14:textId="77777777" w:rsidR="00141ED0" w:rsidRPr="00141ED0" w:rsidRDefault="00141ED0" w:rsidP="00141ED0">
            <w:pPr>
              <w:spacing w:after="0" w:line="240" w:lineRule="auto"/>
              <w:rPr>
                <w:rFonts w:ascii="Georgia" w:eastAsia="Times New Roman" w:hAnsi="Georgia" w:cs="Times New Roman"/>
                <w:color w:val="000000"/>
              </w:rPr>
            </w:pPr>
          </w:p>
        </w:tc>
        <w:tc>
          <w:tcPr>
            <w:tcW w:w="1620" w:type="dxa"/>
            <w:tcBorders>
              <w:top w:val="nil"/>
              <w:left w:val="single" w:sz="4" w:space="0" w:color="auto"/>
              <w:bottom w:val="single" w:sz="4" w:space="0" w:color="auto"/>
              <w:right w:val="single" w:sz="4" w:space="0" w:color="auto"/>
            </w:tcBorders>
            <w:shd w:val="clear" w:color="auto" w:fill="auto"/>
            <w:hideMark/>
          </w:tcPr>
          <w:p w14:paraId="4245D1F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HW 10 on Modules 3.01, 3.02, 3.03 due Sunday</w:t>
            </w:r>
          </w:p>
        </w:tc>
      </w:tr>
      <w:tr w:rsidR="00141ED0" w:rsidRPr="00141ED0" w14:paraId="134F651B" w14:textId="77777777" w:rsidTr="00141ED0">
        <w:trPr>
          <w:trHeight w:val="600"/>
        </w:trPr>
        <w:tc>
          <w:tcPr>
            <w:tcW w:w="939" w:type="dxa"/>
            <w:tcBorders>
              <w:top w:val="nil"/>
              <w:left w:val="single" w:sz="4" w:space="0" w:color="auto"/>
              <w:bottom w:val="single" w:sz="4" w:space="0" w:color="auto"/>
              <w:right w:val="single" w:sz="4" w:space="0" w:color="auto"/>
            </w:tcBorders>
            <w:shd w:val="clear" w:color="auto" w:fill="auto"/>
            <w:hideMark/>
          </w:tcPr>
          <w:p w14:paraId="4C55DE4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13-Nov</w:t>
            </w:r>
          </w:p>
        </w:tc>
        <w:tc>
          <w:tcPr>
            <w:tcW w:w="1078" w:type="dxa"/>
            <w:tcBorders>
              <w:top w:val="nil"/>
              <w:left w:val="nil"/>
              <w:bottom w:val="single" w:sz="4" w:space="0" w:color="auto"/>
              <w:right w:val="single" w:sz="4" w:space="0" w:color="auto"/>
            </w:tcBorders>
            <w:shd w:val="clear" w:color="auto" w:fill="auto"/>
            <w:hideMark/>
          </w:tcPr>
          <w:p w14:paraId="153D9D18"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900" w:type="dxa"/>
            <w:tcBorders>
              <w:top w:val="nil"/>
              <w:left w:val="nil"/>
              <w:bottom w:val="single" w:sz="4" w:space="0" w:color="auto"/>
              <w:right w:val="single" w:sz="4" w:space="0" w:color="auto"/>
            </w:tcBorders>
            <w:shd w:val="clear" w:color="auto" w:fill="auto"/>
            <w:hideMark/>
          </w:tcPr>
          <w:p w14:paraId="77C05DE2"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29DEA1D6"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Project: Citizen Science (no new reading for today)</w:t>
            </w:r>
          </w:p>
        </w:tc>
        <w:tc>
          <w:tcPr>
            <w:tcW w:w="2880" w:type="dxa"/>
            <w:tcBorders>
              <w:top w:val="single" w:sz="4" w:space="0" w:color="auto"/>
              <w:left w:val="nil"/>
              <w:bottom w:val="single" w:sz="4" w:space="0" w:color="auto"/>
              <w:right w:val="single" w:sz="4" w:space="0" w:color="auto"/>
            </w:tcBorders>
            <w:shd w:val="clear" w:color="auto" w:fill="auto"/>
            <w:hideMark/>
          </w:tcPr>
          <w:p w14:paraId="5CF3569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Project: Citizen Science</w:t>
            </w:r>
          </w:p>
        </w:tc>
        <w:tc>
          <w:tcPr>
            <w:tcW w:w="1620" w:type="dxa"/>
            <w:tcBorders>
              <w:top w:val="nil"/>
              <w:left w:val="nil"/>
              <w:bottom w:val="single" w:sz="4" w:space="0" w:color="auto"/>
              <w:right w:val="single" w:sz="4" w:space="0" w:color="auto"/>
            </w:tcBorders>
            <w:shd w:val="clear" w:color="auto" w:fill="auto"/>
            <w:hideMark/>
          </w:tcPr>
          <w:p w14:paraId="7E4E0CD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color w:val="000000"/>
              </w:rPr>
              <w:t>Project due</w:t>
            </w:r>
            <w:r w:rsidRPr="00141ED0">
              <w:rPr>
                <w:rFonts w:ascii="Georgia" w:eastAsia="Times New Roman" w:hAnsi="Georgia" w:cs="Times New Roman"/>
                <w:color w:val="000000"/>
              </w:rPr>
              <w:t xml:space="preserve"> on Friday 16-Nov</w:t>
            </w:r>
          </w:p>
        </w:tc>
      </w:tr>
      <w:tr w:rsidR="00141ED0" w:rsidRPr="00141ED0" w14:paraId="0F3CEB7D"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67E67DE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15-Nov</w:t>
            </w:r>
          </w:p>
        </w:tc>
        <w:tc>
          <w:tcPr>
            <w:tcW w:w="1078" w:type="dxa"/>
            <w:tcBorders>
              <w:top w:val="nil"/>
              <w:left w:val="nil"/>
              <w:bottom w:val="single" w:sz="4" w:space="0" w:color="auto"/>
              <w:right w:val="single" w:sz="4" w:space="0" w:color="auto"/>
            </w:tcBorders>
            <w:shd w:val="clear" w:color="auto" w:fill="auto"/>
            <w:hideMark/>
          </w:tcPr>
          <w:p w14:paraId="10799AA8"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3.04</w:t>
            </w:r>
          </w:p>
        </w:tc>
        <w:tc>
          <w:tcPr>
            <w:tcW w:w="900" w:type="dxa"/>
            <w:tcBorders>
              <w:top w:val="nil"/>
              <w:left w:val="nil"/>
              <w:bottom w:val="single" w:sz="4" w:space="0" w:color="auto"/>
              <w:right w:val="single" w:sz="4" w:space="0" w:color="auto"/>
            </w:tcBorders>
            <w:shd w:val="clear" w:color="auto" w:fill="auto"/>
            <w:hideMark/>
          </w:tcPr>
          <w:p w14:paraId="242EE34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35D279E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Innate and Adaptive Immune Responses</w:t>
            </w:r>
          </w:p>
        </w:tc>
        <w:tc>
          <w:tcPr>
            <w:tcW w:w="2880" w:type="dxa"/>
            <w:tcBorders>
              <w:top w:val="nil"/>
              <w:left w:val="nil"/>
              <w:bottom w:val="single" w:sz="4" w:space="0" w:color="auto"/>
              <w:right w:val="single" w:sz="4" w:space="0" w:color="auto"/>
            </w:tcBorders>
            <w:shd w:val="clear" w:color="auto" w:fill="auto"/>
            <w:hideMark/>
          </w:tcPr>
          <w:p w14:paraId="669C7673"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8</w:t>
            </w:r>
            <w:r w:rsidRPr="00141ED0">
              <w:rPr>
                <w:rFonts w:ascii="Georgia" w:eastAsia="Times New Roman" w:hAnsi="Georgia" w:cs="Times New Roman"/>
                <w:color w:val="000000"/>
              </w:rPr>
              <w:t xml:space="preserve"> covers Modules 3.01, 3.02, </w:t>
            </w:r>
            <w:proofErr w:type="gramStart"/>
            <w:r w:rsidRPr="00141ED0">
              <w:rPr>
                <w:rFonts w:ascii="Georgia" w:eastAsia="Times New Roman" w:hAnsi="Georgia" w:cs="Times New Roman"/>
                <w:color w:val="000000"/>
              </w:rPr>
              <w:t>3.03  (</w:t>
            </w:r>
            <w:proofErr w:type="gramEnd"/>
            <w:r w:rsidRPr="00141ED0">
              <w:rPr>
                <w:rFonts w:ascii="Georgia" w:eastAsia="Times New Roman" w:hAnsi="Georgia" w:cs="Times New Roman"/>
                <w:color w:val="000000"/>
              </w:rPr>
              <w:t>HW 10)</w:t>
            </w:r>
          </w:p>
        </w:tc>
        <w:tc>
          <w:tcPr>
            <w:tcW w:w="1620" w:type="dxa"/>
            <w:tcBorders>
              <w:top w:val="nil"/>
              <w:left w:val="nil"/>
              <w:bottom w:val="nil"/>
              <w:right w:val="nil"/>
            </w:tcBorders>
            <w:shd w:val="clear" w:color="auto" w:fill="auto"/>
            <w:hideMark/>
          </w:tcPr>
          <w:p w14:paraId="1B791590" w14:textId="77777777" w:rsidR="00141ED0" w:rsidRPr="00141ED0" w:rsidRDefault="00141ED0" w:rsidP="00141ED0">
            <w:pPr>
              <w:spacing w:after="0" w:line="240" w:lineRule="auto"/>
              <w:rPr>
                <w:rFonts w:ascii="Georgia" w:eastAsia="Times New Roman" w:hAnsi="Georgia" w:cs="Times New Roman"/>
                <w:color w:val="000000"/>
              </w:rPr>
            </w:pPr>
          </w:p>
        </w:tc>
      </w:tr>
      <w:tr w:rsidR="00141ED0" w:rsidRPr="00141ED0" w14:paraId="32FFACF3"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2F22DA6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20-Nov</w:t>
            </w:r>
          </w:p>
        </w:tc>
        <w:tc>
          <w:tcPr>
            <w:tcW w:w="1078" w:type="dxa"/>
            <w:tcBorders>
              <w:top w:val="nil"/>
              <w:left w:val="nil"/>
              <w:bottom w:val="single" w:sz="4" w:space="0" w:color="auto"/>
              <w:right w:val="single" w:sz="4" w:space="0" w:color="auto"/>
            </w:tcBorders>
            <w:shd w:val="clear" w:color="auto" w:fill="auto"/>
            <w:hideMark/>
          </w:tcPr>
          <w:p w14:paraId="6721598A"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3.05</w:t>
            </w:r>
          </w:p>
        </w:tc>
        <w:tc>
          <w:tcPr>
            <w:tcW w:w="900" w:type="dxa"/>
            <w:tcBorders>
              <w:top w:val="nil"/>
              <w:left w:val="nil"/>
              <w:bottom w:val="single" w:sz="4" w:space="0" w:color="auto"/>
              <w:right w:val="single" w:sz="4" w:space="0" w:color="auto"/>
            </w:tcBorders>
            <w:shd w:val="clear" w:color="auto" w:fill="auto"/>
            <w:hideMark/>
          </w:tcPr>
          <w:p w14:paraId="0574DED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6F95EAE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Immunization and Allergic Response</w:t>
            </w:r>
          </w:p>
        </w:tc>
        <w:tc>
          <w:tcPr>
            <w:tcW w:w="2880" w:type="dxa"/>
            <w:tcBorders>
              <w:top w:val="nil"/>
              <w:left w:val="nil"/>
              <w:bottom w:val="single" w:sz="4" w:space="0" w:color="auto"/>
              <w:right w:val="single" w:sz="4" w:space="0" w:color="auto"/>
            </w:tcBorders>
            <w:shd w:val="clear" w:color="auto" w:fill="auto"/>
            <w:hideMark/>
          </w:tcPr>
          <w:p w14:paraId="656138A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Task: TBD</w:t>
            </w:r>
          </w:p>
        </w:tc>
        <w:tc>
          <w:tcPr>
            <w:tcW w:w="1620" w:type="dxa"/>
            <w:tcBorders>
              <w:top w:val="single" w:sz="4" w:space="0" w:color="auto"/>
              <w:left w:val="nil"/>
              <w:bottom w:val="single" w:sz="4" w:space="0" w:color="auto"/>
              <w:right w:val="single" w:sz="4" w:space="0" w:color="auto"/>
            </w:tcBorders>
            <w:shd w:val="clear" w:color="auto" w:fill="auto"/>
            <w:hideMark/>
          </w:tcPr>
          <w:p w14:paraId="5DC6E9A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48C0FB12" w14:textId="77777777" w:rsidTr="00141ED0">
        <w:trPr>
          <w:trHeight w:val="900"/>
        </w:trPr>
        <w:tc>
          <w:tcPr>
            <w:tcW w:w="939" w:type="dxa"/>
            <w:tcBorders>
              <w:top w:val="nil"/>
              <w:left w:val="single" w:sz="4" w:space="0" w:color="auto"/>
              <w:bottom w:val="single" w:sz="4" w:space="0" w:color="auto"/>
              <w:right w:val="single" w:sz="4" w:space="0" w:color="auto"/>
            </w:tcBorders>
            <w:shd w:val="clear" w:color="auto" w:fill="auto"/>
            <w:hideMark/>
          </w:tcPr>
          <w:p w14:paraId="159ABFF8"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22-Nov</w:t>
            </w:r>
          </w:p>
        </w:tc>
        <w:tc>
          <w:tcPr>
            <w:tcW w:w="1078" w:type="dxa"/>
            <w:tcBorders>
              <w:top w:val="nil"/>
              <w:left w:val="nil"/>
              <w:bottom w:val="single" w:sz="4" w:space="0" w:color="auto"/>
              <w:right w:val="single" w:sz="4" w:space="0" w:color="auto"/>
            </w:tcBorders>
            <w:shd w:val="clear" w:color="auto" w:fill="auto"/>
            <w:hideMark/>
          </w:tcPr>
          <w:p w14:paraId="6CC350D4"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900" w:type="dxa"/>
            <w:tcBorders>
              <w:top w:val="nil"/>
              <w:left w:val="nil"/>
              <w:bottom w:val="single" w:sz="4" w:space="0" w:color="auto"/>
              <w:right w:val="single" w:sz="4" w:space="0" w:color="auto"/>
            </w:tcBorders>
            <w:shd w:val="clear" w:color="auto" w:fill="auto"/>
            <w:hideMark/>
          </w:tcPr>
          <w:p w14:paraId="1C00B6A6"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3023" w:type="dxa"/>
            <w:tcBorders>
              <w:top w:val="nil"/>
              <w:left w:val="nil"/>
              <w:bottom w:val="single" w:sz="4" w:space="0" w:color="auto"/>
              <w:right w:val="single" w:sz="4" w:space="0" w:color="auto"/>
            </w:tcBorders>
            <w:shd w:val="clear" w:color="000000" w:fill="FFFFFF"/>
            <w:hideMark/>
          </w:tcPr>
          <w:p w14:paraId="626BCBDB"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Thanksgiving Break</w:t>
            </w:r>
          </w:p>
        </w:tc>
        <w:tc>
          <w:tcPr>
            <w:tcW w:w="2880" w:type="dxa"/>
            <w:tcBorders>
              <w:top w:val="nil"/>
              <w:left w:val="nil"/>
              <w:bottom w:val="single" w:sz="4" w:space="0" w:color="auto"/>
              <w:right w:val="single" w:sz="4" w:space="0" w:color="auto"/>
            </w:tcBorders>
            <w:shd w:val="clear" w:color="auto" w:fill="auto"/>
            <w:hideMark/>
          </w:tcPr>
          <w:p w14:paraId="5C786A52"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1620" w:type="dxa"/>
            <w:tcBorders>
              <w:top w:val="nil"/>
              <w:left w:val="nil"/>
              <w:bottom w:val="single" w:sz="4" w:space="0" w:color="auto"/>
              <w:right w:val="single" w:sz="4" w:space="0" w:color="auto"/>
            </w:tcBorders>
            <w:shd w:val="clear" w:color="auto" w:fill="auto"/>
            <w:hideMark/>
          </w:tcPr>
          <w:p w14:paraId="1293BCDC" w14:textId="7169B452" w:rsidR="00141ED0" w:rsidRPr="00141ED0" w:rsidRDefault="00DD2E3A" w:rsidP="00141ED0">
            <w:pPr>
              <w:spacing w:after="0" w:line="240" w:lineRule="auto"/>
              <w:rPr>
                <w:rFonts w:ascii="Georgia" w:eastAsia="Times New Roman" w:hAnsi="Georgia" w:cs="Times New Roman"/>
                <w:color w:val="000000"/>
              </w:rPr>
            </w:pPr>
            <w:r>
              <w:rPr>
                <w:rFonts w:ascii="Georgia" w:eastAsia="Times New Roman" w:hAnsi="Georgia" w:cs="Times New Roman"/>
                <w:color w:val="000000"/>
              </w:rPr>
              <w:t>HW 11 on Modules 3.04, 3.05</w:t>
            </w:r>
            <w:r w:rsidR="00141ED0" w:rsidRPr="00141ED0">
              <w:rPr>
                <w:rFonts w:ascii="Georgia" w:eastAsia="Times New Roman" w:hAnsi="Georgia" w:cs="Times New Roman"/>
                <w:color w:val="000000"/>
              </w:rPr>
              <w:t xml:space="preserve"> due Sunday</w:t>
            </w:r>
          </w:p>
        </w:tc>
      </w:tr>
      <w:tr w:rsidR="00141ED0" w:rsidRPr="00141ED0" w14:paraId="451D0C01" w14:textId="77777777" w:rsidTr="00141ED0">
        <w:trPr>
          <w:trHeight w:val="300"/>
        </w:trPr>
        <w:tc>
          <w:tcPr>
            <w:tcW w:w="939" w:type="dxa"/>
            <w:tcBorders>
              <w:top w:val="nil"/>
              <w:left w:val="single" w:sz="4" w:space="0" w:color="auto"/>
              <w:bottom w:val="single" w:sz="4" w:space="0" w:color="auto"/>
              <w:right w:val="single" w:sz="4" w:space="0" w:color="auto"/>
            </w:tcBorders>
            <w:shd w:val="clear" w:color="auto" w:fill="auto"/>
            <w:hideMark/>
          </w:tcPr>
          <w:p w14:paraId="2E6CAF64"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27-Nov</w:t>
            </w:r>
          </w:p>
        </w:tc>
        <w:tc>
          <w:tcPr>
            <w:tcW w:w="1078" w:type="dxa"/>
            <w:tcBorders>
              <w:top w:val="nil"/>
              <w:left w:val="nil"/>
              <w:bottom w:val="nil"/>
              <w:right w:val="nil"/>
            </w:tcBorders>
            <w:shd w:val="clear" w:color="auto" w:fill="auto"/>
            <w:hideMark/>
          </w:tcPr>
          <w:p w14:paraId="1A915E9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3.06</w:t>
            </w:r>
          </w:p>
        </w:tc>
        <w:tc>
          <w:tcPr>
            <w:tcW w:w="900" w:type="dxa"/>
            <w:tcBorders>
              <w:top w:val="nil"/>
              <w:left w:val="single" w:sz="4" w:space="0" w:color="auto"/>
              <w:bottom w:val="single" w:sz="4" w:space="0" w:color="auto"/>
              <w:right w:val="single" w:sz="4" w:space="0" w:color="auto"/>
            </w:tcBorders>
            <w:shd w:val="clear" w:color="auto" w:fill="auto"/>
            <w:hideMark/>
          </w:tcPr>
          <w:p w14:paraId="55E71A8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w:t>
            </w:r>
          </w:p>
        </w:tc>
        <w:tc>
          <w:tcPr>
            <w:tcW w:w="3023" w:type="dxa"/>
            <w:tcBorders>
              <w:top w:val="nil"/>
              <w:left w:val="nil"/>
              <w:bottom w:val="single" w:sz="4" w:space="0" w:color="auto"/>
              <w:right w:val="single" w:sz="4" w:space="0" w:color="auto"/>
            </w:tcBorders>
            <w:shd w:val="clear" w:color="000000" w:fill="FFFFFF"/>
            <w:hideMark/>
          </w:tcPr>
          <w:p w14:paraId="1DF18C0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Cancer Biology</w:t>
            </w:r>
          </w:p>
        </w:tc>
        <w:tc>
          <w:tcPr>
            <w:tcW w:w="2880" w:type="dxa"/>
            <w:tcBorders>
              <w:top w:val="nil"/>
              <w:left w:val="nil"/>
              <w:bottom w:val="single" w:sz="4" w:space="0" w:color="auto"/>
              <w:right w:val="single" w:sz="4" w:space="0" w:color="auto"/>
            </w:tcBorders>
            <w:shd w:val="clear" w:color="auto" w:fill="auto"/>
            <w:hideMark/>
          </w:tcPr>
          <w:p w14:paraId="5696B4D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Task: TBD</w:t>
            </w:r>
          </w:p>
        </w:tc>
        <w:tc>
          <w:tcPr>
            <w:tcW w:w="1620" w:type="dxa"/>
            <w:tcBorders>
              <w:top w:val="nil"/>
              <w:left w:val="nil"/>
              <w:bottom w:val="single" w:sz="4" w:space="0" w:color="auto"/>
              <w:right w:val="single" w:sz="4" w:space="0" w:color="auto"/>
            </w:tcBorders>
            <w:shd w:val="clear" w:color="auto" w:fill="auto"/>
            <w:hideMark/>
          </w:tcPr>
          <w:p w14:paraId="6EA4D8C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17D7E11D" w14:textId="77777777" w:rsidTr="00141ED0">
        <w:trPr>
          <w:trHeight w:val="600"/>
        </w:trPr>
        <w:tc>
          <w:tcPr>
            <w:tcW w:w="939" w:type="dxa"/>
            <w:tcBorders>
              <w:top w:val="nil"/>
              <w:left w:val="single" w:sz="4" w:space="0" w:color="auto"/>
              <w:bottom w:val="single" w:sz="4" w:space="0" w:color="auto"/>
              <w:right w:val="single" w:sz="4" w:space="0" w:color="auto"/>
            </w:tcBorders>
            <w:shd w:val="clear" w:color="auto" w:fill="auto"/>
            <w:hideMark/>
          </w:tcPr>
          <w:p w14:paraId="066267BF"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29-Nov</w:t>
            </w:r>
          </w:p>
        </w:tc>
        <w:tc>
          <w:tcPr>
            <w:tcW w:w="1078" w:type="dxa"/>
            <w:tcBorders>
              <w:top w:val="single" w:sz="4" w:space="0" w:color="auto"/>
              <w:left w:val="nil"/>
              <w:bottom w:val="single" w:sz="4" w:space="0" w:color="auto"/>
              <w:right w:val="single" w:sz="4" w:space="0" w:color="auto"/>
            </w:tcBorders>
            <w:shd w:val="clear" w:color="auto" w:fill="auto"/>
            <w:hideMark/>
          </w:tcPr>
          <w:p w14:paraId="0832B4A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3.07</w:t>
            </w:r>
          </w:p>
        </w:tc>
        <w:tc>
          <w:tcPr>
            <w:tcW w:w="900" w:type="dxa"/>
            <w:tcBorders>
              <w:top w:val="nil"/>
              <w:left w:val="nil"/>
              <w:bottom w:val="single" w:sz="4" w:space="0" w:color="auto"/>
              <w:right w:val="single" w:sz="4" w:space="0" w:color="auto"/>
            </w:tcBorders>
            <w:shd w:val="clear" w:color="auto" w:fill="auto"/>
            <w:hideMark/>
          </w:tcPr>
          <w:p w14:paraId="1C4908DE"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JM</w:t>
            </w:r>
          </w:p>
        </w:tc>
        <w:tc>
          <w:tcPr>
            <w:tcW w:w="3023" w:type="dxa"/>
            <w:tcBorders>
              <w:top w:val="nil"/>
              <w:left w:val="nil"/>
              <w:bottom w:val="single" w:sz="4" w:space="0" w:color="auto"/>
              <w:right w:val="single" w:sz="4" w:space="0" w:color="auto"/>
            </w:tcBorders>
            <w:shd w:val="clear" w:color="000000" w:fill="FFFFFF"/>
            <w:hideMark/>
          </w:tcPr>
          <w:p w14:paraId="38E5E7D8"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Extinction (guest instructor Dr. Joe Mendelson, Zoo Atlanta)</w:t>
            </w:r>
          </w:p>
        </w:tc>
        <w:tc>
          <w:tcPr>
            <w:tcW w:w="2880" w:type="dxa"/>
            <w:tcBorders>
              <w:top w:val="nil"/>
              <w:left w:val="nil"/>
              <w:bottom w:val="single" w:sz="4" w:space="0" w:color="auto"/>
              <w:right w:val="single" w:sz="4" w:space="0" w:color="auto"/>
            </w:tcBorders>
            <w:shd w:val="clear" w:color="auto" w:fill="auto"/>
            <w:hideMark/>
          </w:tcPr>
          <w:p w14:paraId="66FC0FF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Test 9</w:t>
            </w:r>
            <w:r w:rsidRPr="00141ED0">
              <w:rPr>
                <w:rFonts w:ascii="Georgia" w:eastAsia="Times New Roman" w:hAnsi="Georgia" w:cs="Times New Roman"/>
                <w:color w:val="000000"/>
              </w:rPr>
              <w:t xml:space="preserve"> covers Modules 3.04, 3.05 (HW 11)</w:t>
            </w:r>
          </w:p>
        </w:tc>
        <w:tc>
          <w:tcPr>
            <w:tcW w:w="1620" w:type="dxa"/>
            <w:tcBorders>
              <w:top w:val="nil"/>
              <w:left w:val="nil"/>
              <w:bottom w:val="single" w:sz="4" w:space="0" w:color="auto"/>
              <w:right w:val="single" w:sz="4" w:space="0" w:color="auto"/>
            </w:tcBorders>
            <w:shd w:val="clear" w:color="auto" w:fill="auto"/>
            <w:hideMark/>
          </w:tcPr>
          <w:p w14:paraId="6EFDC0B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(no HW this Sunday)</w:t>
            </w:r>
          </w:p>
        </w:tc>
      </w:tr>
      <w:tr w:rsidR="00141ED0" w:rsidRPr="00141ED0" w14:paraId="1DB477F4" w14:textId="77777777" w:rsidTr="00141ED0">
        <w:trPr>
          <w:trHeight w:val="600"/>
        </w:trPr>
        <w:tc>
          <w:tcPr>
            <w:tcW w:w="939" w:type="dxa"/>
            <w:tcBorders>
              <w:top w:val="nil"/>
              <w:left w:val="single" w:sz="4" w:space="0" w:color="auto"/>
              <w:bottom w:val="single" w:sz="4" w:space="0" w:color="auto"/>
              <w:right w:val="single" w:sz="4" w:space="0" w:color="auto"/>
            </w:tcBorders>
            <w:shd w:val="clear" w:color="auto" w:fill="auto"/>
            <w:hideMark/>
          </w:tcPr>
          <w:p w14:paraId="4FE3CFE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4-Dec</w:t>
            </w:r>
          </w:p>
        </w:tc>
        <w:tc>
          <w:tcPr>
            <w:tcW w:w="1078" w:type="dxa"/>
            <w:tcBorders>
              <w:top w:val="nil"/>
              <w:left w:val="nil"/>
              <w:bottom w:val="single" w:sz="4" w:space="0" w:color="auto"/>
              <w:right w:val="single" w:sz="4" w:space="0" w:color="auto"/>
            </w:tcBorders>
            <w:shd w:val="clear" w:color="auto" w:fill="auto"/>
            <w:hideMark/>
          </w:tcPr>
          <w:p w14:paraId="71ABBDDC"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3.08</w:t>
            </w:r>
          </w:p>
        </w:tc>
        <w:tc>
          <w:tcPr>
            <w:tcW w:w="900" w:type="dxa"/>
            <w:tcBorders>
              <w:top w:val="nil"/>
              <w:left w:val="nil"/>
              <w:bottom w:val="single" w:sz="4" w:space="0" w:color="auto"/>
              <w:right w:val="single" w:sz="4" w:space="0" w:color="auto"/>
            </w:tcBorders>
            <w:shd w:val="clear" w:color="auto" w:fill="auto"/>
            <w:hideMark/>
          </w:tcPr>
          <w:p w14:paraId="649FA52B"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BH &amp; CS</w:t>
            </w:r>
          </w:p>
        </w:tc>
        <w:tc>
          <w:tcPr>
            <w:tcW w:w="3023" w:type="dxa"/>
            <w:tcBorders>
              <w:top w:val="nil"/>
              <w:left w:val="nil"/>
              <w:bottom w:val="single" w:sz="4" w:space="0" w:color="auto"/>
              <w:right w:val="single" w:sz="4" w:space="0" w:color="auto"/>
            </w:tcBorders>
            <w:shd w:val="clear" w:color="000000" w:fill="FFFFFF"/>
            <w:hideMark/>
          </w:tcPr>
          <w:p w14:paraId="5B905363"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Synthesis (no new reading for today)</w:t>
            </w:r>
          </w:p>
        </w:tc>
        <w:tc>
          <w:tcPr>
            <w:tcW w:w="2880" w:type="dxa"/>
            <w:tcBorders>
              <w:top w:val="nil"/>
              <w:left w:val="nil"/>
              <w:bottom w:val="single" w:sz="4" w:space="0" w:color="auto"/>
              <w:right w:val="single" w:sz="4" w:space="0" w:color="auto"/>
            </w:tcBorders>
            <w:shd w:val="clear" w:color="auto" w:fill="auto"/>
            <w:hideMark/>
          </w:tcPr>
          <w:p w14:paraId="4ADBE4F7"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Synthesis</w:t>
            </w:r>
          </w:p>
        </w:tc>
        <w:tc>
          <w:tcPr>
            <w:tcW w:w="1620" w:type="dxa"/>
            <w:tcBorders>
              <w:top w:val="nil"/>
              <w:left w:val="nil"/>
              <w:bottom w:val="single" w:sz="4" w:space="0" w:color="auto"/>
              <w:right w:val="single" w:sz="4" w:space="0" w:color="auto"/>
            </w:tcBorders>
            <w:shd w:val="clear" w:color="auto" w:fill="auto"/>
            <w:hideMark/>
          </w:tcPr>
          <w:p w14:paraId="70EBB610"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r w:rsidR="00141ED0" w:rsidRPr="00141ED0" w14:paraId="65C9FD6C" w14:textId="77777777" w:rsidTr="00141ED0">
        <w:trPr>
          <w:trHeight w:val="1200"/>
        </w:trPr>
        <w:tc>
          <w:tcPr>
            <w:tcW w:w="939" w:type="dxa"/>
            <w:tcBorders>
              <w:top w:val="nil"/>
              <w:left w:val="single" w:sz="4" w:space="0" w:color="auto"/>
              <w:bottom w:val="single" w:sz="4" w:space="0" w:color="auto"/>
              <w:right w:val="single" w:sz="4" w:space="0" w:color="auto"/>
            </w:tcBorders>
            <w:shd w:val="clear" w:color="auto" w:fill="auto"/>
            <w:hideMark/>
          </w:tcPr>
          <w:p w14:paraId="2F6A9419"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13-Dec</w:t>
            </w:r>
          </w:p>
        </w:tc>
        <w:tc>
          <w:tcPr>
            <w:tcW w:w="1078" w:type="dxa"/>
            <w:tcBorders>
              <w:top w:val="nil"/>
              <w:left w:val="nil"/>
              <w:bottom w:val="single" w:sz="4" w:space="0" w:color="auto"/>
              <w:right w:val="single" w:sz="4" w:space="0" w:color="auto"/>
            </w:tcBorders>
            <w:shd w:val="clear" w:color="auto" w:fill="auto"/>
            <w:hideMark/>
          </w:tcPr>
          <w:p w14:paraId="26C04F5C" w14:textId="77777777" w:rsidR="00141ED0" w:rsidRPr="00141ED0" w:rsidRDefault="00141ED0" w:rsidP="00141ED0">
            <w:pPr>
              <w:spacing w:after="0" w:line="240" w:lineRule="auto"/>
              <w:rPr>
                <w:rFonts w:ascii="Georgia" w:eastAsia="Times New Roman" w:hAnsi="Georgia" w:cs="Times New Roman"/>
                <w:i/>
                <w:iCs/>
                <w:color w:val="000000"/>
              </w:rPr>
            </w:pPr>
            <w:r w:rsidRPr="00141ED0">
              <w:rPr>
                <w:rFonts w:ascii="Georgia" w:eastAsia="Times New Roman" w:hAnsi="Georgia" w:cs="Times New Roman"/>
                <w:i/>
                <w:iCs/>
                <w:color w:val="000000"/>
              </w:rPr>
              <w:t xml:space="preserve"> – </w:t>
            </w:r>
          </w:p>
        </w:tc>
        <w:tc>
          <w:tcPr>
            <w:tcW w:w="900" w:type="dxa"/>
            <w:tcBorders>
              <w:top w:val="nil"/>
              <w:left w:val="nil"/>
              <w:bottom w:val="single" w:sz="4" w:space="0" w:color="auto"/>
              <w:right w:val="single" w:sz="4" w:space="0" w:color="auto"/>
            </w:tcBorders>
            <w:shd w:val="clear" w:color="auto" w:fill="auto"/>
            <w:hideMark/>
          </w:tcPr>
          <w:p w14:paraId="3AB152D1"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c>
          <w:tcPr>
            <w:tcW w:w="3023" w:type="dxa"/>
            <w:tcBorders>
              <w:top w:val="nil"/>
              <w:left w:val="nil"/>
              <w:bottom w:val="single" w:sz="4" w:space="0" w:color="auto"/>
              <w:right w:val="single" w:sz="4" w:space="0" w:color="auto"/>
            </w:tcBorders>
            <w:shd w:val="clear" w:color="000000" w:fill="FFFFFF"/>
            <w:hideMark/>
          </w:tcPr>
          <w:p w14:paraId="3FC2DFF6"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Final Exam (Thursday 13-Dec from 11:20 am – 1:20 pm)</w:t>
            </w:r>
          </w:p>
        </w:tc>
        <w:tc>
          <w:tcPr>
            <w:tcW w:w="2880" w:type="dxa"/>
            <w:tcBorders>
              <w:top w:val="nil"/>
              <w:left w:val="nil"/>
              <w:bottom w:val="single" w:sz="4" w:space="0" w:color="auto"/>
              <w:right w:val="single" w:sz="4" w:space="0" w:color="auto"/>
            </w:tcBorders>
            <w:shd w:val="clear" w:color="auto" w:fill="auto"/>
            <w:hideMark/>
          </w:tcPr>
          <w:p w14:paraId="3216B783" w14:textId="091D8E83"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b/>
                <w:bCs/>
                <w:color w:val="000000"/>
              </w:rPr>
              <w:t>Final Exam</w:t>
            </w:r>
            <w:r w:rsidRPr="00141ED0">
              <w:rPr>
                <w:rFonts w:ascii="Georgia" w:eastAsia="Times New Roman" w:hAnsi="Georgia" w:cs="Times New Roman"/>
                <w:color w:val="000000"/>
              </w:rPr>
              <w:t xml:space="preserve"> co</w:t>
            </w:r>
            <w:r w:rsidR="00DD2E3A">
              <w:rPr>
                <w:rFonts w:ascii="Georgia" w:eastAsia="Times New Roman" w:hAnsi="Georgia" w:cs="Times New Roman"/>
                <w:color w:val="000000"/>
              </w:rPr>
              <w:t>vers all modules, including 3.06</w:t>
            </w:r>
            <w:r w:rsidRPr="00141ED0">
              <w:rPr>
                <w:rFonts w:ascii="Georgia" w:eastAsia="Times New Roman" w:hAnsi="Georgia" w:cs="Times New Roman"/>
                <w:color w:val="000000"/>
              </w:rPr>
              <w:t xml:space="preserve">–8 </w:t>
            </w:r>
            <w:r w:rsidRPr="00141ED0">
              <w:rPr>
                <w:rFonts w:ascii="Georgia" w:eastAsia="Times New Roman" w:hAnsi="Georgia" w:cs="Times New Roman"/>
                <w:color w:val="000000"/>
              </w:rPr>
              <w:br/>
              <w:t xml:space="preserve">* We will allot 2.5 hours for the final exam. </w:t>
            </w:r>
          </w:p>
        </w:tc>
        <w:tc>
          <w:tcPr>
            <w:tcW w:w="1620" w:type="dxa"/>
            <w:tcBorders>
              <w:top w:val="nil"/>
              <w:left w:val="nil"/>
              <w:bottom w:val="single" w:sz="4" w:space="0" w:color="auto"/>
              <w:right w:val="single" w:sz="4" w:space="0" w:color="auto"/>
            </w:tcBorders>
            <w:shd w:val="clear" w:color="auto" w:fill="auto"/>
            <w:hideMark/>
          </w:tcPr>
          <w:p w14:paraId="2C8AD995" w14:textId="77777777" w:rsidR="00141ED0" w:rsidRPr="00141ED0" w:rsidRDefault="00141ED0" w:rsidP="00141ED0">
            <w:pPr>
              <w:spacing w:after="0" w:line="240" w:lineRule="auto"/>
              <w:rPr>
                <w:rFonts w:ascii="Georgia" w:eastAsia="Times New Roman" w:hAnsi="Georgia" w:cs="Times New Roman"/>
                <w:color w:val="000000"/>
              </w:rPr>
            </w:pPr>
            <w:r w:rsidRPr="00141ED0">
              <w:rPr>
                <w:rFonts w:ascii="Georgia" w:eastAsia="Times New Roman" w:hAnsi="Georgia" w:cs="Times New Roman"/>
                <w:color w:val="000000"/>
              </w:rPr>
              <w:t> </w:t>
            </w:r>
          </w:p>
        </w:tc>
      </w:tr>
    </w:tbl>
    <w:p w14:paraId="3D6A561C" w14:textId="3207E3A5" w:rsidR="00E30DB8" w:rsidRDefault="00E30DB8" w:rsidP="00140A86">
      <w:pPr>
        <w:pStyle w:val="Normal1"/>
        <w:spacing w:line="240" w:lineRule="auto"/>
        <w:rPr>
          <w:rFonts w:ascii="Georgia" w:eastAsia="Georgia" w:hAnsi="Georgia"/>
          <w:b/>
          <w:u w:val="single"/>
        </w:rPr>
      </w:pPr>
    </w:p>
    <w:p w14:paraId="73B4F6C6" w14:textId="77777777" w:rsidR="00E30DB8" w:rsidRDefault="00E30DB8">
      <w:pPr>
        <w:spacing w:after="160" w:line="259" w:lineRule="auto"/>
        <w:rPr>
          <w:rFonts w:ascii="Georgia" w:eastAsia="Georgia" w:hAnsi="Georgia" w:cs="Arial"/>
          <w:b/>
          <w:color w:val="000000"/>
          <w:u w:val="single"/>
        </w:rPr>
      </w:pPr>
      <w:r>
        <w:rPr>
          <w:rFonts w:ascii="Georgia" w:eastAsia="Georgia" w:hAnsi="Georgia"/>
          <w:b/>
          <w:u w:val="single"/>
        </w:rPr>
        <w:br w:type="page"/>
      </w:r>
    </w:p>
    <w:p w14:paraId="6A49E330" w14:textId="3FDF57D5" w:rsidR="00E30DB8" w:rsidRPr="00965D79" w:rsidRDefault="00E30DB8" w:rsidP="00E30DB8">
      <w:pPr>
        <w:pStyle w:val="Normal1"/>
        <w:spacing w:line="240" w:lineRule="auto"/>
        <w:jc w:val="center"/>
        <w:rPr>
          <w:rFonts w:ascii="Georgia" w:hAnsi="Georgia"/>
          <w:b/>
          <w:smallCaps/>
        </w:rPr>
      </w:pPr>
      <w:r w:rsidRPr="00965D79">
        <w:rPr>
          <w:rFonts w:ascii="Georgia" w:eastAsia="Georgia" w:hAnsi="Georgia"/>
          <w:b/>
          <w:smallCaps/>
        </w:rPr>
        <w:lastRenderedPageBreak/>
        <w:t>BIO</w:t>
      </w:r>
      <w:r>
        <w:rPr>
          <w:rFonts w:ascii="Georgia" w:eastAsia="Georgia" w:hAnsi="Georgia"/>
          <w:b/>
          <w:smallCaps/>
        </w:rPr>
        <w:t>S</w:t>
      </w:r>
      <w:r w:rsidRPr="00965D79">
        <w:rPr>
          <w:rFonts w:ascii="Georgia" w:eastAsia="Georgia" w:hAnsi="Georgia"/>
          <w:b/>
          <w:smallCaps/>
        </w:rPr>
        <w:t xml:space="preserve"> 1220: The Biology of Sex and Death</w:t>
      </w:r>
      <w:r>
        <w:rPr>
          <w:rFonts w:ascii="Georgia" w:eastAsia="Georgia" w:hAnsi="Georgia"/>
          <w:b/>
          <w:smallCaps/>
        </w:rPr>
        <w:t xml:space="preserve"> </w:t>
      </w:r>
      <w:r w:rsidRPr="00E30DB8">
        <w:rPr>
          <w:rFonts w:ascii="Georgia" w:eastAsia="Georgia" w:hAnsi="Georgia"/>
          <w:b/>
          <w:smallCaps/>
        </w:rPr>
        <w:t>Laboratory</w:t>
      </w:r>
    </w:p>
    <w:p w14:paraId="16392DFD" w14:textId="77777777" w:rsidR="00E30DB8" w:rsidRDefault="00E30DB8" w:rsidP="00E30DB8">
      <w:pPr>
        <w:pStyle w:val="Normal1"/>
        <w:spacing w:line="240" w:lineRule="auto"/>
        <w:rPr>
          <w:rFonts w:ascii="Georgia" w:eastAsia="Georgia" w:hAnsi="Georgia"/>
        </w:rPr>
      </w:pPr>
    </w:p>
    <w:p w14:paraId="3E374B20" w14:textId="77777777" w:rsidR="00E30DB8" w:rsidRDefault="00E30DB8" w:rsidP="00E30DB8">
      <w:pPr>
        <w:pStyle w:val="Normal1"/>
        <w:spacing w:line="240" w:lineRule="auto"/>
        <w:rPr>
          <w:rFonts w:ascii="Georgia" w:eastAsia="Georgia" w:hAnsi="Georgia"/>
        </w:rPr>
      </w:pPr>
      <w:bookmarkStart w:id="0" w:name="_GoBack"/>
      <w:bookmarkEnd w:id="0"/>
    </w:p>
    <w:p w14:paraId="006BEEDD" w14:textId="2AA605BF" w:rsidR="00E30DB8" w:rsidRDefault="00E30DB8" w:rsidP="00E30DB8">
      <w:pPr>
        <w:pStyle w:val="Normal1"/>
        <w:spacing w:line="240" w:lineRule="auto"/>
        <w:rPr>
          <w:rFonts w:ascii="Georgia" w:eastAsia="Georgia" w:hAnsi="Georgia"/>
        </w:rPr>
      </w:pPr>
      <w:r>
        <w:rPr>
          <w:rFonts w:ascii="Georgia" w:eastAsia="Georgia" w:hAnsi="Georgia"/>
        </w:rPr>
        <w:t>Course meeting location: Clough lab room 487</w:t>
      </w:r>
    </w:p>
    <w:p w14:paraId="47B73B2C" w14:textId="77777777" w:rsidR="00E30DB8" w:rsidRPr="00436649" w:rsidRDefault="00E30DB8" w:rsidP="00E30DB8">
      <w:pPr>
        <w:pStyle w:val="Normal1"/>
        <w:spacing w:line="240" w:lineRule="auto"/>
        <w:rPr>
          <w:rFonts w:ascii="Georgia" w:eastAsia="Georgia" w:hAnsi="Georgia"/>
        </w:rPr>
      </w:pPr>
      <w:r>
        <w:rPr>
          <w:rFonts w:ascii="Georgia" w:eastAsia="Georgia" w:hAnsi="Georgia"/>
        </w:rPr>
        <w:t xml:space="preserve">Section B1: </w:t>
      </w:r>
      <w:r w:rsidRPr="00436649">
        <w:rPr>
          <w:rFonts w:ascii="Georgia" w:eastAsia="Georgia" w:hAnsi="Georgia"/>
        </w:rPr>
        <w:t xml:space="preserve">Mondays </w:t>
      </w:r>
      <w:r>
        <w:rPr>
          <w:rFonts w:ascii="Georgia" w:eastAsia="Georgia" w:hAnsi="Georgia"/>
        </w:rPr>
        <w:t>12:10-2:50 pm</w:t>
      </w:r>
    </w:p>
    <w:p w14:paraId="5B65EB3D" w14:textId="77777777" w:rsidR="00E30DB8" w:rsidRPr="00436649" w:rsidRDefault="00E30DB8" w:rsidP="00E30DB8">
      <w:pPr>
        <w:pStyle w:val="Normal1"/>
        <w:spacing w:line="240" w:lineRule="auto"/>
        <w:rPr>
          <w:rFonts w:ascii="Georgia" w:eastAsia="Georgia" w:hAnsi="Georgia"/>
        </w:rPr>
      </w:pPr>
      <w:r w:rsidRPr="00436649">
        <w:rPr>
          <w:rFonts w:ascii="Georgia" w:eastAsia="Georgia" w:hAnsi="Georgia"/>
        </w:rPr>
        <w:t>Section B2</w:t>
      </w:r>
      <w:r>
        <w:rPr>
          <w:rFonts w:ascii="Georgia" w:eastAsia="Georgia" w:hAnsi="Georgia"/>
        </w:rPr>
        <w:t xml:space="preserve">: </w:t>
      </w:r>
      <w:r w:rsidRPr="00436649">
        <w:rPr>
          <w:rFonts w:ascii="Georgia" w:eastAsia="Georgia" w:hAnsi="Georgia"/>
        </w:rPr>
        <w:t>Mondays 3:05-5:45 pm</w:t>
      </w:r>
    </w:p>
    <w:p w14:paraId="6FFE69CF" w14:textId="77777777" w:rsidR="00E30DB8" w:rsidRPr="00C25F32" w:rsidRDefault="00E30DB8" w:rsidP="00E30DB8">
      <w:pPr>
        <w:pStyle w:val="Normal1"/>
        <w:spacing w:line="240" w:lineRule="auto"/>
        <w:rPr>
          <w:rFonts w:ascii="Georgia" w:hAnsi="Georgia"/>
        </w:rPr>
      </w:pPr>
      <w:r w:rsidRPr="00436649">
        <w:rPr>
          <w:rFonts w:ascii="Georgia" w:eastAsia="Georgia" w:hAnsi="Georgia"/>
        </w:rPr>
        <w:t>Section B3</w:t>
      </w:r>
      <w:r>
        <w:rPr>
          <w:rFonts w:ascii="Georgia" w:eastAsia="Georgia" w:hAnsi="Georgia"/>
        </w:rPr>
        <w:t>: Tuesdays 12:00-2:40 pm</w:t>
      </w:r>
    </w:p>
    <w:p w14:paraId="0E2E248F" w14:textId="77777777" w:rsidR="00E30DB8" w:rsidRDefault="00E30DB8" w:rsidP="00E30DB8">
      <w:pPr>
        <w:tabs>
          <w:tab w:val="left" w:pos="6975"/>
        </w:tabs>
        <w:spacing w:after="0" w:line="240" w:lineRule="auto"/>
        <w:rPr>
          <w:rFonts w:ascii="Georgia" w:hAnsi="Georgia" w:cs="Arial"/>
          <w:b/>
        </w:rPr>
      </w:pPr>
      <w:r>
        <w:rPr>
          <w:rFonts w:ascii="Georgia" w:hAnsi="Georgia" w:cs="Arial"/>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214"/>
        <w:gridCol w:w="3058"/>
      </w:tblGrid>
      <w:tr w:rsidR="00E30DB8" w:rsidRPr="00F06FE5" w14:paraId="6DBF0F35" w14:textId="77777777" w:rsidTr="00D902DE">
        <w:tc>
          <w:tcPr>
            <w:tcW w:w="3955" w:type="dxa"/>
          </w:tcPr>
          <w:p w14:paraId="1B3D4D41" w14:textId="77777777" w:rsidR="00E30DB8" w:rsidRPr="00F06FE5" w:rsidRDefault="00E30DB8" w:rsidP="00D902DE">
            <w:pPr>
              <w:spacing w:after="0" w:line="240" w:lineRule="auto"/>
              <w:rPr>
                <w:rFonts w:ascii="Georgia" w:hAnsi="Georgia" w:cs="Arial"/>
                <w:b/>
              </w:rPr>
            </w:pPr>
            <w:r w:rsidRPr="00F06FE5">
              <w:rPr>
                <w:rFonts w:ascii="Georgia" w:hAnsi="Georgia" w:cs="Arial"/>
                <w:b/>
              </w:rPr>
              <w:t>Instructor</w:t>
            </w:r>
          </w:p>
        </w:tc>
        <w:tc>
          <w:tcPr>
            <w:tcW w:w="3240" w:type="dxa"/>
          </w:tcPr>
          <w:p w14:paraId="19C97F26" w14:textId="77777777" w:rsidR="00E30DB8" w:rsidRPr="00F06FE5" w:rsidRDefault="00E30DB8" w:rsidP="00D902DE">
            <w:pPr>
              <w:spacing w:after="0" w:line="240" w:lineRule="auto"/>
              <w:rPr>
                <w:rFonts w:ascii="Georgia" w:hAnsi="Georgia" w:cs="Arial"/>
                <w:b/>
              </w:rPr>
            </w:pPr>
            <w:r w:rsidRPr="00F06FE5">
              <w:rPr>
                <w:rFonts w:ascii="Georgia" w:hAnsi="Georgia" w:cs="Arial"/>
                <w:b/>
              </w:rPr>
              <w:t>Email</w:t>
            </w:r>
          </w:p>
        </w:tc>
        <w:tc>
          <w:tcPr>
            <w:tcW w:w="3595" w:type="dxa"/>
          </w:tcPr>
          <w:p w14:paraId="621F81AF" w14:textId="77777777" w:rsidR="00E30DB8" w:rsidRPr="00F06FE5" w:rsidRDefault="00E30DB8" w:rsidP="00D902DE">
            <w:pPr>
              <w:spacing w:after="0" w:line="240" w:lineRule="auto"/>
              <w:rPr>
                <w:rFonts w:ascii="Georgia" w:hAnsi="Georgia" w:cs="Arial"/>
                <w:b/>
              </w:rPr>
            </w:pPr>
            <w:r w:rsidRPr="00F06FE5">
              <w:rPr>
                <w:rFonts w:ascii="Georgia" w:hAnsi="Georgia" w:cs="Arial"/>
                <w:b/>
              </w:rPr>
              <w:t xml:space="preserve">Office hours </w:t>
            </w:r>
          </w:p>
        </w:tc>
      </w:tr>
      <w:tr w:rsidR="00E30DB8" w:rsidRPr="00F06FE5" w14:paraId="413419E3" w14:textId="77777777" w:rsidTr="00D902DE">
        <w:trPr>
          <w:trHeight w:val="665"/>
        </w:trPr>
        <w:tc>
          <w:tcPr>
            <w:tcW w:w="3955" w:type="dxa"/>
          </w:tcPr>
          <w:p w14:paraId="55B74F07" w14:textId="77777777" w:rsidR="00E30DB8" w:rsidRPr="00F06FE5" w:rsidRDefault="00E30DB8" w:rsidP="00D902DE">
            <w:pPr>
              <w:spacing w:after="0" w:line="240" w:lineRule="auto"/>
              <w:rPr>
                <w:rFonts w:ascii="Georgia" w:hAnsi="Georgia" w:cs="Arial"/>
              </w:rPr>
            </w:pPr>
            <w:r w:rsidRPr="00F06FE5">
              <w:rPr>
                <w:rFonts w:ascii="Georgia" w:hAnsi="Georgia" w:cs="Arial"/>
              </w:rPr>
              <w:t>Shana Kerr, PhD</w:t>
            </w:r>
          </w:p>
        </w:tc>
        <w:tc>
          <w:tcPr>
            <w:tcW w:w="3240" w:type="dxa"/>
          </w:tcPr>
          <w:p w14:paraId="745F933C" w14:textId="77777777" w:rsidR="00E30DB8" w:rsidRPr="00F06FE5" w:rsidRDefault="00E30DB8" w:rsidP="00D902DE">
            <w:pPr>
              <w:spacing w:after="0" w:line="240" w:lineRule="auto"/>
              <w:rPr>
                <w:rFonts w:ascii="Georgia" w:hAnsi="Georgia" w:cs="Arial"/>
              </w:rPr>
            </w:pPr>
            <w:hyperlink r:id="rId21" w:history="1">
              <w:r w:rsidRPr="00F06FE5">
                <w:rPr>
                  <w:rStyle w:val="Hyperlink"/>
                  <w:rFonts w:ascii="Georgia" w:hAnsi="Georgia" w:cs="Arial"/>
                </w:rPr>
                <w:t>shana.kerr@biosci.gatech.edu</w:t>
              </w:r>
            </w:hyperlink>
          </w:p>
        </w:tc>
        <w:tc>
          <w:tcPr>
            <w:tcW w:w="3595" w:type="dxa"/>
          </w:tcPr>
          <w:p w14:paraId="11A060E2" w14:textId="77777777" w:rsidR="00E30DB8" w:rsidRDefault="00E30DB8" w:rsidP="00D902DE">
            <w:pPr>
              <w:spacing w:after="0" w:line="240" w:lineRule="auto"/>
              <w:rPr>
                <w:rFonts w:ascii="Georgia" w:hAnsi="Georgia" w:cs="Arial"/>
              </w:rPr>
            </w:pPr>
            <w:r>
              <w:rPr>
                <w:rFonts w:ascii="Georgia" w:hAnsi="Georgia" w:cs="Arial"/>
              </w:rPr>
              <w:t>Thurs 1-2</w:t>
            </w:r>
            <w:proofErr w:type="gramStart"/>
            <w:r>
              <w:rPr>
                <w:rFonts w:ascii="Georgia" w:hAnsi="Georgia" w:cs="Arial"/>
              </w:rPr>
              <w:t>pm  &amp;</w:t>
            </w:r>
            <w:proofErr w:type="gramEnd"/>
            <w:r>
              <w:rPr>
                <w:rFonts w:ascii="Georgia" w:hAnsi="Georgia" w:cs="Arial"/>
              </w:rPr>
              <w:t xml:space="preserve"> by appointment</w:t>
            </w:r>
          </w:p>
          <w:p w14:paraId="50B169C9" w14:textId="77777777" w:rsidR="00E30DB8" w:rsidRPr="00F06FE5" w:rsidRDefault="00E30DB8" w:rsidP="00D902DE">
            <w:pPr>
              <w:spacing w:after="0" w:line="240" w:lineRule="auto"/>
              <w:rPr>
                <w:rFonts w:ascii="Georgia" w:hAnsi="Georgia" w:cs="Arial"/>
              </w:rPr>
            </w:pPr>
            <w:r>
              <w:rPr>
                <w:rFonts w:ascii="Georgia" w:hAnsi="Georgia" w:cs="Arial"/>
              </w:rPr>
              <w:t>Cherry Emerson A114</w:t>
            </w:r>
          </w:p>
        </w:tc>
      </w:tr>
      <w:tr w:rsidR="00E30DB8" w:rsidRPr="00F06FE5" w14:paraId="3E179CC0" w14:textId="77777777" w:rsidTr="00D902DE">
        <w:tc>
          <w:tcPr>
            <w:tcW w:w="3955" w:type="dxa"/>
          </w:tcPr>
          <w:p w14:paraId="06D1F974" w14:textId="77777777" w:rsidR="00E30DB8" w:rsidRPr="00273FEB" w:rsidRDefault="00E30DB8" w:rsidP="00D902DE">
            <w:pPr>
              <w:spacing w:after="0" w:line="240" w:lineRule="auto"/>
              <w:rPr>
                <w:rFonts w:ascii="Georgia" w:hAnsi="Georgia" w:cs="Arial"/>
                <w:b/>
              </w:rPr>
            </w:pPr>
            <w:r>
              <w:rPr>
                <w:rFonts w:ascii="Georgia" w:hAnsi="Georgia" w:cs="Arial"/>
                <w:b/>
              </w:rPr>
              <w:t>Teaching Assistants</w:t>
            </w:r>
          </w:p>
        </w:tc>
        <w:tc>
          <w:tcPr>
            <w:tcW w:w="3240" w:type="dxa"/>
          </w:tcPr>
          <w:p w14:paraId="405B7E67" w14:textId="77777777" w:rsidR="00E30DB8" w:rsidRPr="00F06FE5" w:rsidRDefault="00E30DB8" w:rsidP="00D902DE">
            <w:pPr>
              <w:spacing w:after="0" w:line="240" w:lineRule="auto"/>
              <w:rPr>
                <w:rFonts w:ascii="Georgia" w:hAnsi="Georgia" w:cs="Arial"/>
                <w:b/>
              </w:rPr>
            </w:pPr>
            <w:r w:rsidRPr="00F06FE5">
              <w:rPr>
                <w:rFonts w:ascii="Georgia" w:hAnsi="Georgia" w:cs="Arial"/>
                <w:b/>
              </w:rPr>
              <w:t>Email</w:t>
            </w:r>
          </w:p>
        </w:tc>
        <w:tc>
          <w:tcPr>
            <w:tcW w:w="3595" w:type="dxa"/>
          </w:tcPr>
          <w:p w14:paraId="110D1627" w14:textId="77777777" w:rsidR="00E30DB8" w:rsidRPr="00F06FE5" w:rsidRDefault="00E30DB8" w:rsidP="00D902DE">
            <w:pPr>
              <w:spacing w:after="0" w:line="240" w:lineRule="auto"/>
              <w:rPr>
                <w:rFonts w:ascii="Georgia" w:hAnsi="Georgia" w:cs="Arial"/>
                <w:b/>
              </w:rPr>
            </w:pPr>
            <w:r w:rsidRPr="00F06FE5">
              <w:rPr>
                <w:rFonts w:ascii="Georgia" w:hAnsi="Georgia" w:cs="Arial"/>
                <w:b/>
              </w:rPr>
              <w:t xml:space="preserve">Office hours </w:t>
            </w:r>
          </w:p>
        </w:tc>
      </w:tr>
      <w:tr w:rsidR="00E30DB8" w:rsidRPr="00F06FE5" w14:paraId="6343987F" w14:textId="77777777" w:rsidTr="00D902DE">
        <w:tc>
          <w:tcPr>
            <w:tcW w:w="3955" w:type="dxa"/>
          </w:tcPr>
          <w:p w14:paraId="2AE54FA3" w14:textId="77777777" w:rsidR="00E30DB8" w:rsidRPr="00F06FE5" w:rsidRDefault="00E30DB8" w:rsidP="00D902DE">
            <w:pPr>
              <w:spacing w:after="0" w:line="240" w:lineRule="auto"/>
              <w:rPr>
                <w:rFonts w:ascii="Georgia" w:hAnsi="Georgia" w:cs="Arial"/>
              </w:rPr>
            </w:pPr>
            <w:r>
              <w:rPr>
                <w:rFonts w:ascii="Georgia" w:hAnsi="Georgia" w:cs="Arial"/>
              </w:rPr>
              <w:t>Michael Ng – sections B1 and B2</w:t>
            </w:r>
          </w:p>
        </w:tc>
        <w:tc>
          <w:tcPr>
            <w:tcW w:w="3240" w:type="dxa"/>
          </w:tcPr>
          <w:p w14:paraId="3A2CEA8B" w14:textId="77777777" w:rsidR="00E30DB8" w:rsidRPr="00F06FE5" w:rsidRDefault="00E30DB8" w:rsidP="00D902DE">
            <w:pPr>
              <w:spacing w:after="0" w:line="240" w:lineRule="auto"/>
              <w:rPr>
                <w:rFonts w:ascii="Georgia" w:hAnsi="Georgia" w:cs="Arial"/>
              </w:rPr>
            </w:pPr>
            <w:hyperlink r:id="rId22" w:history="1">
              <w:r w:rsidRPr="001E53B3">
                <w:rPr>
                  <w:rStyle w:val="Hyperlink"/>
                  <w:rFonts w:ascii="Georgia" w:hAnsi="Georgia" w:cs="Arial"/>
                </w:rPr>
                <w:t>sng32@gatech.edu</w:t>
              </w:r>
            </w:hyperlink>
            <w:r>
              <w:rPr>
                <w:rFonts w:ascii="Georgia" w:hAnsi="Georgia" w:cs="Arial"/>
              </w:rPr>
              <w:t xml:space="preserve"> </w:t>
            </w:r>
          </w:p>
        </w:tc>
        <w:tc>
          <w:tcPr>
            <w:tcW w:w="3595" w:type="dxa"/>
          </w:tcPr>
          <w:p w14:paraId="682EB787" w14:textId="77777777" w:rsidR="00E30DB8" w:rsidRPr="00F06FE5" w:rsidRDefault="00E30DB8" w:rsidP="00D902DE">
            <w:pPr>
              <w:spacing w:after="0" w:line="240" w:lineRule="auto"/>
              <w:rPr>
                <w:rFonts w:ascii="Georgia" w:hAnsi="Georgia" w:cs="Arial"/>
              </w:rPr>
            </w:pPr>
            <w:r>
              <w:rPr>
                <w:rFonts w:ascii="Georgia" w:hAnsi="Georgia" w:cs="Arial"/>
              </w:rPr>
              <w:t>TBA</w:t>
            </w:r>
          </w:p>
        </w:tc>
      </w:tr>
      <w:tr w:rsidR="00E30DB8" w:rsidRPr="00F06FE5" w14:paraId="70E173B6" w14:textId="77777777" w:rsidTr="00D902DE">
        <w:tc>
          <w:tcPr>
            <w:tcW w:w="3955" w:type="dxa"/>
          </w:tcPr>
          <w:p w14:paraId="333E33E7" w14:textId="77777777" w:rsidR="00E30DB8" w:rsidRDefault="00E30DB8" w:rsidP="00D902DE">
            <w:pPr>
              <w:spacing w:after="0" w:line="240" w:lineRule="auto"/>
              <w:rPr>
                <w:rFonts w:ascii="Georgia" w:hAnsi="Georgia" w:cs="Arial"/>
              </w:rPr>
            </w:pPr>
            <w:r>
              <w:rPr>
                <w:rFonts w:ascii="Georgia" w:hAnsi="Georgia" w:cs="Arial"/>
              </w:rPr>
              <w:t xml:space="preserve">Matthew </w:t>
            </w:r>
            <w:proofErr w:type="spellStart"/>
            <w:r>
              <w:rPr>
                <w:rFonts w:ascii="Georgia" w:hAnsi="Georgia" w:cs="Arial"/>
              </w:rPr>
              <w:t>Toedt</w:t>
            </w:r>
            <w:proofErr w:type="spellEnd"/>
            <w:r>
              <w:rPr>
                <w:rFonts w:ascii="Georgia" w:hAnsi="Georgia" w:cs="Arial"/>
              </w:rPr>
              <w:t xml:space="preserve"> – sections B2 and B3</w:t>
            </w:r>
          </w:p>
        </w:tc>
        <w:tc>
          <w:tcPr>
            <w:tcW w:w="3240" w:type="dxa"/>
          </w:tcPr>
          <w:p w14:paraId="7459F0BE" w14:textId="77777777" w:rsidR="00E30DB8" w:rsidRDefault="00E30DB8" w:rsidP="00D902DE">
            <w:pPr>
              <w:spacing w:after="0" w:line="240" w:lineRule="auto"/>
              <w:rPr>
                <w:rStyle w:val="Hyperlink"/>
                <w:rFonts w:ascii="Georgia" w:hAnsi="Georgia" w:cs="Arial"/>
              </w:rPr>
            </w:pPr>
            <w:hyperlink r:id="rId23" w:history="1">
              <w:r w:rsidRPr="008E2EB9">
                <w:rPr>
                  <w:rStyle w:val="Hyperlink"/>
                  <w:rFonts w:ascii="Georgia" w:hAnsi="Georgia" w:cs="Arial"/>
                </w:rPr>
                <w:t>mtoedt7@gatech.edu</w:t>
              </w:r>
            </w:hyperlink>
            <w:r>
              <w:rPr>
                <w:rStyle w:val="Hyperlink"/>
                <w:rFonts w:ascii="Georgia" w:hAnsi="Georgia" w:cs="Arial"/>
              </w:rPr>
              <w:t xml:space="preserve"> </w:t>
            </w:r>
          </w:p>
        </w:tc>
        <w:tc>
          <w:tcPr>
            <w:tcW w:w="3595" w:type="dxa"/>
          </w:tcPr>
          <w:p w14:paraId="3975A255" w14:textId="77777777" w:rsidR="00E30DB8" w:rsidRPr="00F06FE5" w:rsidRDefault="00E30DB8" w:rsidP="00D902DE">
            <w:pPr>
              <w:spacing w:after="0" w:line="240" w:lineRule="auto"/>
              <w:rPr>
                <w:rFonts w:ascii="Georgia" w:hAnsi="Georgia" w:cs="Arial"/>
              </w:rPr>
            </w:pPr>
            <w:r>
              <w:rPr>
                <w:rFonts w:ascii="Georgia" w:hAnsi="Georgia" w:cs="Arial"/>
              </w:rPr>
              <w:t>TBA</w:t>
            </w:r>
          </w:p>
        </w:tc>
      </w:tr>
      <w:tr w:rsidR="00E30DB8" w:rsidRPr="00F06FE5" w14:paraId="1569D776" w14:textId="77777777" w:rsidTr="00D902DE">
        <w:tc>
          <w:tcPr>
            <w:tcW w:w="3955" w:type="dxa"/>
          </w:tcPr>
          <w:p w14:paraId="14210F58" w14:textId="77777777" w:rsidR="00E30DB8" w:rsidRDefault="00E30DB8" w:rsidP="00D902DE">
            <w:pPr>
              <w:spacing w:after="0" w:line="240" w:lineRule="auto"/>
              <w:rPr>
                <w:rFonts w:ascii="Georgia" w:hAnsi="Georgia" w:cs="Arial"/>
              </w:rPr>
            </w:pPr>
            <w:r>
              <w:rPr>
                <w:rFonts w:ascii="Georgia" w:hAnsi="Georgia" w:cs="Arial"/>
              </w:rPr>
              <w:t>Fiona Wood – sections B1 and B3</w:t>
            </w:r>
          </w:p>
        </w:tc>
        <w:tc>
          <w:tcPr>
            <w:tcW w:w="3240" w:type="dxa"/>
          </w:tcPr>
          <w:p w14:paraId="5356711E" w14:textId="77777777" w:rsidR="00E30DB8" w:rsidRPr="00F06FE5" w:rsidRDefault="00E30DB8" w:rsidP="00D902DE">
            <w:pPr>
              <w:spacing w:after="0" w:line="240" w:lineRule="auto"/>
              <w:rPr>
                <w:rFonts w:ascii="Georgia" w:hAnsi="Georgia" w:cs="Arial"/>
              </w:rPr>
            </w:pPr>
            <w:hyperlink r:id="rId24" w:history="1">
              <w:r w:rsidRPr="001E53B3">
                <w:rPr>
                  <w:rStyle w:val="Hyperlink"/>
                  <w:rFonts w:ascii="Georgia" w:hAnsi="Georgia" w:cs="Arial"/>
                </w:rPr>
                <w:t>fionacwood@gatech.edu</w:t>
              </w:r>
            </w:hyperlink>
            <w:r>
              <w:rPr>
                <w:rFonts w:ascii="Georgia" w:hAnsi="Georgia" w:cs="Arial"/>
              </w:rPr>
              <w:t xml:space="preserve"> </w:t>
            </w:r>
          </w:p>
        </w:tc>
        <w:tc>
          <w:tcPr>
            <w:tcW w:w="3595" w:type="dxa"/>
          </w:tcPr>
          <w:p w14:paraId="363E770C" w14:textId="77777777" w:rsidR="00E30DB8" w:rsidRPr="00F06FE5" w:rsidRDefault="00E30DB8" w:rsidP="00D902DE">
            <w:pPr>
              <w:spacing w:after="0" w:line="240" w:lineRule="auto"/>
              <w:rPr>
                <w:rFonts w:ascii="Georgia" w:hAnsi="Georgia" w:cs="Arial"/>
              </w:rPr>
            </w:pPr>
            <w:r>
              <w:rPr>
                <w:rFonts w:ascii="Georgia" w:hAnsi="Georgia" w:cs="Arial"/>
              </w:rPr>
              <w:t>TBA</w:t>
            </w:r>
          </w:p>
        </w:tc>
      </w:tr>
    </w:tbl>
    <w:p w14:paraId="187B8404" w14:textId="77777777" w:rsidR="00E30DB8" w:rsidRDefault="00E30DB8" w:rsidP="00E30DB8">
      <w:pPr>
        <w:shd w:val="clear" w:color="auto" w:fill="FFFFFF"/>
        <w:spacing w:after="0" w:line="240" w:lineRule="auto"/>
        <w:rPr>
          <w:rFonts w:ascii="Georgia" w:hAnsi="Georgia" w:cs="Arial"/>
          <w:b/>
        </w:rPr>
      </w:pPr>
    </w:p>
    <w:p w14:paraId="55843F21" w14:textId="77777777" w:rsidR="00E30DB8" w:rsidRDefault="00E30DB8" w:rsidP="00E30DB8">
      <w:pPr>
        <w:shd w:val="clear" w:color="auto" w:fill="FFFFFF"/>
        <w:spacing w:after="0" w:line="240" w:lineRule="auto"/>
        <w:rPr>
          <w:rFonts w:ascii="Georgia" w:hAnsi="Georgia" w:cs="Arial"/>
          <w:b/>
        </w:rPr>
      </w:pPr>
    </w:p>
    <w:p w14:paraId="4D76BF3C" w14:textId="77777777" w:rsidR="00E30DB8" w:rsidRPr="00C25F32" w:rsidRDefault="00E30DB8" w:rsidP="00E30DB8">
      <w:pPr>
        <w:shd w:val="clear" w:color="auto" w:fill="FFFFFF"/>
        <w:spacing w:after="0" w:line="240" w:lineRule="auto"/>
        <w:rPr>
          <w:rFonts w:ascii="Georgia" w:hAnsi="Georgia" w:cs="Arial"/>
        </w:rPr>
      </w:pPr>
      <w:r>
        <w:rPr>
          <w:rFonts w:ascii="Georgia" w:hAnsi="Georgia" w:cs="Arial"/>
          <w:b/>
        </w:rPr>
        <w:t>Course Description</w:t>
      </w:r>
      <w:r w:rsidRPr="00C25F32">
        <w:rPr>
          <w:rFonts w:ascii="Georgia" w:hAnsi="Georgia" w:cs="Arial"/>
          <w:b/>
        </w:rPr>
        <w:t xml:space="preserve">: </w:t>
      </w:r>
      <w:r w:rsidRPr="00C25F32">
        <w:rPr>
          <w:rFonts w:ascii="Georgia" w:hAnsi="Georgia" w:cs="Arial"/>
        </w:rPr>
        <w:t xml:space="preserve">The </w:t>
      </w:r>
      <w:r>
        <w:rPr>
          <w:rFonts w:ascii="Georgia" w:hAnsi="Georgia" w:cs="Arial"/>
        </w:rPr>
        <w:t>laboratory component of BIOS 122o, the Biology of Sex and Death, p</w:t>
      </w:r>
      <w:r w:rsidRPr="00C25F32">
        <w:rPr>
          <w:rFonts w:ascii="Georgia" w:hAnsi="Georgia" w:cs="Arial"/>
        </w:rPr>
        <w:t>rovides an opportunity for you to practice</w:t>
      </w:r>
      <w:r>
        <w:rPr>
          <w:rFonts w:ascii="Georgia" w:hAnsi="Georgia" w:cs="Arial"/>
        </w:rPr>
        <w:t xml:space="preserve"> </w:t>
      </w:r>
      <w:r w:rsidRPr="00C25F32">
        <w:rPr>
          <w:rFonts w:ascii="Georgia" w:hAnsi="Georgia" w:cs="Arial"/>
        </w:rPr>
        <w:t xml:space="preserve">biology </w:t>
      </w:r>
      <w:r>
        <w:rPr>
          <w:rFonts w:ascii="Georgia" w:hAnsi="Georgia" w:cs="Arial"/>
        </w:rPr>
        <w:t>as</w:t>
      </w:r>
      <w:r w:rsidRPr="00C25F32">
        <w:rPr>
          <w:rFonts w:ascii="Georgia" w:hAnsi="Georgia" w:cs="Arial"/>
        </w:rPr>
        <w:t xml:space="preserve"> a scientist to complement lecture content and activities. In lab, </w:t>
      </w:r>
      <w:r>
        <w:rPr>
          <w:rFonts w:ascii="Georgia" w:hAnsi="Georgia" w:cs="Arial"/>
        </w:rPr>
        <w:t>you will collaboratively design and conduct experiments to test hypotheses that you develop about biological questions surrounding life, sex, disease, and death.</w:t>
      </w:r>
      <w:r w:rsidRPr="00C25F32">
        <w:rPr>
          <w:rFonts w:ascii="Georgia" w:hAnsi="Georgia" w:cs="Arial"/>
        </w:rPr>
        <w:t xml:space="preserve"> </w:t>
      </w:r>
      <w:r>
        <w:rPr>
          <w:rFonts w:ascii="Georgia" w:hAnsi="Georgia" w:cs="Arial"/>
        </w:rPr>
        <w:t>You will also critically analyze, graphically represent, and communicate the results of your experiments, to ultimately determine whether your data can be used to add new knowledge to our understanding of the biological world.</w:t>
      </w:r>
    </w:p>
    <w:p w14:paraId="5F93505D" w14:textId="77777777" w:rsidR="00E30DB8" w:rsidRPr="00320DAA" w:rsidRDefault="00E30DB8" w:rsidP="00E30DB8">
      <w:pPr>
        <w:pStyle w:val="ColorfulList-Accent11"/>
        <w:ind w:left="0"/>
        <w:rPr>
          <w:rFonts w:ascii="Georgia" w:hAnsi="Georgia" w:cs="Arial"/>
          <w:b/>
          <w:sz w:val="22"/>
          <w:szCs w:val="22"/>
        </w:rPr>
      </w:pPr>
    </w:p>
    <w:p w14:paraId="317EEB62" w14:textId="77777777" w:rsidR="00E30DB8" w:rsidRDefault="00E30DB8" w:rsidP="00E30DB8">
      <w:pPr>
        <w:shd w:val="clear" w:color="auto" w:fill="FFFFFF"/>
        <w:spacing w:after="0" w:line="240" w:lineRule="auto"/>
        <w:rPr>
          <w:rFonts w:ascii="Georgia" w:hAnsi="Georgia" w:cs="Arial"/>
        </w:rPr>
      </w:pPr>
      <w:r w:rsidRPr="00320DAA">
        <w:rPr>
          <w:rFonts w:ascii="Georgia" w:hAnsi="Georgia" w:cs="Arial"/>
          <w:b/>
        </w:rPr>
        <w:t>Laboratory Learning Objectives</w:t>
      </w:r>
      <w:r>
        <w:rPr>
          <w:rFonts w:ascii="Georgia" w:hAnsi="Georgia" w:cs="Arial"/>
          <w:b/>
        </w:rPr>
        <w:t xml:space="preserve">: </w:t>
      </w:r>
      <w:r>
        <w:rPr>
          <w:rFonts w:ascii="Georgia" w:hAnsi="Georgia" w:cs="Arial"/>
        </w:rPr>
        <w:t>Upon successful completion of this course, students will be able to:</w:t>
      </w:r>
    </w:p>
    <w:p w14:paraId="6D18E225" w14:textId="77777777" w:rsidR="00E30DB8" w:rsidRDefault="00E30DB8" w:rsidP="00E30DB8">
      <w:pPr>
        <w:pStyle w:val="ListParagraph"/>
        <w:numPr>
          <w:ilvl w:val="0"/>
          <w:numId w:val="24"/>
        </w:numPr>
        <w:shd w:val="clear" w:color="auto" w:fill="FFFFFF"/>
        <w:spacing w:after="0" w:line="240" w:lineRule="auto"/>
        <w:rPr>
          <w:rFonts w:ascii="Georgia" w:hAnsi="Georgia" w:cs="Arial"/>
        </w:rPr>
      </w:pPr>
      <w:r>
        <w:rPr>
          <w:rFonts w:ascii="Georgia" w:hAnsi="Georgia" w:cs="Arial"/>
        </w:rPr>
        <w:t>Perform all steps of the scientific method including:</w:t>
      </w:r>
    </w:p>
    <w:p w14:paraId="6EA89395" w14:textId="77777777" w:rsidR="00E30DB8" w:rsidRPr="00B307A2" w:rsidRDefault="00E30DB8" w:rsidP="00E30DB8">
      <w:pPr>
        <w:pStyle w:val="ListParagraph"/>
        <w:numPr>
          <w:ilvl w:val="1"/>
          <w:numId w:val="24"/>
        </w:numPr>
        <w:shd w:val="clear" w:color="auto" w:fill="FFFFFF"/>
        <w:spacing w:after="0" w:line="240" w:lineRule="auto"/>
        <w:rPr>
          <w:rFonts w:ascii="Georgia" w:hAnsi="Georgia" w:cs="Arial"/>
        </w:rPr>
      </w:pPr>
      <w:r w:rsidRPr="00B307A2">
        <w:rPr>
          <w:rFonts w:ascii="Georgia" w:eastAsia="Georgia" w:hAnsi="Georgia" w:cs="Arial"/>
        </w:rPr>
        <w:t>Develop a testable (falsifiable) hypothesis</w:t>
      </w:r>
    </w:p>
    <w:p w14:paraId="5432BBEE" w14:textId="77777777" w:rsidR="00E30DB8" w:rsidRPr="00B307A2" w:rsidRDefault="00E30DB8" w:rsidP="00E30DB8">
      <w:pPr>
        <w:pStyle w:val="ListParagraph"/>
        <w:numPr>
          <w:ilvl w:val="1"/>
          <w:numId w:val="24"/>
        </w:numPr>
        <w:shd w:val="clear" w:color="auto" w:fill="FFFFFF"/>
        <w:spacing w:after="0" w:line="240" w:lineRule="auto"/>
        <w:rPr>
          <w:rFonts w:ascii="Georgia" w:hAnsi="Georgia" w:cs="Arial"/>
        </w:rPr>
      </w:pPr>
      <w:r w:rsidRPr="00B307A2">
        <w:rPr>
          <w:rFonts w:ascii="Georgia" w:eastAsia="Georgia" w:hAnsi="Georgia" w:cs="Arial"/>
        </w:rPr>
        <w:t>Design and carry out an appropriate experimental design to test a hypothesis</w:t>
      </w:r>
    </w:p>
    <w:p w14:paraId="39607C97" w14:textId="77777777" w:rsidR="00E30DB8" w:rsidRPr="00B307A2" w:rsidRDefault="00E30DB8" w:rsidP="00E30DB8">
      <w:pPr>
        <w:pStyle w:val="ListParagraph"/>
        <w:numPr>
          <w:ilvl w:val="1"/>
          <w:numId w:val="24"/>
        </w:numPr>
        <w:shd w:val="clear" w:color="auto" w:fill="FFFFFF"/>
        <w:spacing w:after="0" w:line="240" w:lineRule="auto"/>
        <w:rPr>
          <w:rFonts w:ascii="Georgia" w:hAnsi="Georgia" w:cs="Arial"/>
        </w:rPr>
      </w:pPr>
      <w:r w:rsidRPr="00B307A2">
        <w:rPr>
          <w:rFonts w:ascii="Georgia" w:eastAsia="Georgia" w:hAnsi="Georgia" w:cs="Arial"/>
        </w:rPr>
        <w:t>Select and use an appropriate statistical test to analyze experimental data</w:t>
      </w:r>
    </w:p>
    <w:p w14:paraId="4598929C" w14:textId="77777777" w:rsidR="00E30DB8" w:rsidRPr="00B307A2" w:rsidRDefault="00E30DB8" w:rsidP="00E30DB8">
      <w:pPr>
        <w:pStyle w:val="ListParagraph"/>
        <w:numPr>
          <w:ilvl w:val="1"/>
          <w:numId w:val="24"/>
        </w:numPr>
        <w:shd w:val="clear" w:color="auto" w:fill="FFFFFF"/>
        <w:spacing w:after="0" w:line="240" w:lineRule="auto"/>
        <w:rPr>
          <w:rFonts w:ascii="Georgia" w:hAnsi="Georgia" w:cs="Arial"/>
        </w:rPr>
      </w:pPr>
      <w:r w:rsidRPr="00B307A2">
        <w:rPr>
          <w:rFonts w:ascii="Georgia" w:eastAsia="Georgia" w:hAnsi="Georgia" w:cs="Arial"/>
        </w:rPr>
        <w:t>Create appropriate tables, graphs, or other figures to effectively present analyzed results</w:t>
      </w:r>
    </w:p>
    <w:p w14:paraId="093D37C7" w14:textId="77777777" w:rsidR="00E30DB8" w:rsidRPr="00B307A2" w:rsidRDefault="00E30DB8" w:rsidP="00E30DB8">
      <w:pPr>
        <w:pStyle w:val="ListParagraph"/>
        <w:numPr>
          <w:ilvl w:val="1"/>
          <w:numId w:val="24"/>
        </w:numPr>
        <w:shd w:val="clear" w:color="auto" w:fill="FFFFFF"/>
        <w:spacing w:after="0" w:line="240" w:lineRule="auto"/>
        <w:rPr>
          <w:rFonts w:ascii="Georgia" w:hAnsi="Georgia" w:cs="Arial"/>
        </w:rPr>
      </w:pPr>
      <w:r w:rsidRPr="00B307A2">
        <w:rPr>
          <w:rFonts w:ascii="Georgia" w:eastAsia="Georgia" w:hAnsi="Georgia" w:cs="Arial"/>
        </w:rPr>
        <w:t>Interpret analyzed results to support or reject a hypothesis</w:t>
      </w:r>
    </w:p>
    <w:p w14:paraId="0C917D40" w14:textId="77777777" w:rsidR="00E30DB8" w:rsidRPr="00B307A2" w:rsidRDefault="00E30DB8" w:rsidP="00E30DB8">
      <w:pPr>
        <w:pStyle w:val="ListParagraph"/>
        <w:numPr>
          <w:ilvl w:val="1"/>
          <w:numId w:val="24"/>
        </w:numPr>
        <w:shd w:val="clear" w:color="auto" w:fill="FFFFFF"/>
        <w:spacing w:after="0" w:line="240" w:lineRule="auto"/>
        <w:rPr>
          <w:rFonts w:ascii="Georgia" w:hAnsi="Georgia" w:cs="Arial"/>
        </w:rPr>
      </w:pPr>
      <w:r w:rsidRPr="00B307A2">
        <w:rPr>
          <w:rFonts w:ascii="Georgia" w:eastAsia="Georgia" w:hAnsi="Georgia" w:cs="Arial"/>
        </w:rPr>
        <w:t>Effectively and convincingly communicate experiment</w:t>
      </w:r>
      <w:r>
        <w:rPr>
          <w:rFonts w:ascii="Georgia" w:eastAsia="Georgia" w:hAnsi="Georgia" w:cs="Arial"/>
        </w:rPr>
        <w:t>al findings and interpretations</w:t>
      </w:r>
    </w:p>
    <w:p w14:paraId="447EBD51" w14:textId="77777777" w:rsidR="00E30DB8" w:rsidRPr="00B307A2" w:rsidRDefault="00E30DB8" w:rsidP="00E30DB8">
      <w:pPr>
        <w:pStyle w:val="ListParagraph"/>
        <w:numPr>
          <w:ilvl w:val="0"/>
          <w:numId w:val="24"/>
        </w:numPr>
        <w:shd w:val="clear" w:color="auto" w:fill="FFFFFF"/>
        <w:spacing w:after="0" w:line="240" w:lineRule="auto"/>
        <w:rPr>
          <w:rFonts w:ascii="Georgia" w:hAnsi="Georgia" w:cs="Arial"/>
        </w:rPr>
      </w:pPr>
      <w:r w:rsidRPr="00B307A2">
        <w:rPr>
          <w:rFonts w:ascii="Georgia" w:eastAsia="Georgia" w:hAnsi="Georgia" w:cs="Arial"/>
        </w:rPr>
        <w:t>Critique the effectiveness of and offer improvements for a graphical representation of scientific data</w:t>
      </w:r>
    </w:p>
    <w:p w14:paraId="4D31A7B0" w14:textId="77777777" w:rsidR="00E30DB8" w:rsidRPr="00C25F32" w:rsidRDefault="00E30DB8" w:rsidP="00E30DB8">
      <w:pPr>
        <w:pStyle w:val="ColorfulList-Accent11"/>
        <w:ind w:left="0"/>
        <w:rPr>
          <w:rFonts w:ascii="Georgia" w:hAnsi="Georgia" w:cs="Arial"/>
          <w:b/>
          <w:sz w:val="22"/>
          <w:szCs w:val="22"/>
        </w:rPr>
      </w:pPr>
    </w:p>
    <w:p w14:paraId="04FAEDEC" w14:textId="77777777" w:rsidR="00E30DB8" w:rsidRPr="00C25F32" w:rsidRDefault="00E30DB8" w:rsidP="00E30DB8">
      <w:pPr>
        <w:spacing w:after="0" w:line="240" w:lineRule="auto"/>
        <w:rPr>
          <w:rFonts w:ascii="Georgia" w:hAnsi="Georgia" w:cs="Arial"/>
        </w:rPr>
      </w:pPr>
      <w:r w:rsidRPr="00C25F32">
        <w:rPr>
          <w:rFonts w:ascii="Georgia" w:hAnsi="Georgia" w:cs="Arial"/>
          <w:b/>
        </w:rPr>
        <w:t>Safety:</w:t>
      </w:r>
      <w:r w:rsidRPr="00C25F32">
        <w:rPr>
          <w:rFonts w:ascii="Georgia" w:hAnsi="Georgia" w:cs="Arial"/>
        </w:rPr>
        <w:t xml:space="preserve"> For every wet </w:t>
      </w:r>
      <w:r>
        <w:rPr>
          <w:rFonts w:ascii="Georgia" w:hAnsi="Georgia" w:cs="Arial"/>
        </w:rPr>
        <w:t xml:space="preserve">(experimental) </w:t>
      </w:r>
      <w:r w:rsidRPr="00C25F32">
        <w:rPr>
          <w:rFonts w:ascii="Georgia" w:hAnsi="Georgia" w:cs="Arial"/>
        </w:rPr>
        <w:t xml:space="preserve">lab, you must wear your lab coat, long pants, close-toed shoes, and tie back long hair. Safety policies are mandated by Georgia Tech institutional rules to keep everyone safe. At the beginning of each lab, your TA will alert you to all of the potential hazards. You will lose all of your participation points for that lab if you violate </w:t>
      </w:r>
      <w:r>
        <w:rPr>
          <w:rFonts w:ascii="Georgia" w:hAnsi="Georgia" w:cs="Arial"/>
        </w:rPr>
        <w:t xml:space="preserve">any </w:t>
      </w:r>
      <w:r w:rsidRPr="00C25F32">
        <w:rPr>
          <w:rFonts w:ascii="Georgia" w:hAnsi="Georgia" w:cs="Arial"/>
        </w:rPr>
        <w:t xml:space="preserve">safety policies. The following safety policies are non-negotiable: </w:t>
      </w:r>
    </w:p>
    <w:p w14:paraId="29862830"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t>You must wear shoes that cover your feet entirely (i.e., no flip flops, ballet slippers, or sandals). You will not be allowed to enter the lab without appropriate footwear.</w:t>
      </w:r>
    </w:p>
    <w:p w14:paraId="1AC08EC9"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t>No food or drinks, including water bottles.</w:t>
      </w:r>
    </w:p>
    <w:p w14:paraId="68326439"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t>No cell phone use, including texting (phones must be silenced and off the lab bench).</w:t>
      </w:r>
    </w:p>
    <w:p w14:paraId="703BC92D"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t>Clean up your lab station at the end of lab and report any mess left behind from previous lab sections to your TA.</w:t>
      </w:r>
    </w:p>
    <w:p w14:paraId="40A1C7D2"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lastRenderedPageBreak/>
        <w:t xml:space="preserve">Properly dispose of trash, glassware, and biohazard waste. Other people’s safety may be compromised by your negligence. </w:t>
      </w:r>
    </w:p>
    <w:p w14:paraId="197BA287"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t>During “wet labs”</w:t>
      </w:r>
      <w:r>
        <w:rPr>
          <w:rFonts w:ascii="Georgia" w:hAnsi="Georgia" w:cs="Arial"/>
          <w:sz w:val="22"/>
          <w:szCs w:val="22"/>
        </w:rPr>
        <w:t xml:space="preserve"> (experimental labs)</w:t>
      </w:r>
      <w:r w:rsidRPr="00C25F32">
        <w:rPr>
          <w:rFonts w:ascii="Georgia" w:hAnsi="Georgia" w:cs="Arial"/>
          <w:sz w:val="22"/>
          <w:szCs w:val="22"/>
        </w:rPr>
        <w:t xml:space="preserve"> you must wear long pants to the ankle, your lab coat and safety glasses, and long hair should be tied back. Your TAs will indicate when gloves are necessary. Safety glasses and disposable nitrile gloves are provided in lab.</w:t>
      </w:r>
    </w:p>
    <w:p w14:paraId="3716C359" w14:textId="77777777" w:rsidR="00E30DB8" w:rsidRPr="00C25F32" w:rsidRDefault="00E30DB8" w:rsidP="00E30DB8">
      <w:pPr>
        <w:pStyle w:val="ColorfulList-Accent11"/>
        <w:numPr>
          <w:ilvl w:val="0"/>
          <w:numId w:val="13"/>
        </w:numPr>
        <w:rPr>
          <w:rFonts w:ascii="Georgia" w:hAnsi="Georgia" w:cs="Arial"/>
          <w:sz w:val="22"/>
          <w:szCs w:val="22"/>
        </w:rPr>
      </w:pPr>
      <w:r w:rsidRPr="00C25F32">
        <w:rPr>
          <w:rFonts w:ascii="Georgia" w:hAnsi="Georgia" w:cs="Arial"/>
          <w:sz w:val="22"/>
          <w:szCs w:val="22"/>
        </w:rPr>
        <w:t>Follow additional safety procedures for specific lab activities as indicated by your TA.</w:t>
      </w:r>
    </w:p>
    <w:p w14:paraId="7F5110E8" w14:textId="77777777" w:rsidR="00E30DB8" w:rsidRDefault="00E30DB8" w:rsidP="00E30DB8">
      <w:pPr>
        <w:pStyle w:val="ColorfulList-Accent11"/>
        <w:numPr>
          <w:ilvl w:val="0"/>
          <w:numId w:val="13"/>
        </w:numPr>
        <w:rPr>
          <w:rFonts w:ascii="Georgia" w:hAnsi="Georgia" w:cs="Arial"/>
          <w:sz w:val="22"/>
          <w:szCs w:val="22"/>
        </w:rPr>
      </w:pPr>
      <w:r w:rsidRPr="00C25F32">
        <w:rPr>
          <w:rFonts w:ascii="Georgia" w:hAnsi="Georgia" w:cs="Arial"/>
          <w:b/>
          <w:sz w:val="22"/>
          <w:szCs w:val="22"/>
        </w:rPr>
        <w:t>Report</w:t>
      </w:r>
      <w:r w:rsidRPr="00C25F32">
        <w:rPr>
          <w:rFonts w:ascii="Georgia" w:hAnsi="Georgia" w:cs="Arial"/>
          <w:sz w:val="22"/>
          <w:szCs w:val="22"/>
        </w:rPr>
        <w:t xml:space="preserve"> </w:t>
      </w:r>
      <w:r w:rsidRPr="00C25F32">
        <w:rPr>
          <w:rFonts w:ascii="Georgia" w:hAnsi="Georgia" w:cs="Arial"/>
          <w:b/>
          <w:sz w:val="22"/>
          <w:szCs w:val="22"/>
        </w:rPr>
        <w:t>all injuries or accidents to your TA</w:t>
      </w:r>
      <w:r w:rsidRPr="00C25F32">
        <w:rPr>
          <w:rFonts w:ascii="Georgia" w:hAnsi="Georgia" w:cs="Arial"/>
          <w:sz w:val="22"/>
          <w:szCs w:val="22"/>
        </w:rPr>
        <w:t xml:space="preserve"> </w:t>
      </w:r>
      <w:r w:rsidRPr="00C25F32">
        <w:rPr>
          <w:rFonts w:ascii="Georgia" w:hAnsi="Georgia" w:cs="Arial"/>
          <w:b/>
          <w:sz w:val="22"/>
          <w:szCs w:val="22"/>
        </w:rPr>
        <w:t>immediately</w:t>
      </w:r>
      <w:r w:rsidRPr="00C25F32">
        <w:rPr>
          <w:rFonts w:ascii="Georgia" w:hAnsi="Georgia" w:cs="Arial"/>
          <w:sz w:val="22"/>
          <w:szCs w:val="22"/>
        </w:rPr>
        <w:t>.</w:t>
      </w:r>
    </w:p>
    <w:p w14:paraId="6402A3D8" w14:textId="77777777" w:rsidR="00E30DB8" w:rsidRDefault="00E30DB8" w:rsidP="00E30DB8">
      <w:pPr>
        <w:pStyle w:val="ColorfulList-Accent11"/>
        <w:ind w:left="0"/>
        <w:rPr>
          <w:rFonts w:ascii="Georgia" w:hAnsi="Georgia" w:cs="Arial"/>
          <w:sz w:val="22"/>
          <w:szCs w:val="22"/>
        </w:rPr>
      </w:pPr>
    </w:p>
    <w:p w14:paraId="54547035" w14:textId="77777777" w:rsidR="00E30DB8" w:rsidRDefault="00E30DB8" w:rsidP="00E30DB8">
      <w:pPr>
        <w:spacing w:after="0" w:line="240" w:lineRule="auto"/>
        <w:rPr>
          <w:rFonts w:ascii="Georgia" w:eastAsia="Times New Roman" w:hAnsi="Georgia" w:cs="Arial"/>
          <w:lang w:bidi="en-US"/>
        </w:rPr>
      </w:pPr>
      <w:r>
        <w:rPr>
          <w:rFonts w:ascii="Georgia" w:hAnsi="Georgia" w:cs="Arial"/>
        </w:rPr>
        <w:br w:type="page"/>
      </w:r>
    </w:p>
    <w:p w14:paraId="466179D2" w14:textId="77777777" w:rsidR="00E30DB8" w:rsidRPr="00F70041" w:rsidRDefault="00E30DB8" w:rsidP="00E30DB8">
      <w:pPr>
        <w:pStyle w:val="ColorfulList-Accent11"/>
        <w:ind w:left="0"/>
        <w:rPr>
          <w:rFonts w:ascii="Georgia" w:hAnsi="Georgia" w:cs="Arial"/>
          <w:sz w:val="22"/>
          <w:szCs w:val="22"/>
        </w:rPr>
      </w:pPr>
      <w:r w:rsidRPr="00A25762">
        <w:rPr>
          <w:rFonts w:ascii="Georgia" w:hAnsi="Georgia" w:cs="Arial"/>
          <w:sz w:val="22"/>
          <w:szCs w:val="22"/>
        </w:rPr>
        <w:lastRenderedPageBreak/>
        <w:t>In lab this semester, we will work with various types of bacteria (</w:t>
      </w:r>
      <w:r w:rsidRPr="00F70041">
        <w:rPr>
          <w:rFonts w:ascii="Georgia" w:hAnsi="Georgia" w:cs="Arial"/>
          <w:i/>
          <w:sz w:val="22"/>
          <w:szCs w:val="22"/>
        </w:rPr>
        <w:t>Bacillus subtilis (</w:t>
      </w:r>
      <w:r w:rsidRPr="00F70041">
        <w:rPr>
          <w:rFonts w:ascii="Georgia" w:hAnsi="Georgia" w:cs="Arial"/>
          <w:sz w:val="22"/>
          <w:szCs w:val="22"/>
        </w:rPr>
        <w:t>ATCC 23857</w:t>
      </w:r>
      <w:r w:rsidRPr="00F70041">
        <w:rPr>
          <w:rFonts w:ascii="Georgia" w:hAnsi="Georgia" w:cs="Arial"/>
          <w:i/>
          <w:sz w:val="22"/>
          <w:szCs w:val="22"/>
        </w:rPr>
        <w:t xml:space="preserve">), Serratia </w:t>
      </w:r>
      <w:proofErr w:type="gramStart"/>
      <w:r w:rsidRPr="00F70041">
        <w:rPr>
          <w:rFonts w:ascii="Georgia" w:hAnsi="Georgia" w:cs="Arial"/>
          <w:i/>
          <w:sz w:val="22"/>
          <w:szCs w:val="22"/>
        </w:rPr>
        <w:t>marcescens</w:t>
      </w:r>
      <w:r w:rsidRPr="00F70041">
        <w:rPr>
          <w:rFonts w:ascii="Georgia" w:hAnsi="Georgia" w:cs="Arial"/>
          <w:sz w:val="22"/>
          <w:szCs w:val="22"/>
        </w:rPr>
        <w:t xml:space="preserve">  (</w:t>
      </w:r>
      <w:proofErr w:type="gramEnd"/>
      <w:r w:rsidRPr="00F70041">
        <w:rPr>
          <w:rFonts w:ascii="Georgia" w:hAnsi="Georgia" w:cs="Arial"/>
          <w:sz w:val="22"/>
          <w:szCs w:val="22"/>
        </w:rPr>
        <w:t>ATCC 23857)</w:t>
      </w:r>
      <w:r w:rsidRPr="00F70041">
        <w:rPr>
          <w:rFonts w:ascii="Georgia" w:hAnsi="Georgia" w:cs="Arial"/>
          <w:i/>
          <w:sz w:val="22"/>
          <w:szCs w:val="22"/>
        </w:rPr>
        <w:t>,</w:t>
      </w:r>
      <w:r w:rsidRPr="00F70041">
        <w:rPr>
          <w:rFonts w:ascii="Georgia" w:hAnsi="Georgia" w:cs="Arial"/>
          <w:b/>
          <w:sz w:val="22"/>
          <w:szCs w:val="22"/>
        </w:rPr>
        <w:t xml:space="preserve"> </w:t>
      </w:r>
      <w:r w:rsidRPr="00F70041">
        <w:rPr>
          <w:rFonts w:ascii="Georgia" w:hAnsi="Georgia" w:cs="Arial"/>
          <w:i/>
          <w:sz w:val="22"/>
          <w:szCs w:val="22"/>
        </w:rPr>
        <w:t>Escherichia coli (</w:t>
      </w:r>
      <w:r w:rsidRPr="00F70041">
        <w:rPr>
          <w:rFonts w:ascii="Georgia" w:hAnsi="Georgia" w:cs="Arial"/>
          <w:sz w:val="22"/>
          <w:szCs w:val="22"/>
        </w:rPr>
        <w:t>ATCC 11303</w:t>
      </w:r>
      <w:r w:rsidRPr="00F70041">
        <w:rPr>
          <w:rFonts w:ascii="Georgia" w:hAnsi="Georgia" w:cs="Arial"/>
          <w:i/>
          <w:sz w:val="22"/>
          <w:szCs w:val="22"/>
        </w:rPr>
        <w:t>), Staphylococcus epidermidis (</w:t>
      </w:r>
      <w:r w:rsidRPr="00F70041">
        <w:rPr>
          <w:rFonts w:ascii="Georgia" w:hAnsi="Georgia" w:cs="Arial"/>
          <w:sz w:val="22"/>
          <w:szCs w:val="22"/>
        </w:rPr>
        <w:t>ATCC 14990</w:t>
      </w:r>
      <w:r w:rsidRPr="00F70041">
        <w:rPr>
          <w:rFonts w:ascii="Georgia" w:hAnsi="Georgia" w:cs="Arial"/>
          <w:i/>
          <w:sz w:val="22"/>
          <w:szCs w:val="22"/>
        </w:rPr>
        <w:t>)</w:t>
      </w:r>
      <w:r w:rsidRPr="00F70041">
        <w:rPr>
          <w:rFonts w:ascii="Georgia" w:hAnsi="Georgia" w:cs="Arial"/>
          <w:b/>
          <w:sz w:val="22"/>
          <w:szCs w:val="22"/>
        </w:rPr>
        <w:t xml:space="preserve">. </w:t>
      </w:r>
      <w:r w:rsidRPr="00F70041">
        <w:rPr>
          <w:rFonts w:ascii="Georgia" w:hAnsi="Georgia"/>
          <w:color w:val="000000"/>
          <w:sz w:val="22"/>
          <w:szCs w:val="22"/>
        </w:rPr>
        <w:t xml:space="preserve">Persons who are immune-compromised (including those who are pregnant or may become pregnant) and students living with or caring for an immune-compromised individual are advised to consult with your physician to determine the appropriate level of participation in the lab. Should your physician determine that you should not participate in this lab, please have him or her write a note stating the concerns. Alternative accommodations </w:t>
      </w:r>
      <w:r>
        <w:rPr>
          <w:rFonts w:ascii="Georgia" w:hAnsi="Georgia"/>
          <w:color w:val="000000"/>
          <w:sz w:val="22"/>
          <w:szCs w:val="22"/>
        </w:rPr>
        <w:t>can be made if needed</w:t>
      </w:r>
      <w:r w:rsidRPr="00F70041">
        <w:rPr>
          <w:rFonts w:ascii="Georgia" w:hAnsi="Georgia"/>
          <w:color w:val="000000"/>
          <w:sz w:val="22"/>
          <w:szCs w:val="22"/>
        </w:rPr>
        <w:t>.</w:t>
      </w:r>
    </w:p>
    <w:p w14:paraId="248B3B97" w14:textId="77777777" w:rsidR="00E30DB8" w:rsidRPr="00C25F32" w:rsidRDefault="00E30DB8" w:rsidP="00E30DB8">
      <w:pPr>
        <w:pStyle w:val="ColorfulList-Accent11"/>
        <w:rPr>
          <w:rFonts w:ascii="Georgia" w:hAnsi="Georgia" w:cs="Arial"/>
          <w:sz w:val="22"/>
          <w:szCs w:val="22"/>
        </w:rPr>
      </w:pPr>
    </w:p>
    <w:p w14:paraId="0C79E294" w14:textId="77777777" w:rsidR="00E30DB8" w:rsidRPr="00C25F32" w:rsidRDefault="00E30DB8" w:rsidP="00E30DB8">
      <w:pPr>
        <w:spacing w:after="0" w:line="240" w:lineRule="auto"/>
        <w:rPr>
          <w:rFonts w:ascii="Georgia" w:hAnsi="Georgia" w:cs="Arial"/>
          <w:b/>
        </w:rPr>
      </w:pPr>
      <w:r w:rsidRPr="00C25F32">
        <w:rPr>
          <w:rFonts w:ascii="Georgia" w:hAnsi="Georgia" w:cs="Arial"/>
          <w:b/>
        </w:rPr>
        <w:t>Absences:</w:t>
      </w:r>
      <w:r w:rsidRPr="00C25F32">
        <w:rPr>
          <w:rFonts w:ascii="Georgia" w:hAnsi="Georgia" w:cs="Arial"/>
        </w:rPr>
        <w:t xml:space="preserve"> You must attend your assigned lab section unless you have been given permission to attend another lab section to make up an excused absence. Contact your TAs as soon as you know that you will miss lab, preferably beforehand. We advise contacting your group members as well, to get data they may collect. </w:t>
      </w:r>
    </w:p>
    <w:p w14:paraId="3AF60F9F" w14:textId="77777777" w:rsidR="00E30DB8" w:rsidRPr="00C25F32" w:rsidRDefault="00E30DB8" w:rsidP="00E30DB8">
      <w:pPr>
        <w:numPr>
          <w:ilvl w:val="0"/>
          <w:numId w:val="14"/>
        </w:numPr>
        <w:spacing w:after="0" w:line="240" w:lineRule="auto"/>
        <w:rPr>
          <w:rFonts w:ascii="Georgia" w:hAnsi="Georgia" w:cs="Arial"/>
          <w:b/>
        </w:rPr>
      </w:pPr>
      <w:r w:rsidRPr="00C25F32">
        <w:rPr>
          <w:rFonts w:ascii="Georgia" w:hAnsi="Georgia" w:cs="Arial"/>
          <w:i/>
        </w:rPr>
        <w:t>Excused absences:</w:t>
      </w:r>
      <w:r w:rsidRPr="00C25F32">
        <w:rPr>
          <w:rFonts w:ascii="Georgia" w:hAnsi="Georgia" w:cs="Arial"/>
        </w:rPr>
        <w:t xml:space="preserve"> Documented excused absences may include</w:t>
      </w:r>
      <w:r w:rsidRPr="00C25F32">
        <w:rPr>
          <w:rFonts w:ascii="Georgia" w:eastAsia="Georgia" w:hAnsi="Georgia" w:cs="Arial"/>
        </w:rPr>
        <w:t xml:space="preserve"> your illness, an illness or death in your immediate family, and participation in official university activities</w:t>
      </w:r>
      <w:r w:rsidRPr="00C25F32">
        <w:rPr>
          <w:rFonts w:ascii="Georgia" w:hAnsi="Georgia" w:cs="Arial"/>
        </w:rPr>
        <w:t xml:space="preserve">. </w:t>
      </w:r>
      <w:r w:rsidRPr="00C25F32">
        <w:rPr>
          <w:rFonts w:ascii="Georgia" w:hAnsi="Georgia" w:cs="Arial"/>
          <w:color w:val="000000"/>
        </w:rPr>
        <w:t xml:space="preserve">Any missed lab assignments will be due within one week of the original due date. There is no penalty for an excused absence. </w:t>
      </w:r>
      <w:r w:rsidRPr="00C25F32">
        <w:rPr>
          <w:rFonts w:ascii="Georgia" w:hAnsi="Georgia" w:cs="Arial"/>
          <w:b/>
          <w:color w:val="000000"/>
        </w:rPr>
        <w:t>It is your responsibility to contact</w:t>
      </w:r>
      <w:r w:rsidRPr="00C25F32">
        <w:rPr>
          <w:rFonts w:ascii="Georgia" w:hAnsi="Georgia" w:cs="Arial"/>
          <w:b/>
        </w:rPr>
        <w:t xml:space="preserve"> your group members to obtain necessary data from the missed lab exercise.</w:t>
      </w:r>
    </w:p>
    <w:p w14:paraId="0CC22806" w14:textId="77777777" w:rsidR="00E30DB8" w:rsidRPr="00C25F32" w:rsidRDefault="00E30DB8" w:rsidP="00E30DB8">
      <w:pPr>
        <w:numPr>
          <w:ilvl w:val="0"/>
          <w:numId w:val="14"/>
        </w:numPr>
        <w:spacing w:after="0" w:line="240" w:lineRule="auto"/>
        <w:rPr>
          <w:rFonts w:ascii="Georgia" w:hAnsi="Georgia" w:cs="Arial"/>
          <w:b/>
        </w:rPr>
      </w:pPr>
      <w:r w:rsidRPr="00C25F32">
        <w:rPr>
          <w:rFonts w:ascii="Georgia" w:hAnsi="Georgia" w:cs="Arial"/>
          <w:i/>
        </w:rPr>
        <w:t>Unexcused absences:</w:t>
      </w:r>
      <w:r w:rsidRPr="00C25F32">
        <w:rPr>
          <w:rFonts w:ascii="Georgia" w:hAnsi="Georgia" w:cs="Arial"/>
        </w:rPr>
        <w:t xml:space="preserve"> There are no make-up labs for unexcused absences. An unexcused lab results in a </w:t>
      </w:r>
      <w:r>
        <w:rPr>
          <w:rFonts w:ascii="Georgia" w:hAnsi="Georgia" w:cs="Arial"/>
        </w:rPr>
        <w:t>loss of participation points for that day’s lab and a half-letter grade</w:t>
      </w:r>
      <w:r w:rsidRPr="00C25F32">
        <w:rPr>
          <w:rFonts w:ascii="Georgia" w:hAnsi="Georgia" w:cs="Arial"/>
        </w:rPr>
        <w:t xml:space="preserve"> reduction of your </w:t>
      </w:r>
      <w:r>
        <w:rPr>
          <w:rFonts w:ascii="Georgia" w:hAnsi="Georgia" w:cs="Arial"/>
        </w:rPr>
        <w:t>final course grade.</w:t>
      </w:r>
    </w:p>
    <w:p w14:paraId="0F8618D1" w14:textId="77777777" w:rsidR="00E30DB8" w:rsidRPr="00C25F32" w:rsidRDefault="00E30DB8" w:rsidP="00E30DB8">
      <w:pPr>
        <w:spacing w:after="0" w:line="240" w:lineRule="auto"/>
        <w:ind w:left="720"/>
        <w:rPr>
          <w:rFonts w:ascii="Georgia" w:hAnsi="Georgia" w:cs="Arial"/>
          <w:b/>
        </w:rPr>
      </w:pPr>
    </w:p>
    <w:p w14:paraId="2672CAF7" w14:textId="77777777" w:rsidR="00E30DB8" w:rsidRDefault="00E30DB8" w:rsidP="00E30DB8">
      <w:pPr>
        <w:spacing w:after="0" w:line="240" w:lineRule="auto"/>
        <w:rPr>
          <w:rFonts w:ascii="Arial" w:hAnsi="Arial" w:cs="Arial"/>
          <w:sz w:val="34"/>
          <w:szCs w:val="34"/>
        </w:rPr>
      </w:pPr>
      <w:r w:rsidRPr="00C25F32">
        <w:rPr>
          <w:rFonts w:ascii="Georgia" w:hAnsi="Georgia" w:cs="Arial"/>
          <w:b/>
        </w:rPr>
        <w:t>Plagiarism</w:t>
      </w:r>
      <w:r>
        <w:rPr>
          <w:rFonts w:ascii="Georgia" w:hAnsi="Georgia" w:cs="Arial"/>
          <w:b/>
        </w:rPr>
        <w:t xml:space="preserve"> and other academic misconduct</w:t>
      </w:r>
      <w:r w:rsidRPr="00C25F32">
        <w:rPr>
          <w:rFonts w:ascii="Georgia" w:hAnsi="Georgia" w:cs="Arial"/>
          <w:b/>
        </w:rPr>
        <w:t xml:space="preserve"> will not be tolerated</w:t>
      </w:r>
      <w:r w:rsidRPr="00C25F32">
        <w:rPr>
          <w:rFonts w:ascii="Georgia" w:hAnsi="Georgia" w:cs="Arial"/>
        </w:rPr>
        <w:t xml:space="preserve">: </w:t>
      </w:r>
      <w:r w:rsidRPr="009A3181">
        <w:rPr>
          <w:rFonts w:ascii="Georgia" w:hAnsi="Georgia" w:cs="Arial"/>
        </w:rPr>
        <w:t xml:space="preserve">Academic </w:t>
      </w:r>
      <w:r>
        <w:rPr>
          <w:rFonts w:ascii="Georgia" w:hAnsi="Georgia" w:cs="Arial"/>
        </w:rPr>
        <w:t>misconduct</w:t>
      </w:r>
      <w:r w:rsidRPr="009A3181">
        <w:rPr>
          <w:rFonts w:ascii="Georgia" w:hAnsi="Georgia" w:cs="Arial"/>
        </w:rPr>
        <w:t xml:space="preserve"> includes cheating, lying about course matters, plagiarism, submitting someone else’s work as your own, stealing classroom materials, or helping others commit a violation of the Honor Code. Plagiarism includes representing the words or ideas of others as your own. </w:t>
      </w:r>
      <w:r>
        <w:rPr>
          <w:rFonts w:ascii="Georgia" w:hAnsi="Georgia" w:cs="Arial"/>
        </w:rPr>
        <w:t>Plagiarism will result in a grade of "0</w:t>
      </w:r>
      <w:r w:rsidRPr="00C25F32">
        <w:rPr>
          <w:rFonts w:ascii="Georgia" w:hAnsi="Georgia" w:cs="Arial"/>
        </w:rPr>
        <w:t>" for that assignment, and possibility other penalties and sanctions. Your conduct is expected to conform to the Georgia Tech Honor Code (</w:t>
      </w:r>
      <w:hyperlink r:id="rId25" w:history="1">
        <w:r w:rsidRPr="00C25F32">
          <w:rPr>
            <w:rStyle w:val="Hyperlink"/>
            <w:rFonts w:ascii="Georgia" w:hAnsi="Georgia" w:cs="Arial"/>
          </w:rPr>
          <w:t>http://www.honor.gatech.edu</w:t>
        </w:r>
      </w:hyperlink>
      <w:r w:rsidRPr="00C25F32">
        <w:rPr>
          <w:rFonts w:ascii="Georgia" w:hAnsi="Georgia" w:cs="Arial"/>
        </w:rPr>
        <w:t>). Please familiarize yourself with its expectations and responsibilities.</w:t>
      </w:r>
    </w:p>
    <w:p w14:paraId="1CE132AF" w14:textId="77777777" w:rsidR="00E30DB8" w:rsidRDefault="00E30DB8" w:rsidP="00E30DB8">
      <w:pPr>
        <w:spacing w:after="0" w:line="240" w:lineRule="auto"/>
        <w:rPr>
          <w:rFonts w:ascii="Georgia" w:hAnsi="Georgia" w:cs="Arial"/>
        </w:rPr>
      </w:pPr>
    </w:p>
    <w:p w14:paraId="06622BF5" w14:textId="77777777" w:rsidR="00E30DB8" w:rsidRPr="00C25F32" w:rsidRDefault="00E30DB8" w:rsidP="00E30DB8">
      <w:pPr>
        <w:spacing w:after="0" w:line="240" w:lineRule="auto"/>
        <w:rPr>
          <w:rFonts w:ascii="Georgia" w:hAnsi="Georgia" w:cs="Arial"/>
        </w:rPr>
      </w:pPr>
      <w:r w:rsidRPr="00912A87">
        <w:rPr>
          <w:rFonts w:ascii="Georgia" w:hAnsi="Georgia" w:cs="Arial"/>
          <w:b/>
        </w:rPr>
        <w:t>Late work Policy:</w:t>
      </w:r>
      <w:r>
        <w:rPr>
          <w:rFonts w:ascii="Georgia" w:hAnsi="Georgia" w:cs="Arial"/>
        </w:rPr>
        <w:t xml:space="preserve"> Assignments turned in late without prior permission from the instructors will be marked down one letter grade each day they are late.  Pre-lab assignments are not accepted late for credit, except in the case of an excused absence.</w:t>
      </w:r>
    </w:p>
    <w:p w14:paraId="7F3D1B4F" w14:textId="77777777" w:rsidR="00E30DB8" w:rsidRPr="00C25F32" w:rsidRDefault="00E30DB8" w:rsidP="00E30DB8">
      <w:pPr>
        <w:spacing w:after="0" w:line="240" w:lineRule="auto"/>
        <w:rPr>
          <w:rFonts w:ascii="Georgia" w:hAnsi="Georgia" w:cs="Arial"/>
        </w:rPr>
      </w:pPr>
    </w:p>
    <w:p w14:paraId="664DA693" w14:textId="77777777" w:rsidR="00E30DB8" w:rsidRPr="00C25F32" w:rsidRDefault="00E30DB8" w:rsidP="00E30DB8">
      <w:pPr>
        <w:spacing w:after="0" w:line="240" w:lineRule="auto"/>
        <w:rPr>
          <w:rFonts w:ascii="Georgia" w:hAnsi="Georgia" w:cs="Arial"/>
          <w:b/>
        </w:rPr>
      </w:pPr>
      <w:r w:rsidRPr="00C25F32">
        <w:rPr>
          <w:rFonts w:ascii="Georgia" w:hAnsi="Georgia" w:cs="Arial"/>
          <w:b/>
        </w:rPr>
        <w:t xml:space="preserve">Additional resources to help you be successful in </w:t>
      </w:r>
      <w:r>
        <w:rPr>
          <w:rFonts w:ascii="Georgia" w:hAnsi="Georgia" w:cs="Arial"/>
          <w:b/>
        </w:rPr>
        <w:t>Biological Sciences 1220</w:t>
      </w:r>
      <w:r w:rsidRPr="00C25F32">
        <w:rPr>
          <w:rFonts w:ascii="Georgia" w:hAnsi="Georgia" w:cs="Arial"/>
          <w:b/>
        </w:rPr>
        <w:t xml:space="preserve"> Lab:</w:t>
      </w:r>
      <w:r w:rsidRPr="00C25F32">
        <w:rPr>
          <w:rFonts w:ascii="Georgia" w:hAnsi="Georgia" w:cs="Arial"/>
        </w:rPr>
        <w:t xml:space="preserve"> If you have no experience with statistics and/or creating graphs, we encourage you to use Appendices A and B in the lab manual as a resource</w:t>
      </w:r>
      <w:r>
        <w:rPr>
          <w:rFonts w:ascii="Georgia" w:hAnsi="Georgia" w:cs="Arial"/>
        </w:rPr>
        <w:t>, along with graphing resources, which you will find on Canvas</w:t>
      </w:r>
      <w:r w:rsidRPr="00C25F32">
        <w:rPr>
          <w:rFonts w:ascii="Georgia" w:hAnsi="Georgia" w:cs="Arial"/>
        </w:rPr>
        <w:t xml:space="preserve">. You may find the following statistics tutorial on t-tests and chi-square tests at </w:t>
      </w:r>
      <w:proofErr w:type="spellStart"/>
      <w:r w:rsidRPr="00C25F32">
        <w:rPr>
          <w:rFonts w:ascii="Georgia" w:hAnsi="Georgia" w:cs="Arial"/>
        </w:rPr>
        <w:t>MathBench</w:t>
      </w:r>
      <w:proofErr w:type="spellEnd"/>
      <w:r w:rsidRPr="00C25F32">
        <w:rPr>
          <w:rFonts w:ascii="Georgia" w:hAnsi="Georgia" w:cs="Arial"/>
        </w:rPr>
        <w:t xml:space="preserve"> to be helpful: </w:t>
      </w:r>
      <w:hyperlink r:id="rId26" w:history="1">
        <w:r w:rsidRPr="00C25F32">
          <w:rPr>
            <w:rStyle w:val="Hyperlink"/>
            <w:rFonts w:ascii="Georgia" w:hAnsi="Georgia" w:cs="Arial"/>
          </w:rPr>
          <w:t>http://www.mathbench.umd.edu/</w:t>
        </w:r>
      </w:hyperlink>
      <w:r w:rsidRPr="00C25F32">
        <w:rPr>
          <w:rFonts w:ascii="Georgia" w:hAnsi="Georgia" w:cs="Arial"/>
          <w:b/>
        </w:rPr>
        <w:t xml:space="preserve"> </w:t>
      </w:r>
      <w:r w:rsidRPr="00C25F32">
        <w:rPr>
          <w:rFonts w:ascii="Georgia" w:hAnsi="Georgia" w:cs="Arial"/>
        </w:rPr>
        <w:t>If you’re interested in additional resources on writing, check out the following web resources:</w:t>
      </w:r>
      <w:r w:rsidRPr="00C25F32">
        <w:rPr>
          <w:rFonts w:ascii="Georgia" w:hAnsi="Georgia" w:cs="Arial"/>
          <w:b/>
        </w:rPr>
        <w:t xml:space="preserve"> </w:t>
      </w:r>
      <w:hyperlink r:id="rId27" w:history="1">
        <w:r w:rsidRPr="00C25F32">
          <w:rPr>
            <w:rStyle w:val="Hyperlink"/>
            <w:rFonts w:ascii="Georgia" w:hAnsi="Georgia" w:cs="Arial"/>
          </w:rPr>
          <w:t>http://owl.english.purdue.edu/</w:t>
        </w:r>
      </w:hyperlink>
      <w:r>
        <w:rPr>
          <w:rFonts w:ascii="Georgia" w:hAnsi="Georgia" w:cs="Arial"/>
        </w:rPr>
        <w:t xml:space="preserve">  and </w:t>
      </w:r>
      <w:hyperlink r:id="rId28" w:history="1">
        <w:r w:rsidRPr="00C25F32">
          <w:rPr>
            <w:rStyle w:val="Hyperlink"/>
            <w:rFonts w:ascii="Georgia" w:hAnsi="Georgia" w:cs="Arial"/>
          </w:rPr>
          <w:t>http://labwrite.ncsu.edu/</w:t>
        </w:r>
      </w:hyperlink>
    </w:p>
    <w:p w14:paraId="4BFC3F6D" w14:textId="77777777" w:rsidR="00E30DB8" w:rsidRDefault="00E30DB8" w:rsidP="00E30DB8">
      <w:pPr>
        <w:spacing w:after="0" w:line="240" w:lineRule="auto"/>
        <w:rPr>
          <w:rFonts w:ascii="Georgia" w:hAnsi="Georgia" w:cs="Arial"/>
          <w:b/>
        </w:rPr>
      </w:pPr>
    </w:p>
    <w:p w14:paraId="271A1343" w14:textId="77777777" w:rsidR="00E30DB8" w:rsidRDefault="00E30DB8" w:rsidP="00E30DB8">
      <w:pPr>
        <w:spacing w:after="0" w:line="240" w:lineRule="auto"/>
        <w:rPr>
          <w:rFonts w:ascii="Georgia" w:hAnsi="Georgia" w:cs="Arial"/>
        </w:rPr>
      </w:pPr>
      <w:r w:rsidRPr="00C25F32">
        <w:rPr>
          <w:rFonts w:ascii="Georgia" w:hAnsi="Georgia" w:cs="Arial"/>
          <w:b/>
        </w:rPr>
        <w:t>Grades:</w:t>
      </w:r>
      <w:r w:rsidRPr="00C25F32">
        <w:rPr>
          <w:rFonts w:ascii="Georgia" w:hAnsi="Georgia" w:cs="Arial"/>
        </w:rPr>
        <w:t xml:space="preserve"> Your lab grade is comprised of the components described below:</w:t>
      </w:r>
    </w:p>
    <w:p w14:paraId="2E61C2F0" w14:textId="77777777" w:rsidR="00E30DB8" w:rsidRPr="00DC3E22" w:rsidRDefault="00E30DB8" w:rsidP="00E30DB8">
      <w:pPr>
        <w:spacing w:after="0" w:line="240" w:lineRule="auto"/>
        <w:rPr>
          <w:rFonts w:ascii="Georgia" w:hAnsi="Georgia" w:cs="Arial"/>
          <w:b/>
        </w:rPr>
      </w:pPr>
      <w:r>
        <w:rPr>
          <w:rFonts w:ascii="Georgia" w:hAnsi="Georgia" w:cs="Arial"/>
        </w:rPr>
        <w:tab/>
      </w:r>
      <w:r w:rsidRPr="00DC3E22">
        <w:rPr>
          <w:rFonts w:ascii="Georgia" w:hAnsi="Georgia" w:cs="Arial"/>
          <w:b/>
        </w:rPr>
        <w:t>Individual Assignments:</w:t>
      </w:r>
    </w:p>
    <w:p w14:paraId="7780439B" w14:textId="77777777" w:rsidR="00E30DB8" w:rsidRPr="00572FA8" w:rsidRDefault="00E30DB8" w:rsidP="00E30DB8">
      <w:pPr>
        <w:spacing w:after="0" w:line="240" w:lineRule="auto"/>
        <w:rPr>
          <w:rFonts w:ascii="Georgia" w:hAnsi="Georgia" w:cs="Arial"/>
        </w:rPr>
      </w:pPr>
      <w:r>
        <w:rPr>
          <w:rFonts w:ascii="Georgia" w:hAnsi="Georgia" w:cs="Arial"/>
        </w:rPr>
        <w:tab/>
      </w:r>
      <w:r>
        <w:rPr>
          <w:rFonts w:ascii="Georgia" w:hAnsi="Georgia" w:cs="Arial"/>
        </w:rPr>
        <w:tab/>
      </w:r>
      <w:r w:rsidRPr="00572FA8">
        <w:rPr>
          <w:rFonts w:ascii="Georgia" w:hAnsi="Georgia" w:cs="Arial"/>
        </w:rPr>
        <w:t>Pre-lab assignments</w:t>
      </w:r>
      <w:r w:rsidRPr="00572FA8">
        <w:rPr>
          <w:rFonts w:ascii="Georgia" w:hAnsi="Georgia" w:cs="Arial"/>
        </w:rPr>
        <w:tab/>
      </w:r>
      <w:r w:rsidRPr="00572FA8">
        <w:rPr>
          <w:rFonts w:ascii="Georgia" w:hAnsi="Georgia" w:cs="Arial"/>
        </w:rPr>
        <w:tab/>
      </w:r>
      <w:r w:rsidRPr="00572FA8">
        <w:rPr>
          <w:rFonts w:ascii="Georgia" w:hAnsi="Georgia" w:cs="Arial"/>
        </w:rPr>
        <w:tab/>
      </w:r>
      <w:r w:rsidRPr="00572FA8">
        <w:rPr>
          <w:rFonts w:ascii="Georgia" w:hAnsi="Georgia" w:cs="Arial"/>
        </w:rPr>
        <w:tab/>
      </w:r>
      <w:r>
        <w:rPr>
          <w:rFonts w:ascii="Georgia" w:hAnsi="Georgia" w:cs="Arial"/>
        </w:rPr>
        <w:t>10</w:t>
      </w:r>
      <w:r w:rsidRPr="00572FA8">
        <w:rPr>
          <w:rFonts w:ascii="Georgia" w:hAnsi="Georgia" w:cs="Arial"/>
        </w:rPr>
        <w:t>%</w:t>
      </w:r>
    </w:p>
    <w:p w14:paraId="0EAE8A05" w14:textId="77777777" w:rsidR="00E30DB8" w:rsidRPr="00572FA8" w:rsidRDefault="00E30DB8" w:rsidP="00E30DB8">
      <w:pPr>
        <w:tabs>
          <w:tab w:val="num" w:pos="1260"/>
        </w:tabs>
        <w:spacing w:after="0" w:line="240" w:lineRule="auto"/>
        <w:ind w:left="720"/>
        <w:rPr>
          <w:rFonts w:ascii="Georgia" w:hAnsi="Georgia" w:cs="Arial"/>
        </w:rPr>
      </w:pPr>
      <w:r w:rsidRPr="00572FA8">
        <w:rPr>
          <w:rFonts w:ascii="Georgia" w:hAnsi="Georgia" w:cs="Arial"/>
        </w:rPr>
        <w:tab/>
      </w:r>
      <w:r w:rsidRPr="00572FA8">
        <w:rPr>
          <w:rFonts w:ascii="Georgia" w:hAnsi="Georgia" w:cs="Arial"/>
        </w:rPr>
        <w:tab/>
        <w:t>Lab Participation</w:t>
      </w:r>
      <w:r w:rsidRPr="00572FA8">
        <w:rPr>
          <w:rFonts w:ascii="Georgia" w:hAnsi="Georgia" w:cs="Arial"/>
        </w:rPr>
        <w:tab/>
      </w:r>
      <w:r w:rsidRPr="00572FA8">
        <w:rPr>
          <w:rFonts w:ascii="Georgia" w:hAnsi="Georgia" w:cs="Arial"/>
        </w:rPr>
        <w:tab/>
      </w:r>
      <w:r w:rsidRPr="00572FA8">
        <w:rPr>
          <w:rFonts w:ascii="Georgia" w:hAnsi="Georgia" w:cs="Arial"/>
        </w:rPr>
        <w:tab/>
      </w:r>
      <w:r w:rsidRPr="00572FA8">
        <w:rPr>
          <w:rFonts w:ascii="Georgia" w:hAnsi="Georgia" w:cs="Arial"/>
        </w:rPr>
        <w:tab/>
      </w:r>
      <w:r>
        <w:rPr>
          <w:rFonts w:ascii="Georgia" w:hAnsi="Georgia" w:cs="Arial"/>
        </w:rPr>
        <w:t>15</w:t>
      </w:r>
      <w:r w:rsidRPr="00572FA8">
        <w:rPr>
          <w:rFonts w:ascii="Georgia" w:hAnsi="Georgia" w:cs="Arial"/>
        </w:rPr>
        <w:t>%</w:t>
      </w:r>
    </w:p>
    <w:p w14:paraId="58F1AD45" w14:textId="77777777" w:rsidR="00E30DB8" w:rsidRPr="00572FA8" w:rsidRDefault="00E30DB8" w:rsidP="00E30DB8">
      <w:pPr>
        <w:tabs>
          <w:tab w:val="num" w:pos="1260"/>
        </w:tabs>
        <w:spacing w:after="0" w:line="240" w:lineRule="auto"/>
        <w:ind w:left="720"/>
        <w:rPr>
          <w:rFonts w:ascii="Georgia" w:hAnsi="Georgia" w:cs="Arial"/>
        </w:rPr>
      </w:pPr>
      <w:r w:rsidRPr="00572FA8">
        <w:rPr>
          <w:rFonts w:ascii="Georgia" w:hAnsi="Georgia" w:cs="Arial"/>
        </w:rPr>
        <w:tab/>
      </w:r>
      <w:r w:rsidRPr="00572FA8">
        <w:rPr>
          <w:rFonts w:ascii="Georgia" w:hAnsi="Georgia" w:cs="Arial"/>
        </w:rPr>
        <w:tab/>
        <w:t>Graph Evaluations (4)</w:t>
      </w:r>
      <w:r w:rsidRPr="00572FA8">
        <w:rPr>
          <w:rFonts w:ascii="Georgia" w:hAnsi="Georgia" w:cs="Arial"/>
        </w:rPr>
        <w:tab/>
      </w:r>
      <w:r w:rsidRPr="00572FA8">
        <w:rPr>
          <w:rFonts w:ascii="Georgia" w:hAnsi="Georgia" w:cs="Arial"/>
        </w:rPr>
        <w:tab/>
      </w:r>
      <w:r w:rsidRPr="00572FA8">
        <w:rPr>
          <w:rFonts w:ascii="Georgia" w:hAnsi="Georgia" w:cs="Arial"/>
        </w:rPr>
        <w:tab/>
      </w:r>
      <w:r w:rsidRPr="00572FA8">
        <w:rPr>
          <w:rFonts w:ascii="Georgia" w:hAnsi="Georgia" w:cs="Arial"/>
        </w:rPr>
        <w:tab/>
        <w:t>20%</w:t>
      </w:r>
    </w:p>
    <w:p w14:paraId="4A910689" w14:textId="77777777" w:rsidR="00E30DB8" w:rsidRPr="00572FA8" w:rsidRDefault="00E30DB8" w:rsidP="00E30DB8">
      <w:pPr>
        <w:tabs>
          <w:tab w:val="num" w:pos="1260"/>
        </w:tabs>
        <w:spacing w:after="0" w:line="240" w:lineRule="auto"/>
        <w:ind w:left="720"/>
        <w:rPr>
          <w:rFonts w:ascii="Georgia" w:hAnsi="Georgia" w:cs="Arial"/>
        </w:rPr>
      </w:pPr>
      <w:r w:rsidRPr="00572FA8">
        <w:rPr>
          <w:rFonts w:ascii="Georgia" w:hAnsi="Georgia" w:cs="Arial"/>
        </w:rPr>
        <w:tab/>
      </w:r>
      <w:r w:rsidRPr="00572FA8">
        <w:rPr>
          <w:rFonts w:ascii="Georgia" w:hAnsi="Georgia" w:cs="Arial"/>
        </w:rPr>
        <w:tab/>
        <w:t>Presentation peer review (4)</w:t>
      </w:r>
      <w:r w:rsidRPr="00572FA8">
        <w:rPr>
          <w:rFonts w:ascii="Georgia" w:hAnsi="Georgia" w:cs="Arial"/>
        </w:rPr>
        <w:tab/>
      </w:r>
      <w:r w:rsidRPr="00572FA8">
        <w:rPr>
          <w:rFonts w:ascii="Georgia" w:hAnsi="Georgia" w:cs="Arial"/>
        </w:rPr>
        <w:tab/>
      </w:r>
      <w:r w:rsidRPr="00572FA8">
        <w:rPr>
          <w:rFonts w:ascii="Georgia" w:hAnsi="Georgia" w:cs="Arial"/>
        </w:rPr>
        <w:tab/>
        <w:t>5%</w:t>
      </w:r>
    </w:p>
    <w:p w14:paraId="38B480C6" w14:textId="77777777" w:rsidR="00E30DB8" w:rsidRPr="00572FA8" w:rsidRDefault="00E30DB8" w:rsidP="00E30DB8">
      <w:pPr>
        <w:tabs>
          <w:tab w:val="num" w:pos="1260"/>
        </w:tabs>
        <w:spacing w:after="0" w:line="240" w:lineRule="auto"/>
        <w:ind w:left="720"/>
        <w:rPr>
          <w:rFonts w:ascii="Georgia" w:hAnsi="Georgia" w:cs="Arial"/>
          <w:b/>
        </w:rPr>
      </w:pPr>
      <w:r w:rsidRPr="00572FA8">
        <w:rPr>
          <w:rFonts w:ascii="Georgia" w:hAnsi="Georgia" w:cs="Arial"/>
        </w:rPr>
        <w:tab/>
      </w:r>
      <w:r w:rsidRPr="00572FA8">
        <w:rPr>
          <w:rFonts w:ascii="Georgia" w:hAnsi="Georgia" w:cs="Arial"/>
        </w:rPr>
        <w:tab/>
      </w:r>
      <w:r w:rsidRPr="00572FA8">
        <w:rPr>
          <w:rFonts w:ascii="Georgia" w:hAnsi="Georgia" w:cs="Arial"/>
        </w:rPr>
        <w:tab/>
      </w:r>
      <w:r w:rsidRPr="00572FA8">
        <w:rPr>
          <w:rFonts w:ascii="Georgia" w:hAnsi="Georgia" w:cs="Arial"/>
          <w:b/>
        </w:rPr>
        <w:t>Total Individual Assignments:</w:t>
      </w:r>
      <w:r w:rsidRPr="00572FA8">
        <w:rPr>
          <w:rFonts w:ascii="Georgia" w:hAnsi="Georgia" w:cs="Arial"/>
          <w:b/>
        </w:rPr>
        <w:tab/>
        <w:t>50%</w:t>
      </w:r>
    </w:p>
    <w:p w14:paraId="7FBCFEF2" w14:textId="77777777" w:rsidR="00E30DB8" w:rsidRPr="00572FA8" w:rsidRDefault="00E30DB8" w:rsidP="00E30DB8">
      <w:pPr>
        <w:tabs>
          <w:tab w:val="num" w:pos="1260"/>
        </w:tabs>
        <w:spacing w:after="0" w:line="240" w:lineRule="auto"/>
        <w:ind w:left="720"/>
        <w:rPr>
          <w:rFonts w:ascii="Georgia" w:hAnsi="Georgia" w:cs="Arial"/>
          <w:b/>
        </w:rPr>
      </w:pPr>
      <w:r w:rsidRPr="00572FA8">
        <w:rPr>
          <w:rFonts w:ascii="Georgia" w:hAnsi="Georgia" w:cs="Arial"/>
          <w:b/>
        </w:rPr>
        <w:t>Group Assignments</w:t>
      </w:r>
    </w:p>
    <w:p w14:paraId="108D9403" w14:textId="77777777" w:rsidR="00E30DB8" w:rsidRPr="00572FA8" w:rsidRDefault="00E30DB8" w:rsidP="00E30DB8">
      <w:pPr>
        <w:tabs>
          <w:tab w:val="num" w:pos="1260"/>
        </w:tabs>
        <w:spacing w:after="0" w:line="240" w:lineRule="auto"/>
        <w:ind w:left="720"/>
        <w:rPr>
          <w:rFonts w:ascii="Georgia" w:hAnsi="Georgia" w:cs="Arial"/>
        </w:rPr>
      </w:pPr>
      <w:r w:rsidRPr="00572FA8">
        <w:rPr>
          <w:rFonts w:ascii="Georgia" w:hAnsi="Georgia" w:cs="Arial"/>
        </w:rPr>
        <w:tab/>
        <w:t>Experimental Design Worksheets (4)</w:t>
      </w:r>
      <w:r w:rsidRPr="00572FA8">
        <w:rPr>
          <w:rFonts w:ascii="Georgia" w:hAnsi="Georgia" w:cs="Arial"/>
        </w:rPr>
        <w:tab/>
      </w:r>
      <w:r w:rsidRPr="00572FA8">
        <w:rPr>
          <w:rFonts w:ascii="Georgia" w:hAnsi="Georgia" w:cs="Arial"/>
        </w:rPr>
        <w:tab/>
        <w:t>25%</w:t>
      </w:r>
    </w:p>
    <w:p w14:paraId="2273E194" w14:textId="77777777" w:rsidR="00E30DB8" w:rsidRPr="00572FA8" w:rsidRDefault="00E30DB8" w:rsidP="00E30DB8">
      <w:pPr>
        <w:tabs>
          <w:tab w:val="num" w:pos="1260"/>
        </w:tabs>
        <w:spacing w:after="0" w:line="240" w:lineRule="auto"/>
        <w:ind w:left="720"/>
        <w:rPr>
          <w:rFonts w:ascii="Georgia" w:hAnsi="Georgia" w:cs="Arial"/>
        </w:rPr>
      </w:pPr>
      <w:r w:rsidRPr="00572FA8">
        <w:rPr>
          <w:rFonts w:ascii="Georgia" w:hAnsi="Georgia" w:cs="Arial"/>
        </w:rPr>
        <w:tab/>
        <w:t>Experimental Results Presentations (4)</w:t>
      </w:r>
      <w:r w:rsidRPr="00572FA8">
        <w:rPr>
          <w:rFonts w:ascii="Georgia" w:hAnsi="Georgia" w:cs="Arial"/>
        </w:rPr>
        <w:tab/>
        <w:t>25%</w:t>
      </w:r>
    </w:p>
    <w:p w14:paraId="52A19DDE" w14:textId="77777777" w:rsidR="00E30DB8" w:rsidRPr="00572FA8" w:rsidRDefault="00E30DB8" w:rsidP="00E30DB8">
      <w:pPr>
        <w:tabs>
          <w:tab w:val="num" w:pos="1260"/>
        </w:tabs>
        <w:spacing w:after="0" w:line="240" w:lineRule="auto"/>
        <w:ind w:left="720"/>
        <w:rPr>
          <w:rFonts w:ascii="Georgia" w:hAnsi="Georgia" w:cs="Arial"/>
          <w:b/>
        </w:rPr>
      </w:pPr>
      <w:r w:rsidRPr="00572FA8">
        <w:rPr>
          <w:rFonts w:ascii="Georgia" w:hAnsi="Georgia" w:cs="Arial"/>
          <w:b/>
        </w:rPr>
        <w:tab/>
      </w:r>
      <w:r w:rsidRPr="00572FA8">
        <w:rPr>
          <w:rFonts w:ascii="Georgia" w:hAnsi="Georgia" w:cs="Arial"/>
          <w:b/>
        </w:rPr>
        <w:tab/>
      </w:r>
      <w:r w:rsidRPr="00572FA8">
        <w:rPr>
          <w:rFonts w:ascii="Georgia" w:hAnsi="Georgia" w:cs="Arial"/>
          <w:b/>
        </w:rPr>
        <w:tab/>
        <w:t>Total Group Assignments:</w:t>
      </w:r>
      <w:r w:rsidRPr="00572FA8">
        <w:rPr>
          <w:rFonts w:ascii="Georgia" w:hAnsi="Georgia" w:cs="Arial"/>
          <w:b/>
        </w:rPr>
        <w:tab/>
        <w:t>50%</w:t>
      </w:r>
    </w:p>
    <w:p w14:paraId="1D3222D8" w14:textId="77777777" w:rsidR="00E30DB8" w:rsidRDefault="00E30DB8" w:rsidP="00E30DB8">
      <w:pPr>
        <w:tabs>
          <w:tab w:val="num" w:pos="1260"/>
        </w:tabs>
        <w:spacing w:after="0" w:line="240" w:lineRule="auto"/>
        <w:ind w:left="720"/>
        <w:rPr>
          <w:rFonts w:ascii="Georgia" w:hAnsi="Georgia" w:cs="Arial"/>
          <w:highlight w:val="yellow"/>
        </w:rPr>
      </w:pPr>
    </w:p>
    <w:p w14:paraId="276F801A" w14:textId="77777777" w:rsidR="00E30DB8" w:rsidRPr="00C25F32" w:rsidRDefault="00E30DB8" w:rsidP="00E30DB8">
      <w:pPr>
        <w:spacing w:after="0" w:line="240" w:lineRule="auto"/>
        <w:rPr>
          <w:rFonts w:ascii="Georgia" w:hAnsi="Georgia" w:cs="Arial"/>
        </w:rPr>
      </w:pPr>
      <w:r w:rsidRPr="00C25F32">
        <w:rPr>
          <w:rFonts w:ascii="Georgia" w:hAnsi="Georgia" w:cs="Arial"/>
        </w:rPr>
        <w:t xml:space="preserve">Please note that the grades on the </w:t>
      </w:r>
      <w:r>
        <w:rPr>
          <w:rFonts w:ascii="Georgia" w:hAnsi="Georgia" w:cs="Arial"/>
        </w:rPr>
        <w:t>Canvas</w:t>
      </w:r>
      <w:r w:rsidRPr="00C25F32">
        <w:rPr>
          <w:rFonts w:ascii="Georgia" w:hAnsi="Georgia" w:cs="Arial"/>
        </w:rPr>
        <w:t xml:space="preserve"> Lab site are for your record-keeping only; </w:t>
      </w:r>
      <w:r>
        <w:rPr>
          <w:rFonts w:ascii="Georgia" w:hAnsi="Georgia" w:cs="Arial"/>
        </w:rPr>
        <w:t>Canvas</w:t>
      </w:r>
      <w:r w:rsidRPr="00C25F32">
        <w:rPr>
          <w:rFonts w:ascii="Georgia" w:hAnsi="Georgia" w:cs="Arial"/>
        </w:rPr>
        <w:t xml:space="preserve"> </w:t>
      </w:r>
      <w:r>
        <w:rPr>
          <w:rFonts w:ascii="Georgia" w:hAnsi="Georgia" w:cs="Arial"/>
        </w:rPr>
        <w:t>may</w:t>
      </w:r>
      <w:r w:rsidRPr="00C25F32">
        <w:rPr>
          <w:rFonts w:ascii="Georgia" w:hAnsi="Georgia" w:cs="Arial"/>
        </w:rPr>
        <w:t xml:space="preserve"> not calculate your lab course grade accurately.</w:t>
      </w:r>
    </w:p>
    <w:p w14:paraId="7B9231CB" w14:textId="77777777" w:rsidR="00E30DB8" w:rsidRPr="00C25F32" w:rsidRDefault="00E30DB8" w:rsidP="00E30DB8">
      <w:pPr>
        <w:spacing w:after="0" w:line="240" w:lineRule="auto"/>
        <w:rPr>
          <w:rFonts w:ascii="Georgia" w:hAnsi="Georgia" w:cs="Arial"/>
        </w:rPr>
      </w:pPr>
      <w:r w:rsidRPr="00C25F32">
        <w:rPr>
          <w:rFonts w:ascii="Georgia" w:hAnsi="Georgia" w:cs="Arial"/>
        </w:rPr>
        <w:t xml:space="preserve"> </w:t>
      </w:r>
    </w:p>
    <w:p w14:paraId="328D3C79" w14:textId="77777777" w:rsidR="00E30DB8" w:rsidRDefault="00E30DB8" w:rsidP="00E30DB8">
      <w:pPr>
        <w:spacing w:after="0" w:line="240" w:lineRule="auto"/>
        <w:rPr>
          <w:rFonts w:ascii="Georgia" w:hAnsi="Georgia" w:cs="Arial"/>
          <w:b/>
          <w:u w:val="single"/>
        </w:rPr>
      </w:pPr>
      <w:r>
        <w:rPr>
          <w:rFonts w:ascii="Georgia" w:hAnsi="Georgia" w:cs="Arial"/>
          <w:b/>
          <w:u w:val="single"/>
        </w:rPr>
        <w:br w:type="page"/>
      </w:r>
    </w:p>
    <w:p w14:paraId="6F55AE05" w14:textId="77777777" w:rsidR="00E30DB8" w:rsidRPr="00C25F32" w:rsidRDefault="00E30DB8" w:rsidP="00E30DB8">
      <w:pPr>
        <w:spacing w:after="0" w:line="240" w:lineRule="auto"/>
        <w:rPr>
          <w:rFonts w:ascii="Georgia" w:hAnsi="Georgia" w:cs="Arial"/>
        </w:rPr>
      </w:pPr>
      <w:r w:rsidRPr="00C25F32">
        <w:rPr>
          <w:rFonts w:ascii="Georgia" w:hAnsi="Georgia" w:cs="Arial"/>
          <w:b/>
          <w:u w:val="single"/>
        </w:rPr>
        <w:lastRenderedPageBreak/>
        <w:t>Pre-lab assignments:</w:t>
      </w:r>
      <w:r w:rsidRPr="00C25F32">
        <w:rPr>
          <w:rFonts w:ascii="Georgia" w:hAnsi="Georgia" w:cs="Arial"/>
        </w:rPr>
        <w:t xml:space="preserve"> </w:t>
      </w:r>
    </w:p>
    <w:p w14:paraId="4501DB45" w14:textId="77777777" w:rsidR="00E30DB8" w:rsidRDefault="00E30DB8" w:rsidP="00E30DB8">
      <w:pPr>
        <w:spacing w:after="0" w:line="240" w:lineRule="auto"/>
        <w:rPr>
          <w:rFonts w:ascii="Georgia" w:hAnsi="Georgia" w:cs="Arial"/>
        </w:rPr>
      </w:pPr>
      <w:r w:rsidRPr="00C25F32">
        <w:rPr>
          <w:rFonts w:ascii="Georgia" w:hAnsi="Georgia" w:cs="Arial"/>
        </w:rPr>
        <w:t xml:space="preserve">Pre-labs are designed to help you to prepare for lab. Pre-lab assignments </w:t>
      </w:r>
      <w:r w:rsidRPr="00A55D14">
        <w:rPr>
          <w:rFonts w:ascii="Georgia" w:hAnsi="Georgia" w:cs="Arial"/>
        </w:rPr>
        <w:t>will be posted on Canvas by the Wednesday before your next lab, and can be found under Pre-labs or Resources (as noted in Schedule below). Pre-labs will be completed online and must be completed before lab. It’s your responsibility</w:t>
      </w:r>
      <w:r w:rsidRPr="00C25F32">
        <w:rPr>
          <w:rFonts w:ascii="Georgia" w:hAnsi="Georgia" w:cs="Arial"/>
        </w:rPr>
        <w:t xml:space="preserve"> to read the lab in advance (as indicated on the Schedule). There is no credit </w:t>
      </w:r>
      <w:r>
        <w:rPr>
          <w:rFonts w:ascii="Georgia" w:hAnsi="Georgia" w:cs="Arial"/>
        </w:rPr>
        <w:t xml:space="preserve">awarded </w:t>
      </w:r>
      <w:r w:rsidRPr="00C25F32">
        <w:rPr>
          <w:rFonts w:ascii="Georgia" w:hAnsi="Georgia" w:cs="Arial"/>
        </w:rPr>
        <w:t>for late pre-lab work, except in the case of an excused absence.</w:t>
      </w:r>
    </w:p>
    <w:p w14:paraId="7345BDCE" w14:textId="77777777" w:rsidR="00E30DB8" w:rsidRDefault="00E30DB8" w:rsidP="00E30DB8">
      <w:pPr>
        <w:spacing w:after="0" w:line="240" w:lineRule="auto"/>
        <w:rPr>
          <w:rFonts w:ascii="Georgia" w:hAnsi="Georgia" w:cs="Arial"/>
          <w:b/>
          <w:u w:val="single"/>
        </w:rPr>
      </w:pPr>
    </w:p>
    <w:p w14:paraId="558F7C93" w14:textId="77777777" w:rsidR="00E30DB8" w:rsidRPr="00C25F32" w:rsidRDefault="00E30DB8" w:rsidP="00E30DB8">
      <w:pPr>
        <w:spacing w:after="0" w:line="240" w:lineRule="auto"/>
        <w:rPr>
          <w:rFonts w:ascii="Georgia" w:hAnsi="Georgia" w:cs="Arial"/>
          <w:b/>
          <w:u w:val="single"/>
        </w:rPr>
      </w:pPr>
      <w:r w:rsidRPr="00C25F32">
        <w:rPr>
          <w:rFonts w:ascii="Georgia" w:hAnsi="Georgia" w:cs="Arial"/>
          <w:b/>
          <w:u w:val="single"/>
        </w:rPr>
        <w:t xml:space="preserve">Lab participation: </w:t>
      </w:r>
    </w:p>
    <w:p w14:paraId="7CAAED3D" w14:textId="77777777" w:rsidR="00E30DB8" w:rsidRPr="00C25F32" w:rsidRDefault="00E30DB8" w:rsidP="00E30DB8">
      <w:pPr>
        <w:spacing w:after="0" w:line="240" w:lineRule="auto"/>
        <w:rPr>
          <w:rFonts w:ascii="Georgia" w:hAnsi="Georgia" w:cs="Arial"/>
        </w:rPr>
      </w:pPr>
      <w:r w:rsidRPr="00C25F32">
        <w:rPr>
          <w:rFonts w:ascii="Georgia" w:hAnsi="Georgia" w:cs="Arial"/>
        </w:rPr>
        <w:t>You will be assessed by</w:t>
      </w:r>
      <w:r>
        <w:rPr>
          <w:rFonts w:ascii="Georgia" w:hAnsi="Georgia" w:cs="Arial"/>
        </w:rPr>
        <w:t xml:space="preserve"> your</w:t>
      </w:r>
      <w:r w:rsidRPr="00C25F32">
        <w:rPr>
          <w:rFonts w:ascii="Georgia" w:hAnsi="Georgia" w:cs="Arial"/>
        </w:rPr>
        <w:t xml:space="preserve"> </w:t>
      </w:r>
      <w:r>
        <w:rPr>
          <w:rFonts w:ascii="Georgia" w:hAnsi="Georgia" w:cs="Arial"/>
        </w:rPr>
        <w:t>TAs</w:t>
      </w:r>
      <w:r w:rsidRPr="00C25F32">
        <w:rPr>
          <w:rFonts w:ascii="Georgia" w:hAnsi="Georgia" w:cs="Arial"/>
        </w:rPr>
        <w:t xml:space="preserve"> for each laboratory exercise (3 points per lab) and by your group members at the midpoint and end of the semester. Group work is an essential part of lab. If you are &gt;10 minutes late to lab, you will lose 1 participation point for that lab. </w:t>
      </w:r>
      <w:r>
        <w:rPr>
          <w:rFonts w:ascii="Georgia" w:hAnsi="Georgia" w:cs="Arial"/>
        </w:rPr>
        <w:t xml:space="preserve">If you are present but not on task or productively working with your group, you may lose up to 2 points of participation for that lab. </w:t>
      </w:r>
      <w:r w:rsidRPr="00C25F32">
        <w:rPr>
          <w:rFonts w:ascii="Georgia" w:hAnsi="Georgia" w:cs="Arial"/>
        </w:rPr>
        <w:t>A safety violation</w:t>
      </w:r>
      <w:r>
        <w:rPr>
          <w:rFonts w:ascii="Georgia" w:hAnsi="Georgia" w:cs="Arial"/>
        </w:rPr>
        <w:t xml:space="preserve"> or an unexcused absence</w:t>
      </w:r>
      <w:r w:rsidRPr="00C25F32">
        <w:rPr>
          <w:rFonts w:ascii="Georgia" w:hAnsi="Georgia" w:cs="Arial"/>
        </w:rPr>
        <w:t xml:space="preserve"> will result in the loss of all participation points for that lab.</w:t>
      </w:r>
    </w:p>
    <w:p w14:paraId="445C3532" w14:textId="77777777" w:rsidR="00E30DB8" w:rsidRPr="002E1F45" w:rsidRDefault="00E30DB8" w:rsidP="00E30DB8">
      <w:pPr>
        <w:spacing w:after="0" w:line="240" w:lineRule="auto"/>
        <w:rPr>
          <w:rFonts w:ascii="Georgia" w:hAnsi="Georgia" w:cs="Arial"/>
          <w:b/>
          <w:u w:val="single"/>
        </w:rPr>
      </w:pPr>
    </w:p>
    <w:p w14:paraId="207198B5" w14:textId="77777777" w:rsidR="00E30DB8" w:rsidRPr="002E1F45" w:rsidRDefault="00E30DB8" w:rsidP="00E30DB8">
      <w:pPr>
        <w:spacing w:after="0" w:line="240" w:lineRule="auto"/>
        <w:rPr>
          <w:rFonts w:ascii="Georgia" w:hAnsi="Georgia" w:cs="Arial"/>
          <w:b/>
          <w:u w:val="single"/>
        </w:rPr>
      </w:pPr>
      <w:r w:rsidRPr="002E1F45">
        <w:rPr>
          <w:rFonts w:ascii="Georgia" w:hAnsi="Georgia" w:cs="Arial"/>
          <w:b/>
          <w:u w:val="single"/>
        </w:rPr>
        <w:t xml:space="preserve">Experimental Design Worksheets: </w:t>
      </w:r>
    </w:p>
    <w:p w14:paraId="40FC0D8D" w14:textId="77777777" w:rsidR="00E30DB8" w:rsidRDefault="00E30DB8" w:rsidP="00E30DB8">
      <w:pPr>
        <w:spacing w:after="0" w:line="240" w:lineRule="auto"/>
        <w:rPr>
          <w:rFonts w:ascii="Georgia" w:hAnsi="Georgia" w:cs="Arial"/>
        </w:rPr>
      </w:pPr>
      <w:r>
        <w:rPr>
          <w:rFonts w:ascii="Georgia" w:hAnsi="Georgia" w:cs="Arial"/>
          <w:color w:val="FF0000"/>
        </w:rPr>
        <w:t xml:space="preserve">1 for each inquiry experiment: </w:t>
      </w:r>
      <w:r>
        <w:rPr>
          <w:rFonts w:ascii="Georgia" w:hAnsi="Georgia" w:cs="Arial"/>
        </w:rPr>
        <w:t>Four</w:t>
      </w:r>
      <w:r w:rsidRPr="002E1F45">
        <w:rPr>
          <w:rFonts w:ascii="Georgia" w:hAnsi="Georgia" w:cs="Arial"/>
        </w:rPr>
        <w:t xml:space="preserve"> times over the course of the semester, you will be asked to fill out and upload an experimental design worksheet which consists of your research question, rationale and hypothesis, detailed experimental protocol, and your data analysis and communication plans. </w:t>
      </w:r>
      <w:r>
        <w:rPr>
          <w:rFonts w:ascii="Georgia" w:hAnsi="Georgia" w:cs="Arial"/>
        </w:rPr>
        <w:t>In some cases you may be asked to revise and resubmit Experimental Design Worksheets. All group members must contribute equally to these worksheets. All members will sign at the end of the worksheet si</w:t>
      </w:r>
      <w:r w:rsidRPr="004C32E1">
        <w:rPr>
          <w:rFonts w:ascii="Georgia" w:hAnsi="Georgia" w:cs="Arial"/>
        </w:rPr>
        <w:t xml:space="preserve">gnifying their approval of the work and verifying their contribution to it. If you do not contribute equally towards your group, you will face penalties, </w:t>
      </w:r>
      <w:r>
        <w:rPr>
          <w:rFonts w:ascii="Georgia" w:hAnsi="Georgia" w:cs="Arial"/>
        </w:rPr>
        <w:t xml:space="preserve">including </w:t>
      </w:r>
      <w:r w:rsidRPr="004C32E1">
        <w:rPr>
          <w:rFonts w:ascii="Georgia" w:hAnsi="Georgia" w:cs="Arial"/>
        </w:rPr>
        <w:t>possibly receiving a grade of “</w:t>
      </w:r>
      <w:r>
        <w:rPr>
          <w:rFonts w:ascii="Georgia" w:hAnsi="Georgia" w:cs="Arial"/>
        </w:rPr>
        <w:t xml:space="preserve">0” for that assignment. Experimental Design Worksheets must be completed in class. </w:t>
      </w:r>
    </w:p>
    <w:p w14:paraId="20A0C419" w14:textId="77777777" w:rsidR="00E30DB8" w:rsidRPr="002E1F45" w:rsidRDefault="00E30DB8" w:rsidP="00E30DB8">
      <w:pPr>
        <w:spacing w:after="0" w:line="240" w:lineRule="auto"/>
        <w:rPr>
          <w:rFonts w:ascii="Georgia" w:hAnsi="Georgia" w:cs="Arial"/>
        </w:rPr>
      </w:pPr>
    </w:p>
    <w:p w14:paraId="528FBFCF" w14:textId="77777777" w:rsidR="00E30DB8" w:rsidRPr="002E1F45" w:rsidRDefault="00E30DB8" w:rsidP="00E30DB8">
      <w:pPr>
        <w:spacing w:after="0" w:line="240" w:lineRule="auto"/>
        <w:rPr>
          <w:rFonts w:ascii="Georgia" w:hAnsi="Georgia" w:cs="Arial"/>
          <w:b/>
          <w:u w:val="single"/>
        </w:rPr>
      </w:pPr>
      <w:r w:rsidRPr="002E1F45">
        <w:rPr>
          <w:rFonts w:ascii="Georgia" w:hAnsi="Georgia" w:cs="Arial"/>
          <w:b/>
          <w:u w:val="single"/>
        </w:rPr>
        <w:t xml:space="preserve">Group </w:t>
      </w:r>
      <w:r w:rsidRPr="00430A7B">
        <w:rPr>
          <w:rFonts w:ascii="Georgia" w:hAnsi="Georgia" w:cs="Arial"/>
          <w:b/>
          <w:u w:val="single"/>
        </w:rPr>
        <w:t xml:space="preserve">PowerPoint </w:t>
      </w:r>
      <w:r w:rsidRPr="002E1F45">
        <w:rPr>
          <w:rFonts w:ascii="Georgia" w:hAnsi="Georgia" w:cs="Arial"/>
          <w:b/>
          <w:u w:val="single"/>
        </w:rPr>
        <w:t>Presentations:</w:t>
      </w:r>
    </w:p>
    <w:p w14:paraId="6FBE4209" w14:textId="77777777" w:rsidR="00E30DB8" w:rsidRDefault="00E30DB8" w:rsidP="00E30DB8">
      <w:pPr>
        <w:spacing w:after="0" w:line="240" w:lineRule="auto"/>
        <w:rPr>
          <w:rFonts w:ascii="Georgia" w:hAnsi="Georgia" w:cs="Arial"/>
        </w:rPr>
      </w:pPr>
      <w:r>
        <w:rPr>
          <w:rFonts w:ascii="Georgia" w:hAnsi="Georgia" w:cs="Arial"/>
          <w:color w:val="FF0000"/>
        </w:rPr>
        <w:t xml:space="preserve">1 for each experiment: </w:t>
      </w:r>
      <w:r>
        <w:rPr>
          <w:rFonts w:ascii="Georgia" w:hAnsi="Georgia" w:cs="Arial"/>
        </w:rPr>
        <w:t xml:space="preserve">Four times over the course of the semester, you will be asked to design and deliver your findings to the class in the form of short PowerPoint presentations. Oral presentations are a great way to practice science communication skills. Each PowerPoint presentation is expected to include a title slide, </w:t>
      </w:r>
      <w:r w:rsidRPr="004C32E1">
        <w:rPr>
          <w:rFonts w:ascii="Georgia" w:hAnsi="Georgia" w:cs="Arial"/>
        </w:rPr>
        <w:t>research question, rationale and hypothesis,</w:t>
      </w:r>
      <w:r>
        <w:rPr>
          <w:rFonts w:ascii="Georgia" w:hAnsi="Georgia" w:cs="Arial"/>
        </w:rPr>
        <w:t xml:space="preserve"> detailed experimental methodology (independent, dependent variables, controls), </w:t>
      </w:r>
      <w:r w:rsidRPr="004C32E1">
        <w:rPr>
          <w:rFonts w:ascii="Georgia" w:hAnsi="Georgia" w:cs="Arial"/>
        </w:rPr>
        <w:t>data analysis</w:t>
      </w:r>
      <w:r>
        <w:rPr>
          <w:rFonts w:ascii="Georgia" w:hAnsi="Georgia" w:cs="Arial"/>
        </w:rPr>
        <w:t>, at least one graph, conclusion, sources of error, and next steps. Ideas and information that was obtained from other sources must be cited. The final presentation will have different expectations, which will be communicated prior to the presentation deadline.</w:t>
      </w:r>
    </w:p>
    <w:p w14:paraId="70F84B4D" w14:textId="77777777" w:rsidR="00E30DB8" w:rsidRDefault="00E30DB8" w:rsidP="00E30DB8">
      <w:pPr>
        <w:spacing w:after="0" w:line="240" w:lineRule="auto"/>
        <w:rPr>
          <w:rFonts w:ascii="Georgia" w:hAnsi="Georgia" w:cs="Arial"/>
        </w:rPr>
      </w:pPr>
    </w:p>
    <w:p w14:paraId="006DC8E1" w14:textId="77777777" w:rsidR="00E30DB8" w:rsidRDefault="00E30DB8" w:rsidP="00E30DB8">
      <w:pPr>
        <w:spacing w:after="0" w:line="240" w:lineRule="auto"/>
        <w:rPr>
          <w:rFonts w:ascii="Georgia" w:hAnsi="Georgia" w:cs="Arial"/>
          <w:b/>
          <w:u w:val="single"/>
        </w:rPr>
      </w:pPr>
      <w:r w:rsidRPr="00E968CD">
        <w:rPr>
          <w:rFonts w:ascii="Georgia" w:hAnsi="Georgia" w:cs="Arial"/>
          <w:b/>
          <w:u w:val="single"/>
        </w:rPr>
        <w:t>Presentation Peer Reviews:</w:t>
      </w:r>
    </w:p>
    <w:p w14:paraId="0EC0159D" w14:textId="77777777" w:rsidR="00E30DB8" w:rsidRDefault="00E30DB8" w:rsidP="00E30DB8">
      <w:pPr>
        <w:spacing w:after="0" w:line="240" w:lineRule="auto"/>
        <w:rPr>
          <w:rFonts w:ascii="Georgia" w:hAnsi="Georgia" w:cs="Arial"/>
        </w:rPr>
      </w:pPr>
      <w:r>
        <w:rPr>
          <w:rFonts w:ascii="Georgia" w:hAnsi="Georgia" w:cs="Arial"/>
          <w:color w:val="FF0000"/>
        </w:rPr>
        <w:t xml:space="preserve">1 for each experiment: </w:t>
      </w:r>
      <w:r>
        <w:rPr>
          <w:rFonts w:ascii="Georgia" w:hAnsi="Georgia" w:cs="Arial"/>
        </w:rPr>
        <w:t xml:space="preserve">For each PowerPoint presentation, you will individually and anonymously provide constructive feedback on the presentations presented by other groups. Your evaluation feedback will be shared anonymously with the group. </w:t>
      </w:r>
    </w:p>
    <w:p w14:paraId="7A09F283" w14:textId="77777777" w:rsidR="00E30DB8" w:rsidRDefault="00E30DB8" w:rsidP="00E30DB8">
      <w:pPr>
        <w:spacing w:after="0" w:line="240" w:lineRule="auto"/>
        <w:rPr>
          <w:rFonts w:ascii="Georgia" w:hAnsi="Georgia" w:cs="Arial"/>
          <w:b/>
        </w:rPr>
      </w:pPr>
    </w:p>
    <w:p w14:paraId="6AA9860F" w14:textId="77777777" w:rsidR="00E30DB8" w:rsidRDefault="00E30DB8" w:rsidP="00E30DB8">
      <w:pPr>
        <w:spacing w:after="0" w:line="240" w:lineRule="auto"/>
        <w:rPr>
          <w:rFonts w:ascii="Georgia" w:hAnsi="Georgia" w:cs="Arial"/>
          <w:b/>
          <w:u w:val="single"/>
        </w:rPr>
      </w:pPr>
      <w:r>
        <w:rPr>
          <w:rFonts w:ascii="Georgia" w:hAnsi="Georgia" w:cs="Arial"/>
          <w:b/>
          <w:u w:val="single"/>
        </w:rPr>
        <w:t xml:space="preserve">Peer </w:t>
      </w:r>
      <w:r w:rsidRPr="002D04A0">
        <w:rPr>
          <w:rFonts w:ascii="Georgia" w:hAnsi="Georgia" w:cs="Arial"/>
          <w:b/>
          <w:u w:val="single"/>
        </w:rPr>
        <w:t xml:space="preserve">Graph </w:t>
      </w:r>
      <w:r>
        <w:rPr>
          <w:rFonts w:ascii="Georgia" w:hAnsi="Georgia" w:cs="Arial"/>
          <w:b/>
          <w:u w:val="single"/>
        </w:rPr>
        <w:t>Evaluations</w:t>
      </w:r>
      <w:r w:rsidRPr="002D04A0">
        <w:rPr>
          <w:rFonts w:ascii="Georgia" w:hAnsi="Georgia" w:cs="Arial"/>
          <w:b/>
          <w:u w:val="single"/>
        </w:rPr>
        <w:t>:</w:t>
      </w:r>
    </w:p>
    <w:p w14:paraId="0488D66D" w14:textId="77777777" w:rsidR="00E30DB8" w:rsidRPr="00430A7B" w:rsidRDefault="00E30DB8" w:rsidP="00E30DB8">
      <w:pPr>
        <w:spacing w:after="0" w:line="240" w:lineRule="auto"/>
        <w:rPr>
          <w:rFonts w:ascii="Georgia" w:hAnsi="Georgia" w:cs="Arial"/>
        </w:rPr>
      </w:pPr>
      <w:r>
        <w:rPr>
          <w:rFonts w:ascii="Georgia" w:hAnsi="Georgia" w:cs="Arial"/>
          <w:color w:val="FF0000"/>
        </w:rPr>
        <w:t xml:space="preserve">1 for experiment </w:t>
      </w:r>
      <w:r>
        <w:rPr>
          <w:rFonts w:ascii="Georgia" w:hAnsi="Georgia" w:cs="Arial"/>
        </w:rPr>
        <w:t>Four</w:t>
      </w:r>
      <w:r w:rsidRPr="00430A7B">
        <w:rPr>
          <w:rFonts w:ascii="Georgia" w:hAnsi="Georgia" w:cs="Arial"/>
        </w:rPr>
        <w:t xml:space="preserve"> times over the course of the semester, you will be asked to </w:t>
      </w:r>
      <w:r>
        <w:rPr>
          <w:rFonts w:ascii="Georgia" w:hAnsi="Georgia" w:cs="Arial"/>
        </w:rPr>
        <w:t xml:space="preserve">individually reflect on graphs that your group constructed for your </w:t>
      </w:r>
      <w:proofErr w:type="spellStart"/>
      <w:r>
        <w:rPr>
          <w:rFonts w:ascii="Georgia" w:hAnsi="Georgia" w:cs="Arial"/>
        </w:rPr>
        <w:t>powerpoint</w:t>
      </w:r>
      <w:proofErr w:type="spellEnd"/>
      <w:r>
        <w:rPr>
          <w:rFonts w:ascii="Georgia" w:hAnsi="Georgia" w:cs="Arial"/>
        </w:rPr>
        <w:t xml:space="preserve"> presentation or a graph from the published literature or popular media. </w:t>
      </w:r>
      <w:r w:rsidRPr="00430A7B">
        <w:rPr>
          <w:rFonts w:ascii="Georgia" w:hAnsi="Georgia" w:cs="Arial"/>
        </w:rPr>
        <w:t xml:space="preserve">The purpose of this </w:t>
      </w:r>
      <w:r>
        <w:rPr>
          <w:rFonts w:ascii="Georgia" w:hAnsi="Georgia" w:cs="Arial"/>
        </w:rPr>
        <w:t>assignment is</w:t>
      </w:r>
      <w:r w:rsidRPr="00430A7B">
        <w:rPr>
          <w:rFonts w:ascii="Georgia" w:hAnsi="Georgia" w:cs="Arial"/>
        </w:rPr>
        <w:t xml:space="preserve"> to make you aware of your own knowledge with graphs</w:t>
      </w:r>
      <w:r>
        <w:rPr>
          <w:rFonts w:ascii="Georgia" w:hAnsi="Georgia" w:cs="Arial"/>
        </w:rPr>
        <w:t xml:space="preserve"> and to challenge you to think deeply about the appropriateness of your graph choice</w:t>
      </w:r>
      <w:r w:rsidRPr="00430A7B">
        <w:rPr>
          <w:rFonts w:ascii="Georgia" w:hAnsi="Georgia" w:cs="Arial"/>
        </w:rPr>
        <w:t xml:space="preserve">. By </w:t>
      </w:r>
      <w:r>
        <w:rPr>
          <w:rFonts w:ascii="Georgia" w:hAnsi="Georgia" w:cs="Arial"/>
        </w:rPr>
        <w:t>giving you the opportunity to reflect,</w:t>
      </w:r>
      <w:r w:rsidRPr="00430A7B">
        <w:rPr>
          <w:rFonts w:ascii="Georgia" w:hAnsi="Georgia" w:cs="Arial"/>
        </w:rPr>
        <w:t xml:space="preserve"> we hope that you will expand your own graph knowledge and create better graphs for future assignments connected to this course and your future courses.</w:t>
      </w:r>
    </w:p>
    <w:p w14:paraId="1096D96F" w14:textId="77777777" w:rsidR="00E30DB8" w:rsidRDefault="00E30DB8" w:rsidP="00E30DB8">
      <w:pPr>
        <w:spacing w:after="0" w:line="240" w:lineRule="auto"/>
        <w:rPr>
          <w:rFonts w:ascii="Georgia" w:hAnsi="Georgia" w:cs="Arial"/>
          <w:b/>
          <w:u w:val="single"/>
        </w:rPr>
      </w:pPr>
    </w:p>
    <w:p w14:paraId="062035E5" w14:textId="77777777" w:rsidR="00E30DB8" w:rsidRPr="00C25F32" w:rsidRDefault="00E30DB8" w:rsidP="00E30DB8">
      <w:pPr>
        <w:spacing w:after="0" w:line="240" w:lineRule="auto"/>
        <w:rPr>
          <w:rFonts w:ascii="Georgia" w:hAnsi="Georgia" w:cs="Arial"/>
          <w:b/>
          <w:u w:val="single"/>
        </w:rPr>
      </w:pPr>
      <w:r w:rsidRPr="00C25F32">
        <w:rPr>
          <w:rFonts w:ascii="Georgia" w:hAnsi="Georgia" w:cs="Arial"/>
          <w:b/>
          <w:u w:val="single"/>
        </w:rPr>
        <w:t xml:space="preserve">Concerns about grades: </w:t>
      </w:r>
    </w:p>
    <w:p w14:paraId="1CC03902" w14:textId="77777777" w:rsidR="00E30DB8" w:rsidRDefault="00E30DB8" w:rsidP="00E30DB8">
      <w:pPr>
        <w:spacing w:after="0" w:line="240" w:lineRule="auto"/>
        <w:rPr>
          <w:rFonts w:ascii="Georgia" w:hAnsi="Georgia" w:cs="Arial"/>
        </w:rPr>
      </w:pPr>
      <w:r w:rsidRPr="00C25F32">
        <w:rPr>
          <w:rFonts w:ascii="Georgia" w:hAnsi="Georgia" w:cs="Arial"/>
        </w:rPr>
        <w:t xml:space="preserve">There is no extra credit for </w:t>
      </w:r>
      <w:r>
        <w:rPr>
          <w:rFonts w:ascii="Georgia" w:hAnsi="Georgia" w:cs="Arial"/>
        </w:rPr>
        <w:t>Biological Sciences 1220</w:t>
      </w:r>
      <w:r w:rsidRPr="00C25F32">
        <w:rPr>
          <w:rFonts w:ascii="Georgia" w:hAnsi="Georgia" w:cs="Arial"/>
        </w:rPr>
        <w:t xml:space="preserve"> lab. We think the distribution of points possible to earn is fair, and in particular, we feel strongly about giving you credit for your weekly participation in lab, since doing lab can be a lot of work. Your lab grade is 25% of the </w:t>
      </w:r>
      <w:r>
        <w:rPr>
          <w:rFonts w:ascii="Georgia" w:hAnsi="Georgia" w:cs="Arial"/>
        </w:rPr>
        <w:t xml:space="preserve">Biological </w:t>
      </w:r>
      <w:r>
        <w:rPr>
          <w:rFonts w:ascii="Georgia" w:hAnsi="Georgia" w:cs="Arial"/>
        </w:rPr>
        <w:lastRenderedPageBreak/>
        <w:t>Sciences 1220</w:t>
      </w:r>
      <w:r w:rsidRPr="00C25F32">
        <w:rPr>
          <w:rFonts w:ascii="Georgia" w:hAnsi="Georgia" w:cs="Arial"/>
        </w:rPr>
        <w:t xml:space="preserve"> final course grade. It is your responsibility to keep up to date with grades posted on </w:t>
      </w:r>
      <w:r>
        <w:rPr>
          <w:rFonts w:ascii="Georgia" w:hAnsi="Georgia" w:cs="Arial"/>
        </w:rPr>
        <w:t>Canvas</w:t>
      </w:r>
      <w:r w:rsidRPr="00C25F32">
        <w:rPr>
          <w:rFonts w:ascii="Georgia" w:hAnsi="Georgia" w:cs="Arial"/>
        </w:rPr>
        <w:t xml:space="preserve"> to confirm that your work is correctly reflected in the assigned grade. If a grade on </w:t>
      </w:r>
      <w:r>
        <w:rPr>
          <w:rFonts w:ascii="Georgia" w:hAnsi="Georgia" w:cs="Arial"/>
        </w:rPr>
        <w:t>Canvas</w:t>
      </w:r>
      <w:r w:rsidRPr="00C25F32">
        <w:rPr>
          <w:rFonts w:ascii="Georgia" w:hAnsi="Georgia" w:cs="Arial"/>
        </w:rPr>
        <w:t xml:space="preserve"> appears to be inaccurate, e.g., a zero entered for an assignment you turned in, etc., contact your TAs within 3 weeks of the assignment due date, to request a grade re-evaluation. </w:t>
      </w:r>
    </w:p>
    <w:p w14:paraId="1557B8A7" w14:textId="77777777" w:rsidR="00E30DB8" w:rsidRDefault="00E30DB8" w:rsidP="00E30DB8">
      <w:pPr>
        <w:pStyle w:val="Heading3"/>
        <w:jc w:val="center"/>
        <w:rPr>
          <w:rFonts w:ascii="Georgia" w:hAnsi="Georgia"/>
          <w:sz w:val="22"/>
          <w:szCs w:val="22"/>
          <w:u w:val="single"/>
        </w:rPr>
      </w:pPr>
      <w:r>
        <w:rPr>
          <w:rFonts w:ascii="Georgia" w:hAnsi="Georgia"/>
          <w:sz w:val="22"/>
          <w:szCs w:val="22"/>
          <w:u w:val="single"/>
        </w:rPr>
        <w:br w:type="page"/>
      </w:r>
    </w:p>
    <w:p w14:paraId="6153979D" w14:textId="77777777" w:rsidR="00E30DB8" w:rsidRDefault="00E30DB8" w:rsidP="00E30DB8">
      <w:pPr>
        <w:pStyle w:val="Heading3"/>
        <w:jc w:val="center"/>
        <w:rPr>
          <w:rFonts w:ascii="Georgia" w:eastAsia="Georgia" w:hAnsi="Georgia"/>
          <w:sz w:val="22"/>
          <w:szCs w:val="22"/>
          <w:u w:val="single"/>
        </w:rPr>
      </w:pPr>
      <w:r w:rsidRPr="00C211B9">
        <w:rPr>
          <w:rFonts w:ascii="Georgia" w:hAnsi="Georgia"/>
          <w:sz w:val="22"/>
          <w:szCs w:val="22"/>
          <w:u w:val="single"/>
        </w:rPr>
        <w:lastRenderedPageBreak/>
        <w:t>Lab Schedule</w:t>
      </w:r>
      <w:r w:rsidRPr="00C211B9">
        <w:rPr>
          <w:rFonts w:ascii="Georgia" w:eastAsia="Georgia" w:hAnsi="Georgia"/>
          <w:sz w:val="22"/>
          <w:szCs w:val="22"/>
          <w:u w:val="single"/>
        </w:rPr>
        <w:t xml:space="preserve"> </w:t>
      </w:r>
      <w:r>
        <w:rPr>
          <w:rFonts w:ascii="Georgia" w:eastAsia="Georgia" w:hAnsi="Georgia"/>
          <w:sz w:val="22"/>
          <w:szCs w:val="22"/>
          <w:u w:val="single"/>
        </w:rPr>
        <w:t xml:space="preserve">Fall 2018 </w:t>
      </w:r>
      <w:r w:rsidRPr="00C211B9">
        <w:rPr>
          <w:rFonts w:ascii="Georgia" w:eastAsia="Georgia" w:hAnsi="Georgia"/>
          <w:sz w:val="22"/>
          <w:szCs w:val="22"/>
          <w:u w:val="single"/>
        </w:rPr>
        <w:t>(subject to change)</w:t>
      </w:r>
    </w:p>
    <w:p w14:paraId="5EEC3DAC" w14:textId="77777777" w:rsidR="00E30DB8" w:rsidRPr="00C211B9" w:rsidRDefault="00E30DB8" w:rsidP="00E30DB8">
      <w:pPr>
        <w:spacing w:after="0" w:line="240" w:lineRule="auto"/>
      </w:pPr>
    </w:p>
    <w:tbl>
      <w:tblPr>
        <w:tblW w:w="46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190"/>
        <w:gridCol w:w="2616"/>
      </w:tblGrid>
      <w:tr w:rsidR="00E30DB8" w:rsidRPr="00C211B9" w14:paraId="365C816E" w14:textId="77777777" w:rsidTr="00D902DE">
        <w:trPr>
          <w:trHeight w:hRule="exact" w:val="474"/>
        </w:trPr>
        <w:tc>
          <w:tcPr>
            <w:tcW w:w="572" w:type="pct"/>
            <w:shd w:val="clear" w:color="auto" w:fill="auto"/>
            <w:hideMark/>
          </w:tcPr>
          <w:p w14:paraId="2806CEF2" w14:textId="77777777" w:rsidR="00E30DB8" w:rsidRPr="00C211B9" w:rsidRDefault="00E30DB8" w:rsidP="00D902DE">
            <w:pPr>
              <w:spacing w:after="0" w:line="240" w:lineRule="auto"/>
              <w:rPr>
                <w:rFonts w:ascii="Georgia" w:hAnsi="Georgia" w:cs="Arial"/>
                <w:b/>
                <w:bCs/>
                <w:color w:val="000000"/>
              </w:rPr>
            </w:pPr>
            <w:r w:rsidRPr="00C211B9">
              <w:rPr>
                <w:rFonts w:ascii="Georgia" w:hAnsi="Georgia" w:cs="Arial"/>
                <w:b/>
                <w:bCs/>
                <w:color w:val="000000"/>
              </w:rPr>
              <w:t>Week</w:t>
            </w:r>
          </w:p>
        </w:tc>
        <w:tc>
          <w:tcPr>
            <w:tcW w:w="2944" w:type="pct"/>
            <w:shd w:val="clear" w:color="auto" w:fill="auto"/>
            <w:hideMark/>
          </w:tcPr>
          <w:p w14:paraId="283DDD20" w14:textId="77777777" w:rsidR="00E30DB8" w:rsidRPr="00C211B9" w:rsidRDefault="00E30DB8" w:rsidP="00D902DE">
            <w:pPr>
              <w:spacing w:after="0" w:line="240" w:lineRule="auto"/>
              <w:rPr>
                <w:rFonts w:ascii="Georgia" w:hAnsi="Georgia" w:cs="Arial"/>
                <w:b/>
                <w:bCs/>
                <w:color w:val="000000"/>
              </w:rPr>
            </w:pPr>
            <w:r w:rsidRPr="00C211B9">
              <w:rPr>
                <w:rFonts w:ascii="Georgia" w:hAnsi="Georgia" w:cs="Arial"/>
                <w:b/>
                <w:bCs/>
                <w:color w:val="000000"/>
              </w:rPr>
              <w:t>Lab</w:t>
            </w:r>
            <w:r>
              <w:rPr>
                <w:rFonts w:ascii="Georgia" w:hAnsi="Georgia" w:cs="Arial"/>
                <w:b/>
                <w:bCs/>
                <w:color w:val="000000"/>
              </w:rPr>
              <w:t xml:space="preserve"> activities and assignments due during lab</w:t>
            </w:r>
          </w:p>
        </w:tc>
        <w:tc>
          <w:tcPr>
            <w:tcW w:w="1484" w:type="pct"/>
            <w:shd w:val="clear" w:color="auto" w:fill="auto"/>
            <w:hideMark/>
          </w:tcPr>
          <w:p w14:paraId="6858EBD7" w14:textId="77777777" w:rsidR="00E30DB8" w:rsidRPr="00C211B9" w:rsidRDefault="00E30DB8" w:rsidP="00D902DE">
            <w:pPr>
              <w:spacing w:after="0" w:line="240" w:lineRule="auto"/>
              <w:rPr>
                <w:rFonts w:ascii="Georgia" w:hAnsi="Georgia" w:cs="Arial"/>
                <w:b/>
                <w:bCs/>
                <w:color w:val="000000"/>
              </w:rPr>
            </w:pPr>
            <w:r w:rsidRPr="00C211B9">
              <w:rPr>
                <w:rFonts w:ascii="Georgia" w:hAnsi="Georgia" w:cs="Arial"/>
                <w:b/>
                <w:bCs/>
                <w:color w:val="000000"/>
              </w:rPr>
              <w:t>Assignment due</w:t>
            </w:r>
            <w:r>
              <w:rPr>
                <w:rFonts w:ascii="Georgia" w:hAnsi="Georgia" w:cs="Arial"/>
                <w:b/>
                <w:bCs/>
                <w:color w:val="000000"/>
              </w:rPr>
              <w:t xml:space="preserve"> before lab (Canvas)</w:t>
            </w:r>
          </w:p>
        </w:tc>
      </w:tr>
      <w:tr w:rsidR="00E30DB8" w:rsidRPr="00C211B9" w14:paraId="2CB6F773" w14:textId="77777777" w:rsidTr="00D902DE">
        <w:trPr>
          <w:trHeight w:hRule="exact" w:val="532"/>
        </w:trPr>
        <w:tc>
          <w:tcPr>
            <w:tcW w:w="572" w:type="pct"/>
            <w:shd w:val="clear" w:color="auto" w:fill="auto"/>
            <w:hideMark/>
          </w:tcPr>
          <w:p w14:paraId="15DE2923" w14:textId="77777777" w:rsidR="00E30DB8" w:rsidRPr="00C211B9" w:rsidRDefault="00E30DB8" w:rsidP="00D902DE">
            <w:pPr>
              <w:spacing w:after="0" w:line="240" w:lineRule="auto"/>
              <w:rPr>
                <w:rFonts w:ascii="Georgia" w:hAnsi="Georgia" w:cs="Arial"/>
                <w:color w:val="000000"/>
              </w:rPr>
            </w:pPr>
            <w:r w:rsidRPr="00C211B9">
              <w:rPr>
                <w:rFonts w:ascii="Georgia" w:hAnsi="Georgia" w:cs="Arial"/>
                <w:color w:val="000000"/>
              </w:rPr>
              <w:t>1-</w:t>
            </w:r>
            <w:r>
              <w:rPr>
                <w:rFonts w:ascii="Georgia" w:hAnsi="Georgia" w:cs="Arial"/>
                <w:color w:val="000000"/>
              </w:rPr>
              <w:t>Aug 20/21</w:t>
            </w:r>
          </w:p>
        </w:tc>
        <w:tc>
          <w:tcPr>
            <w:tcW w:w="2944" w:type="pct"/>
            <w:shd w:val="clear" w:color="auto" w:fill="auto"/>
            <w:hideMark/>
          </w:tcPr>
          <w:p w14:paraId="06DCE4D5" w14:textId="77777777" w:rsidR="00E30DB8" w:rsidRPr="00934399" w:rsidRDefault="00E30DB8" w:rsidP="00D902DE">
            <w:pPr>
              <w:spacing w:after="0" w:line="240" w:lineRule="auto"/>
              <w:rPr>
                <w:rFonts w:ascii="Georgia" w:hAnsi="Georgia" w:cs="Arial"/>
                <w:i/>
                <w:iCs/>
                <w:color w:val="000000"/>
              </w:rPr>
            </w:pPr>
            <w:r w:rsidRPr="00934399">
              <w:rPr>
                <w:rFonts w:ascii="Georgia" w:hAnsi="Georgia" w:cs="Arial"/>
                <w:i/>
                <w:iCs/>
                <w:color w:val="000000"/>
              </w:rPr>
              <w:t>No lab meeting during first week of classes</w:t>
            </w:r>
          </w:p>
        </w:tc>
        <w:tc>
          <w:tcPr>
            <w:tcW w:w="1484" w:type="pct"/>
            <w:shd w:val="clear" w:color="auto" w:fill="auto"/>
            <w:hideMark/>
          </w:tcPr>
          <w:p w14:paraId="63436CEF" w14:textId="77777777" w:rsidR="00E30DB8" w:rsidRPr="00C211B9" w:rsidRDefault="00E30DB8" w:rsidP="00D902DE">
            <w:pPr>
              <w:spacing w:after="0" w:line="240" w:lineRule="auto"/>
              <w:rPr>
                <w:rFonts w:ascii="Georgia" w:hAnsi="Georgia" w:cs="Arial"/>
                <w:color w:val="000000"/>
              </w:rPr>
            </w:pPr>
          </w:p>
        </w:tc>
      </w:tr>
      <w:tr w:rsidR="00E30DB8" w:rsidRPr="00C211B9" w14:paraId="1F718F26" w14:textId="77777777" w:rsidTr="00D902DE">
        <w:trPr>
          <w:trHeight w:hRule="exact" w:val="829"/>
        </w:trPr>
        <w:tc>
          <w:tcPr>
            <w:tcW w:w="572" w:type="pct"/>
            <w:shd w:val="clear" w:color="auto" w:fill="auto"/>
            <w:hideMark/>
          </w:tcPr>
          <w:p w14:paraId="023FBC77" w14:textId="77777777" w:rsidR="00E30DB8" w:rsidRPr="00C211B9" w:rsidRDefault="00E30DB8" w:rsidP="00D902DE">
            <w:pPr>
              <w:spacing w:after="0" w:line="240" w:lineRule="auto"/>
              <w:rPr>
                <w:rFonts w:ascii="Georgia" w:hAnsi="Georgia" w:cs="Arial"/>
                <w:color w:val="000000"/>
              </w:rPr>
            </w:pPr>
            <w:r w:rsidRPr="00C211B9">
              <w:rPr>
                <w:rFonts w:ascii="Georgia" w:hAnsi="Georgia" w:cs="Arial"/>
                <w:color w:val="000000"/>
              </w:rPr>
              <w:t>2-</w:t>
            </w:r>
            <w:r>
              <w:rPr>
                <w:rFonts w:ascii="Georgia" w:hAnsi="Georgia" w:cs="Arial"/>
                <w:color w:val="000000"/>
              </w:rPr>
              <w:t>Aug 27/28</w:t>
            </w:r>
          </w:p>
        </w:tc>
        <w:tc>
          <w:tcPr>
            <w:tcW w:w="2944" w:type="pct"/>
            <w:shd w:val="clear" w:color="auto" w:fill="auto"/>
            <w:hideMark/>
          </w:tcPr>
          <w:p w14:paraId="622DD1DB" w14:textId="77777777" w:rsidR="00E30DB8" w:rsidRPr="00C211B9" w:rsidRDefault="00E30DB8" w:rsidP="00D902DE">
            <w:pPr>
              <w:spacing w:after="0" w:line="240" w:lineRule="auto"/>
              <w:rPr>
                <w:rFonts w:ascii="Georgia" w:hAnsi="Georgia" w:cs="Arial"/>
                <w:color w:val="000000"/>
              </w:rPr>
            </w:pPr>
            <w:r>
              <w:rPr>
                <w:rFonts w:ascii="Georgia" w:hAnsi="Georgia" w:cs="Arial"/>
                <w:iCs/>
                <w:color w:val="000000"/>
              </w:rPr>
              <w:t>Scientific Method/Fruit Fly Trap Experimental Design Worksheet/ Intro Statistical Analysis / Scent or Color Preference Pilots</w:t>
            </w:r>
          </w:p>
        </w:tc>
        <w:tc>
          <w:tcPr>
            <w:tcW w:w="1484" w:type="pct"/>
            <w:shd w:val="clear" w:color="auto" w:fill="auto"/>
            <w:hideMark/>
          </w:tcPr>
          <w:p w14:paraId="12D8BA58"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 xml:space="preserve">Pre-lab </w:t>
            </w:r>
          </w:p>
        </w:tc>
      </w:tr>
      <w:tr w:rsidR="00E30DB8" w:rsidRPr="00C211B9" w14:paraId="6AF69E55" w14:textId="77777777" w:rsidTr="00D902DE">
        <w:trPr>
          <w:trHeight w:hRule="exact" w:val="616"/>
        </w:trPr>
        <w:tc>
          <w:tcPr>
            <w:tcW w:w="572" w:type="pct"/>
            <w:shd w:val="clear" w:color="auto" w:fill="auto"/>
          </w:tcPr>
          <w:p w14:paraId="628D5BBA"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 xml:space="preserve">3-Sep 3/4 </w:t>
            </w:r>
          </w:p>
        </w:tc>
        <w:tc>
          <w:tcPr>
            <w:tcW w:w="2944" w:type="pct"/>
            <w:shd w:val="clear" w:color="auto" w:fill="auto"/>
          </w:tcPr>
          <w:p w14:paraId="6404CDE1" w14:textId="77777777" w:rsidR="00E30DB8" w:rsidRPr="00934399" w:rsidRDefault="00E30DB8" w:rsidP="00D902DE">
            <w:pPr>
              <w:spacing w:after="0" w:line="240" w:lineRule="auto"/>
              <w:rPr>
                <w:rFonts w:ascii="Georgia" w:hAnsi="Georgia" w:cs="Arial"/>
                <w:i/>
                <w:iCs/>
                <w:color w:val="000000"/>
              </w:rPr>
            </w:pPr>
            <w:r w:rsidRPr="00934399">
              <w:rPr>
                <w:rFonts w:ascii="Georgia" w:hAnsi="Georgia" w:cs="Arial"/>
                <w:i/>
                <w:iCs/>
                <w:color w:val="000000"/>
              </w:rPr>
              <w:t>Labor Day – no lab</w:t>
            </w:r>
          </w:p>
        </w:tc>
        <w:tc>
          <w:tcPr>
            <w:tcW w:w="1484" w:type="pct"/>
            <w:shd w:val="clear" w:color="auto" w:fill="auto"/>
          </w:tcPr>
          <w:p w14:paraId="275B0C61" w14:textId="77777777" w:rsidR="00E30DB8" w:rsidRDefault="00E30DB8" w:rsidP="00D902DE">
            <w:pPr>
              <w:spacing w:after="0" w:line="240" w:lineRule="auto"/>
              <w:rPr>
                <w:rFonts w:ascii="Georgia" w:hAnsi="Georgia" w:cs="Arial"/>
                <w:color w:val="000000"/>
              </w:rPr>
            </w:pPr>
          </w:p>
        </w:tc>
      </w:tr>
      <w:tr w:rsidR="00E30DB8" w:rsidRPr="00C211B9" w14:paraId="24DE1FAB" w14:textId="77777777" w:rsidTr="00D902DE">
        <w:trPr>
          <w:trHeight w:hRule="exact" w:val="847"/>
        </w:trPr>
        <w:tc>
          <w:tcPr>
            <w:tcW w:w="572" w:type="pct"/>
            <w:shd w:val="clear" w:color="auto" w:fill="auto"/>
            <w:hideMark/>
          </w:tcPr>
          <w:p w14:paraId="12250C75"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4- Sep 10/11</w:t>
            </w:r>
          </w:p>
        </w:tc>
        <w:tc>
          <w:tcPr>
            <w:tcW w:w="2944" w:type="pct"/>
            <w:shd w:val="clear" w:color="auto" w:fill="auto"/>
          </w:tcPr>
          <w:p w14:paraId="325B956F" w14:textId="77777777" w:rsidR="00E30DB8" w:rsidRPr="00C211B9" w:rsidRDefault="00E30DB8" w:rsidP="00D902DE">
            <w:pPr>
              <w:spacing w:after="0" w:line="240" w:lineRule="auto"/>
              <w:rPr>
                <w:rFonts w:ascii="Georgia" w:hAnsi="Georgia" w:cs="Arial"/>
                <w:iCs/>
                <w:color w:val="000000"/>
              </w:rPr>
            </w:pPr>
            <w:r>
              <w:rPr>
                <w:rFonts w:ascii="Georgia" w:hAnsi="Georgia" w:cs="Arial"/>
                <w:iCs/>
                <w:color w:val="000000"/>
              </w:rPr>
              <w:t>Revised Experimental Design Worksheet/Fruit Fly Scent or Color Preference Experiments; Trap Design Planning and Pilot Experiments</w:t>
            </w:r>
          </w:p>
        </w:tc>
        <w:tc>
          <w:tcPr>
            <w:tcW w:w="1484" w:type="pct"/>
            <w:shd w:val="clear" w:color="auto" w:fill="auto"/>
            <w:hideMark/>
          </w:tcPr>
          <w:p w14:paraId="7E808E40" w14:textId="77777777" w:rsidR="00E30DB8" w:rsidRPr="00C211B9" w:rsidRDefault="00E30DB8" w:rsidP="00D902DE">
            <w:pPr>
              <w:spacing w:after="0" w:line="240" w:lineRule="auto"/>
              <w:rPr>
                <w:rFonts w:ascii="Georgia" w:hAnsi="Georgia" w:cs="Arial"/>
                <w:i/>
                <w:iCs/>
                <w:color w:val="000000"/>
              </w:rPr>
            </w:pPr>
            <w:r>
              <w:rPr>
                <w:rFonts w:ascii="Georgia" w:hAnsi="Georgia" w:cs="Arial"/>
                <w:color w:val="000000"/>
              </w:rPr>
              <w:t xml:space="preserve">Pre-lab </w:t>
            </w:r>
          </w:p>
        </w:tc>
      </w:tr>
      <w:tr w:rsidR="00E30DB8" w:rsidRPr="00C211B9" w14:paraId="26385A74" w14:textId="77777777" w:rsidTr="00D902DE">
        <w:trPr>
          <w:trHeight w:hRule="exact" w:val="819"/>
        </w:trPr>
        <w:tc>
          <w:tcPr>
            <w:tcW w:w="572" w:type="pct"/>
            <w:shd w:val="clear" w:color="auto" w:fill="auto"/>
            <w:hideMark/>
          </w:tcPr>
          <w:p w14:paraId="7871A4AE"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5</w:t>
            </w:r>
            <w:r w:rsidRPr="00C211B9">
              <w:rPr>
                <w:rFonts w:ascii="Georgia" w:hAnsi="Georgia" w:cs="Arial"/>
                <w:color w:val="000000"/>
              </w:rPr>
              <w:t>-</w:t>
            </w:r>
            <w:r>
              <w:rPr>
                <w:rFonts w:ascii="Georgia" w:hAnsi="Georgia" w:cs="Arial"/>
                <w:color w:val="000000"/>
              </w:rPr>
              <w:t xml:space="preserve"> Sep</w:t>
            </w:r>
            <w:r w:rsidRPr="00C211B9">
              <w:rPr>
                <w:rFonts w:ascii="Georgia" w:hAnsi="Georgia" w:cs="Arial"/>
                <w:color w:val="000000"/>
              </w:rPr>
              <w:t xml:space="preserve"> </w:t>
            </w:r>
            <w:r>
              <w:rPr>
                <w:rFonts w:ascii="Georgia" w:hAnsi="Georgia" w:cs="Arial"/>
                <w:color w:val="000000"/>
              </w:rPr>
              <w:t>17/18</w:t>
            </w:r>
          </w:p>
        </w:tc>
        <w:tc>
          <w:tcPr>
            <w:tcW w:w="2944" w:type="pct"/>
            <w:shd w:val="clear" w:color="auto" w:fill="auto"/>
            <w:hideMark/>
          </w:tcPr>
          <w:p w14:paraId="3AC7A4F1"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Fruit Fly Trap Competition Full Experiments/ Statistical Analysis / Data Collection and Analysis /PPT draft</w:t>
            </w:r>
          </w:p>
        </w:tc>
        <w:tc>
          <w:tcPr>
            <w:tcW w:w="1484" w:type="pct"/>
            <w:shd w:val="clear" w:color="auto" w:fill="auto"/>
            <w:hideMark/>
          </w:tcPr>
          <w:p w14:paraId="180F839A"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 xml:space="preserve">Pre-lab </w:t>
            </w:r>
          </w:p>
        </w:tc>
      </w:tr>
      <w:tr w:rsidR="00E30DB8" w:rsidRPr="00C211B9" w14:paraId="468A4250" w14:textId="77777777" w:rsidTr="00D902DE">
        <w:trPr>
          <w:trHeight w:hRule="exact" w:val="793"/>
        </w:trPr>
        <w:tc>
          <w:tcPr>
            <w:tcW w:w="572" w:type="pct"/>
            <w:shd w:val="clear" w:color="auto" w:fill="auto"/>
            <w:hideMark/>
          </w:tcPr>
          <w:p w14:paraId="5AF2CDC2"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6- Sep 24/25</w:t>
            </w:r>
          </w:p>
        </w:tc>
        <w:tc>
          <w:tcPr>
            <w:tcW w:w="2944" w:type="pct"/>
            <w:shd w:val="clear" w:color="auto" w:fill="auto"/>
            <w:hideMark/>
          </w:tcPr>
          <w:p w14:paraId="2FCC7F78" w14:textId="77777777" w:rsidR="00E30DB8" w:rsidRPr="00F412B3" w:rsidRDefault="00E30DB8" w:rsidP="00D902DE">
            <w:pPr>
              <w:spacing w:after="0" w:line="240" w:lineRule="auto"/>
              <w:rPr>
                <w:rFonts w:ascii="Georgia" w:hAnsi="Georgia" w:cs="Arial"/>
                <w:color w:val="000000"/>
              </w:rPr>
            </w:pPr>
            <w:r w:rsidRPr="00F412B3">
              <w:rPr>
                <w:rFonts w:ascii="Georgia" w:hAnsi="Georgia" w:cs="Arial"/>
                <w:color w:val="000000"/>
              </w:rPr>
              <w:t>Fruit Fly Trap PPT/ Graph Evaluation 1/ Introduction to Fiddler Crabs and Ethogram Development/ Video Recording Pilots</w:t>
            </w:r>
          </w:p>
        </w:tc>
        <w:tc>
          <w:tcPr>
            <w:tcW w:w="1484" w:type="pct"/>
            <w:shd w:val="clear" w:color="auto" w:fill="auto"/>
            <w:hideMark/>
          </w:tcPr>
          <w:p w14:paraId="5342D8F6" w14:textId="77777777" w:rsidR="00E30DB8" w:rsidRPr="00C211B9" w:rsidRDefault="00E30DB8" w:rsidP="00D902DE">
            <w:pPr>
              <w:spacing w:after="0" w:line="240" w:lineRule="auto"/>
              <w:rPr>
                <w:rFonts w:ascii="Georgia" w:hAnsi="Georgia" w:cs="Arial"/>
                <w:color w:val="000000"/>
              </w:rPr>
            </w:pPr>
            <w:r w:rsidRPr="00F70041">
              <w:rPr>
                <w:rFonts w:ascii="Georgia" w:hAnsi="Georgia" w:cs="Arial"/>
                <w:color w:val="000000"/>
              </w:rPr>
              <w:t xml:space="preserve">Pre-lab </w:t>
            </w:r>
          </w:p>
        </w:tc>
      </w:tr>
      <w:tr w:rsidR="00E30DB8" w:rsidRPr="00C211B9" w14:paraId="6379B30F" w14:textId="77777777" w:rsidTr="00D902DE">
        <w:trPr>
          <w:trHeight w:hRule="exact" w:val="883"/>
        </w:trPr>
        <w:tc>
          <w:tcPr>
            <w:tcW w:w="572" w:type="pct"/>
            <w:shd w:val="clear" w:color="auto" w:fill="auto"/>
            <w:hideMark/>
          </w:tcPr>
          <w:p w14:paraId="411ED4F3"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7- Oct 1/2</w:t>
            </w:r>
          </w:p>
        </w:tc>
        <w:tc>
          <w:tcPr>
            <w:tcW w:w="2944" w:type="pct"/>
            <w:shd w:val="clear" w:color="auto" w:fill="auto"/>
            <w:hideMark/>
          </w:tcPr>
          <w:p w14:paraId="56DC389B" w14:textId="77777777" w:rsidR="00E30DB8" w:rsidRPr="00F412B3" w:rsidRDefault="00E30DB8" w:rsidP="00D902DE">
            <w:pPr>
              <w:spacing w:after="0" w:line="240" w:lineRule="auto"/>
              <w:rPr>
                <w:rFonts w:ascii="Georgia" w:hAnsi="Georgia" w:cs="Arial"/>
                <w:color w:val="000000"/>
              </w:rPr>
            </w:pPr>
            <w:r w:rsidRPr="00F412B3">
              <w:rPr>
                <w:rFonts w:ascii="Georgia" w:hAnsi="Georgia" w:cs="Arial"/>
                <w:color w:val="000000"/>
              </w:rPr>
              <w:t>Fiddler Crab Experimental Design Worksheet / Ethogram Development / Fiddler Crab Data Collection (Video Recordings) / PPT draft</w:t>
            </w:r>
          </w:p>
        </w:tc>
        <w:tc>
          <w:tcPr>
            <w:tcW w:w="1484" w:type="pct"/>
            <w:shd w:val="clear" w:color="auto" w:fill="auto"/>
            <w:hideMark/>
          </w:tcPr>
          <w:p w14:paraId="59747357" w14:textId="77777777" w:rsidR="00E30DB8" w:rsidRPr="00C211B9" w:rsidRDefault="00E30DB8" w:rsidP="00D902DE">
            <w:pPr>
              <w:spacing w:after="0" w:line="240" w:lineRule="auto"/>
              <w:rPr>
                <w:rFonts w:ascii="Georgia" w:hAnsi="Georgia" w:cs="Arial"/>
                <w:color w:val="000000"/>
              </w:rPr>
            </w:pPr>
            <w:r w:rsidRPr="00C211B9">
              <w:rPr>
                <w:rFonts w:ascii="Georgia" w:hAnsi="Georgia" w:cs="Arial"/>
                <w:color w:val="000000"/>
              </w:rPr>
              <w:t xml:space="preserve">Pre-lab </w:t>
            </w:r>
          </w:p>
        </w:tc>
      </w:tr>
      <w:tr w:rsidR="00E30DB8" w:rsidRPr="00C211B9" w14:paraId="7BBD1333" w14:textId="77777777" w:rsidTr="00D902DE">
        <w:trPr>
          <w:trHeight w:hRule="exact" w:val="586"/>
        </w:trPr>
        <w:tc>
          <w:tcPr>
            <w:tcW w:w="572" w:type="pct"/>
            <w:shd w:val="clear" w:color="auto" w:fill="auto"/>
          </w:tcPr>
          <w:p w14:paraId="4ED73A36" w14:textId="77777777" w:rsidR="00E30DB8" w:rsidRDefault="00E30DB8" w:rsidP="00D902DE">
            <w:pPr>
              <w:spacing w:after="0" w:line="240" w:lineRule="auto"/>
              <w:rPr>
                <w:rFonts w:ascii="Georgia" w:hAnsi="Georgia" w:cs="Arial"/>
                <w:color w:val="000000"/>
              </w:rPr>
            </w:pPr>
            <w:r>
              <w:rPr>
                <w:rFonts w:ascii="Georgia" w:hAnsi="Georgia" w:cs="Arial"/>
                <w:color w:val="000000"/>
              </w:rPr>
              <w:t>8-Oct 8/9</w:t>
            </w:r>
          </w:p>
        </w:tc>
        <w:tc>
          <w:tcPr>
            <w:tcW w:w="2944" w:type="pct"/>
            <w:shd w:val="clear" w:color="auto" w:fill="auto"/>
          </w:tcPr>
          <w:p w14:paraId="31E11BCF" w14:textId="77777777" w:rsidR="00E30DB8" w:rsidRPr="00F412B3" w:rsidRDefault="00E30DB8" w:rsidP="00D902DE">
            <w:pPr>
              <w:spacing w:after="0" w:line="240" w:lineRule="auto"/>
              <w:rPr>
                <w:rFonts w:ascii="Georgia" w:hAnsi="Georgia" w:cs="Arial"/>
                <w:i/>
                <w:color w:val="000000"/>
              </w:rPr>
            </w:pPr>
            <w:r w:rsidRPr="00F412B3">
              <w:rPr>
                <w:rFonts w:ascii="Georgia" w:hAnsi="Georgia" w:cs="Arial"/>
                <w:i/>
                <w:color w:val="000000"/>
              </w:rPr>
              <w:t>Fall Break – no lab</w:t>
            </w:r>
          </w:p>
        </w:tc>
        <w:tc>
          <w:tcPr>
            <w:tcW w:w="1484" w:type="pct"/>
            <w:shd w:val="clear" w:color="auto" w:fill="auto"/>
          </w:tcPr>
          <w:p w14:paraId="23F4A726" w14:textId="77777777" w:rsidR="00E30DB8" w:rsidRPr="00F70041" w:rsidRDefault="00E30DB8" w:rsidP="00D902DE">
            <w:pPr>
              <w:spacing w:after="0" w:line="240" w:lineRule="auto"/>
              <w:rPr>
                <w:rFonts w:ascii="Georgia" w:hAnsi="Georgia" w:cs="Arial"/>
                <w:color w:val="000000"/>
              </w:rPr>
            </w:pPr>
          </w:p>
        </w:tc>
      </w:tr>
      <w:tr w:rsidR="00E30DB8" w:rsidRPr="00C211B9" w14:paraId="1502CAC3" w14:textId="77777777" w:rsidTr="00D902DE">
        <w:trPr>
          <w:trHeight w:hRule="exact" w:val="586"/>
        </w:trPr>
        <w:tc>
          <w:tcPr>
            <w:tcW w:w="572" w:type="pct"/>
            <w:shd w:val="clear" w:color="auto" w:fill="auto"/>
            <w:hideMark/>
          </w:tcPr>
          <w:p w14:paraId="1F9686C9"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9</w:t>
            </w:r>
            <w:r w:rsidRPr="00C211B9">
              <w:rPr>
                <w:rFonts w:ascii="Georgia" w:hAnsi="Georgia" w:cs="Arial"/>
                <w:color w:val="000000"/>
              </w:rPr>
              <w:t>-</w:t>
            </w:r>
            <w:r>
              <w:rPr>
                <w:rFonts w:ascii="Georgia" w:hAnsi="Georgia" w:cs="Arial"/>
                <w:color w:val="000000"/>
              </w:rPr>
              <w:t>Oct</w:t>
            </w:r>
            <w:r w:rsidRPr="00C211B9">
              <w:rPr>
                <w:rFonts w:ascii="Georgia" w:hAnsi="Georgia" w:cs="Arial"/>
                <w:color w:val="000000"/>
              </w:rPr>
              <w:t xml:space="preserve"> </w:t>
            </w:r>
            <w:r>
              <w:rPr>
                <w:rFonts w:ascii="Georgia" w:hAnsi="Georgia" w:cs="Arial"/>
                <w:color w:val="000000"/>
              </w:rPr>
              <w:t>15/16</w:t>
            </w:r>
          </w:p>
        </w:tc>
        <w:tc>
          <w:tcPr>
            <w:tcW w:w="2944" w:type="pct"/>
            <w:shd w:val="clear" w:color="auto" w:fill="auto"/>
            <w:hideMark/>
          </w:tcPr>
          <w:p w14:paraId="6CBD9F37" w14:textId="77777777" w:rsidR="00E30DB8" w:rsidRPr="00F412B3" w:rsidRDefault="00E30DB8" w:rsidP="00D902DE">
            <w:pPr>
              <w:spacing w:after="0" w:line="240" w:lineRule="auto"/>
              <w:rPr>
                <w:rFonts w:ascii="Georgia" w:hAnsi="Georgia" w:cs="Arial"/>
                <w:color w:val="000000"/>
              </w:rPr>
            </w:pPr>
            <w:r w:rsidRPr="00F412B3">
              <w:rPr>
                <w:rFonts w:ascii="Georgia" w:hAnsi="Georgia" w:cs="Arial"/>
                <w:color w:val="000000"/>
              </w:rPr>
              <w:t>Fiddler Crabs PPT draft/ Fiddler Crab Data Collection and Analysis/ Midterm Course Evaluation</w:t>
            </w:r>
          </w:p>
        </w:tc>
        <w:tc>
          <w:tcPr>
            <w:tcW w:w="1484" w:type="pct"/>
            <w:shd w:val="clear" w:color="auto" w:fill="auto"/>
            <w:hideMark/>
          </w:tcPr>
          <w:p w14:paraId="4191E4C9" w14:textId="77777777" w:rsidR="00E30DB8" w:rsidRPr="00C211B9" w:rsidRDefault="00E30DB8" w:rsidP="00D902DE">
            <w:pPr>
              <w:spacing w:after="0" w:line="240" w:lineRule="auto"/>
              <w:rPr>
                <w:rFonts w:ascii="Georgia" w:hAnsi="Georgia" w:cs="Arial"/>
                <w:color w:val="000000"/>
              </w:rPr>
            </w:pPr>
            <w:r w:rsidRPr="00F70041">
              <w:rPr>
                <w:rFonts w:ascii="Georgia" w:hAnsi="Georgia" w:cs="Arial"/>
                <w:color w:val="000000"/>
              </w:rPr>
              <w:t xml:space="preserve">Pre-lab </w:t>
            </w:r>
          </w:p>
        </w:tc>
      </w:tr>
      <w:tr w:rsidR="00E30DB8" w:rsidRPr="00C211B9" w14:paraId="57F283F9" w14:textId="77777777" w:rsidTr="00D902DE">
        <w:trPr>
          <w:trHeight w:hRule="exact" w:val="820"/>
        </w:trPr>
        <w:tc>
          <w:tcPr>
            <w:tcW w:w="572" w:type="pct"/>
            <w:shd w:val="clear" w:color="auto" w:fill="auto"/>
            <w:hideMark/>
          </w:tcPr>
          <w:p w14:paraId="27296937"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10- Oct 22/23</w:t>
            </w:r>
          </w:p>
        </w:tc>
        <w:tc>
          <w:tcPr>
            <w:tcW w:w="2944" w:type="pct"/>
            <w:shd w:val="clear" w:color="auto" w:fill="auto"/>
            <w:hideMark/>
          </w:tcPr>
          <w:p w14:paraId="7AB63CAB" w14:textId="77777777" w:rsidR="00E30DB8" w:rsidRPr="00F412B3" w:rsidRDefault="00E30DB8" w:rsidP="00D902DE">
            <w:pPr>
              <w:spacing w:after="0" w:line="240" w:lineRule="auto"/>
              <w:rPr>
                <w:rFonts w:ascii="Georgia" w:hAnsi="Georgia" w:cs="Arial"/>
                <w:color w:val="000000"/>
              </w:rPr>
            </w:pPr>
            <w:r w:rsidRPr="00F412B3">
              <w:rPr>
                <w:rFonts w:ascii="Georgia" w:hAnsi="Georgia" w:cs="Arial"/>
                <w:color w:val="000000"/>
              </w:rPr>
              <w:t xml:space="preserve">Fiddler Crabs PPT/ Graph Evaluation 2 / Antimicrobial Properties of Food Experimental Design Worksheet / </w:t>
            </w:r>
            <w:r>
              <w:rPr>
                <w:rFonts w:ascii="Georgia" w:hAnsi="Georgia" w:cs="Arial"/>
                <w:color w:val="000000"/>
              </w:rPr>
              <w:t xml:space="preserve">Antimicrobial Properties of Food </w:t>
            </w:r>
            <w:r w:rsidRPr="00F412B3">
              <w:rPr>
                <w:rFonts w:ascii="Georgia" w:hAnsi="Georgia" w:cs="Arial"/>
                <w:color w:val="000000"/>
              </w:rPr>
              <w:t>Pilot Experiments</w:t>
            </w:r>
          </w:p>
        </w:tc>
        <w:tc>
          <w:tcPr>
            <w:tcW w:w="1484" w:type="pct"/>
            <w:shd w:val="clear" w:color="auto" w:fill="auto"/>
            <w:hideMark/>
          </w:tcPr>
          <w:p w14:paraId="3C425638" w14:textId="77777777" w:rsidR="00E30DB8" w:rsidRPr="00C211B9" w:rsidRDefault="00E30DB8" w:rsidP="00D902DE">
            <w:pPr>
              <w:spacing w:after="0" w:line="240" w:lineRule="auto"/>
              <w:rPr>
                <w:rFonts w:ascii="Georgia" w:hAnsi="Georgia" w:cs="Arial"/>
                <w:color w:val="000000"/>
              </w:rPr>
            </w:pPr>
            <w:r w:rsidRPr="00F70041">
              <w:rPr>
                <w:rFonts w:ascii="Georgia" w:hAnsi="Georgia" w:cs="Arial"/>
                <w:color w:val="000000"/>
              </w:rPr>
              <w:t xml:space="preserve">Pre-lab </w:t>
            </w:r>
          </w:p>
        </w:tc>
      </w:tr>
      <w:tr w:rsidR="00E30DB8" w:rsidRPr="00C211B9" w14:paraId="33FA1872" w14:textId="77777777" w:rsidTr="00D902DE">
        <w:trPr>
          <w:trHeight w:hRule="exact" w:val="743"/>
        </w:trPr>
        <w:tc>
          <w:tcPr>
            <w:tcW w:w="572" w:type="pct"/>
            <w:shd w:val="clear" w:color="auto" w:fill="auto"/>
            <w:hideMark/>
          </w:tcPr>
          <w:p w14:paraId="0DBDDB4D"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11- Oct 29/30</w:t>
            </w:r>
          </w:p>
        </w:tc>
        <w:tc>
          <w:tcPr>
            <w:tcW w:w="2944" w:type="pct"/>
            <w:shd w:val="clear" w:color="auto" w:fill="auto"/>
            <w:hideMark/>
          </w:tcPr>
          <w:p w14:paraId="4792C568"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Antimicrobial Properties of Food Full Experiments/Antimicrobial Properties of Food PPT draft</w:t>
            </w:r>
          </w:p>
        </w:tc>
        <w:tc>
          <w:tcPr>
            <w:tcW w:w="1484" w:type="pct"/>
            <w:shd w:val="clear" w:color="auto" w:fill="auto"/>
            <w:hideMark/>
          </w:tcPr>
          <w:p w14:paraId="64ABF59B" w14:textId="77777777" w:rsidR="00E30DB8" w:rsidRPr="00C211B9" w:rsidRDefault="00E30DB8" w:rsidP="00D902DE">
            <w:pPr>
              <w:spacing w:after="0" w:line="240" w:lineRule="auto"/>
              <w:rPr>
                <w:rFonts w:ascii="Georgia" w:hAnsi="Georgia" w:cs="Arial"/>
                <w:color w:val="000000"/>
              </w:rPr>
            </w:pPr>
            <w:r w:rsidRPr="00C211B9">
              <w:rPr>
                <w:rFonts w:ascii="Georgia" w:hAnsi="Georgia" w:cs="Arial"/>
                <w:color w:val="000000"/>
              </w:rPr>
              <w:t xml:space="preserve">Pre-lab </w:t>
            </w:r>
          </w:p>
        </w:tc>
      </w:tr>
      <w:tr w:rsidR="00E30DB8" w:rsidRPr="00C211B9" w14:paraId="1966E0F6" w14:textId="77777777" w:rsidTr="00D902DE">
        <w:trPr>
          <w:trHeight w:hRule="exact" w:val="631"/>
        </w:trPr>
        <w:tc>
          <w:tcPr>
            <w:tcW w:w="572" w:type="pct"/>
            <w:shd w:val="clear" w:color="auto" w:fill="auto"/>
            <w:hideMark/>
          </w:tcPr>
          <w:p w14:paraId="1C889ECA"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12-Nov 5/6</w:t>
            </w:r>
          </w:p>
        </w:tc>
        <w:tc>
          <w:tcPr>
            <w:tcW w:w="2944" w:type="pct"/>
            <w:shd w:val="clear" w:color="auto" w:fill="auto"/>
            <w:hideMark/>
          </w:tcPr>
          <w:p w14:paraId="404068E6"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Antimicrobial Properties of Food PPT/ Graph Evaluation 3</w:t>
            </w:r>
          </w:p>
        </w:tc>
        <w:tc>
          <w:tcPr>
            <w:tcW w:w="1484" w:type="pct"/>
            <w:shd w:val="clear" w:color="auto" w:fill="auto"/>
            <w:hideMark/>
          </w:tcPr>
          <w:p w14:paraId="02051E45" w14:textId="77777777" w:rsidR="00E30DB8" w:rsidRPr="00C211B9" w:rsidRDefault="00E30DB8" w:rsidP="00D902DE">
            <w:pPr>
              <w:spacing w:after="0" w:line="240" w:lineRule="auto"/>
              <w:rPr>
                <w:rFonts w:ascii="Georgia" w:hAnsi="Georgia" w:cs="Arial"/>
                <w:color w:val="000000"/>
              </w:rPr>
            </w:pPr>
            <w:r w:rsidRPr="00F70041">
              <w:rPr>
                <w:rFonts w:ascii="Georgia" w:hAnsi="Georgia" w:cs="Arial"/>
                <w:color w:val="000000"/>
              </w:rPr>
              <w:t xml:space="preserve">Pre-lab </w:t>
            </w:r>
          </w:p>
        </w:tc>
      </w:tr>
      <w:tr w:rsidR="00E30DB8" w:rsidRPr="00C211B9" w14:paraId="02C89CDD" w14:textId="77777777" w:rsidTr="00D902DE">
        <w:trPr>
          <w:trHeight w:hRule="exact" w:val="986"/>
        </w:trPr>
        <w:tc>
          <w:tcPr>
            <w:tcW w:w="572" w:type="pct"/>
            <w:shd w:val="clear" w:color="auto" w:fill="auto"/>
            <w:hideMark/>
          </w:tcPr>
          <w:p w14:paraId="1AD0F113" w14:textId="77777777" w:rsidR="00E30DB8" w:rsidRPr="00C211B9" w:rsidRDefault="00E30DB8" w:rsidP="00D902DE">
            <w:pPr>
              <w:spacing w:after="0" w:line="240" w:lineRule="auto"/>
              <w:rPr>
                <w:rFonts w:ascii="Georgia" w:hAnsi="Georgia" w:cs="Arial"/>
                <w:color w:val="000000"/>
              </w:rPr>
            </w:pPr>
            <w:r w:rsidRPr="00C211B9">
              <w:rPr>
                <w:rFonts w:ascii="Georgia" w:hAnsi="Georgia" w:cs="Arial"/>
                <w:color w:val="000000"/>
              </w:rPr>
              <w:t>1</w:t>
            </w:r>
            <w:r>
              <w:rPr>
                <w:rFonts w:ascii="Georgia" w:hAnsi="Georgia" w:cs="Arial"/>
                <w:color w:val="000000"/>
              </w:rPr>
              <w:t>3</w:t>
            </w:r>
            <w:r w:rsidRPr="00C211B9">
              <w:rPr>
                <w:rFonts w:ascii="Georgia" w:hAnsi="Georgia" w:cs="Arial"/>
                <w:color w:val="000000"/>
              </w:rPr>
              <w:t>-</w:t>
            </w:r>
            <w:r>
              <w:rPr>
                <w:rFonts w:ascii="Georgia" w:hAnsi="Georgia" w:cs="Arial"/>
                <w:color w:val="000000"/>
              </w:rPr>
              <w:t>Nov</w:t>
            </w:r>
            <w:r w:rsidRPr="00C211B9">
              <w:rPr>
                <w:rFonts w:ascii="Georgia" w:hAnsi="Georgia" w:cs="Arial"/>
                <w:color w:val="000000"/>
              </w:rPr>
              <w:t xml:space="preserve"> </w:t>
            </w:r>
            <w:r>
              <w:rPr>
                <w:rFonts w:ascii="Georgia" w:hAnsi="Georgia" w:cs="Arial"/>
                <w:color w:val="000000"/>
              </w:rPr>
              <w:t>12/13</w:t>
            </w:r>
          </w:p>
        </w:tc>
        <w:tc>
          <w:tcPr>
            <w:tcW w:w="2944" w:type="pct"/>
            <w:shd w:val="clear" w:color="auto" w:fill="auto"/>
          </w:tcPr>
          <w:p w14:paraId="5CBD16C1" w14:textId="77777777" w:rsidR="00E30DB8" w:rsidRPr="00C211B9" w:rsidRDefault="00E30DB8" w:rsidP="00D902DE">
            <w:pPr>
              <w:spacing w:after="0" w:line="240" w:lineRule="auto"/>
              <w:rPr>
                <w:rFonts w:ascii="Georgia" w:hAnsi="Georgia" w:cs="Arial"/>
                <w:i/>
                <w:color w:val="000000"/>
              </w:rPr>
            </w:pPr>
            <w:r>
              <w:rPr>
                <w:rFonts w:ascii="Georgia" w:hAnsi="Georgia" w:cs="Arial"/>
                <w:color w:val="000000"/>
              </w:rPr>
              <w:t>Forensics Lab DNA Extraction and PCR</w:t>
            </w:r>
          </w:p>
        </w:tc>
        <w:tc>
          <w:tcPr>
            <w:tcW w:w="1484" w:type="pct"/>
            <w:shd w:val="clear" w:color="auto" w:fill="auto"/>
          </w:tcPr>
          <w:p w14:paraId="5D1ED46F" w14:textId="77777777" w:rsidR="00E30DB8" w:rsidRPr="000E36FF" w:rsidRDefault="00E30DB8" w:rsidP="00D902DE">
            <w:pPr>
              <w:spacing w:after="0" w:line="240" w:lineRule="auto"/>
              <w:rPr>
                <w:rFonts w:ascii="Georgia" w:hAnsi="Georgia" w:cs="Arial"/>
                <w:color w:val="000000"/>
              </w:rPr>
            </w:pPr>
            <w:r>
              <w:rPr>
                <w:rFonts w:ascii="Georgia" w:hAnsi="Georgia" w:cs="Arial"/>
                <w:color w:val="000000"/>
              </w:rPr>
              <w:t>Pre-lab</w:t>
            </w:r>
          </w:p>
        </w:tc>
      </w:tr>
      <w:tr w:rsidR="00E30DB8" w:rsidRPr="00C211B9" w14:paraId="051A493C" w14:textId="77777777" w:rsidTr="00D902DE">
        <w:trPr>
          <w:trHeight w:hRule="exact" w:val="675"/>
        </w:trPr>
        <w:tc>
          <w:tcPr>
            <w:tcW w:w="572" w:type="pct"/>
            <w:shd w:val="clear" w:color="auto" w:fill="auto"/>
            <w:hideMark/>
          </w:tcPr>
          <w:p w14:paraId="65368B65"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14-Nov</w:t>
            </w:r>
            <w:r w:rsidRPr="00C211B9">
              <w:rPr>
                <w:rFonts w:ascii="Georgia" w:hAnsi="Georgia" w:cs="Arial"/>
                <w:color w:val="000000"/>
              </w:rPr>
              <w:t xml:space="preserve"> </w:t>
            </w:r>
            <w:r>
              <w:rPr>
                <w:rFonts w:ascii="Georgia" w:hAnsi="Georgia" w:cs="Arial"/>
                <w:color w:val="000000"/>
              </w:rPr>
              <w:t>19/20</w:t>
            </w:r>
          </w:p>
        </w:tc>
        <w:tc>
          <w:tcPr>
            <w:tcW w:w="2944" w:type="pct"/>
            <w:shd w:val="clear" w:color="auto" w:fill="auto"/>
          </w:tcPr>
          <w:p w14:paraId="788E9BF9" w14:textId="77777777" w:rsidR="00E30DB8" w:rsidRPr="00F412B3" w:rsidRDefault="00E30DB8" w:rsidP="00D902DE">
            <w:pPr>
              <w:spacing w:after="0" w:line="240" w:lineRule="auto"/>
              <w:rPr>
                <w:rFonts w:ascii="Georgia" w:hAnsi="Georgia" w:cs="Arial"/>
                <w:color w:val="000000"/>
              </w:rPr>
            </w:pPr>
            <w:r w:rsidRPr="00F412B3">
              <w:rPr>
                <w:rFonts w:ascii="Georgia" w:hAnsi="Georgia" w:cs="Arial"/>
                <w:iCs/>
                <w:color w:val="000000"/>
              </w:rPr>
              <w:t>Forensics Lab Gel Electrophoresis</w:t>
            </w:r>
            <w:r>
              <w:rPr>
                <w:rFonts w:ascii="Georgia" w:hAnsi="Georgia" w:cs="Arial"/>
                <w:iCs/>
                <w:color w:val="000000"/>
              </w:rPr>
              <w:t>/ Forensics PPT draft</w:t>
            </w:r>
          </w:p>
        </w:tc>
        <w:tc>
          <w:tcPr>
            <w:tcW w:w="1484" w:type="pct"/>
            <w:shd w:val="clear" w:color="auto" w:fill="auto"/>
          </w:tcPr>
          <w:p w14:paraId="1202A116" w14:textId="77777777" w:rsidR="00E30DB8" w:rsidRDefault="00E30DB8" w:rsidP="00D902DE">
            <w:pPr>
              <w:spacing w:after="0" w:line="240" w:lineRule="auto"/>
              <w:rPr>
                <w:rFonts w:ascii="Georgia" w:hAnsi="Georgia" w:cs="Arial"/>
                <w:color w:val="000000"/>
              </w:rPr>
            </w:pPr>
            <w:r w:rsidRPr="003A0ADE">
              <w:rPr>
                <w:rFonts w:ascii="Georgia" w:hAnsi="Georgia" w:cs="Arial"/>
                <w:color w:val="000000"/>
              </w:rPr>
              <w:t xml:space="preserve">Pre-lab </w:t>
            </w:r>
          </w:p>
          <w:p w14:paraId="09EA85C3" w14:textId="77777777" w:rsidR="00E30DB8" w:rsidRPr="00C211B9" w:rsidRDefault="00E30DB8" w:rsidP="00D902DE">
            <w:pPr>
              <w:spacing w:after="0" w:line="240" w:lineRule="auto"/>
              <w:rPr>
                <w:rFonts w:ascii="Georgia" w:hAnsi="Georgia" w:cs="Arial"/>
                <w:color w:val="000000"/>
              </w:rPr>
            </w:pPr>
          </w:p>
        </w:tc>
      </w:tr>
      <w:tr w:rsidR="00E30DB8" w:rsidRPr="00C211B9" w14:paraId="61F1B87F" w14:textId="77777777" w:rsidTr="00D902DE">
        <w:trPr>
          <w:trHeight w:hRule="exact" w:val="810"/>
        </w:trPr>
        <w:tc>
          <w:tcPr>
            <w:tcW w:w="572" w:type="pct"/>
            <w:shd w:val="clear" w:color="auto" w:fill="auto"/>
            <w:hideMark/>
          </w:tcPr>
          <w:p w14:paraId="5C782989" w14:textId="77777777" w:rsidR="00E30DB8" w:rsidRPr="00C211B9" w:rsidRDefault="00E30DB8" w:rsidP="00D902DE">
            <w:pPr>
              <w:spacing w:after="0" w:line="240" w:lineRule="auto"/>
              <w:rPr>
                <w:rFonts w:ascii="Georgia" w:hAnsi="Georgia" w:cs="Arial"/>
                <w:color w:val="000000"/>
              </w:rPr>
            </w:pPr>
            <w:r>
              <w:rPr>
                <w:rFonts w:ascii="Georgia" w:hAnsi="Georgia" w:cs="Arial"/>
                <w:color w:val="000000"/>
              </w:rPr>
              <w:t>15-Nov</w:t>
            </w:r>
            <w:r w:rsidRPr="00C211B9">
              <w:rPr>
                <w:rFonts w:ascii="Georgia" w:hAnsi="Georgia" w:cs="Arial"/>
                <w:color w:val="000000"/>
              </w:rPr>
              <w:t xml:space="preserve"> </w:t>
            </w:r>
            <w:r>
              <w:rPr>
                <w:rFonts w:ascii="Georgia" w:hAnsi="Georgia" w:cs="Arial"/>
                <w:color w:val="000000"/>
              </w:rPr>
              <w:t>26/27</w:t>
            </w:r>
          </w:p>
        </w:tc>
        <w:tc>
          <w:tcPr>
            <w:tcW w:w="2944" w:type="pct"/>
            <w:shd w:val="clear" w:color="auto" w:fill="auto"/>
          </w:tcPr>
          <w:p w14:paraId="08DE4317" w14:textId="77777777" w:rsidR="00E30DB8" w:rsidRPr="00F412B3" w:rsidRDefault="00E30DB8" w:rsidP="00D902DE">
            <w:pPr>
              <w:spacing w:after="0" w:line="240" w:lineRule="auto"/>
              <w:rPr>
                <w:rFonts w:ascii="Georgia" w:hAnsi="Georgia" w:cs="Arial"/>
                <w:color w:val="000000"/>
              </w:rPr>
            </w:pPr>
            <w:r w:rsidRPr="00F412B3">
              <w:rPr>
                <w:rFonts w:ascii="Georgia" w:hAnsi="Georgia" w:cs="Arial"/>
                <w:color w:val="000000"/>
              </w:rPr>
              <w:t>Forensics Lab PPT/ Graph Evaluation/ Course Wrap-Up</w:t>
            </w:r>
          </w:p>
        </w:tc>
        <w:tc>
          <w:tcPr>
            <w:tcW w:w="1484" w:type="pct"/>
            <w:shd w:val="clear" w:color="auto" w:fill="auto"/>
          </w:tcPr>
          <w:p w14:paraId="51C0866C" w14:textId="77777777" w:rsidR="00E30DB8" w:rsidRPr="003A0ADE" w:rsidRDefault="00E30DB8" w:rsidP="00D902DE">
            <w:pPr>
              <w:spacing w:after="0" w:line="240" w:lineRule="auto"/>
              <w:rPr>
                <w:rFonts w:ascii="Georgia" w:hAnsi="Georgia" w:cs="Arial"/>
                <w:color w:val="000000"/>
              </w:rPr>
            </w:pPr>
            <w:r w:rsidRPr="003A0ADE">
              <w:rPr>
                <w:rFonts w:ascii="Georgia" w:hAnsi="Georgia" w:cs="Arial"/>
                <w:iCs/>
                <w:color w:val="000000"/>
              </w:rPr>
              <w:t xml:space="preserve">Pre-lab </w:t>
            </w:r>
          </w:p>
        </w:tc>
      </w:tr>
      <w:tr w:rsidR="00E30DB8" w:rsidRPr="00C211B9" w14:paraId="09236639" w14:textId="77777777" w:rsidTr="00D902DE">
        <w:trPr>
          <w:trHeight w:hRule="exact" w:val="761"/>
        </w:trPr>
        <w:tc>
          <w:tcPr>
            <w:tcW w:w="572" w:type="pct"/>
            <w:shd w:val="clear" w:color="auto" w:fill="auto"/>
            <w:hideMark/>
          </w:tcPr>
          <w:p w14:paraId="113FC31F" w14:textId="77777777" w:rsidR="00E30DB8" w:rsidRPr="00C211B9" w:rsidRDefault="00E30DB8" w:rsidP="00D902DE">
            <w:pPr>
              <w:spacing w:after="0" w:line="240" w:lineRule="auto"/>
              <w:rPr>
                <w:rFonts w:ascii="Georgia" w:hAnsi="Georgia" w:cs="Arial"/>
                <w:color w:val="000000"/>
              </w:rPr>
            </w:pPr>
            <w:r w:rsidRPr="00C211B9">
              <w:rPr>
                <w:rFonts w:ascii="Georgia" w:hAnsi="Georgia" w:cs="Arial"/>
                <w:color w:val="000000"/>
              </w:rPr>
              <w:t>1</w:t>
            </w:r>
            <w:r>
              <w:rPr>
                <w:rFonts w:ascii="Georgia" w:hAnsi="Georgia" w:cs="Arial"/>
                <w:color w:val="000000"/>
              </w:rPr>
              <w:t>6</w:t>
            </w:r>
            <w:r w:rsidRPr="00C211B9">
              <w:rPr>
                <w:rFonts w:ascii="Georgia" w:hAnsi="Georgia" w:cs="Arial"/>
                <w:color w:val="000000"/>
              </w:rPr>
              <w:t>-</w:t>
            </w:r>
            <w:r>
              <w:rPr>
                <w:rFonts w:ascii="Georgia" w:hAnsi="Georgia" w:cs="Arial"/>
                <w:color w:val="000000"/>
              </w:rPr>
              <w:t>Dec 3/4</w:t>
            </w:r>
          </w:p>
        </w:tc>
        <w:tc>
          <w:tcPr>
            <w:tcW w:w="2944" w:type="pct"/>
            <w:shd w:val="clear" w:color="auto" w:fill="auto"/>
          </w:tcPr>
          <w:p w14:paraId="562D2DB7" w14:textId="77777777" w:rsidR="00E30DB8" w:rsidRPr="00934399" w:rsidRDefault="00E30DB8" w:rsidP="00D902DE">
            <w:pPr>
              <w:spacing w:after="0" w:line="240" w:lineRule="auto"/>
              <w:rPr>
                <w:rFonts w:ascii="Georgia" w:hAnsi="Georgia" w:cs="Arial"/>
                <w:i/>
                <w:color w:val="000000"/>
              </w:rPr>
            </w:pPr>
            <w:r w:rsidRPr="00934399">
              <w:rPr>
                <w:rFonts w:ascii="Georgia" w:hAnsi="Georgia" w:cs="Arial"/>
                <w:i/>
                <w:color w:val="000000"/>
              </w:rPr>
              <w:t>No lab meeting during final week of classes</w:t>
            </w:r>
          </w:p>
        </w:tc>
        <w:tc>
          <w:tcPr>
            <w:tcW w:w="1484" w:type="pct"/>
            <w:shd w:val="clear" w:color="auto" w:fill="auto"/>
          </w:tcPr>
          <w:p w14:paraId="1E3F9AD4" w14:textId="77777777" w:rsidR="00E30DB8" w:rsidRPr="00C211B9" w:rsidRDefault="00E30DB8" w:rsidP="00D902DE">
            <w:pPr>
              <w:spacing w:after="0" w:line="240" w:lineRule="auto"/>
              <w:rPr>
                <w:rFonts w:ascii="Georgia" w:hAnsi="Georgia" w:cs="Arial"/>
                <w:color w:val="000000"/>
              </w:rPr>
            </w:pPr>
          </w:p>
        </w:tc>
      </w:tr>
    </w:tbl>
    <w:p w14:paraId="2E155CD1" w14:textId="77777777" w:rsidR="00E30DB8" w:rsidRDefault="00E30DB8" w:rsidP="00E30DB8">
      <w:pPr>
        <w:spacing w:after="0" w:line="240" w:lineRule="auto"/>
        <w:rPr>
          <w:rFonts w:ascii="Georgia" w:hAnsi="Georgia" w:cs="Arial"/>
          <w:b/>
          <w:smallCaps/>
        </w:rPr>
      </w:pPr>
    </w:p>
    <w:p w14:paraId="04969C0A" w14:textId="77777777" w:rsidR="00E30DB8" w:rsidRDefault="00E30DB8" w:rsidP="00E30DB8"/>
    <w:p w14:paraId="407A61D4" w14:textId="77777777" w:rsidR="00472A95" w:rsidRPr="00965D79" w:rsidRDefault="00472A95" w:rsidP="00140A86">
      <w:pPr>
        <w:pStyle w:val="Normal1"/>
        <w:spacing w:line="240" w:lineRule="auto"/>
        <w:rPr>
          <w:rFonts w:ascii="Georgia" w:eastAsia="Georgia" w:hAnsi="Georgia"/>
          <w:b/>
          <w:u w:val="single"/>
        </w:rPr>
      </w:pPr>
    </w:p>
    <w:sectPr w:rsidR="00472A95" w:rsidRPr="00965D79" w:rsidSect="009343E9">
      <w:footerReference w:type="default" r:id="rId29"/>
      <w:headerReference w:type="first" r:id="rId30"/>
      <w:pgSz w:w="12240" w:h="15840"/>
      <w:pgMar w:top="1015" w:right="1440" w:bottom="1091" w:left="1440" w:header="5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A878C" w14:textId="77777777" w:rsidR="001B1267" w:rsidRDefault="001B1267" w:rsidP="00C211B9">
      <w:pPr>
        <w:spacing w:after="0" w:line="240" w:lineRule="auto"/>
      </w:pPr>
      <w:r>
        <w:separator/>
      </w:r>
    </w:p>
  </w:endnote>
  <w:endnote w:type="continuationSeparator" w:id="0">
    <w:p w14:paraId="6906CAFD" w14:textId="77777777" w:rsidR="001B1267" w:rsidRDefault="001B1267" w:rsidP="00C2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Georgia,Times New Roman">
    <w:altName w:val="Times New Roman"/>
    <w:panose1 w:val="020B0604020202020204"/>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D442" w14:textId="7606775E" w:rsidR="009C7E20" w:rsidRPr="00C211B9" w:rsidRDefault="009C7E20">
    <w:pPr>
      <w:pStyle w:val="Footer"/>
      <w:rPr>
        <w:rFonts w:ascii="Georgia" w:hAnsi="Georgia"/>
      </w:rPr>
    </w:pPr>
    <w:r w:rsidRPr="00C211B9">
      <w:rPr>
        <w:rFonts w:ascii="Georgia" w:hAnsi="Georgia"/>
      </w:rPr>
      <w:t xml:space="preserve">Syllabus last revised: </w:t>
    </w:r>
    <w:r>
      <w:rPr>
        <w:rFonts w:ascii="Georgia" w:hAnsi="Georgia"/>
      </w:rPr>
      <w:fldChar w:fldCharType="begin"/>
    </w:r>
    <w:r>
      <w:rPr>
        <w:rFonts w:ascii="Georgia" w:hAnsi="Georgia"/>
      </w:rPr>
      <w:instrText xml:space="preserve"> DATE  \* MERGEFORMAT </w:instrText>
    </w:r>
    <w:r>
      <w:rPr>
        <w:rFonts w:ascii="Georgia" w:hAnsi="Georgia"/>
      </w:rPr>
      <w:fldChar w:fldCharType="separate"/>
    </w:r>
    <w:r w:rsidR="00677C47">
      <w:rPr>
        <w:rFonts w:ascii="Georgia" w:hAnsi="Georgia"/>
        <w:noProof/>
      </w:rPr>
      <w:t>11/27/18</w:t>
    </w:r>
    <w:r>
      <w:rPr>
        <w:rFonts w:ascii="Georgia" w:hAnsi="Georg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3201E" w14:textId="77777777" w:rsidR="001B1267" w:rsidRDefault="001B1267" w:rsidP="00C211B9">
      <w:pPr>
        <w:spacing w:after="0" w:line="240" w:lineRule="auto"/>
      </w:pPr>
      <w:r>
        <w:separator/>
      </w:r>
    </w:p>
  </w:footnote>
  <w:footnote w:type="continuationSeparator" w:id="0">
    <w:p w14:paraId="0F5D5E6C" w14:textId="77777777" w:rsidR="001B1267" w:rsidRDefault="001B1267" w:rsidP="00C2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5F463" w14:textId="583C4CBE" w:rsidR="00141ED0" w:rsidRDefault="00141ED0" w:rsidP="00141ED0">
    <w:pPr>
      <w:pStyle w:val="Header"/>
      <w:tabs>
        <w:tab w:val="clear" w:pos="4320"/>
        <w:tab w:val="clear" w:pos="8640"/>
        <w:tab w:val="left" w:pos="3600"/>
      </w:tabs>
    </w:pPr>
    <w:r>
      <w:tab/>
    </w:r>
    <w:r>
      <w:rPr>
        <w:noProof/>
      </w:rPr>
      <w:drawing>
        <wp:inline distT="0" distB="0" distL="0" distR="0" wp14:anchorId="1C590485" wp14:editId="161BA15D">
          <wp:extent cx="5828169" cy="846666"/>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yeSpawn_inAdams, cropped.jpeg"/>
                  <pic:cNvPicPr/>
                </pic:nvPicPr>
                <pic:blipFill rotWithShape="1">
                  <a:blip r:embed="rId1"/>
                  <a:srcRect t="22823" b="17105"/>
                  <a:stretch/>
                </pic:blipFill>
                <pic:spPr bwMode="auto">
                  <a:xfrm>
                    <a:off x="0" y="0"/>
                    <a:ext cx="5829300" cy="84683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6BF"/>
    <w:multiLevelType w:val="multilevel"/>
    <w:tmpl w:val="A0B4A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74834"/>
    <w:multiLevelType w:val="hybridMultilevel"/>
    <w:tmpl w:val="EB42DF20"/>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15:restartNumberingAfterBreak="0">
    <w:nsid w:val="0AEF21EA"/>
    <w:multiLevelType w:val="hybridMultilevel"/>
    <w:tmpl w:val="D14AAA9A"/>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3" w15:restartNumberingAfterBreak="0">
    <w:nsid w:val="104260E0"/>
    <w:multiLevelType w:val="multilevel"/>
    <w:tmpl w:val="8B3C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D70"/>
    <w:multiLevelType w:val="hybridMultilevel"/>
    <w:tmpl w:val="1BF294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EE7668"/>
    <w:multiLevelType w:val="hybridMultilevel"/>
    <w:tmpl w:val="65780288"/>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6" w15:restartNumberingAfterBreak="0">
    <w:nsid w:val="1B3E487E"/>
    <w:multiLevelType w:val="hybridMultilevel"/>
    <w:tmpl w:val="DB284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10F5C"/>
    <w:multiLevelType w:val="hybridMultilevel"/>
    <w:tmpl w:val="C90A1070"/>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8" w15:restartNumberingAfterBreak="0">
    <w:nsid w:val="293C1E5C"/>
    <w:multiLevelType w:val="multilevel"/>
    <w:tmpl w:val="EA8A5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62D94"/>
    <w:multiLevelType w:val="hybridMultilevel"/>
    <w:tmpl w:val="124AEA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259C1"/>
    <w:multiLevelType w:val="hybridMultilevel"/>
    <w:tmpl w:val="D7E4C346"/>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4352134"/>
    <w:multiLevelType w:val="hybridMultilevel"/>
    <w:tmpl w:val="E47E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33AD6"/>
    <w:multiLevelType w:val="hybridMultilevel"/>
    <w:tmpl w:val="D7E4C346"/>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3" w15:restartNumberingAfterBreak="0">
    <w:nsid w:val="56165CEC"/>
    <w:multiLevelType w:val="multilevel"/>
    <w:tmpl w:val="177C5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94C52"/>
    <w:multiLevelType w:val="hybridMultilevel"/>
    <w:tmpl w:val="2F041C7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5" w15:restartNumberingAfterBreak="0">
    <w:nsid w:val="574F2BA5"/>
    <w:multiLevelType w:val="hybridMultilevel"/>
    <w:tmpl w:val="16401252"/>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6" w15:restartNumberingAfterBreak="0">
    <w:nsid w:val="5E7C0D45"/>
    <w:multiLevelType w:val="hybridMultilevel"/>
    <w:tmpl w:val="82685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83D5C"/>
    <w:multiLevelType w:val="multilevel"/>
    <w:tmpl w:val="54968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7294C"/>
    <w:multiLevelType w:val="hybridMultilevel"/>
    <w:tmpl w:val="0294473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9" w15:restartNumberingAfterBreak="0">
    <w:nsid w:val="6F3D441D"/>
    <w:multiLevelType w:val="hybridMultilevel"/>
    <w:tmpl w:val="AA086C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A32942"/>
    <w:multiLevelType w:val="hybridMultilevel"/>
    <w:tmpl w:val="124AEA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D41FA"/>
    <w:multiLevelType w:val="hybridMultilevel"/>
    <w:tmpl w:val="2F041C7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2" w15:restartNumberingAfterBreak="0">
    <w:nsid w:val="7A031D5C"/>
    <w:multiLevelType w:val="hybridMultilevel"/>
    <w:tmpl w:val="178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43A88"/>
    <w:multiLevelType w:val="hybridMultilevel"/>
    <w:tmpl w:val="5C62AA3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num w:numId="1">
    <w:abstractNumId w:val="16"/>
  </w:num>
  <w:num w:numId="2">
    <w:abstractNumId w:val="1"/>
  </w:num>
  <w:num w:numId="3">
    <w:abstractNumId w:val="7"/>
  </w:num>
  <w:num w:numId="4">
    <w:abstractNumId w:val="23"/>
  </w:num>
  <w:num w:numId="5">
    <w:abstractNumId w:val="21"/>
  </w:num>
  <w:num w:numId="6">
    <w:abstractNumId w:val="2"/>
  </w:num>
  <w:num w:numId="7">
    <w:abstractNumId w:val="15"/>
  </w:num>
  <w:num w:numId="8">
    <w:abstractNumId w:val="5"/>
  </w:num>
  <w:num w:numId="9">
    <w:abstractNumId w:val="12"/>
  </w:num>
  <w:num w:numId="10">
    <w:abstractNumId w:val="18"/>
  </w:num>
  <w:num w:numId="11">
    <w:abstractNumId w:val="10"/>
  </w:num>
  <w:num w:numId="12">
    <w:abstractNumId w:val="14"/>
  </w:num>
  <w:num w:numId="13">
    <w:abstractNumId w:val="11"/>
  </w:num>
  <w:num w:numId="14">
    <w:abstractNumId w:val="22"/>
  </w:num>
  <w:num w:numId="15">
    <w:abstractNumId w:val="20"/>
  </w:num>
  <w:num w:numId="16">
    <w:abstractNumId w:val="9"/>
  </w:num>
  <w:num w:numId="17">
    <w:abstractNumId w:val="3"/>
  </w:num>
  <w:num w:numId="18">
    <w:abstractNumId w:val="0"/>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19"/>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A86"/>
    <w:rsid w:val="000372AD"/>
    <w:rsid w:val="0004361B"/>
    <w:rsid w:val="0005484C"/>
    <w:rsid w:val="000B5669"/>
    <w:rsid w:val="000C247A"/>
    <w:rsid w:val="000D55F9"/>
    <w:rsid w:val="000E1B72"/>
    <w:rsid w:val="00120F50"/>
    <w:rsid w:val="00127C8D"/>
    <w:rsid w:val="00140A86"/>
    <w:rsid w:val="00141ED0"/>
    <w:rsid w:val="00162407"/>
    <w:rsid w:val="00190089"/>
    <w:rsid w:val="00197129"/>
    <w:rsid w:val="001B1267"/>
    <w:rsid w:val="001C189C"/>
    <w:rsid w:val="001C268C"/>
    <w:rsid w:val="001E434B"/>
    <w:rsid w:val="001E6FBF"/>
    <w:rsid w:val="001F7522"/>
    <w:rsid w:val="002010EA"/>
    <w:rsid w:val="00203261"/>
    <w:rsid w:val="00231CC0"/>
    <w:rsid w:val="002351D2"/>
    <w:rsid w:val="00247CD3"/>
    <w:rsid w:val="00267D79"/>
    <w:rsid w:val="00275D64"/>
    <w:rsid w:val="00292432"/>
    <w:rsid w:val="002D04A0"/>
    <w:rsid w:val="002E1F45"/>
    <w:rsid w:val="003002E7"/>
    <w:rsid w:val="003159EC"/>
    <w:rsid w:val="00320DAA"/>
    <w:rsid w:val="00324329"/>
    <w:rsid w:val="00327646"/>
    <w:rsid w:val="00332285"/>
    <w:rsid w:val="0034182E"/>
    <w:rsid w:val="00367C98"/>
    <w:rsid w:val="00373D17"/>
    <w:rsid w:val="003B7626"/>
    <w:rsid w:val="003C1A20"/>
    <w:rsid w:val="003D58AA"/>
    <w:rsid w:val="003F2284"/>
    <w:rsid w:val="003F500F"/>
    <w:rsid w:val="00430A7B"/>
    <w:rsid w:val="004325D9"/>
    <w:rsid w:val="0044329E"/>
    <w:rsid w:val="00450963"/>
    <w:rsid w:val="00466801"/>
    <w:rsid w:val="00470803"/>
    <w:rsid w:val="00472A95"/>
    <w:rsid w:val="00476422"/>
    <w:rsid w:val="00485F7A"/>
    <w:rsid w:val="004A566C"/>
    <w:rsid w:val="004D6073"/>
    <w:rsid w:val="004F29C2"/>
    <w:rsid w:val="00501EC5"/>
    <w:rsid w:val="005059E2"/>
    <w:rsid w:val="00516AC8"/>
    <w:rsid w:val="00523672"/>
    <w:rsid w:val="005402B2"/>
    <w:rsid w:val="00561C32"/>
    <w:rsid w:val="00564123"/>
    <w:rsid w:val="005A062F"/>
    <w:rsid w:val="00607BC1"/>
    <w:rsid w:val="00625CC7"/>
    <w:rsid w:val="0064740D"/>
    <w:rsid w:val="00666945"/>
    <w:rsid w:val="00670AE5"/>
    <w:rsid w:val="00677C47"/>
    <w:rsid w:val="006A4AEE"/>
    <w:rsid w:val="006C42E0"/>
    <w:rsid w:val="006E7015"/>
    <w:rsid w:val="007146BC"/>
    <w:rsid w:val="00734173"/>
    <w:rsid w:val="0076265A"/>
    <w:rsid w:val="00777B33"/>
    <w:rsid w:val="00790C15"/>
    <w:rsid w:val="0079426F"/>
    <w:rsid w:val="007A021F"/>
    <w:rsid w:val="007A262A"/>
    <w:rsid w:val="007E1766"/>
    <w:rsid w:val="007E54ED"/>
    <w:rsid w:val="007F0DC4"/>
    <w:rsid w:val="007F3000"/>
    <w:rsid w:val="0080245A"/>
    <w:rsid w:val="00836C3D"/>
    <w:rsid w:val="00841F6E"/>
    <w:rsid w:val="00852E1A"/>
    <w:rsid w:val="0085776A"/>
    <w:rsid w:val="0087258D"/>
    <w:rsid w:val="0088357D"/>
    <w:rsid w:val="008A237F"/>
    <w:rsid w:val="008A7B63"/>
    <w:rsid w:val="008B0DDC"/>
    <w:rsid w:val="008C0C5C"/>
    <w:rsid w:val="008D2C74"/>
    <w:rsid w:val="008E4488"/>
    <w:rsid w:val="008F0FBC"/>
    <w:rsid w:val="00906355"/>
    <w:rsid w:val="00912A87"/>
    <w:rsid w:val="0091507B"/>
    <w:rsid w:val="009216F2"/>
    <w:rsid w:val="009343E9"/>
    <w:rsid w:val="00947D9D"/>
    <w:rsid w:val="009634E5"/>
    <w:rsid w:val="00965D79"/>
    <w:rsid w:val="009A31B2"/>
    <w:rsid w:val="009B6E80"/>
    <w:rsid w:val="009C6A3A"/>
    <w:rsid w:val="009C7E20"/>
    <w:rsid w:val="009E0E4B"/>
    <w:rsid w:val="009F6921"/>
    <w:rsid w:val="00A01D22"/>
    <w:rsid w:val="00A53F5D"/>
    <w:rsid w:val="00A67220"/>
    <w:rsid w:val="00A81E57"/>
    <w:rsid w:val="00AA03B1"/>
    <w:rsid w:val="00AD26AE"/>
    <w:rsid w:val="00B02332"/>
    <w:rsid w:val="00B12FE3"/>
    <w:rsid w:val="00B260BB"/>
    <w:rsid w:val="00B43BC8"/>
    <w:rsid w:val="00B45F0E"/>
    <w:rsid w:val="00B73D83"/>
    <w:rsid w:val="00B90CFF"/>
    <w:rsid w:val="00B95589"/>
    <w:rsid w:val="00BF26F8"/>
    <w:rsid w:val="00BF411D"/>
    <w:rsid w:val="00C211B9"/>
    <w:rsid w:val="00C25F32"/>
    <w:rsid w:val="00C52C38"/>
    <w:rsid w:val="00C751D6"/>
    <w:rsid w:val="00C80D8A"/>
    <w:rsid w:val="00CC6BBC"/>
    <w:rsid w:val="00CE0140"/>
    <w:rsid w:val="00CF1E37"/>
    <w:rsid w:val="00CF3DE5"/>
    <w:rsid w:val="00D03EE0"/>
    <w:rsid w:val="00D06C2E"/>
    <w:rsid w:val="00D114D4"/>
    <w:rsid w:val="00D347C3"/>
    <w:rsid w:val="00D37F9B"/>
    <w:rsid w:val="00D60A62"/>
    <w:rsid w:val="00D731F0"/>
    <w:rsid w:val="00D764F2"/>
    <w:rsid w:val="00D84F71"/>
    <w:rsid w:val="00DA5856"/>
    <w:rsid w:val="00DB4836"/>
    <w:rsid w:val="00DD0946"/>
    <w:rsid w:val="00DD2E3A"/>
    <w:rsid w:val="00E22316"/>
    <w:rsid w:val="00E22496"/>
    <w:rsid w:val="00E30DB8"/>
    <w:rsid w:val="00E32C1A"/>
    <w:rsid w:val="00E364DA"/>
    <w:rsid w:val="00E61599"/>
    <w:rsid w:val="00E66D8A"/>
    <w:rsid w:val="00E76382"/>
    <w:rsid w:val="00EA06E7"/>
    <w:rsid w:val="00EA4398"/>
    <w:rsid w:val="00EA5A82"/>
    <w:rsid w:val="00EE0D4A"/>
    <w:rsid w:val="00EE15BD"/>
    <w:rsid w:val="00EF2E1C"/>
    <w:rsid w:val="00F07387"/>
    <w:rsid w:val="00F34EC0"/>
    <w:rsid w:val="00F464F2"/>
    <w:rsid w:val="00F47A75"/>
    <w:rsid w:val="00F5161E"/>
    <w:rsid w:val="00F77D3B"/>
    <w:rsid w:val="00FC3AA4"/>
    <w:rsid w:val="00FC6C75"/>
    <w:rsid w:val="00FD141A"/>
    <w:rsid w:val="00FD5C27"/>
    <w:rsid w:val="00FD7914"/>
    <w:rsid w:val="00FE6953"/>
    <w:rsid w:val="00FF44C6"/>
    <w:rsid w:val="77BB3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79FB9"/>
  <w15:docId w15:val="{EFF2E01B-F09C-F647-8D34-F15FB788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A86"/>
    <w:pPr>
      <w:spacing w:after="200" w:line="276" w:lineRule="auto"/>
    </w:pPr>
  </w:style>
  <w:style w:type="paragraph" w:styleId="Heading3">
    <w:name w:val="heading 3"/>
    <w:basedOn w:val="Normal"/>
    <w:next w:val="Normal"/>
    <w:link w:val="Heading3Char"/>
    <w:qFormat/>
    <w:rsid w:val="00140A86"/>
    <w:pPr>
      <w:keepNext/>
      <w:spacing w:after="0" w:line="240" w:lineRule="auto"/>
      <w:outlineLvl w:val="2"/>
    </w:pPr>
    <w:rPr>
      <w:rFonts w:ascii="Arial" w:eastAsia="Cambria" w:hAnsi="Arial" w:cs="Arial"/>
      <w:b/>
      <w:bCs/>
      <w:sz w:val="20"/>
      <w:szCs w:val="24"/>
      <w:lang w:bidi="en-US"/>
    </w:rPr>
  </w:style>
  <w:style w:type="paragraph" w:styleId="Heading4">
    <w:name w:val="heading 4"/>
    <w:basedOn w:val="Normal"/>
    <w:next w:val="Normal"/>
    <w:link w:val="Heading4Char"/>
    <w:uiPriority w:val="9"/>
    <w:semiHidden/>
    <w:unhideWhenUsed/>
    <w:qFormat/>
    <w:rsid w:val="009F692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40A86"/>
    <w:rPr>
      <w:rFonts w:ascii="Arial" w:eastAsia="Cambria" w:hAnsi="Arial" w:cs="Arial"/>
      <w:b/>
      <w:bCs/>
      <w:sz w:val="20"/>
      <w:szCs w:val="24"/>
      <w:lang w:bidi="en-US"/>
    </w:rPr>
  </w:style>
  <w:style w:type="paragraph" w:styleId="ListParagraph">
    <w:name w:val="List Paragraph"/>
    <w:basedOn w:val="Normal"/>
    <w:uiPriority w:val="34"/>
    <w:qFormat/>
    <w:rsid w:val="00140A86"/>
    <w:pPr>
      <w:ind w:left="720"/>
      <w:contextualSpacing/>
    </w:pPr>
  </w:style>
  <w:style w:type="character" w:styleId="Hyperlink">
    <w:name w:val="Hyperlink"/>
    <w:basedOn w:val="DefaultParagraphFont"/>
    <w:uiPriority w:val="99"/>
    <w:unhideWhenUsed/>
    <w:rsid w:val="00140A86"/>
    <w:rPr>
      <w:color w:val="0563C1" w:themeColor="hyperlink"/>
      <w:u w:val="single"/>
    </w:rPr>
  </w:style>
  <w:style w:type="paragraph" w:customStyle="1" w:styleId="Normal1">
    <w:name w:val="Normal1"/>
    <w:rsid w:val="00140A86"/>
    <w:pPr>
      <w:spacing w:after="0" w:line="276" w:lineRule="auto"/>
    </w:pPr>
    <w:rPr>
      <w:rFonts w:ascii="Arial" w:eastAsia="Arial" w:hAnsi="Arial" w:cs="Arial"/>
      <w:color w:val="000000"/>
    </w:rPr>
  </w:style>
  <w:style w:type="paragraph" w:customStyle="1" w:styleId="ColorfulList-Accent11">
    <w:name w:val="Colorful List - Accent 11"/>
    <w:basedOn w:val="Normal"/>
    <w:uiPriority w:val="34"/>
    <w:qFormat/>
    <w:rsid w:val="00140A86"/>
    <w:pPr>
      <w:spacing w:after="0" w:line="240" w:lineRule="auto"/>
      <w:ind w:left="720"/>
      <w:contextualSpacing/>
    </w:pPr>
    <w:rPr>
      <w:rFonts w:ascii="Cambria" w:eastAsia="Times New Roman" w:hAnsi="Cambria" w:cs="Times New Roman"/>
      <w:sz w:val="24"/>
      <w:szCs w:val="24"/>
      <w:lang w:bidi="en-US"/>
    </w:rPr>
  </w:style>
  <w:style w:type="character" w:customStyle="1" w:styleId="InternetLink">
    <w:name w:val="Internet Link"/>
    <w:unhideWhenUsed/>
    <w:rsid w:val="00140A86"/>
    <w:rPr>
      <w:color w:val="0000FF"/>
      <w:u w:val="single"/>
      <w:lang w:val="uz-Cyrl-UZ" w:eastAsia="uz-Cyrl-UZ" w:bidi="uz-Cyrl-UZ"/>
    </w:rPr>
  </w:style>
  <w:style w:type="character" w:styleId="CommentReference">
    <w:name w:val="annotation reference"/>
    <w:basedOn w:val="DefaultParagraphFont"/>
    <w:uiPriority w:val="99"/>
    <w:semiHidden/>
    <w:unhideWhenUsed/>
    <w:rsid w:val="00140A86"/>
    <w:rPr>
      <w:sz w:val="16"/>
      <w:szCs w:val="16"/>
    </w:rPr>
  </w:style>
  <w:style w:type="paragraph" w:styleId="CommentText">
    <w:name w:val="annotation text"/>
    <w:basedOn w:val="Normal"/>
    <w:link w:val="CommentTextChar"/>
    <w:uiPriority w:val="99"/>
    <w:semiHidden/>
    <w:unhideWhenUsed/>
    <w:rsid w:val="00140A86"/>
    <w:pPr>
      <w:spacing w:line="240" w:lineRule="auto"/>
    </w:pPr>
    <w:rPr>
      <w:sz w:val="20"/>
      <w:szCs w:val="20"/>
    </w:rPr>
  </w:style>
  <w:style w:type="character" w:customStyle="1" w:styleId="CommentTextChar">
    <w:name w:val="Comment Text Char"/>
    <w:basedOn w:val="DefaultParagraphFont"/>
    <w:link w:val="CommentText"/>
    <w:uiPriority w:val="99"/>
    <w:semiHidden/>
    <w:rsid w:val="00140A86"/>
    <w:rPr>
      <w:sz w:val="20"/>
      <w:szCs w:val="20"/>
    </w:rPr>
  </w:style>
  <w:style w:type="paragraph" w:styleId="BalloonText">
    <w:name w:val="Balloon Text"/>
    <w:basedOn w:val="Normal"/>
    <w:link w:val="BalloonTextChar"/>
    <w:uiPriority w:val="99"/>
    <w:semiHidden/>
    <w:unhideWhenUsed/>
    <w:rsid w:val="00140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A8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C189C"/>
    <w:rPr>
      <w:b/>
      <w:bCs/>
    </w:rPr>
  </w:style>
  <w:style w:type="character" w:customStyle="1" w:styleId="CommentSubjectChar">
    <w:name w:val="Comment Subject Char"/>
    <w:basedOn w:val="CommentTextChar"/>
    <w:link w:val="CommentSubject"/>
    <w:uiPriority w:val="99"/>
    <w:semiHidden/>
    <w:rsid w:val="001C189C"/>
    <w:rPr>
      <w:b/>
      <w:bCs/>
      <w:sz w:val="20"/>
      <w:szCs w:val="20"/>
    </w:rPr>
  </w:style>
  <w:style w:type="paragraph" w:styleId="Revision">
    <w:name w:val="Revision"/>
    <w:hidden/>
    <w:uiPriority w:val="99"/>
    <w:semiHidden/>
    <w:rsid w:val="00564123"/>
    <w:pPr>
      <w:spacing w:after="0" w:line="240" w:lineRule="auto"/>
    </w:pPr>
  </w:style>
  <w:style w:type="character" w:customStyle="1" w:styleId="Heading4Char">
    <w:name w:val="Heading 4 Char"/>
    <w:basedOn w:val="DefaultParagraphFont"/>
    <w:link w:val="Heading4"/>
    <w:uiPriority w:val="9"/>
    <w:semiHidden/>
    <w:rsid w:val="009F6921"/>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C211B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11B9"/>
  </w:style>
  <w:style w:type="paragraph" w:styleId="Footer">
    <w:name w:val="footer"/>
    <w:basedOn w:val="Normal"/>
    <w:link w:val="FooterChar"/>
    <w:uiPriority w:val="99"/>
    <w:unhideWhenUsed/>
    <w:rsid w:val="00C211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11B9"/>
  </w:style>
  <w:style w:type="character" w:customStyle="1" w:styleId="UnresolvedMention1">
    <w:name w:val="Unresolved Mention1"/>
    <w:basedOn w:val="DefaultParagraphFont"/>
    <w:uiPriority w:val="99"/>
    <w:rsid w:val="00F464F2"/>
    <w:rPr>
      <w:color w:val="808080"/>
      <w:shd w:val="clear" w:color="auto" w:fill="E6E6E6"/>
    </w:rPr>
  </w:style>
  <w:style w:type="character" w:customStyle="1" w:styleId="ms-font-s">
    <w:name w:val="ms-font-s"/>
    <w:basedOn w:val="DefaultParagraphFont"/>
    <w:rsid w:val="00F464F2"/>
  </w:style>
  <w:style w:type="paragraph" w:styleId="NormalWeb">
    <w:name w:val="Normal (Web)"/>
    <w:basedOn w:val="Normal"/>
    <w:uiPriority w:val="99"/>
    <w:semiHidden/>
    <w:unhideWhenUsed/>
    <w:rsid w:val="00B260BB"/>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39"/>
    <w:rsid w:val="00C8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2009">
      <w:bodyDiv w:val="1"/>
      <w:marLeft w:val="0"/>
      <w:marRight w:val="0"/>
      <w:marTop w:val="0"/>
      <w:marBottom w:val="0"/>
      <w:divBdr>
        <w:top w:val="none" w:sz="0" w:space="0" w:color="auto"/>
        <w:left w:val="none" w:sz="0" w:space="0" w:color="auto"/>
        <w:bottom w:val="none" w:sz="0" w:space="0" w:color="auto"/>
        <w:right w:val="none" w:sz="0" w:space="0" w:color="auto"/>
      </w:divBdr>
    </w:div>
    <w:div w:id="267472826">
      <w:bodyDiv w:val="1"/>
      <w:marLeft w:val="0"/>
      <w:marRight w:val="0"/>
      <w:marTop w:val="0"/>
      <w:marBottom w:val="0"/>
      <w:divBdr>
        <w:top w:val="none" w:sz="0" w:space="0" w:color="auto"/>
        <w:left w:val="none" w:sz="0" w:space="0" w:color="auto"/>
        <w:bottom w:val="none" w:sz="0" w:space="0" w:color="auto"/>
        <w:right w:val="none" w:sz="0" w:space="0" w:color="auto"/>
      </w:divBdr>
    </w:div>
    <w:div w:id="373428697">
      <w:bodyDiv w:val="1"/>
      <w:marLeft w:val="0"/>
      <w:marRight w:val="0"/>
      <w:marTop w:val="0"/>
      <w:marBottom w:val="0"/>
      <w:divBdr>
        <w:top w:val="none" w:sz="0" w:space="0" w:color="auto"/>
        <w:left w:val="none" w:sz="0" w:space="0" w:color="auto"/>
        <w:bottom w:val="none" w:sz="0" w:space="0" w:color="auto"/>
        <w:right w:val="none" w:sz="0" w:space="0" w:color="auto"/>
      </w:divBdr>
    </w:div>
    <w:div w:id="549347558">
      <w:bodyDiv w:val="1"/>
      <w:marLeft w:val="0"/>
      <w:marRight w:val="0"/>
      <w:marTop w:val="0"/>
      <w:marBottom w:val="0"/>
      <w:divBdr>
        <w:top w:val="none" w:sz="0" w:space="0" w:color="auto"/>
        <w:left w:val="none" w:sz="0" w:space="0" w:color="auto"/>
        <w:bottom w:val="none" w:sz="0" w:space="0" w:color="auto"/>
        <w:right w:val="none" w:sz="0" w:space="0" w:color="auto"/>
      </w:divBdr>
    </w:div>
    <w:div w:id="649795732">
      <w:bodyDiv w:val="1"/>
      <w:marLeft w:val="0"/>
      <w:marRight w:val="0"/>
      <w:marTop w:val="0"/>
      <w:marBottom w:val="0"/>
      <w:divBdr>
        <w:top w:val="none" w:sz="0" w:space="0" w:color="auto"/>
        <w:left w:val="none" w:sz="0" w:space="0" w:color="auto"/>
        <w:bottom w:val="none" w:sz="0" w:space="0" w:color="auto"/>
        <w:right w:val="none" w:sz="0" w:space="0" w:color="auto"/>
      </w:divBdr>
    </w:div>
    <w:div w:id="777987238">
      <w:bodyDiv w:val="1"/>
      <w:marLeft w:val="0"/>
      <w:marRight w:val="0"/>
      <w:marTop w:val="0"/>
      <w:marBottom w:val="0"/>
      <w:divBdr>
        <w:top w:val="none" w:sz="0" w:space="0" w:color="auto"/>
        <w:left w:val="none" w:sz="0" w:space="0" w:color="auto"/>
        <w:bottom w:val="none" w:sz="0" w:space="0" w:color="auto"/>
        <w:right w:val="none" w:sz="0" w:space="0" w:color="auto"/>
      </w:divBdr>
    </w:div>
    <w:div w:id="818769089">
      <w:bodyDiv w:val="1"/>
      <w:marLeft w:val="0"/>
      <w:marRight w:val="0"/>
      <w:marTop w:val="0"/>
      <w:marBottom w:val="0"/>
      <w:divBdr>
        <w:top w:val="none" w:sz="0" w:space="0" w:color="auto"/>
        <w:left w:val="none" w:sz="0" w:space="0" w:color="auto"/>
        <w:bottom w:val="none" w:sz="0" w:space="0" w:color="auto"/>
        <w:right w:val="none" w:sz="0" w:space="0" w:color="auto"/>
      </w:divBdr>
      <w:divsChild>
        <w:div w:id="1976137090">
          <w:marLeft w:val="0"/>
          <w:marRight w:val="0"/>
          <w:marTop w:val="0"/>
          <w:marBottom w:val="0"/>
          <w:divBdr>
            <w:top w:val="none" w:sz="0" w:space="0" w:color="auto"/>
            <w:left w:val="none" w:sz="0" w:space="0" w:color="auto"/>
            <w:bottom w:val="none" w:sz="0" w:space="0" w:color="auto"/>
            <w:right w:val="none" w:sz="0" w:space="0" w:color="auto"/>
          </w:divBdr>
          <w:divsChild>
            <w:div w:id="1969192341">
              <w:marLeft w:val="0"/>
              <w:marRight w:val="0"/>
              <w:marTop w:val="0"/>
              <w:marBottom w:val="0"/>
              <w:divBdr>
                <w:top w:val="none" w:sz="0" w:space="0" w:color="auto"/>
                <w:left w:val="none" w:sz="0" w:space="0" w:color="auto"/>
                <w:bottom w:val="none" w:sz="0" w:space="0" w:color="auto"/>
                <w:right w:val="none" w:sz="0" w:space="0" w:color="auto"/>
              </w:divBdr>
              <w:divsChild>
                <w:div w:id="2045014417">
                  <w:marLeft w:val="0"/>
                  <w:marRight w:val="0"/>
                  <w:marTop w:val="0"/>
                  <w:marBottom w:val="0"/>
                  <w:divBdr>
                    <w:top w:val="none" w:sz="0" w:space="0" w:color="auto"/>
                    <w:left w:val="none" w:sz="0" w:space="0" w:color="auto"/>
                    <w:bottom w:val="none" w:sz="0" w:space="0" w:color="auto"/>
                    <w:right w:val="none" w:sz="0" w:space="0" w:color="auto"/>
                  </w:divBdr>
                  <w:divsChild>
                    <w:div w:id="984701364">
                      <w:marLeft w:val="0"/>
                      <w:marRight w:val="0"/>
                      <w:marTop w:val="0"/>
                      <w:marBottom w:val="1320"/>
                      <w:divBdr>
                        <w:top w:val="none" w:sz="0" w:space="0" w:color="auto"/>
                        <w:left w:val="none" w:sz="0" w:space="0" w:color="auto"/>
                        <w:bottom w:val="none" w:sz="0" w:space="0" w:color="auto"/>
                        <w:right w:val="none" w:sz="0" w:space="0" w:color="auto"/>
                      </w:divBdr>
                      <w:divsChild>
                        <w:div w:id="1314718765">
                          <w:marLeft w:val="0"/>
                          <w:marRight w:val="0"/>
                          <w:marTop w:val="0"/>
                          <w:marBottom w:val="0"/>
                          <w:divBdr>
                            <w:top w:val="none" w:sz="0" w:space="0" w:color="auto"/>
                            <w:left w:val="none" w:sz="0" w:space="0" w:color="auto"/>
                            <w:bottom w:val="none" w:sz="0" w:space="0" w:color="auto"/>
                            <w:right w:val="none" w:sz="0" w:space="0" w:color="auto"/>
                          </w:divBdr>
                          <w:divsChild>
                            <w:div w:id="1989741861">
                              <w:marLeft w:val="0"/>
                              <w:marRight w:val="0"/>
                              <w:marTop w:val="0"/>
                              <w:marBottom w:val="0"/>
                              <w:divBdr>
                                <w:top w:val="none" w:sz="0" w:space="0" w:color="auto"/>
                                <w:left w:val="none" w:sz="0" w:space="0" w:color="auto"/>
                                <w:bottom w:val="none" w:sz="0" w:space="0" w:color="auto"/>
                                <w:right w:val="none" w:sz="0" w:space="0" w:color="auto"/>
                              </w:divBdr>
                              <w:divsChild>
                                <w:div w:id="160975999">
                                  <w:marLeft w:val="0"/>
                                  <w:marRight w:val="0"/>
                                  <w:marTop w:val="0"/>
                                  <w:marBottom w:val="0"/>
                                  <w:divBdr>
                                    <w:top w:val="none" w:sz="0" w:space="0" w:color="auto"/>
                                    <w:left w:val="none" w:sz="0" w:space="0" w:color="auto"/>
                                    <w:bottom w:val="none" w:sz="0" w:space="0" w:color="auto"/>
                                    <w:right w:val="none" w:sz="0" w:space="0" w:color="auto"/>
                                  </w:divBdr>
                                </w:div>
                                <w:div w:id="1150173074">
                                  <w:marLeft w:val="0"/>
                                  <w:marRight w:val="0"/>
                                  <w:marTop w:val="0"/>
                                  <w:marBottom w:val="0"/>
                                  <w:divBdr>
                                    <w:top w:val="none" w:sz="0" w:space="0" w:color="auto"/>
                                    <w:left w:val="none" w:sz="0" w:space="0" w:color="auto"/>
                                    <w:bottom w:val="none" w:sz="0" w:space="0" w:color="auto"/>
                                    <w:right w:val="none" w:sz="0" w:space="0" w:color="auto"/>
                                  </w:divBdr>
                                </w:div>
                                <w:div w:id="18489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8682">
      <w:bodyDiv w:val="1"/>
      <w:marLeft w:val="0"/>
      <w:marRight w:val="0"/>
      <w:marTop w:val="0"/>
      <w:marBottom w:val="0"/>
      <w:divBdr>
        <w:top w:val="none" w:sz="0" w:space="0" w:color="auto"/>
        <w:left w:val="none" w:sz="0" w:space="0" w:color="auto"/>
        <w:bottom w:val="none" w:sz="0" w:space="0" w:color="auto"/>
        <w:right w:val="none" w:sz="0" w:space="0" w:color="auto"/>
      </w:divBdr>
    </w:div>
    <w:div w:id="976422989">
      <w:bodyDiv w:val="1"/>
      <w:marLeft w:val="0"/>
      <w:marRight w:val="0"/>
      <w:marTop w:val="0"/>
      <w:marBottom w:val="0"/>
      <w:divBdr>
        <w:top w:val="none" w:sz="0" w:space="0" w:color="auto"/>
        <w:left w:val="none" w:sz="0" w:space="0" w:color="auto"/>
        <w:bottom w:val="none" w:sz="0" w:space="0" w:color="auto"/>
        <w:right w:val="none" w:sz="0" w:space="0" w:color="auto"/>
      </w:divBdr>
    </w:div>
    <w:div w:id="1251280763">
      <w:bodyDiv w:val="1"/>
      <w:marLeft w:val="0"/>
      <w:marRight w:val="0"/>
      <w:marTop w:val="0"/>
      <w:marBottom w:val="0"/>
      <w:divBdr>
        <w:top w:val="none" w:sz="0" w:space="0" w:color="auto"/>
        <w:left w:val="none" w:sz="0" w:space="0" w:color="auto"/>
        <w:bottom w:val="none" w:sz="0" w:space="0" w:color="auto"/>
        <w:right w:val="none" w:sz="0" w:space="0" w:color="auto"/>
      </w:divBdr>
    </w:div>
    <w:div w:id="156528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sy.spencer@biology.gatech.edu" TargetMode="External"/><Relationship Id="rId13" Type="http://schemas.openxmlformats.org/officeDocument/2006/relationships/hyperlink" Target="http://www.learningcatalytics.com" TargetMode="External"/><Relationship Id="rId18" Type="http://schemas.openxmlformats.org/officeDocument/2006/relationships/hyperlink" Target="https://learningcatalytics.com/users/sign_up" TargetMode="External"/><Relationship Id="rId26" Type="http://schemas.openxmlformats.org/officeDocument/2006/relationships/hyperlink" Target="http://www.mathbench.umd.edu/" TargetMode="External"/><Relationship Id="rId3" Type="http://schemas.openxmlformats.org/officeDocument/2006/relationships/styles" Target="styles.xml"/><Relationship Id="rId21" Type="http://schemas.openxmlformats.org/officeDocument/2006/relationships/hyperlink" Target="mailto:shana.kerr@biosci.gatech.edu" TargetMode="External"/><Relationship Id="rId7" Type="http://schemas.openxmlformats.org/officeDocument/2006/relationships/endnotes" Target="endnotes.xml"/><Relationship Id="rId12" Type="http://schemas.openxmlformats.org/officeDocument/2006/relationships/hyperlink" Target="file:///C:\Users\aangra3\Desktop\bio1220.biology.gatech.edu" TargetMode="External"/><Relationship Id="rId17" Type="http://schemas.openxmlformats.org/officeDocument/2006/relationships/hyperlink" Target="https://learningcatalytics.com/users/sign_up" TargetMode="External"/><Relationship Id="rId25" Type="http://schemas.openxmlformats.org/officeDocument/2006/relationships/hyperlink" Target="http://www.honor.gatech.edu" TargetMode="External"/><Relationship Id="rId2" Type="http://schemas.openxmlformats.org/officeDocument/2006/relationships/numbering" Target="numbering.xml"/><Relationship Id="rId16" Type="http://schemas.openxmlformats.org/officeDocument/2006/relationships/hyperlink" Target="http://disabilityservices.gatech.edu" TargetMode="External"/><Relationship Id="rId20" Type="http://schemas.openxmlformats.org/officeDocument/2006/relationships/hyperlink" Target="http://www.womenscenter.gatech.ed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wyman6@gatech.edu" TargetMode="External"/><Relationship Id="rId24" Type="http://schemas.openxmlformats.org/officeDocument/2006/relationships/hyperlink" Target="mailto:fionacwood@gatech.e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nor.gatech.edu" TargetMode="External"/><Relationship Id="rId23" Type="http://schemas.openxmlformats.org/officeDocument/2006/relationships/hyperlink" Target="mailto:mtoedt7@gatech.edu" TargetMode="External"/><Relationship Id="rId28" Type="http://schemas.openxmlformats.org/officeDocument/2006/relationships/hyperlink" Target="http://labwrite.ncsu.edu/" TargetMode="External"/><Relationship Id="rId10" Type="http://schemas.openxmlformats.org/officeDocument/2006/relationships/hyperlink" Target="mailto:shana.kerr@biosci.gatech.edu" TargetMode="External"/><Relationship Id="rId19" Type="http://schemas.openxmlformats.org/officeDocument/2006/relationships/hyperlink" Target="mailto:chrissy.spencer@biology.gatech.ed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ian.hammer@biology.gatech.edu" TargetMode="External"/><Relationship Id="rId14" Type="http://schemas.openxmlformats.org/officeDocument/2006/relationships/hyperlink" Target="http://www.learningcatalytics.com" TargetMode="External"/><Relationship Id="rId22" Type="http://schemas.openxmlformats.org/officeDocument/2006/relationships/hyperlink" Target="mailto:sng32@gatech.edu" TargetMode="External"/><Relationship Id="rId27" Type="http://schemas.openxmlformats.org/officeDocument/2006/relationships/hyperlink" Target="http://owl.english.purdue.edu/"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F6433-5C25-FA46-8275-8B23A082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4782</Words>
  <Characters>29076</Characters>
  <Application>Microsoft Office Word</Application>
  <DocSecurity>0</DocSecurity>
  <Lines>2907</Lines>
  <Paragraphs>3077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Linda E</dc:creator>
  <cp:lastModifiedBy>Hammer, Brian K</cp:lastModifiedBy>
  <cp:revision>3</cp:revision>
  <cp:lastPrinted>2018-08-20T19:10:00Z</cp:lastPrinted>
  <dcterms:created xsi:type="dcterms:W3CDTF">2018-11-27T19:30:00Z</dcterms:created>
  <dcterms:modified xsi:type="dcterms:W3CDTF">2018-11-27T19:31:00Z</dcterms:modified>
</cp:coreProperties>
</file>