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6101D" w14:textId="02309BF1" w:rsidR="00D250D6" w:rsidRPr="00DE086A" w:rsidRDefault="007B7CD6" w:rsidP="00E93B75">
      <w:pPr>
        <w:pStyle w:val="BodyA"/>
        <w:jc w:val="both"/>
        <w:rPr>
          <w:rFonts w:ascii="Arial" w:hAnsi="Arial" w:cs="Arial"/>
          <w:sz w:val="36"/>
          <w:szCs w:val="36"/>
        </w:rPr>
      </w:pPr>
      <w:r>
        <w:rPr>
          <w:rFonts w:ascii="Arial" w:hAnsi="Arial" w:cs="Arial"/>
          <w:sz w:val="36"/>
          <w:szCs w:val="36"/>
        </w:rPr>
        <w:t>Syllabu</w:t>
      </w:r>
      <w:bookmarkStart w:id="0" w:name="_GoBack"/>
      <w:bookmarkEnd w:id="0"/>
      <w:r>
        <w:rPr>
          <w:rFonts w:ascii="Arial" w:hAnsi="Arial" w:cs="Arial"/>
          <w:sz w:val="36"/>
          <w:szCs w:val="36"/>
        </w:rPr>
        <w:t xml:space="preserve">s BIOS </w:t>
      </w:r>
      <w:r w:rsidR="002D11B0">
        <w:rPr>
          <w:rFonts w:ascii="Arial" w:hAnsi="Arial" w:cs="Arial"/>
          <w:sz w:val="36"/>
          <w:szCs w:val="36"/>
        </w:rPr>
        <w:t>2</w:t>
      </w:r>
      <w:r w:rsidR="001F1C79">
        <w:rPr>
          <w:rFonts w:ascii="Arial" w:hAnsi="Arial" w:cs="Arial"/>
          <w:sz w:val="36"/>
          <w:szCs w:val="36"/>
        </w:rPr>
        <w:t>3</w:t>
      </w:r>
      <w:r w:rsidR="002D11B0">
        <w:rPr>
          <w:rFonts w:ascii="Arial" w:hAnsi="Arial" w:cs="Arial"/>
          <w:sz w:val="36"/>
          <w:szCs w:val="36"/>
        </w:rPr>
        <w:t xml:space="preserve">00 </w:t>
      </w:r>
      <w:r>
        <w:rPr>
          <w:rFonts w:ascii="Arial" w:hAnsi="Arial" w:cs="Arial"/>
          <w:sz w:val="36"/>
          <w:szCs w:val="36"/>
        </w:rPr>
        <w:t>Ecology</w:t>
      </w:r>
    </w:p>
    <w:p w14:paraId="41F1519E" w14:textId="793A065D" w:rsidR="00E93B75" w:rsidRPr="00DE086A" w:rsidRDefault="00E93B75" w:rsidP="00E93B75">
      <w:pPr>
        <w:pStyle w:val="BodyA"/>
        <w:jc w:val="both"/>
        <w:rPr>
          <w:rFonts w:ascii="Arial" w:hAnsi="Arial" w:cs="Arial"/>
          <w:sz w:val="24"/>
          <w:szCs w:val="24"/>
        </w:rPr>
      </w:pPr>
      <w:r w:rsidRPr="00DE086A">
        <w:rPr>
          <w:rFonts w:ascii="Arial" w:hAnsi="Arial" w:cs="Arial"/>
          <w:sz w:val="24"/>
          <w:szCs w:val="24"/>
        </w:rPr>
        <w:t>Time: MWF 12:20-1:10</w:t>
      </w:r>
      <w:r w:rsidR="00D250D6">
        <w:rPr>
          <w:rFonts w:ascii="Arial" w:hAnsi="Arial" w:cs="Arial"/>
          <w:sz w:val="24"/>
          <w:szCs w:val="24"/>
        </w:rPr>
        <w:t>pm</w:t>
      </w:r>
      <w:r w:rsidRPr="00DE086A">
        <w:rPr>
          <w:rFonts w:ascii="Arial" w:hAnsi="Arial" w:cs="Arial"/>
          <w:sz w:val="24"/>
          <w:szCs w:val="24"/>
        </w:rPr>
        <w:t xml:space="preserve">, </w:t>
      </w:r>
      <w:r w:rsidR="0051128F" w:rsidRPr="00DE086A">
        <w:rPr>
          <w:rFonts w:ascii="Arial" w:hAnsi="Arial" w:cs="Arial"/>
          <w:sz w:val="24"/>
          <w:szCs w:val="24"/>
        </w:rPr>
        <w:t>Boggs B9</w:t>
      </w:r>
      <w:r w:rsidRPr="00DE086A">
        <w:rPr>
          <w:rFonts w:ascii="Arial" w:hAnsi="Arial" w:cs="Arial"/>
          <w:sz w:val="24"/>
          <w:szCs w:val="24"/>
        </w:rPr>
        <w:t xml:space="preserve"> </w:t>
      </w:r>
    </w:p>
    <w:p w14:paraId="61D50266" w14:textId="77777777" w:rsidR="00E93B75" w:rsidRPr="00DE086A" w:rsidRDefault="0051128F" w:rsidP="00E93B75">
      <w:pPr>
        <w:pStyle w:val="BodyA"/>
        <w:jc w:val="both"/>
        <w:rPr>
          <w:rFonts w:ascii="Arial" w:hAnsi="Arial" w:cs="Arial"/>
          <w:sz w:val="24"/>
          <w:szCs w:val="24"/>
        </w:rPr>
      </w:pPr>
      <w:r w:rsidRPr="00DE086A">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133D44EC" wp14:editId="3089D300">
                <wp:simplePos x="0" y="0"/>
                <wp:positionH relativeFrom="column">
                  <wp:posOffset>2794000</wp:posOffset>
                </wp:positionH>
                <wp:positionV relativeFrom="paragraph">
                  <wp:posOffset>240665</wp:posOffset>
                </wp:positionV>
                <wp:extent cx="3041650" cy="1404620"/>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solidFill>
                          <a:srgbClr val="FFFFFF"/>
                        </a:solidFill>
                        <a:ln w="9525">
                          <a:noFill/>
                          <a:miter lim="800000"/>
                          <a:headEnd/>
                          <a:tailEnd/>
                        </a:ln>
                      </wps:spPr>
                      <wps:txbx>
                        <w:txbxContent>
                          <w:p w14:paraId="627A3D34" w14:textId="77777777" w:rsidR="0051128F" w:rsidRPr="0051128F" w:rsidRDefault="0051128F" w:rsidP="0051128F">
                            <w:pPr>
                              <w:pStyle w:val="BodyA"/>
                              <w:spacing w:after="0"/>
                              <w:jc w:val="both"/>
                              <w:rPr>
                                <w:rFonts w:ascii="Arial" w:hAnsi="Arial" w:cs="Arial"/>
                                <w:sz w:val="24"/>
                                <w:szCs w:val="24"/>
                              </w:rPr>
                            </w:pPr>
                            <w:r w:rsidRPr="0051128F">
                              <w:rPr>
                                <w:rFonts w:ascii="Arial" w:hAnsi="Arial" w:cs="Arial"/>
                                <w:sz w:val="24"/>
                                <w:szCs w:val="24"/>
                              </w:rPr>
                              <w:t>Dr. Emily Weigel</w:t>
                            </w:r>
                          </w:p>
                          <w:p w14:paraId="068AD4DA" w14:textId="77777777" w:rsidR="0051128F" w:rsidRPr="0051128F" w:rsidRDefault="0051128F" w:rsidP="0051128F">
                            <w:pPr>
                              <w:pStyle w:val="BodyA"/>
                              <w:spacing w:after="0"/>
                              <w:jc w:val="both"/>
                              <w:rPr>
                                <w:rFonts w:ascii="Arial" w:hAnsi="Arial" w:cs="Arial"/>
                                <w:sz w:val="24"/>
                                <w:szCs w:val="24"/>
                              </w:rPr>
                            </w:pPr>
                            <w:r w:rsidRPr="0051128F">
                              <w:rPr>
                                <w:rFonts w:ascii="Arial" w:hAnsi="Arial" w:cs="Arial"/>
                                <w:sz w:val="24"/>
                                <w:szCs w:val="24"/>
                              </w:rPr>
                              <w:t>474E Clough</w:t>
                            </w:r>
                          </w:p>
                          <w:p w14:paraId="17146453" w14:textId="77777777" w:rsidR="0051128F" w:rsidRPr="0051128F" w:rsidRDefault="0051128F" w:rsidP="0051128F">
                            <w:pPr>
                              <w:pStyle w:val="BodyA"/>
                              <w:spacing w:after="0"/>
                              <w:jc w:val="both"/>
                              <w:rPr>
                                <w:rFonts w:ascii="Arial" w:hAnsi="Arial" w:cs="Arial"/>
                                <w:sz w:val="24"/>
                                <w:szCs w:val="24"/>
                              </w:rPr>
                            </w:pPr>
                            <w:r w:rsidRPr="0051128F">
                              <w:rPr>
                                <w:rFonts w:ascii="Arial" w:hAnsi="Arial" w:cs="Arial"/>
                                <w:sz w:val="24"/>
                                <w:szCs w:val="24"/>
                              </w:rPr>
                              <w:t>404-385-1713</w:t>
                            </w:r>
                          </w:p>
                          <w:p w14:paraId="04596F51" w14:textId="77777777" w:rsidR="0051128F" w:rsidRPr="0051128F" w:rsidRDefault="0051128F" w:rsidP="0051128F">
                            <w:pPr>
                              <w:pStyle w:val="BodyA"/>
                              <w:spacing w:after="0"/>
                              <w:jc w:val="both"/>
                              <w:rPr>
                                <w:rFonts w:ascii="Arial" w:hAnsi="Arial" w:cs="Arial"/>
                                <w:sz w:val="24"/>
                                <w:szCs w:val="24"/>
                              </w:rPr>
                            </w:pPr>
                            <w:r>
                              <w:rPr>
                                <w:rFonts w:ascii="Arial" w:hAnsi="Arial" w:cs="Arial"/>
                                <w:sz w:val="24"/>
                                <w:szCs w:val="24"/>
                              </w:rPr>
                              <w:t>e</w:t>
                            </w:r>
                            <w:r w:rsidRPr="0051128F">
                              <w:rPr>
                                <w:rFonts w:ascii="Arial" w:hAnsi="Arial" w:cs="Arial"/>
                                <w:sz w:val="24"/>
                                <w:szCs w:val="24"/>
                              </w:rPr>
                              <w:t>mily.weigel@biosci.gatech.edu</w:t>
                            </w:r>
                            <w:r w:rsidR="007D4844">
                              <w:rPr>
                                <w:rFonts w:ascii="Arial" w:hAnsi="Arial" w:cs="Arial"/>
                                <w:sz w:val="24"/>
                                <w:szCs w:val="24"/>
                              </w:rPr>
                              <w:t>**</w:t>
                            </w:r>
                          </w:p>
                          <w:p w14:paraId="76101B83" w14:textId="77777777" w:rsidR="0051128F" w:rsidRPr="0051128F" w:rsidRDefault="0051128F" w:rsidP="0051128F">
                            <w:pPr>
                              <w:pStyle w:val="BodyA"/>
                              <w:spacing w:after="0"/>
                              <w:jc w:val="both"/>
                              <w:rPr>
                                <w:rFonts w:ascii="Arial" w:hAnsi="Arial" w:cs="Arial"/>
                                <w:sz w:val="24"/>
                                <w:szCs w:val="24"/>
                              </w:rPr>
                            </w:pPr>
                            <w:r w:rsidRPr="00D16359">
                              <w:rPr>
                                <w:rFonts w:ascii="Arial" w:hAnsi="Arial" w:cs="Arial"/>
                                <w:sz w:val="24"/>
                                <w:szCs w:val="24"/>
                              </w:rPr>
                              <w:t>Office Hours: Tuesdays 9-11am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33D44EC" id="_x0000_t202" coordsize="21600,21600" o:spt="202" path="m,l,21600r21600,l21600,xe">
                <v:stroke joinstyle="miter"/>
                <v:path gradientshapeok="t" o:connecttype="rect"/>
              </v:shapetype>
              <v:shape id="Text Box 2" o:spid="_x0000_s1026" type="#_x0000_t202" style="position:absolute;left:0;text-align:left;margin-left:220pt;margin-top:18.95pt;width:23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QUIAIAAB4EAAAOAAAAZHJzL2Uyb0RvYy54bWysU9tuGyEQfa/Uf0C813up7SQrr6PUqatK&#10;6UVK+gEsy3pRgaGAvet+fQfWcaz0rSoPCJjhcObMYXU7akUOwnkJpqbFLKdEGA6tNLua/njavrum&#10;xAdmWqbAiJoehae367dvVoOtRAk9qFY4giDGV4OtaR+CrbLM815o5mdghcFgB06zgFu3y1rHBkTX&#10;KivzfJkN4FrrgAvv8fR+CtJ1wu86wcO3rvMiEFVT5BbS7NLcxDlbr1i1c8z2kp9osH9goZk0+OgZ&#10;6p4FRvZO/gWlJXfgoQszDjqDrpNcpBqwmiJ/Vc1jz6xItaA43p5l8v8Pln89fHdEtjUtiytKDNPY&#10;pCcxBvIBRlJGfQbrK0x7tJgYRjzGPqdavX0A/tMTA5uemZ24cw6GXrAW+RXxZnZxdcLxEaQZvkCL&#10;z7B9gAQ0dk5H8VAOgujYp+O5N5EKx8P3+bxYLjDEMVbM8/myTN3LWPV83TofPgnQJC5q6rD5CZ4d&#10;HnyIdFj1nBJf86Bku5VKpY3bNRvlyIGhUbZppApepSlDhpreLMpFQjYQ7ycPaRnQyErqml7ncUzW&#10;inJ8NG1KCUyqaY1MlDnpEyWZxAljM2JiFK2B9ohKOZgMix8MFz2435QMaNaa+l975gQl6rNBtW+K&#10;+Ty6O23miyuUhrjLSHMZYYYjVE0DJdNyE9KPSDrYO+zKVia9XpicuKIJk4ynDxNdfrlPWS/fev0H&#10;AAD//wMAUEsDBBQABgAIAAAAIQCFIMzE3wAAAAoBAAAPAAAAZHJzL2Rvd25yZXYueG1sTI/NTsMw&#10;EITvSLyDtUjcqJPSAgnZVBUVFw5ILUhwdONNHOE/2W4a3h5zguPsjGa/aTaz0WyiEEdnEcpFAYxs&#10;5+RoB4T3t+ebB2AxCSuFdpYQvinCpr28aEQt3dnuaTqkgeUSG2uBoFLyNeexU2REXDhPNnu9C0ak&#10;LMPAZRDnXG40XxbFHTditPmDEp6eFHVfh5NB+DBqlLvw+tlLPe1e+u3az8EjXl/N20dgieb0F4Zf&#10;/IwObWY6upOVkWmE1arIWxLC7X0FLAeqssqHI8JyXZXA24b/n9D+AAAA//8DAFBLAQItABQABgAI&#10;AAAAIQC2gziS/gAAAOEBAAATAAAAAAAAAAAAAAAAAAAAAABbQ29udGVudF9UeXBlc10ueG1sUEsB&#10;Ai0AFAAGAAgAAAAhADj9If/WAAAAlAEAAAsAAAAAAAAAAAAAAAAALwEAAF9yZWxzLy5yZWxzUEsB&#10;Ai0AFAAGAAgAAAAhAO2vdBQgAgAAHgQAAA4AAAAAAAAAAAAAAAAALgIAAGRycy9lMm9Eb2MueG1s&#10;UEsBAi0AFAAGAAgAAAAhAIUgzMTfAAAACgEAAA8AAAAAAAAAAAAAAAAAegQAAGRycy9kb3ducmV2&#10;LnhtbFBLBQYAAAAABAAEAPMAAACGBQAAAAA=&#10;" stroked="f">
                <v:textbox style="mso-fit-shape-to-text:t">
                  <w:txbxContent>
                    <w:p w14:paraId="627A3D34" w14:textId="77777777" w:rsidR="0051128F" w:rsidRPr="0051128F" w:rsidRDefault="0051128F" w:rsidP="0051128F">
                      <w:pPr>
                        <w:pStyle w:val="BodyA"/>
                        <w:spacing w:after="0"/>
                        <w:jc w:val="both"/>
                        <w:rPr>
                          <w:rFonts w:ascii="Arial" w:hAnsi="Arial" w:cs="Arial"/>
                          <w:sz w:val="24"/>
                          <w:szCs w:val="24"/>
                        </w:rPr>
                      </w:pPr>
                      <w:r w:rsidRPr="0051128F">
                        <w:rPr>
                          <w:rFonts w:ascii="Arial" w:hAnsi="Arial" w:cs="Arial"/>
                          <w:sz w:val="24"/>
                          <w:szCs w:val="24"/>
                        </w:rPr>
                        <w:t>Dr. Emily Weigel</w:t>
                      </w:r>
                    </w:p>
                    <w:p w14:paraId="068AD4DA" w14:textId="77777777" w:rsidR="0051128F" w:rsidRPr="0051128F" w:rsidRDefault="0051128F" w:rsidP="0051128F">
                      <w:pPr>
                        <w:pStyle w:val="BodyA"/>
                        <w:spacing w:after="0"/>
                        <w:jc w:val="both"/>
                        <w:rPr>
                          <w:rFonts w:ascii="Arial" w:hAnsi="Arial" w:cs="Arial"/>
                          <w:sz w:val="24"/>
                          <w:szCs w:val="24"/>
                        </w:rPr>
                      </w:pPr>
                      <w:r w:rsidRPr="0051128F">
                        <w:rPr>
                          <w:rFonts w:ascii="Arial" w:hAnsi="Arial" w:cs="Arial"/>
                          <w:sz w:val="24"/>
                          <w:szCs w:val="24"/>
                        </w:rPr>
                        <w:t>474E Clough</w:t>
                      </w:r>
                    </w:p>
                    <w:p w14:paraId="17146453" w14:textId="77777777" w:rsidR="0051128F" w:rsidRPr="0051128F" w:rsidRDefault="0051128F" w:rsidP="0051128F">
                      <w:pPr>
                        <w:pStyle w:val="BodyA"/>
                        <w:spacing w:after="0"/>
                        <w:jc w:val="both"/>
                        <w:rPr>
                          <w:rFonts w:ascii="Arial" w:hAnsi="Arial" w:cs="Arial"/>
                          <w:sz w:val="24"/>
                          <w:szCs w:val="24"/>
                        </w:rPr>
                      </w:pPr>
                      <w:r w:rsidRPr="0051128F">
                        <w:rPr>
                          <w:rFonts w:ascii="Arial" w:hAnsi="Arial" w:cs="Arial"/>
                          <w:sz w:val="24"/>
                          <w:szCs w:val="24"/>
                        </w:rPr>
                        <w:t>404-385-1713</w:t>
                      </w:r>
                    </w:p>
                    <w:p w14:paraId="04596F51" w14:textId="77777777" w:rsidR="0051128F" w:rsidRPr="0051128F" w:rsidRDefault="0051128F" w:rsidP="0051128F">
                      <w:pPr>
                        <w:pStyle w:val="BodyA"/>
                        <w:spacing w:after="0"/>
                        <w:jc w:val="both"/>
                        <w:rPr>
                          <w:rFonts w:ascii="Arial" w:hAnsi="Arial" w:cs="Arial"/>
                          <w:sz w:val="24"/>
                          <w:szCs w:val="24"/>
                        </w:rPr>
                      </w:pPr>
                      <w:r>
                        <w:rPr>
                          <w:rFonts w:ascii="Arial" w:hAnsi="Arial" w:cs="Arial"/>
                          <w:sz w:val="24"/>
                          <w:szCs w:val="24"/>
                        </w:rPr>
                        <w:t>e</w:t>
                      </w:r>
                      <w:r w:rsidRPr="0051128F">
                        <w:rPr>
                          <w:rFonts w:ascii="Arial" w:hAnsi="Arial" w:cs="Arial"/>
                          <w:sz w:val="24"/>
                          <w:szCs w:val="24"/>
                        </w:rPr>
                        <w:t>mily.weigel@biosci.gatech.edu</w:t>
                      </w:r>
                      <w:r w:rsidR="007D4844">
                        <w:rPr>
                          <w:rFonts w:ascii="Arial" w:hAnsi="Arial" w:cs="Arial"/>
                          <w:sz w:val="24"/>
                          <w:szCs w:val="24"/>
                        </w:rPr>
                        <w:t>**</w:t>
                      </w:r>
                    </w:p>
                    <w:p w14:paraId="76101B83" w14:textId="77777777" w:rsidR="0051128F" w:rsidRPr="0051128F" w:rsidRDefault="0051128F" w:rsidP="0051128F">
                      <w:pPr>
                        <w:pStyle w:val="BodyA"/>
                        <w:spacing w:after="0"/>
                        <w:jc w:val="both"/>
                        <w:rPr>
                          <w:rFonts w:ascii="Arial" w:hAnsi="Arial" w:cs="Arial"/>
                          <w:sz w:val="24"/>
                          <w:szCs w:val="24"/>
                        </w:rPr>
                      </w:pPr>
                      <w:r w:rsidRPr="00D16359">
                        <w:rPr>
                          <w:rFonts w:ascii="Arial" w:hAnsi="Arial" w:cs="Arial"/>
                          <w:sz w:val="24"/>
                          <w:szCs w:val="24"/>
                        </w:rPr>
                        <w:t>Office Hours: Tuesdays 9-11am</w:t>
                      </w:r>
                    </w:p>
                  </w:txbxContent>
                </v:textbox>
                <w10:wrap type="square"/>
              </v:shape>
            </w:pict>
          </mc:Fallback>
        </mc:AlternateContent>
      </w:r>
      <w:r w:rsidR="00E93B75" w:rsidRPr="00DE086A">
        <w:rPr>
          <w:rFonts w:ascii="Arial" w:hAnsi="Arial" w:cs="Arial"/>
          <w:sz w:val="24"/>
          <w:szCs w:val="24"/>
          <w:u w:val="single"/>
        </w:rPr>
        <w:t>Instructors</w:t>
      </w:r>
      <w:r w:rsidR="00E93B75" w:rsidRPr="00DE086A">
        <w:rPr>
          <w:rFonts w:ascii="Arial" w:hAnsi="Arial" w:cs="Arial"/>
          <w:sz w:val="24"/>
          <w:szCs w:val="24"/>
        </w:rPr>
        <w:t>:</w:t>
      </w:r>
    </w:p>
    <w:p w14:paraId="43C9E164" w14:textId="77777777" w:rsidR="00E93B75" w:rsidRPr="00DE086A" w:rsidRDefault="00E93B75" w:rsidP="00E93B75">
      <w:pPr>
        <w:pStyle w:val="BodyA"/>
        <w:spacing w:after="0"/>
        <w:jc w:val="both"/>
        <w:rPr>
          <w:rFonts w:ascii="Arial" w:hAnsi="Arial" w:cs="Arial"/>
          <w:sz w:val="24"/>
          <w:szCs w:val="24"/>
        </w:rPr>
      </w:pPr>
      <w:r w:rsidRPr="00DE086A">
        <w:rPr>
          <w:rFonts w:ascii="Arial" w:hAnsi="Arial" w:cs="Arial"/>
          <w:sz w:val="24"/>
          <w:szCs w:val="24"/>
          <w:lang w:val="de-DE"/>
        </w:rPr>
        <w:t xml:space="preserve">Dr. Steve Diggle </w:t>
      </w:r>
    </w:p>
    <w:p w14:paraId="32D8871B" w14:textId="77777777" w:rsidR="00E93B75" w:rsidRPr="00DE086A" w:rsidRDefault="00E93B75" w:rsidP="00E93B75">
      <w:pPr>
        <w:pStyle w:val="BodyA"/>
        <w:spacing w:after="0"/>
        <w:jc w:val="both"/>
        <w:rPr>
          <w:rFonts w:ascii="Arial" w:hAnsi="Arial" w:cs="Arial"/>
          <w:sz w:val="24"/>
          <w:szCs w:val="24"/>
        </w:rPr>
      </w:pPr>
      <w:r w:rsidRPr="00DE086A">
        <w:rPr>
          <w:rFonts w:ascii="Arial" w:hAnsi="Arial" w:cs="Arial"/>
          <w:sz w:val="24"/>
          <w:szCs w:val="24"/>
          <w:lang w:val="de-DE"/>
        </w:rPr>
        <w:t>A110 CE</w:t>
      </w:r>
    </w:p>
    <w:p w14:paraId="37C3DF1D" w14:textId="77777777" w:rsidR="00E93B75" w:rsidRPr="00DE086A" w:rsidRDefault="00E93B75" w:rsidP="00E93B75">
      <w:pPr>
        <w:pStyle w:val="BodyA"/>
        <w:spacing w:after="0" w:line="240" w:lineRule="auto"/>
        <w:jc w:val="both"/>
        <w:rPr>
          <w:rFonts w:ascii="Arial" w:eastAsia="Times New Roman" w:hAnsi="Arial" w:cs="Arial"/>
          <w:sz w:val="24"/>
          <w:szCs w:val="24"/>
        </w:rPr>
      </w:pPr>
      <w:r w:rsidRPr="00DE086A">
        <w:rPr>
          <w:rFonts w:ascii="Arial" w:hAnsi="Arial" w:cs="Arial"/>
          <w:sz w:val="24"/>
          <w:szCs w:val="24"/>
        </w:rPr>
        <w:t>404-385-5634</w:t>
      </w:r>
    </w:p>
    <w:p w14:paraId="7053403C" w14:textId="77777777" w:rsidR="00E93B75" w:rsidRPr="00DE086A" w:rsidRDefault="00E93B75" w:rsidP="00E93B75">
      <w:pPr>
        <w:pStyle w:val="BodyA"/>
        <w:spacing w:after="0"/>
        <w:jc w:val="both"/>
        <w:rPr>
          <w:rFonts w:ascii="Arial" w:hAnsi="Arial" w:cs="Arial"/>
          <w:sz w:val="24"/>
          <w:szCs w:val="24"/>
        </w:rPr>
      </w:pPr>
      <w:r w:rsidRPr="00DE086A">
        <w:rPr>
          <w:rFonts w:ascii="Arial" w:hAnsi="Arial" w:cs="Arial"/>
          <w:sz w:val="24"/>
          <w:szCs w:val="24"/>
          <w:lang w:val="it-IT"/>
        </w:rPr>
        <w:t>stephen.diggle@biosci.gatech.edu</w:t>
      </w:r>
      <w:r w:rsidR="007D4844" w:rsidRPr="00DE086A">
        <w:rPr>
          <w:rFonts w:ascii="Arial" w:hAnsi="Arial" w:cs="Arial"/>
          <w:sz w:val="24"/>
          <w:szCs w:val="24"/>
          <w:lang w:val="it-IT"/>
        </w:rPr>
        <w:t>**</w:t>
      </w:r>
    </w:p>
    <w:p w14:paraId="44D442CB" w14:textId="17F3E1F5" w:rsidR="00E93B75" w:rsidRPr="00DE086A" w:rsidRDefault="00E93B75" w:rsidP="00E93B75">
      <w:pPr>
        <w:pStyle w:val="BodyA"/>
        <w:spacing w:after="0"/>
        <w:jc w:val="both"/>
        <w:rPr>
          <w:rFonts w:ascii="Arial" w:hAnsi="Arial" w:cs="Arial"/>
          <w:sz w:val="24"/>
          <w:szCs w:val="24"/>
        </w:rPr>
      </w:pPr>
      <w:r w:rsidRPr="00DE086A">
        <w:rPr>
          <w:rFonts w:ascii="Arial" w:hAnsi="Arial" w:cs="Arial"/>
          <w:sz w:val="24"/>
          <w:szCs w:val="24"/>
        </w:rPr>
        <w:t xml:space="preserve">Office Hours: </w:t>
      </w:r>
      <w:r w:rsidR="003070A3">
        <w:rPr>
          <w:rFonts w:ascii="Arial" w:hAnsi="Arial" w:cs="Arial"/>
          <w:sz w:val="24"/>
          <w:szCs w:val="24"/>
        </w:rPr>
        <w:t>By appointment</w:t>
      </w:r>
    </w:p>
    <w:p w14:paraId="1E134F79" w14:textId="77777777" w:rsidR="00E93B75" w:rsidRPr="00DE086A" w:rsidRDefault="00E93B75" w:rsidP="00E93B75">
      <w:pPr>
        <w:pStyle w:val="BodyA"/>
        <w:spacing w:after="0"/>
        <w:jc w:val="both"/>
        <w:rPr>
          <w:rFonts w:ascii="Arial" w:hAnsi="Arial" w:cs="Arial"/>
          <w:sz w:val="24"/>
          <w:szCs w:val="24"/>
        </w:rPr>
      </w:pPr>
    </w:p>
    <w:p w14:paraId="65DC93BF" w14:textId="186582FF" w:rsidR="007D4844" w:rsidRPr="00966A35" w:rsidRDefault="007D4844" w:rsidP="00E93B75">
      <w:pPr>
        <w:pStyle w:val="BodyA"/>
        <w:spacing w:after="0"/>
        <w:jc w:val="both"/>
        <w:rPr>
          <w:rFonts w:ascii="Arial" w:hAnsi="Arial" w:cs="Arial"/>
          <w:b/>
          <w:i/>
          <w:sz w:val="24"/>
          <w:szCs w:val="24"/>
        </w:rPr>
      </w:pPr>
      <w:r w:rsidRPr="00966A35">
        <w:rPr>
          <w:rFonts w:ascii="Arial" w:hAnsi="Arial" w:cs="Arial"/>
          <w:b/>
          <w:i/>
          <w:sz w:val="24"/>
          <w:szCs w:val="24"/>
        </w:rPr>
        <w:t xml:space="preserve">**When emailing, please put </w:t>
      </w:r>
      <w:r w:rsidR="002D11B0">
        <w:rPr>
          <w:rFonts w:ascii="Arial" w:hAnsi="Arial" w:cs="Arial"/>
          <w:b/>
          <w:i/>
          <w:sz w:val="24"/>
          <w:szCs w:val="24"/>
        </w:rPr>
        <w:t>BIOS 2600</w:t>
      </w:r>
      <w:r w:rsidRPr="00966A35">
        <w:rPr>
          <w:rFonts w:ascii="Arial" w:hAnsi="Arial" w:cs="Arial"/>
          <w:b/>
          <w:i/>
          <w:sz w:val="24"/>
          <w:szCs w:val="24"/>
        </w:rPr>
        <w:t xml:space="preserve"> in the subject line to ensure we see it.</w:t>
      </w:r>
    </w:p>
    <w:p w14:paraId="5A1CE877" w14:textId="77777777" w:rsidR="007D4844" w:rsidRPr="00DE086A" w:rsidRDefault="007D4844" w:rsidP="00E93B75">
      <w:pPr>
        <w:pStyle w:val="BodyA"/>
        <w:spacing w:after="0"/>
        <w:jc w:val="both"/>
        <w:rPr>
          <w:rFonts w:ascii="Arial" w:hAnsi="Arial" w:cs="Arial"/>
          <w:sz w:val="24"/>
          <w:szCs w:val="24"/>
        </w:rPr>
      </w:pPr>
    </w:p>
    <w:p w14:paraId="05BD4880" w14:textId="2452D633" w:rsidR="00D52D6D" w:rsidRPr="00D16359" w:rsidRDefault="00E93B75" w:rsidP="00D52D6D">
      <w:pPr>
        <w:pStyle w:val="BodyA"/>
        <w:jc w:val="both"/>
        <w:rPr>
          <w:rFonts w:ascii="Arial" w:hAnsi="Arial" w:cs="Arial"/>
          <w:sz w:val="24"/>
          <w:szCs w:val="24"/>
        </w:rPr>
      </w:pPr>
      <w:r w:rsidRPr="00DE086A">
        <w:rPr>
          <w:rFonts w:ascii="Arial" w:hAnsi="Arial" w:cs="Arial"/>
          <w:sz w:val="24"/>
          <w:szCs w:val="24"/>
          <w:u w:val="single"/>
        </w:rPr>
        <w:t>Teaching Assistants</w:t>
      </w:r>
      <w:r w:rsidRPr="00DE086A">
        <w:rPr>
          <w:rFonts w:ascii="Arial" w:hAnsi="Arial" w:cs="Arial"/>
          <w:sz w:val="24"/>
          <w:szCs w:val="24"/>
        </w:rPr>
        <w:t xml:space="preserve">: </w:t>
      </w:r>
    </w:p>
    <w:tbl>
      <w:tblPr>
        <w:tblStyle w:val="TableGrid"/>
        <w:tblW w:w="9985" w:type="dxa"/>
        <w:tblLook w:val="04A0" w:firstRow="1" w:lastRow="0" w:firstColumn="1" w:lastColumn="0" w:noHBand="0" w:noVBand="1"/>
      </w:tblPr>
      <w:tblGrid>
        <w:gridCol w:w="2425"/>
        <w:gridCol w:w="3060"/>
        <w:gridCol w:w="4500"/>
      </w:tblGrid>
      <w:tr w:rsidR="00E83805" w:rsidRPr="00D250D6" w14:paraId="082AB3E2" w14:textId="77777777" w:rsidTr="00D250D6">
        <w:tc>
          <w:tcPr>
            <w:tcW w:w="2425" w:type="dxa"/>
          </w:tcPr>
          <w:p w14:paraId="3070086F" w14:textId="1319D35F" w:rsidR="00E83805" w:rsidRPr="00D250D6" w:rsidRDefault="00D250D6" w:rsidP="00D250D6">
            <w:pPr>
              <w:pStyle w:val="BodyA"/>
              <w:rPr>
                <w:rFonts w:ascii="Arial" w:hAnsi="Arial" w:cs="Arial"/>
              </w:rPr>
            </w:pPr>
            <w:r w:rsidRPr="00D250D6">
              <w:rPr>
                <w:rFonts w:ascii="Arial" w:hAnsi="Arial" w:cs="Arial"/>
              </w:rPr>
              <w:t xml:space="preserve">Ana </w:t>
            </w:r>
            <w:proofErr w:type="spellStart"/>
            <w:r w:rsidRPr="00D250D6">
              <w:rPr>
                <w:rFonts w:ascii="Arial" w:hAnsi="Arial" w:cs="Arial"/>
                <w:color w:val="212121"/>
                <w:shd w:val="clear" w:color="auto" w:fill="FFFFFF"/>
              </w:rPr>
              <w:t>Clavere-Graciette</w:t>
            </w:r>
            <w:proofErr w:type="spellEnd"/>
          </w:p>
        </w:tc>
        <w:tc>
          <w:tcPr>
            <w:tcW w:w="3060" w:type="dxa"/>
          </w:tcPr>
          <w:p w14:paraId="55005BEC" w14:textId="428FCC55" w:rsidR="00E83805" w:rsidRPr="00D250D6" w:rsidRDefault="00EC4DCE"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aclavere@gatech.edu</w:t>
            </w:r>
          </w:p>
        </w:tc>
        <w:tc>
          <w:tcPr>
            <w:tcW w:w="4500" w:type="dxa"/>
          </w:tcPr>
          <w:p w14:paraId="09D33F29" w14:textId="4DAC0BC0" w:rsidR="00E83805" w:rsidRPr="00D250D6" w:rsidRDefault="00D250D6"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Pr>
                <w:rFonts w:ascii="Arial" w:hAnsi="Arial" w:cs="Arial"/>
              </w:rPr>
              <w:t xml:space="preserve">Mondays </w:t>
            </w:r>
            <w:r w:rsidRPr="00D250D6">
              <w:rPr>
                <w:rFonts w:ascii="Arial" w:hAnsi="Arial" w:cs="Arial"/>
              </w:rPr>
              <w:t xml:space="preserve">11am-12pm, 1124 Ford ES&amp;T </w:t>
            </w:r>
          </w:p>
        </w:tc>
      </w:tr>
      <w:tr w:rsidR="00EC4DCE" w:rsidRPr="00D250D6" w14:paraId="7743CB7D" w14:textId="77777777" w:rsidTr="00D250D6">
        <w:tc>
          <w:tcPr>
            <w:tcW w:w="2425" w:type="dxa"/>
          </w:tcPr>
          <w:p w14:paraId="26ED8209" w14:textId="33014764" w:rsidR="00EC4DCE" w:rsidRPr="00D250D6" w:rsidRDefault="00EC4DCE" w:rsidP="00D250D6">
            <w:pPr>
              <w:pStyle w:val="BodyA"/>
              <w:rPr>
                <w:rFonts w:ascii="Arial" w:hAnsi="Arial" w:cs="Arial"/>
              </w:rPr>
            </w:pPr>
            <w:r w:rsidRPr="00D250D6">
              <w:rPr>
                <w:rFonts w:ascii="Arial" w:hAnsi="Arial" w:cs="Arial"/>
              </w:rPr>
              <w:t>Sara Cleland</w:t>
            </w:r>
          </w:p>
        </w:tc>
        <w:tc>
          <w:tcPr>
            <w:tcW w:w="3060" w:type="dxa"/>
          </w:tcPr>
          <w:p w14:paraId="00A258CF" w14:textId="5A294C27" w:rsidR="00EC4DCE" w:rsidRPr="00D250D6" w:rsidRDefault="00EC4DCE"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scleland7@gatech.edu</w:t>
            </w:r>
          </w:p>
        </w:tc>
        <w:tc>
          <w:tcPr>
            <w:tcW w:w="4500" w:type="dxa"/>
          </w:tcPr>
          <w:p w14:paraId="6F359FE3" w14:textId="2359295C" w:rsidR="00EC4DCE" w:rsidRPr="00D250D6" w:rsidRDefault="00F676FB"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Pr>
                <w:rFonts w:ascii="Arial" w:hAnsi="Arial" w:cs="Arial"/>
              </w:rPr>
              <w:t>Fridays 10-11am, Clough 36</w:t>
            </w:r>
            <w:r w:rsidR="00D250D6" w:rsidRPr="00D250D6">
              <w:rPr>
                <w:rFonts w:ascii="Arial" w:hAnsi="Arial" w:cs="Arial"/>
              </w:rPr>
              <w:t>5</w:t>
            </w:r>
          </w:p>
        </w:tc>
      </w:tr>
      <w:tr w:rsidR="00E83805" w:rsidRPr="00D250D6" w14:paraId="69265F5B" w14:textId="77777777" w:rsidTr="00D250D6">
        <w:tc>
          <w:tcPr>
            <w:tcW w:w="2425" w:type="dxa"/>
          </w:tcPr>
          <w:p w14:paraId="69438A1D" w14:textId="377CB29A" w:rsidR="00E83805" w:rsidRPr="00D250D6" w:rsidRDefault="00EC4DCE" w:rsidP="00D250D6">
            <w:pPr>
              <w:pStyle w:val="BodyA"/>
              <w:rPr>
                <w:rFonts w:ascii="Arial" w:hAnsi="Arial" w:cs="Arial"/>
              </w:rPr>
            </w:pPr>
            <w:r w:rsidRPr="00D250D6">
              <w:rPr>
                <w:rFonts w:ascii="Arial" w:hAnsi="Arial" w:cs="Arial"/>
              </w:rPr>
              <w:t>Tajah Damm</w:t>
            </w:r>
          </w:p>
        </w:tc>
        <w:tc>
          <w:tcPr>
            <w:tcW w:w="3060" w:type="dxa"/>
          </w:tcPr>
          <w:p w14:paraId="5F167065" w14:textId="7ED6BA0D" w:rsidR="00E83805" w:rsidRPr="00D250D6" w:rsidRDefault="00EC4DCE"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tdamm3@gatech.edu</w:t>
            </w:r>
          </w:p>
        </w:tc>
        <w:tc>
          <w:tcPr>
            <w:tcW w:w="4500" w:type="dxa"/>
          </w:tcPr>
          <w:p w14:paraId="7AE2C82D" w14:textId="72BADB48" w:rsidR="00E83805" w:rsidRPr="00D250D6" w:rsidRDefault="00D250D6"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Tuesday</w:t>
            </w:r>
            <w:r w:rsidRPr="00D250D6">
              <w:rPr>
                <w:rFonts w:ascii="Arial" w:eastAsia="Times New Roman" w:hAnsi="Arial" w:cs="Arial"/>
              </w:rPr>
              <w:t xml:space="preserve">s </w:t>
            </w:r>
            <w:r w:rsidRPr="00E83805">
              <w:rPr>
                <w:rFonts w:ascii="Arial" w:eastAsia="Times New Roman" w:hAnsi="Arial" w:cs="Arial"/>
              </w:rPr>
              <w:t>2</w:t>
            </w:r>
            <w:r w:rsidRPr="00D250D6">
              <w:rPr>
                <w:rFonts w:ascii="Arial" w:eastAsia="Times New Roman" w:hAnsi="Arial" w:cs="Arial"/>
              </w:rPr>
              <w:t xml:space="preserve">-3pm, </w:t>
            </w:r>
            <w:r w:rsidR="00F676FB">
              <w:rPr>
                <w:rFonts w:ascii="Arial" w:eastAsia="Times New Roman" w:hAnsi="Arial" w:cs="Arial"/>
              </w:rPr>
              <w:t xml:space="preserve"> Clough 36</w:t>
            </w:r>
            <w:r w:rsidRPr="00E83805">
              <w:rPr>
                <w:rFonts w:ascii="Arial" w:eastAsia="Times New Roman" w:hAnsi="Arial" w:cs="Arial"/>
              </w:rPr>
              <w:t>5</w:t>
            </w:r>
          </w:p>
        </w:tc>
      </w:tr>
      <w:tr w:rsidR="00E83805" w:rsidRPr="00D250D6" w14:paraId="430C5DFA" w14:textId="77777777" w:rsidTr="00D250D6">
        <w:tc>
          <w:tcPr>
            <w:tcW w:w="2425" w:type="dxa"/>
          </w:tcPr>
          <w:p w14:paraId="00250D64" w14:textId="7804B610" w:rsidR="00E83805" w:rsidRPr="00D250D6" w:rsidRDefault="00EC4DCE" w:rsidP="00D250D6">
            <w:pPr>
              <w:pStyle w:val="BodyA"/>
              <w:rPr>
                <w:rFonts w:ascii="Arial" w:hAnsi="Arial" w:cs="Arial"/>
              </w:rPr>
            </w:pPr>
            <w:r w:rsidRPr="00D250D6">
              <w:rPr>
                <w:rFonts w:ascii="Arial" w:hAnsi="Arial" w:cs="Arial"/>
              </w:rPr>
              <w:t>Katherine Ferguson</w:t>
            </w:r>
          </w:p>
        </w:tc>
        <w:tc>
          <w:tcPr>
            <w:tcW w:w="3060" w:type="dxa"/>
          </w:tcPr>
          <w:p w14:paraId="287F54F3" w14:textId="7FA9287D" w:rsidR="00E83805" w:rsidRPr="00D250D6" w:rsidRDefault="00D250D6"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D250D6">
              <w:rPr>
                <w:rFonts w:ascii="Arial" w:hAnsi="Arial" w:cs="Arial"/>
              </w:rPr>
              <w:t>kferguson31@gatech.edu</w:t>
            </w:r>
          </w:p>
        </w:tc>
        <w:tc>
          <w:tcPr>
            <w:tcW w:w="4500" w:type="dxa"/>
          </w:tcPr>
          <w:p w14:paraId="37EABAC8" w14:textId="6F23368D" w:rsidR="00E83805" w:rsidRPr="00D250D6" w:rsidRDefault="00460534" w:rsidP="00152D2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Pr>
                <w:rFonts w:ascii="Arial" w:hAnsi="Arial" w:cs="Arial"/>
              </w:rPr>
              <w:t xml:space="preserve">Wednesdays </w:t>
            </w:r>
            <w:r w:rsidR="00152D2D">
              <w:rPr>
                <w:rFonts w:ascii="Arial" w:hAnsi="Arial" w:cs="Arial"/>
              </w:rPr>
              <w:t>9-10am</w:t>
            </w:r>
            <w:r>
              <w:rPr>
                <w:rFonts w:ascii="Arial" w:hAnsi="Arial" w:cs="Arial"/>
              </w:rPr>
              <w:t>, Clough 365</w:t>
            </w:r>
          </w:p>
        </w:tc>
      </w:tr>
      <w:tr w:rsidR="00E83805" w:rsidRPr="00D250D6" w14:paraId="50984247" w14:textId="77777777" w:rsidTr="00D250D6">
        <w:tc>
          <w:tcPr>
            <w:tcW w:w="2425" w:type="dxa"/>
          </w:tcPr>
          <w:p w14:paraId="4C7E190F" w14:textId="0DF7DA68" w:rsidR="00E83805" w:rsidRPr="00D250D6" w:rsidRDefault="00E83805" w:rsidP="00D250D6">
            <w:pPr>
              <w:pStyle w:val="BodyA"/>
              <w:rPr>
                <w:rFonts w:ascii="Arial" w:hAnsi="Arial" w:cs="Arial"/>
              </w:rPr>
            </w:pPr>
            <w:r w:rsidRPr="00D250D6">
              <w:rPr>
                <w:rFonts w:ascii="Arial" w:hAnsi="Arial" w:cs="Arial"/>
              </w:rPr>
              <w:t>Kaitlin Slicker</w:t>
            </w:r>
          </w:p>
        </w:tc>
        <w:tc>
          <w:tcPr>
            <w:tcW w:w="3060" w:type="dxa"/>
          </w:tcPr>
          <w:p w14:paraId="1C943B1A" w14:textId="7512920D" w:rsidR="00E83805" w:rsidRPr="00D250D6" w:rsidRDefault="00EC4DCE"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kslicker3@gatech.edu</w:t>
            </w:r>
          </w:p>
        </w:tc>
        <w:tc>
          <w:tcPr>
            <w:tcW w:w="4500" w:type="dxa"/>
          </w:tcPr>
          <w:p w14:paraId="7DAC2870" w14:textId="2AF7F937" w:rsidR="00460534" w:rsidRPr="00D250D6" w:rsidRDefault="00460534"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Pr>
                <w:rFonts w:ascii="Arial" w:eastAsia="Times New Roman" w:hAnsi="Arial" w:cs="Arial"/>
              </w:rPr>
              <w:t>Thursdays 8:30-9:30am</w:t>
            </w:r>
            <w:r w:rsidR="00D250D6" w:rsidRPr="00D250D6">
              <w:rPr>
                <w:rFonts w:ascii="Arial" w:eastAsia="Times New Roman" w:hAnsi="Arial" w:cs="Arial"/>
              </w:rPr>
              <w:t xml:space="preserve">, </w:t>
            </w:r>
            <w:r w:rsidR="00F676FB">
              <w:rPr>
                <w:rFonts w:ascii="Arial" w:hAnsi="Arial" w:cs="Arial"/>
              </w:rPr>
              <w:t>Clough 36</w:t>
            </w:r>
            <w:r w:rsidR="00D250D6" w:rsidRPr="00D250D6">
              <w:rPr>
                <w:rFonts w:ascii="Arial" w:hAnsi="Arial" w:cs="Arial"/>
              </w:rPr>
              <w:t>5</w:t>
            </w:r>
          </w:p>
        </w:tc>
      </w:tr>
      <w:tr w:rsidR="00E83805" w:rsidRPr="00D250D6" w14:paraId="173BC7A1" w14:textId="77777777" w:rsidTr="00D250D6">
        <w:tc>
          <w:tcPr>
            <w:tcW w:w="2425" w:type="dxa"/>
          </w:tcPr>
          <w:p w14:paraId="7C3385B7" w14:textId="2A8C7064" w:rsidR="00E83805" w:rsidRPr="00D250D6" w:rsidRDefault="00E83805" w:rsidP="00D250D6">
            <w:pPr>
              <w:pStyle w:val="BodyA"/>
              <w:rPr>
                <w:rFonts w:ascii="Arial" w:hAnsi="Arial" w:cs="Arial"/>
              </w:rPr>
            </w:pPr>
            <w:r w:rsidRPr="00D250D6">
              <w:rPr>
                <w:rFonts w:ascii="Arial" w:hAnsi="Arial" w:cs="Arial"/>
              </w:rPr>
              <w:t>Emma Reinhardt</w:t>
            </w:r>
          </w:p>
        </w:tc>
        <w:tc>
          <w:tcPr>
            <w:tcW w:w="3060" w:type="dxa"/>
          </w:tcPr>
          <w:p w14:paraId="5F9DBB35" w14:textId="1C7EB51B" w:rsidR="00E83805" w:rsidRPr="00D250D6" w:rsidRDefault="00EC4DCE"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ereinhardt3@gatech.edu</w:t>
            </w:r>
          </w:p>
        </w:tc>
        <w:tc>
          <w:tcPr>
            <w:tcW w:w="4500" w:type="dxa"/>
          </w:tcPr>
          <w:p w14:paraId="4123D8AA" w14:textId="2A4D9956" w:rsidR="00E83805" w:rsidRPr="00D250D6" w:rsidRDefault="00F676FB"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Pr>
                <w:rFonts w:ascii="Arial" w:hAnsi="Arial" w:cs="Arial"/>
              </w:rPr>
              <w:t>Fridays 10-11 am, Clough 36</w:t>
            </w:r>
            <w:r w:rsidR="00D250D6" w:rsidRPr="00D250D6">
              <w:rPr>
                <w:rFonts w:ascii="Arial" w:hAnsi="Arial" w:cs="Arial"/>
              </w:rPr>
              <w:t>5</w:t>
            </w:r>
          </w:p>
        </w:tc>
      </w:tr>
      <w:tr w:rsidR="00E83805" w:rsidRPr="00D250D6" w14:paraId="5F637F0D" w14:textId="77777777" w:rsidTr="00D250D6">
        <w:tc>
          <w:tcPr>
            <w:tcW w:w="2425" w:type="dxa"/>
          </w:tcPr>
          <w:p w14:paraId="6B66251B" w14:textId="2AD3742B" w:rsidR="00E83805" w:rsidRPr="00D250D6" w:rsidRDefault="00E83805" w:rsidP="00D250D6">
            <w:pPr>
              <w:pStyle w:val="BodyA"/>
              <w:rPr>
                <w:rFonts w:ascii="Arial" w:hAnsi="Arial" w:cs="Arial"/>
              </w:rPr>
            </w:pPr>
            <w:r w:rsidRPr="00D250D6">
              <w:rPr>
                <w:rFonts w:ascii="Arial" w:hAnsi="Arial" w:cs="Arial"/>
              </w:rPr>
              <w:t>Amelia Smith</w:t>
            </w:r>
          </w:p>
        </w:tc>
        <w:tc>
          <w:tcPr>
            <w:tcW w:w="3060" w:type="dxa"/>
          </w:tcPr>
          <w:p w14:paraId="48AA70CC" w14:textId="6B0DB750" w:rsidR="00E83805" w:rsidRPr="00D250D6" w:rsidRDefault="00EC4DCE"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asmith453@gatech.edu</w:t>
            </w:r>
          </w:p>
        </w:tc>
        <w:tc>
          <w:tcPr>
            <w:tcW w:w="4500" w:type="dxa"/>
          </w:tcPr>
          <w:p w14:paraId="4DB622D7" w14:textId="728A1580" w:rsidR="00E83805" w:rsidRPr="00D250D6" w:rsidRDefault="00D250D6"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Tuesday</w:t>
            </w:r>
            <w:r w:rsidRPr="00D250D6">
              <w:rPr>
                <w:rFonts w:ascii="Arial" w:eastAsia="Times New Roman" w:hAnsi="Arial" w:cs="Arial"/>
              </w:rPr>
              <w:t>s</w:t>
            </w:r>
            <w:r w:rsidRPr="00E83805">
              <w:rPr>
                <w:rFonts w:ascii="Arial" w:eastAsia="Times New Roman" w:hAnsi="Arial" w:cs="Arial"/>
              </w:rPr>
              <w:t xml:space="preserve"> 12-2</w:t>
            </w:r>
            <w:r w:rsidRPr="00D250D6">
              <w:rPr>
                <w:rFonts w:ascii="Arial" w:eastAsia="Times New Roman" w:hAnsi="Arial" w:cs="Arial"/>
              </w:rPr>
              <w:t xml:space="preserve">pm, </w:t>
            </w:r>
            <w:r w:rsidR="00F676FB">
              <w:rPr>
                <w:rFonts w:ascii="Arial" w:eastAsia="Times New Roman" w:hAnsi="Arial" w:cs="Arial"/>
              </w:rPr>
              <w:t xml:space="preserve"> Clough 36</w:t>
            </w:r>
            <w:r w:rsidRPr="00E83805">
              <w:rPr>
                <w:rFonts w:ascii="Arial" w:eastAsia="Times New Roman" w:hAnsi="Arial" w:cs="Arial"/>
              </w:rPr>
              <w:t>5</w:t>
            </w:r>
          </w:p>
        </w:tc>
      </w:tr>
      <w:tr w:rsidR="00E83805" w:rsidRPr="00D250D6" w14:paraId="4264545D" w14:textId="77777777" w:rsidTr="00D250D6">
        <w:tc>
          <w:tcPr>
            <w:tcW w:w="2425" w:type="dxa"/>
          </w:tcPr>
          <w:p w14:paraId="070DF39D" w14:textId="54E10F7C" w:rsidR="00E83805" w:rsidRPr="00D250D6" w:rsidRDefault="00E83805" w:rsidP="00D250D6">
            <w:pPr>
              <w:pStyle w:val="BodyA"/>
              <w:rPr>
                <w:rFonts w:ascii="Arial" w:hAnsi="Arial" w:cs="Arial"/>
              </w:rPr>
            </w:pPr>
            <w:r w:rsidRPr="00D250D6">
              <w:rPr>
                <w:rFonts w:ascii="Arial" w:hAnsi="Arial" w:cs="Arial"/>
              </w:rPr>
              <w:t>Mary Stephens</w:t>
            </w:r>
          </w:p>
        </w:tc>
        <w:tc>
          <w:tcPr>
            <w:tcW w:w="3060" w:type="dxa"/>
          </w:tcPr>
          <w:p w14:paraId="3D477200" w14:textId="7F0212F0" w:rsidR="00E83805" w:rsidRPr="00D250D6" w:rsidRDefault="00EC4DCE"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mstephens64@gatech.edu</w:t>
            </w:r>
          </w:p>
        </w:tc>
        <w:tc>
          <w:tcPr>
            <w:tcW w:w="4500" w:type="dxa"/>
          </w:tcPr>
          <w:p w14:paraId="78ED4B07" w14:textId="06682039" w:rsidR="00E83805" w:rsidRPr="00D250D6" w:rsidRDefault="00A63995"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Tuesday</w:t>
            </w:r>
            <w:r w:rsidRPr="00D250D6">
              <w:rPr>
                <w:rFonts w:ascii="Arial" w:eastAsia="Times New Roman" w:hAnsi="Arial" w:cs="Arial"/>
              </w:rPr>
              <w:t xml:space="preserve">s </w:t>
            </w:r>
            <w:r w:rsidRPr="00E83805">
              <w:rPr>
                <w:rFonts w:ascii="Arial" w:eastAsia="Times New Roman" w:hAnsi="Arial" w:cs="Arial"/>
              </w:rPr>
              <w:t>2</w:t>
            </w:r>
            <w:r w:rsidRPr="00D250D6">
              <w:rPr>
                <w:rFonts w:ascii="Arial" w:eastAsia="Times New Roman" w:hAnsi="Arial" w:cs="Arial"/>
              </w:rPr>
              <w:t xml:space="preserve">-3pm, </w:t>
            </w:r>
            <w:r>
              <w:rPr>
                <w:rFonts w:ascii="Arial" w:eastAsia="Times New Roman" w:hAnsi="Arial" w:cs="Arial"/>
              </w:rPr>
              <w:t xml:space="preserve"> Clough 36</w:t>
            </w:r>
            <w:r w:rsidRPr="00E83805">
              <w:rPr>
                <w:rFonts w:ascii="Arial" w:eastAsia="Times New Roman" w:hAnsi="Arial" w:cs="Arial"/>
              </w:rPr>
              <w:t>5</w:t>
            </w:r>
          </w:p>
        </w:tc>
      </w:tr>
      <w:tr w:rsidR="00E83805" w:rsidRPr="00D250D6" w14:paraId="6EE95E78" w14:textId="77777777" w:rsidTr="00D250D6">
        <w:tc>
          <w:tcPr>
            <w:tcW w:w="2425" w:type="dxa"/>
          </w:tcPr>
          <w:p w14:paraId="1E054157" w14:textId="4E561FB3" w:rsidR="00E83805" w:rsidRPr="00D250D6" w:rsidRDefault="00E83805"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D250D6">
              <w:rPr>
                <w:rFonts w:ascii="Arial" w:hAnsi="Arial" w:cs="Arial"/>
              </w:rPr>
              <w:t>Brady Young</w:t>
            </w:r>
          </w:p>
        </w:tc>
        <w:tc>
          <w:tcPr>
            <w:tcW w:w="3060" w:type="dxa"/>
          </w:tcPr>
          <w:p w14:paraId="4AA85A02" w14:textId="306ACE0E" w:rsidR="00E83805" w:rsidRPr="00D250D6" w:rsidRDefault="00EC4DCE" w:rsidP="00D250D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byoung44@gatech.edu</w:t>
            </w:r>
          </w:p>
        </w:tc>
        <w:tc>
          <w:tcPr>
            <w:tcW w:w="4500" w:type="dxa"/>
          </w:tcPr>
          <w:p w14:paraId="3791C96E" w14:textId="07EB801A" w:rsidR="00E83805" w:rsidRPr="00D250D6" w:rsidRDefault="00D250D6" w:rsidP="001A4582">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E83805">
              <w:rPr>
                <w:rFonts w:ascii="Arial" w:eastAsia="Times New Roman" w:hAnsi="Arial" w:cs="Arial"/>
              </w:rPr>
              <w:t>Friday</w:t>
            </w:r>
            <w:r w:rsidRPr="00D250D6">
              <w:rPr>
                <w:rFonts w:ascii="Arial" w:eastAsia="Times New Roman" w:hAnsi="Arial" w:cs="Arial"/>
              </w:rPr>
              <w:t>s</w:t>
            </w:r>
            <w:r>
              <w:rPr>
                <w:rFonts w:ascii="Arial" w:eastAsia="Times New Roman" w:hAnsi="Arial" w:cs="Arial"/>
              </w:rPr>
              <w:t xml:space="preserve"> </w:t>
            </w:r>
            <w:r w:rsidR="001A4582">
              <w:rPr>
                <w:rFonts w:ascii="Arial" w:eastAsia="Times New Roman" w:hAnsi="Arial" w:cs="Arial"/>
              </w:rPr>
              <w:t>2-3pm</w:t>
            </w:r>
            <w:r>
              <w:rPr>
                <w:rFonts w:ascii="Arial" w:eastAsia="Times New Roman" w:hAnsi="Arial" w:cs="Arial"/>
              </w:rPr>
              <w:t xml:space="preserve">, </w:t>
            </w:r>
            <w:r w:rsidRPr="00E83805">
              <w:rPr>
                <w:rFonts w:ascii="Arial" w:eastAsia="Times New Roman" w:hAnsi="Arial" w:cs="Arial"/>
              </w:rPr>
              <w:t>Cherry Emerson</w:t>
            </w:r>
            <w:r w:rsidR="001A4582">
              <w:rPr>
                <w:rFonts w:ascii="Arial" w:eastAsia="Times New Roman" w:hAnsi="Arial" w:cs="Arial"/>
              </w:rPr>
              <w:t xml:space="preserve"> Lobby</w:t>
            </w:r>
          </w:p>
        </w:tc>
      </w:tr>
    </w:tbl>
    <w:p w14:paraId="476CD0E0" w14:textId="37464AC0" w:rsidR="00E83805" w:rsidRPr="00DE086A" w:rsidRDefault="00E83805" w:rsidP="00D250D6">
      <w:pPr>
        <w:pStyle w:val="BodyA"/>
        <w:jc w:val="both"/>
        <w:rPr>
          <w:rFonts w:ascii="Arial" w:hAnsi="Arial" w:cs="Arial"/>
          <w:sz w:val="24"/>
          <w:szCs w:val="24"/>
        </w:rPr>
      </w:pPr>
    </w:p>
    <w:p w14:paraId="4AEBB3F1" w14:textId="4F62FA31" w:rsidR="007B7CD6" w:rsidRPr="007B7CD6" w:rsidRDefault="007D4844" w:rsidP="007B7CD6">
      <w:pPr>
        <w:widowControl w:val="0"/>
        <w:rPr>
          <w:rFonts w:ascii="Arial" w:hAnsi="Arial" w:cs="Arial"/>
          <w:bCs/>
          <w:sz w:val="24"/>
          <w:szCs w:val="24"/>
        </w:rPr>
      </w:pPr>
      <w:r w:rsidRPr="00DE086A">
        <w:rPr>
          <w:rFonts w:ascii="Arial" w:hAnsi="Arial" w:cs="Arial"/>
          <w:bCs/>
          <w:sz w:val="24"/>
          <w:szCs w:val="24"/>
          <w:u w:val="single"/>
        </w:rPr>
        <w:t>Prerequisites:</w:t>
      </w:r>
      <w:r w:rsidRPr="00DE086A">
        <w:rPr>
          <w:rFonts w:ascii="Arial" w:hAnsi="Arial" w:cs="Arial"/>
          <w:b/>
          <w:bCs/>
          <w:sz w:val="24"/>
          <w:szCs w:val="24"/>
        </w:rPr>
        <w:t xml:space="preserve"> </w:t>
      </w:r>
      <w:r w:rsidR="007B7CD6" w:rsidRPr="007B7CD6">
        <w:rPr>
          <w:rFonts w:ascii="Arial" w:hAnsi="Arial" w:cs="Arial"/>
          <w:bCs/>
          <w:sz w:val="24"/>
          <w:szCs w:val="24"/>
        </w:rPr>
        <w:t>BIOS 1107 AND (BIOS 1107L OR BIOS 1207L) OR BIOL 1510 OR BIOL 1511</w:t>
      </w:r>
    </w:p>
    <w:p w14:paraId="1A83630A" w14:textId="0D010ABC" w:rsidR="007D4844" w:rsidRDefault="007D4844" w:rsidP="007D4844">
      <w:pPr>
        <w:widowControl w:val="0"/>
        <w:rPr>
          <w:rFonts w:ascii="Arial" w:hAnsi="Arial" w:cs="Arial"/>
          <w:sz w:val="24"/>
          <w:szCs w:val="24"/>
        </w:rPr>
      </w:pPr>
      <w:r w:rsidRPr="00DE086A">
        <w:rPr>
          <w:rFonts w:ascii="Arial" w:hAnsi="Arial" w:cs="Arial"/>
          <w:sz w:val="24"/>
          <w:szCs w:val="24"/>
        </w:rPr>
        <w:t xml:space="preserve">Minimum Grade of D </w:t>
      </w:r>
    </w:p>
    <w:p w14:paraId="5E2F2015" w14:textId="77777777" w:rsidR="00D250D6" w:rsidRPr="00DE086A" w:rsidRDefault="00D250D6" w:rsidP="007D4844">
      <w:pPr>
        <w:widowControl w:val="0"/>
        <w:rPr>
          <w:rFonts w:ascii="Arial" w:hAnsi="Arial" w:cs="Arial"/>
          <w:sz w:val="24"/>
          <w:szCs w:val="24"/>
        </w:rPr>
      </w:pPr>
    </w:p>
    <w:p w14:paraId="2B10C355" w14:textId="77777777" w:rsidR="00D250D6" w:rsidRDefault="00867F38" w:rsidP="00867F38">
      <w:pPr>
        <w:widowControl w:val="0"/>
        <w:rPr>
          <w:rFonts w:ascii="Arial" w:hAnsi="Arial" w:cs="Arial"/>
          <w:b/>
          <w:bCs/>
          <w:sz w:val="24"/>
          <w:szCs w:val="24"/>
        </w:rPr>
      </w:pPr>
      <w:r w:rsidRPr="00DE086A">
        <w:rPr>
          <w:rFonts w:ascii="Arial" w:hAnsi="Arial" w:cs="Arial"/>
          <w:bCs/>
          <w:sz w:val="24"/>
          <w:szCs w:val="24"/>
          <w:u w:val="single"/>
        </w:rPr>
        <w:t xml:space="preserve">Course </w:t>
      </w:r>
      <w:r w:rsidR="007D4844" w:rsidRPr="00DE086A">
        <w:rPr>
          <w:rFonts w:ascii="Arial" w:hAnsi="Arial" w:cs="Arial"/>
          <w:bCs/>
          <w:sz w:val="24"/>
          <w:szCs w:val="24"/>
          <w:u w:val="single"/>
        </w:rPr>
        <w:t>Description:</w:t>
      </w:r>
      <w:r w:rsidR="007D4844" w:rsidRPr="00DE086A">
        <w:rPr>
          <w:rFonts w:ascii="Arial" w:hAnsi="Arial" w:cs="Arial"/>
          <w:b/>
          <w:bCs/>
          <w:sz w:val="24"/>
          <w:szCs w:val="24"/>
        </w:rPr>
        <w:t xml:space="preserve"> </w:t>
      </w:r>
    </w:p>
    <w:p w14:paraId="3D7B3EA4" w14:textId="2B4C5976" w:rsidR="00867F38" w:rsidRDefault="007D4844" w:rsidP="00867F38">
      <w:pPr>
        <w:widowControl w:val="0"/>
        <w:rPr>
          <w:rFonts w:ascii="Arial" w:hAnsi="Arial" w:cs="Arial"/>
          <w:sz w:val="24"/>
          <w:szCs w:val="24"/>
        </w:rPr>
      </w:pPr>
      <w:r w:rsidRPr="00DE086A">
        <w:rPr>
          <w:rFonts w:ascii="Arial" w:hAnsi="Arial" w:cs="Arial"/>
          <w:sz w:val="24"/>
          <w:szCs w:val="24"/>
        </w:rPr>
        <w:t xml:space="preserve">This is an </w:t>
      </w:r>
      <w:r w:rsidRPr="00DE086A">
        <w:rPr>
          <w:rFonts w:ascii="Arial" w:hAnsi="Arial" w:cs="Arial"/>
          <w:b/>
          <w:sz w:val="24"/>
          <w:szCs w:val="24"/>
        </w:rPr>
        <w:t>active-learning</w:t>
      </w:r>
      <w:r w:rsidRPr="00DE086A">
        <w:rPr>
          <w:rFonts w:ascii="Arial" w:hAnsi="Arial" w:cs="Arial"/>
          <w:sz w:val="24"/>
          <w:szCs w:val="24"/>
        </w:rPr>
        <w:t xml:space="preserve"> class that </w:t>
      </w:r>
      <w:r w:rsidR="00867F38" w:rsidRPr="00DE086A">
        <w:rPr>
          <w:rFonts w:ascii="Arial" w:hAnsi="Arial" w:cs="Arial"/>
          <w:sz w:val="24"/>
          <w:szCs w:val="24"/>
        </w:rPr>
        <w:t xml:space="preserve">stresses active problem solving as a way to understand Ecology specifically and science generally. You will be expected to be able to understand, apply, critique, hypothesize, predict, interpret and analyze using real data. These problem solving activities will take place in class, and will be the major vehicle by which you will learn. They often will be team-based. </w:t>
      </w:r>
      <w:r w:rsidR="00867F38" w:rsidRPr="00DE086A">
        <w:rPr>
          <w:rFonts w:ascii="Arial" w:hAnsi="Arial" w:cs="Arial"/>
          <w:i/>
          <w:iCs/>
          <w:sz w:val="24"/>
          <w:szCs w:val="24"/>
        </w:rPr>
        <w:t xml:space="preserve">There will be </w:t>
      </w:r>
      <w:r w:rsidR="00867F38" w:rsidRPr="00DE086A">
        <w:rPr>
          <w:rFonts w:ascii="Arial" w:hAnsi="Arial" w:cs="Arial"/>
          <w:b/>
          <w:i/>
          <w:iCs/>
          <w:sz w:val="24"/>
          <w:szCs w:val="24"/>
        </w:rPr>
        <w:t xml:space="preserve">NO LECTURES IN CLASS, </w:t>
      </w:r>
      <w:r w:rsidR="00867F38" w:rsidRPr="00DE086A">
        <w:rPr>
          <w:rFonts w:ascii="Arial" w:hAnsi="Arial" w:cs="Arial"/>
          <w:i/>
          <w:iCs/>
          <w:sz w:val="24"/>
          <w:szCs w:val="24"/>
        </w:rPr>
        <w:t xml:space="preserve">and </w:t>
      </w:r>
      <w:r w:rsidR="00867F38" w:rsidRPr="00DE086A">
        <w:rPr>
          <w:rFonts w:ascii="Arial" w:hAnsi="Arial" w:cs="Arial"/>
          <w:b/>
          <w:i/>
          <w:iCs/>
          <w:sz w:val="24"/>
          <w:szCs w:val="24"/>
        </w:rPr>
        <w:t>THERE IS NO REQUIRED TEXT.</w:t>
      </w:r>
      <w:r w:rsidR="00867F38" w:rsidRPr="00DE086A">
        <w:rPr>
          <w:rFonts w:ascii="Arial" w:hAnsi="Arial" w:cs="Arial"/>
          <w:sz w:val="24"/>
          <w:szCs w:val="24"/>
        </w:rPr>
        <w:t xml:space="preserve">  Lessons to prepare you for each class will be delivered remotely via</w:t>
      </w:r>
      <w:r w:rsidR="00B768F5">
        <w:rPr>
          <w:rFonts w:ascii="Arial" w:hAnsi="Arial" w:cs="Arial"/>
          <w:sz w:val="24"/>
          <w:szCs w:val="24"/>
        </w:rPr>
        <w:t xml:space="preserve"> videos on CANVAS. </w:t>
      </w:r>
      <w:r w:rsidR="00867F38" w:rsidRPr="00DE086A">
        <w:rPr>
          <w:rFonts w:ascii="Arial" w:hAnsi="Arial" w:cs="Arial"/>
          <w:sz w:val="24"/>
          <w:szCs w:val="24"/>
        </w:rPr>
        <w:t xml:space="preserve">We will then spend class time on building your comprehension on the material you find the most difficult, based on pre-class assessments. You will play a prominent role in determining each day’s focus.  In class or other assessments (such as the quizzes associated with lessons) will occur every day, and will be based in the given class lesson and in-class activities. </w:t>
      </w:r>
    </w:p>
    <w:p w14:paraId="715982DF" w14:textId="421303FD" w:rsidR="00D250D6" w:rsidRDefault="00D250D6" w:rsidP="00867F38">
      <w:pPr>
        <w:widowControl w:val="0"/>
        <w:rPr>
          <w:rFonts w:ascii="Arial" w:hAnsi="Arial" w:cs="Arial"/>
          <w:sz w:val="24"/>
          <w:szCs w:val="24"/>
        </w:rPr>
      </w:pPr>
    </w:p>
    <w:p w14:paraId="3C1EE269" w14:textId="5AD49EC5" w:rsidR="00867F38" w:rsidRPr="00DE086A" w:rsidRDefault="00867F38" w:rsidP="00867F38">
      <w:pPr>
        <w:widowControl w:val="0"/>
        <w:rPr>
          <w:rFonts w:ascii="Arial" w:hAnsi="Arial" w:cs="Arial"/>
          <w:sz w:val="24"/>
          <w:szCs w:val="24"/>
          <w:u w:val="single"/>
        </w:rPr>
      </w:pPr>
      <w:r w:rsidRPr="00DE086A">
        <w:rPr>
          <w:rFonts w:ascii="Arial" w:hAnsi="Arial" w:cs="Arial"/>
          <w:sz w:val="24"/>
          <w:szCs w:val="24"/>
          <w:u w:val="single"/>
        </w:rPr>
        <w:t xml:space="preserve">Course </w:t>
      </w:r>
      <w:r w:rsidR="00FE39E0" w:rsidRPr="00DE086A">
        <w:rPr>
          <w:rFonts w:ascii="Arial" w:hAnsi="Arial" w:cs="Arial"/>
          <w:sz w:val="24"/>
          <w:szCs w:val="24"/>
          <w:u w:val="single"/>
        </w:rPr>
        <w:t xml:space="preserve">Scope and </w:t>
      </w:r>
      <w:r w:rsidRPr="00DE086A">
        <w:rPr>
          <w:rFonts w:ascii="Arial" w:hAnsi="Arial" w:cs="Arial"/>
          <w:sz w:val="24"/>
          <w:szCs w:val="24"/>
          <w:u w:val="single"/>
        </w:rPr>
        <w:t>Objectives:</w:t>
      </w:r>
    </w:p>
    <w:p w14:paraId="4F3CC5B4" w14:textId="38B53310" w:rsidR="00A8324A" w:rsidRDefault="00A8324A" w:rsidP="00A8324A">
      <w:pPr>
        <w:pStyle w:val="BodyA"/>
        <w:jc w:val="both"/>
        <w:rPr>
          <w:rStyle w:val="None"/>
          <w:rFonts w:ascii="Arial" w:hAnsi="Arial" w:cs="Arial"/>
          <w:sz w:val="24"/>
          <w:szCs w:val="24"/>
        </w:rPr>
      </w:pPr>
      <w:r w:rsidRPr="00DE086A">
        <w:rPr>
          <w:rStyle w:val="None"/>
          <w:rFonts w:ascii="Arial" w:hAnsi="Arial" w:cs="Arial"/>
          <w:sz w:val="24"/>
          <w:szCs w:val="24"/>
        </w:rPr>
        <w:t xml:space="preserve">With respect to ecology, you will learn the theoretical and conceptual foundations for how individuals, species, and communities interact among themselves and with the environment. The course will stress processes that determine the structure and function of populations, communities, and ecosystems, often using quantitative tools. We also will examine applications of ecological principles to issues such as conservation and management. </w:t>
      </w:r>
    </w:p>
    <w:p w14:paraId="1A74C634" w14:textId="77777777" w:rsidR="00D250D6" w:rsidRPr="00DE086A" w:rsidRDefault="00D250D6" w:rsidP="00A8324A">
      <w:pPr>
        <w:pStyle w:val="BodyA"/>
        <w:jc w:val="both"/>
        <w:rPr>
          <w:rFonts w:ascii="Arial" w:hAnsi="Arial" w:cs="Arial"/>
          <w:sz w:val="24"/>
          <w:szCs w:val="24"/>
        </w:rPr>
      </w:pPr>
    </w:p>
    <w:p w14:paraId="0B05AE76" w14:textId="19190991" w:rsidR="00FE39E0" w:rsidRPr="00DE086A" w:rsidRDefault="00FE39E0" w:rsidP="00FE39E0">
      <w:pPr>
        <w:pStyle w:val="BodyText"/>
        <w:ind w:hanging="100"/>
        <w:rPr>
          <w:rFonts w:ascii="Arial" w:hAnsi="Arial" w:cs="Arial"/>
        </w:rPr>
      </w:pPr>
      <w:r w:rsidRPr="00DE086A">
        <w:rPr>
          <w:rFonts w:ascii="Arial" w:hAnsi="Arial" w:cs="Arial"/>
        </w:rPr>
        <w:t xml:space="preserve">By the end </w:t>
      </w:r>
      <w:r w:rsidRPr="00DE086A">
        <w:rPr>
          <w:rFonts w:ascii="Arial" w:hAnsi="Arial" w:cs="Arial"/>
          <w:spacing w:val="-1"/>
        </w:rPr>
        <w:t>o</w:t>
      </w:r>
      <w:r w:rsidRPr="00DE086A">
        <w:rPr>
          <w:rFonts w:ascii="Arial" w:hAnsi="Arial" w:cs="Arial"/>
        </w:rPr>
        <w:t>f this course, you w</w:t>
      </w:r>
      <w:r w:rsidRPr="00DE086A">
        <w:rPr>
          <w:rFonts w:ascii="Arial" w:hAnsi="Arial" w:cs="Arial"/>
          <w:spacing w:val="-2"/>
        </w:rPr>
        <w:t>i</w:t>
      </w:r>
      <w:r w:rsidRPr="00DE086A">
        <w:rPr>
          <w:rFonts w:ascii="Arial" w:hAnsi="Arial" w:cs="Arial"/>
        </w:rPr>
        <w:t>ll</w:t>
      </w:r>
      <w:r w:rsidRPr="00DE086A">
        <w:rPr>
          <w:rFonts w:ascii="Arial" w:hAnsi="Arial" w:cs="Arial"/>
          <w:spacing w:val="-1"/>
        </w:rPr>
        <w:t xml:space="preserve"> </w:t>
      </w:r>
      <w:r w:rsidRPr="00DE086A">
        <w:rPr>
          <w:rFonts w:ascii="Arial" w:hAnsi="Arial" w:cs="Arial"/>
        </w:rPr>
        <w:t>be able</w:t>
      </w:r>
      <w:r w:rsidRPr="00DE086A">
        <w:rPr>
          <w:rFonts w:ascii="Arial" w:hAnsi="Arial" w:cs="Arial"/>
          <w:spacing w:val="-1"/>
        </w:rPr>
        <w:t xml:space="preserve"> </w:t>
      </w:r>
      <w:r w:rsidRPr="00DE086A">
        <w:rPr>
          <w:rFonts w:ascii="Arial" w:hAnsi="Arial" w:cs="Arial"/>
        </w:rPr>
        <w:t>to:</w:t>
      </w:r>
    </w:p>
    <w:p w14:paraId="62FE7604" w14:textId="77777777" w:rsidR="0004785F" w:rsidRPr="00DE086A" w:rsidRDefault="0004785F" w:rsidP="0004785F">
      <w:pPr>
        <w:pStyle w:val="BodyText"/>
        <w:numPr>
          <w:ilvl w:val="0"/>
          <w:numId w:val="3"/>
        </w:numPr>
        <w:tabs>
          <w:tab w:val="left" w:pos="460"/>
        </w:tabs>
        <w:ind w:left="460" w:hanging="100"/>
        <w:rPr>
          <w:rFonts w:ascii="Arial" w:hAnsi="Arial" w:cs="Arial"/>
        </w:rPr>
      </w:pPr>
      <w:r w:rsidRPr="00DE086A">
        <w:rPr>
          <w:rFonts w:ascii="Arial" w:hAnsi="Arial" w:cs="Arial"/>
        </w:rPr>
        <w:t>Read, inter</w:t>
      </w:r>
      <w:r w:rsidRPr="00DE086A">
        <w:rPr>
          <w:rFonts w:ascii="Arial" w:hAnsi="Arial" w:cs="Arial"/>
          <w:spacing w:val="-2"/>
        </w:rPr>
        <w:t>p</w:t>
      </w:r>
      <w:r w:rsidRPr="00DE086A">
        <w:rPr>
          <w:rFonts w:ascii="Arial" w:hAnsi="Arial" w:cs="Arial"/>
        </w:rPr>
        <w:t>re</w:t>
      </w:r>
      <w:r w:rsidRPr="00DE086A">
        <w:rPr>
          <w:rFonts w:ascii="Arial" w:hAnsi="Arial" w:cs="Arial"/>
          <w:spacing w:val="1"/>
        </w:rPr>
        <w:t>t</w:t>
      </w:r>
      <w:r w:rsidRPr="00DE086A">
        <w:rPr>
          <w:rFonts w:ascii="Arial" w:hAnsi="Arial" w:cs="Arial"/>
        </w:rPr>
        <w:t>, analyze, and</w:t>
      </w:r>
      <w:r w:rsidRPr="00DE086A">
        <w:rPr>
          <w:rFonts w:ascii="Arial" w:hAnsi="Arial" w:cs="Arial"/>
          <w:spacing w:val="-1"/>
        </w:rPr>
        <w:t xml:space="preserve"> </w:t>
      </w:r>
      <w:r w:rsidRPr="00DE086A">
        <w:rPr>
          <w:rFonts w:ascii="Arial" w:hAnsi="Arial" w:cs="Arial"/>
        </w:rPr>
        <w:t>explain pri</w:t>
      </w:r>
      <w:r w:rsidRPr="00DE086A">
        <w:rPr>
          <w:rFonts w:ascii="Arial" w:hAnsi="Arial" w:cs="Arial"/>
          <w:spacing w:val="-2"/>
        </w:rPr>
        <w:t>m</w:t>
      </w:r>
      <w:r w:rsidRPr="00DE086A">
        <w:rPr>
          <w:rFonts w:ascii="Arial" w:hAnsi="Arial" w:cs="Arial"/>
        </w:rPr>
        <w:t>ary liter</w:t>
      </w:r>
      <w:r w:rsidRPr="00DE086A">
        <w:rPr>
          <w:rFonts w:ascii="Arial" w:hAnsi="Arial" w:cs="Arial"/>
          <w:spacing w:val="-1"/>
        </w:rPr>
        <w:t>a</w:t>
      </w:r>
      <w:r w:rsidRPr="00DE086A">
        <w:rPr>
          <w:rFonts w:ascii="Arial" w:hAnsi="Arial" w:cs="Arial"/>
        </w:rPr>
        <w:t>ture</w:t>
      </w:r>
      <w:r w:rsidRPr="00DE086A">
        <w:rPr>
          <w:rFonts w:ascii="Arial" w:hAnsi="Arial" w:cs="Arial"/>
          <w:spacing w:val="-1"/>
        </w:rPr>
        <w:t xml:space="preserve"> </w:t>
      </w:r>
      <w:r w:rsidRPr="00DE086A">
        <w:rPr>
          <w:rFonts w:ascii="Arial" w:hAnsi="Arial" w:cs="Arial"/>
        </w:rPr>
        <w:t xml:space="preserve">that concerns </w:t>
      </w:r>
      <w:r w:rsidRPr="00DE086A">
        <w:rPr>
          <w:rFonts w:ascii="Arial" w:hAnsi="Arial" w:cs="Arial"/>
          <w:spacing w:val="-2"/>
        </w:rPr>
        <w:t>ecology</w:t>
      </w:r>
    </w:p>
    <w:p w14:paraId="4ED347B1" w14:textId="289065C6" w:rsidR="00FE39E0" w:rsidRPr="00DE086A" w:rsidRDefault="0004785F" w:rsidP="00FE39E0">
      <w:pPr>
        <w:pStyle w:val="ListParagraph"/>
        <w:numPr>
          <w:ilvl w:val="0"/>
          <w:numId w:val="3"/>
        </w:numPr>
        <w:rPr>
          <w:rFonts w:ascii="Arial" w:eastAsia="Times New Roman" w:hAnsi="Arial" w:cs="Arial"/>
        </w:rPr>
      </w:pPr>
      <w:r w:rsidRPr="00DE086A">
        <w:rPr>
          <w:rFonts w:ascii="Arial" w:eastAsia="Times New Roman" w:hAnsi="Arial" w:cs="Arial"/>
        </w:rPr>
        <w:t>I</w:t>
      </w:r>
      <w:r w:rsidR="00FE39E0" w:rsidRPr="00DE086A">
        <w:rPr>
          <w:rFonts w:ascii="Arial" w:eastAsia="Times New Roman" w:hAnsi="Arial" w:cs="Arial"/>
        </w:rPr>
        <w:t>dentify and interpret basic ecological concepts through</w:t>
      </w:r>
      <w:r w:rsidRPr="00DE086A">
        <w:rPr>
          <w:rFonts w:ascii="Arial" w:eastAsia="Times New Roman" w:hAnsi="Arial" w:cs="Arial"/>
        </w:rPr>
        <w:t xml:space="preserve"> data derived from</w:t>
      </w:r>
      <w:r w:rsidR="00FE39E0" w:rsidRPr="00DE086A">
        <w:rPr>
          <w:rFonts w:ascii="Arial" w:eastAsia="Times New Roman" w:hAnsi="Arial" w:cs="Arial"/>
        </w:rPr>
        <w:t xml:space="preserve"> observation, experimentation, and modeled simulation </w:t>
      </w:r>
    </w:p>
    <w:p w14:paraId="3E6A4569" w14:textId="7A80EA53" w:rsidR="00FE39E0" w:rsidRPr="00DE086A" w:rsidRDefault="00FE39E0" w:rsidP="00FE39E0">
      <w:pPr>
        <w:pStyle w:val="BodyText"/>
        <w:numPr>
          <w:ilvl w:val="0"/>
          <w:numId w:val="3"/>
        </w:numPr>
        <w:tabs>
          <w:tab w:val="left" w:pos="460"/>
        </w:tabs>
        <w:ind w:left="460" w:hanging="100"/>
        <w:rPr>
          <w:rFonts w:ascii="Arial" w:hAnsi="Arial" w:cs="Arial"/>
        </w:rPr>
      </w:pPr>
      <w:r w:rsidRPr="00DE086A">
        <w:rPr>
          <w:rFonts w:ascii="Arial" w:hAnsi="Arial" w:cs="Arial"/>
        </w:rPr>
        <w:t xml:space="preserve">Design and critique </w:t>
      </w:r>
      <w:r w:rsidRPr="00DE086A">
        <w:rPr>
          <w:rFonts w:ascii="Arial" w:hAnsi="Arial" w:cs="Arial"/>
          <w:spacing w:val="1"/>
        </w:rPr>
        <w:t>e</w:t>
      </w:r>
      <w:r w:rsidRPr="00DE086A">
        <w:rPr>
          <w:rFonts w:ascii="Arial" w:hAnsi="Arial" w:cs="Arial"/>
        </w:rPr>
        <w:t>xperi</w:t>
      </w:r>
      <w:r w:rsidRPr="00DE086A">
        <w:rPr>
          <w:rFonts w:ascii="Arial" w:hAnsi="Arial" w:cs="Arial"/>
          <w:spacing w:val="-2"/>
        </w:rPr>
        <w:t>m</w:t>
      </w:r>
      <w:r w:rsidRPr="00DE086A">
        <w:rPr>
          <w:rFonts w:ascii="Arial" w:hAnsi="Arial" w:cs="Arial"/>
        </w:rPr>
        <w:t>ents</w:t>
      </w:r>
      <w:r w:rsidR="0004785F" w:rsidRPr="00DE086A">
        <w:rPr>
          <w:rFonts w:ascii="Arial" w:hAnsi="Arial" w:cs="Arial"/>
        </w:rPr>
        <w:t xml:space="preserve"> and approaches</w:t>
      </w:r>
      <w:r w:rsidRPr="00DE086A">
        <w:rPr>
          <w:rFonts w:ascii="Arial" w:hAnsi="Arial" w:cs="Arial"/>
        </w:rPr>
        <w:t xml:space="preserve"> to test</w:t>
      </w:r>
      <w:r w:rsidRPr="00DE086A">
        <w:rPr>
          <w:rFonts w:ascii="Arial" w:hAnsi="Arial" w:cs="Arial"/>
          <w:spacing w:val="2"/>
        </w:rPr>
        <w:t xml:space="preserve"> </w:t>
      </w:r>
      <w:r w:rsidRPr="00DE086A">
        <w:rPr>
          <w:rFonts w:ascii="Arial" w:hAnsi="Arial" w:cs="Arial"/>
        </w:rPr>
        <w:t>hyp</w:t>
      </w:r>
      <w:r w:rsidRPr="00DE086A">
        <w:rPr>
          <w:rFonts w:ascii="Arial" w:hAnsi="Arial" w:cs="Arial"/>
          <w:spacing w:val="-2"/>
        </w:rPr>
        <w:t>o</w:t>
      </w:r>
      <w:r w:rsidRPr="00DE086A">
        <w:rPr>
          <w:rFonts w:ascii="Arial" w:hAnsi="Arial" w:cs="Arial"/>
        </w:rPr>
        <w:t>theses</w:t>
      </w:r>
    </w:p>
    <w:p w14:paraId="67CCD6DF" w14:textId="6103A7AD" w:rsidR="00FE39E0" w:rsidRPr="00DE086A" w:rsidRDefault="00FE39E0" w:rsidP="00FE39E0">
      <w:pPr>
        <w:pStyle w:val="ListParagraph"/>
        <w:widowControl w:val="0"/>
        <w:numPr>
          <w:ilvl w:val="0"/>
          <w:numId w:val="3"/>
        </w:numPr>
        <w:tabs>
          <w:tab w:val="left" w:pos="1440"/>
          <w:tab w:val="left" w:pos="5040"/>
        </w:tabs>
        <w:suppressAutoHyphens w:val="0"/>
        <w:rPr>
          <w:rFonts w:ascii="Arial" w:hAnsi="Arial" w:cs="Arial"/>
        </w:rPr>
      </w:pPr>
      <w:r w:rsidRPr="00DE086A">
        <w:rPr>
          <w:rFonts w:ascii="Arial" w:hAnsi="Arial" w:cs="Arial"/>
        </w:rPr>
        <w:t>Develop predictions, based on real data, for how an ecological system should behave</w:t>
      </w:r>
      <w:r w:rsidR="0004785F" w:rsidRPr="00DE086A">
        <w:rPr>
          <w:rFonts w:ascii="Arial" w:hAnsi="Arial" w:cs="Arial"/>
        </w:rPr>
        <w:t xml:space="preserve">, </w:t>
      </w:r>
      <w:r w:rsidR="003515FA">
        <w:rPr>
          <w:rFonts w:ascii="Arial" w:hAnsi="Arial" w:cs="Arial"/>
        </w:rPr>
        <w:t xml:space="preserve">and </w:t>
      </w:r>
      <w:r w:rsidR="0004785F" w:rsidRPr="00DE086A">
        <w:rPr>
          <w:rFonts w:ascii="Arial" w:hAnsi="Arial" w:cs="Arial"/>
        </w:rPr>
        <w:t>apply your knowledge to novel scenarios</w:t>
      </w:r>
    </w:p>
    <w:p w14:paraId="43DD103A" w14:textId="77777777" w:rsidR="0004785F" w:rsidRPr="00DE086A" w:rsidRDefault="00FE39E0" w:rsidP="00FE39E0">
      <w:pPr>
        <w:pStyle w:val="BodyText"/>
        <w:numPr>
          <w:ilvl w:val="0"/>
          <w:numId w:val="3"/>
        </w:numPr>
        <w:tabs>
          <w:tab w:val="left" w:pos="460"/>
        </w:tabs>
        <w:ind w:left="460" w:hanging="100"/>
        <w:rPr>
          <w:rFonts w:ascii="Arial" w:hAnsi="Arial" w:cs="Arial"/>
        </w:rPr>
      </w:pPr>
      <w:r w:rsidRPr="00DE086A">
        <w:rPr>
          <w:rFonts w:ascii="Arial" w:hAnsi="Arial" w:cs="Arial"/>
        </w:rPr>
        <w:t>E</w:t>
      </w:r>
      <w:r w:rsidRPr="00DE086A">
        <w:rPr>
          <w:rFonts w:ascii="Arial" w:hAnsi="Arial" w:cs="Arial"/>
          <w:spacing w:val="-1"/>
        </w:rPr>
        <w:t>f</w:t>
      </w:r>
      <w:r w:rsidRPr="00DE086A">
        <w:rPr>
          <w:rFonts w:ascii="Arial" w:hAnsi="Arial" w:cs="Arial"/>
        </w:rPr>
        <w:t>fectively</w:t>
      </w:r>
      <w:r w:rsidRPr="00DE086A">
        <w:rPr>
          <w:rFonts w:ascii="Arial" w:hAnsi="Arial" w:cs="Arial"/>
          <w:spacing w:val="-2"/>
        </w:rPr>
        <w:t xml:space="preserve"> </w:t>
      </w:r>
      <w:r w:rsidRPr="00DE086A">
        <w:rPr>
          <w:rFonts w:ascii="Arial" w:hAnsi="Arial" w:cs="Arial"/>
        </w:rPr>
        <w:t>com</w:t>
      </w:r>
      <w:r w:rsidRPr="00DE086A">
        <w:rPr>
          <w:rFonts w:ascii="Arial" w:hAnsi="Arial" w:cs="Arial"/>
          <w:spacing w:val="-2"/>
        </w:rPr>
        <w:t>m</w:t>
      </w:r>
      <w:r w:rsidRPr="00DE086A">
        <w:rPr>
          <w:rFonts w:ascii="Arial" w:hAnsi="Arial" w:cs="Arial"/>
        </w:rPr>
        <w:t>unicate</w:t>
      </w:r>
      <w:r w:rsidRPr="00DE086A">
        <w:rPr>
          <w:rFonts w:ascii="Arial" w:hAnsi="Arial" w:cs="Arial"/>
          <w:spacing w:val="1"/>
        </w:rPr>
        <w:t xml:space="preserve"> </w:t>
      </w:r>
      <w:r w:rsidRPr="00DE086A">
        <w:rPr>
          <w:rFonts w:ascii="Arial" w:hAnsi="Arial" w:cs="Arial"/>
        </w:rPr>
        <w:t>scie</w:t>
      </w:r>
      <w:r w:rsidRPr="00DE086A">
        <w:rPr>
          <w:rFonts w:ascii="Arial" w:hAnsi="Arial" w:cs="Arial"/>
          <w:spacing w:val="-1"/>
        </w:rPr>
        <w:t>n</w:t>
      </w:r>
      <w:r w:rsidRPr="00DE086A">
        <w:rPr>
          <w:rFonts w:ascii="Arial" w:hAnsi="Arial" w:cs="Arial"/>
        </w:rPr>
        <w:t xml:space="preserve">tific </w:t>
      </w:r>
      <w:r w:rsidRPr="00DE086A">
        <w:rPr>
          <w:rFonts w:ascii="Arial" w:hAnsi="Arial" w:cs="Arial"/>
          <w:spacing w:val="-2"/>
        </w:rPr>
        <w:t>f</w:t>
      </w:r>
      <w:r w:rsidRPr="00DE086A">
        <w:rPr>
          <w:rFonts w:ascii="Arial" w:hAnsi="Arial" w:cs="Arial"/>
        </w:rPr>
        <w:t xml:space="preserve">indings in </w:t>
      </w:r>
      <w:r w:rsidR="0004785F" w:rsidRPr="00DE086A">
        <w:rPr>
          <w:rFonts w:ascii="Arial" w:hAnsi="Arial" w:cs="Arial"/>
        </w:rPr>
        <w:t xml:space="preserve">oral and written English, as well as </w:t>
      </w:r>
    </w:p>
    <w:p w14:paraId="29F258C1" w14:textId="12C44B67" w:rsidR="00FE39E0" w:rsidRPr="00DE086A" w:rsidRDefault="0004785F" w:rsidP="0004785F">
      <w:pPr>
        <w:pStyle w:val="BodyText"/>
        <w:tabs>
          <w:tab w:val="left" w:pos="460"/>
        </w:tabs>
        <w:ind w:left="460"/>
        <w:rPr>
          <w:rFonts w:ascii="Arial" w:hAnsi="Arial" w:cs="Arial"/>
        </w:rPr>
      </w:pPr>
      <w:r w:rsidRPr="00DE086A">
        <w:rPr>
          <w:rFonts w:ascii="Arial" w:hAnsi="Arial" w:cs="Arial"/>
        </w:rPr>
        <w:tab/>
      </w:r>
      <w:proofErr w:type="gramStart"/>
      <w:r w:rsidRPr="00DE086A">
        <w:rPr>
          <w:rFonts w:ascii="Arial" w:hAnsi="Arial" w:cs="Arial"/>
        </w:rPr>
        <w:t>in</w:t>
      </w:r>
      <w:proofErr w:type="gramEnd"/>
      <w:r w:rsidRPr="00DE086A">
        <w:rPr>
          <w:rFonts w:ascii="Arial" w:hAnsi="Arial" w:cs="Arial"/>
        </w:rPr>
        <w:t xml:space="preserve"> mathematical (symbolic) logic</w:t>
      </w:r>
    </w:p>
    <w:p w14:paraId="6712A3EB" w14:textId="7C45B232" w:rsidR="00867F38" w:rsidRDefault="00867F38" w:rsidP="00867F38">
      <w:pPr>
        <w:widowControl w:val="0"/>
        <w:rPr>
          <w:rFonts w:ascii="Arial" w:hAnsi="Arial" w:cs="Arial"/>
          <w:sz w:val="24"/>
          <w:szCs w:val="24"/>
        </w:rPr>
      </w:pPr>
    </w:p>
    <w:p w14:paraId="530CDCC1" w14:textId="77777777" w:rsidR="00D16359" w:rsidRPr="00DE086A" w:rsidRDefault="00D16359" w:rsidP="00D16359">
      <w:pPr>
        <w:pStyle w:val="BodyA"/>
        <w:spacing w:before="240"/>
        <w:jc w:val="both"/>
        <w:rPr>
          <w:rFonts w:ascii="Arial" w:hAnsi="Arial" w:cs="Arial"/>
          <w:sz w:val="24"/>
          <w:szCs w:val="24"/>
        </w:rPr>
      </w:pPr>
      <w:r w:rsidRPr="00DE086A">
        <w:rPr>
          <w:rStyle w:val="None"/>
          <w:rFonts w:ascii="Arial" w:hAnsi="Arial" w:cs="Arial"/>
          <w:sz w:val="24"/>
          <w:szCs w:val="24"/>
          <w:u w:val="single"/>
        </w:rPr>
        <w:t>Grading:</w:t>
      </w:r>
      <w:r w:rsidRPr="00DE086A">
        <w:rPr>
          <w:rStyle w:val="None"/>
          <w:rFonts w:ascii="Arial" w:hAnsi="Arial" w:cs="Arial"/>
          <w:sz w:val="24"/>
          <w:szCs w:val="24"/>
        </w:rPr>
        <w:t xml:space="preserve"> </w:t>
      </w:r>
      <w:r w:rsidRPr="00DE086A">
        <w:rPr>
          <w:rFonts w:ascii="Arial" w:hAnsi="Arial" w:cs="Arial"/>
          <w:sz w:val="24"/>
          <w:szCs w:val="24"/>
        </w:rPr>
        <w:t xml:space="preserve">Your final course grade will depend on the following combination of grades: </w:t>
      </w:r>
    </w:p>
    <w:p w14:paraId="05B03D57"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Lesson Quizzes</w:t>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t xml:space="preserve">10% </w:t>
      </w:r>
    </w:p>
    <w:p w14:paraId="552DE841"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 xml:space="preserve">In-Class Problem-Solving Activities </w:t>
      </w:r>
      <w:r w:rsidRPr="00DE086A">
        <w:rPr>
          <w:rFonts w:ascii="Arial" w:hAnsi="Arial" w:cs="Arial"/>
          <w:sz w:val="24"/>
          <w:szCs w:val="24"/>
        </w:rPr>
        <w:tab/>
      </w:r>
      <w:r w:rsidRPr="00DE086A">
        <w:rPr>
          <w:rFonts w:ascii="Arial" w:hAnsi="Arial" w:cs="Arial"/>
          <w:sz w:val="24"/>
          <w:szCs w:val="24"/>
        </w:rPr>
        <w:tab/>
        <w:t xml:space="preserve">10% </w:t>
      </w:r>
    </w:p>
    <w:p w14:paraId="5D33E18D"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Self-reflection</w:t>
      </w:r>
      <w:r w:rsidRPr="00DE086A">
        <w:rPr>
          <w:rFonts w:ascii="Arial" w:hAnsi="Arial" w:cs="Arial"/>
          <w:sz w:val="24"/>
          <w:szCs w:val="24"/>
        </w:rPr>
        <w:tab/>
        <w:t xml:space="preserve"> </w:t>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t xml:space="preserve">10% </w:t>
      </w:r>
    </w:p>
    <w:p w14:paraId="2A60B331"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Work Portfolio</w:t>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t xml:space="preserve"> </w:t>
      </w:r>
      <w:r w:rsidRPr="00DE086A">
        <w:rPr>
          <w:rFonts w:ascii="Arial" w:hAnsi="Arial" w:cs="Arial"/>
          <w:sz w:val="24"/>
          <w:szCs w:val="24"/>
        </w:rPr>
        <w:tab/>
        <w:t xml:space="preserve">10% </w:t>
      </w:r>
    </w:p>
    <w:p w14:paraId="5AC737E4"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Midterm Exams (2 @ 17.5% each)</w:t>
      </w:r>
      <w:r w:rsidRPr="00DE086A">
        <w:rPr>
          <w:rFonts w:ascii="Arial" w:hAnsi="Arial" w:cs="Arial"/>
          <w:sz w:val="24"/>
          <w:szCs w:val="24"/>
        </w:rPr>
        <w:tab/>
      </w:r>
      <w:r w:rsidRPr="00DE086A">
        <w:rPr>
          <w:rFonts w:ascii="Arial" w:hAnsi="Arial" w:cs="Arial"/>
          <w:sz w:val="24"/>
          <w:szCs w:val="24"/>
        </w:rPr>
        <w:tab/>
        <w:t xml:space="preserve">35% </w:t>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p>
    <w:p w14:paraId="27B7FE8C" w14:textId="77777777" w:rsidR="00D16359" w:rsidRPr="00DE086A" w:rsidRDefault="00D16359" w:rsidP="00D16359">
      <w:pPr>
        <w:widowControl w:val="0"/>
        <w:ind w:left="720"/>
        <w:rPr>
          <w:rFonts w:ascii="Arial" w:hAnsi="Arial" w:cs="Arial"/>
          <w:sz w:val="24"/>
          <w:szCs w:val="24"/>
          <w:u w:val="single"/>
        </w:rPr>
      </w:pPr>
      <w:r w:rsidRPr="00DE086A">
        <w:rPr>
          <w:rFonts w:ascii="Arial" w:hAnsi="Arial" w:cs="Arial"/>
          <w:sz w:val="24"/>
          <w:szCs w:val="24"/>
          <w:u w:val="single"/>
        </w:rPr>
        <w:t>Final Exam</w:t>
      </w:r>
      <w:r w:rsidRPr="00DE086A">
        <w:rPr>
          <w:rFonts w:ascii="Arial" w:hAnsi="Arial" w:cs="Arial"/>
          <w:sz w:val="24"/>
          <w:szCs w:val="24"/>
          <w:u w:val="single"/>
        </w:rPr>
        <w:tab/>
      </w:r>
      <w:r w:rsidRPr="00DE086A">
        <w:rPr>
          <w:rFonts w:ascii="Arial" w:hAnsi="Arial" w:cs="Arial"/>
          <w:sz w:val="24"/>
          <w:szCs w:val="24"/>
          <w:u w:val="single"/>
        </w:rPr>
        <w:tab/>
      </w:r>
      <w:r w:rsidRPr="00DE086A">
        <w:rPr>
          <w:rFonts w:ascii="Arial" w:hAnsi="Arial" w:cs="Arial"/>
          <w:sz w:val="24"/>
          <w:szCs w:val="24"/>
          <w:u w:val="single"/>
        </w:rPr>
        <w:tab/>
      </w:r>
      <w:r w:rsidRPr="00DE086A">
        <w:rPr>
          <w:rFonts w:ascii="Arial" w:hAnsi="Arial" w:cs="Arial"/>
          <w:sz w:val="24"/>
          <w:szCs w:val="24"/>
          <w:u w:val="single"/>
        </w:rPr>
        <w:tab/>
      </w:r>
      <w:r w:rsidRPr="00DE086A">
        <w:rPr>
          <w:rFonts w:ascii="Arial" w:hAnsi="Arial" w:cs="Arial"/>
          <w:sz w:val="24"/>
          <w:szCs w:val="24"/>
          <w:u w:val="single"/>
        </w:rPr>
        <w:tab/>
      </w:r>
      <w:r w:rsidRPr="00DE086A">
        <w:rPr>
          <w:rFonts w:ascii="Arial" w:hAnsi="Arial" w:cs="Arial"/>
          <w:sz w:val="24"/>
          <w:szCs w:val="24"/>
          <w:u w:val="single"/>
        </w:rPr>
        <w:tab/>
        <w:t xml:space="preserve">25% </w:t>
      </w:r>
    </w:p>
    <w:p w14:paraId="431C88B4" w14:textId="275869DB" w:rsidR="00D250D6" w:rsidRDefault="00D16359" w:rsidP="00164D90">
      <w:pPr>
        <w:widowControl w:val="0"/>
        <w:ind w:left="720"/>
        <w:rPr>
          <w:rFonts w:ascii="Arial" w:hAnsi="Arial" w:cs="Arial"/>
          <w:sz w:val="24"/>
          <w:szCs w:val="24"/>
        </w:rPr>
      </w:pP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r>
      <w:r w:rsidRPr="00DE086A">
        <w:rPr>
          <w:rFonts w:ascii="Arial" w:hAnsi="Arial" w:cs="Arial"/>
          <w:sz w:val="24"/>
          <w:szCs w:val="24"/>
        </w:rPr>
        <w:tab/>
        <w:t xml:space="preserve">          100%</w:t>
      </w:r>
    </w:p>
    <w:p w14:paraId="05E1B893" w14:textId="77777777" w:rsidR="00164D90" w:rsidRPr="00164D90" w:rsidRDefault="00164D90" w:rsidP="00164D90">
      <w:pPr>
        <w:widowControl w:val="0"/>
        <w:ind w:left="720"/>
        <w:rPr>
          <w:rFonts w:ascii="Arial" w:hAnsi="Arial" w:cs="Arial"/>
          <w:sz w:val="24"/>
          <w:szCs w:val="24"/>
        </w:rPr>
      </w:pPr>
    </w:p>
    <w:p w14:paraId="7E8254C6" w14:textId="38342281" w:rsidR="00D16359" w:rsidRPr="00DE086A" w:rsidRDefault="00D16359" w:rsidP="00D16359">
      <w:pPr>
        <w:pStyle w:val="ListParagraph"/>
        <w:widowControl w:val="0"/>
        <w:rPr>
          <w:rFonts w:ascii="Arial" w:hAnsi="Arial" w:cs="Arial"/>
        </w:rPr>
      </w:pPr>
      <w:r w:rsidRPr="00DE086A">
        <w:rPr>
          <w:rFonts w:ascii="Arial" w:hAnsi="Arial" w:cs="Arial"/>
        </w:rPr>
        <w:t xml:space="preserve">We will assign final letter grades using the following scale: </w:t>
      </w:r>
    </w:p>
    <w:p w14:paraId="68FB1EE5" w14:textId="77777777" w:rsidR="00D16359" w:rsidRPr="00DE086A" w:rsidRDefault="00D16359" w:rsidP="00D16359">
      <w:pPr>
        <w:pStyle w:val="ListParagraph"/>
        <w:widowControl w:val="0"/>
        <w:rPr>
          <w:rFonts w:ascii="Arial" w:hAnsi="Arial" w:cs="Arial"/>
        </w:rPr>
      </w:pPr>
    </w:p>
    <w:p w14:paraId="04DD37D9"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A: ≥ 90.0%</w:t>
      </w:r>
    </w:p>
    <w:p w14:paraId="35B42E97"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B: ≥ 80.0% and &lt; 90.0%</w:t>
      </w:r>
    </w:p>
    <w:p w14:paraId="5C6C1784"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C: ≥ 70.0% and &lt; 80.0%</w:t>
      </w:r>
    </w:p>
    <w:p w14:paraId="39CF19CA"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t>D: ≥ 60.0% and &lt; 70.0%</w:t>
      </w:r>
    </w:p>
    <w:p w14:paraId="591D375E" w14:textId="77777777" w:rsidR="00D16359" w:rsidRPr="00DE086A" w:rsidRDefault="00D16359" w:rsidP="00D16359">
      <w:pPr>
        <w:widowControl w:val="0"/>
        <w:ind w:left="720"/>
        <w:rPr>
          <w:rFonts w:ascii="Arial" w:hAnsi="Arial" w:cs="Arial"/>
          <w:sz w:val="24"/>
          <w:szCs w:val="24"/>
        </w:rPr>
      </w:pPr>
      <w:r w:rsidRPr="00DE086A">
        <w:rPr>
          <w:rFonts w:ascii="Arial" w:hAnsi="Arial" w:cs="Arial"/>
          <w:sz w:val="24"/>
          <w:szCs w:val="24"/>
        </w:rPr>
        <w:lastRenderedPageBreak/>
        <w:t>F: &lt; 60.0</w:t>
      </w:r>
    </w:p>
    <w:p w14:paraId="28F3FB28" w14:textId="09CFA5C0" w:rsidR="0004785F" w:rsidRPr="00DE086A" w:rsidRDefault="00E02FFE" w:rsidP="00E02FFE">
      <w:pPr>
        <w:pStyle w:val="BodyA"/>
        <w:jc w:val="both"/>
        <w:rPr>
          <w:rFonts w:ascii="Arial" w:hAnsi="Arial" w:cs="Arial"/>
          <w:sz w:val="24"/>
          <w:szCs w:val="24"/>
          <w:u w:val="single"/>
        </w:rPr>
      </w:pPr>
      <w:r w:rsidRPr="00DE086A">
        <w:rPr>
          <w:rFonts w:ascii="Arial" w:hAnsi="Arial" w:cs="Arial"/>
          <w:sz w:val="24"/>
          <w:szCs w:val="24"/>
          <w:u w:val="single"/>
        </w:rPr>
        <w:t xml:space="preserve">Graded Course Components: </w:t>
      </w:r>
    </w:p>
    <w:p w14:paraId="702A1002" w14:textId="77777777" w:rsidR="001F42DA" w:rsidRPr="00DE086A" w:rsidRDefault="001F42DA" w:rsidP="001F42DA">
      <w:pPr>
        <w:pStyle w:val="ListParagraph"/>
        <w:widowControl w:val="0"/>
        <w:numPr>
          <w:ilvl w:val="0"/>
          <w:numId w:val="5"/>
        </w:numPr>
        <w:rPr>
          <w:rFonts w:ascii="Arial" w:hAnsi="Arial" w:cs="Arial"/>
          <w:u w:val="single"/>
        </w:rPr>
      </w:pPr>
      <w:r w:rsidRPr="00DE086A">
        <w:rPr>
          <w:rFonts w:ascii="Arial" w:hAnsi="Arial" w:cs="Arial"/>
          <w:u w:val="single"/>
        </w:rPr>
        <w:t>Lesson Quizzes (10%):</w:t>
      </w:r>
      <w:r w:rsidRPr="00DE086A">
        <w:rPr>
          <w:rFonts w:ascii="Arial" w:hAnsi="Arial" w:cs="Arial"/>
        </w:rPr>
        <w:tab/>
      </w:r>
    </w:p>
    <w:p w14:paraId="30D77B6A" w14:textId="3A012E89" w:rsidR="001F42DA" w:rsidRPr="00DE086A" w:rsidRDefault="001F42DA" w:rsidP="001F42DA">
      <w:pPr>
        <w:pStyle w:val="BodyA"/>
        <w:ind w:left="720"/>
        <w:jc w:val="both"/>
        <w:rPr>
          <w:rFonts w:ascii="Arial" w:hAnsi="Arial" w:cs="Arial"/>
          <w:sz w:val="24"/>
          <w:szCs w:val="24"/>
        </w:rPr>
      </w:pPr>
      <w:r w:rsidRPr="00DE086A">
        <w:rPr>
          <w:rStyle w:val="None"/>
          <w:rFonts w:ascii="Arial" w:hAnsi="Arial" w:cs="Arial"/>
          <w:sz w:val="24"/>
          <w:szCs w:val="24"/>
          <w:lang w:val="it-IT"/>
        </w:rPr>
        <w:t>Quizzes</w:t>
      </w:r>
      <w:r w:rsidRPr="00DE086A">
        <w:rPr>
          <w:rStyle w:val="None"/>
          <w:rFonts w:ascii="Arial" w:hAnsi="Arial" w:cs="Arial"/>
          <w:sz w:val="24"/>
          <w:szCs w:val="24"/>
        </w:rPr>
        <w:t xml:space="preserve"> are 2-4 questions that test your basic understanding of the lesson relevant to a give class period. They are administered using Top Hat, and are </w:t>
      </w:r>
      <w:r w:rsidRPr="007B7CD6">
        <w:rPr>
          <w:rStyle w:val="None"/>
          <w:rFonts w:ascii="Arial" w:hAnsi="Arial" w:cs="Arial"/>
          <w:b/>
          <w:bCs/>
          <w:sz w:val="24"/>
          <w:szCs w:val="24"/>
        </w:rPr>
        <w:t>due by 10 AM on the day of the relevant class period</w:t>
      </w:r>
      <w:r w:rsidRPr="007B7CD6">
        <w:rPr>
          <w:rFonts w:ascii="Arial" w:hAnsi="Arial" w:cs="Arial"/>
          <w:sz w:val="24"/>
          <w:szCs w:val="24"/>
        </w:rPr>
        <w:t xml:space="preserve">.  </w:t>
      </w:r>
      <w:r w:rsidRPr="007B7CD6">
        <w:rPr>
          <w:rStyle w:val="None"/>
          <w:rFonts w:ascii="Arial" w:hAnsi="Arial" w:cs="Arial"/>
          <w:i/>
          <w:iCs/>
          <w:sz w:val="24"/>
          <w:szCs w:val="24"/>
        </w:rPr>
        <w:t>Not understanding the material</w:t>
      </w:r>
      <w:r w:rsidRPr="00DE086A">
        <w:rPr>
          <w:rStyle w:val="None"/>
          <w:rFonts w:ascii="Arial" w:hAnsi="Arial" w:cs="Arial"/>
          <w:i/>
          <w:iCs/>
          <w:sz w:val="24"/>
          <w:szCs w:val="24"/>
        </w:rPr>
        <w:t xml:space="preserve"> </w:t>
      </w:r>
      <w:r w:rsidRPr="00DE086A">
        <w:rPr>
          <w:rStyle w:val="None"/>
          <w:rFonts w:ascii="Arial" w:hAnsi="Arial" w:cs="Arial"/>
          <w:b/>
          <w:bCs/>
          <w:i/>
          <w:iCs/>
          <w:sz w:val="24"/>
          <w:szCs w:val="24"/>
        </w:rPr>
        <w:t xml:space="preserve">before class </w:t>
      </w:r>
      <w:r w:rsidRPr="00DE086A">
        <w:rPr>
          <w:rStyle w:val="None"/>
          <w:rFonts w:ascii="Arial" w:hAnsi="Arial" w:cs="Arial"/>
          <w:i/>
          <w:iCs/>
          <w:sz w:val="24"/>
          <w:szCs w:val="24"/>
        </w:rPr>
        <w:t>will considerably diminish your ability to solve the in class problems</w:t>
      </w:r>
      <w:r w:rsidRPr="00DE086A">
        <w:rPr>
          <w:rStyle w:val="None"/>
          <w:rFonts w:ascii="Arial" w:hAnsi="Arial" w:cs="Arial"/>
          <w:sz w:val="24"/>
          <w:szCs w:val="24"/>
        </w:rPr>
        <w:t xml:space="preserve">.  You will be able to take the quiz as many times as you like before the deadline. </w:t>
      </w:r>
      <w:r w:rsidRPr="00DE086A">
        <w:rPr>
          <w:rStyle w:val="None"/>
          <w:rFonts w:ascii="Arial" w:hAnsi="Arial" w:cs="Arial"/>
          <w:i/>
          <w:iCs/>
          <w:sz w:val="24"/>
          <w:szCs w:val="24"/>
        </w:rPr>
        <w:t>Hence, we strongly encourage you to master this material rather than take short cuts.</w:t>
      </w:r>
      <w:r w:rsidRPr="00DE086A">
        <w:rPr>
          <w:rFonts w:ascii="Arial" w:hAnsi="Arial" w:cs="Arial"/>
          <w:sz w:val="24"/>
          <w:szCs w:val="24"/>
        </w:rPr>
        <w:t xml:space="preserve"> </w:t>
      </w:r>
      <w:r w:rsidRPr="00DE086A">
        <w:rPr>
          <w:rStyle w:val="None"/>
          <w:rFonts w:ascii="Arial" w:hAnsi="Arial" w:cs="Arial"/>
          <w:i/>
          <w:iCs/>
          <w:sz w:val="24"/>
          <w:szCs w:val="24"/>
        </w:rPr>
        <w:t>You are allowed one missed quiz, but it is your responsibility to assure you have a functioning device</w:t>
      </w:r>
      <w:r w:rsidRPr="00DE086A">
        <w:rPr>
          <w:rStyle w:val="None"/>
          <w:rFonts w:ascii="Arial" w:hAnsi="Arial" w:cs="Arial"/>
          <w:sz w:val="24"/>
          <w:szCs w:val="24"/>
        </w:rPr>
        <w:t xml:space="preserve">. </w:t>
      </w:r>
      <w:r w:rsidRPr="00DE086A">
        <w:rPr>
          <w:rFonts w:ascii="Arial" w:hAnsi="Arial" w:cs="Arial"/>
          <w:sz w:val="24"/>
          <w:szCs w:val="24"/>
        </w:rPr>
        <w:tab/>
        <w:t xml:space="preserve"> </w:t>
      </w:r>
    </w:p>
    <w:p w14:paraId="39B651BD" w14:textId="33308319" w:rsidR="001F42DA" w:rsidRPr="00DE086A" w:rsidRDefault="001F42DA" w:rsidP="001F42DA">
      <w:pPr>
        <w:pStyle w:val="ListParagraph"/>
        <w:widowControl w:val="0"/>
        <w:numPr>
          <w:ilvl w:val="0"/>
          <w:numId w:val="5"/>
        </w:numPr>
        <w:rPr>
          <w:rStyle w:val="None"/>
          <w:rFonts w:ascii="Arial" w:eastAsiaTheme="minorHAnsi" w:hAnsi="Arial" w:cs="Arial"/>
          <w:u w:val="single"/>
        </w:rPr>
      </w:pPr>
      <w:r w:rsidRPr="00DE086A">
        <w:rPr>
          <w:rFonts w:ascii="Arial" w:hAnsi="Arial" w:cs="Arial"/>
          <w:u w:val="single"/>
        </w:rPr>
        <w:t>In-Class Problem-Solving Activities (10%):</w:t>
      </w:r>
      <w:r w:rsidRPr="00DE086A">
        <w:rPr>
          <w:rFonts w:ascii="Arial" w:hAnsi="Arial" w:cs="Arial"/>
        </w:rPr>
        <w:t xml:space="preserve"> </w:t>
      </w:r>
      <w:r w:rsidRPr="00DE086A">
        <w:rPr>
          <w:rStyle w:val="None"/>
          <w:rFonts w:ascii="Arial" w:hAnsi="Arial" w:cs="Arial"/>
        </w:rPr>
        <w:t xml:space="preserve">These constitute problems that you work on in class, generally individually, but sometimes in teams. These will be assessed by a variety of means, including questions answered in class using Top Hat, or turning in your work at the end of class.  Most of the points will be awarded for </w:t>
      </w:r>
      <w:r w:rsidR="00E500C3">
        <w:rPr>
          <w:rStyle w:val="None"/>
          <w:rFonts w:ascii="Arial" w:hAnsi="Arial" w:cs="Arial"/>
        </w:rPr>
        <w:t xml:space="preserve">participation and </w:t>
      </w:r>
      <w:r w:rsidRPr="00DE086A">
        <w:rPr>
          <w:rStyle w:val="None"/>
          <w:rFonts w:ascii="Arial" w:hAnsi="Arial" w:cs="Arial"/>
        </w:rPr>
        <w:t xml:space="preserve">a good faith attempt to solve the problem, not on the </w:t>
      </w:r>
      <w:r w:rsidRPr="00DE086A">
        <w:rPr>
          <w:rFonts w:ascii="Arial" w:hAnsi="Arial" w:cs="Arial"/>
        </w:rPr>
        <w:t>“</w:t>
      </w:r>
      <w:proofErr w:type="spellStart"/>
      <w:r w:rsidRPr="00DE086A">
        <w:rPr>
          <w:rStyle w:val="None"/>
          <w:rFonts w:ascii="Arial" w:hAnsi="Arial" w:cs="Arial"/>
          <w:lang w:val="es-ES_tradnl"/>
        </w:rPr>
        <w:t>correct</w:t>
      </w:r>
      <w:proofErr w:type="spellEnd"/>
      <w:r w:rsidRPr="00DE086A">
        <w:rPr>
          <w:rFonts w:ascii="Arial" w:hAnsi="Arial" w:cs="Arial"/>
        </w:rPr>
        <w:t xml:space="preserve">” </w:t>
      </w:r>
      <w:r w:rsidRPr="00DE086A">
        <w:rPr>
          <w:rStyle w:val="None"/>
          <w:rFonts w:ascii="Arial" w:hAnsi="Arial" w:cs="Arial"/>
        </w:rPr>
        <w:t xml:space="preserve">answer. </w:t>
      </w:r>
      <w:r w:rsidR="00E500C3">
        <w:rPr>
          <w:rStyle w:val="None"/>
          <w:rFonts w:ascii="Arial" w:hAnsi="Arial" w:cs="Arial"/>
          <w:i/>
          <w:iCs/>
        </w:rPr>
        <w:t>U</w:t>
      </w:r>
      <w:r w:rsidRPr="00DE086A">
        <w:rPr>
          <w:rStyle w:val="None"/>
          <w:rFonts w:ascii="Arial" w:hAnsi="Arial" w:cs="Arial"/>
          <w:i/>
          <w:iCs/>
        </w:rPr>
        <w:t xml:space="preserve">sing a careful, deliberative and logical process is more important than </w:t>
      </w:r>
      <w:r w:rsidR="00E500C3">
        <w:rPr>
          <w:rStyle w:val="None"/>
          <w:rFonts w:ascii="Arial" w:hAnsi="Arial" w:cs="Arial"/>
          <w:i/>
          <w:iCs/>
        </w:rPr>
        <w:t>“</w:t>
      </w:r>
      <w:r w:rsidRPr="00DE086A">
        <w:rPr>
          <w:rStyle w:val="None"/>
          <w:rFonts w:ascii="Arial" w:hAnsi="Arial" w:cs="Arial"/>
          <w:i/>
          <w:iCs/>
        </w:rPr>
        <w:t>guessing</w:t>
      </w:r>
      <w:r w:rsidR="00E500C3">
        <w:rPr>
          <w:rStyle w:val="None"/>
          <w:rFonts w:ascii="Arial" w:hAnsi="Arial" w:cs="Arial"/>
          <w:i/>
          <w:iCs/>
        </w:rPr>
        <w:t>”</w:t>
      </w:r>
      <w:r w:rsidRPr="00DE086A">
        <w:rPr>
          <w:rStyle w:val="None"/>
          <w:rFonts w:ascii="Arial" w:hAnsi="Arial" w:cs="Arial"/>
          <w:i/>
          <w:iCs/>
        </w:rPr>
        <w:t xml:space="preserve"> the answer correctly. </w:t>
      </w:r>
    </w:p>
    <w:p w14:paraId="6AFD7E4C" w14:textId="515578BA" w:rsidR="001F42DA" w:rsidRPr="00DE086A" w:rsidRDefault="001F42DA" w:rsidP="001F42DA">
      <w:pPr>
        <w:pStyle w:val="ListParagraph"/>
        <w:widowControl w:val="0"/>
        <w:rPr>
          <w:rFonts w:ascii="Arial" w:eastAsiaTheme="minorHAnsi" w:hAnsi="Arial" w:cs="Arial"/>
          <w:u w:val="single"/>
        </w:rPr>
      </w:pPr>
    </w:p>
    <w:p w14:paraId="30DFB7C4" w14:textId="77739647" w:rsidR="00536965" w:rsidRPr="00DE086A" w:rsidRDefault="001F42DA" w:rsidP="001F42DA">
      <w:pPr>
        <w:pStyle w:val="ListParagraph"/>
        <w:widowControl w:val="0"/>
        <w:numPr>
          <w:ilvl w:val="0"/>
          <w:numId w:val="5"/>
        </w:numPr>
        <w:rPr>
          <w:rStyle w:val="None"/>
          <w:rFonts w:ascii="Arial" w:eastAsiaTheme="minorHAnsi" w:hAnsi="Arial" w:cs="Arial"/>
          <w:u w:val="single"/>
        </w:rPr>
      </w:pPr>
      <w:r w:rsidRPr="00DE086A">
        <w:rPr>
          <w:rFonts w:ascii="Arial" w:hAnsi="Arial" w:cs="Arial"/>
          <w:u w:val="single"/>
        </w:rPr>
        <w:t>Self-reflection (10%):</w:t>
      </w:r>
      <w:r w:rsidRPr="00DE086A">
        <w:rPr>
          <w:rFonts w:ascii="Arial" w:hAnsi="Arial" w:cs="Arial"/>
        </w:rPr>
        <w:t xml:space="preserve"> </w:t>
      </w:r>
      <w:r w:rsidRPr="00DE086A">
        <w:rPr>
          <w:rStyle w:val="None"/>
          <w:rFonts w:ascii="Arial" w:hAnsi="Arial" w:cs="Arial"/>
        </w:rPr>
        <w:t xml:space="preserve">This is your </w:t>
      </w:r>
      <w:r w:rsidR="00E500C3">
        <w:rPr>
          <w:rStyle w:val="None"/>
          <w:rFonts w:ascii="Arial" w:hAnsi="Arial" w:cs="Arial"/>
        </w:rPr>
        <w:t>opportunity</w:t>
      </w:r>
      <w:r w:rsidR="00E500C3" w:rsidRPr="00DE086A">
        <w:rPr>
          <w:rStyle w:val="None"/>
          <w:rFonts w:ascii="Arial" w:hAnsi="Arial" w:cs="Arial"/>
        </w:rPr>
        <w:t xml:space="preserve"> </w:t>
      </w:r>
      <w:r w:rsidRPr="00DE086A">
        <w:rPr>
          <w:rStyle w:val="None"/>
          <w:rFonts w:ascii="Arial" w:hAnsi="Arial" w:cs="Arial"/>
        </w:rPr>
        <w:t xml:space="preserve">to understand your own thinking and how well you understand the material.  </w:t>
      </w:r>
      <w:r w:rsidRPr="00DE086A">
        <w:rPr>
          <w:rStyle w:val="None"/>
          <w:rFonts w:ascii="Arial" w:hAnsi="Arial" w:cs="Arial"/>
          <w:i/>
          <w:iCs/>
        </w:rPr>
        <w:t xml:space="preserve">It is intended to help you determine your level of understanding and to help you to identify strategies that do or do not work, so it is very important that you take this seriously. </w:t>
      </w:r>
      <w:r w:rsidRPr="00DE086A">
        <w:rPr>
          <w:rStyle w:val="None"/>
          <w:rFonts w:ascii="Arial" w:hAnsi="Arial" w:cs="Arial"/>
        </w:rPr>
        <w:t xml:space="preserve">You will be required to address these aspects </w:t>
      </w:r>
      <w:r w:rsidRPr="00F2150B">
        <w:rPr>
          <w:rStyle w:val="None"/>
          <w:rFonts w:ascii="Arial" w:hAnsi="Arial" w:cs="Arial"/>
          <w:b/>
        </w:rPr>
        <w:t>weekly</w:t>
      </w:r>
      <w:r w:rsidRPr="00DE086A">
        <w:rPr>
          <w:rStyle w:val="None"/>
          <w:rFonts w:ascii="Arial" w:hAnsi="Arial" w:cs="Arial"/>
        </w:rPr>
        <w:t xml:space="preserve">, submitting a short (e.g. paragraph) statement of what you believe you understand, what in particular helped you to understand, and what is preventing you from understanding.  </w:t>
      </w:r>
      <w:r w:rsidRPr="007B7CD6">
        <w:rPr>
          <w:rStyle w:val="None"/>
          <w:rFonts w:ascii="Arial" w:hAnsi="Arial" w:cs="Arial"/>
        </w:rPr>
        <w:t xml:space="preserve">Assignments are due Friday by 11:55 PM on </w:t>
      </w:r>
      <w:r w:rsidR="00D16359" w:rsidRPr="007B7CD6">
        <w:rPr>
          <w:rStyle w:val="None"/>
          <w:rFonts w:ascii="Arial" w:hAnsi="Arial" w:cs="Arial"/>
        </w:rPr>
        <w:t>CANVAS</w:t>
      </w:r>
      <w:r w:rsidRPr="007B7CD6">
        <w:rPr>
          <w:rStyle w:val="None"/>
          <w:rFonts w:ascii="Arial" w:hAnsi="Arial" w:cs="Arial"/>
        </w:rPr>
        <w:t>, but you may submit them any</w:t>
      </w:r>
      <w:r w:rsidRPr="00DE086A">
        <w:rPr>
          <w:rStyle w:val="None"/>
          <w:rFonts w:ascii="Arial" w:hAnsi="Arial" w:cs="Arial"/>
        </w:rPr>
        <w:t xml:space="preserve"> time prior. Again, the emphasis is on engaging the question deliberately and with thoughtfulness; there is no correct answer.  Thoughtless and perfunctory answers will receive no credit. You are allowed one missed or late assignment without penalty. </w:t>
      </w:r>
      <w:r w:rsidRPr="00DE086A">
        <w:rPr>
          <w:rStyle w:val="None"/>
          <w:rFonts w:ascii="Arial" w:hAnsi="Arial" w:cs="Arial"/>
          <w:b/>
          <w:bCs/>
        </w:rPr>
        <w:t xml:space="preserve">Assignments </w:t>
      </w:r>
      <w:r w:rsidR="00966A35">
        <w:rPr>
          <w:rStyle w:val="None"/>
          <w:rFonts w:ascii="Arial" w:hAnsi="Arial" w:cs="Arial"/>
          <w:b/>
          <w:bCs/>
        </w:rPr>
        <w:t xml:space="preserve">otherwise missed or </w:t>
      </w:r>
      <w:r w:rsidRPr="00DE086A">
        <w:rPr>
          <w:rStyle w:val="None"/>
          <w:rFonts w:ascii="Arial" w:hAnsi="Arial" w:cs="Arial"/>
          <w:b/>
          <w:bCs/>
        </w:rPr>
        <w:t>turned in</w:t>
      </w:r>
      <w:r w:rsidR="00966A35">
        <w:rPr>
          <w:rStyle w:val="None"/>
          <w:rFonts w:ascii="Arial" w:hAnsi="Arial" w:cs="Arial"/>
          <w:b/>
          <w:bCs/>
        </w:rPr>
        <w:t xml:space="preserve"> late will not be graded.</w:t>
      </w:r>
      <w:r w:rsidRPr="00DE086A">
        <w:rPr>
          <w:rStyle w:val="None"/>
          <w:rFonts w:ascii="Arial" w:hAnsi="Arial" w:cs="Arial"/>
          <w:b/>
          <w:bCs/>
        </w:rPr>
        <w:t xml:space="preserve"> </w:t>
      </w:r>
    </w:p>
    <w:p w14:paraId="6CA1E4CE" w14:textId="332CDFE3" w:rsidR="001F42DA" w:rsidRPr="00966A35" w:rsidRDefault="001F42DA" w:rsidP="00966A35">
      <w:pPr>
        <w:pStyle w:val="ListParagraph"/>
        <w:widowControl w:val="0"/>
        <w:rPr>
          <w:rFonts w:ascii="Arial" w:hAnsi="Arial" w:cs="Arial"/>
        </w:rPr>
      </w:pPr>
    </w:p>
    <w:p w14:paraId="19D392E6" w14:textId="2140F10D" w:rsidR="001F42DA" w:rsidRPr="00DE086A" w:rsidRDefault="001F42DA" w:rsidP="001F42DA">
      <w:pPr>
        <w:pStyle w:val="ListParagraph"/>
        <w:widowControl w:val="0"/>
        <w:numPr>
          <w:ilvl w:val="0"/>
          <w:numId w:val="5"/>
        </w:numPr>
        <w:rPr>
          <w:rStyle w:val="None"/>
          <w:rFonts w:ascii="Arial" w:hAnsi="Arial" w:cs="Arial"/>
        </w:rPr>
      </w:pPr>
      <w:r w:rsidRPr="00DE086A">
        <w:rPr>
          <w:rFonts w:ascii="Arial" w:hAnsi="Arial" w:cs="Arial"/>
          <w:u w:val="single"/>
        </w:rPr>
        <w:t>Work Portfolio (10%):</w:t>
      </w:r>
      <w:r w:rsidRPr="00DE086A">
        <w:rPr>
          <w:rFonts w:ascii="Arial" w:hAnsi="Arial" w:cs="Arial"/>
        </w:rPr>
        <w:t xml:space="preserve"> </w:t>
      </w:r>
      <w:r w:rsidR="00A26A56" w:rsidRPr="00A26A56">
        <w:rPr>
          <w:rFonts w:ascii="Arial" w:hAnsi="Arial" w:cs="Arial"/>
          <w:b/>
        </w:rPr>
        <w:t>Bring this every day, including exam days.</w:t>
      </w:r>
      <w:r w:rsidR="00A26A56">
        <w:rPr>
          <w:rFonts w:ascii="Arial" w:hAnsi="Arial" w:cs="Arial"/>
        </w:rPr>
        <w:t xml:space="preserve"> </w:t>
      </w:r>
      <w:r w:rsidRPr="00DE086A">
        <w:rPr>
          <w:rStyle w:val="None"/>
          <w:rFonts w:ascii="Arial" w:hAnsi="Arial" w:cs="Arial"/>
        </w:rPr>
        <w:t xml:space="preserve">This is a record of your work in class. Since you will often work in teams, and there is no textbook, it </w:t>
      </w:r>
      <w:r w:rsidRPr="00DE086A">
        <w:rPr>
          <w:rStyle w:val="None"/>
          <w:rFonts w:ascii="Arial" w:hAnsi="Arial" w:cs="Arial"/>
          <w:i/>
          <w:iCs/>
        </w:rPr>
        <w:t>is essential that you have your own record of the in-class problems, how you tried to solve them, and the appropriate conclusion.</w:t>
      </w:r>
      <w:r w:rsidRPr="00DE086A">
        <w:rPr>
          <w:rStyle w:val="None"/>
          <w:rFonts w:ascii="Arial" w:hAnsi="Arial" w:cs="Arial"/>
        </w:rPr>
        <w:t xml:space="preserve"> This is your portfolio.  It should include all the information you need to understand the problem and how you worked through it, and be contained in a good notebook.  Each entry should indicate the date, a description of what you were asked to do, and record your observations etc.  </w:t>
      </w:r>
      <w:r w:rsidRPr="00DE086A">
        <w:rPr>
          <w:rStyle w:val="None"/>
          <w:rFonts w:ascii="Arial" w:hAnsi="Arial" w:cs="Arial"/>
          <w:i/>
          <w:iCs/>
        </w:rPr>
        <w:t>It should reflect your work in class, but also your subsequent conclusions and thoughts</w:t>
      </w:r>
      <w:r w:rsidRPr="00DE086A">
        <w:rPr>
          <w:rFonts w:ascii="Arial" w:hAnsi="Arial" w:cs="Arial"/>
        </w:rPr>
        <w:t xml:space="preserve">. </w:t>
      </w:r>
      <w:r w:rsidRPr="00DE086A">
        <w:rPr>
          <w:rStyle w:val="None"/>
          <w:rFonts w:ascii="Arial" w:hAnsi="Arial" w:cs="Arial"/>
        </w:rPr>
        <w:t xml:space="preserve">Think of this as a study guide; again there is no single </w:t>
      </w:r>
      <w:r w:rsidRPr="00DE086A">
        <w:rPr>
          <w:rFonts w:ascii="Arial" w:hAnsi="Arial" w:cs="Arial"/>
        </w:rPr>
        <w:t>“</w:t>
      </w:r>
      <w:r w:rsidRPr="00DE086A">
        <w:rPr>
          <w:rStyle w:val="None"/>
          <w:rFonts w:ascii="Arial" w:hAnsi="Arial" w:cs="Arial"/>
        </w:rPr>
        <w:t>right</w:t>
      </w:r>
      <w:r w:rsidRPr="00DE086A">
        <w:rPr>
          <w:rFonts w:ascii="Arial" w:hAnsi="Arial" w:cs="Arial"/>
        </w:rPr>
        <w:t xml:space="preserve">” </w:t>
      </w:r>
      <w:r w:rsidRPr="00DE086A">
        <w:rPr>
          <w:rStyle w:val="None"/>
          <w:rFonts w:ascii="Arial" w:hAnsi="Arial" w:cs="Arial"/>
        </w:rPr>
        <w:t xml:space="preserve">way, and we are looking for your ability to describe the problem, the relevant facts, your conclusions, and any areas of uncertainty in a useful way. We will collect a random subset of these to examine at the end of </w:t>
      </w:r>
      <w:r w:rsidRPr="00DE086A">
        <w:rPr>
          <w:rStyle w:val="None"/>
          <w:rFonts w:ascii="Arial" w:hAnsi="Arial" w:cs="Arial"/>
        </w:rPr>
        <w:lastRenderedPageBreak/>
        <w:t>each topic, and they will be returned by the next class.</w:t>
      </w:r>
    </w:p>
    <w:p w14:paraId="0DA55431" w14:textId="77777777" w:rsidR="001F42DA" w:rsidRPr="00DE086A" w:rsidRDefault="001F42DA" w:rsidP="001F42DA">
      <w:pPr>
        <w:pStyle w:val="ListParagraph"/>
        <w:rPr>
          <w:rFonts w:ascii="Arial" w:hAnsi="Arial" w:cs="Arial"/>
        </w:rPr>
      </w:pPr>
    </w:p>
    <w:p w14:paraId="0D15C472" w14:textId="402612C8" w:rsidR="00E02FFE" w:rsidRPr="00DE086A" w:rsidRDefault="001F42DA" w:rsidP="00E02FFE">
      <w:pPr>
        <w:pStyle w:val="ListParagraph"/>
        <w:widowControl w:val="0"/>
        <w:numPr>
          <w:ilvl w:val="0"/>
          <w:numId w:val="5"/>
        </w:numPr>
        <w:rPr>
          <w:rStyle w:val="None"/>
          <w:rFonts w:ascii="Arial" w:hAnsi="Arial" w:cs="Arial"/>
        </w:rPr>
      </w:pPr>
      <w:r w:rsidRPr="00DE086A">
        <w:rPr>
          <w:rFonts w:ascii="Arial" w:hAnsi="Arial" w:cs="Arial"/>
          <w:u w:val="single"/>
        </w:rPr>
        <w:t>Exams (Midterms at 17.5%</w:t>
      </w:r>
      <w:r w:rsidR="00E02FFE" w:rsidRPr="00DE086A">
        <w:rPr>
          <w:rFonts w:ascii="Arial" w:hAnsi="Arial" w:cs="Arial"/>
          <w:u w:val="single"/>
        </w:rPr>
        <w:t xml:space="preserve"> each, Final at 25%): </w:t>
      </w:r>
      <w:r w:rsidR="00E93B75" w:rsidRPr="00DE086A">
        <w:rPr>
          <w:rStyle w:val="None"/>
          <w:rFonts w:ascii="Arial" w:hAnsi="Arial" w:cs="Arial"/>
        </w:rPr>
        <w:t>Exams are a combination of short answer/mul</w:t>
      </w:r>
      <w:r w:rsidR="00E02FFE" w:rsidRPr="00DE086A">
        <w:rPr>
          <w:rStyle w:val="None"/>
          <w:rFonts w:ascii="Arial" w:hAnsi="Arial" w:cs="Arial"/>
        </w:rPr>
        <w:t>tiple choice;</w:t>
      </w:r>
      <w:r w:rsidR="00E93B75" w:rsidRPr="00DE086A">
        <w:rPr>
          <w:rStyle w:val="None"/>
          <w:rFonts w:ascii="Arial" w:hAnsi="Arial" w:cs="Arial"/>
        </w:rPr>
        <w:t xml:space="preserve"> focused questions on data interpretation, experimental design, or quantitative concepts</w:t>
      </w:r>
      <w:r w:rsidR="00E02FFE" w:rsidRPr="00DE086A">
        <w:rPr>
          <w:rStyle w:val="None"/>
          <w:rFonts w:ascii="Arial" w:hAnsi="Arial" w:cs="Arial"/>
        </w:rPr>
        <w:t>;</w:t>
      </w:r>
      <w:r w:rsidR="00E93B75" w:rsidRPr="00DE086A">
        <w:rPr>
          <w:rStyle w:val="None"/>
          <w:rFonts w:ascii="Arial" w:hAnsi="Arial" w:cs="Arial"/>
        </w:rPr>
        <w:t xml:space="preserve"> and essays that require you to synthesiz</w:t>
      </w:r>
      <w:r w:rsidR="00E02FFE" w:rsidRPr="00DE086A">
        <w:rPr>
          <w:rStyle w:val="None"/>
          <w:rFonts w:ascii="Arial" w:hAnsi="Arial" w:cs="Arial"/>
        </w:rPr>
        <w:t xml:space="preserve">e material in different ways.  </w:t>
      </w:r>
      <w:r w:rsidR="00E93B75" w:rsidRPr="00DE086A">
        <w:rPr>
          <w:rStyle w:val="None"/>
          <w:rFonts w:ascii="Arial" w:hAnsi="Arial" w:cs="Arial"/>
        </w:rPr>
        <w:t>The final will include questions addressing the last 3</w:t>
      </w:r>
      <w:r w:rsidR="00E93B75" w:rsidRPr="00DE086A">
        <w:rPr>
          <w:rStyle w:val="None"/>
          <w:rFonts w:ascii="Arial" w:hAnsi="Arial" w:cs="Arial"/>
          <w:vertAlign w:val="superscript"/>
        </w:rPr>
        <w:t>rd</w:t>
      </w:r>
      <w:r w:rsidR="00E93B75" w:rsidRPr="00DE086A">
        <w:rPr>
          <w:rStyle w:val="None"/>
          <w:rFonts w:ascii="Arial" w:hAnsi="Arial" w:cs="Arial"/>
        </w:rPr>
        <w:t xml:space="preserve"> of the course, but also will be cumulative. Cumulative questions are either drawn from prior sections of the course or will require you to integrate material across the entire course. </w:t>
      </w:r>
    </w:p>
    <w:p w14:paraId="06219701" w14:textId="67C6E375" w:rsidR="00E02FFE" w:rsidRDefault="00E02FFE" w:rsidP="00E02FFE">
      <w:pPr>
        <w:pStyle w:val="ListParagraph"/>
        <w:rPr>
          <w:rStyle w:val="None"/>
          <w:rFonts w:ascii="Arial" w:hAnsi="Arial" w:cs="Arial"/>
        </w:rPr>
      </w:pPr>
    </w:p>
    <w:p w14:paraId="607E3383" w14:textId="7D24DE0A" w:rsidR="00D16359" w:rsidRPr="00D16359" w:rsidRDefault="00D16359" w:rsidP="00D16359">
      <w:pPr>
        <w:pStyle w:val="BodyA"/>
        <w:jc w:val="both"/>
        <w:rPr>
          <w:rFonts w:ascii="Arial" w:hAnsi="Arial" w:cs="Arial"/>
          <w:sz w:val="24"/>
          <w:szCs w:val="24"/>
        </w:rPr>
      </w:pPr>
      <w:r>
        <w:rPr>
          <w:rFonts w:ascii="Arial" w:hAnsi="Arial" w:cs="Arial"/>
          <w:sz w:val="24"/>
          <w:szCs w:val="24"/>
          <w:u w:val="single"/>
        </w:rPr>
        <w:t>Extra Credit Opportunities</w:t>
      </w:r>
      <w:r w:rsidRPr="00DE086A">
        <w:rPr>
          <w:rFonts w:ascii="Arial" w:hAnsi="Arial" w:cs="Arial"/>
          <w:sz w:val="24"/>
          <w:szCs w:val="24"/>
          <w:u w:val="single"/>
        </w:rPr>
        <w:t>:</w:t>
      </w:r>
      <w:r>
        <w:rPr>
          <w:rFonts w:ascii="Arial" w:hAnsi="Arial" w:cs="Arial"/>
          <w:sz w:val="24"/>
          <w:szCs w:val="24"/>
        </w:rPr>
        <w:t xml:space="preserve"> Throughout the semester, periodic extra credit opportunities will be offered at the instructors’ discretion. Such opportunities are to get you further engaged with the material and the ecology of Atlanta more broadly. These opportunities will be posted to CANVAS and announced in class; please pay close attention to the requirements and deadlines for each opportunity.</w:t>
      </w:r>
    </w:p>
    <w:p w14:paraId="7869588C" w14:textId="0A671C9F" w:rsidR="003B2228" w:rsidRDefault="003B2228" w:rsidP="003B2228">
      <w:pPr>
        <w:widowControl w:val="0"/>
        <w:rPr>
          <w:rFonts w:ascii="Arial" w:hAnsi="Arial" w:cs="Arial"/>
          <w:sz w:val="24"/>
          <w:szCs w:val="24"/>
        </w:rPr>
      </w:pPr>
      <w:r w:rsidRPr="00DE086A">
        <w:rPr>
          <w:rFonts w:ascii="Arial" w:hAnsi="Arial" w:cs="Arial"/>
          <w:bCs/>
          <w:sz w:val="24"/>
          <w:szCs w:val="24"/>
          <w:u w:val="single"/>
        </w:rPr>
        <w:t>Missed Exams:</w:t>
      </w:r>
      <w:r w:rsidRPr="00DE086A">
        <w:rPr>
          <w:rFonts w:ascii="Arial" w:hAnsi="Arial" w:cs="Arial"/>
          <w:bCs/>
          <w:sz w:val="24"/>
          <w:szCs w:val="24"/>
        </w:rPr>
        <w:t xml:space="preserve"> </w:t>
      </w:r>
      <w:r w:rsidRPr="00DE086A">
        <w:rPr>
          <w:rFonts w:ascii="Arial" w:hAnsi="Arial" w:cs="Arial"/>
          <w:sz w:val="24"/>
          <w:szCs w:val="24"/>
        </w:rPr>
        <w:t xml:space="preserve">If you miss an exam for any reason, you will receive a grade of 0 (zero) on that exam unless you </w:t>
      </w:r>
      <w:r w:rsidRPr="00DE086A">
        <w:rPr>
          <w:rFonts w:ascii="Arial" w:hAnsi="Arial" w:cs="Arial"/>
          <w:b/>
          <w:sz w:val="24"/>
          <w:szCs w:val="24"/>
        </w:rPr>
        <w:t>petition us for a makeup exam within 24 h of the start of the missed exam</w:t>
      </w:r>
      <w:r w:rsidRPr="00DE086A">
        <w:rPr>
          <w:rFonts w:ascii="Arial" w:hAnsi="Arial" w:cs="Arial"/>
          <w:sz w:val="24"/>
          <w:szCs w:val="24"/>
        </w:rPr>
        <w:t>, and we approve your petition. Your petition must be submitted in writing (by e-mail) and must include documentation of a legitimate reason for missing the exam. You are encouraged to submit your petition before the exam if you know of your scheduling conflict in advance. We will consider each petition individually. Examples of legitimate reasons to miss an exam include</w:t>
      </w:r>
      <w:r w:rsidR="00E02FFE" w:rsidRPr="00DE086A">
        <w:rPr>
          <w:rFonts w:ascii="Arial" w:hAnsi="Arial" w:cs="Arial"/>
          <w:sz w:val="24"/>
          <w:szCs w:val="24"/>
        </w:rPr>
        <w:t xml:space="preserve"> documented</w:t>
      </w:r>
      <w:r w:rsidRPr="00DE086A">
        <w:rPr>
          <w:rFonts w:ascii="Arial" w:hAnsi="Arial" w:cs="Arial"/>
          <w:sz w:val="24"/>
          <w:szCs w:val="24"/>
        </w:rPr>
        <w:t xml:space="preserve"> illness, illness or death in your immediate family, and participation in official university activities. If we approve your petition, we will either administer a makeup exam or remove the missed exam from your grade calculation by using the weighted average of your other exam scores as your grade for the missed exam, making it completely neutral in your final point total. </w:t>
      </w:r>
    </w:p>
    <w:p w14:paraId="253BD206" w14:textId="77777777" w:rsidR="00D16359" w:rsidRPr="00DE086A" w:rsidRDefault="00D16359" w:rsidP="00D16359">
      <w:pPr>
        <w:pStyle w:val="BodyA"/>
        <w:jc w:val="both"/>
        <w:rPr>
          <w:rFonts w:ascii="Arial" w:hAnsi="Arial" w:cs="Arial"/>
          <w:sz w:val="24"/>
          <w:szCs w:val="24"/>
        </w:rPr>
      </w:pPr>
      <w:r w:rsidRPr="00DE086A">
        <w:rPr>
          <w:rFonts w:ascii="Arial" w:hAnsi="Arial" w:cs="Arial"/>
          <w:sz w:val="24"/>
          <w:szCs w:val="24"/>
          <w:u w:val="single"/>
        </w:rPr>
        <w:t>How to succeed in this course</w:t>
      </w:r>
      <w:r w:rsidRPr="00DE086A">
        <w:rPr>
          <w:rFonts w:ascii="Arial" w:hAnsi="Arial" w:cs="Arial"/>
          <w:sz w:val="24"/>
          <w:szCs w:val="24"/>
        </w:rPr>
        <w:t xml:space="preserve">: </w:t>
      </w:r>
    </w:p>
    <w:p w14:paraId="02F4FEA2" w14:textId="77777777" w:rsidR="00D16359" w:rsidRPr="00DE086A" w:rsidRDefault="00D16359" w:rsidP="00D16359">
      <w:pPr>
        <w:pStyle w:val="BodyA"/>
        <w:numPr>
          <w:ilvl w:val="0"/>
          <w:numId w:val="5"/>
        </w:numPr>
        <w:jc w:val="both"/>
        <w:rPr>
          <w:rFonts w:ascii="Arial" w:hAnsi="Arial" w:cs="Arial"/>
          <w:sz w:val="24"/>
          <w:szCs w:val="24"/>
          <w:u w:val="single"/>
        </w:rPr>
      </w:pPr>
      <w:r w:rsidRPr="00DE086A">
        <w:rPr>
          <w:rFonts w:ascii="Arial" w:hAnsi="Arial" w:cs="Arial"/>
          <w:sz w:val="24"/>
          <w:szCs w:val="24"/>
          <w:u w:val="single"/>
        </w:rPr>
        <w:t>Attend, be on time, and participate actively</w:t>
      </w:r>
      <w:r w:rsidRPr="00DE086A">
        <w:rPr>
          <w:rFonts w:ascii="Arial" w:hAnsi="Arial" w:cs="Arial"/>
          <w:sz w:val="24"/>
          <w:szCs w:val="24"/>
        </w:rPr>
        <w:t xml:space="preserve">: </w:t>
      </w:r>
      <w:r w:rsidRPr="00DE086A">
        <w:rPr>
          <w:rStyle w:val="None"/>
          <w:rFonts w:ascii="Arial" w:hAnsi="Arial" w:cs="Arial"/>
          <w:sz w:val="24"/>
          <w:szCs w:val="24"/>
        </w:rPr>
        <w:t xml:space="preserve">Because in class time is devoted to problem-solving and assessment, </w:t>
      </w:r>
      <w:r w:rsidRPr="00DE086A">
        <w:rPr>
          <w:rStyle w:val="None"/>
          <w:rFonts w:ascii="Arial" w:hAnsi="Arial" w:cs="Arial"/>
          <w:b/>
          <w:bCs/>
          <w:i/>
          <w:iCs/>
          <w:sz w:val="24"/>
          <w:szCs w:val="24"/>
        </w:rPr>
        <w:t>attendance is mandatory</w:t>
      </w:r>
      <w:r w:rsidRPr="00DE086A">
        <w:rPr>
          <w:rStyle w:val="None"/>
          <w:rFonts w:ascii="Arial" w:hAnsi="Arial" w:cs="Arial"/>
          <w:b/>
          <w:bCs/>
          <w:sz w:val="24"/>
          <w:szCs w:val="24"/>
        </w:rPr>
        <w:t xml:space="preserve">. </w:t>
      </w:r>
      <w:r w:rsidRPr="00DE086A">
        <w:rPr>
          <w:rStyle w:val="None"/>
          <w:rFonts w:ascii="Arial" w:hAnsi="Arial" w:cs="Arial"/>
          <w:sz w:val="24"/>
          <w:szCs w:val="24"/>
        </w:rPr>
        <w:t xml:space="preserve">We will allow 1 unexcused absence. Beyond this, there will be </w:t>
      </w:r>
      <w:r w:rsidRPr="00DE086A">
        <w:rPr>
          <w:rStyle w:val="None"/>
          <w:rFonts w:ascii="Arial" w:hAnsi="Arial" w:cs="Arial"/>
          <w:b/>
          <w:bCs/>
          <w:i/>
          <w:iCs/>
          <w:sz w:val="24"/>
          <w:szCs w:val="24"/>
          <w:lang w:val="pt-PT"/>
        </w:rPr>
        <w:t>NO MECHANISM</w:t>
      </w:r>
      <w:r w:rsidRPr="00DE086A">
        <w:rPr>
          <w:rStyle w:val="None"/>
          <w:rFonts w:ascii="Arial" w:hAnsi="Arial" w:cs="Arial"/>
          <w:b/>
          <w:bCs/>
          <w:sz w:val="24"/>
          <w:szCs w:val="24"/>
        </w:rPr>
        <w:t xml:space="preserve"> </w:t>
      </w:r>
      <w:r w:rsidRPr="00DE086A">
        <w:rPr>
          <w:rStyle w:val="None"/>
          <w:rFonts w:ascii="Arial" w:hAnsi="Arial" w:cs="Arial"/>
          <w:bCs/>
          <w:sz w:val="24"/>
          <w:szCs w:val="24"/>
        </w:rPr>
        <w:t>t</w:t>
      </w:r>
      <w:r w:rsidRPr="00DE086A">
        <w:rPr>
          <w:rStyle w:val="None"/>
          <w:rFonts w:ascii="Arial" w:hAnsi="Arial" w:cs="Arial"/>
          <w:sz w:val="24"/>
          <w:szCs w:val="24"/>
        </w:rPr>
        <w:t xml:space="preserve">o make up assignments, quizzes </w:t>
      </w:r>
      <w:proofErr w:type="spellStart"/>
      <w:r w:rsidRPr="00DE086A">
        <w:rPr>
          <w:rStyle w:val="None"/>
          <w:rFonts w:ascii="Arial" w:hAnsi="Arial" w:cs="Arial"/>
          <w:sz w:val="24"/>
          <w:szCs w:val="24"/>
        </w:rPr>
        <w:t>etc</w:t>
      </w:r>
      <w:proofErr w:type="spellEnd"/>
      <w:r w:rsidRPr="00DE086A">
        <w:rPr>
          <w:rStyle w:val="None"/>
          <w:rFonts w:ascii="Arial" w:hAnsi="Arial" w:cs="Arial"/>
          <w:sz w:val="24"/>
          <w:szCs w:val="24"/>
        </w:rPr>
        <w:t xml:space="preserve"> that are missed because you did not come to class. The same policy applies to assignments that are missed because you were late. Excused absences include sickness (with a doctor</w:t>
      </w:r>
      <w:r w:rsidRPr="00DE086A">
        <w:rPr>
          <w:rFonts w:ascii="Arial" w:hAnsi="Arial" w:cs="Arial"/>
          <w:sz w:val="24"/>
          <w:szCs w:val="24"/>
        </w:rPr>
        <w:t>’</w:t>
      </w:r>
      <w:r w:rsidRPr="00DE086A">
        <w:rPr>
          <w:rStyle w:val="None"/>
          <w:rFonts w:ascii="Arial" w:hAnsi="Arial" w:cs="Arial"/>
          <w:sz w:val="24"/>
          <w:szCs w:val="24"/>
        </w:rPr>
        <w:t>s note), official school activities, or in some cases major life emergencies or religious observance. You may be required to produce documentation of your activities, and these last exceptions will be decided on a case-by-case basis.</w:t>
      </w:r>
    </w:p>
    <w:p w14:paraId="0BD94726" w14:textId="77777777" w:rsidR="00D16359" w:rsidRPr="00DE086A" w:rsidRDefault="00D16359" w:rsidP="00D16359">
      <w:pPr>
        <w:pStyle w:val="BodyA"/>
        <w:numPr>
          <w:ilvl w:val="0"/>
          <w:numId w:val="5"/>
        </w:numPr>
        <w:jc w:val="both"/>
        <w:rPr>
          <w:rStyle w:val="None"/>
          <w:rFonts w:ascii="Arial" w:hAnsi="Arial" w:cs="Arial"/>
          <w:sz w:val="24"/>
          <w:szCs w:val="24"/>
        </w:rPr>
      </w:pPr>
      <w:r w:rsidRPr="00DE086A">
        <w:rPr>
          <w:rFonts w:ascii="Arial" w:hAnsi="Arial" w:cs="Arial"/>
          <w:sz w:val="24"/>
          <w:szCs w:val="24"/>
          <w:u w:val="single"/>
        </w:rPr>
        <w:t>Come prepared:</w:t>
      </w:r>
      <w:r w:rsidRPr="00DE086A">
        <w:rPr>
          <w:rFonts w:ascii="Arial" w:hAnsi="Arial" w:cs="Arial"/>
          <w:sz w:val="24"/>
          <w:szCs w:val="24"/>
        </w:rPr>
        <w:t xml:space="preserve"> </w:t>
      </w:r>
      <w:r w:rsidRPr="00DE086A">
        <w:rPr>
          <w:rStyle w:val="None"/>
          <w:rFonts w:ascii="Arial" w:hAnsi="Arial" w:cs="Arial"/>
          <w:sz w:val="24"/>
          <w:szCs w:val="24"/>
        </w:rPr>
        <w:t xml:space="preserve">It is </w:t>
      </w:r>
      <w:r w:rsidRPr="00DE086A">
        <w:rPr>
          <w:rStyle w:val="None"/>
          <w:rFonts w:ascii="Arial" w:hAnsi="Arial" w:cs="Arial"/>
          <w:b/>
          <w:bCs/>
          <w:sz w:val="24"/>
          <w:szCs w:val="24"/>
        </w:rPr>
        <w:t>essential</w:t>
      </w:r>
      <w:r w:rsidRPr="00DE086A">
        <w:rPr>
          <w:rStyle w:val="None"/>
          <w:rFonts w:ascii="Arial" w:hAnsi="Arial" w:cs="Arial"/>
          <w:sz w:val="24"/>
          <w:szCs w:val="24"/>
        </w:rPr>
        <w:t xml:space="preserve"> that you come to class, and have prepared. </w:t>
      </w:r>
      <w:r w:rsidRPr="00DE086A">
        <w:rPr>
          <w:rStyle w:val="None"/>
          <w:rFonts w:ascii="Arial" w:hAnsi="Arial" w:cs="Arial"/>
          <w:b/>
          <w:bCs/>
          <w:sz w:val="24"/>
          <w:szCs w:val="24"/>
        </w:rPr>
        <w:t xml:space="preserve">This means that </w:t>
      </w:r>
      <w:r w:rsidRPr="00DE086A">
        <w:rPr>
          <w:rStyle w:val="None"/>
          <w:rFonts w:ascii="Arial" w:hAnsi="Arial" w:cs="Arial"/>
          <w:b/>
          <w:bCs/>
          <w:color w:val="FF0000"/>
          <w:sz w:val="24"/>
          <w:szCs w:val="24"/>
          <w:u w:color="FF0000"/>
        </w:rPr>
        <w:t>you MUST</w:t>
      </w:r>
      <w:r w:rsidRPr="00DE086A">
        <w:rPr>
          <w:rStyle w:val="None"/>
          <w:rFonts w:ascii="Arial" w:hAnsi="Arial" w:cs="Arial"/>
          <w:sz w:val="24"/>
          <w:szCs w:val="24"/>
        </w:rPr>
        <w:t xml:space="preserve">: have seen the video required for a given class and have completed the corresponding assessment on Top Hat prior to class.  </w:t>
      </w:r>
      <w:r w:rsidRPr="00DE086A">
        <w:rPr>
          <w:rStyle w:val="None"/>
          <w:rFonts w:ascii="Arial" w:hAnsi="Arial" w:cs="Arial"/>
          <w:i/>
          <w:iCs/>
          <w:sz w:val="24"/>
          <w:szCs w:val="24"/>
        </w:rPr>
        <w:t xml:space="preserve">The assessment for each lesson will be closed roughly 2 hours before class so that we </w:t>
      </w:r>
      <w:r w:rsidRPr="00DE086A">
        <w:rPr>
          <w:rStyle w:val="None"/>
          <w:rFonts w:ascii="Arial" w:hAnsi="Arial" w:cs="Arial"/>
          <w:i/>
          <w:iCs/>
          <w:sz w:val="24"/>
          <w:szCs w:val="24"/>
        </w:rPr>
        <w:lastRenderedPageBreak/>
        <w:t>have time to examine the results</w:t>
      </w:r>
      <w:r w:rsidRPr="00DE086A">
        <w:rPr>
          <w:rFonts w:ascii="Arial" w:hAnsi="Arial" w:cs="Arial"/>
          <w:sz w:val="24"/>
          <w:szCs w:val="24"/>
        </w:rPr>
        <w:t xml:space="preserve">. </w:t>
      </w:r>
      <w:r w:rsidRPr="00DE086A">
        <w:rPr>
          <w:rStyle w:val="None"/>
          <w:rFonts w:ascii="Arial" w:hAnsi="Arial" w:cs="Arial"/>
          <w:b/>
          <w:bCs/>
          <w:sz w:val="24"/>
          <w:szCs w:val="24"/>
        </w:rPr>
        <w:t xml:space="preserve">Make sure </w:t>
      </w:r>
      <w:r w:rsidRPr="00DE086A">
        <w:rPr>
          <w:rStyle w:val="None"/>
          <w:rFonts w:ascii="Arial" w:hAnsi="Arial" w:cs="Arial"/>
          <w:sz w:val="24"/>
          <w:szCs w:val="24"/>
        </w:rPr>
        <w:t xml:space="preserve">to have examined the video at least once, and completed the assessment </w:t>
      </w:r>
      <w:r w:rsidRPr="00DE086A">
        <w:rPr>
          <w:rStyle w:val="None"/>
          <w:rFonts w:ascii="Arial" w:hAnsi="Arial" w:cs="Arial"/>
          <w:b/>
          <w:bCs/>
          <w:sz w:val="24"/>
          <w:szCs w:val="24"/>
        </w:rPr>
        <w:t>prior to this deadline.</w:t>
      </w:r>
      <w:r w:rsidRPr="00DE086A">
        <w:rPr>
          <w:rStyle w:val="None"/>
          <w:rFonts w:ascii="Arial" w:hAnsi="Arial" w:cs="Arial"/>
          <w:sz w:val="24"/>
          <w:szCs w:val="24"/>
        </w:rPr>
        <w:t xml:space="preserve"> Also, </w:t>
      </w:r>
      <w:r w:rsidRPr="00DE086A">
        <w:rPr>
          <w:rStyle w:val="None"/>
          <w:rFonts w:ascii="Arial" w:hAnsi="Arial" w:cs="Arial"/>
          <w:b/>
          <w:bCs/>
          <w:sz w:val="24"/>
          <w:szCs w:val="24"/>
        </w:rPr>
        <w:t>make sure</w:t>
      </w:r>
      <w:r w:rsidRPr="00DE086A">
        <w:rPr>
          <w:rStyle w:val="None"/>
          <w:rFonts w:ascii="Arial" w:hAnsi="Arial" w:cs="Arial"/>
          <w:sz w:val="24"/>
          <w:szCs w:val="24"/>
        </w:rPr>
        <w:t xml:space="preserve"> that you have </w:t>
      </w:r>
      <w:r w:rsidRPr="00DE086A">
        <w:rPr>
          <w:rStyle w:val="None"/>
          <w:rFonts w:ascii="Arial" w:hAnsi="Arial" w:cs="Arial"/>
          <w:b/>
          <w:bCs/>
          <w:sz w:val="24"/>
          <w:szCs w:val="24"/>
        </w:rPr>
        <w:t>a smart phone, tablet, or computer with you in class,</w:t>
      </w:r>
      <w:r w:rsidRPr="00DE086A">
        <w:rPr>
          <w:rStyle w:val="None"/>
          <w:rFonts w:ascii="Arial" w:hAnsi="Arial" w:cs="Arial"/>
          <w:sz w:val="24"/>
          <w:szCs w:val="24"/>
        </w:rPr>
        <w:t xml:space="preserve"> since this will be required for the in class activities. </w:t>
      </w:r>
    </w:p>
    <w:p w14:paraId="298B3C6C" w14:textId="1877B7B0" w:rsidR="00D16359" w:rsidRPr="00DE086A" w:rsidRDefault="00D16359" w:rsidP="00D16359">
      <w:pPr>
        <w:pStyle w:val="BodyA"/>
        <w:numPr>
          <w:ilvl w:val="0"/>
          <w:numId w:val="5"/>
        </w:numPr>
        <w:jc w:val="both"/>
        <w:rPr>
          <w:rStyle w:val="None"/>
          <w:rFonts w:ascii="Arial" w:hAnsi="Arial" w:cs="Arial"/>
          <w:sz w:val="24"/>
          <w:szCs w:val="24"/>
        </w:rPr>
      </w:pPr>
      <w:r w:rsidRPr="00DE086A">
        <w:rPr>
          <w:rFonts w:ascii="Arial" w:hAnsi="Arial" w:cs="Arial"/>
          <w:sz w:val="24"/>
          <w:szCs w:val="24"/>
          <w:u w:val="single"/>
        </w:rPr>
        <w:t>Use Technology for Class:</w:t>
      </w:r>
      <w:r w:rsidRPr="00DE086A">
        <w:rPr>
          <w:rFonts w:ascii="Arial" w:hAnsi="Arial" w:cs="Arial"/>
          <w:sz w:val="24"/>
          <w:szCs w:val="24"/>
        </w:rPr>
        <w:t xml:space="preserve">  Assessment class will take place via Top Hat (</w:t>
      </w:r>
      <w:hyperlink r:id="rId7" w:history="1">
        <w:r w:rsidRPr="00DE086A">
          <w:rPr>
            <w:rStyle w:val="Hyperlink0"/>
            <w:rFonts w:ascii="Arial" w:hAnsi="Arial" w:cs="Arial"/>
            <w:sz w:val="24"/>
            <w:szCs w:val="24"/>
          </w:rPr>
          <w:t>https://tophat.com/</w:t>
        </w:r>
      </w:hyperlink>
      <w:r w:rsidRPr="00DE086A">
        <w:rPr>
          <w:rFonts w:ascii="Arial" w:hAnsi="Arial" w:cs="Arial"/>
          <w:sz w:val="24"/>
          <w:szCs w:val="24"/>
        </w:rPr>
        <w:t xml:space="preserve">). </w:t>
      </w:r>
      <w:r w:rsidRPr="00DE086A">
        <w:rPr>
          <w:rStyle w:val="None"/>
          <w:rFonts w:ascii="Arial" w:hAnsi="Arial" w:cs="Arial"/>
          <w:i/>
          <w:iCs/>
          <w:sz w:val="24"/>
          <w:szCs w:val="24"/>
        </w:rPr>
        <w:t xml:space="preserve">Please go to this site, sign up as a </w:t>
      </w:r>
      <w:r w:rsidRPr="00DE086A">
        <w:rPr>
          <w:rStyle w:val="None"/>
          <w:rFonts w:ascii="Arial" w:hAnsi="Arial" w:cs="Arial"/>
          <w:b/>
          <w:bCs/>
          <w:i/>
          <w:iCs/>
          <w:sz w:val="24"/>
          <w:szCs w:val="24"/>
        </w:rPr>
        <w:t>student</w:t>
      </w:r>
      <w:r w:rsidRPr="00DE086A">
        <w:rPr>
          <w:rStyle w:val="None"/>
          <w:rFonts w:ascii="Arial" w:hAnsi="Arial" w:cs="Arial"/>
          <w:i/>
          <w:iCs/>
          <w:sz w:val="24"/>
          <w:szCs w:val="24"/>
        </w:rPr>
        <w:t>, and download the application to the device or devices of your choice</w:t>
      </w:r>
      <w:r w:rsidRPr="00DE086A">
        <w:rPr>
          <w:rStyle w:val="None"/>
          <w:rFonts w:ascii="Arial" w:hAnsi="Arial" w:cs="Arial"/>
          <w:sz w:val="24"/>
          <w:szCs w:val="24"/>
        </w:rPr>
        <w:t xml:space="preserve">. (The price is $26 for a semester).  All assessments and presentations will be available on the Top Hat site and all other materials will be available on </w:t>
      </w:r>
      <w:r w:rsidR="001704DB">
        <w:rPr>
          <w:rStyle w:val="None"/>
          <w:rFonts w:ascii="Arial" w:hAnsi="Arial" w:cs="Arial"/>
          <w:sz w:val="24"/>
          <w:szCs w:val="24"/>
        </w:rPr>
        <w:t>CANVAS</w:t>
      </w:r>
      <w:r w:rsidRPr="00DE086A">
        <w:rPr>
          <w:rStyle w:val="None"/>
          <w:rFonts w:ascii="Arial" w:hAnsi="Arial" w:cs="Arial"/>
          <w:sz w:val="24"/>
          <w:szCs w:val="24"/>
        </w:rPr>
        <w:t xml:space="preserve">. </w:t>
      </w:r>
    </w:p>
    <w:p w14:paraId="5D99CDDF" w14:textId="77777777" w:rsidR="00D16359" w:rsidRPr="00DE086A" w:rsidRDefault="00D16359" w:rsidP="00D16359">
      <w:pPr>
        <w:pStyle w:val="BodyA"/>
        <w:ind w:left="720"/>
        <w:jc w:val="both"/>
        <w:rPr>
          <w:rStyle w:val="None"/>
          <w:rFonts w:ascii="Arial" w:hAnsi="Arial" w:cs="Arial"/>
          <w:sz w:val="24"/>
          <w:szCs w:val="24"/>
        </w:rPr>
      </w:pPr>
      <w:r w:rsidRPr="00DE086A">
        <w:rPr>
          <w:rStyle w:val="None"/>
          <w:rFonts w:ascii="Arial" w:hAnsi="Arial" w:cs="Arial"/>
          <w:sz w:val="24"/>
          <w:szCs w:val="24"/>
          <w:lang w:val="de-DE"/>
        </w:rPr>
        <w:t>Note that</w:t>
      </w:r>
      <w:r w:rsidRPr="00DE086A">
        <w:rPr>
          <w:rFonts w:ascii="Arial" w:hAnsi="Arial" w:cs="Arial"/>
          <w:sz w:val="24"/>
          <w:szCs w:val="24"/>
        </w:rPr>
        <w:t xml:space="preserve"> </w:t>
      </w:r>
      <w:r w:rsidRPr="00DE086A">
        <w:rPr>
          <w:rStyle w:val="None"/>
          <w:rFonts w:ascii="Arial" w:hAnsi="Arial" w:cs="Arial"/>
          <w:bCs/>
          <w:sz w:val="24"/>
          <w:szCs w:val="24"/>
        </w:rPr>
        <w:t xml:space="preserve">you are </w:t>
      </w:r>
      <w:r w:rsidRPr="00DE086A">
        <w:rPr>
          <w:rStyle w:val="None"/>
          <w:rFonts w:ascii="Arial" w:hAnsi="Arial" w:cs="Arial"/>
          <w:b/>
          <w:bCs/>
          <w:sz w:val="24"/>
          <w:szCs w:val="24"/>
        </w:rPr>
        <w:t>required</w:t>
      </w:r>
      <w:r w:rsidRPr="00DE086A">
        <w:rPr>
          <w:rStyle w:val="None"/>
          <w:rFonts w:ascii="Arial" w:hAnsi="Arial" w:cs="Arial"/>
          <w:sz w:val="24"/>
          <w:szCs w:val="24"/>
        </w:rPr>
        <w:t xml:space="preserve"> to have a mobile device with Top Hat installed, and working, when you come to class. Beyond this, access to your device will be controlled in order to facilitate thinking. We reserve the right to penalize you (i.e. you will receive no credit for assignments on a given day) if you use your device for other purposes or when its use has been prohibited. </w:t>
      </w:r>
    </w:p>
    <w:p w14:paraId="2569A9C1" w14:textId="237F3986" w:rsidR="000A0DFE" w:rsidRPr="000A0DFE" w:rsidRDefault="00D16359" w:rsidP="000A0DFE">
      <w:pPr>
        <w:pStyle w:val="BodyA"/>
        <w:numPr>
          <w:ilvl w:val="0"/>
          <w:numId w:val="5"/>
        </w:numPr>
        <w:jc w:val="both"/>
        <w:rPr>
          <w:rFonts w:ascii="Arial" w:hAnsi="Arial" w:cs="Arial"/>
          <w:sz w:val="24"/>
          <w:szCs w:val="24"/>
        </w:rPr>
      </w:pPr>
      <w:r w:rsidRPr="00DE086A">
        <w:rPr>
          <w:rFonts w:ascii="Arial" w:hAnsi="Arial" w:cs="Arial"/>
          <w:sz w:val="24"/>
          <w:szCs w:val="24"/>
          <w:u w:val="single"/>
        </w:rPr>
        <w:t>Behave ethically:</w:t>
      </w:r>
      <w:r w:rsidR="000A0DFE" w:rsidRPr="000A0DFE">
        <w:t xml:space="preserve"> </w:t>
      </w:r>
      <w:r w:rsidR="000A0DFE" w:rsidRPr="000A0DFE">
        <w:rPr>
          <w:rFonts w:ascii="Arial" w:hAnsi="Arial" w:cs="Arial"/>
          <w:sz w:val="24"/>
          <w:szCs w:val="24"/>
        </w:rPr>
        <w:t>Georgia Tech aims to cultivate a community based on trust, academic integrity, and honor. Students are expected to act according to the highest ethical standards. For information on Georgia Tech's Academic Honor Code, please visit http://www.catalog.gatech.edu/policies/honor-code/ or http://www.catalog.gatech.edu/rules/18/.</w:t>
      </w:r>
    </w:p>
    <w:p w14:paraId="61A21EAA" w14:textId="77777777" w:rsidR="000A0DFE" w:rsidRPr="000A0DFE" w:rsidRDefault="000A0DFE" w:rsidP="000A0DFE">
      <w:pPr>
        <w:pStyle w:val="BodyA"/>
        <w:ind w:left="720"/>
        <w:jc w:val="both"/>
        <w:rPr>
          <w:rFonts w:ascii="Arial" w:hAnsi="Arial" w:cs="Arial"/>
          <w:sz w:val="24"/>
          <w:szCs w:val="24"/>
        </w:rPr>
      </w:pPr>
      <w:r w:rsidRPr="000A0DFE">
        <w:rPr>
          <w:rFonts w:ascii="Arial" w:hAnsi="Arial" w:cs="Arial"/>
          <w:sz w:val="24"/>
          <w:szCs w:val="24"/>
        </w:rPr>
        <w:t>Any student suspected of cheating or plagiarizing on a quiz, exam, or assignment will be reported to the Office of Student Integrity, who will investigate the incident and identify the appropriate penalty for violations.</w:t>
      </w:r>
    </w:p>
    <w:p w14:paraId="41779FD7" w14:textId="5EC10A37" w:rsidR="00D16359" w:rsidRDefault="000A0DFE" w:rsidP="000A0DFE">
      <w:pPr>
        <w:pStyle w:val="BodyA"/>
        <w:ind w:left="720"/>
        <w:jc w:val="both"/>
        <w:rPr>
          <w:rStyle w:val="None"/>
          <w:rFonts w:ascii="Arial" w:hAnsi="Arial" w:cs="Arial"/>
          <w:sz w:val="24"/>
          <w:szCs w:val="24"/>
        </w:rPr>
      </w:pPr>
      <w:r>
        <w:rPr>
          <w:rFonts w:ascii="Arial" w:hAnsi="Arial" w:cs="Arial"/>
          <w:sz w:val="24"/>
          <w:szCs w:val="24"/>
        </w:rPr>
        <w:t xml:space="preserve">Note that we </w:t>
      </w:r>
      <w:r w:rsidR="00D16359" w:rsidRPr="00DE086A">
        <w:rPr>
          <w:rStyle w:val="None"/>
          <w:rFonts w:ascii="Arial" w:hAnsi="Arial" w:cs="Arial"/>
          <w:sz w:val="24"/>
          <w:szCs w:val="24"/>
        </w:rPr>
        <w:t xml:space="preserve">fully encourage you to study in groups, or watch lessons in groups and discuss the material. </w:t>
      </w:r>
      <w:r w:rsidR="00D16359" w:rsidRPr="00DE086A">
        <w:rPr>
          <w:rStyle w:val="None"/>
          <w:rFonts w:ascii="Arial" w:hAnsi="Arial" w:cs="Arial"/>
          <w:i/>
          <w:iCs/>
          <w:sz w:val="24"/>
          <w:szCs w:val="24"/>
        </w:rPr>
        <w:t>However, all individual assignments should be done without the direct aid of others</w:t>
      </w:r>
      <w:r w:rsidR="00D16359" w:rsidRPr="00DE086A">
        <w:rPr>
          <w:rStyle w:val="None"/>
          <w:rFonts w:ascii="Arial" w:hAnsi="Arial" w:cs="Arial"/>
          <w:sz w:val="24"/>
          <w:szCs w:val="24"/>
        </w:rPr>
        <w:t xml:space="preserve">. </w:t>
      </w:r>
      <w:r>
        <w:rPr>
          <w:rStyle w:val="None"/>
          <w:rFonts w:ascii="Arial" w:hAnsi="Arial" w:cs="Arial"/>
          <w:sz w:val="24"/>
          <w:szCs w:val="24"/>
        </w:rPr>
        <w:t xml:space="preserve">Please ask us if this is unclear to you. </w:t>
      </w:r>
    </w:p>
    <w:p w14:paraId="2EB1CC41" w14:textId="2C6DAB4D" w:rsidR="000A0DFE" w:rsidRPr="000A0DFE" w:rsidRDefault="000A0DFE" w:rsidP="000A0DFE">
      <w:pPr>
        <w:spacing w:before="240" w:after="80"/>
        <w:rPr>
          <w:rFonts w:ascii="Arial" w:hAnsi="Arial" w:cs="Arial"/>
        </w:rPr>
      </w:pPr>
      <w:r w:rsidRPr="000A0DFE">
        <w:rPr>
          <w:rFonts w:ascii="Arial" w:hAnsi="Arial" w:cs="Arial"/>
          <w:sz w:val="24"/>
          <w:szCs w:val="24"/>
          <w:u w:val="single"/>
        </w:rPr>
        <w:t>Statement of Intent for Inclusivity</w:t>
      </w:r>
      <w:r>
        <w:rPr>
          <w:rFonts w:ascii="Arial" w:hAnsi="Arial" w:cs="Arial"/>
          <w:sz w:val="24"/>
          <w:szCs w:val="24"/>
          <w:u w:val="single"/>
        </w:rPr>
        <w:t xml:space="preserve">: </w:t>
      </w:r>
      <w:r>
        <w:rPr>
          <w:rFonts w:ascii="Arial" w:hAnsi="Arial" w:cs="Arial"/>
        </w:rPr>
        <w:t xml:space="preserve">As </w:t>
      </w:r>
      <w:r w:rsidRPr="000A0DFE">
        <w:rPr>
          <w:rFonts w:ascii="Arial" w:hAnsi="Arial" w:cs="Arial"/>
        </w:rPr>
        <w:t>member</w:t>
      </w:r>
      <w:r>
        <w:rPr>
          <w:rFonts w:ascii="Arial" w:hAnsi="Arial" w:cs="Arial"/>
        </w:rPr>
        <w:t>s</w:t>
      </w:r>
      <w:r w:rsidRPr="000A0DFE">
        <w:rPr>
          <w:rFonts w:ascii="Arial" w:hAnsi="Arial" w:cs="Arial"/>
        </w:rPr>
        <w:t xml:space="preserve"> of the Georgia Tech community,</w:t>
      </w:r>
      <w:r>
        <w:rPr>
          <w:rFonts w:ascii="Arial" w:hAnsi="Arial" w:cs="Arial"/>
        </w:rPr>
        <w:t xml:space="preserve"> we are</w:t>
      </w:r>
      <w:r w:rsidRPr="000A0DFE">
        <w:rPr>
          <w:rFonts w:ascii="Arial" w:hAnsi="Arial" w:cs="Arial"/>
        </w:rPr>
        <w:t xml:space="preserve"> committed to creating a learning environment in which all students feel safe and included.  Because we are individuals with varying needs, </w:t>
      </w:r>
      <w:r>
        <w:rPr>
          <w:rFonts w:ascii="Arial" w:hAnsi="Arial" w:cs="Arial"/>
        </w:rPr>
        <w:t>we are</w:t>
      </w:r>
      <w:r w:rsidRPr="000A0DFE">
        <w:rPr>
          <w:rFonts w:ascii="Arial" w:hAnsi="Arial" w:cs="Arial"/>
        </w:rPr>
        <w:t xml:space="preserve"> reliant on your </w:t>
      </w:r>
      <w:r>
        <w:rPr>
          <w:rFonts w:ascii="Arial" w:hAnsi="Arial" w:cs="Arial"/>
        </w:rPr>
        <w:t xml:space="preserve">feedback to achieve this goal. </w:t>
      </w:r>
      <w:r w:rsidRPr="000A0DFE">
        <w:rPr>
          <w:rFonts w:ascii="Arial" w:hAnsi="Arial" w:cs="Arial"/>
        </w:rPr>
        <w:t xml:space="preserve">To that end, </w:t>
      </w:r>
      <w:r>
        <w:rPr>
          <w:rFonts w:ascii="Arial" w:hAnsi="Arial" w:cs="Arial"/>
        </w:rPr>
        <w:t xml:space="preserve">we </w:t>
      </w:r>
      <w:r w:rsidRPr="000A0DFE">
        <w:rPr>
          <w:rFonts w:ascii="Arial" w:hAnsi="Arial" w:cs="Arial"/>
        </w:rPr>
        <w:t xml:space="preserve">invite you to enter into dialogue with </w:t>
      </w:r>
      <w:r>
        <w:rPr>
          <w:rFonts w:ascii="Arial" w:hAnsi="Arial" w:cs="Arial"/>
        </w:rPr>
        <w:t>us</w:t>
      </w:r>
      <w:r w:rsidRPr="000A0DFE">
        <w:rPr>
          <w:rFonts w:ascii="Arial" w:hAnsi="Arial" w:cs="Arial"/>
        </w:rPr>
        <w:t xml:space="preserve"> about the things </w:t>
      </w:r>
      <w:r>
        <w:rPr>
          <w:rFonts w:ascii="Arial" w:hAnsi="Arial" w:cs="Arial"/>
        </w:rPr>
        <w:t>we</w:t>
      </w:r>
      <w:r w:rsidRPr="000A0DFE">
        <w:rPr>
          <w:rFonts w:ascii="Arial" w:hAnsi="Arial" w:cs="Arial"/>
        </w:rPr>
        <w:t xml:space="preserve"> can stop, start, and continue </w:t>
      </w:r>
      <w:proofErr w:type="gramStart"/>
      <w:r w:rsidRPr="000A0DFE">
        <w:rPr>
          <w:rFonts w:ascii="Arial" w:hAnsi="Arial" w:cs="Arial"/>
        </w:rPr>
        <w:t>doing  to</w:t>
      </w:r>
      <w:proofErr w:type="gramEnd"/>
      <w:r w:rsidRPr="000A0DFE">
        <w:rPr>
          <w:rFonts w:ascii="Arial" w:hAnsi="Arial" w:cs="Arial"/>
        </w:rPr>
        <w:t xml:space="preserve"> make </w:t>
      </w:r>
      <w:r>
        <w:rPr>
          <w:rFonts w:ascii="Arial" w:hAnsi="Arial" w:cs="Arial"/>
        </w:rPr>
        <w:t>our</w:t>
      </w:r>
      <w:r w:rsidRPr="000A0DFE">
        <w:rPr>
          <w:rFonts w:ascii="Arial" w:hAnsi="Arial" w:cs="Arial"/>
        </w:rPr>
        <w:t xml:space="preserve"> classroom an environment in which every student feels valued and can engage actively in our learning community.</w:t>
      </w:r>
    </w:p>
    <w:p w14:paraId="1C97F981" w14:textId="65BC73C5" w:rsidR="00E93B75" w:rsidRPr="00DE086A" w:rsidRDefault="003B2228" w:rsidP="00E02FFE">
      <w:pPr>
        <w:widowControl w:val="0"/>
        <w:rPr>
          <w:rFonts w:ascii="Arial" w:hAnsi="Arial" w:cs="Arial"/>
          <w:bCs/>
          <w:sz w:val="24"/>
          <w:szCs w:val="24"/>
        </w:rPr>
      </w:pPr>
      <w:r w:rsidRPr="00DE086A">
        <w:rPr>
          <w:rFonts w:ascii="Arial" w:hAnsi="Arial" w:cs="Arial"/>
          <w:bCs/>
          <w:sz w:val="24"/>
          <w:szCs w:val="24"/>
          <w:u w:val="single"/>
        </w:rPr>
        <w:t>Tutoring:</w:t>
      </w:r>
      <w:r w:rsidRPr="00DE086A">
        <w:rPr>
          <w:rFonts w:ascii="Arial" w:hAnsi="Arial" w:cs="Arial"/>
          <w:b/>
          <w:bCs/>
          <w:sz w:val="24"/>
          <w:szCs w:val="24"/>
        </w:rPr>
        <w:t xml:space="preserve"> </w:t>
      </w:r>
      <w:r w:rsidRPr="00DE086A">
        <w:rPr>
          <w:rFonts w:ascii="Arial" w:hAnsi="Arial" w:cs="Arial"/>
          <w:bCs/>
          <w:sz w:val="24"/>
          <w:szCs w:val="24"/>
        </w:rPr>
        <w:t xml:space="preserve">Georgia Tech offers a variety of free learning and communications support options. Learn about free tutoring resources at www.success.gatech.edu or at the Center for Academic Success’s tutoring desk in Clough Commons 273. For assistance with writing, consult the Communications Center (Clough Commons 447 or </w:t>
      </w:r>
      <w:hyperlink r:id="rId8">
        <w:r w:rsidRPr="00DE086A">
          <w:rPr>
            <w:rStyle w:val="InternetLink"/>
            <w:rFonts w:ascii="Arial" w:hAnsi="Arial" w:cs="Arial"/>
            <w:bCs/>
            <w:sz w:val="24"/>
            <w:szCs w:val="24"/>
          </w:rPr>
          <w:t>commlab.gatech.edu</w:t>
        </w:r>
      </w:hyperlink>
      <w:r w:rsidRPr="00DE086A">
        <w:rPr>
          <w:rFonts w:ascii="Arial" w:hAnsi="Arial" w:cs="Arial"/>
          <w:bCs/>
          <w:sz w:val="24"/>
          <w:szCs w:val="24"/>
        </w:rPr>
        <w:t xml:space="preserve">). </w:t>
      </w:r>
    </w:p>
    <w:p w14:paraId="0D4B9804" w14:textId="147E68EF" w:rsidR="00E93B75" w:rsidRPr="00DE086A" w:rsidRDefault="00E93B75" w:rsidP="00E93B75">
      <w:pPr>
        <w:pStyle w:val="BodyA"/>
        <w:jc w:val="both"/>
        <w:rPr>
          <w:rFonts w:ascii="Arial" w:hAnsi="Arial" w:cs="Arial"/>
          <w:sz w:val="24"/>
          <w:szCs w:val="24"/>
        </w:rPr>
      </w:pPr>
      <w:r w:rsidRPr="00DE086A">
        <w:rPr>
          <w:rStyle w:val="None"/>
          <w:rFonts w:ascii="Arial" w:hAnsi="Arial" w:cs="Arial"/>
          <w:sz w:val="24"/>
          <w:szCs w:val="24"/>
          <w:u w:val="single"/>
        </w:rPr>
        <w:t>Learning Accommodations:</w:t>
      </w:r>
      <w:r w:rsidRPr="00DE086A">
        <w:rPr>
          <w:rStyle w:val="None"/>
          <w:rFonts w:ascii="Arial" w:hAnsi="Arial" w:cs="Arial"/>
          <w:sz w:val="24"/>
          <w:szCs w:val="24"/>
        </w:rPr>
        <w:t xml:space="preserve"> </w:t>
      </w:r>
      <w:r w:rsidR="000A0DFE" w:rsidRPr="000A0DFE">
        <w:rPr>
          <w:rFonts w:ascii="Arial" w:hAnsi="Arial" w:cs="Arial"/>
          <w:sz w:val="24"/>
          <w:szCs w:val="24"/>
        </w:rPr>
        <w:t>If you are a student with learning needs that require special accommodation, contact the Office of Disability Services at (404)894-2563 or http://disabilityservices.gatech.edu/</w:t>
      </w:r>
      <w:r w:rsidR="000A0DFE">
        <w:rPr>
          <w:rFonts w:ascii="Arial" w:hAnsi="Arial" w:cs="Arial"/>
          <w:sz w:val="24"/>
          <w:szCs w:val="24"/>
        </w:rPr>
        <w:t>)</w:t>
      </w:r>
      <w:r w:rsidR="000A0DFE" w:rsidRPr="000A0DFE">
        <w:rPr>
          <w:rFonts w:ascii="Arial" w:hAnsi="Arial" w:cs="Arial"/>
          <w:sz w:val="24"/>
          <w:szCs w:val="24"/>
        </w:rPr>
        <w:t xml:space="preserve">, as soon as possible, to make an appointment to </w:t>
      </w:r>
      <w:r w:rsidR="000A0DFE" w:rsidRPr="000A0DFE">
        <w:rPr>
          <w:rFonts w:ascii="Arial" w:hAnsi="Arial" w:cs="Arial"/>
          <w:sz w:val="24"/>
          <w:szCs w:val="24"/>
        </w:rPr>
        <w:lastRenderedPageBreak/>
        <w:t xml:space="preserve">discuss your special needs and to obtain an accommodations letter. Please also e-mail </w:t>
      </w:r>
      <w:r w:rsidR="000A0DFE">
        <w:rPr>
          <w:rFonts w:ascii="Arial" w:hAnsi="Arial" w:cs="Arial"/>
          <w:sz w:val="24"/>
          <w:szCs w:val="24"/>
        </w:rPr>
        <w:t>us</w:t>
      </w:r>
      <w:r w:rsidR="000A0DFE" w:rsidRPr="000A0DFE">
        <w:rPr>
          <w:rFonts w:ascii="Arial" w:hAnsi="Arial" w:cs="Arial"/>
          <w:sz w:val="24"/>
          <w:szCs w:val="24"/>
        </w:rPr>
        <w:t xml:space="preserve"> as soon as possible in order to set up a time to discuss your learning needs.</w:t>
      </w:r>
    </w:p>
    <w:p w14:paraId="12777243" w14:textId="37583D2D" w:rsidR="00A8324A" w:rsidRDefault="00A8324A" w:rsidP="00164D90">
      <w:pPr>
        <w:rPr>
          <w:rFonts w:ascii="Arial" w:eastAsia="Arial" w:hAnsi="Arial" w:cs="Arial"/>
          <w:sz w:val="24"/>
          <w:szCs w:val="24"/>
        </w:rPr>
      </w:pPr>
      <w:r w:rsidRPr="00DE086A">
        <w:rPr>
          <w:rFonts w:ascii="Arial" w:eastAsia="Arial" w:hAnsi="Arial" w:cs="Arial"/>
          <w:sz w:val="24"/>
          <w:szCs w:val="24"/>
          <w:u w:val="single"/>
        </w:rPr>
        <w:t>Changes:</w:t>
      </w:r>
      <w:r w:rsidRPr="00DE086A">
        <w:rPr>
          <w:rFonts w:ascii="Arial" w:eastAsia="Arial" w:hAnsi="Arial" w:cs="Arial"/>
          <w:b/>
          <w:sz w:val="24"/>
          <w:szCs w:val="24"/>
        </w:rPr>
        <w:t xml:space="preserve"> </w:t>
      </w:r>
      <w:r w:rsidRPr="00DE086A">
        <w:rPr>
          <w:rFonts w:ascii="Arial" w:eastAsia="Arial" w:hAnsi="Arial" w:cs="Arial"/>
          <w:sz w:val="24"/>
          <w:szCs w:val="24"/>
        </w:rPr>
        <w:t xml:space="preserve">Course content may vary from this syllabus to meet the needs of this particular class. Students will be notified in class by the instructors when adjustments to this syllabus are required. </w:t>
      </w:r>
    </w:p>
    <w:p w14:paraId="19F36799" w14:textId="77777777" w:rsidR="00164D90" w:rsidRDefault="00164D90" w:rsidP="00E02FFE">
      <w:pPr>
        <w:pStyle w:val="BodyA"/>
        <w:jc w:val="both"/>
        <w:rPr>
          <w:rFonts w:ascii="Arial" w:hAnsi="Arial" w:cs="Arial"/>
          <w:sz w:val="24"/>
          <w:szCs w:val="24"/>
          <w:u w:val="single"/>
        </w:rPr>
      </w:pPr>
    </w:p>
    <w:p w14:paraId="07753AAA" w14:textId="772D250D" w:rsidR="00164D90" w:rsidRPr="00DE086A" w:rsidRDefault="00E02FFE" w:rsidP="00E02FFE">
      <w:pPr>
        <w:pStyle w:val="BodyA"/>
        <w:jc w:val="both"/>
        <w:rPr>
          <w:rFonts w:ascii="Arial" w:hAnsi="Arial" w:cs="Arial"/>
          <w:sz w:val="24"/>
          <w:szCs w:val="24"/>
          <w:u w:val="single"/>
        </w:rPr>
      </w:pPr>
      <w:r w:rsidRPr="00DE086A">
        <w:rPr>
          <w:rFonts w:ascii="Arial" w:hAnsi="Arial" w:cs="Arial"/>
          <w:sz w:val="24"/>
          <w:szCs w:val="24"/>
          <w:u w:val="single"/>
        </w:rPr>
        <w:t>Course Schedule:</w:t>
      </w:r>
    </w:p>
    <w:tbl>
      <w:tblPr>
        <w:tblStyle w:val="GridTable1Light"/>
        <w:tblW w:w="9000" w:type="dxa"/>
        <w:tblInd w:w="175" w:type="dxa"/>
        <w:tblLook w:val="04A0" w:firstRow="1" w:lastRow="0" w:firstColumn="1" w:lastColumn="0" w:noHBand="0" w:noVBand="1"/>
      </w:tblPr>
      <w:tblGrid>
        <w:gridCol w:w="791"/>
        <w:gridCol w:w="1073"/>
        <w:gridCol w:w="889"/>
        <w:gridCol w:w="6247"/>
      </w:tblGrid>
      <w:tr w:rsidR="00164D90" w:rsidRPr="00DE086A" w14:paraId="391BC72B" w14:textId="323C4BBB" w:rsidTr="00164D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91" w:type="dxa"/>
          </w:tcPr>
          <w:p w14:paraId="530ABA20" w14:textId="4CB2A24F" w:rsidR="00164D90" w:rsidRPr="002310A5" w:rsidRDefault="00164D90" w:rsidP="0051128F">
            <w:pPr>
              <w:rPr>
                <w:rFonts w:ascii="Arial" w:eastAsia="Times New Roman" w:hAnsi="Arial" w:cs="Arial"/>
                <w:color w:val="000000"/>
              </w:rPr>
            </w:pPr>
            <w:r>
              <w:rPr>
                <w:rFonts w:ascii="Arial" w:eastAsia="Times New Roman" w:hAnsi="Arial" w:cs="Arial"/>
                <w:color w:val="000000"/>
              </w:rPr>
              <w:t>Week</w:t>
            </w:r>
          </w:p>
        </w:tc>
        <w:tc>
          <w:tcPr>
            <w:tcW w:w="1073" w:type="dxa"/>
            <w:noWrap/>
            <w:hideMark/>
          </w:tcPr>
          <w:p w14:paraId="106F2317" w14:textId="456C9D42" w:rsidR="00164D90" w:rsidRPr="002310A5" w:rsidRDefault="00164D90" w:rsidP="0051128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2310A5">
              <w:rPr>
                <w:rFonts w:ascii="Arial" w:eastAsia="Times New Roman" w:hAnsi="Arial" w:cs="Arial"/>
                <w:color w:val="000000"/>
              </w:rPr>
              <w:t>Date</w:t>
            </w:r>
          </w:p>
        </w:tc>
        <w:tc>
          <w:tcPr>
            <w:tcW w:w="889" w:type="dxa"/>
            <w:noWrap/>
            <w:hideMark/>
          </w:tcPr>
          <w:p w14:paraId="12A1ED3E" w14:textId="77777777" w:rsidR="00164D90" w:rsidRPr="002310A5" w:rsidRDefault="00164D90" w:rsidP="0051128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2310A5">
              <w:rPr>
                <w:rFonts w:ascii="Arial" w:eastAsia="Times New Roman" w:hAnsi="Arial" w:cs="Arial"/>
                <w:color w:val="000000"/>
              </w:rPr>
              <w:t>Who</w:t>
            </w:r>
          </w:p>
        </w:tc>
        <w:tc>
          <w:tcPr>
            <w:tcW w:w="6247" w:type="dxa"/>
            <w:noWrap/>
            <w:hideMark/>
          </w:tcPr>
          <w:p w14:paraId="69172CBA" w14:textId="77777777" w:rsidR="00164D90" w:rsidRPr="002310A5" w:rsidRDefault="00164D90" w:rsidP="0051128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2310A5">
              <w:rPr>
                <w:rFonts w:ascii="Arial" w:eastAsia="Times New Roman" w:hAnsi="Arial" w:cs="Arial"/>
                <w:color w:val="000000"/>
              </w:rPr>
              <w:t>Lecture topic</w:t>
            </w:r>
          </w:p>
        </w:tc>
      </w:tr>
      <w:tr w:rsidR="00164D90" w:rsidRPr="00DE086A" w14:paraId="427DCA9D" w14:textId="724C7530"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169AECDD" w14:textId="7C0981EB" w:rsidR="00164D90" w:rsidRPr="002310A5" w:rsidRDefault="00164D90" w:rsidP="003D7595">
            <w:pPr>
              <w:rPr>
                <w:rFonts w:ascii="Arial" w:eastAsia="Times New Roman" w:hAnsi="Arial" w:cs="Arial"/>
                <w:color w:val="000000"/>
              </w:rPr>
            </w:pPr>
            <w:r>
              <w:rPr>
                <w:rFonts w:ascii="Arial" w:eastAsia="Times New Roman" w:hAnsi="Arial" w:cs="Arial"/>
                <w:color w:val="000000"/>
              </w:rPr>
              <w:t>1</w:t>
            </w:r>
          </w:p>
        </w:tc>
        <w:tc>
          <w:tcPr>
            <w:tcW w:w="1073" w:type="dxa"/>
            <w:noWrap/>
            <w:hideMark/>
          </w:tcPr>
          <w:p w14:paraId="79B4902A" w14:textId="5D934A0B"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8/20/18</w:t>
            </w:r>
          </w:p>
        </w:tc>
        <w:tc>
          <w:tcPr>
            <w:tcW w:w="889" w:type="dxa"/>
            <w:noWrap/>
          </w:tcPr>
          <w:p w14:paraId="1F0B8968" w14:textId="712BA088"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18A30EDC" w14:textId="31BA7625"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Introduction</w:t>
            </w:r>
          </w:p>
        </w:tc>
      </w:tr>
      <w:tr w:rsidR="00164D90" w:rsidRPr="00DE086A" w14:paraId="20D6B75C" w14:textId="69D9E9F7"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7FD4A15D" w14:textId="77777777" w:rsidR="00164D90" w:rsidRPr="002310A5" w:rsidRDefault="00164D90" w:rsidP="003D7595">
            <w:pPr>
              <w:rPr>
                <w:rFonts w:ascii="Arial" w:eastAsia="Times New Roman" w:hAnsi="Arial" w:cs="Arial"/>
                <w:color w:val="000000"/>
              </w:rPr>
            </w:pPr>
          </w:p>
        </w:tc>
        <w:tc>
          <w:tcPr>
            <w:tcW w:w="1073" w:type="dxa"/>
            <w:noWrap/>
            <w:hideMark/>
          </w:tcPr>
          <w:p w14:paraId="6ED2C7D1" w14:textId="507D9973"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8/22/18</w:t>
            </w:r>
          </w:p>
        </w:tc>
        <w:tc>
          <w:tcPr>
            <w:tcW w:w="889" w:type="dxa"/>
            <w:noWrap/>
          </w:tcPr>
          <w:p w14:paraId="27489483" w14:textId="4AD0172E"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26763B89" w14:textId="7D8EA4B9"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Energy flow and food webs</w:t>
            </w:r>
          </w:p>
        </w:tc>
      </w:tr>
      <w:tr w:rsidR="00164D90" w:rsidRPr="00DE086A" w14:paraId="2567DEB5" w14:textId="38E598CC"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17BF847C" w14:textId="77777777" w:rsidR="00164D90" w:rsidRPr="002310A5" w:rsidRDefault="00164D90" w:rsidP="003D7595">
            <w:pPr>
              <w:rPr>
                <w:rFonts w:ascii="Arial" w:eastAsia="Times New Roman" w:hAnsi="Arial" w:cs="Arial"/>
                <w:color w:val="000000"/>
              </w:rPr>
            </w:pPr>
          </w:p>
        </w:tc>
        <w:tc>
          <w:tcPr>
            <w:tcW w:w="1073" w:type="dxa"/>
            <w:noWrap/>
            <w:hideMark/>
          </w:tcPr>
          <w:p w14:paraId="68450DED" w14:textId="1B3F64AC"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8/24/18</w:t>
            </w:r>
          </w:p>
        </w:tc>
        <w:tc>
          <w:tcPr>
            <w:tcW w:w="889" w:type="dxa"/>
            <w:noWrap/>
          </w:tcPr>
          <w:p w14:paraId="3C341E35" w14:textId="64A301A1"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36779A51" w14:textId="42E3D8BD"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Energy flow and food webs</w:t>
            </w:r>
          </w:p>
        </w:tc>
      </w:tr>
      <w:tr w:rsidR="00164D90" w:rsidRPr="00DE086A" w14:paraId="2D1914AB" w14:textId="7E2517AD" w:rsidTr="00164D90">
        <w:trPr>
          <w:trHeight w:val="395"/>
        </w:trPr>
        <w:tc>
          <w:tcPr>
            <w:cnfStyle w:val="001000000000" w:firstRow="0" w:lastRow="0" w:firstColumn="1" w:lastColumn="0" w:oddVBand="0" w:evenVBand="0" w:oddHBand="0" w:evenHBand="0" w:firstRowFirstColumn="0" w:firstRowLastColumn="0" w:lastRowFirstColumn="0" w:lastRowLastColumn="0"/>
            <w:tcW w:w="791" w:type="dxa"/>
          </w:tcPr>
          <w:p w14:paraId="4AD435A0" w14:textId="13CA10AE" w:rsidR="00164D90" w:rsidRPr="002310A5" w:rsidRDefault="00164D90" w:rsidP="003D7595">
            <w:pPr>
              <w:rPr>
                <w:rFonts w:ascii="Arial" w:eastAsia="Times New Roman" w:hAnsi="Arial" w:cs="Arial"/>
                <w:color w:val="000000"/>
              </w:rPr>
            </w:pPr>
            <w:r>
              <w:rPr>
                <w:rFonts w:ascii="Arial" w:eastAsia="Times New Roman" w:hAnsi="Arial" w:cs="Arial"/>
                <w:color w:val="000000"/>
              </w:rPr>
              <w:t>2</w:t>
            </w:r>
          </w:p>
        </w:tc>
        <w:tc>
          <w:tcPr>
            <w:tcW w:w="1073" w:type="dxa"/>
            <w:noWrap/>
            <w:hideMark/>
          </w:tcPr>
          <w:p w14:paraId="1CD791F5" w14:textId="294A55B3"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8/27/18</w:t>
            </w:r>
          </w:p>
        </w:tc>
        <w:tc>
          <w:tcPr>
            <w:tcW w:w="889" w:type="dxa"/>
            <w:noWrap/>
          </w:tcPr>
          <w:p w14:paraId="1507336E" w14:textId="11768B02"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504CCB1E" w14:textId="78F0F48F"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Energy flow and food webs</w:t>
            </w:r>
          </w:p>
        </w:tc>
      </w:tr>
      <w:tr w:rsidR="00164D90" w:rsidRPr="00DE086A" w14:paraId="08BB3CE0" w14:textId="52954DD6"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31E5DF52" w14:textId="77777777" w:rsidR="00164D90" w:rsidRPr="002310A5" w:rsidRDefault="00164D90" w:rsidP="003D7595">
            <w:pPr>
              <w:rPr>
                <w:rFonts w:ascii="Arial" w:eastAsia="Times New Roman" w:hAnsi="Arial" w:cs="Arial"/>
                <w:color w:val="000000"/>
              </w:rPr>
            </w:pPr>
          </w:p>
        </w:tc>
        <w:tc>
          <w:tcPr>
            <w:tcW w:w="1073" w:type="dxa"/>
            <w:noWrap/>
            <w:hideMark/>
          </w:tcPr>
          <w:p w14:paraId="363AA4A3" w14:textId="4A1A053B"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8/29/18</w:t>
            </w:r>
          </w:p>
        </w:tc>
        <w:tc>
          <w:tcPr>
            <w:tcW w:w="889" w:type="dxa"/>
            <w:noWrap/>
          </w:tcPr>
          <w:p w14:paraId="02CAC3C1" w14:textId="4BED2628"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37C481FB" w14:textId="677597C2" w:rsidR="00164D90" w:rsidRPr="002310A5" w:rsidRDefault="00164D90" w:rsidP="00F2150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Food webs</w:t>
            </w:r>
            <w:r>
              <w:rPr>
                <w:rFonts w:ascii="Arial" w:eastAsia="Times New Roman" w:hAnsi="Arial" w:cs="Arial"/>
                <w:color w:val="000000"/>
              </w:rPr>
              <w:t>: VERA</w:t>
            </w:r>
          </w:p>
        </w:tc>
      </w:tr>
      <w:tr w:rsidR="00164D90" w:rsidRPr="00DE086A" w14:paraId="28328AD4" w14:textId="28C2414E"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41C1F550" w14:textId="77777777" w:rsidR="00164D90" w:rsidRPr="002310A5" w:rsidRDefault="00164D90" w:rsidP="003D7595">
            <w:pPr>
              <w:rPr>
                <w:rFonts w:ascii="Arial" w:eastAsia="Times New Roman" w:hAnsi="Arial" w:cs="Arial"/>
                <w:color w:val="000000"/>
              </w:rPr>
            </w:pPr>
          </w:p>
        </w:tc>
        <w:tc>
          <w:tcPr>
            <w:tcW w:w="1073" w:type="dxa"/>
            <w:noWrap/>
            <w:hideMark/>
          </w:tcPr>
          <w:p w14:paraId="121B1AD2" w14:textId="5AB523EE"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8/31/18</w:t>
            </w:r>
          </w:p>
        </w:tc>
        <w:tc>
          <w:tcPr>
            <w:tcW w:w="889" w:type="dxa"/>
            <w:noWrap/>
          </w:tcPr>
          <w:p w14:paraId="34E09BAB" w14:textId="4BF35D46"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27C0BD7F" w14:textId="289CAF01"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Food webs: VERA</w:t>
            </w:r>
          </w:p>
        </w:tc>
      </w:tr>
      <w:tr w:rsidR="00164D90" w:rsidRPr="00DE086A" w14:paraId="0680AC37" w14:textId="7C7DEEBF"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4643C225" w14:textId="49EEA3E0" w:rsidR="00164D90" w:rsidRPr="002310A5" w:rsidRDefault="00164D90" w:rsidP="003D7595">
            <w:pPr>
              <w:rPr>
                <w:rFonts w:ascii="Arial" w:eastAsia="Times New Roman" w:hAnsi="Arial" w:cs="Arial"/>
                <w:i/>
                <w:color w:val="000000"/>
              </w:rPr>
            </w:pPr>
            <w:r>
              <w:rPr>
                <w:rFonts w:ascii="Arial" w:eastAsia="Times New Roman" w:hAnsi="Arial" w:cs="Arial"/>
                <w:i/>
                <w:color w:val="000000"/>
              </w:rPr>
              <w:t>3</w:t>
            </w:r>
          </w:p>
        </w:tc>
        <w:tc>
          <w:tcPr>
            <w:tcW w:w="1073" w:type="dxa"/>
            <w:noWrap/>
            <w:hideMark/>
          </w:tcPr>
          <w:p w14:paraId="3604AAC0" w14:textId="48ECE89C"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rPr>
            </w:pPr>
            <w:r w:rsidRPr="002310A5">
              <w:rPr>
                <w:rFonts w:ascii="Arial" w:eastAsia="Times New Roman" w:hAnsi="Arial" w:cs="Arial"/>
                <w:i/>
                <w:color w:val="000000"/>
              </w:rPr>
              <w:t>9/3/18</w:t>
            </w:r>
          </w:p>
        </w:tc>
        <w:tc>
          <w:tcPr>
            <w:tcW w:w="889" w:type="dxa"/>
            <w:noWrap/>
            <w:hideMark/>
          </w:tcPr>
          <w:p w14:paraId="6C176961" w14:textId="77777777"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rPr>
            </w:pPr>
            <w:r w:rsidRPr="002310A5">
              <w:rPr>
                <w:rFonts w:ascii="Arial" w:eastAsia="Times New Roman" w:hAnsi="Arial" w:cs="Arial"/>
                <w:i/>
                <w:color w:val="000000"/>
              </w:rPr>
              <w:t>----</w:t>
            </w:r>
          </w:p>
        </w:tc>
        <w:tc>
          <w:tcPr>
            <w:tcW w:w="6247" w:type="dxa"/>
            <w:noWrap/>
            <w:hideMark/>
          </w:tcPr>
          <w:p w14:paraId="5932A214" w14:textId="77777777" w:rsidR="00164D90" w:rsidRPr="002310A5" w:rsidRDefault="00164D90" w:rsidP="003D759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rPr>
            </w:pPr>
            <w:r w:rsidRPr="002310A5">
              <w:rPr>
                <w:rFonts w:ascii="Arial" w:eastAsia="Times New Roman" w:hAnsi="Arial" w:cs="Arial"/>
                <w:i/>
                <w:color w:val="000000"/>
              </w:rPr>
              <w:t>Labor Day (No Class)</w:t>
            </w:r>
          </w:p>
        </w:tc>
      </w:tr>
      <w:tr w:rsidR="00164D90" w:rsidRPr="00DE086A" w14:paraId="4E88FECB" w14:textId="7032D672"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5406D2CC" w14:textId="77777777" w:rsidR="00164D90" w:rsidRPr="002310A5" w:rsidRDefault="00164D90" w:rsidP="009D6247">
            <w:pPr>
              <w:rPr>
                <w:rFonts w:ascii="Arial" w:eastAsia="Times New Roman" w:hAnsi="Arial" w:cs="Arial"/>
                <w:color w:val="000000"/>
              </w:rPr>
            </w:pPr>
          </w:p>
        </w:tc>
        <w:tc>
          <w:tcPr>
            <w:tcW w:w="1073" w:type="dxa"/>
            <w:noWrap/>
            <w:hideMark/>
          </w:tcPr>
          <w:p w14:paraId="115B7062" w14:textId="307BEFFE"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9/5/18</w:t>
            </w:r>
          </w:p>
        </w:tc>
        <w:tc>
          <w:tcPr>
            <w:tcW w:w="889" w:type="dxa"/>
            <w:noWrap/>
          </w:tcPr>
          <w:p w14:paraId="7BF30E21" w14:textId="76D00D60"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36720079" w14:textId="1929AE4A"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Population distributions</w:t>
            </w:r>
          </w:p>
        </w:tc>
      </w:tr>
      <w:tr w:rsidR="00164D90" w:rsidRPr="00DE086A" w14:paraId="641D7AE0" w14:textId="336924FB"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4A1191F9" w14:textId="77777777" w:rsidR="00164D90" w:rsidRPr="002310A5" w:rsidRDefault="00164D90" w:rsidP="009D6247">
            <w:pPr>
              <w:rPr>
                <w:rFonts w:ascii="Arial" w:eastAsia="Times New Roman" w:hAnsi="Arial" w:cs="Arial"/>
                <w:color w:val="000000"/>
              </w:rPr>
            </w:pPr>
          </w:p>
        </w:tc>
        <w:tc>
          <w:tcPr>
            <w:tcW w:w="1073" w:type="dxa"/>
            <w:noWrap/>
            <w:hideMark/>
          </w:tcPr>
          <w:p w14:paraId="78A38D9B" w14:textId="24D1B8B9"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9/7/18</w:t>
            </w:r>
          </w:p>
        </w:tc>
        <w:tc>
          <w:tcPr>
            <w:tcW w:w="889" w:type="dxa"/>
            <w:noWrap/>
          </w:tcPr>
          <w:p w14:paraId="357C67AC" w14:textId="6F1018DC"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00A20EC6" w14:textId="579690CE"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Population distributions</w:t>
            </w:r>
          </w:p>
        </w:tc>
      </w:tr>
      <w:tr w:rsidR="00164D90" w:rsidRPr="00DE086A" w14:paraId="2390B3D0" w14:textId="513CED39"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174ED0D8" w14:textId="631198D9" w:rsidR="00164D90" w:rsidRPr="002310A5" w:rsidRDefault="00164D90" w:rsidP="009D6247">
            <w:pPr>
              <w:rPr>
                <w:rFonts w:ascii="Arial" w:eastAsia="Times New Roman" w:hAnsi="Arial" w:cs="Arial"/>
                <w:color w:val="000000"/>
              </w:rPr>
            </w:pPr>
            <w:r>
              <w:rPr>
                <w:rFonts w:ascii="Arial" w:eastAsia="Times New Roman" w:hAnsi="Arial" w:cs="Arial"/>
                <w:color w:val="000000"/>
              </w:rPr>
              <w:t>4</w:t>
            </w:r>
          </w:p>
        </w:tc>
        <w:tc>
          <w:tcPr>
            <w:tcW w:w="1073" w:type="dxa"/>
            <w:noWrap/>
            <w:hideMark/>
          </w:tcPr>
          <w:p w14:paraId="59FFBF03" w14:textId="1F19CEE8"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9/10/18</w:t>
            </w:r>
          </w:p>
        </w:tc>
        <w:tc>
          <w:tcPr>
            <w:tcW w:w="889" w:type="dxa"/>
            <w:noWrap/>
          </w:tcPr>
          <w:p w14:paraId="434FC103" w14:textId="463E036E"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65AC71A5" w14:textId="54166F92"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Population growth and regulation</w:t>
            </w:r>
          </w:p>
        </w:tc>
      </w:tr>
      <w:tr w:rsidR="00164D90" w:rsidRPr="00DE086A" w14:paraId="2AADC52B" w14:textId="38D86FA4"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25A541CE" w14:textId="77777777" w:rsidR="00164D90" w:rsidRPr="002310A5" w:rsidRDefault="00164D90" w:rsidP="009D6247">
            <w:pPr>
              <w:rPr>
                <w:rFonts w:ascii="Arial" w:eastAsia="Times New Roman" w:hAnsi="Arial" w:cs="Arial"/>
                <w:color w:val="000000"/>
              </w:rPr>
            </w:pPr>
          </w:p>
        </w:tc>
        <w:tc>
          <w:tcPr>
            <w:tcW w:w="1073" w:type="dxa"/>
            <w:noWrap/>
            <w:hideMark/>
          </w:tcPr>
          <w:p w14:paraId="014F097C" w14:textId="45AEBD5E"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9/12/18</w:t>
            </w:r>
          </w:p>
        </w:tc>
        <w:tc>
          <w:tcPr>
            <w:tcW w:w="889" w:type="dxa"/>
            <w:noWrap/>
          </w:tcPr>
          <w:p w14:paraId="502B8222" w14:textId="7BC3215B"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302C3303" w14:textId="429C1B42"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Population growth and regulation</w:t>
            </w:r>
          </w:p>
        </w:tc>
      </w:tr>
      <w:tr w:rsidR="00164D90" w:rsidRPr="00DE086A" w14:paraId="137D5A50" w14:textId="3FF9DABF"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6A610FB5" w14:textId="77777777" w:rsidR="00164D90" w:rsidRPr="002310A5" w:rsidRDefault="00164D90" w:rsidP="009D6247">
            <w:pPr>
              <w:rPr>
                <w:rFonts w:ascii="Arial" w:eastAsia="Times New Roman" w:hAnsi="Arial" w:cs="Arial"/>
                <w:color w:val="000000"/>
              </w:rPr>
            </w:pPr>
          </w:p>
        </w:tc>
        <w:tc>
          <w:tcPr>
            <w:tcW w:w="1073" w:type="dxa"/>
            <w:noWrap/>
            <w:hideMark/>
          </w:tcPr>
          <w:p w14:paraId="6771DC9C" w14:textId="4FDA3169"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9/14/18</w:t>
            </w:r>
          </w:p>
        </w:tc>
        <w:tc>
          <w:tcPr>
            <w:tcW w:w="889" w:type="dxa"/>
            <w:noWrap/>
          </w:tcPr>
          <w:p w14:paraId="16292C49" w14:textId="79CE7D74"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4494974E" w14:textId="01AFBA1D"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Population growth and regulation</w:t>
            </w:r>
          </w:p>
        </w:tc>
      </w:tr>
      <w:tr w:rsidR="00164D90" w:rsidRPr="00DE086A" w14:paraId="306F06EF" w14:textId="76B69333"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00F2CEE1" w14:textId="352199D2" w:rsidR="00164D90" w:rsidRPr="002310A5" w:rsidRDefault="00164D90" w:rsidP="009D6247">
            <w:pPr>
              <w:rPr>
                <w:rFonts w:ascii="Arial" w:eastAsia="Times New Roman" w:hAnsi="Arial" w:cs="Arial"/>
                <w:color w:val="000000"/>
              </w:rPr>
            </w:pPr>
            <w:r>
              <w:rPr>
                <w:rFonts w:ascii="Arial" w:eastAsia="Times New Roman" w:hAnsi="Arial" w:cs="Arial"/>
                <w:color w:val="000000"/>
              </w:rPr>
              <w:t>5</w:t>
            </w:r>
          </w:p>
        </w:tc>
        <w:tc>
          <w:tcPr>
            <w:tcW w:w="1073" w:type="dxa"/>
            <w:noWrap/>
            <w:hideMark/>
          </w:tcPr>
          <w:p w14:paraId="4AFE73C5" w14:textId="28A47968"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9/17/18</w:t>
            </w:r>
          </w:p>
        </w:tc>
        <w:tc>
          <w:tcPr>
            <w:tcW w:w="889" w:type="dxa"/>
            <w:noWrap/>
          </w:tcPr>
          <w:p w14:paraId="1EAC3C10" w14:textId="4D839E76"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5088F014" w14:textId="4D62E9FD"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Population growth and regulation</w:t>
            </w:r>
          </w:p>
        </w:tc>
      </w:tr>
      <w:tr w:rsidR="00164D90" w:rsidRPr="00DE086A" w14:paraId="504C350A" w14:textId="2BF5784E"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70E829D7" w14:textId="77777777" w:rsidR="00164D90" w:rsidRPr="002310A5" w:rsidRDefault="00164D90" w:rsidP="009D6247">
            <w:pPr>
              <w:rPr>
                <w:rFonts w:ascii="Arial" w:eastAsia="Times New Roman" w:hAnsi="Arial" w:cs="Arial"/>
                <w:color w:val="000000"/>
              </w:rPr>
            </w:pPr>
          </w:p>
        </w:tc>
        <w:tc>
          <w:tcPr>
            <w:tcW w:w="1073" w:type="dxa"/>
            <w:noWrap/>
            <w:hideMark/>
          </w:tcPr>
          <w:p w14:paraId="2E69C63B" w14:textId="7DF73D3E"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9/19/18</w:t>
            </w:r>
          </w:p>
        </w:tc>
        <w:tc>
          <w:tcPr>
            <w:tcW w:w="889" w:type="dxa"/>
            <w:noWrap/>
          </w:tcPr>
          <w:p w14:paraId="2AE6A33F" w14:textId="66B76693"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6D116B3F" w14:textId="24E7032D"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Population dynamics-</w:t>
            </w:r>
            <w:proofErr w:type="spellStart"/>
            <w:r w:rsidRPr="002310A5">
              <w:rPr>
                <w:rFonts w:ascii="Arial" w:eastAsia="Times New Roman" w:hAnsi="Arial" w:cs="Arial"/>
                <w:color w:val="000000"/>
              </w:rPr>
              <w:t>metapopulations</w:t>
            </w:r>
            <w:proofErr w:type="spellEnd"/>
          </w:p>
        </w:tc>
      </w:tr>
      <w:tr w:rsidR="00164D90" w:rsidRPr="00DE086A" w14:paraId="4703DEC0" w14:textId="5D5F836C"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70AD1563" w14:textId="77777777" w:rsidR="00164D90" w:rsidRPr="002310A5" w:rsidRDefault="00164D90" w:rsidP="009D6247">
            <w:pPr>
              <w:rPr>
                <w:rFonts w:ascii="Arial" w:eastAsia="Times New Roman" w:hAnsi="Arial" w:cs="Arial"/>
                <w:color w:val="000000"/>
              </w:rPr>
            </w:pPr>
          </w:p>
        </w:tc>
        <w:tc>
          <w:tcPr>
            <w:tcW w:w="1073" w:type="dxa"/>
            <w:noWrap/>
            <w:hideMark/>
          </w:tcPr>
          <w:p w14:paraId="169BA2DE" w14:textId="159A1E36"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9/21/18</w:t>
            </w:r>
          </w:p>
        </w:tc>
        <w:tc>
          <w:tcPr>
            <w:tcW w:w="889" w:type="dxa"/>
            <w:noWrap/>
          </w:tcPr>
          <w:p w14:paraId="6BC3D724" w14:textId="4D718CCB"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53217EA2" w14:textId="18333179" w:rsidR="00164D90" w:rsidRPr="002310A5" w:rsidRDefault="00164D90" w:rsidP="009D624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Population dynamics-</w:t>
            </w:r>
            <w:proofErr w:type="spellStart"/>
            <w:r w:rsidRPr="002310A5">
              <w:rPr>
                <w:rFonts w:ascii="Arial" w:eastAsia="Times New Roman" w:hAnsi="Arial" w:cs="Arial"/>
                <w:color w:val="000000"/>
              </w:rPr>
              <w:t>metapopulations</w:t>
            </w:r>
            <w:proofErr w:type="spellEnd"/>
          </w:p>
        </w:tc>
      </w:tr>
      <w:tr w:rsidR="00164D90" w:rsidRPr="00DE086A" w14:paraId="345E8EF6" w14:textId="57951FD2"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336BA81A" w14:textId="6642DA9E" w:rsidR="00164D90" w:rsidRPr="002310A5" w:rsidRDefault="00164D90" w:rsidP="00A26A56">
            <w:pPr>
              <w:rPr>
                <w:rFonts w:ascii="Arial" w:eastAsia="Times New Roman" w:hAnsi="Arial" w:cs="Arial"/>
                <w:color w:val="000000"/>
              </w:rPr>
            </w:pPr>
            <w:r>
              <w:rPr>
                <w:rFonts w:ascii="Arial" w:eastAsia="Times New Roman" w:hAnsi="Arial" w:cs="Arial"/>
                <w:color w:val="000000"/>
              </w:rPr>
              <w:t>6</w:t>
            </w:r>
          </w:p>
        </w:tc>
        <w:tc>
          <w:tcPr>
            <w:tcW w:w="1073" w:type="dxa"/>
            <w:noWrap/>
            <w:hideMark/>
          </w:tcPr>
          <w:p w14:paraId="7A8533AE" w14:textId="3B1A59B9"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9/24/18</w:t>
            </w:r>
          </w:p>
        </w:tc>
        <w:tc>
          <w:tcPr>
            <w:tcW w:w="889" w:type="dxa"/>
            <w:noWrap/>
          </w:tcPr>
          <w:p w14:paraId="631C826F" w14:textId="7EFDADBE"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247" w:type="dxa"/>
            <w:noWrap/>
          </w:tcPr>
          <w:p w14:paraId="57C4CFA3" w14:textId="641E3F10"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TBD</w:t>
            </w:r>
            <w:r>
              <w:rPr>
                <w:rFonts w:ascii="Arial" w:eastAsia="Times New Roman" w:hAnsi="Arial" w:cs="Arial"/>
                <w:color w:val="000000"/>
              </w:rPr>
              <w:t>- Based on student needs</w:t>
            </w:r>
          </w:p>
        </w:tc>
      </w:tr>
      <w:tr w:rsidR="00164D90" w:rsidRPr="00DE086A" w14:paraId="369C4E14" w14:textId="0F6BF555"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4695F57D" w14:textId="77777777" w:rsidR="00164D90" w:rsidRPr="002535CA" w:rsidRDefault="00164D90" w:rsidP="00A26A56">
            <w:pPr>
              <w:rPr>
                <w:rFonts w:ascii="Arial" w:eastAsia="Times New Roman" w:hAnsi="Arial" w:cs="Arial"/>
                <w:color w:val="000000"/>
                <w:highlight w:val="yellow"/>
              </w:rPr>
            </w:pPr>
          </w:p>
        </w:tc>
        <w:tc>
          <w:tcPr>
            <w:tcW w:w="1073" w:type="dxa"/>
            <w:noWrap/>
            <w:hideMark/>
          </w:tcPr>
          <w:p w14:paraId="2A9F38AD" w14:textId="441CC4F6"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535CA">
              <w:rPr>
                <w:rFonts w:ascii="Arial" w:eastAsia="Times New Roman" w:hAnsi="Arial" w:cs="Arial"/>
                <w:color w:val="000000"/>
                <w:highlight w:val="yellow"/>
              </w:rPr>
              <w:t>9/26/18</w:t>
            </w:r>
          </w:p>
        </w:tc>
        <w:tc>
          <w:tcPr>
            <w:tcW w:w="889" w:type="dxa"/>
            <w:noWrap/>
          </w:tcPr>
          <w:p w14:paraId="394E1F5D" w14:textId="207897F5"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247" w:type="dxa"/>
            <w:noWrap/>
          </w:tcPr>
          <w:p w14:paraId="0515F673" w14:textId="640CB17B" w:rsidR="00164D90" w:rsidRPr="002535CA"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rPr>
            </w:pPr>
            <w:r w:rsidRPr="002535CA">
              <w:rPr>
                <w:rFonts w:ascii="Arial" w:eastAsia="Times New Roman" w:hAnsi="Arial" w:cs="Arial"/>
                <w:b/>
                <w:color w:val="000000"/>
                <w:highlight w:val="yellow"/>
              </w:rPr>
              <w:t>Exam 1 (Energy Flow to Pop Dynamics)</w:t>
            </w:r>
            <w:r w:rsidR="00A5490C">
              <w:rPr>
                <w:rFonts w:ascii="Arial" w:eastAsia="Times New Roman" w:hAnsi="Arial" w:cs="Arial"/>
                <w:b/>
                <w:color w:val="000000"/>
              </w:rPr>
              <w:t xml:space="preserve"> </w:t>
            </w:r>
          </w:p>
        </w:tc>
      </w:tr>
      <w:tr w:rsidR="00164D90" w:rsidRPr="00DE086A" w14:paraId="428DC8D3" w14:textId="52B99775"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5457DF93" w14:textId="77777777" w:rsidR="00164D90" w:rsidRPr="002310A5" w:rsidRDefault="00164D90" w:rsidP="00A26A56">
            <w:pPr>
              <w:rPr>
                <w:rFonts w:ascii="Arial" w:eastAsia="Times New Roman" w:hAnsi="Arial" w:cs="Arial"/>
                <w:color w:val="000000"/>
              </w:rPr>
            </w:pPr>
          </w:p>
        </w:tc>
        <w:tc>
          <w:tcPr>
            <w:tcW w:w="1073" w:type="dxa"/>
            <w:noWrap/>
            <w:hideMark/>
          </w:tcPr>
          <w:p w14:paraId="256C26DD" w14:textId="01F7899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9/28/18</w:t>
            </w:r>
          </w:p>
        </w:tc>
        <w:tc>
          <w:tcPr>
            <w:tcW w:w="889" w:type="dxa"/>
            <w:noWrap/>
          </w:tcPr>
          <w:p w14:paraId="411BBEB5" w14:textId="299D4A2D"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606FF819" w14:textId="146A6708"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Competition</w:t>
            </w:r>
          </w:p>
        </w:tc>
      </w:tr>
      <w:tr w:rsidR="00164D90" w:rsidRPr="00DE086A" w14:paraId="6E1D1214" w14:textId="1915E851"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0BBDB013" w14:textId="2CF5C667" w:rsidR="00164D90" w:rsidRPr="002310A5" w:rsidRDefault="00164D90" w:rsidP="00A26A56">
            <w:pPr>
              <w:rPr>
                <w:rFonts w:ascii="Arial" w:eastAsia="Times New Roman" w:hAnsi="Arial" w:cs="Arial"/>
                <w:color w:val="000000"/>
              </w:rPr>
            </w:pPr>
            <w:r>
              <w:rPr>
                <w:rFonts w:ascii="Arial" w:eastAsia="Times New Roman" w:hAnsi="Arial" w:cs="Arial"/>
                <w:color w:val="000000"/>
              </w:rPr>
              <w:t>7</w:t>
            </w:r>
          </w:p>
        </w:tc>
        <w:tc>
          <w:tcPr>
            <w:tcW w:w="1073" w:type="dxa"/>
            <w:noWrap/>
            <w:hideMark/>
          </w:tcPr>
          <w:p w14:paraId="545E1626" w14:textId="4A28E883"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10/1/18</w:t>
            </w:r>
          </w:p>
        </w:tc>
        <w:tc>
          <w:tcPr>
            <w:tcW w:w="889" w:type="dxa"/>
            <w:noWrap/>
          </w:tcPr>
          <w:p w14:paraId="3884A54B" w14:textId="50FF4C49"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53C600E4" w14:textId="6D1E7711"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Competition</w:t>
            </w:r>
          </w:p>
        </w:tc>
      </w:tr>
      <w:tr w:rsidR="00164D90" w:rsidRPr="00DE086A" w14:paraId="3685CC1E" w14:textId="19C4D1F9"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4681E58C" w14:textId="77777777" w:rsidR="00164D90" w:rsidRPr="002310A5" w:rsidRDefault="00164D90" w:rsidP="00A26A56">
            <w:pPr>
              <w:rPr>
                <w:rFonts w:ascii="Arial" w:eastAsia="Times New Roman" w:hAnsi="Arial" w:cs="Arial"/>
                <w:color w:val="000000"/>
              </w:rPr>
            </w:pPr>
          </w:p>
        </w:tc>
        <w:tc>
          <w:tcPr>
            <w:tcW w:w="1073" w:type="dxa"/>
            <w:noWrap/>
            <w:hideMark/>
          </w:tcPr>
          <w:p w14:paraId="6C4B6EA4" w14:textId="07187B1C"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10/3/18</w:t>
            </w:r>
          </w:p>
        </w:tc>
        <w:tc>
          <w:tcPr>
            <w:tcW w:w="889" w:type="dxa"/>
            <w:noWrap/>
          </w:tcPr>
          <w:p w14:paraId="24E080A4" w14:textId="44CAAC41"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53B3DF2E" w14:textId="2E3F14CD"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Competition</w:t>
            </w:r>
          </w:p>
        </w:tc>
      </w:tr>
      <w:tr w:rsidR="00164D90" w:rsidRPr="00DE086A" w14:paraId="4B1DACD7" w14:textId="618BD387"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559D52C9" w14:textId="77777777" w:rsidR="00164D90" w:rsidRPr="002310A5" w:rsidRDefault="00164D90" w:rsidP="00A26A56">
            <w:pPr>
              <w:rPr>
                <w:rFonts w:ascii="Arial" w:eastAsia="Times New Roman" w:hAnsi="Arial" w:cs="Arial"/>
                <w:color w:val="000000"/>
              </w:rPr>
            </w:pPr>
          </w:p>
        </w:tc>
        <w:tc>
          <w:tcPr>
            <w:tcW w:w="1073" w:type="dxa"/>
            <w:noWrap/>
            <w:hideMark/>
          </w:tcPr>
          <w:p w14:paraId="45F45DA9" w14:textId="004FFAD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10/5/18</w:t>
            </w:r>
          </w:p>
        </w:tc>
        <w:tc>
          <w:tcPr>
            <w:tcW w:w="889" w:type="dxa"/>
            <w:noWrap/>
          </w:tcPr>
          <w:p w14:paraId="4AB9F02A" w14:textId="328BC2A2"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5A3F57F1" w14:textId="36B6831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Predation</w:t>
            </w:r>
          </w:p>
        </w:tc>
      </w:tr>
      <w:tr w:rsidR="00164D90" w:rsidRPr="00DE086A" w14:paraId="5BA80798" w14:textId="229A26A6"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1C6C7B42" w14:textId="6BC917C9" w:rsidR="00164D90" w:rsidRPr="002310A5" w:rsidRDefault="00164D90" w:rsidP="00A26A56">
            <w:pPr>
              <w:rPr>
                <w:rFonts w:ascii="Arial" w:eastAsia="Times New Roman" w:hAnsi="Arial" w:cs="Arial"/>
                <w:i/>
                <w:color w:val="000000"/>
              </w:rPr>
            </w:pPr>
            <w:r>
              <w:rPr>
                <w:rFonts w:ascii="Arial" w:eastAsia="Times New Roman" w:hAnsi="Arial" w:cs="Arial"/>
                <w:i/>
                <w:color w:val="000000"/>
              </w:rPr>
              <w:t>8</w:t>
            </w:r>
          </w:p>
        </w:tc>
        <w:tc>
          <w:tcPr>
            <w:tcW w:w="1073" w:type="dxa"/>
            <w:noWrap/>
            <w:hideMark/>
          </w:tcPr>
          <w:p w14:paraId="4C7C8A59" w14:textId="0F7DDDB0"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rPr>
            </w:pPr>
            <w:r w:rsidRPr="002310A5">
              <w:rPr>
                <w:rFonts w:ascii="Arial" w:eastAsia="Times New Roman" w:hAnsi="Arial" w:cs="Arial"/>
                <w:i/>
                <w:color w:val="000000"/>
              </w:rPr>
              <w:t>10/8/18</w:t>
            </w:r>
          </w:p>
        </w:tc>
        <w:tc>
          <w:tcPr>
            <w:tcW w:w="889" w:type="dxa"/>
            <w:noWrap/>
            <w:hideMark/>
          </w:tcPr>
          <w:p w14:paraId="60D454CB" w14:textId="289FB92B"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rPr>
            </w:pPr>
            <w:r w:rsidRPr="002310A5">
              <w:rPr>
                <w:rFonts w:ascii="Arial" w:eastAsia="Times New Roman" w:hAnsi="Arial" w:cs="Arial"/>
                <w:i/>
                <w:color w:val="000000"/>
              </w:rPr>
              <w:t>----</w:t>
            </w:r>
          </w:p>
        </w:tc>
        <w:tc>
          <w:tcPr>
            <w:tcW w:w="6247" w:type="dxa"/>
            <w:noWrap/>
            <w:hideMark/>
          </w:tcPr>
          <w:p w14:paraId="4CC5CF21" w14:textId="7777777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rPr>
            </w:pPr>
            <w:r w:rsidRPr="002310A5">
              <w:rPr>
                <w:rFonts w:ascii="Arial" w:eastAsia="Times New Roman" w:hAnsi="Arial" w:cs="Arial"/>
                <w:i/>
                <w:color w:val="000000"/>
              </w:rPr>
              <w:t>Fall Break (No Class)</w:t>
            </w:r>
          </w:p>
        </w:tc>
      </w:tr>
      <w:tr w:rsidR="00164D90" w:rsidRPr="00DE086A" w14:paraId="38051406" w14:textId="60D56F03"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10635CAB" w14:textId="77777777" w:rsidR="00164D90" w:rsidRPr="002310A5" w:rsidRDefault="00164D90" w:rsidP="00A26A56">
            <w:pPr>
              <w:rPr>
                <w:rFonts w:ascii="Arial" w:eastAsia="Times New Roman" w:hAnsi="Arial" w:cs="Arial"/>
                <w:color w:val="000000"/>
              </w:rPr>
            </w:pPr>
          </w:p>
        </w:tc>
        <w:tc>
          <w:tcPr>
            <w:tcW w:w="1073" w:type="dxa"/>
            <w:noWrap/>
            <w:hideMark/>
          </w:tcPr>
          <w:p w14:paraId="58382D8E" w14:textId="08C166E6"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10/10/18</w:t>
            </w:r>
          </w:p>
        </w:tc>
        <w:tc>
          <w:tcPr>
            <w:tcW w:w="889" w:type="dxa"/>
            <w:noWrap/>
          </w:tcPr>
          <w:p w14:paraId="7E388A88" w14:textId="7957E656"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5A277D77" w14:textId="3C2C678E"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Predation</w:t>
            </w:r>
          </w:p>
        </w:tc>
      </w:tr>
      <w:tr w:rsidR="00164D90" w:rsidRPr="00DE086A" w14:paraId="3E7EC578" w14:textId="58634AA0"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7F61F416" w14:textId="77777777" w:rsidR="00164D90" w:rsidRPr="002310A5" w:rsidRDefault="00164D90" w:rsidP="00A26A56">
            <w:pPr>
              <w:rPr>
                <w:rFonts w:ascii="Arial" w:eastAsia="Times New Roman" w:hAnsi="Arial" w:cs="Arial"/>
                <w:color w:val="000000"/>
              </w:rPr>
            </w:pPr>
          </w:p>
        </w:tc>
        <w:tc>
          <w:tcPr>
            <w:tcW w:w="1073" w:type="dxa"/>
            <w:noWrap/>
            <w:hideMark/>
          </w:tcPr>
          <w:p w14:paraId="35DE0332" w14:textId="4EE6CCDC"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10/12/18</w:t>
            </w:r>
          </w:p>
        </w:tc>
        <w:tc>
          <w:tcPr>
            <w:tcW w:w="889" w:type="dxa"/>
            <w:noWrap/>
          </w:tcPr>
          <w:p w14:paraId="212D66EA" w14:textId="0E8D853C"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65D1D900" w14:textId="663D0FAF"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Predation</w:t>
            </w:r>
          </w:p>
        </w:tc>
      </w:tr>
      <w:tr w:rsidR="00164D90" w:rsidRPr="00DE086A" w14:paraId="5E379EA9" w14:textId="5AA37D92"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0F34C791" w14:textId="1CA266F8" w:rsidR="00164D90" w:rsidRPr="002310A5" w:rsidRDefault="00164D90" w:rsidP="00A26A56">
            <w:pPr>
              <w:rPr>
                <w:rFonts w:ascii="Arial" w:eastAsia="Times New Roman" w:hAnsi="Arial" w:cs="Arial"/>
                <w:color w:val="000000"/>
              </w:rPr>
            </w:pPr>
            <w:r>
              <w:rPr>
                <w:rFonts w:ascii="Arial" w:eastAsia="Times New Roman" w:hAnsi="Arial" w:cs="Arial"/>
                <w:color w:val="000000"/>
              </w:rPr>
              <w:t>9</w:t>
            </w:r>
          </w:p>
        </w:tc>
        <w:tc>
          <w:tcPr>
            <w:tcW w:w="1073" w:type="dxa"/>
            <w:noWrap/>
            <w:hideMark/>
          </w:tcPr>
          <w:p w14:paraId="206A58B9" w14:textId="6BDDE986"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10/15/18</w:t>
            </w:r>
          </w:p>
        </w:tc>
        <w:tc>
          <w:tcPr>
            <w:tcW w:w="889" w:type="dxa"/>
            <w:noWrap/>
          </w:tcPr>
          <w:p w14:paraId="2ADA79AA" w14:textId="4F8F91F4"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1A7A3B0A" w14:textId="51DF0E43"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Predation</w:t>
            </w:r>
          </w:p>
        </w:tc>
      </w:tr>
      <w:tr w:rsidR="00164D90" w:rsidRPr="00DE086A" w14:paraId="2E923896" w14:textId="412AA819"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3D3D2420" w14:textId="77777777" w:rsidR="00164D90" w:rsidRPr="002310A5" w:rsidRDefault="00164D90" w:rsidP="00A26A56">
            <w:pPr>
              <w:rPr>
                <w:rFonts w:ascii="Arial" w:eastAsia="Times New Roman" w:hAnsi="Arial" w:cs="Arial"/>
                <w:color w:val="000000"/>
              </w:rPr>
            </w:pPr>
          </w:p>
        </w:tc>
        <w:tc>
          <w:tcPr>
            <w:tcW w:w="1073" w:type="dxa"/>
            <w:noWrap/>
            <w:hideMark/>
          </w:tcPr>
          <w:p w14:paraId="16CEA3CC" w14:textId="76D8AC90"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10/17/18</w:t>
            </w:r>
          </w:p>
        </w:tc>
        <w:tc>
          <w:tcPr>
            <w:tcW w:w="889" w:type="dxa"/>
            <w:noWrap/>
          </w:tcPr>
          <w:p w14:paraId="106E79E4" w14:textId="75330B42"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7946DCD1" w14:textId="4243EAE6"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Parasitism</w:t>
            </w:r>
          </w:p>
        </w:tc>
      </w:tr>
      <w:tr w:rsidR="00164D90" w:rsidRPr="00DE086A" w14:paraId="02265D9E" w14:textId="661C9D1D"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70107CB6" w14:textId="77777777" w:rsidR="00164D90" w:rsidRPr="002310A5" w:rsidRDefault="00164D90" w:rsidP="00A26A56">
            <w:pPr>
              <w:rPr>
                <w:rFonts w:ascii="Arial" w:eastAsia="Times New Roman" w:hAnsi="Arial" w:cs="Arial"/>
                <w:color w:val="000000"/>
              </w:rPr>
            </w:pPr>
          </w:p>
        </w:tc>
        <w:tc>
          <w:tcPr>
            <w:tcW w:w="1073" w:type="dxa"/>
            <w:noWrap/>
            <w:hideMark/>
          </w:tcPr>
          <w:p w14:paraId="3A91934E" w14:textId="6D9FB20B"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10/19/18</w:t>
            </w:r>
          </w:p>
        </w:tc>
        <w:tc>
          <w:tcPr>
            <w:tcW w:w="889" w:type="dxa"/>
            <w:noWrap/>
          </w:tcPr>
          <w:p w14:paraId="7DCCF5BE" w14:textId="42974036"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3AFC7522" w14:textId="3F873C79"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Mutualism</w:t>
            </w:r>
          </w:p>
        </w:tc>
      </w:tr>
      <w:tr w:rsidR="00164D90" w:rsidRPr="00DE086A" w14:paraId="7F313EB9" w14:textId="6F4E8AB7"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4ABC60C5" w14:textId="5E7F0A78" w:rsidR="00164D90" w:rsidRPr="002310A5" w:rsidRDefault="00164D90" w:rsidP="00A26A56">
            <w:pPr>
              <w:rPr>
                <w:rFonts w:ascii="Arial" w:eastAsia="Times New Roman" w:hAnsi="Arial" w:cs="Arial"/>
                <w:color w:val="000000"/>
              </w:rPr>
            </w:pPr>
            <w:r>
              <w:rPr>
                <w:rFonts w:ascii="Arial" w:eastAsia="Times New Roman" w:hAnsi="Arial" w:cs="Arial"/>
                <w:color w:val="000000"/>
              </w:rPr>
              <w:t>10</w:t>
            </w:r>
          </w:p>
        </w:tc>
        <w:tc>
          <w:tcPr>
            <w:tcW w:w="1073" w:type="dxa"/>
            <w:noWrap/>
            <w:hideMark/>
          </w:tcPr>
          <w:p w14:paraId="14E215B9" w14:textId="438D3CD1"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10/22/18</w:t>
            </w:r>
          </w:p>
        </w:tc>
        <w:tc>
          <w:tcPr>
            <w:tcW w:w="889" w:type="dxa"/>
            <w:noWrap/>
          </w:tcPr>
          <w:p w14:paraId="40680AD7" w14:textId="4227B42A"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7274A029" w14:textId="083790AB"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Quorum Sensing</w:t>
            </w:r>
          </w:p>
        </w:tc>
      </w:tr>
      <w:tr w:rsidR="00164D90" w:rsidRPr="00DE086A" w14:paraId="13724F0B" w14:textId="4BC74B39"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377CC526" w14:textId="77777777" w:rsidR="00164D90" w:rsidRPr="002310A5" w:rsidRDefault="00164D90" w:rsidP="00A26A56">
            <w:pPr>
              <w:rPr>
                <w:rFonts w:ascii="Arial" w:eastAsia="Times New Roman" w:hAnsi="Arial" w:cs="Arial"/>
                <w:color w:val="000000"/>
              </w:rPr>
            </w:pPr>
          </w:p>
        </w:tc>
        <w:tc>
          <w:tcPr>
            <w:tcW w:w="1073" w:type="dxa"/>
            <w:noWrap/>
            <w:hideMark/>
          </w:tcPr>
          <w:p w14:paraId="1F404CE6" w14:textId="37D945ED"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10/24/18</w:t>
            </w:r>
          </w:p>
        </w:tc>
        <w:tc>
          <w:tcPr>
            <w:tcW w:w="889" w:type="dxa"/>
            <w:noWrap/>
          </w:tcPr>
          <w:p w14:paraId="00D2D99E" w14:textId="2E63E4A9"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33F32F82" w14:textId="4947E9EF"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Life History</w:t>
            </w:r>
          </w:p>
        </w:tc>
      </w:tr>
      <w:tr w:rsidR="00164D90" w:rsidRPr="00DE086A" w14:paraId="3FA33575" w14:textId="3572A537"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333B97FC" w14:textId="77777777" w:rsidR="00164D90" w:rsidRPr="002310A5" w:rsidRDefault="00164D90" w:rsidP="00A26A56">
            <w:pPr>
              <w:rPr>
                <w:rFonts w:ascii="Arial" w:eastAsia="Times New Roman" w:hAnsi="Arial" w:cs="Arial"/>
                <w:color w:val="000000"/>
              </w:rPr>
            </w:pPr>
          </w:p>
        </w:tc>
        <w:tc>
          <w:tcPr>
            <w:tcW w:w="1073" w:type="dxa"/>
            <w:noWrap/>
            <w:hideMark/>
          </w:tcPr>
          <w:p w14:paraId="234F1C8C" w14:textId="48A406D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10/26/18</w:t>
            </w:r>
          </w:p>
        </w:tc>
        <w:tc>
          <w:tcPr>
            <w:tcW w:w="889" w:type="dxa"/>
            <w:noWrap/>
          </w:tcPr>
          <w:p w14:paraId="2D06E3E4" w14:textId="66E64313"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7C61666C" w14:textId="2AA81428"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Life History</w:t>
            </w:r>
          </w:p>
        </w:tc>
      </w:tr>
      <w:tr w:rsidR="00164D90" w:rsidRPr="00DE086A" w14:paraId="2B602676" w14:textId="458ABAB3"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0466B6E1" w14:textId="6793E601" w:rsidR="00164D90" w:rsidRPr="002310A5" w:rsidRDefault="00164D90" w:rsidP="00A26A56">
            <w:pPr>
              <w:rPr>
                <w:rFonts w:ascii="Arial" w:eastAsia="Times New Roman" w:hAnsi="Arial" w:cs="Arial"/>
                <w:color w:val="000000"/>
              </w:rPr>
            </w:pPr>
            <w:r>
              <w:rPr>
                <w:rFonts w:ascii="Arial" w:eastAsia="Times New Roman" w:hAnsi="Arial" w:cs="Arial"/>
                <w:color w:val="000000"/>
              </w:rPr>
              <w:t>11</w:t>
            </w:r>
          </w:p>
        </w:tc>
        <w:tc>
          <w:tcPr>
            <w:tcW w:w="1073" w:type="dxa"/>
            <w:noWrap/>
            <w:hideMark/>
          </w:tcPr>
          <w:p w14:paraId="7346A13E" w14:textId="1042776A"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10/29/18</w:t>
            </w:r>
          </w:p>
        </w:tc>
        <w:tc>
          <w:tcPr>
            <w:tcW w:w="889" w:type="dxa"/>
            <w:noWrap/>
          </w:tcPr>
          <w:p w14:paraId="77A4BC42" w14:textId="3894E084"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05D7302F" w14:textId="2D1B687F"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Succession</w:t>
            </w:r>
          </w:p>
        </w:tc>
      </w:tr>
      <w:tr w:rsidR="00164D90" w:rsidRPr="00DE086A" w14:paraId="40DA2EF6" w14:textId="265DC7D5"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01A7BBA2" w14:textId="77777777" w:rsidR="00164D90" w:rsidRPr="002310A5" w:rsidRDefault="00164D90" w:rsidP="00A26A56">
            <w:pPr>
              <w:rPr>
                <w:rFonts w:ascii="Arial" w:eastAsia="Times New Roman" w:hAnsi="Arial" w:cs="Arial"/>
                <w:color w:val="000000"/>
              </w:rPr>
            </w:pPr>
          </w:p>
        </w:tc>
        <w:tc>
          <w:tcPr>
            <w:tcW w:w="1073" w:type="dxa"/>
            <w:noWrap/>
            <w:hideMark/>
          </w:tcPr>
          <w:p w14:paraId="22B036DD" w14:textId="738277E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10/31/18</w:t>
            </w:r>
          </w:p>
        </w:tc>
        <w:tc>
          <w:tcPr>
            <w:tcW w:w="889" w:type="dxa"/>
            <w:noWrap/>
          </w:tcPr>
          <w:p w14:paraId="5D358663" w14:textId="4276010B"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69717674" w14:textId="6EBED5E5"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Succession</w:t>
            </w:r>
          </w:p>
        </w:tc>
      </w:tr>
      <w:tr w:rsidR="00164D90" w:rsidRPr="00DE086A" w14:paraId="57A310EF" w14:textId="718DE3C2"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35C06658" w14:textId="77777777" w:rsidR="00164D90" w:rsidRPr="002310A5" w:rsidRDefault="00164D90" w:rsidP="00A26A56">
            <w:pPr>
              <w:rPr>
                <w:rFonts w:ascii="Arial" w:eastAsia="Times New Roman" w:hAnsi="Arial" w:cs="Arial"/>
                <w:color w:val="000000"/>
              </w:rPr>
            </w:pPr>
          </w:p>
        </w:tc>
        <w:tc>
          <w:tcPr>
            <w:tcW w:w="1073" w:type="dxa"/>
            <w:noWrap/>
            <w:hideMark/>
          </w:tcPr>
          <w:p w14:paraId="0D485FA6" w14:textId="1AD5E283"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11/2/18</w:t>
            </w:r>
          </w:p>
        </w:tc>
        <w:tc>
          <w:tcPr>
            <w:tcW w:w="889" w:type="dxa"/>
            <w:noWrap/>
          </w:tcPr>
          <w:p w14:paraId="2C8A1356" w14:textId="2283B15B"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48148E47" w14:textId="433D804E"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Succession</w:t>
            </w:r>
          </w:p>
        </w:tc>
      </w:tr>
      <w:tr w:rsidR="00164D90" w:rsidRPr="00DE086A" w14:paraId="4FFF3AAC" w14:textId="7C593E21"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3999D20F" w14:textId="7B4DCBF7" w:rsidR="00164D90" w:rsidRPr="002310A5" w:rsidRDefault="00164D90" w:rsidP="00A26A56">
            <w:pPr>
              <w:rPr>
                <w:rFonts w:ascii="Arial" w:eastAsia="Times New Roman" w:hAnsi="Arial" w:cs="Arial"/>
                <w:color w:val="000000"/>
              </w:rPr>
            </w:pPr>
            <w:r>
              <w:rPr>
                <w:rFonts w:ascii="Arial" w:eastAsia="Times New Roman" w:hAnsi="Arial" w:cs="Arial"/>
                <w:color w:val="000000"/>
              </w:rPr>
              <w:t>12</w:t>
            </w:r>
          </w:p>
        </w:tc>
        <w:tc>
          <w:tcPr>
            <w:tcW w:w="1073" w:type="dxa"/>
            <w:noWrap/>
            <w:hideMark/>
          </w:tcPr>
          <w:p w14:paraId="25CD842E" w14:textId="31231B7B"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11/5/18</w:t>
            </w:r>
          </w:p>
        </w:tc>
        <w:tc>
          <w:tcPr>
            <w:tcW w:w="889" w:type="dxa"/>
            <w:noWrap/>
          </w:tcPr>
          <w:p w14:paraId="5854AD01" w14:textId="296FFAD1"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437DE677" w14:textId="47F5EC88"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Biodiversity</w:t>
            </w:r>
          </w:p>
        </w:tc>
      </w:tr>
      <w:tr w:rsidR="00164D90" w:rsidRPr="00DE086A" w14:paraId="286C7C96" w14:textId="60F54634"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512E61AF" w14:textId="77777777" w:rsidR="00164D90" w:rsidRPr="002310A5" w:rsidRDefault="00164D90" w:rsidP="00A26A56">
            <w:pPr>
              <w:rPr>
                <w:rFonts w:ascii="Arial" w:eastAsia="Times New Roman" w:hAnsi="Arial" w:cs="Arial"/>
                <w:color w:val="000000"/>
              </w:rPr>
            </w:pPr>
          </w:p>
        </w:tc>
        <w:tc>
          <w:tcPr>
            <w:tcW w:w="1073" w:type="dxa"/>
            <w:noWrap/>
            <w:hideMark/>
          </w:tcPr>
          <w:p w14:paraId="0D7AB15A" w14:textId="5D1C530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11/7/18</w:t>
            </w:r>
          </w:p>
        </w:tc>
        <w:tc>
          <w:tcPr>
            <w:tcW w:w="889" w:type="dxa"/>
            <w:noWrap/>
          </w:tcPr>
          <w:p w14:paraId="36F28D82" w14:textId="407FF79F"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122B7677" w14:textId="084B5CEA"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Biodiversity</w:t>
            </w:r>
          </w:p>
        </w:tc>
      </w:tr>
      <w:tr w:rsidR="00164D90" w:rsidRPr="00DE086A" w14:paraId="76BCA336" w14:textId="7178FF25"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79D7B056" w14:textId="77777777" w:rsidR="00164D90" w:rsidRPr="002310A5" w:rsidRDefault="00164D90" w:rsidP="00A26A56">
            <w:pPr>
              <w:rPr>
                <w:rFonts w:ascii="Arial" w:eastAsia="Times New Roman" w:hAnsi="Arial" w:cs="Arial"/>
                <w:color w:val="000000"/>
              </w:rPr>
            </w:pPr>
          </w:p>
        </w:tc>
        <w:tc>
          <w:tcPr>
            <w:tcW w:w="1073" w:type="dxa"/>
            <w:noWrap/>
            <w:hideMark/>
          </w:tcPr>
          <w:p w14:paraId="64F459A9" w14:textId="7B6662FE"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11/9/18</w:t>
            </w:r>
          </w:p>
        </w:tc>
        <w:tc>
          <w:tcPr>
            <w:tcW w:w="889" w:type="dxa"/>
            <w:noWrap/>
          </w:tcPr>
          <w:p w14:paraId="0D209A10" w14:textId="7906CB96"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247" w:type="dxa"/>
            <w:noWrap/>
          </w:tcPr>
          <w:p w14:paraId="36C32058" w14:textId="7795128E"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TBD</w:t>
            </w:r>
            <w:r>
              <w:rPr>
                <w:rFonts w:ascii="Arial" w:eastAsia="Times New Roman" w:hAnsi="Arial" w:cs="Arial"/>
                <w:color w:val="000000"/>
              </w:rPr>
              <w:t>- Based on student needs</w:t>
            </w:r>
          </w:p>
        </w:tc>
      </w:tr>
      <w:tr w:rsidR="00164D90" w:rsidRPr="00DE086A" w14:paraId="17500502" w14:textId="5E79A51A"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76595FF8" w14:textId="19EF9CF6" w:rsidR="00164D90" w:rsidRPr="002535CA" w:rsidRDefault="00164D90" w:rsidP="00A26A56">
            <w:pPr>
              <w:rPr>
                <w:rFonts w:ascii="Arial" w:eastAsia="Times New Roman" w:hAnsi="Arial" w:cs="Arial"/>
                <w:color w:val="000000"/>
                <w:highlight w:val="yellow"/>
              </w:rPr>
            </w:pPr>
            <w:r w:rsidRPr="00A6169F">
              <w:rPr>
                <w:rFonts w:ascii="Arial" w:eastAsia="Times New Roman" w:hAnsi="Arial" w:cs="Arial"/>
                <w:color w:val="000000"/>
              </w:rPr>
              <w:t>13</w:t>
            </w:r>
          </w:p>
        </w:tc>
        <w:tc>
          <w:tcPr>
            <w:tcW w:w="1073" w:type="dxa"/>
            <w:noWrap/>
            <w:hideMark/>
          </w:tcPr>
          <w:p w14:paraId="3DCE4741" w14:textId="6294D7A4"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535CA">
              <w:rPr>
                <w:rFonts w:ascii="Arial" w:eastAsia="Times New Roman" w:hAnsi="Arial" w:cs="Arial"/>
                <w:color w:val="000000"/>
                <w:highlight w:val="yellow"/>
              </w:rPr>
              <w:t>11/12/18</w:t>
            </w:r>
          </w:p>
        </w:tc>
        <w:tc>
          <w:tcPr>
            <w:tcW w:w="889" w:type="dxa"/>
            <w:noWrap/>
            <w:hideMark/>
          </w:tcPr>
          <w:p w14:paraId="2D904D2D" w14:textId="7777777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247" w:type="dxa"/>
            <w:noWrap/>
            <w:hideMark/>
          </w:tcPr>
          <w:p w14:paraId="13ED728B" w14:textId="274A5428" w:rsidR="00164D90" w:rsidRPr="002535CA"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rPr>
            </w:pPr>
            <w:r w:rsidRPr="002535CA">
              <w:rPr>
                <w:rFonts w:ascii="Arial" w:eastAsia="Times New Roman" w:hAnsi="Arial" w:cs="Arial"/>
                <w:b/>
                <w:color w:val="000000"/>
                <w:highlight w:val="yellow"/>
              </w:rPr>
              <w:t>Exam 2 (Competition to Biodiversity)</w:t>
            </w:r>
          </w:p>
        </w:tc>
      </w:tr>
      <w:tr w:rsidR="00164D90" w:rsidRPr="00DE086A" w14:paraId="7A2C99A6" w14:textId="08F6975A"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70D41282" w14:textId="77777777" w:rsidR="00164D90" w:rsidRPr="002310A5" w:rsidRDefault="00164D90" w:rsidP="00A26A56">
            <w:pPr>
              <w:rPr>
                <w:rFonts w:ascii="Arial" w:eastAsia="Times New Roman" w:hAnsi="Arial" w:cs="Arial"/>
                <w:color w:val="000000"/>
              </w:rPr>
            </w:pPr>
          </w:p>
        </w:tc>
        <w:tc>
          <w:tcPr>
            <w:tcW w:w="1073" w:type="dxa"/>
            <w:noWrap/>
            <w:hideMark/>
          </w:tcPr>
          <w:p w14:paraId="73DCCE47" w14:textId="5DC3965E"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11/14/18</w:t>
            </w:r>
          </w:p>
        </w:tc>
        <w:tc>
          <w:tcPr>
            <w:tcW w:w="889" w:type="dxa"/>
            <w:noWrap/>
          </w:tcPr>
          <w:p w14:paraId="78E26E9A" w14:textId="2706959C"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21BA110B" w14:textId="42A6439C"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Biogeography</w:t>
            </w:r>
          </w:p>
        </w:tc>
      </w:tr>
      <w:tr w:rsidR="00164D90" w:rsidRPr="00DE086A" w14:paraId="29CCF8BB" w14:textId="17752128"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0A2F03D8" w14:textId="77777777" w:rsidR="00164D90" w:rsidRPr="002310A5" w:rsidRDefault="00164D90" w:rsidP="00A26A56">
            <w:pPr>
              <w:rPr>
                <w:rFonts w:ascii="Arial" w:eastAsia="Times New Roman" w:hAnsi="Arial" w:cs="Arial"/>
                <w:color w:val="000000"/>
              </w:rPr>
            </w:pPr>
          </w:p>
        </w:tc>
        <w:tc>
          <w:tcPr>
            <w:tcW w:w="1073" w:type="dxa"/>
            <w:noWrap/>
            <w:hideMark/>
          </w:tcPr>
          <w:p w14:paraId="1C0F8086" w14:textId="12D70821"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11/16/18</w:t>
            </w:r>
          </w:p>
        </w:tc>
        <w:tc>
          <w:tcPr>
            <w:tcW w:w="889" w:type="dxa"/>
            <w:noWrap/>
          </w:tcPr>
          <w:p w14:paraId="19C25B0A" w14:textId="7F7C8B83"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502B579D" w14:textId="68012A9B"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Biogeography</w:t>
            </w:r>
          </w:p>
        </w:tc>
      </w:tr>
      <w:tr w:rsidR="00164D90" w:rsidRPr="00DE086A" w14:paraId="0FA1BB14" w14:textId="3EF2FF38"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0E76AED5" w14:textId="7E96FF3E" w:rsidR="00164D90" w:rsidRPr="002310A5" w:rsidRDefault="00164D90" w:rsidP="00A26A56">
            <w:pPr>
              <w:rPr>
                <w:rFonts w:ascii="Arial" w:eastAsia="Times New Roman" w:hAnsi="Arial" w:cs="Arial"/>
                <w:color w:val="000000"/>
              </w:rPr>
            </w:pPr>
            <w:r>
              <w:rPr>
                <w:rFonts w:ascii="Arial" w:eastAsia="Times New Roman" w:hAnsi="Arial" w:cs="Arial"/>
                <w:color w:val="000000"/>
              </w:rPr>
              <w:t>14</w:t>
            </w:r>
          </w:p>
        </w:tc>
        <w:tc>
          <w:tcPr>
            <w:tcW w:w="1073" w:type="dxa"/>
            <w:noWrap/>
            <w:hideMark/>
          </w:tcPr>
          <w:p w14:paraId="376ED77B" w14:textId="48B33874"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11/19/18</w:t>
            </w:r>
          </w:p>
        </w:tc>
        <w:tc>
          <w:tcPr>
            <w:tcW w:w="889" w:type="dxa"/>
            <w:noWrap/>
          </w:tcPr>
          <w:p w14:paraId="324D5058" w14:textId="0FCC6CA1"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5B0FFE75" w14:textId="30701AAE"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Biogeography</w:t>
            </w:r>
          </w:p>
        </w:tc>
      </w:tr>
      <w:tr w:rsidR="00164D90" w:rsidRPr="00DE086A" w14:paraId="5E1C78F0" w14:textId="2ED2C550"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0FBCE597" w14:textId="77777777" w:rsidR="00164D90" w:rsidRPr="002310A5" w:rsidRDefault="00164D90" w:rsidP="00A26A56">
            <w:pPr>
              <w:rPr>
                <w:rFonts w:ascii="Arial" w:eastAsia="Times New Roman" w:hAnsi="Arial" w:cs="Arial"/>
                <w:color w:val="000000"/>
              </w:rPr>
            </w:pPr>
          </w:p>
        </w:tc>
        <w:tc>
          <w:tcPr>
            <w:tcW w:w="1073" w:type="dxa"/>
            <w:noWrap/>
            <w:hideMark/>
          </w:tcPr>
          <w:p w14:paraId="4A92A94F" w14:textId="7A1DC79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11/21/18</w:t>
            </w:r>
          </w:p>
        </w:tc>
        <w:tc>
          <w:tcPr>
            <w:tcW w:w="889" w:type="dxa"/>
            <w:noWrap/>
          </w:tcPr>
          <w:p w14:paraId="77761AA1" w14:textId="07662E5F"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i/>
                <w:color w:val="000000"/>
              </w:rPr>
              <w:t>----</w:t>
            </w:r>
          </w:p>
        </w:tc>
        <w:tc>
          <w:tcPr>
            <w:tcW w:w="6247" w:type="dxa"/>
            <w:noWrap/>
          </w:tcPr>
          <w:p w14:paraId="08E89804" w14:textId="42958801"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i/>
                <w:color w:val="000000"/>
              </w:rPr>
              <w:t>Thanksgiving Break (No Class)</w:t>
            </w:r>
          </w:p>
        </w:tc>
      </w:tr>
      <w:tr w:rsidR="00164D90" w:rsidRPr="00DE086A" w14:paraId="2F51FBF7" w14:textId="7CFDD98D"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2B4E3B7A" w14:textId="77777777" w:rsidR="00164D90" w:rsidRPr="002310A5" w:rsidRDefault="00164D90" w:rsidP="00A26A56">
            <w:pPr>
              <w:rPr>
                <w:rFonts w:ascii="Arial" w:eastAsia="Times New Roman" w:hAnsi="Arial" w:cs="Arial"/>
                <w:color w:val="000000"/>
              </w:rPr>
            </w:pPr>
          </w:p>
        </w:tc>
        <w:tc>
          <w:tcPr>
            <w:tcW w:w="1073" w:type="dxa"/>
            <w:noWrap/>
            <w:hideMark/>
          </w:tcPr>
          <w:p w14:paraId="055884D4" w14:textId="5CC09D88"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11/23/18</w:t>
            </w:r>
          </w:p>
        </w:tc>
        <w:tc>
          <w:tcPr>
            <w:tcW w:w="889" w:type="dxa"/>
            <w:noWrap/>
          </w:tcPr>
          <w:p w14:paraId="2FEC733C" w14:textId="12FCE2FB"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i/>
                <w:color w:val="000000"/>
              </w:rPr>
              <w:t>----</w:t>
            </w:r>
          </w:p>
        </w:tc>
        <w:tc>
          <w:tcPr>
            <w:tcW w:w="6247" w:type="dxa"/>
            <w:noWrap/>
          </w:tcPr>
          <w:p w14:paraId="1D0DA3CF" w14:textId="396F90E0"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i/>
                <w:color w:val="000000"/>
              </w:rPr>
              <w:t>Thanksgiving Break (No Class)</w:t>
            </w:r>
          </w:p>
        </w:tc>
      </w:tr>
      <w:tr w:rsidR="00164D90" w:rsidRPr="00DE086A" w14:paraId="7CD46E52" w14:textId="7BAB3CCE"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2FECB405" w14:textId="5E90A707" w:rsidR="00164D90" w:rsidRPr="002310A5" w:rsidRDefault="00164D90" w:rsidP="00A26A56">
            <w:pPr>
              <w:rPr>
                <w:rFonts w:ascii="Arial" w:eastAsia="Times New Roman" w:hAnsi="Arial" w:cs="Arial"/>
                <w:color w:val="000000"/>
              </w:rPr>
            </w:pPr>
            <w:r>
              <w:rPr>
                <w:rFonts w:ascii="Arial" w:eastAsia="Times New Roman" w:hAnsi="Arial" w:cs="Arial"/>
                <w:color w:val="000000"/>
              </w:rPr>
              <w:t>15</w:t>
            </w:r>
          </w:p>
        </w:tc>
        <w:tc>
          <w:tcPr>
            <w:tcW w:w="1073" w:type="dxa"/>
            <w:noWrap/>
            <w:hideMark/>
          </w:tcPr>
          <w:p w14:paraId="773BFC4F" w14:textId="734C8F82"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11/26/18</w:t>
            </w:r>
          </w:p>
        </w:tc>
        <w:tc>
          <w:tcPr>
            <w:tcW w:w="889" w:type="dxa"/>
            <w:noWrap/>
          </w:tcPr>
          <w:p w14:paraId="534B4AC6" w14:textId="1CF63D2A"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0A807350" w14:textId="0B3EA86E"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Productivity</w:t>
            </w:r>
          </w:p>
        </w:tc>
      </w:tr>
      <w:tr w:rsidR="00164D90" w:rsidRPr="00DE086A" w14:paraId="6B243BBC" w14:textId="464C4B01"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58B6CC4C" w14:textId="77777777" w:rsidR="00164D90" w:rsidRPr="002310A5" w:rsidRDefault="00164D90" w:rsidP="00A26A56">
            <w:pPr>
              <w:rPr>
                <w:rFonts w:ascii="Arial" w:eastAsia="Times New Roman" w:hAnsi="Arial" w:cs="Arial"/>
                <w:color w:val="000000"/>
              </w:rPr>
            </w:pPr>
          </w:p>
        </w:tc>
        <w:tc>
          <w:tcPr>
            <w:tcW w:w="1073" w:type="dxa"/>
            <w:noWrap/>
            <w:hideMark/>
          </w:tcPr>
          <w:p w14:paraId="7C992AB5" w14:textId="26C301DA"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11/28/18</w:t>
            </w:r>
          </w:p>
        </w:tc>
        <w:tc>
          <w:tcPr>
            <w:tcW w:w="889" w:type="dxa"/>
            <w:noWrap/>
          </w:tcPr>
          <w:p w14:paraId="1B0869C0" w14:textId="51414504"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2CCDB84D" w14:textId="7DD036E9"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Productivity</w:t>
            </w:r>
          </w:p>
        </w:tc>
      </w:tr>
      <w:tr w:rsidR="00164D90" w:rsidRPr="00DE086A" w14:paraId="769F6607" w14:textId="54B21AFB"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194F649F" w14:textId="77777777" w:rsidR="00164D90" w:rsidRPr="002310A5" w:rsidRDefault="00164D90" w:rsidP="00A26A56">
            <w:pPr>
              <w:rPr>
                <w:rFonts w:ascii="Arial" w:eastAsia="Times New Roman" w:hAnsi="Arial" w:cs="Arial"/>
                <w:color w:val="000000"/>
              </w:rPr>
            </w:pPr>
          </w:p>
        </w:tc>
        <w:tc>
          <w:tcPr>
            <w:tcW w:w="1073" w:type="dxa"/>
            <w:noWrap/>
            <w:hideMark/>
          </w:tcPr>
          <w:p w14:paraId="68148C5D" w14:textId="77C85673"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11/30/18</w:t>
            </w:r>
          </w:p>
        </w:tc>
        <w:tc>
          <w:tcPr>
            <w:tcW w:w="889" w:type="dxa"/>
            <w:noWrap/>
          </w:tcPr>
          <w:p w14:paraId="7759A95E" w14:textId="024043C4"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Weigel</w:t>
            </w:r>
          </w:p>
        </w:tc>
        <w:tc>
          <w:tcPr>
            <w:tcW w:w="6247" w:type="dxa"/>
            <w:noWrap/>
          </w:tcPr>
          <w:p w14:paraId="45C37655" w14:textId="37D77644"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Productivity</w:t>
            </w:r>
          </w:p>
        </w:tc>
      </w:tr>
      <w:tr w:rsidR="00164D90" w:rsidRPr="00DE086A" w14:paraId="1CE09087" w14:textId="5BBC6C5F"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5FD447FE" w14:textId="2344241D" w:rsidR="00164D90" w:rsidRPr="002310A5" w:rsidRDefault="00164D90" w:rsidP="00A26A56">
            <w:pPr>
              <w:rPr>
                <w:rFonts w:ascii="Arial" w:eastAsia="Times New Roman" w:hAnsi="Arial" w:cs="Arial"/>
                <w:color w:val="000000"/>
              </w:rPr>
            </w:pPr>
            <w:r>
              <w:rPr>
                <w:rFonts w:ascii="Arial" w:eastAsia="Times New Roman" w:hAnsi="Arial" w:cs="Arial"/>
                <w:color w:val="000000"/>
              </w:rPr>
              <w:t>16</w:t>
            </w:r>
          </w:p>
        </w:tc>
        <w:tc>
          <w:tcPr>
            <w:tcW w:w="1073" w:type="dxa"/>
            <w:noWrap/>
            <w:hideMark/>
          </w:tcPr>
          <w:p w14:paraId="5C1A21DD" w14:textId="15D3DD0A"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12/3/18</w:t>
            </w:r>
          </w:p>
        </w:tc>
        <w:tc>
          <w:tcPr>
            <w:tcW w:w="889" w:type="dxa"/>
            <w:noWrap/>
          </w:tcPr>
          <w:p w14:paraId="7191F6EB" w14:textId="2C5C1CB9"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310A5">
              <w:rPr>
                <w:rFonts w:ascii="Arial" w:eastAsia="Times New Roman" w:hAnsi="Arial" w:cs="Arial"/>
                <w:color w:val="000000"/>
              </w:rPr>
              <w:t>Diggle</w:t>
            </w:r>
          </w:p>
        </w:tc>
        <w:tc>
          <w:tcPr>
            <w:tcW w:w="6247" w:type="dxa"/>
            <w:noWrap/>
          </w:tcPr>
          <w:p w14:paraId="07BA9B32" w14:textId="5FE0DEA6"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Biogeochemistry</w:t>
            </w:r>
          </w:p>
        </w:tc>
      </w:tr>
      <w:tr w:rsidR="00164D90" w:rsidRPr="00DE086A" w14:paraId="1A1B74C6" w14:textId="2F2FE063" w:rsidTr="00164D90">
        <w:trPr>
          <w:trHeight w:val="288"/>
        </w:trPr>
        <w:tc>
          <w:tcPr>
            <w:cnfStyle w:val="001000000000" w:firstRow="0" w:lastRow="0" w:firstColumn="1" w:lastColumn="0" w:oddVBand="0" w:evenVBand="0" w:oddHBand="0" w:evenHBand="0" w:firstRowFirstColumn="0" w:firstRowLastColumn="0" w:lastRowFirstColumn="0" w:lastRowLastColumn="0"/>
            <w:tcW w:w="791" w:type="dxa"/>
          </w:tcPr>
          <w:p w14:paraId="2AE7A043" w14:textId="77777777" w:rsidR="00164D90" w:rsidRPr="002310A5" w:rsidRDefault="00164D90" w:rsidP="00A26A56">
            <w:pPr>
              <w:rPr>
                <w:rFonts w:ascii="Arial" w:eastAsia="Times New Roman" w:hAnsi="Arial" w:cs="Arial"/>
                <w:color w:val="000000"/>
                <w:highlight w:val="yellow"/>
              </w:rPr>
            </w:pPr>
          </w:p>
        </w:tc>
        <w:tc>
          <w:tcPr>
            <w:tcW w:w="1073" w:type="dxa"/>
            <w:noWrap/>
            <w:hideMark/>
          </w:tcPr>
          <w:p w14:paraId="23D16D7B" w14:textId="2613842C"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rPr>
            </w:pPr>
            <w:r w:rsidRPr="002310A5">
              <w:rPr>
                <w:rFonts w:ascii="Arial" w:eastAsia="Times New Roman" w:hAnsi="Arial" w:cs="Arial"/>
                <w:color w:val="000000"/>
                <w:highlight w:val="yellow"/>
              </w:rPr>
              <w:t>12/12/18</w:t>
            </w:r>
          </w:p>
        </w:tc>
        <w:tc>
          <w:tcPr>
            <w:tcW w:w="889" w:type="dxa"/>
            <w:noWrap/>
            <w:hideMark/>
          </w:tcPr>
          <w:p w14:paraId="3461BCBC" w14:textId="77777777" w:rsidR="00164D90" w:rsidRPr="002310A5"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rPr>
            </w:pPr>
          </w:p>
        </w:tc>
        <w:tc>
          <w:tcPr>
            <w:tcW w:w="6247" w:type="dxa"/>
            <w:noWrap/>
            <w:hideMark/>
          </w:tcPr>
          <w:p w14:paraId="249242DA" w14:textId="3F302EA9" w:rsidR="00164D90" w:rsidRPr="002535CA" w:rsidRDefault="00164D90" w:rsidP="00A26A5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highlight w:val="yellow"/>
              </w:rPr>
            </w:pPr>
            <w:r w:rsidRPr="002535CA">
              <w:rPr>
                <w:rFonts w:ascii="Arial" w:eastAsia="Times New Roman" w:hAnsi="Arial" w:cs="Arial"/>
                <w:b/>
                <w:color w:val="000000"/>
                <w:highlight w:val="yellow"/>
              </w:rPr>
              <w:t>Final Exam (11:20-2:10pm Boggs B9)</w:t>
            </w:r>
          </w:p>
        </w:tc>
      </w:tr>
    </w:tbl>
    <w:p w14:paraId="2A5B7FA9" w14:textId="38AB50EF" w:rsidR="008035D0" w:rsidRPr="00DE086A" w:rsidRDefault="0081736C" w:rsidP="0051128F">
      <w:pPr>
        <w:rPr>
          <w:rFonts w:ascii="Arial" w:hAnsi="Arial" w:cs="Arial"/>
          <w:sz w:val="24"/>
          <w:szCs w:val="24"/>
        </w:rPr>
      </w:pPr>
    </w:p>
    <w:p w14:paraId="2E267745" w14:textId="4AE221F5" w:rsidR="00164D90" w:rsidRPr="00164D90" w:rsidRDefault="000A0DFE" w:rsidP="000A0DFE">
      <w:pPr>
        <w:spacing w:before="240" w:after="80"/>
        <w:rPr>
          <w:rFonts w:ascii="Arial" w:hAnsi="Arial" w:cs="Arial"/>
          <w:b/>
          <w:color w:val="5B9BD5" w:themeColor="accent1"/>
        </w:rPr>
      </w:pPr>
      <w:r w:rsidRPr="00164D90">
        <w:rPr>
          <w:rFonts w:ascii="Arial" w:hAnsi="Arial" w:cs="Arial"/>
          <w:b/>
          <w:color w:val="5B9BD5" w:themeColor="accent1"/>
        </w:rPr>
        <w:t>Campus Resources for Students</w:t>
      </w:r>
    </w:p>
    <w:p w14:paraId="4AADDB7E" w14:textId="77777777" w:rsidR="000A0DFE" w:rsidRPr="00164D90" w:rsidRDefault="000A0DFE" w:rsidP="000A0DFE">
      <w:pPr>
        <w:rPr>
          <w:rFonts w:ascii="Arial" w:hAnsi="Arial" w:cs="Arial"/>
        </w:rPr>
      </w:pPr>
      <w:r w:rsidRPr="00164D90">
        <w:rPr>
          <w:rFonts w:ascii="Arial" w:hAnsi="Arial" w:cs="Arial"/>
        </w:rPr>
        <w:t xml:space="preserve">In your time at Georgia Tech, you may find yourself in need of support. Below you will find some resources to support you both as a student and as a person.  </w:t>
      </w:r>
    </w:p>
    <w:p w14:paraId="0ACA5016" w14:textId="77777777" w:rsidR="000A0DFE" w:rsidRPr="00164D90" w:rsidRDefault="000A0DFE" w:rsidP="000A0DFE">
      <w:pPr>
        <w:rPr>
          <w:rFonts w:ascii="Arial" w:hAnsi="Arial" w:cs="Arial"/>
          <w:b/>
        </w:rPr>
      </w:pPr>
      <w:r w:rsidRPr="00164D90">
        <w:rPr>
          <w:rFonts w:ascii="Arial" w:hAnsi="Arial" w:cs="Arial"/>
          <w:b/>
        </w:rPr>
        <w:t>Academic support</w:t>
      </w:r>
    </w:p>
    <w:p w14:paraId="0E6F1145" w14:textId="77777777" w:rsidR="000A0DFE" w:rsidRPr="00164D90" w:rsidRDefault="000A0DFE" w:rsidP="000A0DFE">
      <w:pPr>
        <w:numPr>
          <w:ilvl w:val="0"/>
          <w:numId w:val="7"/>
        </w:numPr>
        <w:spacing w:after="0" w:line="240" w:lineRule="auto"/>
        <w:jc w:val="both"/>
        <w:rPr>
          <w:rFonts w:ascii="Arial" w:hAnsi="Arial" w:cs="Arial"/>
        </w:rPr>
      </w:pPr>
      <w:r w:rsidRPr="00164D90">
        <w:rPr>
          <w:rFonts w:ascii="Arial" w:hAnsi="Arial" w:cs="Arial"/>
        </w:rPr>
        <w:t xml:space="preserve">Center for Academic Success </w:t>
      </w:r>
      <w:hyperlink r:id="rId9" w:history="1">
        <w:r w:rsidRPr="00164D90">
          <w:rPr>
            <w:rStyle w:val="Hyperlink"/>
            <w:rFonts w:ascii="Arial" w:hAnsi="Arial" w:cs="Arial"/>
          </w:rPr>
          <w:t>http://success.gatech.edu</w:t>
        </w:r>
      </w:hyperlink>
    </w:p>
    <w:p w14:paraId="55F63D29" w14:textId="77777777" w:rsidR="000A0DFE" w:rsidRPr="00164D90" w:rsidRDefault="000A0DFE" w:rsidP="000A0DFE">
      <w:pPr>
        <w:numPr>
          <w:ilvl w:val="1"/>
          <w:numId w:val="7"/>
        </w:numPr>
        <w:spacing w:after="0" w:line="240" w:lineRule="auto"/>
        <w:jc w:val="both"/>
        <w:rPr>
          <w:rFonts w:ascii="Arial" w:hAnsi="Arial" w:cs="Arial"/>
        </w:rPr>
      </w:pPr>
      <w:r w:rsidRPr="00164D90">
        <w:rPr>
          <w:rFonts w:ascii="Arial" w:hAnsi="Arial" w:cs="Arial"/>
          <w:iCs/>
        </w:rPr>
        <w:t xml:space="preserve">1-to-1 tutoring </w:t>
      </w:r>
      <w:hyperlink r:id="rId10" w:history="1">
        <w:r w:rsidRPr="00164D90">
          <w:rPr>
            <w:rStyle w:val="Hyperlink"/>
            <w:rFonts w:ascii="Arial" w:hAnsi="Arial" w:cs="Arial"/>
            <w:iCs/>
          </w:rPr>
          <w:t>http://success.gatech.edu/1-1-tutoring</w:t>
        </w:r>
      </w:hyperlink>
      <w:r w:rsidRPr="00164D90">
        <w:rPr>
          <w:rFonts w:ascii="Arial" w:hAnsi="Arial" w:cs="Arial"/>
          <w:iCs/>
        </w:rPr>
        <w:t xml:space="preserve"> </w:t>
      </w:r>
    </w:p>
    <w:p w14:paraId="62953777" w14:textId="52A1D132" w:rsidR="000A0DFE" w:rsidRPr="00164D90" w:rsidRDefault="000A0DFE" w:rsidP="00E83805">
      <w:pPr>
        <w:numPr>
          <w:ilvl w:val="1"/>
          <w:numId w:val="7"/>
        </w:numPr>
        <w:spacing w:after="0" w:line="240" w:lineRule="auto"/>
        <w:rPr>
          <w:rFonts w:ascii="Arial" w:hAnsi="Arial" w:cs="Arial"/>
        </w:rPr>
      </w:pPr>
      <w:r w:rsidRPr="00164D90">
        <w:rPr>
          <w:rFonts w:ascii="Arial" w:hAnsi="Arial" w:cs="Arial"/>
        </w:rPr>
        <w:t>Peer-Led</w:t>
      </w:r>
      <w:r w:rsidR="00E83805" w:rsidRPr="00164D90">
        <w:rPr>
          <w:rFonts w:ascii="Arial" w:hAnsi="Arial" w:cs="Arial"/>
        </w:rPr>
        <w:t xml:space="preserve"> </w:t>
      </w:r>
      <w:r w:rsidRPr="00164D90">
        <w:rPr>
          <w:rFonts w:ascii="Arial" w:hAnsi="Arial" w:cs="Arial"/>
        </w:rPr>
        <w:t xml:space="preserve">Undergraduate Study (PLUS) </w:t>
      </w:r>
      <w:hyperlink r:id="rId11" w:history="1">
        <w:r w:rsidRPr="00164D90">
          <w:rPr>
            <w:rStyle w:val="Hyperlink"/>
            <w:rFonts w:ascii="Arial" w:hAnsi="Arial" w:cs="Arial"/>
          </w:rPr>
          <w:t>http://success.gatech.edu/tutoring/plus</w:t>
        </w:r>
      </w:hyperlink>
      <w:r w:rsidRPr="00164D90">
        <w:rPr>
          <w:rFonts w:ascii="Arial" w:hAnsi="Arial" w:cs="Arial"/>
        </w:rPr>
        <w:t xml:space="preserve"> </w:t>
      </w:r>
    </w:p>
    <w:p w14:paraId="117DCDD0" w14:textId="77777777" w:rsidR="000A0DFE" w:rsidRPr="00164D90" w:rsidRDefault="000A0DFE" w:rsidP="000A0DFE">
      <w:pPr>
        <w:numPr>
          <w:ilvl w:val="1"/>
          <w:numId w:val="7"/>
        </w:numPr>
        <w:spacing w:after="0" w:line="240" w:lineRule="auto"/>
        <w:jc w:val="both"/>
        <w:rPr>
          <w:rFonts w:ascii="Arial" w:hAnsi="Arial" w:cs="Arial"/>
        </w:rPr>
      </w:pPr>
      <w:r w:rsidRPr="00164D90">
        <w:rPr>
          <w:rFonts w:ascii="Arial" w:hAnsi="Arial" w:cs="Arial"/>
        </w:rPr>
        <w:t xml:space="preserve"> Academic coaching http://success.gatech.edu/coaching</w:t>
      </w:r>
    </w:p>
    <w:p w14:paraId="224D6886" w14:textId="77777777" w:rsidR="000A0DFE" w:rsidRPr="00164D90" w:rsidRDefault="000A0DFE" w:rsidP="000A0DFE">
      <w:pPr>
        <w:numPr>
          <w:ilvl w:val="0"/>
          <w:numId w:val="7"/>
        </w:numPr>
        <w:spacing w:after="0" w:line="240" w:lineRule="auto"/>
        <w:rPr>
          <w:rFonts w:ascii="Arial" w:hAnsi="Arial" w:cs="Arial"/>
        </w:rPr>
      </w:pPr>
      <w:r w:rsidRPr="00164D90">
        <w:rPr>
          <w:rFonts w:ascii="Arial" w:hAnsi="Arial" w:cs="Arial"/>
        </w:rPr>
        <w:t xml:space="preserve">Residence Life's Learning Assistance Program </w:t>
      </w:r>
    </w:p>
    <w:p w14:paraId="0EAFACDB" w14:textId="77777777" w:rsidR="000A0DFE" w:rsidRPr="00164D90" w:rsidRDefault="0081736C" w:rsidP="000A0DFE">
      <w:pPr>
        <w:ind w:left="720"/>
        <w:rPr>
          <w:rFonts w:ascii="Arial" w:hAnsi="Arial" w:cs="Arial"/>
        </w:rPr>
      </w:pPr>
      <w:hyperlink r:id="rId12" w:history="1">
        <w:r w:rsidR="000A0DFE" w:rsidRPr="00164D90">
          <w:rPr>
            <w:rStyle w:val="Hyperlink"/>
            <w:rFonts w:ascii="Arial" w:hAnsi="Arial" w:cs="Arial"/>
          </w:rPr>
          <w:t>https://housing.gatech.edu/learning-assistance-program</w:t>
        </w:r>
      </w:hyperlink>
      <w:r w:rsidR="000A0DFE" w:rsidRPr="00164D90">
        <w:rPr>
          <w:rFonts w:ascii="Arial" w:hAnsi="Arial" w:cs="Arial"/>
        </w:rPr>
        <w:t xml:space="preserve"> </w:t>
      </w:r>
    </w:p>
    <w:p w14:paraId="04870EAD" w14:textId="77777777" w:rsidR="000A0DFE" w:rsidRPr="00164D90" w:rsidRDefault="000A0DFE" w:rsidP="000A0DFE">
      <w:pPr>
        <w:numPr>
          <w:ilvl w:val="1"/>
          <w:numId w:val="7"/>
        </w:numPr>
        <w:spacing w:after="0" w:line="240" w:lineRule="auto"/>
        <w:jc w:val="both"/>
        <w:rPr>
          <w:rFonts w:ascii="Arial" w:hAnsi="Arial" w:cs="Arial"/>
        </w:rPr>
      </w:pPr>
      <w:r w:rsidRPr="00164D90">
        <w:rPr>
          <w:rFonts w:ascii="Arial" w:hAnsi="Arial" w:cs="Arial"/>
        </w:rPr>
        <w:t>Drop-in tutoring for many 1000 level courses</w:t>
      </w:r>
    </w:p>
    <w:p w14:paraId="4C4AB067" w14:textId="77777777" w:rsidR="000A0DFE" w:rsidRPr="00164D90" w:rsidRDefault="000A0DFE" w:rsidP="000A0DFE">
      <w:pPr>
        <w:numPr>
          <w:ilvl w:val="0"/>
          <w:numId w:val="7"/>
        </w:numPr>
        <w:spacing w:after="0" w:line="240" w:lineRule="auto"/>
        <w:rPr>
          <w:rFonts w:ascii="Arial" w:hAnsi="Arial" w:cs="Arial"/>
        </w:rPr>
      </w:pPr>
      <w:r w:rsidRPr="00164D90">
        <w:rPr>
          <w:rFonts w:ascii="Arial" w:hAnsi="Arial" w:cs="Arial"/>
        </w:rPr>
        <w:t>OMED: Educational Services (</w:t>
      </w:r>
      <w:hyperlink r:id="rId13" w:history="1">
        <w:r w:rsidRPr="00164D90">
          <w:rPr>
            <w:rStyle w:val="Hyperlink"/>
            <w:rFonts w:ascii="Arial" w:hAnsi="Arial" w:cs="Arial"/>
          </w:rPr>
          <w:t>http://omed.gatech.edu/programs/academic-support</w:t>
        </w:r>
      </w:hyperlink>
      <w:r w:rsidRPr="00164D90">
        <w:rPr>
          <w:rFonts w:ascii="Arial" w:hAnsi="Arial" w:cs="Arial"/>
        </w:rPr>
        <w:t>)</w:t>
      </w:r>
    </w:p>
    <w:p w14:paraId="685E4A0A" w14:textId="77777777" w:rsidR="000A0DFE" w:rsidRPr="00164D90" w:rsidRDefault="000A0DFE" w:rsidP="000A0DFE">
      <w:pPr>
        <w:numPr>
          <w:ilvl w:val="1"/>
          <w:numId w:val="7"/>
        </w:numPr>
        <w:spacing w:after="0" w:line="240" w:lineRule="auto"/>
        <w:rPr>
          <w:rFonts w:ascii="Arial" w:hAnsi="Arial" w:cs="Arial"/>
        </w:rPr>
      </w:pPr>
      <w:r w:rsidRPr="00164D90">
        <w:rPr>
          <w:rFonts w:ascii="Arial" w:hAnsi="Arial" w:cs="Arial"/>
        </w:rPr>
        <w:t>Group study sessions and tutoring programs</w:t>
      </w:r>
    </w:p>
    <w:p w14:paraId="044B4DAF" w14:textId="77777777" w:rsidR="000A0DFE" w:rsidRPr="00164D90" w:rsidRDefault="000A0DFE" w:rsidP="000A0DFE">
      <w:pPr>
        <w:numPr>
          <w:ilvl w:val="0"/>
          <w:numId w:val="7"/>
        </w:numPr>
        <w:spacing w:after="0" w:line="240" w:lineRule="auto"/>
        <w:rPr>
          <w:rFonts w:ascii="Arial" w:hAnsi="Arial" w:cs="Arial"/>
        </w:rPr>
      </w:pPr>
      <w:r w:rsidRPr="00164D90">
        <w:rPr>
          <w:rFonts w:ascii="Arial" w:hAnsi="Arial" w:cs="Arial"/>
        </w:rPr>
        <w:t>Communication Center (</w:t>
      </w:r>
      <w:hyperlink r:id="rId14" w:history="1">
        <w:r w:rsidRPr="00164D90">
          <w:rPr>
            <w:rStyle w:val="Hyperlink"/>
            <w:rFonts w:ascii="Arial" w:hAnsi="Arial" w:cs="Arial"/>
          </w:rPr>
          <w:t>http://www.communicationcenter.gatech.edu</w:t>
        </w:r>
      </w:hyperlink>
      <w:r w:rsidRPr="00164D90">
        <w:rPr>
          <w:rFonts w:ascii="Arial" w:hAnsi="Arial" w:cs="Arial"/>
        </w:rPr>
        <w:t>)</w:t>
      </w:r>
    </w:p>
    <w:p w14:paraId="57EFE334" w14:textId="77777777" w:rsidR="000A0DFE" w:rsidRPr="00164D90" w:rsidRDefault="000A0DFE" w:rsidP="000A0DFE">
      <w:pPr>
        <w:pStyle w:val="ListParagraph"/>
        <w:numPr>
          <w:ilvl w:val="1"/>
          <w:numId w:val="7"/>
        </w:numPr>
        <w:suppressAutoHyphens w:val="0"/>
        <w:rPr>
          <w:rFonts w:ascii="Arial" w:eastAsia="Times New Roman" w:hAnsi="Arial" w:cs="Arial"/>
          <w:sz w:val="22"/>
          <w:szCs w:val="22"/>
        </w:rPr>
      </w:pPr>
      <w:r w:rsidRPr="00164D90">
        <w:rPr>
          <w:rFonts w:ascii="Arial" w:eastAsia="Times New Roman" w:hAnsi="Arial" w:cs="Arial"/>
          <w:color w:val="212121"/>
          <w:sz w:val="22"/>
          <w:szCs w:val="22"/>
          <w:shd w:val="clear" w:color="auto" w:fill="FFFFFF"/>
        </w:rPr>
        <w:t>Individualized help with writing and multimedia projects</w:t>
      </w:r>
    </w:p>
    <w:p w14:paraId="28EC1750" w14:textId="77777777" w:rsidR="000A0DFE" w:rsidRPr="00164D90" w:rsidRDefault="000A0DFE" w:rsidP="000A0DFE">
      <w:pPr>
        <w:pStyle w:val="ListParagraph"/>
        <w:numPr>
          <w:ilvl w:val="0"/>
          <w:numId w:val="7"/>
        </w:numPr>
        <w:suppressAutoHyphens w:val="0"/>
        <w:rPr>
          <w:rFonts w:ascii="Arial" w:eastAsia="Times New Roman" w:hAnsi="Arial" w:cs="Arial"/>
          <w:sz w:val="22"/>
          <w:szCs w:val="22"/>
        </w:rPr>
      </w:pPr>
      <w:r w:rsidRPr="00164D90">
        <w:rPr>
          <w:rFonts w:ascii="Arial" w:eastAsia="Times New Roman" w:hAnsi="Arial" w:cs="Arial"/>
          <w:color w:val="212121"/>
          <w:sz w:val="22"/>
          <w:szCs w:val="22"/>
          <w:shd w:val="clear" w:color="auto" w:fill="FFFFFF"/>
        </w:rPr>
        <w:t>Academic advisors for your major</w:t>
      </w:r>
    </w:p>
    <w:p w14:paraId="04470E3D" w14:textId="77777777" w:rsidR="000A0DFE" w:rsidRPr="00164D90" w:rsidRDefault="0081736C" w:rsidP="000A0DFE">
      <w:pPr>
        <w:pStyle w:val="ListParagraph"/>
        <w:rPr>
          <w:rFonts w:ascii="Arial" w:eastAsia="Times New Roman" w:hAnsi="Arial" w:cs="Arial"/>
          <w:sz w:val="22"/>
          <w:szCs w:val="22"/>
        </w:rPr>
      </w:pPr>
      <w:hyperlink r:id="rId15" w:history="1">
        <w:r w:rsidR="000A0DFE" w:rsidRPr="00164D90">
          <w:rPr>
            <w:rStyle w:val="Hyperlink"/>
            <w:rFonts w:ascii="Arial" w:eastAsia="Times New Roman" w:hAnsi="Arial" w:cs="Arial"/>
            <w:sz w:val="22"/>
            <w:szCs w:val="22"/>
          </w:rPr>
          <w:t>http://advising.gatech.edu/</w:t>
        </w:r>
      </w:hyperlink>
    </w:p>
    <w:p w14:paraId="31013F99" w14:textId="603D9C14" w:rsidR="00164D90" w:rsidRDefault="00164D90" w:rsidP="000A0DFE">
      <w:pPr>
        <w:rPr>
          <w:rFonts w:ascii="Arial" w:hAnsi="Arial" w:cs="Arial"/>
          <w:b/>
        </w:rPr>
      </w:pPr>
    </w:p>
    <w:p w14:paraId="74FE6249" w14:textId="29DA266F" w:rsidR="000A0DFE" w:rsidRPr="00164D90" w:rsidRDefault="000A0DFE" w:rsidP="000A0DFE">
      <w:pPr>
        <w:rPr>
          <w:rFonts w:ascii="Arial" w:hAnsi="Arial" w:cs="Arial"/>
          <w:b/>
        </w:rPr>
      </w:pPr>
      <w:r w:rsidRPr="00164D90">
        <w:rPr>
          <w:rFonts w:ascii="Arial" w:hAnsi="Arial" w:cs="Arial"/>
          <w:b/>
        </w:rPr>
        <w:t>Personal Support</w:t>
      </w:r>
    </w:p>
    <w:p w14:paraId="5E0D8C98" w14:textId="77777777" w:rsidR="000A0DFE" w:rsidRPr="00164D90" w:rsidRDefault="000A0DFE" w:rsidP="000A0DFE">
      <w:pPr>
        <w:rPr>
          <w:rFonts w:ascii="Arial" w:hAnsi="Arial" w:cs="Arial"/>
        </w:rPr>
      </w:pPr>
      <w:r w:rsidRPr="00164D90">
        <w:rPr>
          <w:rFonts w:ascii="Arial" w:hAnsi="Arial" w:cs="Arial"/>
        </w:rPr>
        <w:t>Georgia Tech Resources</w:t>
      </w:r>
    </w:p>
    <w:p w14:paraId="48D789A5" w14:textId="77777777" w:rsidR="000A0DFE" w:rsidRPr="00164D90" w:rsidRDefault="000A0DFE" w:rsidP="000A0DFE">
      <w:pPr>
        <w:pStyle w:val="ListParagraph"/>
        <w:numPr>
          <w:ilvl w:val="0"/>
          <w:numId w:val="8"/>
        </w:numPr>
        <w:suppressAutoHyphens w:val="0"/>
        <w:rPr>
          <w:rFonts w:ascii="Arial" w:hAnsi="Arial" w:cs="Arial"/>
          <w:sz w:val="22"/>
          <w:szCs w:val="22"/>
        </w:rPr>
      </w:pPr>
      <w:r w:rsidRPr="00164D90">
        <w:rPr>
          <w:rFonts w:ascii="Arial" w:hAnsi="Arial" w:cs="Arial"/>
          <w:sz w:val="22"/>
          <w:szCs w:val="22"/>
        </w:rPr>
        <w:t xml:space="preserve">The Office of the Dean of Students:  </w:t>
      </w:r>
      <w:hyperlink r:id="rId16" w:history="1">
        <w:r w:rsidRPr="00164D90">
          <w:rPr>
            <w:rStyle w:val="Hyperlink"/>
            <w:rFonts w:ascii="Arial" w:hAnsi="Arial" w:cs="Arial"/>
            <w:sz w:val="22"/>
            <w:szCs w:val="22"/>
          </w:rPr>
          <w:t>http://studentlife.gatech.edu/content/services</w:t>
        </w:r>
      </w:hyperlink>
      <w:r w:rsidRPr="00164D90">
        <w:rPr>
          <w:rFonts w:ascii="Arial" w:hAnsi="Arial" w:cs="Arial"/>
          <w:sz w:val="22"/>
          <w:szCs w:val="22"/>
        </w:rPr>
        <w:t xml:space="preserve">; </w:t>
      </w:r>
      <w:r w:rsidRPr="00164D90">
        <w:rPr>
          <w:rFonts w:ascii="Arial" w:hAnsi="Arial" w:cs="Arial"/>
          <w:b/>
          <w:sz w:val="22"/>
          <w:szCs w:val="22"/>
        </w:rPr>
        <w:t>404-894-6367</w:t>
      </w:r>
      <w:r w:rsidRPr="00164D90">
        <w:rPr>
          <w:rFonts w:ascii="Arial" w:hAnsi="Arial" w:cs="Arial"/>
          <w:sz w:val="22"/>
          <w:szCs w:val="22"/>
        </w:rPr>
        <w:t xml:space="preserve">; </w:t>
      </w:r>
      <w:proofErr w:type="spellStart"/>
      <w:r w:rsidRPr="00164D90">
        <w:rPr>
          <w:rFonts w:ascii="Arial" w:hAnsi="Arial" w:cs="Arial"/>
          <w:sz w:val="22"/>
          <w:szCs w:val="22"/>
        </w:rPr>
        <w:t>Smithgall</w:t>
      </w:r>
      <w:proofErr w:type="spellEnd"/>
      <w:r w:rsidRPr="00164D90">
        <w:rPr>
          <w:rFonts w:ascii="Arial" w:hAnsi="Arial" w:cs="Arial"/>
          <w:sz w:val="22"/>
          <w:szCs w:val="22"/>
        </w:rPr>
        <w:t xml:space="preserve"> Student Services Building 2</w:t>
      </w:r>
      <w:r w:rsidRPr="00164D90">
        <w:rPr>
          <w:rFonts w:ascii="Arial" w:hAnsi="Arial" w:cs="Arial"/>
          <w:sz w:val="22"/>
          <w:szCs w:val="22"/>
          <w:vertAlign w:val="superscript"/>
        </w:rPr>
        <w:t>nd</w:t>
      </w:r>
      <w:r w:rsidRPr="00164D90">
        <w:rPr>
          <w:rFonts w:ascii="Arial" w:hAnsi="Arial" w:cs="Arial"/>
          <w:sz w:val="22"/>
          <w:szCs w:val="22"/>
        </w:rPr>
        <w:t xml:space="preserve"> floor</w:t>
      </w:r>
    </w:p>
    <w:p w14:paraId="0FC86466" w14:textId="77777777" w:rsidR="000A0DFE" w:rsidRPr="00164D90" w:rsidRDefault="000A0DFE" w:rsidP="000A0DFE">
      <w:pPr>
        <w:pStyle w:val="ListParagraph"/>
        <w:numPr>
          <w:ilvl w:val="1"/>
          <w:numId w:val="8"/>
        </w:numPr>
        <w:suppressAutoHyphens w:val="0"/>
        <w:rPr>
          <w:rFonts w:ascii="Arial" w:hAnsi="Arial" w:cs="Arial"/>
          <w:sz w:val="22"/>
          <w:szCs w:val="22"/>
        </w:rPr>
      </w:pPr>
      <w:r w:rsidRPr="00164D90">
        <w:rPr>
          <w:rFonts w:ascii="Arial" w:hAnsi="Arial" w:cs="Arial"/>
          <w:sz w:val="22"/>
          <w:szCs w:val="22"/>
        </w:rPr>
        <w:t xml:space="preserve">You also may request assistance at </w:t>
      </w:r>
      <w:hyperlink r:id="rId17" w:history="1">
        <w:r w:rsidRPr="00164D90">
          <w:rPr>
            <w:rStyle w:val="Hyperlink"/>
            <w:rFonts w:ascii="Arial" w:hAnsi="Arial" w:cs="Arial"/>
            <w:sz w:val="22"/>
            <w:szCs w:val="22"/>
          </w:rPr>
          <w:t>https://gatech-advocate.symplicity.com/care_report/index.php/pid383662?</w:t>
        </w:r>
      </w:hyperlink>
    </w:p>
    <w:p w14:paraId="15C04E49" w14:textId="77777777" w:rsidR="000A0DFE" w:rsidRPr="00164D90" w:rsidRDefault="000A0DFE" w:rsidP="000A0DFE">
      <w:pPr>
        <w:pStyle w:val="ListParagraph"/>
        <w:numPr>
          <w:ilvl w:val="0"/>
          <w:numId w:val="8"/>
        </w:numPr>
        <w:suppressAutoHyphens w:val="0"/>
        <w:rPr>
          <w:rFonts w:ascii="Arial" w:hAnsi="Arial" w:cs="Arial"/>
          <w:sz w:val="22"/>
          <w:szCs w:val="22"/>
        </w:rPr>
      </w:pPr>
      <w:r w:rsidRPr="00164D90">
        <w:rPr>
          <w:rFonts w:ascii="Arial" w:hAnsi="Arial" w:cs="Arial"/>
          <w:sz w:val="22"/>
          <w:szCs w:val="22"/>
        </w:rPr>
        <w:t xml:space="preserve">Counseling Center:  </w:t>
      </w:r>
      <w:hyperlink r:id="rId18" w:history="1">
        <w:r w:rsidRPr="00164D90">
          <w:rPr>
            <w:rStyle w:val="Hyperlink"/>
            <w:rFonts w:ascii="Arial" w:hAnsi="Arial" w:cs="Arial"/>
            <w:sz w:val="22"/>
            <w:szCs w:val="22"/>
          </w:rPr>
          <w:t>http://counseling.gatech.edu</w:t>
        </w:r>
      </w:hyperlink>
      <w:r w:rsidRPr="00164D90">
        <w:rPr>
          <w:rFonts w:ascii="Arial" w:hAnsi="Arial" w:cs="Arial"/>
          <w:sz w:val="22"/>
          <w:szCs w:val="22"/>
        </w:rPr>
        <w:t xml:space="preserve">; </w:t>
      </w:r>
      <w:r w:rsidRPr="00164D90">
        <w:rPr>
          <w:rFonts w:ascii="Arial" w:hAnsi="Arial" w:cs="Arial"/>
          <w:b/>
          <w:sz w:val="22"/>
          <w:szCs w:val="22"/>
        </w:rPr>
        <w:t>404-894-2575</w:t>
      </w:r>
      <w:r w:rsidRPr="00164D90">
        <w:rPr>
          <w:rFonts w:ascii="Arial" w:hAnsi="Arial" w:cs="Arial"/>
          <w:sz w:val="22"/>
          <w:szCs w:val="22"/>
        </w:rPr>
        <w:t xml:space="preserve">; </w:t>
      </w:r>
      <w:proofErr w:type="spellStart"/>
      <w:r w:rsidRPr="00164D90">
        <w:rPr>
          <w:rFonts w:ascii="Arial" w:hAnsi="Arial" w:cs="Arial"/>
          <w:sz w:val="22"/>
          <w:szCs w:val="22"/>
        </w:rPr>
        <w:t>Smithgall</w:t>
      </w:r>
      <w:proofErr w:type="spellEnd"/>
      <w:r w:rsidRPr="00164D90">
        <w:rPr>
          <w:rFonts w:ascii="Arial" w:hAnsi="Arial" w:cs="Arial"/>
          <w:sz w:val="22"/>
          <w:szCs w:val="22"/>
        </w:rPr>
        <w:t xml:space="preserve"> Student Services Building 2</w:t>
      </w:r>
      <w:r w:rsidRPr="00164D90">
        <w:rPr>
          <w:rFonts w:ascii="Arial" w:hAnsi="Arial" w:cs="Arial"/>
          <w:sz w:val="22"/>
          <w:szCs w:val="22"/>
          <w:vertAlign w:val="superscript"/>
        </w:rPr>
        <w:t>nd</w:t>
      </w:r>
      <w:r w:rsidRPr="00164D90">
        <w:rPr>
          <w:rFonts w:ascii="Arial" w:hAnsi="Arial" w:cs="Arial"/>
          <w:sz w:val="22"/>
          <w:szCs w:val="22"/>
        </w:rPr>
        <w:t xml:space="preserve"> floor </w:t>
      </w:r>
    </w:p>
    <w:p w14:paraId="0D8806F6" w14:textId="77777777" w:rsidR="000A0DFE" w:rsidRPr="00164D90" w:rsidRDefault="000A0DFE" w:rsidP="000A0DFE">
      <w:pPr>
        <w:pStyle w:val="ListParagraph"/>
        <w:numPr>
          <w:ilvl w:val="1"/>
          <w:numId w:val="8"/>
        </w:numPr>
        <w:suppressAutoHyphens w:val="0"/>
        <w:rPr>
          <w:rFonts w:ascii="Arial" w:hAnsi="Arial" w:cs="Arial"/>
          <w:sz w:val="22"/>
          <w:szCs w:val="22"/>
        </w:rPr>
      </w:pPr>
      <w:r w:rsidRPr="00164D90">
        <w:rPr>
          <w:rFonts w:ascii="Arial" w:hAnsi="Arial" w:cs="Arial"/>
          <w:sz w:val="22"/>
          <w:szCs w:val="22"/>
        </w:rPr>
        <w:lastRenderedPageBreak/>
        <w:t>Services include short-term individual counseling, group counseling, couples counseling, testing and assessment, referral services, and crisis intervention.  Their website also includes links to state and national resources.</w:t>
      </w:r>
    </w:p>
    <w:p w14:paraId="367FC6F0" w14:textId="77777777" w:rsidR="000A0DFE" w:rsidRPr="00164D90" w:rsidRDefault="000A0DFE" w:rsidP="000A0DFE">
      <w:pPr>
        <w:pStyle w:val="ListParagraph"/>
        <w:numPr>
          <w:ilvl w:val="1"/>
          <w:numId w:val="8"/>
        </w:numPr>
        <w:suppressAutoHyphens w:val="0"/>
        <w:rPr>
          <w:rFonts w:ascii="Arial" w:hAnsi="Arial" w:cs="Arial"/>
          <w:i/>
          <w:sz w:val="22"/>
          <w:szCs w:val="22"/>
        </w:rPr>
      </w:pPr>
      <w:r w:rsidRPr="00164D90">
        <w:rPr>
          <w:rFonts w:ascii="Arial" w:hAnsi="Arial" w:cs="Arial"/>
          <w:i/>
          <w:sz w:val="22"/>
          <w:szCs w:val="22"/>
        </w:rPr>
        <w:t xml:space="preserve">Students in crisis may walk in during business hours (8am-5pm, Monday through Friday) or contact the counselor on call after hours at </w:t>
      </w:r>
      <w:r w:rsidRPr="00164D90">
        <w:rPr>
          <w:rFonts w:ascii="Arial" w:hAnsi="Arial" w:cs="Arial"/>
          <w:b/>
          <w:i/>
          <w:sz w:val="22"/>
          <w:szCs w:val="22"/>
        </w:rPr>
        <w:t>404-894-2204</w:t>
      </w:r>
      <w:r w:rsidRPr="00164D90">
        <w:rPr>
          <w:rFonts w:ascii="Arial" w:hAnsi="Arial" w:cs="Arial"/>
          <w:i/>
          <w:sz w:val="22"/>
          <w:szCs w:val="22"/>
        </w:rPr>
        <w:t>.</w:t>
      </w:r>
    </w:p>
    <w:p w14:paraId="5EFFA82C" w14:textId="77777777" w:rsidR="000A0DFE" w:rsidRPr="00164D90" w:rsidRDefault="000A0DFE" w:rsidP="000A0DFE">
      <w:pPr>
        <w:pStyle w:val="ListParagraph"/>
        <w:numPr>
          <w:ilvl w:val="0"/>
          <w:numId w:val="8"/>
        </w:numPr>
        <w:suppressAutoHyphens w:val="0"/>
        <w:rPr>
          <w:rFonts w:ascii="Arial" w:hAnsi="Arial" w:cs="Arial"/>
          <w:sz w:val="22"/>
          <w:szCs w:val="22"/>
        </w:rPr>
      </w:pPr>
      <w:r w:rsidRPr="00164D90">
        <w:rPr>
          <w:rFonts w:ascii="Arial" w:hAnsi="Arial" w:cs="Arial"/>
          <w:sz w:val="22"/>
          <w:szCs w:val="22"/>
        </w:rPr>
        <w:t xml:space="preserve">Students’ Temporary Assistance and Resources (STAR): </w:t>
      </w:r>
      <w:hyperlink r:id="rId19" w:history="1">
        <w:r w:rsidRPr="00164D90">
          <w:rPr>
            <w:rStyle w:val="Hyperlink"/>
            <w:rFonts w:ascii="Arial" w:hAnsi="Arial" w:cs="Arial"/>
            <w:sz w:val="22"/>
            <w:szCs w:val="22"/>
          </w:rPr>
          <w:t>http://studentlife.gatech.edu/content/need-help</w:t>
        </w:r>
      </w:hyperlink>
    </w:p>
    <w:p w14:paraId="10E388AA" w14:textId="77777777" w:rsidR="000A0DFE" w:rsidRPr="00164D90" w:rsidRDefault="000A0DFE" w:rsidP="000A0DFE">
      <w:pPr>
        <w:pStyle w:val="ListParagraph"/>
        <w:numPr>
          <w:ilvl w:val="1"/>
          <w:numId w:val="8"/>
        </w:numPr>
        <w:suppressAutoHyphens w:val="0"/>
        <w:rPr>
          <w:rFonts w:ascii="Arial" w:hAnsi="Arial" w:cs="Arial"/>
          <w:sz w:val="22"/>
          <w:szCs w:val="22"/>
        </w:rPr>
      </w:pPr>
      <w:r w:rsidRPr="00164D90">
        <w:rPr>
          <w:rFonts w:ascii="Arial" w:hAnsi="Arial" w:cs="Arial"/>
          <w:sz w:val="22"/>
          <w:szCs w:val="22"/>
        </w:rPr>
        <w:t>Can assist with interview clothing, food, and housing needs.</w:t>
      </w:r>
    </w:p>
    <w:p w14:paraId="03FE8BB9" w14:textId="77777777" w:rsidR="000A0DFE" w:rsidRPr="00164D90" w:rsidRDefault="000A0DFE" w:rsidP="000A0DFE">
      <w:pPr>
        <w:pStyle w:val="ListParagraph"/>
        <w:numPr>
          <w:ilvl w:val="0"/>
          <w:numId w:val="8"/>
        </w:numPr>
        <w:suppressAutoHyphens w:val="0"/>
        <w:rPr>
          <w:rFonts w:ascii="Arial" w:hAnsi="Arial" w:cs="Arial"/>
          <w:sz w:val="22"/>
          <w:szCs w:val="22"/>
        </w:rPr>
      </w:pPr>
      <w:r w:rsidRPr="00164D90">
        <w:rPr>
          <w:rFonts w:ascii="Arial" w:hAnsi="Arial" w:cs="Arial"/>
          <w:sz w:val="22"/>
          <w:szCs w:val="22"/>
        </w:rPr>
        <w:t xml:space="preserve">Stamps Health Services: </w:t>
      </w:r>
      <w:hyperlink r:id="rId20" w:history="1">
        <w:r w:rsidRPr="00164D90">
          <w:rPr>
            <w:rStyle w:val="Hyperlink"/>
            <w:rFonts w:ascii="Arial" w:hAnsi="Arial" w:cs="Arial"/>
            <w:sz w:val="22"/>
            <w:szCs w:val="22"/>
          </w:rPr>
          <w:t>https://health.gatech.edu</w:t>
        </w:r>
      </w:hyperlink>
      <w:r w:rsidRPr="00164D90">
        <w:rPr>
          <w:rFonts w:ascii="Arial" w:hAnsi="Arial" w:cs="Arial"/>
          <w:sz w:val="22"/>
          <w:szCs w:val="22"/>
        </w:rPr>
        <w:t xml:space="preserve">; </w:t>
      </w:r>
      <w:r w:rsidRPr="00164D90">
        <w:rPr>
          <w:rFonts w:ascii="Arial" w:hAnsi="Arial" w:cs="Arial"/>
          <w:b/>
          <w:sz w:val="22"/>
          <w:szCs w:val="22"/>
        </w:rPr>
        <w:t>404-894-1420</w:t>
      </w:r>
    </w:p>
    <w:p w14:paraId="5742E0E4" w14:textId="77777777" w:rsidR="000A0DFE" w:rsidRPr="00164D90" w:rsidRDefault="000A0DFE" w:rsidP="000A0DFE">
      <w:pPr>
        <w:pStyle w:val="ListParagraph"/>
        <w:numPr>
          <w:ilvl w:val="1"/>
          <w:numId w:val="8"/>
        </w:numPr>
        <w:suppressAutoHyphens w:val="0"/>
        <w:rPr>
          <w:rFonts w:ascii="Arial" w:eastAsia="Times New Roman" w:hAnsi="Arial" w:cs="Arial"/>
          <w:sz w:val="22"/>
          <w:szCs w:val="22"/>
        </w:rPr>
      </w:pPr>
      <w:r w:rsidRPr="00164D90">
        <w:rPr>
          <w:rFonts w:ascii="Arial" w:eastAsia="Times New Roman" w:hAnsi="Arial" w:cs="Arial"/>
          <w:color w:val="212121"/>
          <w:sz w:val="22"/>
          <w:szCs w:val="22"/>
          <w:shd w:val="clear" w:color="auto" w:fill="FFFFFF"/>
        </w:rPr>
        <w:t>Primary care, pharmacy, women’s health, psychiatry, immunization and allergy, health promotion, and nutrition</w:t>
      </w:r>
    </w:p>
    <w:p w14:paraId="3BBA7CDF" w14:textId="77777777" w:rsidR="000A0DFE" w:rsidRPr="00164D90" w:rsidRDefault="000A0DFE" w:rsidP="000A0DFE">
      <w:pPr>
        <w:pStyle w:val="ListParagraph"/>
        <w:numPr>
          <w:ilvl w:val="0"/>
          <w:numId w:val="8"/>
        </w:numPr>
        <w:suppressAutoHyphens w:val="0"/>
        <w:rPr>
          <w:rFonts w:ascii="Arial" w:hAnsi="Arial" w:cs="Arial"/>
          <w:sz w:val="22"/>
          <w:szCs w:val="22"/>
        </w:rPr>
      </w:pPr>
      <w:r w:rsidRPr="00164D90">
        <w:rPr>
          <w:rFonts w:ascii="Arial" w:hAnsi="Arial" w:cs="Arial"/>
          <w:sz w:val="22"/>
          <w:szCs w:val="22"/>
        </w:rPr>
        <w:t xml:space="preserve">OMED: Educational Services:  </w:t>
      </w:r>
      <w:hyperlink r:id="rId21" w:history="1">
        <w:r w:rsidRPr="00164D90">
          <w:rPr>
            <w:rStyle w:val="Hyperlink"/>
            <w:rFonts w:ascii="Arial" w:hAnsi="Arial" w:cs="Arial"/>
            <w:sz w:val="22"/>
            <w:szCs w:val="22"/>
          </w:rPr>
          <w:t>http://www.omed.gatech.edu</w:t>
        </w:r>
      </w:hyperlink>
      <w:r w:rsidRPr="00164D90">
        <w:rPr>
          <w:rFonts w:ascii="Arial" w:hAnsi="Arial" w:cs="Arial"/>
          <w:sz w:val="22"/>
          <w:szCs w:val="22"/>
        </w:rPr>
        <w:t xml:space="preserve"> </w:t>
      </w:r>
    </w:p>
    <w:p w14:paraId="7C553C04" w14:textId="77777777" w:rsidR="000A0DFE" w:rsidRPr="00164D90" w:rsidRDefault="000A0DFE" w:rsidP="000A0DFE">
      <w:pPr>
        <w:pStyle w:val="ListParagraph"/>
        <w:numPr>
          <w:ilvl w:val="0"/>
          <w:numId w:val="8"/>
        </w:numPr>
        <w:suppressAutoHyphens w:val="0"/>
        <w:rPr>
          <w:rFonts w:ascii="Arial" w:eastAsia="Times New Roman" w:hAnsi="Arial" w:cs="Arial"/>
          <w:b/>
          <w:sz w:val="22"/>
          <w:szCs w:val="22"/>
        </w:rPr>
      </w:pPr>
      <w:r w:rsidRPr="00164D90">
        <w:rPr>
          <w:rFonts w:ascii="Arial" w:eastAsia="Times New Roman" w:hAnsi="Arial" w:cs="Arial"/>
          <w:b/>
          <w:bCs/>
          <w:color w:val="212121"/>
          <w:sz w:val="22"/>
          <w:szCs w:val="22"/>
        </w:rPr>
        <w:t>Women’s Resource Center:</w:t>
      </w:r>
      <w:r w:rsidRPr="00164D90">
        <w:rPr>
          <w:rStyle w:val="apple-converted-space"/>
          <w:rFonts w:ascii="Arial" w:eastAsia="Times New Roman" w:hAnsi="Arial" w:cs="Arial"/>
          <w:color w:val="212121"/>
          <w:sz w:val="22"/>
          <w:szCs w:val="22"/>
          <w:shd w:val="clear" w:color="auto" w:fill="FFFFFF"/>
        </w:rPr>
        <w:t> </w:t>
      </w:r>
      <w:r w:rsidRPr="00164D90">
        <w:rPr>
          <w:rFonts w:ascii="Arial" w:eastAsia="Times New Roman" w:hAnsi="Arial" w:cs="Arial"/>
          <w:b/>
          <w:sz w:val="22"/>
          <w:szCs w:val="22"/>
        </w:rPr>
        <w:t xml:space="preserve"> </w:t>
      </w:r>
      <w:hyperlink r:id="rId22" w:tgtFrame="_blank" w:history="1">
        <w:r w:rsidRPr="00164D90">
          <w:rPr>
            <w:rStyle w:val="Hyperlink"/>
            <w:rFonts w:ascii="Arial" w:eastAsia="Times New Roman" w:hAnsi="Arial" w:cs="Arial"/>
            <w:b/>
            <w:sz w:val="22"/>
            <w:szCs w:val="22"/>
          </w:rPr>
          <w:t>http://www.womenscenter.gatech.edu</w:t>
        </w:r>
      </w:hyperlink>
      <w:r w:rsidRPr="00164D90">
        <w:rPr>
          <w:rFonts w:ascii="Arial" w:eastAsia="Times New Roman" w:hAnsi="Arial" w:cs="Arial"/>
          <w:b/>
          <w:sz w:val="22"/>
          <w:szCs w:val="22"/>
        </w:rPr>
        <w:t xml:space="preserve">; </w:t>
      </w:r>
      <w:r w:rsidRPr="00164D90">
        <w:rPr>
          <w:rFonts w:ascii="Arial" w:eastAsia="Times New Roman" w:hAnsi="Arial" w:cs="Arial"/>
          <w:b/>
          <w:color w:val="212121"/>
          <w:sz w:val="22"/>
          <w:szCs w:val="22"/>
          <w:shd w:val="clear" w:color="auto" w:fill="FFFFFF"/>
        </w:rPr>
        <w:t>404-385-0230</w:t>
      </w:r>
    </w:p>
    <w:p w14:paraId="6CEC70D1" w14:textId="77777777" w:rsidR="000A0DFE" w:rsidRPr="00164D90" w:rsidRDefault="000A0DFE" w:rsidP="000A0DFE">
      <w:pPr>
        <w:pStyle w:val="ListParagraph"/>
        <w:numPr>
          <w:ilvl w:val="0"/>
          <w:numId w:val="8"/>
        </w:numPr>
        <w:suppressAutoHyphens w:val="0"/>
        <w:rPr>
          <w:rFonts w:ascii="Arial" w:eastAsia="Times New Roman" w:hAnsi="Arial" w:cs="Arial"/>
          <w:b/>
          <w:sz w:val="22"/>
          <w:szCs w:val="22"/>
        </w:rPr>
      </w:pPr>
      <w:r w:rsidRPr="00164D90">
        <w:rPr>
          <w:rFonts w:ascii="Arial" w:eastAsia="Times New Roman" w:hAnsi="Arial" w:cs="Arial"/>
          <w:b/>
          <w:bCs/>
          <w:color w:val="212121"/>
          <w:sz w:val="22"/>
          <w:szCs w:val="22"/>
        </w:rPr>
        <w:t>LGBTQIA Resource Center:</w:t>
      </w:r>
      <w:r w:rsidRPr="00164D90">
        <w:rPr>
          <w:rStyle w:val="apple-converted-space"/>
          <w:rFonts w:ascii="Arial" w:eastAsia="Times New Roman" w:hAnsi="Arial" w:cs="Arial"/>
          <w:color w:val="212121"/>
          <w:sz w:val="22"/>
          <w:szCs w:val="22"/>
        </w:rPr>
        <w:t> </w:t>
      </w:r>
      <w:r w:rsidRPr="00164D90">
        <w:rPr>
          <w:rFonts w:ascii="Arial" w:eastAsia="Times New Roman" w:hAnsi="Arial" w:cs="Arial"/>
          <w:b/>
          <w:sz w:val="22"/>
          <w:szCs w:val="22"/>
        </w:rPr>
        <w:t xml:space="preserve"> </w:t>
      </w:r>
      <w:hyperlink r:id="rId23" w:tgtFrame="_blank" w:history="1">
        <w:r w:rsidRPr="00164D90">
          <w:rPr>
            <w:rStyle w:val="Hyperlink"/>
            <w:rFonts w:ascii="Arial" w:eastAsia="Times New Roman" w:hAnsi="Arial" w:cs="Arial"/>
            <w:b/>
            <w:sz w:val="22"/>
            <w:szCs w:val="22"/>
          </w:rPr>
          <w:t>http://lgbtqia.gatech.edu/</w:t>
        </w:r>
      </w:hyperlink>
      <w:r w:rsidRPr="00164D90">
        <w:rPr>
          <w:rFonts w:ascii="Arial" w:eastAsia="Times New Roman" w:hAnsi="Arial" w:cs="Arial"/>
          <w:b/>
          <w:sz w:val="22"/>
          <w:szCs w:val="22"/>
        </w:rPr>
        <w:t xml:space="preserve">; </w:t>
      </w:r>
      <w:r w:rsidRPr="00164D90">
        <w:rPr>
          <w:rFonts w:ascii="Arial" w:eastAsia="Times New Roman" w:hAnsi="Arial" w:cs="Arial"/>
          <w:b/>
          <w:color w:val="212121"/>
          <w:sz w:val="22"/>
          <w:szCs w:val="22"/>
          <w:shd w:val="clear" w:color="auto" w:fill="FFFFFF"/>
        </w:rPr>
        <w:t>404-385-2679</w:t>
      </w:r>
    </w:p>
    <w:p w14:paraId="45B0FC6F" w14:textId="77777777" w:rsidR="000A0DFE" w:rsidRPr="00164D90" w:rsidRDefault="000A0DFE" w:rsidP="000A0DFE">
      <w:pPr>
        <w:pStyle w:val="ListParagraph"/>
        <w:numPr>
          <w:ilvl w:val="0"/>
          <w:numId w:val="8"/>
        </w:numPr>
        <w:suppressAutoHyphens w:val="0"/>
        <w:rPr>
          <w:rFonts w:ascii="Arial" w:eastAsia="Times New Roman" w:hAnsi="Arial" w:cs="Arial"/>
          <w:b/>
          <w:sz w:val="22"/>
          <w:szCs w:val="22"/>
        </w:rPr>
      </w:pPr>
      <w:r w:rsidRPr="00164D90">
        <w:rPr>
          <w:rFonts w:ascii="Arial" w:eastAsia="Times New Roman" w:hAnsi="Arial" w:cs="Arial"/>
          <w:b/>
          <w:bCs/>
          <w:color w:val="212121"/>
          <w:sz w:val="22"/>
          <w:szCs w:val="22"/>
        </w:rPr>
        <w:t>Veteran’s Resource Center:</w:t>
      </w:r>
      <w:r w:rsidRPr="00164D90">
        <w:rPr>
          <w:rStyle w:val="apple-converted-space"/>
          <w:rFonts w:ascii="Arial" w:eastAsia="Times New Roman" w:hAnsi="Arial" w:cs="Arial"/>
          <w:color w:val="212121"/>
          <w:sz w:val="22"/>
          <w:szCs w:val="22"/>
          <w:shd w:val="clear" w:color="auto" w:fill="FFFFFF"/>
        </w:rPr>
        <w:t> </w:t>
      </w:r>
      <w:r w:rsidRPr="00164D90">
        <w:rPr>
          <w:rFonts w:ascii="Arial" w:eastAsia="Times New Roman" w:hAnsi="Arial" w:cs="Arial"/>
          <w:b/>
          <w:sz w:val="22"/>
          <w:szCs w:val="22"/>
        </w:rPr>
        <w:t xml:space="preserve"> </w:t>
      </w:r>
      <w:hyperlink r:id="rId24" w:tgtFrame="_blank" w:history="1">
        <w:r w:rsidRPr="00164D90">
          <w:rPr>
            <w:rStyle w:val="Hyperlink"/>
            <w:rFonts w:ascii="Arial" w:eastAsia="Times New Roman" w:hAnsi="Arial" w:cs="Arial"/>
            <w:b/>
            <w:sz w:val="22"/>
            <w:szCs w:val="22"/>
          </w:rPr>
          <w:t>http://veterans.gatech.edu/</w:t>
        </w:r>
      </w:hyperlink>
      <w:r w:rsidRPr="00164D90">
        <w:rPr>
          <w:rFonts w:ascii="Arial" w:eastAsia="Times New Roman" w:hAnsi="Arial" w:cs="Arial"/>
          <w:b/>
          <w:sz w:val="22"/>
          <w:szCs w:val="22"/>
        </w:rPr>
        <w:t xml:space="preserve">; </w:t>
      </w:r>
      <w:r w:rsidRPr="00164D90">
        <w:rPr>
          <w:rFonts w:ascii="Arial" w:eastAsia="Times New Roman" w:hAnsi="Arial" w:cs="Arial"/>
          <w:b/>
          <w:color w:val="212121"/>
          <w:sz w:val="22"/>
          <w:szCs w:val="22"/>
          <w:shd w:val="clear" w:color="auto" w:fill="FFFFFF"/>
        </w:rPr>
        <w:t>404-385-2067</w:t>
      </w:r>
    </w:p>
    <w:p w14:paraId="31D10791" w14:textId="77777777" w:rsidR="000A0DFE" w:rsidRPr="00164D90" w:rsidRDefault="000A0DFE" w:rsidP="000A0DFE">
      <w:pPr>
        <w:pStyle w:val="ListParagraph"/>
        <w:numPr>
          <w:ilvl w:val="0"/>
          <w:numId w:val="8"/>
        </w:numPr>
        <w:suppressAutoHyphens w:val="0"/>
        <w:rPr>
          <w:rFonts w:ascii="Arial" w:eastAsia="Times New Roman" w:hAnsi="Arial" w:cs="Arial"/>
          <w:b/>
          <w:sz w:val="22"/>
          <w:szCs w:val="22"/>
        </w:rPr>
      </w:pPr>
      <w:r w:rsidRPr="00164D90">
        <w:rPr>
          <w:rFonts w:ascii="Arial" w:eastAsia="Times New Roman" w:hAnsi="Arial" w:cs="Arial"/>
          <w:b/>
          <w:bCs/>
          <w:color w:val="212121"/>
          <w:sz w:val="22"/>
          <w:szCs w:val="22"/>
        </w:rPr>
        <w:t>Georgia Tech Police:</w:t>
      </w:r>
      <w:r w:rsidRPr="00164D90">
        <w:rPr>
          <w:rStyle w:val="apple-converted-space"/>
          <w:rFonts w:ascii="Arial" w:eastAsia="Times New Roman" w:hAnsi="Arial" w:cs="Arial"/>
          <w:color w:val="212121"/>
          <w:sz w:val="22"/>
          <w:szCs w:val="22"/>
          <w:shd w:val="clear" w:color="auto" w:fill="FFFFFF"/>
        </w:rPr>
        <w:t> </w:t>
      </w:r>
      <w:r w:rsidRPr="00164D90">
        <w:rPr>
          <w:rFonts w:ascii="Arial" w:eastAsia="Times New Roman" w:hAnsi="Arial" w:cs="Arial"/>
          <w:b/>
          <w:color w:val="212121"/>
          <w:sz w:val="22"/>
          <w:szCs w:val="22"/>
          <w:shd w:val="clear" w:color="auto" w:fill="FFFFFF"/>
        </w:rPr>
        <w:t>404-894-2500</w:t>
      </w:r>
    </w:p>
    <w:p w14:paraId="3B1C05F7" w14:textId="77777777" w:rsidR="000A0DFE" w:rsidRPr="00164D90" w:rsidRDefault="000A0DFE" w:rsidP="000A0DFE">
      <w:pPr>
        <w:pStyle w:val="ListParagraph"/>
        <w:ind w:left="1440"/>
        <w:rPr>
          <w:rFonts w:ascii="Arial" w:hAnsi="Arial" w:cs="Arial"/>
          <w:sz w:val="22"/>
          <w:szCs w:val="22"/>
        </w:rPr>
      </w:pPr>
    </w:p>
    <w:p w14:paraId="3D1DA8BA" w14:textId="77777777" w:rsidR="000A0DFE" w:rsidRPr="00164D90" w:rsidRDefault="000A0DFE" w:rsidP="000A0DFE">
      <w:pPr>
        <w:spacing w:before="240" w:after="80"/>
        <w:rPr>
          <w:rFonts w:ascii="Arial" w:hAnsi="Arial" w:cs="Arial"/>
          <w:b/>
          <w:color w:val="5B9BD5" w:themeColor="accent1"/>
        </w:rPr>
      </w:pPr>
    </w:p>
    <w:p w14:paraId="41CE7487" w14:textId="22CD883F" w:rsidR="00994441" w:rsidRPr="00164D90" w:rsidRDefault="00994441" w:rsidP="0051128F">
      <w:pPr>
        <w:rPr>
          <w:rFonts w:ascii="Arial" w:hAnsi="Arial" w:cs="Arial"/>
        </w:rPr>
      </w:pPr>
    </w:p>
    <w:sectPr w:rsidR="00994441" w:rsidRPr="00164D90">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BD231" w14:textId="77777777" w:rsidR="0081736C" w:rsidRDefault="0081736C" w:rsidP="0051128F">
      <w:pPr>
        <w:spacing w:after="0" w:line="240" w:lineRule="auto"/>
      </w:pPr>
      <w:r>
        <w:separator/>
      </w:r>
    </w:p>
  </w:endnote>
  <w:endnote w:type="continuationSeparator" w:id="0">
    <w:p w14:paraId="5BEA6E7C" w14:textId="77777777" w:rsidR="0081736C" w:rsidRDefault="0081736C" w:rsidP="0051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6A042" w14:textId="77777777" w:rsidR="0081736C" w:rsidRDefault="0081736C" w:rsidP="0051128F">
      <w:pPr>
        <w:spacing w:after="0" w:line="240" w:lineRule="auto"/>
      </w:pPr>
      <w:r>
        <w:separator/>
      </w:r>
    </w:p>
  </w:footnote>
  <w:footnote w:type="continuationSeparator" w:id="0">
    <w:p w14:paraId="40A470BD" w14:textId="77777777" w:rsidR="0081736C" w:rsidRDefault="0081736C" w:rsidP="0051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E0653" w14:textId="763828B1" w:rsidR="0051128F" w:rsidRPr="0051128F" w:rsidRDefault="00E50CF7" w:rsidP="0051128F">
    <w:pPr>
      <w:widowControl w:val="0"/>
      <w:rPr>
        <w:rFonts w:ascii="Arial" w:hAnsi="Arial" w:cs="Arial"/>
        <w:b/>
        <w:bCs/>
        <w:sz w:val="24"/>
        <w:szCs w:val="24"/>
      </w:rPr>
    </w:pPr>
    <w:r>
      <w:rPr>
        <w:rFonts w:ascii="Arial" w:hAnsi="Arial" w:cs="Arial"/>
        <w:b/>
        <w:bCs/>
        <w:sz w:val="24"/>
        <w:szCs w:val="24"/>
      </w:rPr>
      <w:t>BIOS</w:t>
    </w:r>
    <w:r w:rsidR="0051128F" w:rsidRPr="0051128F">
      <w:rPr>
        <w:rFonts w:ascii="Arial" w:hAnsi="Arial" w:cs="Arial"/>
        <w:b/>
        <w:bCs/>
        <w:sz w:val="24"/>
        <w:szCs w:val="24"/>
      </w:rPr>
      <w:t xml:space="preserve"> </w:t>
    </w:r>
    <w:r w:rsidR="002D11B0">
      <w:rPr>
        <w:rFonts w:ascii="Arial" w:hAnsi="Arial" w:cs="Arial"/>
        <w:b/>
        <w:bCs/>
        <w:sz w:val="24"/>
        <w:szCs w:val="24"/>
      </w:rPr>
      <w:t>2</w:t>
    </w:r>
    <w:r w:rsidR="001F1C79">
      <w:rPr>
        <w:rFonts w:ascii="Arial" w:hAnsi="Arial" w:cs="Arial"/>
        <w:b/>
        <w:bCs/>
        <w:sz w:val="24"/>
        <w:szCs w:val="24"/>
      </w:rPr>
      <w:t>3</w:t>
    </w:r>
    <w:r w:rsidR="002D11B0">
      <w:rPr>
        <w:rFonts w:ascii="Arial" w:hAnsi="Arial" w:cs="Arial"/>
        <w:b/>
        <w:bCs/>
        <w:sz w:val="24"/>
        <w:szCs w:val="24"/>
      </w:rPr>
      <w:t>00</w:t>
    </w:r>
    <w:r w:rsidR="0051128F" w:rsidRPr="0051128F">
      <w:rPr>
        <w:rFonts w:ascii="Arial" w:hAnsi="Arial" w:cs="Arial"/>
        <w:b/>
        <w:bCs/>
        <w:sz w:val="24"/>
        <w:szCs w:val="24"/>
      </w:rPr>
      <w:t xml:space="preserve"> </w:t>
    </w:r>
    <w:r w:rsidR="0051128F">
      <w:rPr>
        <w:rFonts w:ascii="Arial" w:hAnsi="Arial" w:cs="Arial"/>
        <w:b/>
        <w:bCs/>
        <w:sz w:val="24"/>
        <w:szCs w:val="24"/>
      </w:rPr>
      <w:t xml:space="preserve">       </w:t>
    </w:r>
    <w:r w:rsidR="0051128F" w:rsidRPr="0051128F">
      <w:rPr>
        <w:rFonts w:ascii="Arial" w:hAnsi="Arial" w:cs="Arial"/>
        <w:b/>
        <w:bCs/>
        <w:sz w:val="24"/>
        <w:szCs w:val="24"/>
      </w:rPr>
      <w:tab/>
      <w:t>General Ecology Lecture</w:t>
    </w:r>
    <w:r w:rsidR="0051128F" w:rsidRPr="0051128F">
      <w:rPr>
        <w:rFonts w:ascii="Arial" w:hAnsi="Arial" w:cs="Arial"/>
        <w:b/>
        <w:bCs/>
        <w:i/>
        <w:sz w:val="24"/>
        <w:szCs w:val="24"/>
      </w:rPr>
      <w:tab/>
    </w:r>
    <w:r w:rsidR="0051128F" w:rsidRPr="0051128F">
      <w:rPr>
        <w:rFonts w:ascii="Arial" w:hAnsi="Arial" w:cs="Arial"/>
        <w:b/>
        <w:bCs/>
        <w:sz w:val="24"/>
        <w:szCs w:val="24"/>
      </w:rPr>
      <w:tab/>
    </w:r>
    <w:r w:rsidR="0051128F" w:rsidRPr="0051128F">
      <w:rPr>
        <w:rFonts w:ascii="Arial" w:hAnsi="Arial" w:cs="Arial"/>
        <w:b/>
        <w:bCs/>
        <w:sz w:val="24"/>
        <w:szCs w:val="24"/>
      </w:rPr>
      <w:tab/>
    </w:r>
    <w:r w:rsidR="0051128F" w:rsidRPr="0051128F">
      <w:rPr>
        <w:rFonts w:ascii="Arial" w:hAnsi="Arial" w:cs="Arial"/>
        <w:b/>
        <w:bCs/>
        <w:sz w:val="24"/>
        <w:szCs w:val="24"/>
      </w:rPr>
      <w:tab/>
      <w:t>Fall 2018</w:t>
    </w:r>
  </w:p>
  <w:p w14:paraId="14756FAD" w14:textId="77777777" w:rsidR="0051128F" w:rsidRDefault="005112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2AF2"/>
    <w:multiLevelType w:val="hybridMultilevel"/>
    <w:tmpl w:val="609828FA"/>
    <w:lvl w:ilvl="0" w:tplc="81F6442C">
      <w:start w:val="1"/>
      <w:numFmt w:val="decimal"/>
      <w:lvlText w:val="%1."/>
      <w:lvlJc w:val="left"/>
      <w:pPr>
        <w:ind w:hanging="360"/>
      </w:pPr>
      <w:rPr>
        <w:rFonts w:ascii="Times New Roman" w:eastAsia="Times New Roman" w:hAnsi="Times New Roman" w:hint="default"/>
        <w:sz w:val="24"/>
        <w:szCs w:val="24"/>
      </w:rPr>
    </w:lvl>
    <w:lvl w:ilvl="1" w:tplc="D3CA6C36">
      <w:start w:val="1"/>
      <w:numFmt w:val="decimal"/>
      <w:lvlText w:val="%2)"/>
      <w:lvlJc w:val="left"/>
      <w:pPr>
        <w:ind w:hanging="360"/>
      </w:pPr>
      <w:rPr>
        <w:rFonts w:ascii="Times New Roman" w:eastAsia="Times New Roman" w:hAnsi="Times New Roman" w:hint="default"/>
        <w:sz w:val="24"/>
        <w:szCs w:val="24"/>
      </w:rPr>
    </w:lvl>
    <w:lvl w:ilvl="2" w:tplc="B94C4784">
      <w:start w:val="1"/>
      <w:numFmt w:val="bullet"/>
      <w:lvlText w:val="•"/>
      <w:lvlJc w:val="left"/>
      <w:rPr>
        <w:rFonts w:hint="default"/>
      </w:rPr>
    </w:lvl>
    <w:lvl w:ilvl="3" w:tplc="EC3EC34E">
      <w:start w:val="1"/>
      <w:numFmt w:val="bullet"/>
      <w:lvlText w:val="•"/>
      <w:lvlJc w:val="left"/>
      <w:rPr>
        <w:rFonts w:hint="default"/>
      </w:rPr>
    </w:lvl>
    <w:lvl w:ilvl="4" w:tplc="231A03DE">
      <w:start w:val="1"/>
      <w:numFmt w:val="bullet"/>
      <w:lvlText w:val="•"/>
      <w:lvlJc w:val="left"/>
      <w:rPr>
        <w:rFonts w:hint="default"/>
      </w:rPr>
    </w:lvl>
    <w:lvl w:ilvl="5" w:tplc="AE9C49D4">
      <w:start w:val="1"/>
      <w:numFmt w:val="bullet"/>
      <w:lvlText w:val="•"/>
      <w:lvlJc w:val="left"/>
      <w:rPr>
        <w:rFonts w:hint="default"/>
      </w:rPr>
    </w:lvl>
    <w:lvl w:ilvl="6" w:tplc="CAC0DBCA">
      <w:start w:val="1"/>
      <w:numFmt w:val="bullet"/>
      <w:lvlText w:val="•"/>
      <w:lvlJc w:val="left"/>
      <w:rPr>
        <w:rFonts w:hint="default"/>
      </w:rPr>
    </w:lvl>
    <w:lvl w:ilvl="7" w:tplc="8E8C1B28">
      <w:start w:val="1"/>
      <w:numFmt w:val="bullet"/>
      <w:lvlText w:val="•"/>
      <w:lvlJc w:val="left"/>
      <w:rPr>
        <w:rFonts w:hint="default"/>
      </w:rPr>
    </w:lvl>
    <w:lvl w:ilvl="8" w:tplc="332A2E1C">
      <w:start w:val="1"/>
      <w:numFmt w:val="bullet"/>
      <w:lvlText w:val="•"/>
      <w:lvlJc w:val="left"/>
      <w:rPr>
        <w:rFonts w:hint="default"/>
      </w:rPr>
    </w:lvl>
  </w:abstractNum>
  <w:abstractNum w:abstractNumId="1" w15:restartNumberingAfterBreak="0">
    <w:nsid w:val="20686E26"/>
    <w:multiLevelType w:val="multilevel"/>
    <w:tmpl w:val="CB24AD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956BD"/>
    <w:multiLevelType w:val="hybridMultilevel"/>
    <w:tmpl w:val="BA58320C"/>
    <w:lvl w:ilvl="0" w:tplc="8542DE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6425AF"/>
    <w:multiLevelType w:val="hybridMultilevel"/>
    <w:tmpl w:val="2E3A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D6624"/>
    <w:multiLevelType w:val="hybridMultilevel"/>
    <w:tmpl w:val="0FC8B998"/>
    <w:lvl w:ilvl="0" w:tplc="D166C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B75"/>
    <w:rsid w:val="00001BA2"/>
    <w:rsid w:val="0004785F"/>
    <w:rsid w:val="00053EE5"/>
    <w:rsid w:val="000806A9"/>
    <w:rsid w:val="00086D93"/>
    <w:rsid w:val="000A0DFE"/>
    <w:rsid w:val="000D334A"/>
    <w:rsid w:val="000E645A"/>
    <w:rsid w:val="0011244D"/>
    <w:rsid w:val="001247DA"/>
    <w:rsid w:val="00152D2D"/>
    <w:rsid w:val="00164D90"/>
    <w:rsid w:val="001704DB"/>
    <w:rsid w:val="0019674B"/>
    <w:rsid w:val="001A4582"/>
    <w:rsid w:val="001F1C79"/>
    <w:rsid w:val="001F42DA"/>
    <w:rsid w:val="00216238"/>
    <w:rsid w:val="002310A5"/>
    <w:rsid w:val="002535CA"/>
    <w:rsid w:val="00280701"/>
    <w:rsid w:val="002922FD"/>
    <w:rsid w:val="00292511"/>
    <w:rsid w:val="002A7976"/>
    <w:rsid w:val="002D11B0"/>
    <w:rsid w:val="003070A3"/>
    <w:rsid w:val="003515FA"/>
    <w:rsid w:val="00381815"/>
    <w:rsid w:val="003A5DF2"/>
    <w:rsid w:val="003B2228"/>
    <w:rsid w:val="003D7595"/>
    <w:rsid w:val="003F7687"/>
    <w:rsid w:val="00404126"/>
    <w:rsid w:val="0042647F"/>
    <w:rsid w:val="0044349E"/>
    <w:rsid w:val="00453291"/>
    <w:rsid w:val="00460534"/>
    <w:rsid w:val="00492355"/>
    <w:rsid w:val="0049710A"/>
    <w:rsid w:val="004E786C"/>
    <w:rsid w:val="004F6FFB"/>
    <w:rsid w:val="0051128F"/>
    <w:rsid w:val="00531CEF"/>
    <w:rsid w:val="0053673B"/>
    <w:rsid w:val="00536965"/>
    <w:rsid w:val="00552DAB"/>
    <w:rsid w:val="00561811"/>
    <w:rsid w:val="00590797"/>
    <w:rsid w:val="00607A46"/>
    <w:rsid w:val="006341C0"/>
    <w:rsid w:val="00681E6B"/>
    <w:rsid w:val="006B1DF8"/>
    <w:rsid w:val="006E100D"/>
    <w:rsid w:val="006E747B"/>
    <w:rsid w:val="00770AE7"/>
    <w:rsid w:val="0079066B"/>
    <w:rsid w:val="007B1D72"/>
    <w:rsid w:val="007B7CD6"/>
    <w:rsid w:val="007D4844"/>
    <w:rsid w:val="007E0C02"/>
    <w:rsid w:val="007E707D"/>
    <w:rsid w:val="00800B92"/>
    <w:rsid w:val="0081736C"/>
    <w:rsid w:val="00822BCE"/>
    <w:rsid w:val="00867F38"/>
    <w:rsid w:val="0088030B"/>
    <w:rsid w:val="008F50F4"/>
    <w:rsid w:val="009211AB"/>
    <w:rsid w:val="0094452F"/>
    <w:rsid w:val="00966A35"/>
    <w:rsid w:val="00984E98"/>
    <w:rsid w:val="00994441"/>
    <w:rsid w:val="009D6247"/>
    <w:rsid w:val="009E11D6"/>
    <w:rsid w:val="00A26A56"/>
    <w:rsid w:val="00A337B0"/>
    <w:rsid w:val="00A3483E"/>
    <w:rsid w:val="00A5490C"/>
    <w:rsid w:val="00A6169F"/>
    <w:rsid w:val="00A63995"/>
    <w:rsid w:val="00A8324A"/>
    <w:rsid w:val="00B04FBB"/>
    <w:rsid w:val="00B339B1"/>
    <w:rsid w:val="00B45901"/>
    <w:rsid w:val="00B54878"/>
    <w:rsid w:val="00B768F5"/>
    <w:rsid w:val="00B77FE8"/>
    <w:rsid w:val="00B838F0"/>
    <w:rsid w:val="00B86C39"/>
    <w:rsid w:val="00B96E46"/>
    <w:rsid w:val="00C20551"/>
    <w:rsid w:val="00C5064F"/>
    <w:rsid w:val="00CB6F3B"/>
    <w:rsid w:val="00CD7C63"/>
    <w:rsid w:val="00CF6FF7"/>
    <w:rsid w:val="00D16359"/>
    <w:rsid w:val="00D250D6"/>
    <w:rsid w:val="00D52D6D"/>
    <w:rsid w:val="00DA0AD4"/>
    <w:rsid w:val="00DC422E"/>
    <w:rsid w:val="00DC6F4D"/>
    <w:rsid w:val="00DD2945"/>
    <w:rsid w:val="00DE086A"/>
    <w:rsid w:val="00DF1220"/>
    <w:rsid w:val="00DF6654"/>
    <w:rsid w:val="00DF70EF"/>
    <w:rsid w:val="00E00339"/>
    <w:rsid w:val="00E02FFE"/>
    <w:rsid w:val="00E17D79"/>
    <w:rsid w:val="00E500C3"/>
    <w:rsid w:val="00E50CF7"/>
    <w:rsid w:val="00E56371"/>
    <w:rsid w:val="00E674CA"/>
    <w:rsid w:val="00E83805"/>
    <w:rsid w:val="00E91681"/>
    <w:rsid w:val="00E91CF0"/>
    <w:rsid w:val="00E93B75"/>
    <w:rsid w:val="00EA218C"/>
    <w:rsid w:val="00EB1289"/>
    <w:rsid w:val="00EC4DCE"/>
    <w:rsid w:val="00F2150B"/>
    <w:rsid w:val="00F32A86"/>
    <w:rsid w:val="00F67070"/>
    <w:rsid w:val="00F676FB"/>
    <w:rsid w:val="00F703D4"/>
    <w:rsid w:val="00F860F0"/>
    <w:rsid w:val="00FD0A7F"/>
    <w:rsid w:val="00FE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6AB0"/>
  <w15:chartTrackingRefBased/>
  <w15:docId w15:val="{6C4BA72A-CC49-4740-AF72-E5944D6D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93B75"/>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E93B75"/>
  </w:style>
  <w:style w:type="character" w:customStyle="1" w:styleId="Hyperlink0">
    <w:name w:val="Hyperlink.0"/>
    <w:basedOn w:val="None"/>
    <w:rsid w:val="00E93B75"/>
    <w:rPr>
      <w:color w:val="0563C1"/>
      <w:u w:val="single" w:color="0563C1"/>
      <w:lang w:val="de-DE"/>
    </w:rPr>
  </w:style>
  <w:style w:type="character" w:customStyle="1" w:styleId="Hyperlink1">
    <w:name w:val="Hyperlink.1"/>
    <w:basedOn w:val="None"/>
    <w:rsid w:val="00E93B75"/>
    <w:rPr>
      <w:color w:val="0563C1"/>
      <w:u w:val="single" w:color="0563C1"/>
      <w:lang w:val="en-US"/>
    </w:rPr>
  </w:style>
  <w:style w:type="paragraph" w:styleId="Header">
    <w:name w:val="header"/>
    <w:basedOn w:val="Normal"/>
    <w:link w:val="HeaderChar"/>
    <w:uiPriority w:val="99"/>
    <w:unhideWhenUsed/>
    <w:rsid w:val="0051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28F"/>
  </w:style>
  <w:style w:type="paragraph" w:styleId="Footer">
    <w:name w:val="footer"/>
    <w:basedOn w:val="Normal"/>
    <w:link w:val="FooterChar"/>
    <w:uiPriority w:val="99"/>
    <w:unhideWhenUsed/>
    <w:rsid w:val="0051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28F"/>
  </w:style>
  <w:style w:type="character" w:customStyle="1" w:styleId="InternetLink">
    <w:name w:val="Internet Link"/>
    <w:basedOn w:val="DefaultParagraphFont"/>
    <w:unhideWhenUsed/>
    <w:rsid w:val="007D4844"/>
    <w:rPr>
      <w:color w:val="0000FF"/>
      <w:u w:val="single"/>
      <w:lang w:val="uz-Cyrl-UZ" w:eastAsia="uz-Cyrl-UZ" w:bidi="uz-Cyrl-UZ"/>
    </w:rPr>
  </w:style>
  <w:style w:type="paragraph" w:styleId="ListParagraph">
    <w:name w:val="List Paragraph"/>
    <w:basedOn w:val="Normal"/>
    <w:uiPriority w:val="34"/>
    <w:qFormat/>
    <w:rsid w:val="007D4844"/>
    <w:pPr>
      <w:suppressAutoHyphens/>
      <w:spacing w:after="0" w:line="240" w:lineRule="auto"/>
      <w:ind w:left="720"/>
      <w:contextualSpacing/>
    </w:pPr>
    <w:rPr>
      <w:rFonts w:ascii="Garamond" w:eastAsia="Cambria" w:hAnsi="Garamond" w:cs="Times New Roman"/>
      <w:sz w:val="24"/>
      <w:szCs w:val="24"/>
    </w:rPr>
  </w:style>
  <w:style w:type="paragraph" w:customStyle="1" w:styleId="FrameContents">
    <w:name w:val="Frame Contents"/>
    <w:basedOn w:val="Normal"/>
    <w:rsid w:val="007D4844"/>
    <w:pPr>
      <w:suppressAutoHyphens/>
      <w:spacing w:after="0" w:line="240" w:lineRule="auto"/>
    </w:pPr>
    <w:rPr>
      <w:rFonts w:ascii="Garamond" w:eastAsia="Cambria" w:hAnsi="Garamond" w:cs="Times New Roman"/>
      <w:sz w:val="24"/>
      <w:szCs w:val="24"/>
    </w:rPr>
  </w:style>
  <w:style w:type="paragraph" w:styleId="BalloonText">
    <w:name w:val="Balloon Text"/>
    <w:basedOn w:val="Normal"/>
    <w:link w:val="BalloonTextChar"/>
    <w:uiPriority w:val="99"/>
    <w:semiHidden/>
    <w:unhideWhenUsed/>
    <w:rsid w:val="008F5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0F4"/>
    <w:rPr>
      <w:rFonts w:ascii="Segoe UI" w:hAnsi="Segoe UI" w:cs="Segoe UI"/>
      <w:sz w:val="18"/>
      <w:szCs w:val="18"/>
    </w:rPr>
  </w:style>
  <w:style w:type="character" w:styleId="CommentReference">
    <w:name w:val="annotation reference"/>
    <w:basedOn w:val="DefaultParagraphFont"/>
    <w:uiPriority w:val="99"/>
    <w:semiHidden/>
    <w:unhideWhenUsed/>
    <w:rsid w:val="00867F38"/>
    <w:rPr>
      <w:sz w:val="16"/>
      <w:szCs w:val="16"/>
    </w:rPr>
  </w:style>
  <w:style w:type="paragraph" w:styleId="CommentText">
    <w:name w:val="annotation text"/>
    <w:basedOn w:val="Normal"/>
    <w:link w:val="CommentTextChar"/>
    <w:uiPriority w:val="99"/>
    <w:semiHidden/>
    <w:unhideWhenUsed/>
    <w:rsid w:val="00867F38"/>
    <w:pPr>
      <w:spacing w:line="240" w:lineRule="auto"/>
    </w:pPr>
    <w:rPr>
      <w:sz w:val="20"/>
      <w:szCs w:val="20"/>
    </w:rPr>
  </w:style>
  <w:style w:type="character" w:customStyle="1" w:styleId="CommentTextChar">
    <w:name w:val="Comment Text Char"/>
    <w:basedOn w:val="DefaultParagraphFont"/>
    <w:link w:val="CommentText"/>
    <w:uiPriority w:val="99"/>
    <w:semiHidden/>
    <w:rsid w:val="00867F38"/>
    <w:rPr>
      <w:sz w:val="20"/>
      <w:szCs w:val="20"/>
    </w:rPr>
  </w:style>
  <w:style w:type="paragraph" w:styleId="CommentSubject">
    <w:name w:val="annotation subject"/>
    <w:basedOn w:val="CommentText"/>
    <w:next w:val="CommentText"/>
    <w:link w:val="CommentSubjectChar"/>
    <w:uiPriority w:val="99"/>
    <w:semiHidden/>
    <w:unhideWhenUsed/>
    <w:rsid w:val="00867F38"/>
    <w:rPr>
      <w:b/>
      <w:bCs/>
    </w:rPr>
  </w:style>
  <w:style w:type="character" w:customStyle="1" w:styleId="CommentSubjectChar">
    <w:name w:val="Comment Subject Char"/>
    <w:basedOn w:val="CommentTextChar"/>
    <w:link w:val="CommentSubject"/>
    <w:uiPriority w:val="99"/>
    <w:semiHidden/>
    <w:rsid w:val="00867F38"/>
    <w:rPr>
      <w:b/>
      <w:bCs/>
      <w:sz w:val="20"/>
      <w:szCs w:val="20"/>
    </w:rPr>
  </w:style>
  <w:style w:type="paragraph" w:styleId="BodyText">
    <w:name w:val="Body Text"/>
    <w:basedOn w:val="Normal"/>
    <w:link w:val="BodyTextChar"/>
    <w:uiPriority w:val="1"/>
    <w:qFormat/>
    <w:rsid w:val="00A8324A"/>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8324A"/>
    <w:rPr>
      <w:rFonts w:ascii="Times New Roman" w:eastAsia="Times New Roman" w:hAnsi="Times New Roman"/>
      <w:sz w:val="24"/>
      <w:szCs w:val="24"/>
    </w:rPr>
  </w:style>
  <w:style w:type="table" w:styleId="GridTable1Light">
    <w:name w:val="Grid Table 1 Light"/>
    <w:basedOn w:val="TableNormal"/>
    <w:uiPriority w:val="46"/>
    <w:rsid w:val="009944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A0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0DFE"/>
    <w:rPr>
      <w:color w:val="0563C1" w:themeColor="hyperlink"/>
      <w:u w:val="single"/>
    </w:rPr>
  </w:style>
  <w:style w:type="character" w:customStyle="1" w:styleId="apple-converted-space">
    <w:name w:val="apple-converted-space"/>
    <w:basedOn w:val="DefaultParagraphFont"/>
    <w:rsid w:val="000A0DFE"/>
  </w:style>
  <w:style w:type="table" w:styleId="TableGrid">
    <w:name w:val="Table Grid"/>
    <w:basedOn w:val="TableNormal"/>
    <w:uiPriority w:val="39"/>
    <w:rsid w:val="00E8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79393">
      <w:bodyDiv w:val="1"/>
      <w:marLeft w:val="0"/>
      <w:marRight w:val="0"/>
      <w:marTop w:val="0"/>
      <w:marBottom w:val="0"/>
      <w:divBdr>
        <w:top w:val="none" w:sz="0" w:space="0" w:color="auto"/>
        <w:left w:val="none" w:sz="0" w:space="0" w:color="auto"/>
        <w:bottom w:val="none" w:sz="0" w:space="0" w:color="auto"/>
        <w:right w:val="none" w:sz="0" w:space="0" w:color="auto"/>
      </w:divBdr>
    </w:div>
    <w:div w:id="1276060601">
      <w:bodyDiv w:val="1"/>
      <w:marLeft w:val="0"/>
      <w:marRight w:val="0"/>
      <w:marTop w:val="0"/>
      <w:marBottom w:val="0"/>
      <w:divBdr>
        <w:top w:val="none" w:sz="0" w:space="0" w:color="auto"/>
        <w:left w:val="none" w:sz="0" w:space="0" w:color="auto"/>
        <w:bottom w:val="none" w:sz="0" w:space="0" w:color="auto"/>
        <w:right w:val="none" w:sz="0" w:space="0" w:color="auto"/>
      </w:divBdr>
    </w:div>
    <w:div w:id="1388065652">
      <w:bodyDiv w:val="1"/>
      <w:marLeft w:val="0"/>
      <w:marRight w:val="0"/>
      <w:marTop w:val="0"/>
      <w:marBottom w:val="0"/>
      <w:divBdr>
        <w:top w:val="none" w:sz="0" w:space="0" w:color="auto"/>
        <w:left w:val="none" w:sz="0" w:space="0" w:color="auto"/>
        <w:bottom w:val="none" w:sz="0" w:space="0" w:color="auto"/>
        <w:right w:val="none" w:sz="0" w:space="0" w:color="auto"/>
      </w:divBdr>
    </w:div>
    <w:div w:id="2031568577">
      <w:bodyDiv w:val="1"/>
      <w:marLeft w:val="0"/>
      <w:marRight w:val="0"/>
      <w:marTop w:val="0"/>
      <w:marBottom w:val="0"/>
      <w:divBdr>
        <w:top w:val="none" w:sz="0" w:space="0" w:color="auto"/>
        <w:left w:val="none" w:sz="0" w:space="0" w:color="auto"/>
        <w:bottom w:val="none" w:sz="0" w:space="0" w:color="auto"/>
        <w:right w:val="none" w:sz="0" w:space="0" w:color="auto"/>
      </w:divBdr>
    </w:div>
    <w:div w:id="2091923567">
      <w:bodyDiv w:val="1"/>
      <w:marLeft w:val="0"/>
      <w:marRight w:val="0"/>
      <w:marTop w:val="0"/>
      <w:marBottom w:val="0"/>
      <w:divBdr>
        <w:top w:val="none" w:sz="0" w:space="0" w:color="auto"/>
        <w:left w:val="none" w:sz="0" w:space="0" w:color="auto"/>
        <w:bottom w:val="none" w:sz="0" w:space="0" w:color="auto"/>
        <w:right w:val="none" w:sz="0" w:space="0" w:color="auto"/>
      </w:divBdr>
    </w:div>
    <w:div w:id="21368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lab.gatech.edu/" TargetMode="External"/><Relationship Id="rId13" Type="http://schemas.openxmlformats.org/officeDocument/2006/relationships/hyperlink" Target="http://omed.gatech.edu/programs/academic-support" TargetMode="External"/><Relationship Id="rId18" Type="http://schemas.openxmlformats.org/officeDocument/2006/relationships/hyperlink" Target="http://counseling.gatech.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med.gatech.edu" TargetMode="External"/><Relationship Id="rId7" Type="http://schemas.openxmlformats.org/officeDocument/2006/relationships/hyperlink" Target="https://tophat.com/" TargetMode="External"/><Relationship Id="rId12" Type="http://schemas.openxmlformats.org/officeDocument/2006/relationships/hyperlink" Target="https://housing.gatech.edu/learning-assistance-program" TargetMode="External"/><Relationship Id="rId17" Type="http://schemas.openxmlformats.org/officeDocument/2006/relationships/hyperlink" Target="https://gatech-advocate.symplicity.com/care_report/index.php/pid38366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udentlife.gatech.edu/content/services" TargetMode="External"/><Relationship Id="rId20" Type="http://schemas.openxmlformats.org/officeDocument/2006/relationships/hyperlink" Target="https://health.gatec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ccess.gatech.edu/tutoring/plus" TargetMode="External"/><Relationship Id="rId24" Type="http://schemas.openxmlformats.org/officeDocument/2006/relationships/hyperlink" Target="http://veterans.gatech.edu/" TargetMode="External"/><Relationship Id="rId5" Type="http://schemas.openxmlformats.org/officeDocument/2006/relationships/footnotes" Target="footnotes.xml"/><Relationship Id="rId15" Type="http://schemas.openxmlformats.org/officeDocument/2006/relationships/hyperlink" Target="http://advising.gatech.edu/" TargetMode="External"/><Relationship Id="rId23" Type="http://schemas.openxmlformats.org/officeDocument/2006/relationships/hyperlink" Target="http://lgbtqia.gatech.edu/" TargetMode="External"/><Relationship Id="rId10" Type="http://schemas.openxmlformats.org/officeDocument/2006/relationships/hyperlink" Target="http://success.gatech.edu/1-1-tutoring" TargetMode="External"/><Relationship Id="rId19" Type="http://schemas.openxmlformats.org/officeDocument/2006/relationships/hyperlink" Target="http://studentlife.gatech.edu/content/need-help" TargetMode="External"/><Relationship Id="rId4" Type="http://schemas.openxmlformats.org/officeDocument/2006/relationships/webSettings" Target="webSettings.xml"/><Relationship Id="rId9" Type="http://schemas.openxmlformats.org/officeDocument/2006/relationships/hyperlink" Target="http://success.gatech.edu" TargetMode="External"/><Relationship Id="rId14" Type="http://schemas.openxmlformats.org/officeDocument/2006/relationships/hyperlink" Target="http://www.communicationcenter.gatech.edu" TargetMode="External"/><Relationship Id="rId22" Type="http://schemas.openxmlformats.org/officeDocument/2006/relationships/hyperlink" Target="http://www.womenscenter.gatech.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Gwinnett County Public Schools</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Reesman, David</dc:creator>
  <cp:keywords/>
  <dc:description/>
  <cp:lastModifiedBy>Kerr, Shana C</cp:lastModifiedBy>
  <cp:revision>4</cp:revision>
  <cp:lastPrinted>2018-08-21T15:26:00Z</cp:lastPrinted>
  <dcterms:created xsi:type="dcterms:W3CDTF">2018-10-28T17:55:00Z</dcterms:created>
  <dcterms:modified xsi:type="dcterms:W3CDTF">2018-11-26T21:13:00Z</dcterms:modified>
</cp:coreProperties>
</file>