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3E" w:rsidRDefault="00C53A3E" w:rsidP="00FB109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B1093">
        <w:rPr>
          <w:rFonts w:ascii="Times New Roman" w:hAnsi="Times New Roman"/>
          <w:b/>
          <w:bCs/>
          <w:color w:val="000000"/>
          <w:sz w:val="24"/>
          <w:szCs w:val="24"/>
        </w:rPr>
        <w:t xml:space="preserve">SYLLABUS: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B1093">
        <w:rPr>
          <w:rFonts w:ascii="Times New Roman" w:hAnsi="Times New Roman"/>
          <w:b/>
          <w:bCs/>
          <w:color w:val="000000"/>
          <w:sz w:val="24"/>
          <w:szCs w:val="24"/>
        </w:rPr>
        <w:t>ChBE 6232 Chemical Engineering Processes in Pulp and Paper manufacture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B1093">
        <w:rPr>
          <w:rFonts w:ascii="Times New Roman" w:hAnsi="Times New Roman"/>
          <w:b/>
          <w:bCs/>
          <w:color w:val="000000"/>
          <w:sz w:val="24"/>
          <w:szCs w:val="24"/>
        </w:rPr>
        <w:t xml:space="preserve">Part 1: Advanced Pulping and Bleaching Processes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B1093">
        <w:rPr>
          <w:rFonts w:ascii="Times New Roman" w:hAnsi="Times New Roman"/>
          <w:i/>
          <w:iCs/>
          <w:color w:val="000000"/>
          <w:sz w:val="24"/>
          <w:szCs w:val="24"/>
        </w:rPr>
        <w:t xml:space="preserve">Instructior: Jeff Hsieh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>Raw Materials</w:t>
      </w:r>
      <w:r w:rsidRPr="00FB1093">
        <w:rPr>
          <w:rFonts w:ascii="Times New Roman" w:hAnsi="Times New Roman"/>
          <w:color w:val="000000"/>
          <w:sz w:val="24"/>
          <w:szCs w:val="24"/>
        </w:rPr>
        <w:tab/>
      </w:r>
      <w:r w:rsidRPr="00FB1093">
        <w:rPr>
          <w:rFonts w:ascii="Times New Roman" w:hAnsi="Times New Roman"/>
          <w:color w:val="000000"/>
          <w:sz w:val="24"/>
          <w:szCs w:val="24"/>
        </w:rPr>
        <w:tab/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cellulose, hemi-cellulose, lignin and extractives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Pulping Process Overview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>mechanical pulping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B1093">
        <w:rPr>
          <w:rFonts w:ascii="Times New Roman" w:hAnsi="Times New Roman"/>
          <w:color w:val="000000"/>
          <w:sz w:val="24"/>
          <w:szCs w:val="24"/>
        </w:rPr>
        <w:t>chemical pulping – alkaline and sulfite pulping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>hybrid pulping</w:t>
      </w:r>
      <w:r>
        <w:rPr>
          <w:rFonts w:ascii="Times New Roman" w:hAnsi="Times New Roman"/>
          <w:color w:val="000000"/>
          <w:sz w:val="24"/>
          <w:szCs w:val="24"/>
        </w:rPr>
        <w:t>; p</w:t>
      </w:r>
      <w:r w:rsidRPr="00FB1093">
        <w:rPr>
          <w:rFonts w:ascii="Times New Roman" w:hAnsi="Times New Roman"/>
          <w:color w:val="000000"/>
          <w:sz w:val="24"/>
          <w:szCs w:val="24"/>
        </w:rPr>
        <w:t>ulping of nonwood fibers</w:t>
      </w:r>
      <w:r>
        <w:rPr>
          <w:rFonts w:ascii="Times New Roman" w:hAnsi="Times New Roman"/>
          <w:color w:val="000000"/>
          <w:sz w:val="24"/>
          <w:szCs w:val="24"/>
        </w:rPr>
        <w:t>; n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ulfur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 w:rsidRPr="00FB1093">
        <w:rPr>
          <w:rFonts w:ascii="Times New Roman" w:hAnsi="Times New Roman"/>
          <w:color w:val="000000"/>
          <w:sz w:val="24"/>
          <w:szCs w:val="24"/>
        </w:rPr>
        <w:t>ulping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solvent pulping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Secondary Fiber Pulping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recycled fiber pulping and deinking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Bleaching Process Overview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>chlorine bleaching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>caustic extraction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>hypochlorite bleaching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>chlorine dioxide bleaching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bleaching of mechanical pulp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Non-Chlorine Bleaching </w:t>
      </w:r>
    </w:p>
    <w:p w:rsidR="00C53A3E" w:rsidRPr="00FB1093" w:rsidRDefault="00C53A3E" w:rsidP="00FB1093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oxygen, peroxide and ozone b</w:t>
      </w:r>
      <w:r w:rsidRPr="00FB1093">
        <w:rPr>
          <w:rFonts w:ascii="Times New Roman" w:hAnsi="Times New Roman"/>
          <w:color w:val="000000"/>
          <w:sz w:val="24"/>
          <w:szCs w:val="24"/>
        </w:rPr>
        <w:t>leaching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environmental </w:t>
      </w:r>
      <w:r>
        <w:rPr>
          <w:rFonts w:ascii="Times New Roman" w:hAnsi="Times New Roman"/>
          <w:color w:val="000000"/>
          <w:sz w:val="24"/>
          <w:szCs w:val="24"/>
        </w:rPr>
        <w:t xml:space="preserve">aspects </w:t>
      </w:r>
      <w:r w:rsidRPr="00FB1093">
        <w:rPr>
          <w:rFonts w:ascii="Times New Roman" w:hAnsi="Times New Roman"/>
          <w:color w:val="000000"/>
          <w:sz w:val="24"/>
          <w:szCs w:val="24"/>
        </w:rPr>
        <w:t xml:space="preserve">of bleaching </w:t>
      </w:r>
    </w:p>
    <w:p w:rsidR="00C53A3E" w:rsidRPr="00FB1093" w:rsidRDefault="00C53A3E" w:rsidP="00FB10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1093">
        <w:rPr>
          <w:rFonts w:ascii="Times New Roman" w:hAnsi="Times New Roman"/>
          <w:color w:val="000000"/>
          <w:sz w:val="24"/>
          <w:szCs w:val="24"/>
        </w:rPr>
        <w:t xml:space="preserve">Emerging Pulping and Bleaching Processes </w:t>
      </w:r>
    </w:p>
    <w:p w:rsidR="00C53A3E" w:rsidRPr="00FB1093" w:rsidRDefault="00C53A3E" w:rsidP="00FB109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53A3E" w:rsidRPr="00FB1093" w:rsidRDefault="00C53A3E" w:rsidP="00FB109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B1093">
        <w:rPr>
          <w:rFonts w:ascii="Times New Roman" w:hAnsi="Times New Roman"/>
          <w:b/>
          <w:sz w:val="24"/>
          <w:szCs w:val="24"/>
        </w:rPr>
        <w:t>Part 2: Chemical Recovery in Pulp Mills</w:t>
      </w:r>
    </w:p>
    <w:p w:rsidR="00C53A3E" w:rsidRPr="00FB1093" w:rsidRDefault="00C53A3E" w:rsidP="00FB1093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FB1093">
        <w:rPr>
          <w:rFonts w:ascii="Times New Roman" w:hAnsi="Times New Roman"/>
          <w:i/>
          <w:sz w:val="24"/>
          <w:szCs w:val="24"/>
        </w:rPr>
        <w:t>Instructor: Pradeep K. Agrawal</w:t>
      </w: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Recovery P</w:t>
      </w:r>
      <w:r w:rsidRPr="00FB1093">
        <w:rPr>
          <w:rFonts w:ascii="Times New Roman" w:hAnsi="Times New Roman"/>
          <w:sz w:val="24"/>
          <w:szCs w:val="24"/>
        </w:rPr>
        <w:t>rocesses in Sulfite Pulping</w:t>
      </w:r>
    </w:p>
    <w:p w:rsidR="00C53A3E" w:rsidRPr="00FB1093" w:rsidRDefault="00C53A3E" w:rsidP="00FB109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calcium-base r</w:t>
      </w:r>
      <w:r w:rsidRPr="00FB1093">
        <w:rPr>
          <w:rFonts w:ascii="Times New Roman" w:hAnsi="Times New Roman"/>
          <w:sz w:val="24"/>
          <w:szCs w:val="24"/>
        </w:rPr>
        <w:t>ecovery</w:t>
      </w:r>
      <w:r>
        <w:rPr>
          <w:rFonts w:ascii="Times New Roman" w:hAnsi="Times New Roman"/>
          <w:sz w:val="24"/>
          <w:szCs w:val="24"/>
        </w:rPr>
        <w:t>; magnesium-base r</w:t>
      </w:r>
      <w:r w:rsidRPr="00FB1093">
        <w:rPr>
          <w:rFonts w:ascii="Times New Roman" w:hAnsi="Times New Roman"/>
          <w:sz w:val="24"/>
          <w:szCs w:val="24"/>
        </w:rPr>
        <w:t>ecovery</w:t>
      </w:r>
      <w:r>
        <w:rPr>
          <w:rFonts w:ascii="Times New Roman" w:hAnsi="Times New Roman"/>
          <w:sz w:val="24"/>
          <w:szCs w:val="24"/>
        </w:rPr>
        <w:t>; ammonia-base liquor r</w:t>
      </w:r>
      <w:r w:rsidRPr="00FB1093">
        <w:rPr>
          <w:rFonts w:ascii="Times New Roman" w:hAnsi="Times New Roman"/>
          <w:sz w:val="24"/>
          <w:szCs w:val="24"/>
        </w:rPr>
        <w:t>ecovery</w:t>
      </w:r>
      <w:r>
        <w:rPr>
          <w:rFonts w:ascii="Times New Roman" w:hAnsi="Times New Roman"/>
          <w:sz w:val="24"/>
          <w:szCs w:val="24"/>
        </w:rPr>
        <w:t>; sodium-b</w:t>
      </w:r>
      <w:r w:rsidRPr="00FB1093"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z w:val="24"/>
          <w:szCs w:val="24"/>
        </w:rPr>
        <w:t>liquor r</w:t>
      </w:r>
      <w:r w:rsidRPr="00FB1093">
        <w:rPr>
          <w:rFonts w:ascii="Times New Roman" w:hAnsi="Times New Roman"/>
          <w:sz w:val="24"/>
          <w:szCs w:val="24"/>
        </w:rPr>
        <w:t>ecovery</w:t>
      </w:r>
      <w:r>
        <w:rPr>
          <w:rFonts w:ascii="Times New Roman" w:hAnsi="Times New Roman"/>
          <w:sz w:val="24"/>
          <w:szCs w:val="24"/>
        </w:rPr>
        <w:t>; other sulfite recovery m</w:t>
      </w:r>
      <w:r w:rsidRPr="00FB1093">
        <w:rPr>
          <w:rFonts w:ascii="Times New Roman" w:hAnsi="Times New Roman"/>
          <w:sz w:val="24"/>
          <w:szCs w:val="24"/>
        </w:rPr>
        <w:t>ethods</w:t>
      </w: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Recovery o</w:t>
      </w:r>
      <w:r>
        <w:rPr>
          <w:rFonts w:ascii="Times New Roman" w:hAnsi="Times New Roman"/>
          <w:sz w:val="24"/>
          <w:szCs w:val="24"/>
        </w:rPr>
        <w:t>f By-Products from the Sulfite P</w:t>
      </w:r>
      <w:r w:rsidRPr="00FB1093">
        <w:rPr>
          <w:rFonts w:ascii="Times New Roman" w:hAnsi="Times New Roman"/>
          <w:sz w:val="24"/>
          <w:szCs w:val="24"/>
        </w:rPr>
        <w:t>rocess</w:t>
      </w:r>
    </w:p>
    <w:p w:rsidR="00C53A3E" w:rsidRPr="00FB1093" w:rsidRDefault="00C53A3E" w:rsidP="00FB109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whole s</w:t>
      </w:r>
      <w:r w:rsidRPr="00FB1093">
        <w:rPr>
          <w:rFonts w:ascii="Times New Roman" w:hAnsi="Times New Roman"/>
          <w:sz w:val="24"/>
          <w:szCs w:val="24"/>
        </w:rPr>
        <w:t xml:space="preserve">pent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 xml:space="preserve">iquor and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>ignosulfonates</w:t>
      </w:r>
      <w:r>
        <w:rPr>
          <w:rFonts w:ascii="Times New Roman" w:hAnsi="Times New Roman"/>
          <w:sz w:val="24"/>
          <w:szCs w:val="24"/>
        </w:rPr>
        <w:t>; v</w:t>
      </w:r>
      <w:r w:rsidRPr="00FB1093">
        <w:rPr>
          <w:rFonts w:ascii="Times New Roman" w:hAnsi="Times New Roman"/>
          <w:sz w:val="24"/>
          <w:szCs w:val="24"/>
        </w:rPr>
        <w:t xml:space="preserve">anillin from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ulfite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pent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>iquor</w:t>
      </w:r>
      <w:r>
        <w:rPr>
          <w:rFonts w:ascii="Times New Roman" w:hAnsi="Times New Roman"/>
          <w:sz w:val="24"/>
          <w:szCs w:val="24"/>
        </w:rPr>
        <w:t>; a</w:t>
      </w:r>
      <w:r w:rsidRPr="00FB1093">
        <w:rPr>
          <w:rFonts w:ascii="Times New Roman" w:hAnsi="Times New Roman"/>
          <w:sz w:val="24"/>
          <w:szCs w:val="24"/>
        </w:rPr>
        <w:t xml:space="preserve">lcohol from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ulfite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pent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>iquor</w:t>
      </w:r>
      <w:r>
        <w:rPr>
          <w:rFonts w:ascii="Times New Roman" w:hAnsi="Times New Roman"/>
          <w:sz w:val="24"/>
          <w:szCs w:val="24"/>
        </w:rPr>
        <w:t>; f</w:t>
      </w:r>
      <w:r w:rsidRPr="00FB1093">
        <w:rPr>
          <w:rFonts w:ascii="Times New Roman" w:hAnsi="Times New Roman"/>
          <w:sz w:val="24"/>
          <w:szCs w:val="24"/>
        </w:rPr>
        <w:t xml:space="preserve">ermentation of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ulfite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 xml:space="preserve">pent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 xml:space="preserve">iquor to 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 xml:space="preserve">roduce 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>rotein</w:t>
      </w: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Liquor Recovery in Alkaline Pulping</w:t>
      </w:r>
    </w:p>
    <w:p w:rsidR="00C53A3E" w:rsidRPr="00FB1093" w:rsidRDefault="00C53A3E" w:rsidP="00FB109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FB1093">
        <w:rPr>
          <w:rFonts w:ascii="Times New Roman" w:hAnsi="Times New Roman"/>
          <w:sz w:val="24"/>
          <w:szCs w:val="24"/>
        </w:rPr>
        <w:t xml:space="preserve">vaporation of </w:t>
      </w:r>
      <w:r>
        <w:rPr>
          <w:rFonts w:ascii="Times New Roman" w:hAnsi="Times New Roman"/>
          <w:sz w:val="24"/>
          <w:szCs w:val="24"/>
        </w:rPr>
        <w:t>K</w:t>
      </w:r>
      <w:r w:rsidRPr="00FB1093">
        <w:rPr>
          <w:rFonts w:ascii="Times New Roman" w:hAnsi="Times New Roman"/>
          <w:sz w:val="24"/>
          <w:szCs w:val="24"/>
        </w:rPr>
        <w:t xml:space="preserve">raft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>iquors</w:t>
      </w:r>
      <w:r>
        <w:rPr>
          <w:rFonts w:ascii="Times New Roman" w:hAnsi="Times New Roman"/>
          <w:sz w:val="24"/>
          <w:szCs w:val="24"/>
        </w:rPr>
        <w:t>; r</w:t>
      </w:r>
      <w:r w:rsidRPr="00FB1093">
        <w:rPr>
          <w:rFonts w:ascii="Times New Roman" w:hAnsi="Times New Roman"/>
          <w:sz w:val="24"/>
          <w:szCs w:val="24"/>
        </w:rPr>
        <w:t xml:space="preserve">ecovery </w:t>
      </w:r>
      <w:r>
        <w:rPr>
          <w:rFonts w:ascii="Times New Roman" w:hAnsi="Times New Roman"/>
          <w:sz w:val="24"/>
          <w:szCs w:val="24"/>
        </w:rPr>
        <w:t>f</w:t>
      </w:r>
      <w:r w:rsidRPr="00FB1093">
        <w:rPr>
          <w:rFonts w:ascii="Times New Roman" w:hAnsi="Times New Roman"/>
          <w:sz w:val="24"/>
          <w:szCs w:val="24"/>
        </w:rPr>
        <w:t>urnace</w:t>
      </w:r>
      <w:r>
        <w:rPr>
          <w:rFonts w:ascii="Times New Roman" w:hAnsi="Times New Roman"/>
          <w:sz w:val="24"/>
          <w:szCs w:val="24"/>
        </w:rPr>
        <w:t>; r</w:t>
      </w:r>
      <w:r w:rsidRPr="00FB1093">
        <w:rPr>
          <w:rFonts w:ascii="Times New Roman" w:hAnsi="Times New Roman"/>
          <w:sz w:val="24"/>
          <w:szCs w:val="24"/>
        </w:rPr>
        <w:t>ecausticizing</w:t>
      </w: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By-Product Recovery</w:t>
      </w:r>
    </w:p>
    <w:p w:rsidR="00C53A3E" w:rsidRPr="00FB1093" w:rsidRDefault="00C53A3E" w:rsidP="00FB109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FB1093">
        <w:rPr>
          <w:rFonts w:ascii="Times New Roman" w:hAnsi="Times New Roman"/>
          <w:sz w:val="24"/>
          <w:szCs w:val="24"/>
        </w:rPr>
        <w:t xml:space="preserve">lkali </w:t>
      </w:r>
      <w:r>
        <w:rPr>
          <w:rFonts w:ascii="Times New Roman" w:hAnsi="Times New Roman"/>
          <w:sz w:val="24"/>
          <w:szCs w:val="24"/>
        </w:rPr>
        <w:t>l</w:t>
      </w:r>
      <w:r w:rsidRPr="00FB1093">
        <w:rPr>
          <w:rFonts w:ascii="Times New Roman" w:hAnsi="Times New Roman"/>
          <w:sz w:val="24"/>
          <w:szCs w:val="24"/>
        </w:rPr>
        <w:t>ignin</w:t>
      </w:r>
      <w:r>
        <w:rPr>
          <w:rFonts w:ascii="Times New Roman" w:hAnsi="Times New Roman"/>
          <w:sz w:val="24"/>
          <w:szCs w:val="24"/>
        </w:rPr>
        <w:t>; s</w:t>
      </w:r>
      <w:r w:rsidRPr="00FB1093">
        <w:rPr>
          <w:rFonts w:ascii="Times New Roman" w:hAnsi="Times New Roman"/>
          <w:sz w:val="24"/>
          <w:szCs w:val="24"/>
        </w:rPr>
        <w:t xml:space="preserve">ulfate </w:t>
      </w:r>
      <w:r>
        <w:rPr>
          <w:rFonts w:ascii="Times New Roman" w:hAnsi="Times New Roman"/>
          <w:sz w:val="24"/>
          <w:szCs w:val="24"/>
        </w:rPr>
        <w:t>t</w:t>
      </w:r>
      <w:r w:rsidRPr="00FB1093">
        <w:rPr>
          <w:rFonts w:ascii="Times New Roman" w:hAnsi="Times New Roman"/>
          <w:sz w:val="24"/>
          <w:szCs w:val="24"/>
        </w:rPr>
        <w:t>urpentine</w:t>
      </w:r>
      <w:r>
        <w:rPr>
          <w:rFonts w:ascii="Times New Roman" w:hAnsi="Times New Roman"/>
          <w:sz w:val="24"/>
          <w:szCs w:val="24"/>
        </w:rPr>
        <w:t>; t</w:t>
      </w:r>
      <w:r w:rsidRPr="00FB1093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</w:t>
      </w:r>
      <w:r w:rsidRPr="00FB1093">
        <w:rPr>
          <w:rFonts w:ascii="Times New Roman" w:hAnsi="Times New Roman"/>
          <w:sz w:val="24"/>
          <w:szCs w:val="24"/>
        </w:rPr>
        <w:t xml:space="preserve">il </w:t>
      </w:r>
      <w:r>
        <w:rPr>
          <w:rFonts w:ascii="Times New Roman" w:hAnsi="Times New Roman"/>
          <w:sz w:val="24"/>
          <w:szCs w:val="24"/>
        </w:rPr>
        <w:t>r</w:t>
      </w:r>
      <w:r w:rsidRPr="00FB1093">
        <w:rPr>
          <w:rFonts w:ascii="Times New Roman" w:hAnsi="Times New Roman"/>
          <w:sz w:val="24"/>
          <w:szCs w:val="24"/>
        </w:rPr>
        <w:t xml:space="preserve">ecovery in Kraft </w:t>
      </w:r>
      <w:r>
        <w:rPr>
          <w:rFonts w:ascii="Times New Roman" w:hAnsi="Times New Roman"/>
          <w:sz w:val="24"/>
          <w:szCs w:val="24"/>
        </w:rPr>
        <w:t>m</w:t>
      </w:r>
      <w:r w:rsidRPr="00FB1093">
        <w:rPr>
          <w:rFonts w:ascii="Times New Roman" w:hAnsi="Times New Roman"/>
          <w:sz w:val="24"/>
          <w:szCs w:val="24"/>
        </w:rPr>
        <w:t>ills</w:t>
      </w:r>
      <w:r>
        <w:rPr>
          <w:rFonts w:ascii="Times New Roman" w:hAnsi="Times New Roman"/>
          <w:sz w:val="24"/>
          <w:szCs w:val="24"/>
        </w:rPr>
        <w:t>; o</w:t>
      </w:r>
      <w:r w:rsidRPr="00FB1093">
        <w:rPr>
          <w:rFonts w:ascii="Times New Roman" w:hAnsi="Times New Roman"/>
          <w:sz w:val="24"/>
          <w:szCs w:val="24"/>
        </w:rPr>
        <w:t xml:space="preserve">ther </w:t>
      </w:r>
      <w:r>
        <w:rPr>
          <w:rFonts w:ascii="Times New Roman" w:hAnsi="Times New Roman"/>
          <w:sz w:val="24"/>
          <w:szCs w:val="24"/>
        </w:rPr>
        <w:t>a</w:t>
      </w:r>
      <w:r w:rsidRPr="00FB1093">
        <w:rPr>
          <w:rFonts w:ascii="Times New Roman" w:hAnsi="Times New Roman"/>
          <w:sz w:val="24"/>
          <w:szCs w:val="24"/>
        </w:rPr>
        <w:t xml:space="preserve">lkaline 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 xml:space="preserve">ulping </w:t>
      </w:r>
      <w:r>
        <w:rPr>
          <w:rFonts w:ascii="Times New Roman" w:hAnsi="Times New Roman"/>
          <w:sz w:val="24"/>
          <w:szCs w:val="24"/>
        </w:rPr>
        <w:t>b</w:t>
      </w:r>
      <w:r w:rsidRPr="00FB1093">
        <w:rPr>
          <w:rFonts w:ascii="Times New Roman" w:hAnsi="Times New Roman"/>
          <w:sz w:val="24"/>
          <w:szCs w:val="24"/>
        </w:rPr>
        <w:t>y-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>roducts</w:t>
      </w:r>
    </w:p>
    <w:p w:rsidR="00C53A3E" w:rsidRPr="00FB1093" w:rsidRDefault="00C53A3E" w:rsidP="00FB1093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FB1093">
        <w:rPr>
          <w:rFonts w:ascii="Times New Roman" w:hAnsi="Times New Roman"/>
          <w:b/>
          <w:sz w:val="24"/>
          <w:szCs w:val="24"/>
        </w:rPr>
        <w:t>Part 3: Environmental Modeling</w:t>
      </w:r>
    </w:p>
    <w:p w:rsidR="00C53A3E" w:rsidRPr="00FB1093" w:rsidRDefault="00C53A3E" w:rsidP="00FB1093">
      <w:p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FB1093">
        <w:rPr>
          <w:rFonts w:ascii="Times New Roman" w:hAnsi="Times New Roman"/>
          <w:i/>
          <w:sz w:val="24"/>
          <w:szCs w:val="24"/>
        </w:rPr>
        <w:t>Instructor: Sujit Banerjee</w:t>
      </w: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 xml:space="preserve">Estimation of 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>hysico-</w:t>
      </w:r>
      <w:r>
        <w:rPr>
          <w:rFonts w:ascii="Times New Roman" w:hAnsi="Times New Roman"/>
          <w:sz w:val="24"/>
          <w:szCs w:val="24"/>
        </w:rPr>
        <w:t>C</w:t>
      </w:r>
      <w:r w:rsidRPr="00FB1093">
        <w:rPr>
          <w:rFonts w:ascii="Times New Roman" w:hAnsi="Times New Roman"/>
          <w:sz w:val="24"/>
          <w:szCs w:val="24"/>
        </w:rPr>
        <w:t xml:space="preserve">hemical </w:t>
      </w: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 xml:space="preserve">arameters </w:t>
      </w:r>
    </w:p>
    <w:p w:rsidR="00C53A3E" w:rsidRPr="00FB1093" w:rsidRDefault="00C53A3E" w:rsidP="00FB1093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Modeling of Aerated Stabilization Basins</w:t>
      </w:r>
    </w:p>
    <w:p w:rsidR="00C53A3E" w:rsidRDefault="00C53A3E" w:rsidP="00FB109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 xml:space="preserve">Design and </w:t>
      </w:r>
      <w:r>
        <w:rPr>
          <w:rFonts w:ascii="Times New Roman" w:hAnsi="Times New Roman"/>
          <w:sz w:val="24"/>
          <w:szCs w:val="24"/>
        </w:rPr>
        <w:t>M</w:t>
      </w:r>
      <w:r w:rsidRPr="00FB1093">
        <w:rPr>
          <w:rFonts w:ascii="Times New Roman" w:hAnsi="Times New Roman"/>
          <w:sz w:val="24"/>
          <w:szCs w:val="24"/>
        </w:rPr>
        <w:t xml:space="preserve">odeling of </w:t>
      </w:r>
      <w:r>
        <w:rPr>
          <w:rFonts w:ascii="Times New Roman" w:hAnsi="Times New Roman"/>
          <w:sz w:val="24"/>
          <w:szCs w:val="24"/>
        </w:rPr>
        <w:t>W</w:t>
      </w:r>
      <w:r w:rsidRPr="00FB1093">
        <w:rPr>
          <w:rFonts w:ascii="Times New Roman" w:hAnsi="Times New Roman"/>
          <w:sz w:val="24"/>
          <w:szCs w:val="24"/>
        </w:rPr>
        <w:t xml:space="preserve">astewater </w:t>
      </w:r>
      <w:r>
        <w:rPr>
          <w:rFonts w:ascii="Times New Roman" w:hAnsi="Times New Roman"/>
          <w:sz w:val="24"/>
          <w:szCs w:val="24"/>
        </w:rPr>
        <w:t>T</w:t>
      </w:r>
      <w:r w:rsidRPr="00FB1093">
        <w:rPr>
          <w:rFonts w:ascii="Times New Roman" w:hAnsi="Times New Roman"/>
          <w:sz w:val="24"/>
          <w:szCs w:val="24"/>
        </w:rPr>
        <w:t xml:space="preserve">reatment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>ystems using Water 9</w:t>
      </w:r>
    </w:p>
    <w:p w:rsidR="00C53A3E" w:rsidRPr="00FB1093" w:rsidRDefault="00C53A3E" w:rsidP="00FB109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53A3E" w:rsidRPr="00FB1093" w:rsidRDefault="00C53A3E" w:rsidP="00FB1093">
      <w:pPr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FB1093">
        <w:rPr>
          <w:rFonts w:ascii="Times New Roman" w:hAnsi="Times New Roman"/>
          <w:b/>
          <w:sz w:val="24"/>
          <w:szCs w:val="24"/>
        </w:rPr>
        <w:t>Part 4: Papermaking Chemistry</w:t>
      </w:r>
    </w:p>
    <w:p w:rsidR="00C53A3E" w:rsidRPr="00FB1093" w:rsidRDefault="00C53A3E" w:rsidP="00FB1093">
      <w:p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FB1093">
        <w:rPr>
          <w:rFonts w:ascii="Times New Roman" w:hAnsi="Times New Roman"/>
          <w:i/>
          <w:sz w:val="24"/>
          <w:szCs w:val="24"/>
        </w:rPr>
        <w:t>Instructor: Yulin Deng</w:t>
      </w:r>
    </w:p>
    <w:p w:rsidR="00C53A3E" w:rsidRPr="00FB1093" w:rsidRDefault="00C53A3E" w:rsidP="00FB1093">
      <w:pPr>
        <w:numPr>
          <w:ilvl w:val="0"/>
          <w:numId w:val="1"/>
        </w:numPr>
        <w:tabs>
          <w:tab w:val="left" w:pos="1260"/>
          <w:tab w:val="left" w:pos="1620"/>
        </w:tabs>
        <w:spacing w:before="3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Kinetic</w:t>
      </w:r>
      <w:r w:rsidRPr="00FB1093">
        <w:rPr>
          <w:rFonts w:ascii="Times New Roman" w:hAnsi="Times New Roman"/>
          <w:b/>
          <w:sz w:val="24"/>
          <w:szCs w:val="24"/>
        </w:rPr>
        <w:t xml:space="preserve"> </w:t>
      </w:r>
      <w:r w:rsidRPr="00FB1093">
        <w:rPr>
          <w:rFonts w:ascii="Times New Roman" w:hAnsi="Times New Roman"/>
          <w:sz w:val="24"/>
          <w:szCs w:val="24"/>
        </w:rPr>
        <w:t>Properties and Optical Properties of Colloids</w:t>
      </w:r>
    </w:p>
    <w:p w:rsidR="00C53A3E" w:rsidRPr="00FB1093" w:rsidRDefault="00C53A3E" w:rsidP="00FB1093">
      <w:pPr>
        <w:tabs>
          <w:tab w:val="left" w:pos="1260"/>
          <w:tab w:val="left" w:pos="1620"/>
        </w:tabs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motion of particles in liquid</w:t>
      </w:r>
      <w:r>
        <w:rPr>
          <w:rFonts w:ascii="Times New Roman" w:hAnsi="Times New Roman"/>
          <w:sz w:val="24"/>
          <w:szCs w:val="24"/>
        </w:rPr>
        <w:t>s; o</w:t>
      </w:r>
      <w:r w:rsidRPr="00FB1093">
        <w:rPr>
          <w:rFonts w:ascii="Times New Roman" w:hAnsi="Times New Roman"/>
          <w:sz w:val="24"/>
          <w:szCs w:val="24"/>
        </w:rPr>
        <w:t>smotic pressure</w:t>
      </w:r>
      <w:r>
        <w:rPr>
          <w:rFonts w:ascii="Times New Roman" w:hAnsi="Times New Roman"/>
          <w:sz w:val="24"/>
          <w:szCs w:val="24"/>
        </w:rPr>
        <w:t>; l</w:t>
      </w:r>
      <w:r w:rsidRPr="00FB1093">
        <w:rPr>
          <w:rFonts w:ascii="Times New Roman" w:hAnsi="Times New Roman"/>
          <w:sz w:val="24"/>
          <w:szCs w:val="24"/>
        </w:rPr>
        <w:t>ight scattering</w:t>
      </w:r>
    </w:p>
    <w:p w:rsidR="00C53A3E" w:rsidRPr="00FB1093" w:rsidRDefault="00C53A3E" w:rsidP="00FB1093">
      <w:pPr>
        <w:numPr>
          <w:ilvl w:val="0"/>
          <w:numId w:val="1"/>
        </w:numPr>
        <w:tabs>
          <w:tab w:val="left" w:pos="1260"/>
          <w:tab w:val="left" w:pos="1620"/>
        </w:tabs>
        <w:spacing w:before="3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Surface and Interface</w:t>
      </w:r>
      <w:r>
        <w:rPr>
          <w:rFonts w:ascii="Times New Roman" w:hAnsi="Times New Roman"/>
          <w:sz w:val="24"/>
          <w:szCs w:val="24"/>
        </w:rPr>
        <w:t xml:space="preserve"> Properties</w:t>
      </w:r>
      <w:r w:rsidRPr="00FB1093">
        <w:rPr>
          <w:rFonts w:ascii="Times New Roman" w:hAnsi="Times New Roman"/>
          <w:sz w:val="24"/>
          <w:szCs w:val="24"/>
        </w:rPr>
        <w:t xml:space="preserve"> </w:t>
      </w:r>
    </w:p>
    <w:p w:rsidR="00C53A3E" w:rsidRPr="00FB1093" w:rsidRDefault="00C53A3E" w:rsidP="00FB1093">
      <w:pPr>
        <w:tabs>
          <w:tab w:val="left" w:pos="720"/>
          <w:tab w:val="left" w:pos="1260"/>
          <w:tab w:val="left" w:pos="1620"/>
        </w:tabs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>surface tension</w:t>
      </w:r>
      <w:r>
        <w:rPr>
          <w:rFonts w:ascii="Times New Roman" w:hAnsi="Times New Roman"/>
          <w:sz w:val="24"/>
          <w:szCs w:val="24"/>
        </w:rPr>
        <w:t>; c</w:t>
      </w:r>
      <w:r w:rsidRPr="00FB1093">
        <w:rPr>
          <w:rFonts w:ascii="Times New Roman" w:hAnsi="Times New Roman"/>
          <w:sz w:val="24"/>
          <w:szCs w:val="24"/>
        </w:rPr>
        <w:t xml:space="preserve">ontact angles, Young and Laplace </w:t>
      </w:r>
      <w:r>
        <w:rPr>
          <w:rFonts w:ascii="Times New Roman" w:hAnsi="Times New Roman"/>
          <w:sz w:val="24"/>
          <w:szCs w:val="24"/>
        </w:rPr>
        <w:t>e</w:t>
      </w:r>
      <w:r w:rsidRPr="00FB1093">
        <w:rPr>
          <w:rFonts w:ascii="Times New Roman" w:hAnsi="Times New Roman"/>
          <w:sz w:val="24"/>
          <w:szCs w:val="24"/>
        </w:rPr>
        <w:t>quation</w:t>
      </w:r>
      <w:r>
        <w:rPr>
          <w:rFonts w:ascii="Times New Roman" w:hAnsi="Times New Roman"/>
          <w:sz w:val="24"/>
          <w:szCs w:val="24"/>
        </w:rPr>
        <w:t>s; c</w:t>
      </w:r>
      <w:r w:rsidRPr="00FB1093">
        <w:rPr>
          <w:rFonts w:ascii="Times New Roman" w:hAnsi="Times New Roman"/>
          <w:sz w:val="24"/>
          <w:szCs w:val="24"/>
        </w:rPr>
        <w:t>apillary rise and depress</w:t>
      </w:r>
      <w:r>
        <w:rPr>
          <w:rFonts w:ascii="Times New Roman" w:hAnsi="Times New Roman"/>
          <w:sz w:val="24"/>
          <w:szCs w:val="24"/>
        </w:rPr>
        <w:t>ion</w:t>
      </w:r>
      <w:r w:rsidRPr="00FB1093">
        <w:rPr>
          <w:rFonts w:ascii="Times New Roman" w:hAnsi="Times New Roman"/>
          <w:sz w:val="24"/>
          <w:szCs w:val="24"/>
        </w:rPr>
        <w:t>, Kelvin equation</w:t>
      </w:r>
      <w:r>
        <w:rPr>
          <w:rFonts w:ascii="Times New Roman" w:hAnsi="Times New Roman"/>
          <w:sz w:val="24"/>
          <w:szCs w:val="24"/>
        </w:rPr>
        <w:t>; m</w:t>
      </w:r>
      <w:r w:rsidRPr="00FB1093">
        <w:rPr>
          <w:rFonts w:ascii="Times New Roman" w:hAnsi="Times New Roman"/>
          <w:sz w:val="24"/>
          <w:szCs w:val="24"/>
        </w:rPr>
        <w:t>easurement of surface tension</w:t>
      </w:r>
      <w:r>
        <w:rPr>
          <w:rFonts w:ascii="Times New Roman" w:hAnsi="Times New Roman"/>
          <w:sz w:val="24"/>
          <w:szCs w:val="24"/>
        </w:rPr>
        <w:t>; w</w:t>
      </w:r>
      <w:r w:rsidRPr="00FB1093">
        <w:rPr>
          <w:rFonts w:ascii="Times New Roman" w:hAnsi="Times New Roman"/>
          <w:sz w:val="24"/>
          <w:szCs w:val="24"/>
        </w:rPr>
        <w:t>etting and spreading; interfacial tensions</w:t>
      </w:r>
      <w:r>
        <w:rPr>
          <w:rFonts w:ascii="Times New Roman" w:hAnsi="Times New Roman"/>
          <w:sz w:val="24"/>
          <w:szCs w:val="24"/>
        </w:rPr>
        <w:t>; s</w:t>
      </w:r>
      <w:r w:rsidRPr="00FB1093">
        <w:rPr>
          <w:rFonts w:ascii="Times New Roman" w:hAnsi="Times New Roman"/>
          <w:sz w:val="24"/>
          <w:szCs w:val="24"/>
        </w:rPr>
        <w:t>urfactants</w:t>
      </w:r>
    </w:p>
    <w:p w:rsidR="00C53A3E" w:rsidRDefault="00C53A3E" w:rsidP="00FB1093">
      <w:pPr>
        <w:numPr>
          <w:ilvl w:val="0"/>
          <w:numId w:val="1"/>
        </w:numPr>
        <w:tabs>
          <w:tab w:val="left" w:pos="1260"/>
          <w:tab w:val="left" w:pos="16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 xml:space="preserve">Electrical properties of colloids  </w:t>
      </w:r>
    </w:p>
    <w:p w:rsidR="00C53A3E" w:rsidRPr="00FB1093" w:rsidRDefault="00C53A3E" w:rsidP="00FB1093">
      <w:pPr>
        <w:tabs>
          <w:tab w:val="left" w:pos="1260"/>
          <w:tab w:val="left" w:pos="162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FB1093">
        <w:rPr>
          <w:rFonts w:ascii="Times New Roman" w:hAnsi="Times New Roman"/>
          <w:sz w:val="24"/>
          <w:szCs w:val="24"/>
        </w:rPr>
        <w:t>lectrical double layer</w:t>
      </w:r>
      <w:r>
        <w:rPr>
          <w:rFonts w:ascii="Times New Roman" w:hAnsi="Times New Roman"/>
          <w:sz w:val="24"/>
          <w:szCs w:val="24"/>
        </w:rPr>
        <w:t>; e</w:t>
      </w:r>
      <w:r w:rsidRPr="00FB1093">
        <w:rPr>
          <w:rFonts w:ascii="Times New Roman" w:hAnsi="Times New Roman"/>
          <w:sz w:val="24"/>
          <w:szCs w:val="24"/>
        </w:rPr>
        <w:t>lectrokinetic phenomen</w:t>
      </w:r>
      <w:r>
        <w:rPr>
          <w:rFonts w:ascii="Times New Roman" w:hAnsi="Times New Roman"/>
          <w:sz w:val="24"/>
          <w:szCs w:val="24"/>
        </w:rPr>
        <w:t>a; e</w:t>
      </w:r>
      <w:r w:rsidRPr="00FB1093">
        <w:rPr>
          <w:rFonts w:ascii="Times New Roman" w:hAnsi="Times New Roman"/>
          <w:sz w:val="24"/>
          <w:szCs w:val="24"/>
        </w:rPr>
        <w:t xml:space="preserve">lectrokinetic theory </w:t>
      </w:r>
      <w:r w:rsidRPr="00FB1093">
        <w:rPr>
          <w:rFonts w:ascii="Times New Roman" w:hAnsi="Times New Roman"/>
          <w:sz w:val="24"/>
          <w:szCs w:val="24"/>
        </w:rPr>
        <w:tab/>
      </w:r>
    </w:p>
    <w:p w:rsidR="00C53A3E" w:rsidRPr="00FB1093" w:rsidRDefault="00C53A3E" w:rsidP="00FB109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53A3E" w:rsidRPr="00FB1093" w:rsidRDefault="00C53A3E" w:rsidP="00FB109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B1093">
        <w:rPr>
          <w:rFonts w:ascii="Times New Roman" w:hAnsi="Times New Roman"/>
          <w:sz w:val="24"/>
          <w:szCs w:val="24"/>
        </w:rPr>
        <w:t xml:space="preserve">Papermaking Wet-end Process and Additives </w:t>
      </w:r>
    </w:p>
    <w:p w:rsidR="00C53A3E" w:rsidRPr="00FB1093" w:rsidRDefault="00C53A3E" w:rsidP="00FB1093">
      <w:pPr>
        <w:numPr>
          <w:ilvl w:val="1"/>
          <w:numId w:val="0"/>
        </w:numPr>
        <w:spacing w:line="240" w:lineRule="auto"/>
        <w:ind w:left="108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FB1093">
        <w:rPr>
          <w:rFonts w:ascii="Times New Roman" w:hAnsi="Times New Roman"/>
          <w:sz w:val="24"/>
          <w:szCs w:val="24"/>
        </w:rPr>
        <w:t xml:space="preserve">aper </w:t>
      </w:r>
      <w:r>
        <w:rPr>
          <w:rFonts w:ascii="Times New Roman" w:hAnsi="Times New Roman"/>
          <w:sz w:val="24"/>
          <w:szCs w:val="24"/>
        </w:rPr>
        <w:t>s</w:t>
      </w:r>
      <w:r w:rsidRPr="00FB1093">
        <w:rPr>
          <w:rFonts w:ascii="Times New Roman" w:hAnsi="Times New Roman"/>
          <w:sz w:val="24"/>
          <w:szCs w:val="24"/>
        </w:rPr>
        <w:t>izing</w:t>
      </w:r>
      <w:r>
        <w:rPr>
          <w:rFonts w:ascii="Times New Roman" w:hAnsi="Times New Roman"/>
          <w:sz w:val="24"/>
          <w:szCs w:val="24"/>
        </w:rPr>
        <w:t>; s</w:t>
      </w:r>
      <w:r w:rsidRPr="00FB1093">
        <w:rPr>
          <w:rFonts w:ascii="Times New Roman" w:hAnsi="Times New Roman"/>
          <w:sz w:val="24"/>
          <w:szCs w:val="24"/>
        </w:rPr>
        <w:t>trength additives</w:t>
      </w:r>
      <w:r>
        <w:rPr>
          <w:rFonts w:ascii="Times New Roman" w:hAnsi="Times New Roman"/>
          <w:sz w:val="24"/>
          <w:szCs w:val="24"/>
        </w:rPr>
        <w:t>; f</w:t>
      </w:r>
      <w:r w:rsidRPr="00FB1093">
        <w:rPr>
          <w:rFonts w:ascii="Times New Roman" w:hAnsi="Times New Roman"/>
          <w:sz w:val="24"/>
          <w:szCs w:val="24"/>
        </w:rPr>
        <w:t>illers</w:t>
      </w:r>
      <w:r>
        <w:rPr>
          <w:rFonts w:ascii="Times New Roman" w:hAnsi="Times New Roman"/>
          <w:sz w:val="24"/>
          <w:szCs w:val="24"/>
        </w:rPr>
        <w:t>; f</w:t>
      </w:r>
      <w:r w:rsidRPr="00FB1093">
        <w:rPr>
          <w:rFonts w:ascii="Times New Roman" w:hAnsi="Times New Roman"/>
          <w:sz w:val="24"/>
          <w:szCs w:val="24"/>
        </w:rPr>
        <w:t xml:space="preserve">orming and </w:t>
      </w:r>
      <w:r>
        <w:rPr>
          <w:rFonts w:ascii="Times New Roman" w:hAnsi="Times New Roman"/>
          <w:sz w:val="24"/>
          <w:szCs w:val="24"/>
        </w:rPr>
        <w:t>d</w:t>
      </w:r>
      <w:r w:rsidRPr="00FB1093">
        <w:rPr>
          <w:rFonts w:ascii="Times New Roman" w:hAnsi="Times New Roman"/>
          <w:sz w:val="24"/>
          <w:szCs w:val="24"/>
        </w:rPr>
        <w:t>eforming</w:t>
      </w:r>
    </w:p>
    <w:p w:rsidR="00C53A3E" w:rsidRPr="00831004" w:rsidRDefault="00C53A3E" w:rsidP="00FB1093"/>
    <w:p w:rsidR="00C53A3E" w:rsidRDefault="00C53A3E"/>
    <w:sectPr w:rsidR="00C53A3E" w:rsidSect="004A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27F9E"/>
    <w:multiLevelType w:val="hybridMultilevel"/>
    <w:tmpl w:val="A9A0E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3F8C9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093"/>
    <w:rsid w:val="001E6EAB"/>
    <w:rsid w:val="004075D3"/>
    <w:rsid w:val="004A7CFF"/>
    <w:rsid w:val="00762ED5"/>
    <w:rsid w:val="00831004"/>
    <w:rsid w:val="00842BE8"/>
    <w:rsid w:val="00937F5D"/>
    <w:rsid w:val="00C5245F"/>
    <w:rsid w:val="00C53A3E"/>
    <w:rsid w:val="00C80F6C"/>
    <w:rsid w:val="00E23BA1"/>
    <w:rsid w:val="00FB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23B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23BA1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3BA1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3BA1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3BA1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23BA1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3BA1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3BA1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3BA1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3BA1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BA1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23BA1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23BA1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23BA1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23BA1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3BA1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23BA1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23BA1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23BA1"/>
    <w:rPr>
      <w:rFonts w:ascii="Cambria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E23BA1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23BA1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23BA1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23BA1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23BA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E23BA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E23BA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E23BA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E23B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23B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E23BA1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23B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23BA1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E23BA1"/>
    <w:rPr>
      <w:i/>
    </w:rPr>
  </w:style>
  <w:style w:type="character" w:styleId="IntenseEmphasis">
    <w:name w:val="Intense Emphasis"/>
    <w:basedOn w:val="DefaultParagraphFont"/>
    <w:uiPriority w:val="99"/>
    <w:qFormat/>
    <w:rsid w:val="00E23BA1"/>
    <w:rPr>
      <w:b/>
    </w:rPr>
  </w:style>
  <w:style w:type="character" w:styleId="SubtleReference">
    <w:name w:val="Subtle Reference"/>
    <w:basedOn w:val="DefaultParagraphFont"/>
    <w:uiPriority w:val="99"/>
    <w:qFormat/>
    <w:rsid w:val="00E23BA1"/>
    <w:rPr>
      <w:smallCaps/>
    </w:rPr>
  </w:style>
  <w:style w:type="character" w:styleId="IntenseReference">
    <w:name w:val="Intense Reference"/>
    <w:basedOn w:val="DefaultParagraphFont"/>
    <w:uiPriority w:val="99"/>
    <w:qFormat/>
    <w:rsid w:val="00E23BA1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23BA1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23BA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340</Words>
  <Characters>1938</Characters>
  <Application>Microsoft Office Outlook</Application>
  <DocSecurity>0</DocSecurity>
  <Lines>0</Lines>
  <Paragraphs>0</Paragraphs>
  <ScaleCrop>false</ScaleCrop>
  <Company>Georgia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</dc:title>
  <dc:subject/>
  <dc:creator>ateja</dc:creator>
  <cp:keywords/>
  <dc:description/>
  <cp:lastModifiedBy>sh203</cp:lastModifiedBy>
  <cp:revision>2</cp:revision>
  <dcterms:created xsi:type="dcterms:W3CDTF">2009-02-20T19:16:00Z</dcterms:created>
  <dcterms:modified xsi:type="dcterms:W3CDTF">2009-02-20T19:16:00Z</dcterms:modified>
</cp:coreProperties>
</file>