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C4EC3" w14:textId="5A62A1BD" w:rsidR="0085533B" w:rsidRDefault="00A5764C" w:rsidP="0085533B">
      <w:pPr>
        <w:rPr>
          <w:b/>
          <w:bCs/>
        </w:rPr>
      </w:pPr>
      <w:r>
        <w:rPr>
          <w:b/>
          <w:bCs/>
        </w:rPr>
        <w:t>AE/</w:t>
      </w:r>
      <w:r w:rsidR="00910924">
        <w:rPr>
          <w:b/>
          <w:bCs/>
        </w:rPr>
        <w:t>BME/CS/ECE/ME/PHYS 77</w:t>
      </w:r>
      <w:r w:rsidR="00A12A02">
        <w:rPr>
          <w:b/>
          <w:bCs/>
        </w:rPr>
        <w:t xml:space="preserve">43 </w:t>
      </w:r>
      <w:r w:rsidR="0085533B">
        <w:rPr>
          <w:b/>
          <w:bCs/>
        </w:rPr>
        <w:t>Rob</w:t>
      </w:r>
      <w:r w:rsidR="00910924">
        <w:rPr>
          <w:b/>
          <w:bCs/>
        </w:rPr>
        <w:t>otics Professional Preparation 3</w:t>
      </w:r>
    </w:p>
    <w:p w14:paraId="53C672DF" w14:textId="77777777" w:rsidR="0085533B" w:rsidRDefault="0085533B" w:rsidP="0085533B">
      <w:pPr>
        <w:rPr>
          <w:b/>
          <w:bCs/>
        </w:rPr>
      </w:pPr>
    </w:p>
    <w:p w14:paraId="7F31B24B" w14:textId="77777777" w:rsidR="0085533B" w:rsidRDefault="0085533B" w:rsidP="0085533B">
      <w:pPr>
        <w:rPr>
          <w:b/>
          <w:bCs/>
        </w:rPr>
      </w:pPr>
      <w:r>
        <w:rPr>
          <w:b/>
          <w:bCs/>
        </w:rPr>
        <w:t>Syllabus</w:t>
      </w:r>
    </w:p>
    <w:p w14:paraId="3091ECEB" w14:textId="77777777" w:rsidR="0085533B" w:rsidRDefault="0085533B" w:rsidP="0085533B">
      <w:pPr>
        <w:rPr>
          <w:b/>
          <w:bCs/>
        </w:rPr>
      </w:pPr>
    </w:p>
    <w:p w14:paraId="693ACF02" w14:textId="77777777" w:rsidR="0085533B" w:rsidRDefault="0085533B" w:rsidP="0085533B">
      <w:r w:rsidRPr="0085533B">
        <w:rPr>
          <w:b/>
          <w:bCs/>
        </w:rPr>
        <w:t xml:space="preserve">Goals: </w:t>
      </w:r>
      <w:r w:rsidRPr="0085533B">
        <w:t xml:space="preserve">The </w:t>
      </w:r>
      <w:r>
        <w:t>Robotics Professional Preparation</w:t>
      </w:r>
      <w:r w:rsidRPr="0085533B">
        <w:t xml:space="preserve"> seminar aims to prepare </w:t>
      </w:r>
      <w:r>
        <w:t>students</w:t>
      </w:r>
      <w:r w:rsidRPr="0085533B">
        <w:t xml:space="preserve"> for success in </w:t>
      </w:r>
      <w:r>
        <w:t>their</w:t>
      </w:r>
      <w:r w:rsidRPr="0085533B">
        <w:t xml:space="preserve"> studies and careers. It includes presentations by </w:t>
      </w:r>
      <w:r>
        <w:t>Robotics</w:t>
      </w:r>
      <w:r w:rsidRPr="0085533B">
        <w:t xml:space="preserve"> practitioners concerning career choices and preparation and new developments, and discussions about potential MS projects and “how to succeed” in graduate school and as a professional. The seminar also strives to create a sense of community amongst participants. </w:t>
      </w:r>
    </w:p>
    <w:p w14:paraId="10245F30" w14:textId="77777777" w:rsidR="0085533B" w:rsidRDefault="0085533B" w:rsidP="0085533B"/>
    <w:p w14:paraId="5E6477A6" w14:textId="2A2CB9D9" w:rsidR="0085533B" w:rsidRDefault="0085533B" w:rsidP="0085533B">
      <w:r>
        <w:t xml:space="preserve">The focus of this </w:t>
      </w:r>
      <w:r w:rsidR="00910924">
        <w:t>third</w:t>
      </w:r>
      <w:r>
        <w:t xml:space="preserve"> in a series of three seminar courses is on </w:t>
      </w:r>
      <w:r w:rsidR="00E75AF8">
        <w:t xml:space="preserve">preparing students for </w:t>
      </w:r>
      <w:r w:rsidR="00910924">
        <w:t xml:space="preserve">interviewing and completion and presentation of their </w:t>
      </w:r>
      <w:r w:rsidR="00E75AF8">
        <w:t xml:space="preserve">capstone </w:t>
      </w:r>
      <w:r w:rsidR="00910924">
        <w:t>projects.</w:t>
      </w:r>
    </w:p>
    <w:p w14:paraId="4F4EF285" w14:textId="77777777" w:rsidR="0085533B" w:rsidRDefault="0085533B" w:rsidP="0085533B"/>
    <w:p w14:paraId="22BAC2A4" w14:textId="77777777" w:rsidR="0085533B" w:rsidRDefault="0085533B" w:rsidP="0085533B">
      <w:r w:rsidRPr="0085533B">
        <w:rPr>
          <w:b/>
          <w:bCs/>
        </w:rPr>
        <w:t xml:space="preserve">Grading: </w:t>
      </w:r>
      <w:r w:rsidRPr="0085533B">
        <w:t>The one-cre</w:t>
      </w:r>
      <w:r>
        <w:t xml:space="preserve">dit seminar </w:t>
      </w:r>
      <w:proofErr w:type="gramStart"/>
      <w:r>
        <w:t>is graded</w:t>
      </w:r>
      <w:proofErr w:type="gramEnd"/>
      <w:r>
        <w:t xml:space="preserve"> based on:</w:t>
      </w:r>
    </w:p>
    <w:p w14:paraId="71C9DDC0" w14:textId="77777777" w:rsidR="0085533B" w:rsidRDefault="0085533B" w:rsidP="0085533B">
      <w:pPr>
        <w:ind w:firstLine="720"/>
      </w:pPr>
      <w:r w:rsidRPr="0085533B">
        <w:t>Attending &amp; p</w:t>
      </w:r>
      <w:r>
        <w:t>articipating in discussions 50%</w:t>
      </w:r>
    </w:p>
    <w:p w14:paraId="684CF639" w14:textId="77777777" w:rsidR="0085533B" w:rsidRDefault="0085533B" w:rsidP="0085533B">
      <w:pPr>
        <w:ind w:firstLine="720"/>
      </w:pPr>
      <w:r>
        <w:t>Completing assignments 50%</w:t>
      </w:r>
    </w:p>
    <w:p w14:paraId="6B8EE310" w14:textId="77777777" w:rsidR="0085533B" w:rsidRPr="0085533B" w:rsidRDefault="0085533B" w:rsidP="0085533B">
      <w:pPr>
        <w:ind w:firstLine="720"/>
      </w:pPr>
    </w:p>
    <w:p w14:paraId="63A9CE67" w14:textId="77777777" w:rsidR="0085533B" w:rsidRDefault="0085533B" w:rsidP="0085533B">
      <w:pPr>
        <w:rPr>
          <w:b/>
          <w:bCs/>
        </w:rPr>
      </w:pPr>
      <w:r w:rsidRPr="0085533B">
        <w:t xml:space="preserve">Most assignments consist of completing a very short survey about each seminar. These surveys are due </w:t>
      </w:r>
      <w:r>
        <w:t>the day</w:t>
      </w:r>
      <w:r w:rsidRPr="0085533B">
        <w:t xml:space="preserve"> following each class. Surveys </w:t>
      </w:r>
      <w:proofErr w:type="gramStart"/>
      <w:r w:rsidRPr="0085533B">
        <w:t>will be distributed</w:t>
      </w:r>
      <w:proofErr w:type="gramEnd"/>
      <w:r w:rsidRPr="0085533B">
        <w:t xml:space="preserve"> via </w:t>
      </w:r>
      <w:r>
        <w:t>Canvas</w:t>
      </w:r>
      <w:r w:rsidRPr="0085533B">
        <w:t xml:space="preserve"> but are completed on Survey Monkey. </w:t>
      </w:r>
      <w:r>
        <w:t xml:space="preserve"> </w:t>
      </w:r>
      <w:r w:rsidRPr="0085533B">
        <w:rPr>
          <w:b/>
          <w:bCs/>
        </w:rPr>
        <w:t xml:space="preserve">NO LATE SURVEYS OR OTHER ASSIGNMENTS </w:t>
      </w:r>
      <w:proofErr w:type="gramStart"/>
      <w:r w:rsidRPr="0085533B">
        <w:rPr>
          <w:b/>
          <w:bCs/>
        </w:rPr>
        <w:t>WILL BE ACCEPTED</w:t>
      </w:r>
      <w:proofErr w:type="gramEnd"/>
      <w:r w:rsidRPr="0085533B">
        <w:rPr>
          <w:b/>
          <w:bCs/>
        </w:rPr>
        <w:t xml:space="preserve">. </w:t>
      </w:r>
    </w:p>
    <w:p w14:paraId="04602D59" w14:textId="77777777" w:rsidR="0085533B" w:rsidRDefault="0085533B" w:rsidP="0085533B">
      <w:pPr>
        <w:rPr>
          <w:b/>
          <w:bCs/>
        </w:rPr>
      </w:pPr>
    </w:p>
    <w:p w14:paraId="78B86055" w14:textId="77777777" w:rsidR="0085533B" w:rsidRPr="0085533B" w:rsidRDefault="0085533B" w:rsidP="0085533B">
      <w:r w:rsidRPr="0085533B">
        <w:rPr>
          <w:b/>
          <w:bCs/>
        </w:rPr>
        <w:t xml:space="preserve">Teaching Assistants: </w:t>
      </w:r>
      <w:r>
        <w:rPr>
          <w:b/>
          <w:bCs/>
        </w:rPr>
        <w:t>TBD</w:t>
      </w:r>
    </w:p>
    <w:p w14:paraId="54549523" w14:textId="77777777" w:rsidR="0085533B" w:rsidRDefault="0085533B" w:rsidP="0085533B"/>
    <w:p w14:paraId="4BEA4E15" w14:textId="77777777" w:rsidR="0085533B" w:rsidRDefault="0085533B" w:rsidP="0085533B">
      <w:r w:rsidRPr="0085533B">
        <w:rPr>
          <w:b/>
          <w:bCs/>
        </w:rPr>
        <w:t xml:space="preserve">Attendance Policy: </w:t>
      </w:r>
      <w:r w:rsidRPr="0085533B">
        <w:t xml:space="preserve">Much of the value of the seminar comes from attending and participating – </w:t>
      </w:r>
      <w:proofErr w:type="gramStart"/>
      <w:r w:rsidRPr="0085533B">
        <w:t>being engaged</w:t>
      </w:r>
      <w:proofErr w:type="gramEnd"/>
      <w:r w:rsidRPr="0085533B">
        <w:t xml:space="preserve">. You </w:t>
      </w:r>
      <w:proofErr w:type="gramStart"/>
      <w:r w:rsidRPr="0085533B">
        <w:t>can’t</w:t>
      </w:r>
      <w:proofErr w:type="gramEnd"/>
      <w:r w:rsidRPr="0085533B">
        <w:t xml:space="preserve"> participate if you don’t attend. Except for emergencies, absences </w:t>
      </w:r>
      <w:proofErr w:type="gramStart"/>
      <w:r w:rsidRPr="0085533B">
        <w:t>must be arranged</w:t>
      </w:r>
      <w:proofErr w:type="gramEnd"/>
      <w:r w:rsidRPr="0085533B">
        <w:t xml:space="preserve"> in advance. Even if you miss a class (for any reason), you should still complete each week’s survey. </w:t>
      </w:r>
    </w:p>
    <w:p w14:paraId="76C26AD2" w14:textId="77777777" w:rsidR="00D37538" w:rsidRDefault="008854D9">
      <w:pPr>
        <w:rPr>
          <w:b/>
          <w:bCs/>
        </w:rPr>
      </w:pPr>
    </w:p>
    <w:p w14:paraId="1B88E969" w14:textId="55188FBC" w:rsidR="00D84AA1" w:rsidRDefault="00E03D76">
      <w:pPr>
        <w:rPr>
          <w:b/>
          <w:bCs/>
        </w:rPr>
      </w:pPr>
      <w:r>
        <w:rPr>
          <w:b/>
          <w:bCs/>
        </w:rPr>
        <w:t>Lecture</w:t>
      </w:r>
      <w:r w:rsidR="00D84AA1">
        <w:rPr>
          <w:b/>
          <w:bCs/>
        </w:rPr>
        <w:t xml:space="preserve"> Topics</w:t>
      </w:r>
    </w:p>
    <w:p w14:paraId="3FB58BDF" w14:textId="18164A4A" w:rsidR="008D1335" w:rsidRPr="008D1335" w:rsidRDefault="00E03D76" w:rsidP="008D1335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Guest l</w:t>
      </w:r>
      <w:r w:rsidR="008D1335" w:rsidRPr="008D1335">
        <w:rPr>
          <w:bCs/>
        </w:rPr>
        <w:t>ectures from on campus and visiting Robotics researchers and practitioners</w:t>
      </w:r>
    </w:p>
    <w:p w14:paraId="1C2D2008" w14:textId="0AD4D8C1" w:rsidR="0080494F" w:rsidRPr="00F04459" w:rsidRDefault="008D1335" w:rsidP="00234CAB">
      <w:pPr>
        <w:pStyle w:val="ListParagraph"/>
        <w:numPr>
          <w:ilvl w:val="0"/>
          <w:numId w:val="2"/>
        </w:numPr>
      </w:pPr>
      <w:r w:rsidRPr="0080494F">
        <w:rPr>
          <w:bCs/>
        </w:rPr>
        <w:t>Interview preparation</w:t>
      </w:r>
      <w:r w:rsidR="0080494F" w:rsidRPr="0080494F">
        <w:rPr>
          <w:bCs/>
        </w:rPr>
        <w:t xml:space="preserve"> &amp; Career search</w:t>
      </w:r>
    </w:p>
    <w:p w14:paraId="6EB4ED64" w14:textId="5D0E095D" w:rsidR="00F04459" w:rsidRPr="00AE264A" w:rsidRDefault="00F04459" w:rsidP="008D1335">
      <w:pPr>
        <w:pStyle w:val="ListParagraph"/>
        <w:numPr>
          <w:ilvl w:val="0"/>
          <w:numId w:val="2"/>
        </w:numPr>
      </w:pPr>
      <w:r>
        <w:rPr>
          <w:bCs/>
        </w:rPr>
        <w:t>Technical report writing and presentation</w:t>
      </w:r>
    </w:p>
    <w:p w14:paraId="4369BE10" w14:textId="77777777" w:rsidR="00AE264A" w:rsidRDefault="00AE264A" w:rsidP="00AE264A"/>
    <w:p w14:paraId="4AAD432E" w14:textId="77777777" w:rsidR="00AE264A" w:rsidRPr="00AE264A" w:rsidRDefault="00AE264A" w:rsidP="00AE264A">
      <w:pPr>
        <w:rPr>
          <w:b/>
        </w:rPr>
      </w:pPr>
      <w:r w:rsidRPr="00AE264A">
        <w:rPr>
          <w:b/>
        </w:rPr>
        <w:t>Academic Integrity</w:t>
      </w:r>
    </w:p>
    <w:p w14:paraId="73F70D9B" w14:textId="77777777" w:rsidR="00AE264A" w:rsidRPr="00AE264A" w:rsidRDefault="00AE264A" w:rsidP="00AE264A">
      <w:r w:rsidRPr="00AE264A">
        <w:t xml:space="preserve">Academic dishonesty </w:t>
      </w:r>
      <w:proofErr w:type="gramStart"/>
      <w:r w:rsidRPr="00AE264A">
        <w:t>will not be tolerated</w:t>
      </w:r>
      <w:proofErr w:type="gramEnd"/>
      <w:r w:rsidRPr="00AE264A">
        <w:t xml:space="preserve">. This includes cheating, lying about course matters, plagiarism, or helping others commit a violation of the Honor Code. Plagiarism includes </w:t>
      </w:r>
      <w:proofErr w:type="gramStart"/>
      <w:r w:rsidRPr="00AE264A">
        <w:t>reproducing</w:t>
      </w:r>
      <w:proofErr w:type="gramEnd"/>
      <w:r w:rsidRPr="00AE264A">
        <w:t xml:space="preserve"> the words of others without both the use of quotation marks and citation.  Students </w:t>
      </w:r>
      <w:proofErr w:type="gramStart"/>
      <w:r w:rsidRPr="00AE264A">
        <w:t>are reminded</w:t>
      </w:r>
      <w:proofErr w:type="gramEnd"/>
      <w:r w:rsidRPr="00AE264A">
        <w:t xml:space="preserve"> of the obligations and expectations associated with the Georgia Tech Academic Honor Code and Student Code of Conduct, available online at </w:t>
      </w:r>
      <w:hyperlink r:id="rId5" w:history="1">
        <w:r w:rsidRPr="00AE264A">
          <w:rPr>
            <w:rStyle w:val="Hyperlink"/>
          </w:rPr>
          <w:t>www.honor.gatech.edu</w:t>
        </w:r>
      </w:hyperlink>
      <w:r w:rsidRPr="00AE264A">
        <w:t>.</w:t>
      </w:r>
    </w:p>
    <w:p w14:paraId="67D1E19A" w14:textId="77777777" w:rsidR="00AE264A" w:rsidRDefault="00AE264A" w:rsidP="00AE264A"/>
    <w:p w14:paraId="79C8B92B" w14:textId="77777777" w:rsidR="00AE264A" w:rsidRPr="00AE264A" w:rsidRDefault="00AE264A" w:rsidP="00AE264A">
      <w:pPr>
        <w:rPr>
          <w:b/>
        </w:rPr>
      </w:pPr>
      <w:r w:rsidRPr="00AE264A">
        <w:rPr>
          <w:b/>
        </w:rPr>
        <w:t>Learning Accommodations</w:t>
      </w:r>
    </w:p>
    <w:p w14:paraId="247499DD" w14:textId="77777777" w:rsidR="00AE264A" w:rsidRPr="00AE264A" w:rsidRDefault="00AE264A" w:rsidP="00AE264A">
      <w:r w:rsidRPr="00AE264A">
        <w:lastRenderedPageBreak/>
        <w:t xml:space="preserve">If needed, we will make classroom accommodations for students with documented disabilities. These accommodations </w:t>
      </w:r>
      <w:proofErr w:type="gramStart"/>
      <w:r w:rsidRPr="00AE264A">
        <w:t>must be arranged</w:t>
      </w:r>
      <w:proofErr w:type="gramEnd"/>
      <w:r w:rsidRPr="00AE264A">
        <w:t xml:space="preserve"> in advance and in accordance with the Office of Disability Services (</w:t>
      </w:r>
      <w:hyperlink r:id="rId6">
        <w:r w:rsidRPr="00AE264A">
          <w:rPr>
            <w:rStyle w:val="Hyperlink"/>
          </w:rPr>
          <w:t>http://disabilityservices.gatech.edu</w:t>
        </w:r>
      </w:hyperlink>
      <w:r w:rsidRPr="00AE264A">
        <w:t>).</w:t>
      </w:r>
    </w:p>
    <w:p w14:paraId="283F74D9" w14:textId="77777777" w:rsidR="00AE264A" w:rsidRDefault="00AE264A" w:rsidP="00AE264A"/>
    <w:p w14:paraId="14E3AADA" w14:textId="77777777" w:rsidR="00A5764C" w:rsidRDefault="00A5764C" w:rsidP="00A5764C">
      <w:pPr>
        <w:widowControl w:val="0"/>
        <w:autoSpaceDE w:val="0"/>
        <w:autoSpaceDN w:val="0"/>
        <w:adjustRightInd w:val="0"/>
        <w:rPr>
          <w:rFonts w:cs="Times New Roman"/>
          <w:b/>
        </w:rPr>
      </w:pPr>
      <w:r>
        <w:rPr>
          <w:rFonts w:cs="Times New Roman"/>
          <w:b/>
        </w:rPr>
        <w:t>Excused absences policy</w:t>
      </w:r>
    </w:p>
    <w:p w14:paraId="7D1E22D7" w14:textId="6F500118" w:rsidR="00A5764C" w:rsidRDefault="00A5764C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  <w:r w:rsidRPr="00990A25">
        <w:rPr>
          <w:rFonts w:cs="Times New Roman"/>
        </w:rPr>
        <w:t xml:space="preserve">In  case  students  miss  a  deadline  or  an  exam,  the  course  will  abide  by  the institute policy on student absences </w:t>
      </w:r>
      <w:hyperlink r:id="rId7" w:history="1">
        <w:r w:rsidRPr="00990A25">
          <w:rPr>
            <w:rStyle w:val="Hyperlink"/>
            <w:rFonts w:cs="Times New Roman"/>
          </w:rPr>
          <w:t>http://www.catalog.gatech.edu/rules/4/</w:t>
        </w:r>
      </w:hyperlink>
    </w:p>
    <w:p w14:paraId="6B46F4DF" w14:textId="1C2CF24B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0357F4A7" w14:textId="60515021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2A7BFB4C" w14:textId="71646F5E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35116468" w14:textId="7745BBF9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494949A0" w14:textId="1B9A56DE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0B035107" w14:textId="19482CDF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00EE2AC0" w14:textId="4BEAC305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0848644C" w14:textId="5C3C6F81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158E9509" w14:textId="19F846B3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64BCFEFE" w14:textId="418F386E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2E74ABDA" w14:textId="4CF1A682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6D8D9AAC" w14:textId="6C73A354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2B4DCE9E" w14:textId="62FC5C09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0663C0E8" w14:textId="3BEC2C85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6E74B28B" w14:textId="0DF28299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2B88E40D" w14:textId="3DA1909A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7A354187" w14:textId="681FD339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27F7233A" w14:textId="4F0F22AA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12B1AF40" w14:textId="459CD569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2CB3E899" w14:textId="0CEF0C0D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49AE19BA" w14:textId="371DC797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0C7ECF97" w14:textId="77EE7E43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136EC934" w14:textId="1C2982EB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7F903F98" w14:textId="5BE49C55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6C4E5B4B" w14:textId="1511341A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500873A1" w14:textId="6F48CB71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56B193BA" w14:textId="757D3323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5F1FCD7C" w14:textId="621AECFB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3E023858" w14:textId="763855AB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6A3B68D2" w14:textId="0431291E" w:rsidR="00834586" w:rsidRDefault="00834586" w:rsidP="00A5764C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6D031BCB" w14:textId="39202369" w:rsidR="00834586" w:rsidRPr="00834586" w:rsidRDefault="00834586" w:rsidP="00A5764C">
      <w:pPr>
        <w:widowControl w:val="0"/>
        <w:autoSpaceDE w:val="0"/>
        <w:autoSpaceDN w:val="0"/>
        <w:adjustRightInd w:val="0"/>
        <w:rPr>
          <w:rFonts w:cs="Times New Roman"/>
        </w:rPr>
      </w:pPr>
      <w:r w:rsidRPr="00834586">
        <w:rPr>
          <w:rStyle w:val="Hyperlink"/>
          <w:rFonts w:cs="Times New Roman"/>
          <w:color w:val="auto"/>
          <w:u w:val="none"/>
        </w:rPr>
        <w:t xml:space="preserve">Last update </w:t>
      </w:r>
      <w:r w:rsidR="008854D9">
        <w:rPr>
          <w:rStyle w:val="Hyperlink"/>
          <w:rFonts w:cs="Times New Roman"/>
          <w:color w:val="auto"/>
          <w:u w:val="none"/>
        </w:rPr>
        <w:t>01/07/2019</w:t>
      </w:r>
      <w:bookmarkStart w:id="0" w:name="_GoBack"/>
      <w:bookmarkEnd w:id="0"/>
    </w:p>
    <w:p w14:paraId="5E162AA1" w14:textId="77777777" w:rsidR="00EA3C27" w:rsidRPr="008D1335" w:rsidRDefault="00EA3C27" w:rsidP="00AE264A"/>
    <w:sectPr w:rsidR="00EA3C27" w:rsidRPr="008D1335" w:rsidSect="00A1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97A89"/>
    <w:multiLevelType w:val="hybridMultilevel"/>
    <w:tmpl w:val="47CA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92DA9"/>
    <w:multiLevelType w:val="multilevel"/>
    <w:tmpl w:val="B032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3B"/>
    <w:rsid w:val="00026FBB"/>
    <w:rsid w:val="000C43BB"/>
    <w:rsid w:val="0080494F"/>
    <w:rsid w:val="00834586"/>
    <w:rsid w:val="0085533B"/>
    <w:rsid w:val="008854D9"/>
    <w:rsid w:val="008D1335"/>
    <w:rsid w:val="00910924"/>
    <w:rsid w:val="00A12A02"/>
    <w:rsid w:val="00A15330"/>
    <w:rsid w:val="00A56FC6"/>
    <w:rsid w:val="00A5764C"/>
    <w:rsid w:val="00AE264A"/>
    <w:rsid w:val="00B44872"/>
    <w:rsid w:val="00D84AA1"/>
    <w:rsid w:val="00E03D76"/>
    <w:rsid w:val="00E75AF8"/>
    <w:rsid w:val="00EA3C27"/>
    <w:rsid w:val="00F04459"/>
    <w:rsid w:val="00F2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EDFFB3"/>
  <w15:docId w15:val="{464C3754-F989-4223-B1CE-F8F3F451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talog.gatech.edu/rules/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sabilityservices.gatech.edu/" TargetMode="External"/><Relationship Id="rId5" Type="http://schemas.openxmlformats.org/officeDocument/2006/relationships/hyperlink" Target="http://www.honor.gatech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Hodges, Amy D</cp:lastModifiedBy>
  <cp:revision>3</cp:revision>
  <dcterms:created xsi:type="dcterms:W3CDTF">2019-01-07T13:53:00Z</dcterms:created>
  <dcterms:modified xsi:type="dcterms:W3CDTF">2019-01-07T14:02:00Z</dcterms:modified>
</cp:coreProperties>
</file>