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C65" w:rsidRPr="002C4290" w:rsidRDefault="00FA6864" w:rsidP="006D49F0">
      <w:pPr>
        <w:jc w:val="center"/>
        <w:rPr>
          <w:b/>
        </w:rPr>
      </w:pPr>
      <w:r>
        <w:rPr>
          <w:b/>
        </w:rPr>
        <w:t>School</w:t>
      </w:r>
      <w:r w:rsidR="00A13C65" w:rsidRPr="002C4290">
        <w:rPr>
          <w:b/>
        </w:rPr>
        <w:t xml:space="preserve"> of Modern Languages</w:t>
      </w:r>
    </w:p>
    <w:p w:rsidR="00A13C65" w:rsidRPr="002C4290" w:rsidRDefault="00A13C65" w:rsidP="006D49F0">
      <w:pPr>
        <w:jc w:val="center"/>
        <w:rPr>
          <w:b/>
        </w:rPr>
      </w:pPr>
      <w:r w:rsidRPr="002C4290">
        <w:rPr>
          <w:b/>
        </w:rPr>
        <w:t>German 1001</w:t>
      </w:r>
    </w:p>
    <w:p w:rsidR="00A13C65" w:rsidRPr="002C4290" w:rsidRDefault="00FF1AF0" w:rsidP="006D49F0">
      <w:pPr>
        <w:jc w:val="center"/>
        <w:rPr>
          <w:b/>
        </w:rPr>
      </w:pPr>
      <w:r>
        <w:rPr>
          <w:b/>
        </w:rPr>
        <w:t>Spring</w:t>
      </w:r>
      <w:r w:rsidR="00A13C65" w:rsidRPr="002C4290">
        <w:rPr>
          <w:b/>
        </w:rPr>
        <w:t xml:space="preserve"> Semester 201</w:t>
      </w:r>
      <w:r w:rsidR="0044215D">
        <w:rPr>
          <w:b/>
        </w:rPr>
        <w:t>8</w:t>
      </w:r>
    </w:p>
    <w:p w:rsidR="00A13C65" w:rsidRPr="002C4290" w:rsidRDefault="00A13C65"/>
    <w:p w:rsidR="001208B8" w:rsidRPr="001208B8" w:rsidRDefault="001208B8" w:rsidP="001208B8">
      <w:r w:rsidRPr="001208B8">
        <w:t>Instructor:</w:t>
      </w:r>
      <w:r w:rsidRPr="001208B8">
        <w:tab/>
        <w:t>Angelika Oswalt</w:t>
      </w:r>
    </w:p>
    <w:p w:rsidR="001208B8" w:rsidRPr="001208B8" w:rsidRDefault="00E173C1" w:rsidP="001208B8">
      <w:pPr>
        <w:ind w:left="720" w:firstLine="720"/>
      </w:pPr>
      <w:hyperlink r:id="rId7" w:history="1">
        <w:r w:rsidR="001208B8" w:rsidRPr="001208B8">
          <w:rPr>
            <w:color w:val="0000FF"/>
            <w:u w:val="single"/>
          </w:rPr>
          <w:t>angelika.oswalt@modlangs.gatech.edu</w:t>
        </w:r>
      </w:hyperlink>
    </w:p>
    <w:p w:rsidR="001208B8" w:rsidRPr="001208B8" w:rsidRDefault="001208B8" w:rsidP="001208B8">
      <w:pPr>
        <w:ind w:left="1440" w:hanging="1440"/>
      </w:pPr>
      <w:r w:rsidRPr="001208B8">
        <w:t>Office hours:</w:t>
      </w:r>
      <w:r w:rsidRPr="001208B8">
        <w:tab/>
        <w:t>Monday, Wednesday and Friday from 10h30 to 11h, from 1h15 t</w:t>
      </w:r>
      <w:r w:rsidR="0068555E">
        <w:t>o</w:t>
      </w:r>
      <w:r w:rsidRPr="001208B8">
        <w:t xml:space="preserve"> 1h45 and from 2h45 to 3h15,  by appointment.</w:t>
      </w:r>
    </w:p>
    <w:p w:rsidR="001208B8" w:rsidRPr="001208B8" w:rsidRDefault="001208B8" w:rsidP="001208B8">
      <w:r w:rsidRPr="001208B8">
        <w:t>Office:</w:t>
      </w:r>
      <w:r w:rsidRPr="001208B8">
        <w:tab/>
      </w:r>
      <w:r w:rsidRPr="001208B8">
        <w:tab/>
        <w:t>Swann Building / Room 232</w:t>
      </w:r>
    </w:p>
    <w:p w:rsidR="00C76ECD" w:rsidRPr="002C4290" w:rsidRDefault="00C76ECD" w:rsidP="001208B8">
      <w:r w:rsidRPr="002C4290">
        <w:rPr>
          <w:bCs/>
          <w:color w:val="000000"/>
        </w:rPr>
        <w:t>Required course package:</w:t>
      </w:r>
      <w:r>
        <w:rPr>
          <w:bCs/>
          <w:color w:val="000000"/>
        </w:rPr>
        <w:tab/>
      </w:r>
      <w:r w:rsidRPr="002C4290">
        <w:rPr>
          <w:b/>
        </w:rPr>
        <w:t>Sag Mal</w:t>
      </w:r>
      <w:r>
        <w:rPr>
          <w:b/>
        </w:rPr>
        <w:t xml:space="preserve"> </w:t>
      </w:r>
      <w:r>
        <w:rPr>
          <w:rFonts w:cs="Calibri"/>
          <w:color w:val="C00000"/>
          <w:shd w:val="clear" w:color="auto" w:fill="FFFFFF"/>
        </w:rPr>
        <w:t>2nd</w:t>
      </w:r>
      <w:r w:rsidRPr="00B862AD">
        <w:rPr>
          <w:rFonts w:cs="Calibri"/>
          <w:color w:val="C00000"/>
          <w:shd w:val="clear" w:color="auto" w:fill="FFFFFF"/>
        </w:rPr>
        <w:t xml:space="preserve"> edition</w:t>
      </w:r>
      <w:r w:rsidRPr="002C4290">
        <w:t xml:space="preserve">, by Christine Anton, Tobia Barske, Jane Gabrowski, Megan McKinstry,Vista Higher Learning, Boston 2014. </w:t>
      </w:r>
    </w:p>
    <w:p w:rsidR="00C76ECD" w:rsidRPr="002C4290" w:rsidRDefault="00C76ECD" w:rsidP="00C76ECD">
      <w:pPr>
        <w:outlineLvl w:val="1"/>
        <w:rPr>
          <w:bCs/>
          <w:color w:val="000000"/>
        </w:rPr>
      </w:pPr>
    </w:p>
    <w:p w:rsidR="00C76ECD" w:rsidRPr="002C4290" w:rsidRDefault="00C76ECD" w:rsidP="00C76ECD">
      <w:pPr>
        <w:outlineLvl w:val="1"/>
        <w:rPr>
          <w:bCs/>
          <w:color w:val="000000"/>
        </w:rPr>
      </w:pPr>
      <w:r w:rsidRPr="002C4290">
        <w:rPr>
          <w:bCs/>
          <w:color w:val="000000"/>
        </w:rPr>
        <w:t xml:space="preserve">Your student access code to </w:t>
      </w:r>
      <w:r w:rsidRPr="00B76D0E">
        <w:rPr>
          <w:b/>
          <w:bCs/>
          <w:color w:val="000000"/>
        </w:rPr>
        <w:t xml:space="preserve">Sag Mal </w:t>
      </w:r>
      <w:r w:rsidRPr="002C4290">
        <w:rPr>
          <w:bCs/>
          <w:color w:val="000000"/>
        </w:rPr>
        <w:t>Supersite Plus vhlcentral.com includes vText (= online, interactive, laptop/Ipad compatible student edition textbook) &amp; WebSAM  (= online workbook/video manual &amp; lab manual &amp;</w:t>
      </w:r>
      <w:r>
        <w:rPr>
          <w:bCs/>
          <w:color w:val="000000"/>
        </w:rPr>
        <w:t xml:space="preserve"> access to Supersite Plus</w:t>
      </w:r>
      <w:r w:rsidRPr="002C4290">
        <w:rPr>
          <w:bCs/>
          <w:color w:val="000000"/>
        </w:rPr>
        <w:t xml:space="preserve"> textbook's online resources (assignments, audio, video , reference tools, assessment, gradebook, teache</w:t>
      </w:r>
      <w:r>
        <w:rPr>
          <w:bCs/>
          <w:color w:val="000000"/>
        </w:rPr>
        <w:t xml:space="preserve">r-student communication, etc.). </w:t>
      </w:r>
      <w:r w:rsidRPr="002C4290">
        <w:rPr>
          <w:bCs/>
          <w:color w:val="000000"/>
        </w:rPr>
        <w:t xml:space="preserve">It can be ordered online at   </w:t>
      </w:r>
    </w:p>
    <w:p w:rsidR="00C76ECD" w:rsidRPr="002C4290" w:rsidRDefault="00C76ECD" w:rsidP="00C76ECD">
      <w:pPr>
        <w:outlineLvl w:val="1"/>
        <w:rPr>
          <w:rStyle w:val="Hyperlink"/>
          <w:b/>
          <w:shd w:val="clear" w:color="auto" w:fill="FFFFFF"/>
        </w:rPr>
      </w:pPr>
      <w:r w:rsidRPr="002C4290">
        <w:rPr>
          <w:rStyle w:val="Hyperlink"/>
          <w:b/>
          <w:shd w:val="clear" w:color="auto" w:fill="FFFFFF"/>
        </w:rPr>
        <w:t xml:space="preserve">http://vistahigherlearning.com/students/store/german-programs/sag-mal.html   </w:t>
      </w:r>
    </w:p>
    <w:p w:rsidR="00C76ECD" w:rsidRPr="002C4290" w:rsidRDefault="00C76ECD" w:rsidP="00C76ECD">
      <w:pPr>
        <w:outlineLvl w:val="1"/>
        <w:rPr>
          <w:bCs/>
          <w:color w:val="000000"/>
        </w:rPr>
      </w:pPr>
      <w:r w:rsidRPr="002C4290">
        <w:rPr>
          <w:bCs/>
          <w:color w:val="000000"/>
        </w:rPr>
        <w:t>Click on the digital format tab and add to cart. Once purchased, you will redeem your 12 letter student access code at </w:t>
      </w:r>
      <w:hyperlink r:id="rId8" w:history="1">
        <w:r w:rsidRPr="002C4290">
          <w:rPr>
            <w:bCs/>
            <w:color w:val="000000"/>
          </w:rPr>
          <w:t>https://www.vhlcentral.com/</w:t>
        </w:r>
      </w:hyperlink>
      <w:r w:rsidRPr="002C4290">
        <w:rPr>
          <w:bCs/>
          <w:color w:val="000000"/>
        </w:rPr>
        <w:t xml:space="preserve"> </w:t>
      </w:r>
    </w:p>
    <w:p w:rsidR="00C76ECD" w:rsidRPr="002C4290" w:rsidRDefault="00C76ECD" w:rsidP="00C76ECD">
      <w:pPr>
        <w:outlineLvl w:val="1"/>
        <w:rPr>
          <w:bCs/>
          <w:color w:val="000000"/>
        </w:rPr>
      </w:pPr>
    </w:p>
    <w:p w:rsidR="00C76ECD" w:rsidRPr="00900FD5" w:rsidRDefault="00C76ECD" w:rsidP="00C76ECD">
      <w:pPr>
        <w:spacing w:before="40"/>
        <w:outlineLvl w:val="1"/>
        <w:rPr>
          <w:bCs/>
          <w:color w:val="000000"/>
          <w:sz w:val="26"/>
          <w:szCs w:val="26"/>
        </w:rPr>
      </w:pPr>
      <w:r w:rsidRPr="002C4290">
        <w:rPr>
          <w:bCs/>
          <w:color w:val="000000"/>
        </w:rPr>
        <w:t>If you don’t want to go fully digital, you may opt for</w:t>
      </w:r>
      <w:r>
        <w:rPr>
          <w:bCs/>
          <w:color w:val="000000"/>
        </w:rPr>
        <w:t xml:space="preserve"> the following course package:</w:t>
      </w:r>
      <w:r w:rsidRPr="002C4290">
        <w:rPr>
          <w:bCs/>
          <w:color w:val="000000"/>
        </w:rPr>
        <w:t xml:space="preserve"> Loose Leaf Student Edition with WebSAM &amp; vText for </w:t>
      </w:r>
      <w:r w:rsidRPr="00B76D0E">
        <w:rPr>
          <w:b/>
          <w:bCs/>
          <w:color w:val="000000"/>
        </w:rPr>
        <w:t>Sag Mal</w:t>
      </w:r>
      <w:r w:rsidRPr="002C4290">
        <w:rPr>
          <w:bCs/>
          <w:color w:val="000000"/>
        </w:rPr>
        <w:t xml:space="preserve">. Course package ISBN: </w:t>
      </w:r>
      <w:r w:rsidRPr="00C96CAE">
        <w:rPr>
          <w:bCs/>
          <w:color w:val="000000"/>
          <w:sz w:val="26"/>
          <w:szCs w:val="26"/>
        </w:rPr>
        <w:t>978-1-68004-417-1</w:t>
      </w:r>
      <w:r>
        <w:rPr>
          <w:bCs/>
          <w:color w:val="000000"/>
          <w:sz w:val="26"/>
          <w:szCs w:val="26"/>
        </w:rPr>
        <w:t xml:space="preserve">. </w:t>
      </w:r>
      <w:r w:rsidRPr="002C4290">
        <w:rPr>
          <w:bCs/>
          <w:color w:val="000000"/>
        </w:rPr>
        <w:t>This course package can be ordered online at</w:t>
      </w:r>
    </w:p>
    <w:p w:rsidR="00C76ECD" w:rsidRPr="002C4290" w:rsidRDefault="00C76ECD" w:rsidP="00C76ECD">
      <w:pPr>
        <w:spacing w:before="40"/>
        <w:outlineLvl w:val="1"/>
        <w:rPr>
          <w:rStyle w:val="Hyperlink"/>
          <w:b/>
          <w:shd w:val="clear" w:color="auto" w:fill="FFFFFF"/>
        </w:rPr>
      </w:pPr>
      <w:r w:rsidRPr="002C4290">
        <w:rPr>
          <w:rStyle w:val="Hyperlink"/>
          <w:b/>
          <w:shd w:val="clear" w:color="auto" w:fill="FFFFFF"/>
        </w:rPr>
        <w:t xml:space="preserve">http://vistahigherlearning.com/students/store/german-programs/sag-mal.html </w:t>
      </w:r>
    </w:p>
    <w:p w:rsidR="00C76ECD" w:rsidRPr="002C4290" w:rsidRDefault="00C76ECD" w:rsidP="00C76ECD">
      <w:pPr>
        <w:spacing w:before="40"/>
        <w:outlineLvl w:val="1"/>
        <w:rPr>
          <w:bCs/>
          <w:color w:val="000000"/>
        </w:rPr>
      </w:pPr>
      <w:r w:rsidRPr="002C4290">
        <w:rPr>
          <w:bCs/>
          <w:color w:val="000000"/>
        </w:rPr>
        <w:t>Click on the “Loose-l</w:t>
      </w:r>
      <w:r>
        <w:rPr>
          <w:bCs/>
          <w:color w:val="000000"/>
        </w:rPr>
        <w:t>eaf format” tab and add to cart</w:t>
      </w:r>
      <w:r w:rsidRPr="002C4290">
        <w:rPr>
          <w:bCs/>
          <w:color w:val="000000"/>
        </w:rPr>
        <w:t>. It should also be available at the Barnes and Noble @ Georgia Tech bookstore. By purchasing the new textbook package from the bookstore, you will receive an envelope shrink-wrapped with the textbook. Inside the envelope will be your 12 letter code that you will redeem at </w:t>
      </w:r>
      <w:hyperlink r:id="rId9" w:tgtFrame="_blank" w:history="1">
        <w:r w:rsidRPr="002C4290">
          <w:rPr>
            <w:bCs/>
            <w:color w:val="000000"/>
          </w:rPr>
          <w:t>www.vhlcentral.com</w:t>
        </w:r>
      </w:hyperlink>
      <w:r w:rsidRPr="002C4290">
        <w:rPr>
          <w:bCs/>
          <w:color w:val="000000"/>
        </w:rPr>
        <w:t xml:space="preserve"> </w:t>
      </w:r>
    </w:p>
    <w:p w:rsidR="00C76ECD" w:rsidRPr="002C4290" w:rsidRDefault="00C76ECD" w:rsidP="00C76ECD">
      <w:pPr>
        <w:spacing w:before="40"/>
        <w:outlineLvl w:val="1"/>
        <w:rPr>
          <w:bCs/>
          <w:color w:val="000000"/>
        </w:rPr>
      </w:pPr>
    </w:p>
    <w:p w:rsidR="00C76ECD" w:rsidRPr="002C4290" w:rsidRDefault="00C76ECD" w:rsidP="00C76ECD">
      <w:pPr>
        <w:spacing w:before="40"/>
        <w:outlineLvl w:val="1"/>
        <w:rPr>
          <w:bCs/>
          <w:color w:val="000000"/>
        </w:rPr>
      </w:pPr>
      <w:r w:rsidRPr="002C4290">
        <w:rPr>
          <w:bCs/>
          <w:color w:val="000000"/>
        </w:rPr>
        <w:t>You can also b</w:t>
      </w:r>
      <w:r>
        <w:rPr>
          <w:bCs/>
          <w:color w:val="000000"/>
        </w:rPr>
        <w:t>u</w:t>
      </w:r>
      <w:r w:rsidRPr="002C4290">
        <w:rPr>
          <w:bCs/>
          <w:color w:val="000000"/>
        </w:rPr>
        <w:t xml:space="preserve">y the hardcopy. </w:t>
      </w:r>
      <w:r>
        <w:rPr>
          <w:bCs/>
          <w:color w:val="000000"/>
        </w:rPr>
        <w:t xml:space="preserve">ISBN: </w:t>
      </w:r>
      <w:r w:rsidRPr="00C96CAE">
        <w:rPr>
          <w:bCs/>
          <w:color w:val="000000"/>
          <w:sz w:val="26"/>
          <w:szCs w:val="26"/>
        </w:rPr>
        <w:t>978-1-68004-402-7</w:t>
      </w:r>
      <w:r>
        <w:rPr>
          <w:bCs/>
          <w:color w:val="000000"/>
          <w:sz w:val="26"/>
          <w:szCs w:val="26"/>
        </w:rPr>
        <w:t xml:space="preserve">. </w:t>
      </w:r>
      <w:r w:rsidRPr="002C4290">
        <w:rPr>
          <w:bCs/>
          <w:color w:val="000000"/>
        </w:rPr>
        <w:t>Make sure it includes the 12 letter code for digital access. This is the most expensive and heaviest version.</w:t>
      </w:r>
    </w:p>
    <w:p w:rsidR="00C76ECD" w:rsidRDefault="00C76ECD" w:rsidP="00C76ECD">
      <w:pPr>
        <w:spacing w:before="40"/>
        <w:outlineLvl w:val="1"/>
        <w:rPr>
          <w:bCs/>
          <w:color w:val="000000"/>
        </w:rPr>
      </w:pPr>
    </w:p>
    <w:p w:rsidR="00C76ECD" w:rsidRPr="00900FD5" w:rsidRDefault="00C76ECD" w:rsidP="00C76ECD">
      <w:pPr>
        <w:outlineLvl w:val="1"/>
      </w:pPr>
      <w:r w:rsidRPr="00900FD5">
        <w:t>All 3 packages are available at the Barnes and Noble book store or</w:t>
      </w:r>
      <w:r w:rsidRPr="00900FD5">
        <w:rPr>
          <w:color w:val="000000"/>
        </w:rPr>
        <w:br/>
      </w:r>
      <w:hyperlink r:id="rId10" w:tgtFrame="_blank" w:history="1">
        <w:r w:rsidRPr="00B76D0E">
          <w:rPr>
            <w:b/>
            <w:color w:val="0000FF"/>
            <w:u w:val="single"/>
            <w:shd w:val="clear" w:color="auto" w:fill="FFFFFF"/>
          </w:rPr>
          <w:t>http://go.vistahigherlearning.com/e/47182/school-georgiainstituteoftech/4szg94/1088756073</w:t>
        </w:r>
      </w:hyperlink>
    </w:p>
    <w:p w:rsidR="00C76ECD" w:rsidRPr="00B862AD" w:rsidRDefault="00C76ECD" w:rsidP="00C76ECD">
      <w:pPr>
        <w:spacing w:before="120"/>
        <w:outlineLvl w:val="1"/>
        <w:rPr>
          <w:rFonts w:cs="Calibri"/>
          <w:shd w:val="clear" w:color="auto" w:fill="FFFFFF"/>
        </w:rPr>
      </w:pPr>
      <w:r w:rsidRPr="00B862AD">
        <w:rPr>
          <w:rFonts w:cs="Calibri"/>
        </w:rPr>
        <w:t xml:space="preserve">Digital course package: </w:t>
      </w:r>
      <w:r w:rsidRPr="00B862AD">
        <w:rPr>
          <w:rFonts w:cs="Arial"/>
        </w:rPr>
        <w:t xml:space="preserve">Supersite Plus Code (w/ </w:t>
      </w:r>
      <w:r w:rsidRPr="00B862AD">
        <w:rPr>
          <w:rFonts w:cs="Calibri"/>
          <w:shd w:val="clear" w:color="auto" w:fill="FFFFFF"/>
        </w:rPr>
        <w:t>WebSAM  &amp; vText)</w:t>
      </w:r>
      <w:r w:rsidRPr="00B862AD">
        <w:rPr>
          <w:rFonts w:cs="Calibri"/>
        </w:rPr>
        <w:t xml:space="preserve"> for Sag Mal</w:t>
      </w:r>
      <w:r w:rsidRPr="00B862AD">
        <w:rPr>
          <w:rFonts w:cs="Calibri"/>
          <w:shd w:val="clear" w:color="auto" w:fill="FFFFFF"/>
        </w:rPr>
        <w:t xml:space="preserve">. </w:t>
      </w:r>
      <w:r>
        <w:rPr>
          <w:rFonts w:cs="Calibri"/>
          <w:color w:val="C00000"/>
          <w:shd w:val="clear" w:color="auto" w:fill="FFFFFF"/>
        </w:rPr>
        <w:t>2nd</w:t>
      </w:r>
      <w:r w:rsidRPr="00B862AD">
        <w:rPr>
          <w:rFonts w:cs="Calibri"/>
          <w:color w:val="C00000"/>
          <w:shd w:val="clear" w:color="auto" w:fill="FFFFFF"/>
        </w:rPr>
        <w:t xml:space="preserve"> edition </w:t>
      </w:r>
    </w:p>
    <w:p w:rsidR="00C76ECD" w:rsidRDefault="00C76ECD" w:rsidP="00C76ECD">
      <w:pPr>
        <w:outlineLvl w:val="1"/>
        <w:rPr>
          <w:bCs/>
          <w:color w:val="000000"/>
          <w:sz w:val="26"/>
          <w:szCs w:val="26"/>
        </w:rPr>
      </w:pPr>
      <w:r w:rsidRPr="00C96CAE">
        <w:rPr>
          <w:bCs/>
          <w:color w:val="000000"/>
          <w:sz w:val="26"/>
          <w:szCs w:val="26"/>
        </w:rPr>
        <w:t>ISBN: 978-1-68004-402-7</w:t>
      </w:r>
      <w:r>
        <w:rPr>
          <w:bCs/>
          <w:color w:val="000000"/>
          <w:sz w:val="26"/>
          <w:szCs w:val="26"/>
        </w:rPr>
        <w:t xml:space="preserve">  </w:t>
      </w:r>
    </w:p>
    <w:p w:rsidR="00C76ECD" w:rsidRPr="002C4290" w:rsidRDefault="00C76ECD" w:rsidP="00C76ECD">
      <w:pPr>
        <w:spacing w:before="40"/>
        <w:outlineLvl w:val="1"/>
        <w:rPr>
          <w:bCs/>
          <w:color w:val="000000"/>
        </w:rPr>
      </w:pPr>
    </w:p>
    <w:p w:rsidR="00C76ECD" w:rsidRPr="002C4290" w:rsidRDefault="00C76ECD" w:rsidP="00C76ECD">
      <w:pPr>
        <w:spacing w:before="40"/>
        <w:outlineLvl w:val="1"/>
        <w:rPr>
          <w:bCs/>
          <w:color w:val="000000"/>
        </w:rPr>
      </w:pPr>
      <w:r w:rsidRPr="002C4290">
        <w:rPr>
          <w:bCs/>
          <w:color w:val="000000"/>
        </w:rPr>
        <w:t>Getting started:</w:t>
      </w:r>
    </w:p>
    <w:p w:rsidR="00C76ECD" w:rsidRPr="002C4290" w:rsidRDefault="00C76ECD" w:rsidP="00C76ECD">
      <w:pPr>
        <w:spacing w:before="40"/>
        <w:outlineLvl w:val="1"/>
        <w:rPr>
          <w:bCs/>
          <w:color w:val="000000"/>
        </w:rPr>
      </w:pPr>
      <w:r w:rsidRPr="002C4290">
        <w:rPr>
          <w:bCs/>
          <w:color w:val="000000"/>
        </w:rPr>
        <w:t xml:space="preserve">To set up your account and sign up for the course please read the student instructions in </w:t>
      </w:r>
    </w:p>
    <w:p w:rsidR="00C76ECD" w:rsidRDefault="00C76ECD" w:rsidP="00C76ECD">
      <w:pPr>
        <w:ind w:left="1440" w:hanging="1440"/>
        <w:rPr>
          <w:bCs/>
          <w:color w:val="FF0000"/>
        </w:rPr>
      </w:pPr>
      <w:r>
        <w:rPr>
          <w:bCs/>
          <w:color w:val="000000"/>
        </w:rPr>
        <w:t xml:space="preserve">the following link: </w:t>
      </w:r>
      <w:r>
        <w:rPr>
          <w:bCs/>
          <w:color w:val="FF0000"/>
        </w:rPr>
        <w:t xml:space="preserve">for GRMN 1001 </w:t>
      </w:r>
      <w:r w:rsidR="00952667">
        <w:rPr>
          <w:bCs/>
          <w:color w:val="FF0000"/>
        </w:rPr>
        <w:t>E</w:t>
      </w:r>
      <w:r w:rsidRPr="00ED585D">
        <w:rPr>
          <w:bCs/>
          <w:color w:val="FF0000"/>
        </w:rPr>
        <w:t>:</w:t>
      </w:r>
      <w:r w:rsidRPr="00900FD5">
        <w:rPr>
          <w:bCs/>
          <w:color w:val="FF0000"/>
        </w:rPr>
        <w:t xml:space="preserve">  </w:t>
      </w:r>
    </w:p>
    <w:p w:rsidR="00C76ECD" w:rsidRPr="002C4290" w:rsidRDefault="005C6642" w:rsidP="00C76ECD">
      <w:pPr>
        <w:spacing w:before="40"/>
        <w:outlineLvl w:val="1"/>
        <w:rPr>
          <w:b/>
          <w:bCs/>
          <w:color w:val="333333"/>
          <w:u w:val="single"/>
          <w:shd w:val="clear" w:color="auto" w:fill="FFFFFF"/>
        </w:rPr>
      </w:pPr>
      <w:r>
        <w:rPr>
          <w:rFonts w:ascii="Tahoma" w:hAnsi="Tahoma" w:cs="Tahoma"/>
          <w:b/>
          <w:bCs/>
          <w:color w:val="333333"/>
          <w:sz w:val="17"/>
          <w:szCs w:val="17"/>
          <w:u w:val="single"/>
          <w:shd w:val="clear" w:color="auto" w:fill="FFFFFF"/>
        </w:rPr>
        <w:t>https://www.vhlcentral.com/section/fa1f2e75-0d23-478e-9504-bbb3811bce81/student_instructions</w:t>
      </w:r>
      <w:r w:rsidR="00C76ECD" w:rsidRPr="002C4290">
        <w:rPr>
          <w:b/>
          <w:bCs/>
          <w:color w:val="333333"/>
          <w:u w:val="single"/>
          <w:shd w:val="clear" w:color="auto" w:fill="FFFFFF"/>
        </w:rPr>
        <w:t xml:space="preserve">This is an individual link for your instructor. If your instructor is not </w:t>
      </w:r>
      <w:r w:rsidR="00952667">
        <w:rPr>
          <w:b/>
          <w:bCs/>
          <w:color w:val="333333"/>
          <w:u w:val="single"/>
          <w:shd w:val="clear" w:color="auto" w:fill="FFFFFF"/>
        </w:rPr>
        <w:t>Angelika Oswalt</w:t>
      </w:r>
      <w:r w:rsidR="00C76ECD" w:rsidRPr="002C4290">
        <w:rPr>
          <w:b/>
          <w:bCs/>
          <w:color w:val="333333"/>
          <w:u w:val="single"/>
          <w:shd w:val="clear" w:color="auto" w:fill="FFFFFF"/>
        </w:rPr>
        <w:t>, please ask your teacher for their link.</w:t>
      </w:r>
    </w:p>
    <w:p w:rsidR="00C76ECD" w:rsidRPr="002C4290" w:rsidRDefault="00C76ECD" w:rsidP="00C76ECD">
      <w:pPr>
        <w:spacing w:before="40"/>
        <w:outlineLvl w:val="1"/>
        <w:rPr>
          <w:b/>
          <w:bCs/>
          <w:color w:val="333333"/>
          <w:shd w:val="clear" w:color="auto" w:fill="FFFFFF"/>
        </w:rPr>
      </w:pPr>
      <w:r w:rsidRPr="002C4290">
        <w:rPr>
          <w:b/>
          <w:bCs/>
          <w:color w:val="333333"/>
          <w:shd w:val="clear" w:color="auto" w:fill="FFFFFF"/>
        </w:rPr>
        <w:t>Student Tech Support: (800) 248 2813</w:t>
      </w:r>
    </w:p>
    <w:p w:rsidR="00C76ECD" w:rsidRPr="002C4290" w:rsidRDefault="00C76ECD" w:rsidP="00C76ECD">
      <w:pPr>
        <w:spacing w:before="40"/>
        <w:outlineLvl w:val="1"/>
        <w:rPr>
          <w:b/>
          <w:bCs/>
          <w:color w:val="333333"/>
          <w:shd w:val="clear" w:color="auto" w:fill="FFFFFF"/>
        </w:rPr>
      </w:pPr>
      <w:r w:rsidRPr="002C4290">
        <w:rPr>
          <w:b/>
          <w:bCs/>
          <w:color w:val="333333"/>
          <w:shd w:val="clear" w:color="auto" w:fill="FFFFFF"/>
        </w:rPr>
        <w:t>Please familiarize yourself with the book by browsing through the digital book and scanning the student user guide under the help tab.</w:t>
      </w:r>
    </w:p>
    <w:p w:rsidR="00C76ECD" w:rsidRPr="002C4290" w:rsidRDefault="00C76ECD" w:rsidP="00C76ECD">
      <w:pPr>
        <w:spacing w:before="40"/>
        <w:outlineLvl w:val="1"/>
        <w:rPr>
          <w:bCs/>
          <w:color w:val="000000"/>
        </w:rPr>
      </w:pPr>
    </w:p>
    <w:p w:rsidR="00C76ECD" w:rsidRDefault="00C76ECD" w:rsidP="00C76ECD">
      <w:pPr>
        <w:ind w:left="1440" w:hanging="1440"/>
        <w:rPr>
          <w:bCs/>
          <w:color w:val="000000"/>
        </w:rPr>
      </w:pPr>
    </w:p>
    <w:p w:rsidR="00C76ECD" w:rsidRPr="002C4290" w:rsidRDefault="00C76ECD" w:rsidP="00C76ECD">
      <w:pPr>
        <w:ind w:left="1440" w:hanging="1440"/>
        <w:rPr>
          <w:bCs/>
          <w:color w:val="000000"/>
        </w:rPr>
      </w:pPr>
    </w:p>
    <w:p w:rsidR="00C76ECD" w:rsidRPr="002C4290" w:rsidRDefault="00C76ECD" w:rsidP="00C76ECD">
      <w:pPr>
        <w:rPr>
          <w:b/>
          <w:bCs/>
          <w:color w:val="000000"/>
        </w:rPr>
      </w:pPr>
      <w:r>
        <w:rPr>
          <w:b/>
          <w:bCs/>
          <w:color w:val="000000"/>
        </w:rPr>
        <w:t>Course Goals</w:t>
      </w:r>
    </w:p>
    <w:p w:rsidR="00C76ECD" w:rsidRPr="002C4290" w:rsidRDefault="00C76ECD" w:rsidP="00C76ECD">
      <w:pPr>
        <w:rPr>
          <w:bCs/>
          <w:color w:val="000000"/>
        </w:rPr>
      </w:pPr>
      <w:r w:rsidRPr="002C4290">
        <w:rPr>
          <w:bCs/>
          <w:color w:val="000000"/>
        </w:rPr>
        <w:t xml:space="preserve">The objective of this course is to study some of the basics of the German language and to develop basic reading, listening, writing and speaking skills. We will cover chapters 1 through 4 of the book. We will also focus on cultural observations and will aim to develop an understanding of similarities and differences between the German speaking and English speaking world. </w:t>
      </w:r>
    </w:p>
    <w:p w:rsidR="00C76ECD" w:rsidRPr="002C4290" w:rsidRDefault="00C76ECD" w:rsidP="00C76ECD">
      <w:pPr>
        <w:rPr>
          <w:b/>
          <w:bCs/>
          <w:iCs/>
        </w:rPr>
      </w:pPr>
    </w:p>
    <w:p w:rsidR="00C76ECD" w:rsidRPr="002C4290" w:rsidRDefault="00C76ECD" w:rsidP="00C76ECD">
      <w:pPr>
        <w:rPr>
          <w:b/>
          <w:bCs/>
          <w:iCs/>
        </w:rPr>
      </w:pPr>
    </w:p>
    <w:p w:rsidR="00C76ECD" w:rsidRPr="002C4290" w:rsidRDefault="00C76ECD" w:rsidP="00C76ECD">
      <w:pPr>
        <w:rPr>
          <w:b/>
          <w:bCs/>
          <w:iCs/>
        </w:rPr>
      </w:pPr>
      <w:bookmarkStart w:id="0" w:name="_Hlk500774776"/>
      <w:r w:rsidRPr="002C4290">
        <w:rPr>
          <w:b/>
          <w:bCs/>
          <w:iCs/>
        </w:rPr>
        <w:t>Grade Breakdown</w:t>
      </w:r>
    </w:p>
    <w:p w:rsidR="00952E48" w:rsidRPr="002C4290" w:rsidRDefault="00952E48" w:rsidP="00D154F9">
      <w:pPr>
        <w:rPr>
          <w:iCs/>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88"/>
        <w:gridCol w:w="1188"/>
      </w:tblGrid>
      <w:tr w:rsidR="00C76ECD" w:rsidTr="007B14A6">
        <w:tc>
          <w:tcPr>
            <w:tcW w:w="8388" w:type="dxa"/>
            <w:tcBorders>
              <w:top w:val="single" w:sz="4" w:space="0" w:color="auto"/>
              <w:left w:val="single" w:sz="4" w:space="0" w:color="auto"/>
              <w:bottom w:val="single" w:sz="4" w:space="0" w:color="auto"/>
              <w:right w:val="single" w:sz="4" w:space="0" w:color="auto"/>
            </w:tcBorders>
            <w:hideMark/>
          </w:tcPr>
          <w:p w:rsidR="00C76ECD" w:rsidRDefault="00C76ECD" w:rsidP="007B14A6">
            <w:r>
              <w:t>VHL activities</w:t>
            </w:r>
          </w:p>
        </w:tc>
        <w:tc>
          <w:tcPr>
            <w:tcW w:w="1188" w:type="dxa"/>
            <w:tcBorders>
              <w:top w:val="single" w:sz="4" w:space="0" w:color="auto"/>
              <w:left w:val="single" w:sz="4" w:space="0" w:color="auto"/>
              <w:bottom w:val="single" w:sz="4" w:space="0" w:color="auto"/>
              <w:right w:val="single" w:sz="4" w:space="0" w:color="auto"/>
            </w:tcBorders>
          </w:tcPr>
          <w:p w:rsidR="00C76ECD" w:rsidRDefault="00C76ECD" w:rsidP="007B14A6">
            <w:pPr>
              <w:keepNext/>
              <w:jc w:val="right"/>
            </w:pPr>
            <w:r>
              <w:t>12%</w:t>
            </w:r>
          </w:p>
        </w:tc>
      </w:tr>
      <w:tr w:rsidR="00C76ECD" w:rsidTr="007B14A6">
        <w:tc>
          <w:tcPr>
            <w:tcW w:w="8388" w:type="dxa"/>
            <w:tcBorders>
              <w:top w:val="single" w:sz="4" w:space="0" w:color="auto"/>
              <w:left w:val="single" w:sz="4" w:space="0" w:color="auto"/>
              <w:bottom w:val="single" w:sz="4" w:space="0" w:color="auto"/>
              <w:right w:val="single" w:sz="4" w:space="0" w:color="auto"/>
            </w:tcBorders>
            <w:hideMark/>
          </w:tcPr>
          <w:p w:rsidR="00C76ECD" w:rsidRDefault="00C76ECD" w:rsidP="007B14A6">
            <w:pPr>
              <w:keepNext/>
            </w:pPr>
            <w:r>
              <w:t>Class preparation, listening and speaking skills   (active participation in class)</w:t>
            </w:r>
          </w:p>
        </w:tc>
        <w:tc>
          <w:tcPr>
            <w:tcW w:w="1188" w:type="dxa"/>
            <w:tcBorders>
              <w:top w:val="single" w:sz="4" w:space="0" w:color="auto"/>
              <w:left w:val="single" w:sz="4" w:space="0" w:color="auto"/>
              <w:bottom w:val="single" w:sz="4" w:space="0" w:color="auto"/>
              <w:right w:val="single" w:sz="4" w:space="0" w:color="auto"/>
            </w:tcBorders>
          </w:tcPr>
          <w:p w:rsidR="00C76ECD" w:rsidRDefault="00C76ECD" w:rsidP="007B14A6">
            <w:pPr>
              <w:keepNext/>
              <w:jc w:val="right"/>
            </w:pPr>
            <w:r>
              <w:t>10%</w:t>
            </w:r>
          </w:p>
        </w:tc>
      </w:tr>
      <w:tr w:rsidR="00C76ECD" w:rsidTr="007B14A6">
        <w:trPr>
          <w:trHeight w:val="332"/>
        </w:trPr>
        <w:tc>
          <w:tcPr>
            <w:tcW w:w="8388" w:type="dxa"/>
            <w:tcBorders>
              <w:top w:val="single" w:sz="4" w:space="0" w:color="auto"/>
              <w:left w:val="single" w:sz="4" w:space="0" w:color="auto"/>
              <w:bottom w:val="single" w:sz="4" w:space="0" w:color="auto"/>
              <w:right w:val="single" w:sz="4" w:space="0" w:color="auto"/>
            </w:tcBorders>
          </w:tcPr>
          <w:p w:rsidR="00C76ECD" w:rsidRDefault="00C76ECD" w:rsidP="007B14A6">
            <w:pPr>
              <w:keepNext/>
            </w:pPr>
            <w:r>
              <w:t xml:space="preserve">Oral exam   </w:t>
            </w:r>
          </w:p>
        </w:tc>
        <w:tc>
          <w:tcPr>
            <w:tcW w:w="1188" w:type="dxa"/>
            <w:tcBorders>
              <w:top w:val="single" w:sz="4" w:space="0" w:color="auto"/>
              <w:left w:val="single" w:sz="4" w:space="0" w:color="auto"/>
              <w:bottom w:val="single" w:sz="4" w:space="0" w:color="auto"/>
              <w:right w:val="single" w:sz="4" w:space="0" w:color="auto"/>
            </w:tcBorders>
          </w:tcPr>
          <w:p w:rsidR="00C76ECD" w:rsidRDefault="00C76ECD" w:rsidP="007B14A6">
            <w:pPr>
              <w:keepNext/>
              <w:jc w:val="right"/>
            </w:pPr>
            <w:r>
              <w:t>10%</w:t>
            </w:r>
          </w:p>
        </w:tc>
      </w:tr>
      <w:tr w:rsidR="00C76ECD" w:rsidTr="007B14A6">
        <w:trPr>
          <w:trHeight w:val="332"/>
        </w:trPr>
        <w:tc>
          <w:tcPr>
            <w:tcW w:w="8388" w:type="dxa"/>
            <w:tcBorders>
              <w:top w:val="single" w:sz="4" w:space="0" w:color="auto"/>
              <w:left w:val="single" w:sz="4" w:space="0" w:color="auto"/>
              <w:bottom w:val="single" w:sz="4" w:space="0" w:color="auto"/>
              <w:right w:val="single" w:sz="4" w:space="0" w:color="auto"/>
            </w:tcBorders>
          </w:tcPr>
          <w:p w:rsidR="00C76ECD" w:rsidRDefault="00C76ECD" w:rsidP="007B14A6">
            <w:pPr>
              <w:keepNext/>
            </w:pPr>
            <w:r>
              <w:t>2 Video Clips  (5% per video)</w:t>
            </w:r>
          </w:p>
        </w:tc>
        <w:tc>
          <w:tcPr>
            <w:tcW w:w="1188" w:type="dxa"/>
            <w:tcBorders>
              <w:top w:val="single" w:sz="4" w:space="0" w:color="auto"/>
              <w:left w:val="single" w:sz="4" w:space="0" w:color="auto"/>
              <w:bottom w:val="single" w:sz="4" w:space="0" w:color="auto"/>
              <w:right w:val="single" w:sz="4" w:space="0" w:color="auto"/>
            </w:tcBorders>
          </w:tcPr>
          <w:p w:rsidR="00C76ECD" w:rsidRDefault="00C76ECD" w:rsidP="007B14A6">
            <w:pPr>
              <w:keepNext/>
              <w:jc w:val="right"/>
            </w:pPr>
            <w:r>
              <w:t>10%</w:t>
            </w:r>
          </w:p>
        </w:tc>
      </w:tr>
      <w:tr w:rsidR="00C76ECD" w:rsidTr="007B14A6">
        <w:trPr>
          <w:trHeight w:val="332"/>
        </w:trPr>
        <w:tc>
          <w:tcPr>
            <w:tcW w:w="8388" w:type="dxa"/>
            <w:tcBorders>
              <w:top w:val="single" w:sz="4" w:space="0" w:color="auto"/>
              <w:left w:val="single" w:sz="4" w:space="0" w:color="auto"/>
              <w:bottom w:val="single" w:sz="4" w:space="0" w:color="auto"/>
              <w:right w:val="single" w:sz="4" w:space="0" w:color="auto"/>
            </w:tcBorders>
            <w:hideMark/>
          </w:tcPr>
          <w:p w:rsidR="00C76ECD" w:rsidRDefault="00C76ECD" w:rsidP="007B14A6">
            <w:pPr>
              <w:keepNext/>
            </w:pPr>
            <w:r>
              <w:t>4 Quizzes (2% per quiz)</w:t>
            </w:r>
          </w:p>
        </w:tc>
        <w:tc>
          <w:tcPr>
            <w:tcW w:w="1188" w:type="dxa"/>
            <w:tcBorders>
              <w:top w:val="single" w:sz="4" w:space="0" w:color="auto"/>
              <w:left w:val="single" w:sz="4" w:space="0" w:color="auto"/>
              <w:bottom w:val="single" w:sz="4" w:space="0" w:color="auto"/>
              <w:right w:val="single" w:sz="4" w:space="0" w:color="auto"/>
            </w:tcBorders>
          </w:tcPr>
          <w:p w:rsidR="00C76ECD" w:rsidRDefault="00C76ECD" w:rsidP="007B14A6">
            <w:pPr>
              <w:keepNext/>
              <w:jc w:val="right"/>
            </w:pPr>
            <w:r>
              <w:t>8%</w:t>
            </w:r>
          </w:p>
        </w:tc>
      </w:tr>
      <w:tr w:rsidR="00C76ECD" w:rsidTr="007B14A6">
        <w:tc>
          <w:tcPr>
            <w:tcW w:w="8388" w:type="dxa"/>
            <w:tcBorders>
              <w:top w:val="single" w:sz="4" w:space="0" w:color="auto"/>
              <w:left w:val="single" w:sz="4" w:space="0" w:color="auto"/>
              <w:bottom w:val="single" w:sz="4" w:space="0" w:color="auto"/>
              <w:right w:val="single" w:sz="4" w:space="0" w:color="auto"/>
            </w:tcBorders>
            <w:hideMark/>
          </w:tcPr>
          <w:p w:rsidR="00C76ECD" w:rsidRDefault="00C76ECD" w:rsidP="007B14A6">
            <w:pPr>
              <w:keepNext/>
            </w:pPr>
            <w:r>
              <w:t>2 Essays  (5% per essay)</w:t>
            </w:r>
          </w:p>
        </w:tc>
        <w:tc>
          <w:tcPr>
            <w:tcW w:w="1188" w:type="dxa"/>
            <w:tcBorders>
              <w:top w:val="single" w:sz="4" w:space="0" w:color="auto"/>
              <w:left w:val="single" w:sz="4" w:space="0" w:color="auto"/>
              <w:bottom w:val="single" w:sz="4" w:space="0" w:color="auto"/>
              <w:right w:val="single" w:sz="4" w:space="0" w:color="auto"/>
            </w:tcBorders>
          </w:tcPr>
          <w:p w:rsidR="00C76ECD" w:rsidRDefault="00C76ECD" w:rsidP="007B14A6">
            <w:pPr>
              <w:keepNext/>
              <w:jc w:val="right"/>
            </w:pPr>
            <w:r>
              <w:t>10%</w:t>
            </w:r>
          </w:p>
        </w:tc>
      </w:tr>
      <w:tr w:rsidR="00C76ECD" w:rsidTr="007B14A6">
        <w:tc>
          <w:tcPr>
            <w:tcW w:w="8388" w:type="dxa"/>
            <w:tcBorders>
              <w:top w:val="single" w:sz="4" w:space="0" w:color="auto"/>
              <w:left w:val="single" w:sz="4" w:space="0" w:color="auto"/>
              <w:bottom w:val="single" w:sz="4" w:space="0" w:color="auto"/>
              <w:right w:val="single" w:sz="4" w:space="0" w:color="auto"/>
            </w:tcBorders>
            <w:hideMark/>
          </w:tcPr>
          <w:p w:rsidR="00C76ECD" w:rsidRDefault="00C76ECD" w:rsidP="007B14A6">
            <w:pPr>
              <w:keepNext/>
            </w:pPr>
            <w:r>
              <w:t>3 Chapter Tests (cumulative) (8% per Test)</w:t>
            </w:r>
          </w:p>
        </w:tc>
        <w:tc>
          <w:tcPr>
            <w:tcW w:w="1188" w:type="dxa"/>
            <w:tcBorders>
              <w:top w:val="single" w:sz="4" w:space="0" w:color="auto"/>
              <w:left w:val="single" w:sz="4" w:space="0" w:color="auto"/>
              <w:bottom w:val="single" w:sz="4" w:space="0" w:color="auto"/>
              <w:right w:val="single" w:sz="4" w:space="0" w:color="auto"/>
            </w:tcBorders>
          </w:tcPr>
          <w:p w:rsidR="00C76ECD" w:rsidRDefault="00C76ECD" w:rsidP="007B14A6">
            <w:pPr>
              <w:keepNext/>
              <w:jc w:val="right"/>
            </w:pPr>
            <w:r>
              <w:t>24%</w:t>
            </w:r>
          </w:p>
        </w:tc>
      </w:tr>
      <w:tr w:rsidR="00C76ECD" w:rsidTr="007B14A6">
        <w:tc>
          <w:tcPr>
            <w:tcW w:w="8388" w:type="dxa"/>
            <w:tcBorders>
              <w:top w:val="single" w:sz="4" w:space="0" w:color="auto"/>
              <w:left w:val="single" w:sz="4" w:space="0" w:color="auto"/>
              <w:bottom w:val="single" w:sz="4" w:space="0" w:color="auto"/>
              <w:right w:val="single" w:sz="4" w:space="0" w:color="auto"/>
            </w:tcBorders>
            <w:hideMark/>
          </w:tcPr>
          <w:p w:rsidR="00C76ECD" w:rsidRDefault="00C76ECD" w:rsidP="007B14A6">
            <w:pPr>
              <w:keepNext/>
            </w:pPr>
            <w:r>
              <w:t>Final Exam (cumulative)</w:t>
            </w:r>
          </w:p>
        </w:tc>
        <w:tc>
          <w:tcPr>
            <w:tcW w:w="1188" w:type="dxa"/>
            <w:tcBorders>
              <w:top w:val="single" w:sz="4" w:space="0" w:color="auto"/>
              <w:left w:val="single" w:sz="4" w:space="0" w:color="auto"/>
              <w:bottom w:val="single" w:sz="4" w:space="0" w:color="auto"/>
              <w:right w:val="single" w:sz="4" w:space="0" w:color="auto"/>
            </w:tcBorders>
          </w:tcPr>
          <w:p w:rsidR="00C76ECD" w:rsidRDefault="00C76ECD" w:rsidP="007B14A6">
            <w:pPr>
              <w:keepNext/>
              <w:jc w:val="right"/>
            </w:pPr>
            <w:r>
              <w:t>16%</w:t>
            </w:r>
          </w:p>
        </w:tc>
      </w:tr>
      <w:tr w:rsidR="00C76ECD" w:rsidTr="007B14A6">
        <w:tc>
          <w:tcPr>
            <w:tcW w:w="8388" w:type="dxa"/>
            <w:tcBorders>
              <w:top w:val="single" w:sz="4" w:space="0" w:color="auto"/>
              <w:left w:val="single" w:sz="4" w:space="0" w:color="auto"/>
              <w:bottom w:val="single" w:sz="4" w:space="0" w:color="auto"/>
              <w:right w:val="single" w:sz="4" w:space="0" w:color="auto"/>
            </w:tcBorders>
            <w:hideMark/>
          </w:tcPr>
          <w:p w:rsidR="00C76ECD" w:rsidRDefault="00C76ECD" w:rsidP="007B14A6">
            <w:pPr>
              <w:keepNext/>
              <w:jc w:val="right"/>
            </w:pPr>
            <w:r>
              <w:t>Total</w:t>
            </w:r>
          </w:p>
        </w:tc>
        <w:tc>
          <w:tcPr>
            <w:tcW w:w="1188" w:type="dxa"/>
            <w:tcBorders>
              <w:top w:val="single" w:sz="4" w:space="0" w:color="auto"/>
              <w:left w:val="single" w:sz="4" w:space="0" w:color="auto"/>
              <w:bottom w:val="single" w:sz="4" w:space="0" w:color="auto"/>
              <w:right w:val="single" w:sz="4" w:space="0" w:color="auto"/>
            </w:tcBorders>
          </w:tcPr>
          <w:p w:rsidR="00C76ECD" w:rsidRDefault="00C76ECD" w:rsidP="007B14A6">
            <w:pPr>
              <w:keepNext/>
              <w:jc w:val="right"/>
            </w:pPr>
            <w:r>
              <w:t>100%</w:t>
            </w:r>
          </w:p>
        </w:tc>
      </w:tr>
    </w:tbl>
    <w:p w:rsidR="00A13C65" w:rsidRPr="002C4290" w:rsidRDefault="00A13C65" w:rsidP="001E11B2">
      <w:pPr>
        <w:rPr>
          <w:iCs/>
        </w:rPr>
      </w:pPr>
    </w:p>
    <w:bookmarkEnd w:id="0"/>
    <w:p w:rsidR="007E03B2" w:rsidRPr="002C4290" w:rsidRDefault="007E03B2" w:rsidP="007E03B2">
      <w:pPr>
        <w:rPr>
          <w:b/>
          <w:bCs/>
          <w:iCs/>
        </w:rPr>
      </w:pPr>
      <w:r w:rsidRPr="002C4290">
        <w:rPr>
          <w:b/>
          <w:bCs/>
          <w:iCs/>
        </w:rPr>
        <w:t>Attendance</w:t>
      </w:r>
    </w:p>
    <w:p w:rsidR="007E03B2" w:rsidRPr="002C4290" w:rsidRDefault="007E03B2" w:rsidP="007E03B2">
      <w:pPr>
        <w:rPr>
          <w:color w:val="FF6600"/>
        </w:rPr>
      </w:pPr>
      <w:r w:rsidRPr="002C4290">
        <w:rPr>
          <w:bCs/>
          <w:iCs/>
        </w:rPr>
        <w:t xml:space="preserve">Class participation, quizzes and homework are designed to help you practice and build new skills in German steadily and regularly. As such, daily preparation, attendance and active participation in class are essential. The quality of your participation is measured in several ways: through homework, quizzes and oral contributions during classes. If you are absent, not only will you miss important information but will also earn zeros on any assignments you miss since there is no make-up for homework, quizzes and class participation grades. </w:t>
      </w:r>
      <w:r w:rsidRPr="002C4290">
        <w:t>Remember that any absence will put you in a catch-up situation, which can affect your performance in class, your achievement on tests and quizzes, and your grades. In case of extended hospital stay or illness, I will evaluate your situation individually.</w:t>
      </w:r>
      <w:r w:rsidRPr="002C4290">
        <w:rPr>
          <w:color w:val="FF6600"/>
        </w:rPr>
        <w:t xml:space="preserve">  </w:t>
      </w:r>
    </w:p>
    <w:p w:rsidR="007E03B2" w:rsidRPr="002C4290" w:rsidRDefault="007E03B2" w:rsidP="007E03B2">
      <w:pPr>
        <w:rPr>
          <w:bCs/>
          <w:iCs/>
        </w:rPr>
      </w:pPr>
      <w:r w:rsidRPr="002C4290">
        <w:rPr>
          <w:bCs/>
          <w:iCs/>
        </w:rPr>
        <w:t xml:space="preserve">If you have to miss class, please let your instructor know as soon as possible. You must arrange with a peer to pick up handouts from class and find out what was covered in the day’s lesson. Please note that it is not the instructor’s responsibility to inform individual students of what had been covered in a particular class they missed, or to provide documents from missed class by email. If you need to talk about missed class periods, come to my office hours or make an appointment.  </w:t>
      </w:r>
    </w:p>
    <w:p w:rsidR="007E03B2" w:rsidRPr="002C4290" w:rsidRDefault="007E03B2" w:rsidP="007E03B2">
      <w:pPr>
        <w:rPr>
          <w:bCs/>
          <w:iCs/>
        </w:rPr>
      </w:pPr>
      <w:r w:rsidRPr="002C4290">
        <w:rPr>
          <w:iCs/>
        </w:rPr>
        <w:t xml:space="preserve">Active participation is essential to the success in this course. </w:t>
      </w:r>
      <w:r w:rsidRPr="002C4290">
        <w:rPr>
          <w:bCs/>
          <w:iCs/>
        </w:rPr>
        <w:t xml:space="preserve">In order to ensure a high quality learning environment in this class, you are allowed to miss 4 class periods without documentation without repercussions. If you miss more than </w:t>
      </w:r>
      <w:r w:rsidR="0068555E">
        <w:rPr>
          <w:bCs/>
          <w:iCs/>
        </w:rPr>
        <w:t xml:space="preserve">3 </w:t>
      </w:r>
      <w:r w:rsidRPr="002C4290">
        <w:rPr>
          <w:bCs/>
          <w:iCs/>
        </w:rPr>
        <w:t>classes, you are running the risk of receiving a lower course grade, as one percent of the final grade percentage will be deducted per extra unexcused absence.</w:t>
      </w:r>
    </w:p>
    <w:p w:rsidR="007E03B2" w:rsidRPr="002C4290" w:rsidRDefault="007E03B2" w:rsidP="007E03B2">
      <w:pPr>
        <w:rPr>
          <w:bCs/>
          <w:iCs/>
        </w:rPr>
      </w:pPr>
      <w:r w:rsidRPr="002C4290">
        <w:rPr>
          <w:bCs/>
          <w:iCs/>
        </w:rPr>
        <w:t>In order to document absences, you must bring documentation from a doctor’s office on official stationery, your clergyman, or your supervisor in the military. The document must stat</w:t>
      </w:r>
      <w:r w:rsidR="002D09F6" w:rsidRPr="002C4290">
        <w:rPr>
          <w:bCs/>
          <w:iCs/>
        </w:rPr>
        <w:t>e</w:t>
      </w:r>
      <w:r w:rsidRPr="002C4290">
        <w:rPr>
          <w:bCs/>
          <w:iCs/>
        </w:rPr>
        <w:t xml:space="preserve"> the date and time of your appointment explicitly, as well as the</w:t>
      </w:r>
      <w:r w:rsidR="002C4290">
        <w:rPr>
          <w:bCs/>
          <w:iCs/>
        </w:rPr>
        <w:t xml:space="preserve"> duration of your absence and </w:t>
      </w:r>
      <w:r w:rsidRPr="002C4290">
        <w:rPr>
          <w:bCs/>
          <w:iCs/>
        </w:rPr>
        <w:t xml:space="preserve">contact information of the issuing body. </w:t>
      </w:r>
    </w:p>
    <w:p w:rsidR="007E03B2" w:rsidRPr="002C4290" w:rsidRDefault="007E03B2" w:rsidP="007E03B2">
      <w:pPr>
        <w:rPr>
          <w:iCs/>
        </w:rPr>
      </w:pPr>
      <w:r w:rsidRPr="002C4290">
        <w:rPr>
          <w:iCs/>
        </w:rPr>
        <w:t>All homework must be handed in on time for full credit.</w:t>
      </w:r>
    </w:p>
    <w:p w:rsidR="007E03B2" w:rsidRPr="002C4290" w:rsidRDefault="007E03B2" w:rsidP="007E03B2">
      <w:pPr>
        <w:rPr>
          <w:iCs/>
        </w:rPr>
      </w:pPr>
      <w:r w:rsidRPr="002C4290">
        <w:rPr>
          <w:iCs/>
        </w:rPr>
        <w:t xml:space="preserve">Tests may only be taken on the dates indicated. If you have a conflict, discuss it with me </w:t>
      </w:r>
      <w:r w:rsidRPr="002C4290">
        <w:rPr>
          <w:b/>
          <w:iCs/>
        </w:rPr>
        <w:t>before</w:t>
      </w:r>
      <w:r w:rsidRPr="002C4290">
        <w:rPr>
          <w:iCs/>
        </w:rPr>
        <w:t xml:space="preserve"> the test.</w:t>
      </w:r>
    </w:p>
    <w:p w:rsidR="007E03B2" w:rsidRPr="002C4290" w:rsidRDefault="007E03B2" w:rsidP="007E03B2">
      <w:pPr>
        <w:rPr>
          <w:iCs/>
        </w:rPr>
      </w:pPr>
    </w:p>
    <w:p w:rsidR="007E03B2" w:rsidRPr="002C4290" w:rsidRDefault="007E03B2" w:rsidP="007E03B2">
      <w:pPr>
        <w:rPr>
          <w:b/>
          <w:bCs/>
          <w:iCs/>
          <w:u w:val="single"/>
        </w:rPr>
      </w:pPr>
      <w:r w:rsidRPr="002C4290">
        <w:rPr>
          <w:b/>
          <w:bCs/>
          <w:iCs/>
          <w:u w:val="single"/>
        </w:rPr>
        <w:t>General class policies</w:t>
      </w:r>
    </w:p>
    <w:p w:rsidR="007E03B2" w:rsidRPr="002C4290" w:rsidRDefault="007E03B2" w:rsidP="007E03B2">
      <w:pPr>
        <w:rPr>
          <w:bCs/>
          <w:iCs/>
        </w:rPr>
      </w:pPr>
    </w:p>
    <w:p w:rsidR="00784BE4" w:rsidRPr="002C4290" w:rsidRDefault="00D579A3" w:rsidP="00784BE4">
      <w:pPr>
        <w:rPr>
          <w:b/>
          <w:iCs/>
        </w:rPr>
      </w:pPr>
      <w:r w:rsidRPr="002C4290">
        <w:rPr>
          <w:b/>
          <w:iCs/>
        </w:rPr>
        <w:t xml:space="preserve">Preparation and </w:t>
      </w:r>
      <w:r w:rsidR="00C76ECD">
        <w:rPr>
          <w:b/>
          <w:iCs/>
        </w:rPr>
        <w:t>VHL Activit</w:t>
      </w:r>
      <w:r w:rsidR="0068555E">
        <w:rPr>
          <w:b/>
          <w:iCs/>
        </w:rPr>
        <w:t>i</w:t>
      </w:r>
      <w:r w:rsidR="00C76ECD">
        <w:rPr>
          <w:b/>
          <w:iCs/>
        </w:rPr>
        <w:t>es</w:t>
      </w:r>
    </w:p>
    <w:p w:rsidR="008E4F57" w:rsidRPr="002C4290" w:rsidRDefault="00C76ECD" w:rsidP="00784BE4">
      <w:pPr>
        <w:rPr>
          <w:b/>
          <w:iCs/>
        </w:rPr>
      </w:pPr>
      <w:r>
        <w:rPr>
          <w:b/>
          <w:iCs/>
        </w:rPr>
        <w:t>For your preview and VHL</w:t>
      </w:r>
      <w:r w:rsidR="008E4F57" w:rsidRPr="002C4290">
        <w:rPr>
          <w:b/>
          <w:iCs/>
        </w:rPr>
        <w:t xml:space="preserve"> assignments please go to vhlcentral.com/ assignment calendar</w:t>
      </w:r>
    </w:p>
    <w:p w:rsidR="00784BE4" w:rsidRPr="002C4290" w:rsidRDefault="00083CE4" w:rsidP="00784BE4">
      <w:pPr>
        <w:rPr>
          <w:rStyle w:val="Emphasis"/>
          <w:i w:val="0"/>
        </w:rPr>
      </w:pPr>
      <w:r>
        <w:rPr>
          <w:iCs/>
        </w:rPr>
        <w:t xml:space="preserve">The VHL Activities </w:t>
      </w:r>
      <w:r w:rsidR="00C76ECD">
        <w:rPr>
          <w:iCs/>
        </w:rPr>
        <w:t>are 12</w:t>
      </w:r>
      <w:r w:rsidR="00784BE4" w:rsidRPr="002C4290">
        <w:rPr>
          <w:iCs/>
        </w:rPr>
        <w:t xml:space="preserve">% of your grade. It needs to be done on a regular basis to repeat what has been covered in class (repetition activities) and to prepare for the following class (preview activities). </w:t>
      </w:r>
    </w:p>
    <w:p w:rsidR="007E03B2" w:rsidRDefault="00C76ECD" w:rsidP="007E03B2">
      <w:pPr>
        <w:rPr>
          <w:iCs/>
        </w:rPr>
      </w:pPr>
      <w:r>
        <w:rPr>
          <w:bCs/>
          <w:iCs/>
        </w:rPr>
        <w:lastRenderedPageBreak/>
        <w:t xml:space="preserve">If </w:t>
      </w:r>
      <w:r w:rsidR="002D09F6" w:rsidRPr="002C4290">
        <w:rPr>
          <w:bCs/>
          <w:iCs/>
        </w:rPr>
        <w:t>exercises are not completed by the due date in your digital workbook</w:t>
      </w:r>
      <w:r w:rsidR="00784BE4" w:rsidRPr="002C4290">
        <w:rPr>
          <w:bCs/>
          <w:iCs/>
        </w:rPr>
        <w:t xml:space="preserve">, </w:t>
      </w:r>
      <w:r w:rsidR="002D09F6" w:rsidRPr="002C4290">
        <w:rPr>
          <w:bCs/>
          <w:iCs/>
        </w:rPr>
        <w:t xml:space="preserve">I will subtract 20% from your grade. </w:t>
      </w:r>
      <w:r w:rsidR="007E03B2" w:rsidRPr="002C4290">
        <w:rPr>
          <w:iCs/>
        </w:rPr>
        <w:t>The success of learning a language is directly proportional to the effort you put in. Repetition is the name of the game when it comes to mastering vocabulary. You need to plan spending at least 45-</w:t>
      </w:r>
      <w:r w:rsidR="007E03B2" w:rsidRPr="002C4290">
        <w:rPr>
          <w:bCs/>
          <w:iCs/>
        </w:rPr>
        <w:t>60</w:t>
      </w:r>
      <w:r w:rsidR="007E03B2" w:rsidRPr="002C4290">
        <w:rPr>
          <w:iCs/>
        </w:rPr>
        <w:t xml:space="preserve"> minutes </w:t>
      </w:r>
      <w:r w:rsidR="007E03B2" w:rsidRPr="002C4290">
        <w:rPr>
          <w:i/>
          <w:u w:val="single"/>
        </w:rPr>
        <w:t>each</w:t>
      </w:r>
      <w:r w:rsidR="007E03B2" w:rsidRPr="002C4290">
        <w:rPr>
          <w:i/>
        </w:rPr>
        <w:t xml:space="preserve"> </w:t>
      </w:r>
      <w:r w:rsidR="007E03B2" w:rsidRPr="002C4290">
        <w:rPr>
          <w:i/>
          <w:u w:val="single"/>
        </w:rPr>
        <w:t>day</w:t>
      </w:r>
      <w:r w:rsidR="007E03B2" w:rsidRPr="002C4290">
        <w:rPr>
          <w:iCs/>
        </w:rPr>
        <w:t xml:space="preserve"> to keep up with the course work. Teaming up with a study partner is very helpful.</w:t>
      </w:r>
    </w:p>
    <w:p w:rsidR="0068555E" w:rsidRPr="002C4290" w:rsidRDefault="0068555E" w:rsidP="007E03B2">
      <w:pPr>
        <w:rPr>
          <w:iCs/>
        </w:rPr>
      </w:pPr>
    </w:p>
    <w:p w:rsidR="00784BE4" w:rsidRPr="002C4290" w:rsidRDefault="00784BE4" w:rsidP="00784BE4">
      <w:pPr>
        <w:rPr>
          <w:iCs/>
        </w:rPr>
      </w:pPr>
      <w:r w:rsidRPr="002C4290">
        <w:rPr>
          <w:b/>
          <w:iCs/>
        </w:rPr>
        <w:t>Essays</w:t>
      </w:r>
      <w:r w:rsidRPr="002C4290">
        <w:rPr>
          <w:iCs/>
        </w:rPr>
        <w:t xml:space="preserve"> are </w:t>
      </w:r>
      <w:r w:rsidR="00C76ECD">
        <w:rPr>
          <w:iCs/>
        </w:rPr>
        <w:t>10</w:t>
      </w:r>
      <w:r w:rsidRPr="002C4290">
        <w:rPr>
          <w:iCs/>
        </w:rPr>
        <w:t>% of your homework grade and should be 160 to 175 words long (include word count), typed, double spaced, font 12</w:t>
      </w:r>
      <w:r w:rsidR="008E4F57" w:rsidRPr="002C4290">
        <w:rPr>
          <w:iCs/>
        </w:rPr>
        <w:t xml:space="preserve"> and they need to be handed in during the class period on the due date. No emailed copies will be accepted.</w:t>
      </w:r>
      <w:r w:rsidRPr="002C4290">
        <w:rPr>
          <w:iCs/>
        </w:rPr>
        <w:t xml:space="preserve"> Please show off new grammar and vocabulary in your essays. The due dates</w:t>
      </w:r>
      <w:r w:rsidR="008E4F57" w:rsidRPr="002C4290">
        <w:rPr>
          <w:iCs/>
        </w:rPr>
        <w:t xml:space="preserve"> and themes</w:t>
      </w:r>
      <w:r w:rsidRPr="002C4290">
        <w:rPr>
          <w:iCs/>
        </w:rPr>
        <w:t xml:space="preserve"> are on the </w:t>
      </w:r>
      <w:r w:rsidR="008E4F57" w:rsidRPr="002C4290">
        <w:rPr>
          <w:iCs/>
        </w:rPr>
        <w:t>syllabus</w:t>
      </w:r>
      <w:r w:rsidRPr="002C4290">
        <w:rPr>
          <w:iCs/>
        </w:rPr>
        <w:t xml:space="preserve"> for your course on </w:t>
      </w:r>
      <w:r w:rsidR="008E4F57" w:rsidRPr="002C4290">
        <w:rPr>
          <w:iCs/>
        </w:rPr>
        <w:t>T</w:t>
      </w:r>
      <w:r w:rsidR="00C76ECD">
        <w:rPr>
          <w:iCs/>
        </w:rPr>
        <w:t>-</w:t>
      </w:r>
      <w:r w:rsidR="008E4F57" w:rsidRPr="002C4290">
        <w:rPr>
          <w:iCs/>
        </w:rPr>
        <w:t>square.</w:t>
      </w:r>
    </w:p>
    <w:p w:rsidR="004671C3" w:rsidRPr="002C4290" w:rsidRDefault="004671C3" w:rsidP="007E03B2">
      <w:pPr>
        <w:rPr>
          <w:iCs/>
        </w:rPr>
      </w:pPr>
    </w:p>
    <w:p w:rsidR="00C76ECD" w:rsidRPr="002C4290" w:rsidRDefault="00C76ECD" w:rsidP="00C76ECD">
      <w:pPr>
        <w:rPr>
          <w:b/>
          <w:iCs/>
        </w:rPr>
      </w:pPr>
      <w:r w:rsidRPr="002C4290">
        <w:rPr>
          <w:b/>
          <w:iCs/>
        </w:rPr>
        <w:t>Quizzes</w:t>
      </w:r>
    </w:p>
    <w:p w:rsidR="00C76ECD" w:rsidRPr="002C4290" w:rsidRDefault="00C76ECD" w:rsidP="00C76ECD">
      <w:pPr>
        <w:rPr>
          <w:iCs/>
        </w:rPr>
      </w:pPr>
      <w:r w:rsidRPr="002C4290">
        <w:rPr>
          <w:iCs/>
        </w:rPr>
        <w:t xml:space="preserve">There will be 1 quiz per chapter and it will include grammar and vocabulary covered by the quiz date. </w:t>
      </w:r>
    </w:p>
    <w:p w:rsidR="00C76ECD" w:rsidRDefault="00C76ECD" w:rsidP="00C76ECD">
      <w:pPr>
        <w:rPr>
          <w:iCs/>
        </w:rPr>
      </w:pPr>
    </w:p>
    <w:p w:rsidR="00C76ECD" w:rsidRPr="00C76ECD" w:rsidRDefault="00C76ECD" w:rsidP="00C76ECD">
      <w:pPr>
        <w:rPr>
          <w:iCs/>
        </w:rPr>
      </w:pPr>
      <w:r w:rsidRPr="002C4290">
        <w:rPr>
          <w:b/>
        </w:rPr>
        <w:t>Tests</w:t>
      </w:r>
    </w:p>
    <w:p w:rsidR="00C76ECD" w:rsidRDefault="00C76ECD" w:rsidP="00C76ECD">
      <w:r w:rsidRPr="002C4290">
        <w:t xml:space="preserve">Tests will have to be taken on the assigned days. They are cumulative in nature. If you miss a test without documentation and notice given either in advance or, in case of accidents or other unforeseeable circumstances, within reasonable time limits (a couple of hours later), </w:t>
      </w:r>
      <w:r w:rsidRPr="002C4290">
        <w:rPr>
          <w:b/>
        </w:rPr>
        <w:t>you will receive a zero and lose the entire test percentage of your final grade</w:t>
      </w:r>
      <w:r w:rsidRPr="002C4290">
        <w:t>. If you have to miss a test, notify me in advance and we will arrange a make-up opportunity.</w:t>
      </w:r>
    </w:p>
    <w:p w:rsidR="00C76ECD" w:rsidRDefault="00C76ECD" w:rsidP="00C76ECD"/>
    <w:p w:rsidR="00C76ECD" w:rsidRDefault="00C76ECD" w:rsidP="00C76ECD"/>
    <w:p w:rsidR="00C76ECD" w:rsidRDefault="00C76ECD" w:rsidP="00C76ECD">
      <w:pPr>
        <w:rPr>
          <w:b/>
        </w:rPr>
      </w:pPr>
      <w:r w:rsidRPr="00C51960">
        <w:rPr>
          <w:b/>
        </w:rPr>
        <w:t>Oral Exam</w:t>
      </w:r>
    </w:p>
    <w:p w:rsidR="00C76ECD" w:rsidRPr="00C76ECD" w:rsidRDefault="00C76ECD" w:rsidP="00C76ECD">
      <w:pPr>
        <w:rPr>
          <w:b/>
        </w:rPr>
      </w:pPr>
      <w:r>
        <w:t>For the oral exam</w:t>
      </w:r>
      <w:r w:rsidR="00276501">
        <w:t>,</w:t>
      </w:r>
      <w:r>
        <w:t xml:space="preserve"> you will prepare a dialogue with a classmate and speak freely for 5-10 min (free speech – no reading allowed). </w:t>
      </w:r>
    </w:p>
    <w:p w:rsidR="00C76ECD" w:rsidRDefault="00C76ECD" w:rsidP="00C76ECD">
      <w:pPr>
        <w:ind w:left="360"/>
      </w:pPr>
    </w:p>
    <w:p w:rsidR="00C76ECD" w:rsidRPr="00C51960" w:rsidRDefault="00C76ECD" w:rsidP="00C76ECD">
      <w:pPr>
        <w:rPr>
          <w:b/>
        </w:rPr>
      </w:pPr>
      <w:r w:rsidRPr="00C51960">
        <w:rPr>
          <w:b/>
        </w:rPr>
        <w:t>Video Clip</w:t>
      </w:r>
      <w:r>
        <w:rPr>
          <w:b/>
        </w:rPr>
        <w:t xml:space="preserve"> </w:t>
      </w:r>
      <w:r w:rsidRPr="001208B8">
        <w:rPr>
          <w:b/>
        </w:rPr>
        <w:t>(Kapitel 1 &amp; 3)</w:t>
      </w:r>
    </w:p>
    <w:p w:rsidR="00C76ECD" w:rsidRDefault="00C76ECD" w:rsidP="00276501">
      <w:r>
        <w:t xml:space="preserve">One per every other chapter </w:t>
      </w:r>
      <w:r w:rsidR="00083CE4">
        <w:t>is</w:t>
      </w:r>
      <w:r w:rsidR="00276501">
        <w:t xml:space="preserve"> required </w:t>
      </w:r>
      <w:r>
        <w:t>where students demonstrate their oral skills under guidance of instructor (questions that recycle the grammar and</w:t>
      </w:r>
      <w:r w:rsidRPr="00C76ECD">
        <w:t xml:space="preserve"> </w:t>
      </w:r>
      <w:r>
        <w:t>vocabulary of each chapter)</w:t>
      </w:r>
      <w:r w:rsidR="00276501">
        <w:t>. These videos will be sent</w:t>
      </w:r>
      <w:r>
        <w:t xml:space="preserve"> to </w:t>
      </w:r>
      <w:r w:rsidR="00276501">
        <w:t xml:space="preserve">the </w:t>
      </w:r>
      <w:r>
        <w:t>instructor via email at a certain due date</w:t>
      </w:r>
    </w:p>
    <w:p w:rsidR="00C76ECD" w:rsidRPr="002C4290" w:rsidRDefault="00C76ECD" w:rsidP="00C76ECD">
      <w:pPr>
        <w:rPr>
          <w:iCs/>
        </w:rPr>
      </w:pPr>
    </w:p>
    <w:p w:rsidR="007E03B2" w:rsidRPr="002C4290" w:rsidRDefault="007E03B2" w:rsidP="007E03B2">
      <w:pPr>
        <w:rPr>
          <w:iCs/>
        </w:rPr>
      </w:pPr>
      <w:r w:rsidRPr="002C4290">
        <w:rPr>
          <w:iCs/>
        </w:rPr>
        <w:t xml:space="preserve">If you have any questions or need clarification, please do not hesitate to see me in my office hours. It is essential that you understand concepts as they are introduced. They are here to stay for the remainder of your German experience. </w:t>
      </w:r>
    </w:p>
    <w:p w:rsidR="007E03B2" w:rsidRPr="002C4290" w:rsidRDefault="007E03B2" w:rsidP="007E03B2">
      <w:pPr>
        <w:rPr>
          <w:bCs/>
          <w:iCs/>
        </w:rPr>
      </w:pPr>
    </w:p>
    <w:p w:rsidR="007E03B2" w:rsidRPr="002C4290" w:rsidRDefault="007E03B2" w:rsidP="007E03B2">
      <w:pPr>
        <w:rPr>
          <w:b/>
          <w:bCs/>
          <w:iCs/>
        </w:rPr>
      </w:pPr>
      <w:r w:rsidRPr="002C4290">
        <w:rPr>
          <w:b/>
          <w:bCs/>
          <w:iCs/>
        </w:rPr>
        <w:t>Errors and Mistakes</w:t>
      </w:r>
    </w:p>
    <w:p w:rsidR="007E03B2" w:rsidRPr="002C4290" w:rsidRDefault="007E03B2" w:rsidP="007E03B2">
      <w:pPr>
        <w:rPr>
          <w:bCs/>
          <w:iCs/>
        </w:rPr>
      </w:pPr>
      <w:r w:rsidRPr="002C4290">
        <w:rPr>
          <w:bCs/>
          <w:iCs/>
        </w:rPr>
        <w:t xml:space="preserve">Errors and mistakes are inevitable. In my classroom, I foster an atmosphere where mistakes will be treated respectfully. Language learning requires risk taking, and I want you to feel safe and relaxed, so that you can speak up in front of the class without any anxiety, even if you are not certain if your contribution is 100% correct. Please do not hesitate to contact me, if there is anything going on in the classroom that prevents you to speak up in class. </w:t>
      </w:r>
    </w:p>
    <w:p w:rsidR="007E03B2" w:rsidRPr="002C4290" w:rsidRDefault="007E03B2" w:rsidP="007E03B2">
      <w:pPr>
        <w:rPr>
          <w:bCs/>
          <w:iCs/>
        </w:rPr>
      </w:pPr>
    </w:p>
    <w:p w:rsidR="007E03B2" w:rsidRPr="002C4290" w:rsidRDefault="007E03B2" w:rsidP="007E03B2">
      <w:pPr>
        <w:rPr>
          <w:b/>
          <w:bCs/>
          <w:iCs/>
        </w:rPr>
      </w:pPr>
      <w:r w:rsidRPr="002C4290">
        <w:rPr>
          <w:b/>
          <w:bCs/>
          <w:iCs/>
        </w:rPr>
        <w:t>Classroom Etiquette</w:t>
      </w:r>
    </w:p>
    <w:p w:rsidR="007E03B2" w:rsidRPr="002C4290" w:rsidRDefault="007E03B2" w:rsidP="007E03B2">
      <w:pPr>
        <w:rPr>
          <w:bCs/>
          <w:iCs/>
        </w:rPr>
      </w:pPr>
      <w:r w:rsidRPr="002C4290">
        <w:rPr>
          <w:bCs/>
          <w:iCs/>
        </w:rPr>
        <w:t xml:space="preserve">Smart phones, tablets, and computers may be used only for class-related activities. </w:t>
      </w:r>
      <w:r w:rsidRPr="002C4290">
        <w:rPr>
          <w:bCs/>
          <w:i/>
          <w:iCs/>
        </w:rPr>
        <w:t>Students who use electronic devices for non-class related activities and create a disturbance will be asked to leave for the remainder of that class.</w:t>
      </w:r>
      <w:r w:rsidRPr="002C4290">
        <w:rPr>
          <w:bCs/>
          <w:iCs/>
        </w:rPr>
        <w:t xml:space="preserve"> We must all do our best to make class a pleasant and valuable experience for everyone.  Please conduct yourselves accordingly.</w:t>
      </w:r>
    </w:p>
    <w:p w:rsidR="007E03B2" w:rsidRPr="002C4290" w:rsidRDefault="007E03B2" w:rsidP="007E03B2">
      <w:pPr>
        <w:rPr>
          <w:bCs/>
          <w:iCs/>
        </w:rPr>
      </w:pPr>
    </w:p>
    <w:p w:rsidR="007E03B2" w:rsidRPr="002C4290" w:rsidRDefault="007E03B2" w:rsidP="007E03B2">
      <w:pPr>
        <w:rPr>
          <w:b/>
          <w:bCs/>
          <w:iCs/>
        </w:rPr>
      </w:pPr>
      <w:r w:rsidRPr="002C4290">
        <w:rPr>
          <w:b/>
          <w:bCs/>
          <w:iCs/>
        </w:rPr>
        <w:t>Email Policy:</w:t>
      </w:r>
    </w:p>
    <w:p w:rsidR="007E03B2" w:rsidRPr="002C4290" w:rsidRDefault="007E03B2" w:rsidP="007E03B2">
      <w:pPr>
        <w:rPr>
          <w:bCs/>
          <w:iCs/>
        </w:rPr>
      </w:pPr>
      <w:r w:rsidRPr="002C4290">
        <w:rPr>
          <w:bCs/>
          <w:iCs/>
        </w:rPr>
        <w:t xml:space="preserve">The instructor will answer email between 8 am and 6 pm, Monday through Friday. You can expect an answer to your email within 24 hours. </w:t>
      </w:r>
    </w:p>
    <w:p w:rsidR="007E03B2" w:rsidRPr="002C4290" w:rsidRDefault="007E03B2" w:rsidP="007E03B2">
      <w:pPr>
        <w:rPr>
          <w:b/>
          <w:bCs/>
          <w:iCs/>
        </w:rPr>
      </w:pPr>
    </w:p>
    <w:p w:rsidR="007E03B2" w:rsidRPr="002C4290" w:rsidRDefault="007E03B2" w:rsidP="007E03B2">
      <w:pPr>
        <w:rPr>
          <w:iCs/>
        </w:rPr>
      </w:pPr>
      <w:r w:rsidRPr="002C4290">
        <w:rPr>
          <w:b/>
          <w:bCs/>
          <w:iCs/>
        </w:rPr>
        <w:lastRenderedPageBreak/>
        <w:t xml:space="preserve">Pass/Fail Students: </w:t>
      </w:r>
      <w:r w:rsidRPr="002C4290">
        <w:rPr>
          <w:iCs/>
        </w:rPr>
        <w:t>you need a Grade of C to pass the class</w:t>
      </w:r>
    </w:p>
    <w:p w:rsidR="007E03B2" w:rsidRPr="002C4290" w:rsidRDefault="007E03B2" w:rsidP="007E03B2">
      <w:pPr>
        <w:rPr>
          <w:iCs/>
        </w:rPr>
      </w:pPr>
    </w:p>
    <w:p w:rsidR="007E03B2" w:rsidRPr="002C4290" w:rsidRDefault="007E03B2" w:rsidP="007E03B2">
      <w:pPr>
        <w:rPr>
          <w:b/>
          <w:bCs/>
          <w:iCs/>
        </w:rPr>
      </w:pPr>
      <w:r w:rsidRPr="002C4290">
        <w:rPr>
          <w:b/>
          <w:bCs/>
          <w:iCs/>
        </w:rPr>
        <w:t>Participation</w:t>
      </w:r>
    </w:p>
    <w:p w:rsidR="007E03B2" w:rsidRPr="002C4290" w:rsidRDefault="007E03B2" w:rsidP="007E03B2">
      <w:pPr>
        <w:rPr>
          <w:bCs/>
          <w:iCs/>
        </w:rPr>
      </w:pPr>
      <w:r w:rsidRPr="002C4290">
        <w:rPr>
          <w:bCs/>
          <w:iCs/>
        </w:rPr>
        <w:t xml:space="preserve">Be prepared to actively volunteer in class during every meeting. This class will greatly benefit from you taking an active role in it by volunteering during classroom discussions or activities. </w:t>
      </w:r>
    </w:p>
    <w:p w:rsidR="007E03B2" w:rsidRPr="002C4290" w:rsidRDefault="007E03B2" w:rsidP="007E03B2">
      <w:pPr>
        <w:rPr>
          <w:bCs/>
          <w:iCs/>
        </w:rPr>
      </w:pPr>
    </w:p>
    <w:p w:rsidR="007E03B2" w:rsidRPr="002C4290" w:rsidRDefault="007E03B2" w:rsidP="007E03B2">
      <w:pPr>
        <w:rPr>
          <w:b/>
          <w:bCs/>
          <w:i/>
          <w:iCs/>
        </w:rPr>
      </w:pPr>
      <w:r w:rsidRPr="002C4290">
        <w:rPr>
          <w:b/>
          <w:bCs/>
          <w:i/>
          <w:iCs/>
        </w:rPr>
        <w:t>Participation grade profiles</w:t>
      </w:r>
      <w:r w:rsidRPr="002C4290">
        <w:rPr>
          <w:b/>
          <w:bCs/>
          <w:i/>
          <w:iCs/>
        </w:rPr>
        <w:tab/>
      </w:r>
    </w:p>
    <w:p w:rsidR="007E03B2" w:rsidRPr="002C4290" w:rsidRDefault="007E03B2" w:rsidP="007E03B2">
      <w:pPr>
        <w:rPr>
          <w:bCs/>
          <w:iCs/>
        </w:rPr>
      </w:pPr>
      <w:r w:rsidRPr="002C4290">
        <w:rPr>
          <w:bCs/>
          <w:iCs/>
        </w:rPr>
        <w:t>A:</w:t>
      </w:r>
      <w:r w:rsidRPr="002C4290">
        <w:rPr>
          <w:bCs/>
          <w:iCs/>
        </w:rPr>
        <w:tab/>
        <w:t>volunteers frequently and is well-prepared</w:t>
      </w:r>
    </w:p>
    <w:p w:rsidR="007E03B2" w:rsidRPr="002C4290" w:rsidRDefault="007E03B2" w:rsidP="007E03B2">
      <w:pPr>
        <w:rPr>
          <w:bCs/>
          <w:iCs/>
        </w:rPr>
      </w:pPr>
      <w:r w:rsidRPr="002C4290">
        <w:rPr>
          <w:bCs/>
          <w:iCs/>
        </w:rPr>
        <w:t>B:</w:t>
      </w:r>
      <w:r w:rsidRPr="002C4290">
        <w:rPr>
          <w:bCs/>
          <w:iCs/>
        </w:rPr>
        <w:tab/>
        <w:t>volunteers several times and is well-prepared</w:t>
      </w:r>
    </w:p>
    <w:p w:rsidR="007E03B2" w:rsidRPr="002C4290" w:rsidRDefault="007E03B2" w:rsidP="007E03B2">
      <w:pPr>
        <w:rPr>
          <w:bCs/>
          <w:iCs/>
        </w:rPr>
      </w:pPr>
      <w:r w:rsidRPr="002C4290">
        <w:rPr>
          <w:bCs/>
          <w:iCs/>
        </w:rPr>
        <w:t>C:</w:t>
      </w:r>
      <w:r w:rsidRPr="002C4290">
        <w:rPr>
          <w:bCs/>
          <w:iCs/>
        </w:rPr>
        <w:tab/>
        <w:t>does not usually volunteer but is usually well-prepared</w:t>
      </w:r>
    </w:p>
    <w:p w:rsidR="007E03B2" w:rsidRPr="002C4290" w:rsidRDefault="007E03B2" w:rsidP="007E03B2">
      <w:pPr>
        <w:rPr>
          <w:bCs/>
          <w:iCs/>
        </w:rPr>
      </w:pPr>
      <w:r w:rsidRPr="002C4290">
        <w:rPr>
          <w:bCs/>
          <w:iCs/>
        </w:rPr>
        <w:t>D:</w:t>
      </w:r>
      <w:r w:rsidRPr="002C4290">
        <w:rPr>
          <w:bCs/>
          <w:iCs/>
        </w:rPr>
        <w:tab/>
        <w:t>does not volunteer and is generally poorly prepared</w:t>
      </w:r>
    </w:p>
    <w:p w:rsidR="007E03B2" w:rsidRPr="002C4290" w:rsidRDefault="007E03B2" w:rsidP="007E03B2">
      <w:pPr>
        <w:rPr>
          <w:bCs/>
          <w:iCs/>
        </w:rPr>
      </w:pPr>
      <w:r w:rsidRPr="002C4290">
        <w:rPr>
          <w:bCs/>
          <w:iCs/>
        </w:rPr>
        <w:t>F:</w:t>
      </w:r>
      <w:r w:rsidRPr="002C4290">
        <w:rPr>
          <w:bCs/>
          <w:iCs/>
        </w:rPr>
        <w:tab/>
        <w:t>consistently unprepared</w:t>
      </w:r>
    </w:p>
    <w:p w:rsidR="007E03B2" w:rsidRPr="002C4290" w:rsidRDefault="007E03B2" w:rsidP="007E03B2">
      <w:pPr>
        <w:rPr>
          <w:iCs/>
        </w:rPr>
      </w:pPr>
    </w:p>
    <w:p w:rsidR="007E03B2" w:rsidRPr="002C4290" w:rsidRDefault="007E03B2" w:rsidP="007E03B2">
      <w:pPr>
        <w:rPr>
          <w:iCs/>
        </w:rPr>
      </w:pPr>
    </w:p>
    <w:p w:rsidR="007E03B2" w:rsidRPr="002C4290" w:rsidRDefault="007E03B2" w:rsidP="007E03B2">
      <w:pPr>
        <w:rPr>
          <w:iCs/>
        </w:rPr>
      </w:pPr>
    </w:p>
    <w:p w:rsidR="007E03B2" w:rsidRPr="002C4290" w:rsidRDefault="007E03B2" w:rsidP="007E03B2">
      <w:pPr>
        <w:rPr>
          <w:b/>
          <w:bCs/>
          <w:i/>
          <w:iCs/>
          <w:color w:val="FF0000"/>
        </w:rPr>
      </w:pPr>
      <w:r w:rsidRPr="002C4290">
        <w:rPr>
          <w:b/>
          <w:bCs/>
          <w:i/>
          <w:iCs/>
          <w:color w:val="FF0000"/>
        </w:rPr>
        <w:t>Honor Code</w:t>
      </w:r>
    </w:p>
    <w:p w:rsidR="007E03B2" w:rsidRPr="002C4290" w:rsidRDefault="007E03B2" w:rsidP="007E03B2">
      <w:r w:rsidRPr="002C4290">
        <w:t>The provisions of Georgia Tech’s Honor Code fully apply in this course.</w:t>
      </w:r>
    </w:p>
    <w:p w:rsidR="007E03B2" w:rsidRPr="002C4290" w:rsidRDefault="007E03B2" w:rsidP="007E03B2"/>
    <w:p w:rsidR="007E03B2" w:rsidRPr="002C4290" w:rsidRDefault="007E03B2" w:rsidP="007E03B2">
      <w:pPr>
        <w:rPr>
          <w:rStyle w:val="Strong"/>
          <w:i/>
        </w:rPr>
      </w:pPr>
      <w:r w:rsidRPr="002C4290">
        <w:rPr>
          <w:rStyle w:val="Strong"/>
          <w:i/>
        </w:rPr>
        <w:t>For Quizzes/Tests</w:t>
      </w:r>
    </w:p>
    <w:p w:rsidR="007E03B2" w:rsidRPr="002C4290" w:rsidRDefault="007E03B2" w:rsidP="007E03B2">
      <w:r w:rsidRPr="002C4290">
        <w:rPr>
          <w:rStyle w:val="Emphasis"/>
        </w:rPr>
        <w:t xml:space="preserve">Cheating off of another person’s test or quiz is unethical and unacceptable. Cheating off of anyone else’s work is a direct violation of the GT Academic Honor Code, and will be dealt with accordingly. </w:t>
      </w:r>
    </w:p>
    <w:p w:rsidR="007E03B2" w:rsidRPr="002C4290" w:rsidRDefault="007E03B2" w:rsidP="007E03B2">
      <w:pPr>
        <w:rPr>
          <w:rStyle w:val="Emphasis"/>
        </w:rPr>
      </w:pPr>
      <w:r w:rsidRPr="002C4290">
        <w:rPr>
          <w:rStyle w:val="Emphasis"/>
        </w:rPr>
        <w:t>“Use of any previous semester course materials is allowed for this course; however, I remind you that while they may serve as examples for you, they are not guidelines for any tests, quizzes, homework, projects, or any other coursework that may be assigned during the semester.”</w:t>
      </w:r>
    </w:p>
    <w:p w:rsidR="007E03B2" w:rsidRPr="002C4290" w:rsidRDefault="007E03B2" w:rsidP="007E03B2">
      <w:pPr>
        <w:rPr>
          <w:rStyle w:val="Emphasis"/>
        </w:rPr>
      </w:pPr>
    </w:p>
    <w:p w:rsidR="007E03B2" w:rsidRPr="002C4290" w:rsidRDefault="007E03B2" w:rsidP="007E03B2">
      <w:pPr>
        <w:rPr>
          <w:rStyle w:val="Strong"/>
          <w:i/>
        </w:rPr>
      </w:pPr>
      <w:r w:rsidRPr="002C4290">
        <w:rPr>
          <w:rStyle w:val="Strong"/>
          <w:i/>
        </w:rPr>
        <w:t xml:space="preserve">Essays  </w:t>
      </w:r>
    </w:p>
    <w:p w:rsidR="007E03B2" w:rsidRPr="002C4290" w:rsidRDefault="007E03B2" w:rsidP="007E03B2">
      <w:pPr>
        <w:rPr>
          <w:iCs/>
        </w:rPr>
      </w:pPr>
      <w:r w:rsidRPr="002C4290">
        <w:rPr>
          <w:rStyle w:val="Emphasis"/>
        </w:rPr>
        <w:t>“When working on essays, you may not work with other students, and doing such is a violation of the GT Academic Honor Code. Submitting any work other than your own is also a violation of the Academic Honor Code.</w:t>
      </w:r>
      <w:r w:rsidRPr="002C4290">
        <w:rPr>
          <w:iCs/>
        </w:rPr>
        <w:t xml:space="preserve"> </w:t>
      </w:r>
    </w:p>
    <w:p w:rsidR="007E03B2" w:rsidRPr="002C4290" w:rsidRDefault="007E03B2" w:rsidP="007E03B2">
      <w:pPr>
        <w:rPr>
          <w:iCs/>
        </w:rPr>
      </w:pPr>
    </w:p>
    <w:p w:rsidR="007E03B2" w:rsidRPr="002C4290" w:rsidRDefault="007E03B2" w:rsidP="007E03B2">
      <w:pPr>
        <w:rPr>
          <w:b/>
        </w:rPr>
      </w:pPr>
      <w:r w:rsidRPr="002C4290">
        <w:rPr>
          <w:b/>
        </w:rPr>
        <w:t>Helpful Links</w:t>
      </w:r>
    </w:p>
    <w:p w:rsidR="007E03B2" w:rsidRPr="002C4290" w:rsidRDefault="00E173C1" w:rsidP="007E03B2">
      <w:pPr>
        <w:numPr>
          <w:ilvl w:val="0"/>
          <w:numId w:val="3"/>
        </w:numPr>
      </w:pPr>
      <w:hyperlink r:id="rId11" w:history="1">
        <w:r w:rsidR="007E03B2" w:rsidRPr="002C4290">
          <w:rPr>
            <w:rStyle w:val="Hyperlink"/>
          </w:rPr>
          <w:t>www.modlangs.gatech.edu</w:t>
        </w:r>
      </w:hyperlink>
      <w:r w:rsidR="007E03B2" w:rsidRPr="002C4290">
        <w:t xml:space="preserve">  (Registration questions, Student Resources, </w:t>
      </w:r>
      <w:r w:rsidR="007E03B2" w:rsidRPr="002C4290">
        <w:rPr>
          <w:b/>
          <w:color w:val="0000FF"/>
        </w:rPr>
        <w:t xml:space="preserve"> International Plan, Study abroad, LBAT, German Internships –please note: this is the exciting part, but you need to plan ahead</w:t>
      </w:r>
      <w:r w:rsidR="007E03B2" w:rsidRPr="002C4290">
        <w:t>)</w:t>
      </w:r>
    </w:p>
    <w:p w:rsidR="007E03B2" w:rsidRPr="002C4290" w:rsidRDefault="00E173C1" w:rsidP="007E03B2">
      <w:pPr>
        <w:numPr>
          <w:ilvl w:val="0"/>
          <w:numId w:val="3"/>
        </w:numPr>
      </w:pPr>
      <w:hyperlink r:id="rId12" w:history="1">
        <w:r w:rsidR="007E03B2" w:rsidRPr="002C4290">
          <w:rPr>
            <w:rStyle w:val="Hyperlink"/>
          </w:rPr>
          <w:t>www.leo.org</w:t>
        </w:r>
      </w:hyperlink>
      <w:r w:rsidR="007E03B2" w:rsidRPr="002C4290">
        <w:t xml:space="preserve"> or </w:t>
      </w:r>
      <w:hyperlink r:id="rId13" w:history="1">
        <w:r w:rsidR="007E03B2" w:rsidRPr="002C4290">
          <w:rPr>
            <w:rStyle w:val="Hyperlink"/>
          </w:rPr>
          <w:t>http://en.pons.eu/</w:t>
        </w:r>
      </w:hyperlink>
      <w:r w:rsidR="007E03B2" w:rsidRPr="002C4290">
        <w:t xml:space="preserve"> (online dictionary)</w:t>
      </w:r>
    </w:p>
    <w:p w:rsidR="007E03B2" w:rsidRPr="002C4290" w:rsidRDefault="00E173C1" w:rsidP="007E03B2">
      <w:pPr>
        <w:numPr>
          <w:ilvl w:val="0"/>
          <w:numId w:val="3"/>
        </w:numPr>
      </w:pPr>
      <w:hyperlink r:id="rId14" w:history="1">
        <w:r w:rsidR="007E03B2" w:rsidRPr="002C4290">
          <w:rPr>
            <w:rStyle w:val="Hyperlink"/>
          </w:rPr>
          <w:t>www.dw.de</w:t>
        </w:r>
      </w:hyperlink>
    </w:p>
    <w:p w:rsidR="007E03B2" w:rsidRPr="002C4290" w:rsidRDefault="00E173C1" w:rsidP="007E03B2">
      <w:pPr>
        <w:numPr>
          <w:ilvl w:val="0"/>
          <w:numId w:val="3"/>
        </w:numPr>
        <w:rPr>
          <w:rStyle w:val="Hyperlink"/>
        </w:rPr>
      </w:pPr>
      <w:hyperlink r:id="rId15" w:history="1">
        <w:r w:rsidR="007E03B2" w:rsidRPr="002C4290">
          <w:rPr>
            <w:rStyle w:val="Hyperlink"/>
          </w:rPr>
          <w:t>www.nthuleen.com</w:t>
        </w:r>
      </w:hyperlink>
    </w:p>
    <w:p w:rsidR="007E03B2" w:rsidRPr="002C4290" w:rsidRDefault="007E03B2" w:rsidP="007E03B2">
      <w:pPr>
        <w:numPr>
          <w:ilvl w:val="0"/>
          <w:numId w:val="3"/>
        </w:numPr>
      </w:pPr>
      <w:r w:rsidRPr="002C4290">
        <w:rPr>
          <w:rStyle w:val="Hyperlink"/>
        </w:rPr>
        <w:t>App: duolingo</w:t>
      </w:r>
    </w:p>
    <w:p w:rsidR="007E03B2" w:rsidRPr="002C4290" w:rsidRDefault="007E03B2" w:rsidP="007E03B2">
      <w:pPr>
        <w:ind w:left="360"/>
      </w:pPr>
    </w:p>
    <w:p w:rsidR="00D579A3" w:rsidRPr="002C4290" w:rsidRDefault="00D579A3" w:rsidP="00D579A3">
      <w:pPr>
        <w:rPr>
          <w:b/>
        </w:rPr>
      </w:pPr>
    </w:p>
    <w:p w:rsidR="00D579A3" w:rsidRPr="002C4290" w:rsidRDefault="00D579A3">
      <w:pPr>
        <w:rPr>
          <w:b/>
        </w:rPr>
      </w:pPr>
      <w:r w:rsidRPr="002C4290">
        <w:rPr>
          <w:b/>
        </w:rPr>
        <w:br w:type="page"/>
      </w:r>
    </w:p>
    <w:p w:rsidR="00D579A3" w:rsidRPr="00954E6B" w:rsidRDefault="00D579A3" w:rsidP="00954E6B">
      <w:pPr>
        <w:spacing w:after="200"/>
      </w:pPr>
      <w:r w:rsidRPr="002C4290">
        <w:rPr>
          <w:b/>
        </w:rPr>
        <w:lastRenderedPageBreak/>
        <w:t>SYLLABUS</w:t>
      </w:r>
      <w:r w:rsidR="00954E6B">
        <w:t xml:space="preserve"> - </w:t>
      </w:r>
      <w:r w:rsidRPr="002C4290">
        <w:rPr>
          <w:b/>
        </w:rPr>
        <w:t xml:space="preserve">1st Semester </w:t>
      </w:r>
      <w:r w:rsidR="0067255E" w:rsidRPr="002C4290">
        <w:rPr>
          <w:b/>
        </w:rPr>
        <w:t>–</w:t>
      </w:r>
      <w:r w:rsidRPr="002C4290">
        <w:rPr>
          <w:b/>
        </w:rPr>
        <w:t xml:space="preserve"> </w:t>
      </w:r>
      <w:r w:rsidR="0067255E" w:rsidRPr="002C4290">
        <w:rPr>
          <w:b/>
        </w:rPr>
        <w:t>Kapitel (chapter)</w:t>
      </w:r>
      <w:r w:rsidRPr="002C4290">
        <w:rPr>
          <w:b/>
        </w:rPr>
        <w:t xml:space="preserve"> 1-</w:t>
      </w:r>
      <w:r w:rsidR="0067255E" w:rsidRPr="002C4290">
        <w:rPr>
          <w:b/>
        </w:rPr>
        <w:t>4</w:t>
      </w:r>
    </w:p>
    <w:p w:rsidR="004A5847" w:rsidRPr="00954E6B" w:rsidRDefault="004A5847" w:rsidP="0067255E">
      <w:r w:rsidRPr="00954E6B">
        <w:t>All</w:t>
      </w:r>
      <w:r w:rsidR="00954E6B">
        <w:t xml:space="preserve"> VHL</w:t>
      </w:r>
      <w:r w:rsidRPr="00954E6B">
        <w:t xml:space="preserve"> assignments are listed on vhlcentral.com/assignment</w:t>
      </w:r>
      <w:r w:rsidR="00954E6B">
        <w:t xml:space="preserve"> </w:t>
      </w:r>
      <w:r w:rsidR="0067255E" w:rsidRPr="00954E6B">
        <w:t>calendar</w:t>
      </w:r>
      <w:r w:rsidR="00954E6B" w:rsidRPr="00954E6B">
        <w:t>.</w:t>
      </w:r>
    </w:p>
    <w:p w:rsidR="00A61D50" w:rsidRPr="00954E6B" w:rsidRDefault="0067255E" w:rsidP="00A61D50">
      <w:r w:rsidRPr="00954E6B">
        <w:t>Interviewstunde: you will speak German the entire class with different partner</w:t>
      </w:r>
      <w:r w:rsidR="00FA31E2" w:rsidRPr="00954E6B">
        <w:t>s</w:t>
      </w:r>
      <w:r w:rsidRPr="00954E6B">
        <w:t xml:space="preserve"> without the help of the book, using what you have learned</w:t>
      </w:r>
      <w:r w:rsidR="00954E6B" w:rsidRPr="00954E6B">
        <w:t>.</w:t>
      </w:r>
    </w:p>
    <w:p w:rsidR="00A61D50" w:rsidRPr="00A61D50" w:rsidRDefault="00A61D50" w:rsidP="00A61D50">
      <w:pPr>
        <w:rPr>
          <w:b/>
        </w:rPr>
      </w:pPr>
    </w:p>
    <w:tbl>
      <w:tblPr>
        <w:tblW w:w="10620" w:type="dxa"/>
        <w:tblInd w:w="1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
        <w:gridCol w:w="3747"/>
        <w:gridCol w:w="5924"/>
      </w:tblGrid>
      <w:tr w:rsidR="00A61D50" w:rsidRPr="002C4290" w:rsidTr="00691100">
        <w:trPr>
          <w:trHeight w:val="246"/>
        </w:trPr>
        <w:tc>
          <w:tcPr>
            <w:tcW w:w="949" w:type="dxa"/>
            <w:tcBorders>
              <w:top w:val="outset" w:sz="6" w:space="0" w:color="auto"/>
              <w:left w:val="outset" w:sz="6" w:space="0" w:color="auto"/>
              <w:bottom w:val="outset" w:sz="6" w:space="0" w:color="auto"/>
              <w:right w:val="outset" w:sz="6" w:space="0" w:color="auto"/>
            </w:tcBorders>
            <w:vAlign w:val="center"/>
            <w:hideMark/>
          </w:tcPr>
          <w:p w:rsidR="00A61D50" w:rsidRPr="002C4290" w:rsidRDefault="00A61D50" w:rsidP="007B14A6">
            <w:r w:rsidRPr="002C4290">
              <w:rPr>
                <w:b/>
              </w:rPr>
              <w:t xml:space="preserve">Weeks </w:t>
            </w:r>
          </w:p>
        </w:tc>
        <w:tc>
          <w:tcPr>
            <w:tcW w:w="3747" w:type="dxa"/>
            <w:tcBorders>
              <w:top w:val="outset" w:sz="6" w:space="0" w:color="auto"/>
              <w:left w:val="outset" w:sz="6" w:space="0" w:color="auto"/>
              <w:bottom w:val="outset" w:sz="6" w:space="0" w:color="auto"/>
              <w:right w:val="outset" w:sz="6" w:space="0" w:color="auto"/>
            </w:tcBorders>
            <w:vAlign w:val="center"/>
            <w:hideMark/>
          </w:tcPr>
          <w:p w:rsidR="00A61D50" w:rsidRPr="002C4290" w:rsidRDefault="00A61D50" w:rsidP="007B14A6">
            <w:pPr>
              <w:ind w:left="34"/>
            </w:pPr>
            <w:r w:rsidRPr="002C4290">
              <w:rPr>
                <w:b/>
              </w:rPr>
              <w:t xml:space="preserve">Lesson </w:t>
            </w:r>
          </w:p>
        </w:tc>
        <w:tc>
          <w:tcPr>
            <w:tcW w:w="5924" w:type="dxa"/>
            <w:tcBorders>
              <w:top w:val="outset" w:sz="6" w:space="0" w:color="auto"/>
              <w:left w:val="outset" w:sz="6" w:space="0" w:color="auto"/>
              <w:bottom w:val="outset" w:sz="6" w:space="0" w:color="auto"/>
              <w:right w:val="outset" w:sz="6" w:space="0" w:color="auto"/>
            </w:tcBorders>
            <w:vAlign w:val="center"/>
            <w:hideMark/>
          </w:tcPr>
          <w:p w:rsidR="00A61D50" w:rsidRPr="002C4290" w:rsidRDefault="00A61D50" w:rsidP="007B14A6">
            <w:pPr>
              <w:ind w:left="34"/>
            </w:pPr>
            <w:r w:rsidRPr="002C4290">
              <w:rPr>
                <w:b/>
              </w:rPr>
              <w:t>In-class Activities</w:t>
            </w:r>
          </w:p>
        </w:tc>
      </w:tr>
      <w:tr w:rsidR="00A61D50" w:rsidRPr="002C4290"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Mo</w:t>
            </w:r>
          </w:p>
          <w:p w:rsidR="00A61D50" w:rsidRPr="002C4290" w:rsidRDefault="00276501" w:rsidP="007B14A6">
            <w:r>
              <w:t>8</w:t>
            </w:r>
            <w:r w:rsidR="00A61D50" w:rsidRPr="002C4290">
              <w:t xml:space="preserve">. </w:t>
            </w:r>
            <w:r w:rsidR="00A61D50">
              <w:t>Jan</w:t>
            </w:r>
          </w:p>
        </w:tc>
        <w:tc>
          <w:tcPr>
            <w:tcW w:w="3747" w:type="dxa"/>
            <w:tcBorders>
              <w:top w:val="outset" w:sz="6" w:space="0" w:color="auto"/>
              <w:left w:val="outset" w:sz="6" w:space="0" w:color="auto"/>
              <w:bottom w:val="outset" w:sz="6" w:space="0" w:color="auto"/>
              <w:right w:val="outset" w:sz="6" w:space="0" w:color="auto"/>
            </w:tcBorders>
            <w:hideMark/>
          </w:tcPr>
          <w:p w:rsidR="00A61D50" w:rsidRPr="002C4290" w:rsidRDefault="00A61D50" w:rsidP="007B14A6">
            <w:pPr>
              <w:ind w:left="34"/>
            </w:pPr>
            <w:r w:rsidRPr="002C4290">
              <w:rPr>
                <w:b/>
              </w:rPr>
              <w:t>-</w:t>
            </w:r>
            <w:r w:rsidR="00B310C5">
              <w:rPr>
                <w:b/>
              </w:rPr>
              <w:t xml:space="preserve"> </w:t>
            </w:r>
            <w:r w:rsidRPr="002C4290">
              <w:t>greet people and say goodbye</w:t>
            </w:r>
            <w:r w:rsidRPr="002C4290">
              <w:br/>
              <w:t>-</w:t>
            </w:r>
            <w:r w:rsidR="00B310C5">
              <w:t xml:space="preserve"> </w:t>
            </w:r>
            <w:r w:rsidRPr="002C4290">
              <w:t>make introductions</w:t>
            </w:r>
          </w:p>
          <w:p w:rsidR="00A61D50" w:rsidRPr="002C4290" w:rsidRDefault="00A61D50" w:rsidP="007B14A6">
            <w:pPr>
              <w:ind w:left="34"/>
            </w:pPr>
            <w:r w:rsidRPr="002C4290">
              <w:t>-</w:t>
            </w:r>
            <w:r w:rsidR="00B310C5">
              <w:t xml:space="preserve"> </w:t>
            </w:r>
            <w:r w:rsidRPr="002C4290">
              <w:t xml:space="preserve">pronunciation </w:t>
            </w:r>
          </w:p>
        </w:tc>
        <w:tc>
          <w:tcPr>
            <w:tcW w:w="5924" w:type="dxa"/>
            <w:tcBorders>
              <w:top w:val="outset" w:sz="6" w:space="0" w:color="auto"/>
              <w:left w:val="outset" w:sz="6" w:space="0" w:color="auto"/>
              <w:bottom w:val="outset" w:sz="6" w:space="0" w:color="auto"/>
              <w:right w:val="outset" w:sz="6" w:space="0" w:color="auto"/>
            </w:tcBorders>
            <w:hideMark/>
          </w:tcPr>
          <w:p w:rsidR="00A61D50" w:rsidRPr="002C4290" w:rsidRDefault="00A61D50" w:rsidP="007B14A6">
            <w:pPr>
              <w:ind w:left="34"/>
            </w:pPr>
            <w:r w:rsidRPr="002C4290">
              <w:t>Introduction to the course and the components of the book</w:t>
            </w:r>
          </w:p>
          <w:p w:rsidR="00A61D50" w:rsidRPr="002C4290" w:rsidRDefault="00A61D50" w:rsidP="007B14A6">
            <w:pPr>
              <w:ind w:left="34"/>
              <w:rPr>
                <w:lang w:val="de-AT"/>
              </w:rPr>
            </w:pPr>
            <w:r w:rsidRPr="002C4290">
              <w:rPr>
                <w:b/>
                <w:lang w:val="de-AT"/>
              </w:rPr>
              <w:t>Lektion 1A  Wie geht’s?</w:t>
            </w:r>
            <w:r w:rsidRPr="002C4290">
              <w:rPr>
                <w:lang w:val="de-AT"/>
              </w:rPr>
              <w:t xml:space="preserve"> (p. 1)</w:t>
            </w:r>
          </w:p>
          <w:p w:rsidR="00A61D50" w:rsidRPr="00691100" w:rsidRDefault="00A61D50" w:rsidP="00691100">
            <w:pPr>
              <w:ind w:left="34"/>
            </w:pPr>
            <w:r w:rsidRPr="002C4290">
              <w:rPr>
                <w:b/>
              </w:rPr>
              <w:t xml:space="preserve">Kontext: </w:t>
            </w:r>
            <w:r w:rsidRPr="002C4290">
              <w:t>Introduce vocabulary, read dialogs aloud (p. 2-3)</w:t>
            </w:r>
          </w:p>
        </w:tc>
      </w:tr>
      <w:tr w:rsidR="00A61D50" w:rsidRPr="002C4290" w:rsidTr="00691100">
        <w:tc>
          <w:tcPr>
            <w:tcW w:w="949" w:type="dxa"/>
            <w:tcBorders>
              <w:top w:val="outset" w:sz="6" w:space="0" w:color="auto"/>
              <w:left w:val="outset" w:sz="6" w:space="0" w:color="auto"/>
              <w:bottom w:val="outset" w:sz="6" w:space="0" w:color="auto"/>
              <w:right w:val="outset" w:sz="6" w:space="0" w:color="auto"/>
            </w:tcBorders>
          </w:tcPr>
          <w:p w:rsidR="00A61D50" w:rsidRDefault="00B310C5" w:rsidP="007B14A6">
            <w:r>
              <w:t>Mi</w:t>
            </w:r>
          </w:p>
          <w:p w:rsidR="00A61D50" w:rsidRPr="002C4290" w:rsidRDefault="00276501" w:rsidP="007B14A6">
            <w:r>
              <w:t>10</w:t>
            </w:r>
            <w:r w:rsidR="00A61D50" w:rsidRPr="002C4290">
              <w:t xml:space="preserve">. </w:t>
            </w:r>
            <w:r w:rsidR="00A61D50">
              <w:t>Jan</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lang w:val="de-AT"/>
              </w:rPr>
            </w:pPr>
            <w:r w:rsidRPr="002C4290">
              <w:rPr>
                <w:lang w:val="de-AT"/>
              </w:rPr>
              <w:t>Formell/ informell</w:t>
            </w:r>
          </w:p>
          <w:p w:rsidR="00A61D50" w:rsidRPr="002C4290" w:rsidRDefault="00A61D50" w:rsidP="00B310C5">
            <w:pPr>
              <w:ind w:left="34"/>
              <w:rPr>
                <w:lang w:val="de-AT"/>
              </w:rPr>
            </w:pPr>
            <w:r w:rsidRPr="002C4290">
              <w:rPr>
                <w:lang w:val="de-AT"/>
              </w:rPr>
              <w:t xml:space="preserve">Wie geht’s </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b/>
                <w:lang w:val="es-ES"/>
              </w:rPr>
            </w:pPr>
            <w:r w:rsidRPr="002C4290">
              <w:t>Review:</w:t>
            </w:r>
            <w:r w:rsidR="006A3857">
              <w:t xml:space="preserve"> </w:t>
            </w:r>
            <w:r w:rsidRPr="002C4290">
              <w:t>Play introductory dialogues p.4</w:t>
            </w:r>
          </w:p>
          <w:p w:rsidR="00A61D50" w:rsidRPr="00B310C5" w:rsidRDefault="00A61D50" w:rsidP="00B310C5">
            <w:pPr>
              <w:ind w:left="34"/>
              <w:rPr>
                <w:lang w:val="es-ES"/>
              </w:rPr>
            </w:pPr>
            <w:r w:rsidRPr="002C4290">
              <w:rPr>
                <w:b/>
                <w:lang w:val="es-ES"/>
              </w:rPr>
              <w:t>Aussprache</w:t>
            </w:r>
            <w:r w:rsidRPr="002C4290">
              <w:rPr>
                <w:lang w:val="es-ES"/>
              </w:rPr>
              <w:t xml:space="preserve"> (p. 5) Alphabet</w:t>
            </w:r>
          </w:p>
        </w:tc>
      </w:tr>
      <w:tr w:rsidR="00A61D50" w:rsidRPr="002C4290"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Fr</w:t>
            </w:r>
          </w:p>
          <w:p w:rsidR="00A61D50" w:rsidRPr="002C4290" w:rsidRDefault="00276501" w:rsidP="007B14A6">
            <w:r>
              <w:t>12</w:t>
            </w:r>
            <w:r w:rsidR="00A61D50" w:rsidRPr="002C4290">
              <w:t xml:space="preserve">. </w:t>
            </w:r>
            <w:r w:rsidR="00A61D50">
              <w:t>Jan</w:t>
            </w:r>
          </w:p>
        </w:tc>
        <w:tc>
          <w:tcPr>
            <w:tcW w:w="3747" w:type="dxa"/>
            <w:tcBorders>
              <w:top w:val="outset" w:sz="6" w:space="0" w:color="auto"/>
              <w:left w:val="outset" w:sz="6" w:space="0" w:color="auto"/>
              <w:bottom w:val="outset" w:sz="6" w:space="0" w:color="auto"/>
              <w:right w:val="outset" w:sz="6" w:space="0" w:color="auto"/>
            </w:tcBorders>
            <w:hideMark/>
          </w:tcPr>
          <w:p w:rsidR="00A61D50" w:rsidRPr="002C4290" w:rsidRDefault="00A61D50" w:rsidP="00691100">
            <w:pPr>
              <w:ind w:left="34"/>
            </w:pPr>
            <w:r w:rsidRPr="002C4290">
              <w:t>-</w:t>
            </w:r>
            <w:r w:rsidR="00B310C5">
              <w:t xml:space="preserve"> </w:t>
            </w:r>
            <w:r w:rsidRPr="002C4290">
              <w:t>talking about people and things (singular articles)</w:t>
            </w:r>
          </w:p>
        </w:tc>
        <w:tc>
          <w:tcPr>
            <w:tcW w:w="5924" w:type="dxa"/>
            <w:tcBorders>
              <w:top w:val="outset" w:sz="6" w:space="0" w:color="auto"/>
              <w:left w:val="outset" w:sz="6" w:space="0" w:color="auto"/>
              <w:bottom w:val="outset" w:sz="6" w:space="0" w:color="auto"/>
              <w:right w:val="outset" w:sz="6" w:space="0" w:color="auto"/>
            </w:tcBorders>
            <w:hideMark/>
          </w:tcPr>
          <w:p w:rsidR="00A61D50" w:rsidRPr="002C4290" w:rsidRDefault="00A61D50" w:rsidP="006A3857">
            <w:pPr>
              <w:ind w:left="34"/>
            </w:pPr>
            <w:r w:rsidRPr="002C4290">
              <w:rPr>
                <w:b/>
              </w:rPr>
              <w:t>Strukturen 1A.1</w:t>
            </w:r>
            <w:r w:rsidRPr="002C4290">
              <w:t xml:space="preserve"> (p. 10-11) Gender, definite and indefinite articles and nouns (compound nouns) </w:t>
            </w:r>
          </w:p>
        </w:tc>
      </w:tr>
      <w:tr w:rsidR="00A61D50" w:rsidRPr="00FF1AF0" w:rsidTr="00691100">
        <w:tc>
          <w:tcPr>
            <w:tcW w:w="949" w:type="dxa"/>
            <w:tcBorders>
              <w:top w:val="outset" w:sz="6" w:space="0" w:color="auto"/>
              <w:left w:val="outset" w:sz="6" w:space="0" w:color="auto"/>
              <w:bottom w:val="outset" w:sz="6" w:space="0" w:color="auto"/>
              <w:right w:val="outset" w:sz="6" w:space="0" w:color="auto"/>
            </w:tcBorders>
          </w:tcPr>
          <w:p w:rsidR="00A61D50" w:rsidRDefault="00B310C5" w:rsidP="007B14A6">
            <w:pPr>
              <w:rPr>
                <w:color w:val="FF0000"/>
              </w:rPr>
            </w:pPr>
            <w:r>
              <w:rPr>
                <w:color w:val="FF0000"/>
              </w:rPr>
              <w:t>Mo</w:t>
            </w:r>
          </w:p>
          <w:p w:rsidR="00A61D50" w:rsidRPr="00FF1AF0" w:rsidRDefault="00276501" w:rsidP="007B14A6">
            <w:pPr>
              <w:rPr>
                <w:color w:val="FF0000"/>
              </w:rPr>
            </w:pPr>
            <w:r>
              <w:rPr>
                <w:color w:val="FF0000"/>
              </w:rPr>
              <w:t>15</w:t>
            </w:r>
            <w:r w:rsidR="00A61D50" w:rsidRPr="00FF1AF0">
              <w:rPr>
                <w:color w:val="FF0000"/>
              </w:rPr>
              <w:t>. Jan</w:t>
            </w:r>
          </w:p>
        </w:tc>
        <w:tc>
          <w:tcPr>
            <w:tcW w:w="3747" w:type="dxa"/>
            <w:tcBorders>
              <w:top w:val="outset" w:sz="6" w:space="0" w:color="auto"/>
              <w:left w:val="outset" w:sz="6" w:space="0" w:color="auto"/>
              <w:bottom w:val="outset" w:sz="6" w:space="0" w:color="auto"/>
              <w:right w:val="outset" w:sz="6" w:space="0" w:color="auto"/>
            </w:tcBorders>
          </w:tcPr>
          <w:p w:rsidR="00A61D50" w:rsidRPr="00FF1AF0" w:rsidRDefault="00A61D50" w:rsidP="007B14A6">
            <w:pPr>
              <w:ind w:left="34"/>
              <w:rPr>
                <w:color w:val="FF0000"/>
              </w:rPr>
            </w:pPr>
            <w:r w:rsidRPr="00FF1AF0">
              <w:rPr>
                <w:color w:val="FF0000"/>
              </w:rPr>
              <w:t>Holiday</w:t>
            </w:r>
            <w:r>
              <w:rPr>
                <w:color w:val="FF0000"/>
              </w:rPr>
              <w:t xml:space="preserve"> MLK</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b/>
                <w:lang w:val="de-DE"/>
              </w:rPr>
            </w:pPr>
          </w:p>
        </w:tc>
      </w:tr>
      <w:tr w:rsidR="00A61D50" w:rsidRPr="00083CE4"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Mi</w:t>
            </w:r>
          </w:p>
          <w:p w:rsidR="00A61D50" w:rsidRPr="002C4290" w:rsidRDefault="00276501" w:rsidP="007B14A6">
            <w:r>
              <w:t>17</w:t>
            </w:r>
            <w:r w:rsidR="00A61D50" w:rsidRPr="002C4290">
              <w:t xml:space="preserve">. </w:t>
            </w:r>
            <w:r w:rsidR="00A61D50">
              <w:t>Jan</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6A3857" w:rsidP="007B14A6">
            <w:pPr>
              <w:ind w:left="34"/>
            </w:pPr>
            <w:r>
              <w:t>-</w:t>
            </w:r>
            <w:r w:rsidR="00B310C5">
              <w:t xml:space="preserve"> </w:t>
            </w:r>
            <w:r>
              <w:t>t</w:t>
            </w:r>
            <w:r w:rsidR="00A61D50" w:rsidRPr="002C4290">
              <w:t>alking about people and things (plurals)</w:t>
            </w:r>
          </w:p>
          <w:p w:rsidR="00A61D50" w:rsidRPr="002C4290" w:rsidRDefault="00A61D50" w:rsidP="007B14A6">
            <w:pPr>
              <w:ind w:left="34"/>
            </w:pPr>
            <w:r w:rsidRPr="002C4290">
              <w:t>-</w:t>
            </w:r>
            <w:r w:rsidR="00B310C5">
              <w:t xml:space="preserve"> </w:t>
            </w:r>
            <w:r w:rsidRPr="002C4290">
              <w:t xml:space="preserve">describing people and things (subj. pronouns; </w:t>
            </w:r>
            <w:r w:rsidRPr="002C4290">
              <w:rPr>
                <w:i/>
              </w:rPr>
              <w:t>sein</w:t>
            </w:r>
            <w:r w:rsidRPr="002C4290">
              <w:t>)</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lang w:val="de-DE"/>
              </w:rPr>
            </w:pPr>
            <w:r w:rsidRPr="002C4290">
              <w:rPr>
                <w:b/>
                <w:lang w:val="de-DE"/>
              </w:rPr>
              <w:t>Strukturen 1A.2</w:t>
            </w:r>
            <w:r w:rsidRPr="002C4290">
              <w:rPr>
                <w:lang w:val="de-DE"/>
              </w:rPr>
              <w:t xml:space="preserve"> (p. 14) Plural</w:t>
            </w:r>
          </w:p>
          <w:p w:rsidR="00A61D50" w:rsidRPr="002C4290" w:rsidRDefault="00A61D50" w:rsidP="007B14A6">
            <w:pPr>
              <w:ind w:left="34"/>
              <w:rPr>
                <w:lang w:val="de-DE"/>
              </w:rPr>
            </w:pPr>
            <w:r w:rsidRPr="002C4290">
              <w:rPr>
                <w:b/>
                <w:lang w:val="de-DE"/>
              </w:rPr>
              <w:t>Strukturen 1A.3</w:t>
            </w:r>
            <w:r w:rsidRPr="002C4290">
              <w:rPr>
                <w:lang w:val="de-DE"/>
              </w:rPr>
              <w:t xml:space="preserve"> (p. 16-17) Personlapronomen im Nominativ</w:t>
            </w:r>
          </w:p>
          <w:p w:rsidR="00A61D50" w:rsidRPr="002C4290" w:rsidRDefault="00A61D50" w:rsidP="00A0491C">
            <w:pPr>
              <w:ind w:left="34"/>
              <w:rPr>
                <w:lang w:val="fr-CA"/>
              </w:rPr>
            </w:pPr>
            <w:r w:rsidRPr="002C4290">
              <w:rPr>
                <w:lang w:val="de-DE"/>
              </w:rPr>
              <w:t>Verb: sein</w:t>
            </w:r>
          </w:p>
        </w:tc>
      </w:tr>
      <w:tr w:rsidR="00A61D50" w:rsidRPr="002C4290"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Fr</w:t>
            </w:r>
          </w:p>
          <w:p w:rsidR="00A61D50" w:rsidRPr="002C4290" w:rsidRDefault="00276501" w:rsidP="007B14A6">
            <w:r>
              <w:t>19</w:t>
            </w:r>
            <w:r w:rsidR="00A61D50" w:rsidRPr="002C4290">
              <w:t xml:space="preserve">. </w:t>
            </w:r>
            <w:r w:rsidR="00A61D50">
              <w:t>Jan</w:t>
            </w:r>
          </w:p>
        </w:tc>
        <w:tc>
          <w:tcPr>
            <w:tcW w:w="3747" w:type="dxa"/>
            <w:tcBorders>
              <w:top w:val="outset" w:sz="6" w:space="0" w:color="auto"/>
              <w:left w:val="outset" w:sz="6" w:space="0" w:color="auto"/>
              <w:bottom w:val="outset" w:sz="6" w:space="0" w:color="auto"/>
              <w:right w:val="outset" w:sz="6" w:space="0" w:color="auto"/>
            </w:tcBorders>
            <w:hideMark/>
          </w:tcPr>
          <w:p w:rsidR="00A61D50" w:rsidRPr="002C4290" w:rsidRDefault="00A61D50" w:rsidP="007B14A6">
            <w:pPr>
              <w:ind w:left="34"/>
            </w:pPr>
            <w:r w:rsidRPr="002C4290">
              <w:t>-</w:t>
            </w:r>
            <w:r w:rsidR="00B310C5">
              <w:t xml:space="preserve"> </w:t>
            </w:r>
            <w:r w:rsidRPr="002C4290">
              <w:t>introduce yourself and others</w:t>
            </w:r>
          </w:p>
          <w:p w:rsidR="00A61D50" w:rsidRPr="002C4290" w:rsidRDefault="00A61D50" w:rsidP="007B14A6">
            <w:pPr>
              <w:ind w:left="34"/>
            </w:pPr>
            <w:r w:rsidRPr="002C4290">
              <w:t>-</w:t>
            </w:r>
            <w:r w:rsidR="00B310C5">
              <w:t xml:space="preserve"> </w:t>
            </w:r>
            <w:r w:rsidRPr="002C4290">
              <w:t>make simple statements about people and things</w:t>
            </w:r>
          </w:p>
          <w:p w:rsidR="00A61D50" w:rsidRPr="002C4290" w:rsidRDefault="00A61D50" w:rsidP="007B14A6">
            <w:r w:rsidRPr="002C4290">
              <w:t xml:space="preserve"> -</w:t>
            </w:r>
            <w:r w:rsidR="00B310C5">
              <w:t xml:space="preserve"> </w:t>
            </w:r>
            <w:r w:rsidRPr="002C4290">
              <w:t>talk about classes</w:t>
            </w:r>
            <w:r>
              <w:t xml:space="preserve"> and schedules</w:t>
            </w:r>
          </w:p>
        </w:tc>
        <w:tc>
          <w:tcPr>
            <w:tcW w:w="5924" w:type="dxa"/>
            <w:tcBorders>
              <w:top w:val="outset" w:sz="6" w:space="0" w:color="auto"/>
              <w:left w:val="outset" w:sz="6" w:space="0" w:color="auto"/>
              <w:bottom w:val="outset" w:sz="6" w:space="0" w:color="auto"/>
              <w:right w:val="outset" w:sz="6" w:space="0" w:color="auto"/>
            </w:tcBorders>
            <w:hideMark/>
          </w:tcPr>
          <w:p w:rsidR="00A61D50" w:rsidRPr="002C4290" w:rsidRDefault="00A61D50" w:rsidP="007B14A6">
            <w:pPr>
              <w:ind w:left="34"/>
              <w:rPr>
                <w:lang w:val="de-AT"/>
              </w:rPr>
            </w:pPr>
            <w:r w:rsidRPr="002C4290">
              <w:rPr>
                <w:b/>
                <w:color w:val="C00000"/>
                <w:lang w:val="de-AT"/>
              </w:rPr>
              <w:t>Wiederholung</w:t>
            </w:r>
            <w:r w:rsidRPr="002C4290">
              <w:rPr>
                <w:color w:val="C00000"/>
                <w:lang w:val="de-AT"/>
              </w:rPr>
              <w:t xml:space="preserve"> </w:t>
            </w:r>
            <w:r w:rsidRPr="002C4290">
              <w:rPr>
                <w:lang w:val="de-AT"/>
              </w:rPr>
              <w:t>(p. 20)</w:t>
            </w:r>
          </w:p>
          <w:p w:rsidR="00A61D50" w:rsidRPr="002C4290" w:rsidRDefault="00A61D50" w:rsidP="00691100">
            <w:pPr>
              <w:rPr>
                <w:lang w:val="de-DE"/>
              </w:rPr>
            </w:pPr>
            <w:r w:rsidRPr="002C4290">
              <w:rPr>
                <w:b/>
                <w:lang w:val="de-DE"/>
              </w:rPr>
              <w:t>Lektion 1B  In der Schule</w:t>
            </w:r>
            <w:r w:rsidRPr="002C4290">
              <w:rPr>
                <w:lang w:val="de-DE"/>
              </w:rPr>
              <w:t xml:space="preserve"> (p. 22)</w:t>
            </w:r>
          </w:p>
          <w:p w:rsidR="00A61D50" w:rsidRPr="002C4290" w:rsidRDefault="00A61D50" w:rsidP="007B14A6">
            <w:pPr>
              <w:ind w:left="34"/>
              <w:rPr>
                <w:lang w:val="de-DE"/>
              </w:rPr>
            </w:pPr>
            <w:r w:rsidRPr="002C4290">
              <w:rPr>
                <w:b/>
                <w:lang w:val="es-ES"/>
              </w:rPr>
              <w:t xml:space="preserve">Kontext: </w:t>
            </w:r>
            <w:r w:rsidRPr="002C4290">
              <w:rPr>
                <w:lang w:val="es-ES"/>
              </w:rPr>
              <w:t>Introduce vocabulary (p. 22-23)</w:t>
            </w:r>
          </w:p>
        </w:tc>
      </w:tr>
      <w:tr w:rsidR="00A61D50" w:rsidRPr="004B217C"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Mo</w:t>
            </w:r>
          </w:p>
          <w:p w:rsidR="00A61D50" w:rsidRPr="002C4290" w:rsidRDefault="00276501" w:rsidP="007B14A6">
            <w:r>
              <w:t>22</w:t>
            </w:r>
            <w:r w:rsidR="00A61D50" w:rsidRPr="002C4290">
              <w:t xml:space="preserve">. </w:t>
            </w:r>
            <w:r w:rsidR="00A61D50">
              <w:t>Jan</w:t>
            </w:r>
          </w:p>
        </w:tc>
        <w:tc>
          <w:tcPr>
            <w:tcW w:w="3747" w:type="dxa"/>
            <w:tcBorders>
              <w:top w:val="outset" w:sz="6" w:space="0" w:color="auto"/>
              <w:left w:val="outset" w:sz="6" w:space="0" w:color="auto"/>
              <w:bottom w:val="outset" w:sz="6" w:space="0" w:color="auto"/>
              <w:right w:val="outset" w:sz="6" w:space="0" w:color="auto"/>
            </w:tcBorders>
            <w:hideMark/>
          </w:tcPr>
          <w:p w:rsidR="00A61D50" w:rsidRPr="001208B8" w:rsidRDefault="00A61D50" w:rsidP="00691100">
            <w:pPr>
              <w:rPr>
                <w:color w:val="00B0F0"/>
              </w:rPr>
            </w:pPr>
            <w:r w:rsidRPr="001208B8">
              <w:rPr>
                <w:color w:val="00B0F0"/>
              </w:rPr>
              <w:t>Quiz 1</w:t>
            </w:r>
          </w:p>
          <w:p w:rsidR="00A61D50" w:rsidRPr="002C4290" w:rsidRDefault="00691100" w:rsidP="00691100">
            <w:r>
              <w:t xml:space="preserve">- </w:t>
            </w:r>
            <w:r w:rsidR="00A61D50" w:rsidRPr="002C4290">
              <w:t xml:space="preserve">using </w:t>
            </w:r>
            <w:r w:rsidR="00A61D50" w:rsidRPr="00691100">
              <w:rPr>
                <w:i/>
              </w:rPr>
              <w:t xml:space="preserve">haben </w:t>
            </w:r>
            <w:r w:rsidR="00A61D50" w:rsidRPr="002C4290">
              <w:t>and the accusative case</w:t>
            </w:r>
          </w:p>
        </w:tc>
        <w:tc>
          <w:tcPr>
            <w:tcW w:w="5924" w:type="dxa"/>
            <w:tcBorders>
              <w:top w:val="outset" w:sz="6" w:space="0" w:color="auto"/>
              <w:left w:val="outset" w:sz="6" w:space="0" w:color="auto"/>
              <w:bottom w:val="outset" w:sz="6" w:space="0" w:color="auto"/>
              <w:right w:val="outset" w:sz="6" w:space="0" w:color="auto"/>
            </w:tcBorders>
            <w:hideMark/>
          </w:tcPr>
          <w:p w:rsidR="00A61D50" w:rsidRPr="002C4290" w:rsidRDefault="00A61D50" w:rsidP="00691100">
            <w:pPr>
              <w:rPr>
                <w:lang w:val="de-DE"/>
              </w:rPr>
            </w:pPr>
            <w:r w:rsidRPr="002C4290">
              <w:rPr>
                <w:b/>
                <w:lang w:val="de-DE"/>
              </w:rPr>
              <w:t xml:space="preserve">Strukturen 1B.1 </w:t>
            </w:r>
            <w:r w:rsidRPr="002C4290">
              <w:rPr>
                <w:lang w:val="de-DE"/>
              </w:rPr>
              <w:t>(p. 30-31) haben and Akkusativ</w:t>
            </w:r>
          </w:p>
        </w:tc>
      </w:tr>
      <w:tr w:rsidR="00A61D50" w:rsidRPr="004B217C"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Mi</w:t>
            </w:r>
          </w:p>
          <w:p w:rsidR="00A61D50" w:rsidRPr="002C4290" w:rsidRDefault="00276501" w:rsidP="007B14A6">
            <w:r>
              <w:t>24</w:t>
            </w:r>
            <w:r w:rsidR="00A61D50" w:rsidRPr="002C4290">
              <w:t>.</w:t>
            </w:r>
            <w:r w:rsidR="00A61D50">
              <w:t xml:space="preserve"> Jan</w:t>
            </w:r>
          </w:p>
        </w:tc>
        <w:tc>
          <w:tcPr>
            <w:tcW w:w="3747" w:type="dxa"/>
            <w:tcBorders>
              <w:top w:val="outset" w:sz="6" w:space="0" w:color="auto"/>
              <w:left w:val="outset" w:sz="6" w:space="0" w:color="auto"/>
              <w:bottom w:val="outset" w:sz="6" w:space="0" w:color="auto"/>
              <w:right w:val="outset" w:sz="6" w:space="0" w:color="auto"/>
            </w:tcBorders>
            <w:hideMark/>
          </w:tcPr>
          <w:p w:rsidR="00A61D50" w:rsidRPr="002C4290" w:rsidRDefault="00A61D50" w:rsidP="007B14A6">
            <w:pPr>
              <w:ind w:left="34"/>
            </w:pPr>
            <w:r w:rsidRPr="002C4290">
              <w:t>-</w:t>
            </w:r>
            <w:r w:rsidR="00B310C5">
              <w:t xml:space="preserve"> </w:t>
            </w:r>
            <w:r w:rsidRPr="002C4290">
              <w:t>understanding German word order</w:t>
            </w:r>
          </w:p>
          <w:p w:rsidR="00A61D50" w:rsidRPr="002C4290" w:rsidRDefault="00A61D50" w:rsidP="007B14A6">
            <w:pPr>
              <w:ind w:left="34"/>
              <w:rPr>
                <w:highlight w:val="yellow"/>
              </w:rPr>
            </w:pPr>
            <w:r w:rsidRPr="002C4290">
              <w:t>-</w:t>
            </w:r>
            <w:r w:rsidR="00B310C5">
              <w:t xml:space="preserve"> </w:t>
            </w:r>
            <w:r w:rsidRPr="002C4290">
              <w:t>using numbers</w:t>
            </w:r>
          </w:p>
        </w:tc>
        <w:tc>
          <w:tcPr>
            <w:tcW w:w="5924" w:type="dxa"/>
            <w:tcBorders>
              <w:top w:val="outset" w:sz="6" w:space="0" w:color="auto"/>
              <w:left w:val="outset" w:sz="6" w:space="0" w:color="auto"/>
              <w:bottom w:val="outset" w:sz="6" w:space="0" w:color="auto"/>
              <w:right w:val="outset" w:sz="6" w:space="0" w:color="auto"/>
            </w:tcBorders>
            <w:hideMark/>
          </w:tcPr>
          <w:p w:rsidR="00A61D50" w:rsidRPr="002C4290" w:rsidRDefault="00A61D50" w:rsidP="007B14A6">
            <w:pPr>
              <w:ind w:left="34"/>
              <w:rPr>
                <w:lang w:val="de-DE"/>
              </w:rPr>
            </w:pPr>
            <w:r w:rsidRPr="002C4290">
              <w:rPr>
                <w:b/>
                <w:lang w:val="de-DE"/>
              </w:rPr>
              <w:t>Strukturen 1B.2</w:t>
            </w:r>
            <w:r w:rsidRPr="002C4290">
              <w:rPr>
                <w:lang w:val="de-DE"/>
              </w:rPr>
              <w:t xml:space="preserve"> (p. 32-33) Wortstellung, ja-nein Fragen</w:t>
            </w:r>
          </w:p>
          <w:p w:rsidR="00A61D50" w:rsidRDefault="00A61D50" w:rsidP="007B14A6">
            <w:pPr>
              <w:ind w:left="34"/>
              <w:rPr>
                <w:lang w:val="de-DE"/>
              </w:rPr>
            </w:pPr>
            <w:r w:rsidRPr="002C4290">
              <w:rPr>
                <w:b/>
                <w:lang w:val="de-DE"/>
              </w:rPr>
              <w:t>Strukturen 1B.3</w:t>
            </w:r>
            <w:r w:rsidRPr="002C4290">
              <w:rPr>
                <w:lang w:val="de-DE"/>
              </w:rPr>
              <w:t xml:space="preserve"> (p. 34-35) Zahlen</w:t>
            </w:r>
          </w:p>
          <w:p w:rsidR="00A61D50" w:rsidRPr="002C4290" w:rsidRDefault="00A0491C" w:rsidP="007B14A6">
            <w:pPr>
              <w:ind w:left="34"/>
              <w:rPr>
                <w:b/>
                <w:color w:val="00B050"/>
                <w:lang w:val="de-AT"/>
              </w:rPr>
            </w:pPr>
            <w:r>
              <w:rPr>
                <w:b/>
                <w:color w:val="00B050"/>
                <w:lang w:val="de-AT"/>
              </w:rPr>
              <w:t>Video Clip</w:t>
            </w:r>
            <w:r w:rsidR="00A61D50" w:rsidRPr="002C4290">
              <w:rPr>
                <w:b/>
                <w:color w:val="00B050"/>
                <w:lang w:val="de-AT"/>
              </w:rPr>
              <w:t xml:space="preserve"> 1 due (fällig)</w:t>
            </w:r>
          </w:p>
          <w:p w:rsidR="00A0491C" w:rsidRDefault="00A0491C" w:rsidP="00A0491C">
            <w:pPr>
              <w:ind w:left="34"/>
              <w:rPr>
                <w:b/>
                <w:color w:val="00B050"/>
                <w:lang w:val="de-AT"/>
              </w:rPr>
            </w:pPr>
            <w:r>
              <w:rPr>
                <w:b/>
                <w:color w:val="00B050"/>
                <w:lang w:val="de-AT"/>
              </w:rPr>
              <w:t>Spielen</w:t>
            </w:r>
            <w:r w:rsidR="00A61D50" w:rsidRPr="002C4290">
              <w:rPr>
                <w:b/>
                <w:color w:val="00B050"/>
                <w:lang w:val="de-AT"/>
              </w:rPr>
              <w:t xml:space="preserve"> Sie 2 Dialoge (vertraut und förmlich). Sprechen Sie über Personen und Dinge.</w:t>
            </w:r>
            <w:r w:rsidR="00A61D50">
              <w:rPr>
                <w:b/>
                <w:color w:val="00B050"/>
                <w:lang w:val="de-AT"/>
              </w:rPr>
              <w:t xml:space="preserve"> </w:t>
            </w:r>
            <w:r w:rsidR="00A61D50" w:rsidRPr="002C4290">
              <w:rPr>
                <w:b/>
                <w:color w:val="00B050"/>
                <w:lang w:val="de-AT"/>
              </w:rPr>
              <w:t>(Name, Adresse, Telefonnummer, Email, Introduce a 3rd person)</w:t>
            </w:r>
            <w:r w:rsidR="00A61D50">
              <w:rPr>
                <w:b/>
                <w:color w:val="00B050"/>
                <w:lang w:val="de-AT"/>
              </w:rPr>
              <w:t xml:space="preserve"> </w:t>
            </w:r>
          </w:p>
          <w:p w:rsidR="00A61D50" w:rsidRPr="002C4290" w:rsidRDefault="00B310C5" w:rsidP="00A0491C">
            <w:pPr>
              <w:ind w:left="34"/>
              <w:rPr>
                <w:b/>
                <w:lang w:val="de-AT"/>
              </w:rPr>
            </w:pPr>
            <w:r>
              <w:rPr>
                <w:b/>
                <w:color w:val="00B050"/>
                <w:lang w:val="de-AT"/>
              </w:rPr>
              <w:t>Lesen Sie</w:t>
            </w:r>
            <w:r w:rsidR="00A61D50" w:rsidRPr="002C4290">
              <w:rPr>
                <w:b/>
                <w:color w:val="00B050"/>
                <w:lang w:val="de-AT"/>
              </w:rPr>
              <w:t xml:space="preserve"> zuerst die Strategien S.45</w:t>
            </w:r>
          </w:p>
        </w:tc>
      </w:tr>
      <w:tr w:rsidR="00A61D50" w:rsidRPr="00CE0579"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Fr</w:t>
            </w:r>
          </w:p>
          <w:p w:rsidR="00A61D50" w:rsidRPr="002C4290" w:rsidRDefault="00276501" w:rsidP="007B14A6">
            <w:r>
              <w:t>26</w:t>
            </w:r>
            <w:r w:rsidR="00A61D50" w:rsidRPr="002C4290">
              <w:t>.</w:t>
            </w:r>
            <w:r w:rsidR="00A61D50">
              <w:t xml:space="preserve"> Jan</w:t>
            </w:r>
          </w:p>
        </w:tc>
        <w:tc>
          <w:tcPr>
            <w:tcW w:w="3747" w:type="dxa"/>
            <w:tcBorders>
              <w:top w:val="outset" w:sz="6" w:space="0" w:color="auto"/>
              <w:left w:val="outset" w:sz="6" w:space="0" w:color="auto"/>
              <w:bottom w:val="outset" w:sz="6" w:space="0" w:color="auto"/>
              <w:right w:val="outset" w:sz="6" w:space="0" w:color="auto"/>
            </w:tcBorders>
            <w:hideMark/>
          </w:tcPr>
          <w:p w:rsidR="00A61D50" w:rsidRPr="002C4290" w:rsidRDefault="00A61D50" w:rsidP="007B14A6">
            <w:pPr>
              <w:ind w:left="34"/>
            </w:pPr>
            <w:r w:rsidRPr="002C4290">
              <w:rPr>
                <w:color w:val="00B0F0"/>
              </w:rPr>
              <w:t>Interviewstunde</w:t>
            </w:r>
          </w:p>
        </w:tc>
        <w:tc>
          <w:tcPr>
            <w:tcW w:w="5924" w:type="dxa"/>
            <w:tcBorders>
              <w:top w:val="outset" w:sz="6" w:space="0" w:color="auto"/>
              <w:left w:val="outset" w:sz="6" w:space="0" w:color="auto"/>
              <w:bottom w:val="outset" w:sz="6" w:space="0" w:color="auto"/>
              <w:right w:val="outset" w:sz="6" w:space="0" w:color="auto"/>
            </w:tcBorders>
            <w:hideMark/>
          </w:tcPr>
          <w:p w:rsidR="00A61D50" w:rsidRPr="002C4290" w:rsidRDefault="00A61D50" w:rsidP="007B14A6">
            <w:pPr>
              <w:ind w:left="34"/>
              <w:rPr>
                <w:lang w:val="de-AT"/>
              </w:rPr>
            </w:pPr>
            <w:r w:rsidRPr="002C4290">
              <w:rPr>
                <w:b/>
                <w:color w:val="C00000"/>
                <w:lang w:val="de-AT"/>
              </w:rPr>
              <w:t>Wiederholung</w:t>
            </w:r>
            <w:r w:rsidRPr="002C4290">
              <w:rPr>
                <w:color w:val="C00000"/>
                <w:lang w:val="de-AT"/>
              </w:rPr>
              <w:t xml:space="preserve"> </w:t>
            </w:r>
            <w:r w:rsidRPr="002C4290">
              <w:rPr>
                <w:lang w:val="de-AT"/>
              </w:rPr>
              <w:t>(p. 38-39)</w:t>
            </w:r>
          </w:p>
          <w:p w:rsidR="00A61D50" w:rsidRPr="00CE0579" w:rsidRDefault="00A61D50" w:rsidP="00A61D50">
            <w:pPr>
              <w:ind w:left="34"/>
              <w:rPr>
                <w:lang w:val="de-AT"/>
              </w:rPr>
            </w:pPr>
          </w:p>
        </w:tc>
      </w:tr>
      <w:tr w:rsidR="00A61D50" w:rsidRPr="002C4290"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Mo</w:t>
            </w:r>
          </w:p>
          <w:p w:rsidR="00A61D50" w:rsidRPr="002C4290" w:rsidRDefault="00276501" w:rsidP="007B14A6">
            <w:r>
              <w:t>29</w:t>
            </w:r>
            <w:r w:rsidR="00A61D50" w:rsidRPr="00FF1AF0">
              <w:t xml:space="preserve">. </w:t>
            </w:r>
            <w:r w:rsidR="00691100">
              <w:t>Jan</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lang w:val="de-DE"/>
              </w:rPr>
            </w:pPr>
            <w:r w:rsidRPr="002C4290">
              <w:rPr>
                <w:color w:val="00B0F0"/>
              </w:rPr>
              <w:t>Test 1</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lang w:val="de-DE"/>
              </w:rPr>
            </w:pPr>
          </w:p>
        </w:tc>
      </w:tr>
      <w:tr w:rsidR="00A61D50" w:rsidRPr="004B217C"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Mi</w:t>
            </w:r>
          </w:p>
          <w:p w:rsidR="00A61D50" w:rsidRPr="002C4290" w:rsidRDefault="00276501" w:rsidP="007B14A6">
            <w:r>
              <w:t>31. Jan</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pPr>
            <w:r w:rsidRPr="002C4290">
              <w:t>-</w:t>
            </w:r>
            <w:r w:rsidR="00B310C5">
              <w:t xml:space="preserve"> </w:t>
            </w:r>
            <w:r w:rsidRPr="002C4290">
              <w:t>talk about classes</w:t>
            </w:r>
          </w:p>
          <w:p w:rsidR="00A61D50" w:rsidRPr="002C4290" w:rsidRDefault="00A61D50" w:rsidP="007B14A6">
            <w:pPr>
              <w:ind w:left="34"/>
            </w:pPr>
            <w:r w:rsidRPr="002C4290">
              <w:t>-</w:t>
            </w:r>
            <w:r w:rsidR="00B310C5">
              <w:t xml:space="preserve"> </w:t>
            </w:r>
            <w:r w:rsidRPr="002C4290">
              <w:t>ask questions</w:t>
            </w:r>
          </w:p>
          <w:p w:rsidR="00A61D50" w:rsidRPr="002C4290" w:rsidRDefault="00A61D50" w:rsidP="007B14A6">
            <w:pPr>
              <w:ind w:left="34"/>
            </w:pPr>
            <w:r w:rsidRPr="002C4290">
              <w:t>-</w:t>
            </w:r>
            <w:r w:rsidR="00B310C5">
              <w:t xml:space="preserve"> </w:t>
            </w:r>
            <w:r w:rsidRPr="002C4290">
              <w:t>tell time</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lang w:val="de-DE"/>
              </w:rPr>
            </w:pPr>
            <w:r w:rsidRPr="002C4290">
              <w:rPr>
                <w:b/>
                <w:lang w:val="de-DE"/>
              </w:rPr>
              <w:t xml:space="preserve">Lektion 2A  An der Universität </w:t>
            </w:r>
            <w:r w:rsidRPr="002C4290">
              <w:rPr>
                <w:lang w:val="de-DE"/>
              </w:rPr>
              <w:t>(p. 47)</w:t>
            </w:r>
          </w:p>
          <w:p w:rsidR="00A61D50" w:rsidRPr="002C4290" w:rsidRDefault="00A61D50" w:rsidP="007B14A6">
            <w:pPr>
              <w:ind w:left="34"/>
              <w:rPr>
                <w:lang w:val="es-ES"/>
              </w:rPr>
            </w:pPr>
            <w:r w:rsidRPr="002C4290">
              <w:rPr>
                <w:b/>
                <w:lang w:val="es-ES"/>
              </w:rPr>
              <w:t xml:space="preserve">Kontext: </w:t>
            </w:r>
            <w:r w:rsidRPr="002C4290">
              <w:rPr>
                <w:lang w:val="es-ES"/>
              </w:rPr>
              <w:t>Introduce vocabulary (p. 48-49)</w:t>
            </w:r>
          </w:p>
          <w:p w:rsidR="00A61D50" w:rsidRPr="002C4290" w:rsidRDefault="00A61D50" w:rsidP="007B14A6">
            <w:pPr>
              <w:ind w:left="34"/>
              <w:rPr>
                <w:lang w:val="fr-CA"/>
              </w:rPr>
            </w:pPr>
            <w:r w:rsidRPr="002C4290">
              <w:rPr>
                <w:b/>
                <w:lang w:val="fr-CA"/>
              </w:rPr>
              <w:t xml:space="preserve">Strukturen 2A.1 </w:t>
            </w:r>
            <w:r w:rsidRPr="002C4290">
              <w:rPr>
                <w:lang w:val="fr-CA"/>
              </w:rPr>
              <w:t xml:space="preserve">(p. </w:t>
            </w:r>
            <w:r w:rsidR="00A0491C">
              <w:rPr>
                <w:lang w:val="fr-CA"/>
              </w:rPr>
              <w:t>56-57) Konjugation der regelmäß</w:t>
            </w:r>
            <w:r w:rsidRPr="002C4290">
              <w:rPr>
                <w:lang w:val="fr-CA"/>
              </w:rPr>
              <w:t xml:space="preserve">igen Verben </w:t>
            </w:r>
          </w:p>
        </w:tc>
      </w:tr>
      <w:tr w:rsidR="00A61D50" w:rsidRPr="007A7911"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Fr</w:t>
            </w:r>
          </w:p>
          <w:p w:rsidR="00A61D50" w:rsidRPr="002C4290" w:rsidRDefault="00276501" w:rsidP="007B14A6">
            <w:r>
              <w:t>2</w:t>
            </w:r>
            <w:r w:rsidR="00A61D50">
              <w:t>. Feb</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pPr>
            <w:r w:rsidRPr="002C4290">
              <w:t>-</w:t>
            </w:r>
            <w:r w:rsidR="00B310C5">
              <w:t xml:space="preserve"> </w:t>
            </w:r>
            <w:r w:rsidRPr="002C4290">
              <w:t>review regular verbs</w:t>
            </w:r>
          </w:p>
          <w:p w:rsidR="00A61D50" w:rsidRPr="002C4290" w:rsidRDefault="00A61D50" w:rsidP="007B14A6">
            <w:pPr>
              <w:ind w:left="34"/>
            </w:pPr>
            <w:r w:rsidRPr="002C4290">
              <w:t>-</w:t>
            </w:r>
            <w:r w:rsidR="00B310C5">
              <w:t xml:space="preserve"> </w:t>
            </w:r>
            <w:r w:rsidRPr="002C4290">
              <w:t>using interrogative words</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B310C5">
            <w:pPr>
              <w:rPr>
                <w:lang w:val="de-DE"/>
              </w:rPr>
            </w:pPr>
            <w:r w:rsidRPr="002C4290">
              <w:rPr>
                <w:b/>
                <w:lang w:val="de-DE"/>
              </w:rPr>
              <w:t xml:space="preserve">Strukturen 2A.2 </w:t>
            </w:r>
            <w:r w:rsidRPr="002C4290">
              <w:rPr>
                <w:lang w:val="de-DE"/>
              </w:rPr>
              <w:t>(p. 60) Fragewörter</w:t>
            </w:r>
          </w:p>
          <w:p w:rsidR="00A61D50" w:rsidRPr="002C4290" w:rsidRDefault="00A61D50" w:rsidP="007B14A6">
            <w:pPr>
              <w:ind w:left="34"/>
              <w:rPr>
                <w:lang w:val="de-DE"/>
              </w:rPr>
            </w:pPr>
          </w:p>
        </w:tc>
      </w:tr>
      <w:tr w:rsidR="00A61D50" w:rsidRPr="004B217C"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Mo</w:t>
            </w:r>
          </w:p>
          <w:p w:rsidR="00A61D50" w:rsidRPr="002C4290" w:rsidRDefault="00276501" w:rsidP="007B14A6">
            <w:r>
              <w:t>5</w:t>
            </w:r>
            <w:r w:rsidR="00A61D50">
              <w:t>. Feb</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pPr>
            <w:r w:rsidRPr="002C4290">
              <w:t>-</w:t>
            </w:r>
            <w:r w:rsidR="00B310C5">
              <w:t xml:space="preserve"> </w:t>
            </w:r>
            <w:r w:rsidRPr="002C4290">
              <w:t>talking about time and dates/ month/ ordinal numbers</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lang w:val="de-DE"/>
              </w:rPr>
            </w:pPr>
            <w:r w:rsidRPr="002C4290">
              <w:rPr>
                <w:b/>
                <w:lang w:val="de-DE"/>
              </w:rPr>
              <w:t xml:space="preserve">Strukturen 2A.3 </w:t>
            </w:r>
            <w:r w:rsidRPr="002C4290">
              <w:rPr>
                <w:lang w:val="de-DE"/>
              </w:rPr>
              <w:t>(p. 62-63) Uhrzeit und Datum (Ordinalzahlen)</w:t>
            </w:r>
          </w:p>
        </w:tc>
      </w:tr>
      <w:tr w:rsidR="00A61D50" w:rsidRPr="00CE0579"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Mi</w:t>
            </w:r>
          </w:p>
          <w:p w:rsidR="00A61D50" w:rsidRPr="002C4290" w:rsidRDefault="00276501" w:rsidP="007B14A6">
            <w:r>
              <w:t>7</w:t>
            </w:r>
            <w:r w:rsidR="00A61D50">
              <w:t>. Feb</w:t>
            </w:r>
          </w:p>
        </w:tc>
        <w:tc>
          <w:tcPr>
            <w:tcW w:w="3747" w:type="dxa"/>
            <w:tcBorders>
              <w:top w:val="outset" w:sz="6" w:space="0" w:color="auto"/>
              <w:left w:val="outset" w:sz="6" w:space="0" w:color="auto"/>
              <w:bottom w:val="outset" w:sz="6" w:space="0" w:color="auto"/>
              <w:right w:val="outset" w:sz="6" w:space="0" w:color="auto"/>
            </w:tcBorders>
          </w:tcPr>
          <w:p w:rsidR="00A61D50" w:rsidRPr="005A5C69" w:rsidRDefault="00A61D50" w:rsidP="007B14A6">
            <w:pPr>
              <w:ind w:left="34"/>
              <w:rPr>
                <w:lang w:val="de-AT"/>
              </w:rPr>
            </w:pPr>
            <w:r w:rsidRPr="005A5C69">
              <w:rPr>
                <w:lang w:val="de-AT"/>
              </w:rPr>
              <w:t>-</w:t>
            </w:r>
            <w:r w:rsidR="00B310C5">
              <w:rPr>
                <w:lang w:val="de-AT"/>
              </w:rPr>
              <w:t xml:space="preserve"> </w:t>
            </w:r>
            <w:r w:rsidRPr="005A5C69">
              <w:rPr>
                <w:lang w:val="de-AT"/>
              </w:rPr>
              <w:t>review Lektion 2A mit Arbeitsbl</w:t>
            </w:r>
            <w:r>
              <w:rPr>
                <w:lang w:val="de-AT"/>
              </w:rPr>
              <w:t>ä</w:t>
            </w:r>
            <w:r w:rsidRPr="005A5C69">
              <w:rPr>
                <w:lang w:val="de-AT"/>
              </w:rPr>
              <w:t>ttern</w:t>
            </w:r>
          </w:p>
        </w:tc>
        <w:tc>
          <w:tcPr>
            <w:tcW w:w="5924" w:type="dxa"/>
            <w:tcBorders>
              <w:top w:val="outset" w:sz="6" w:space="0" w:color="auto"/>
              <w:left w:val="outset" w:sz="6" w:space="0" w:color="auto"/>
              <w:bottom w:val="outset" w:sz="6" w:space="0" w:color="auto"/>
              <w:right w:val="outset" w:sz="6" w:space="0" w:color="auto"/>
            </w:tcBorders>
          </w:tcPr>
          <w:p w:rsidR="00A61D50" w:rsidRPr="00B4012A" w:rsidRDefault="00A61D50" w:rsidP="007B14A6">
            <w:pPr>
              <w:ind w:left="34"/>
            </w:pPr>
            <w:r w:rsidRPr="002C4290">
              <w:rPr>
                <w:b/>
                <w:color w:val="C00000"/>
              </w:rPr>
              <w:t>Wiederholung</w:t>
            </w:r>
            <w:r w:rsidRPr="002C4290">
              <w:rPr>
                <w:color w:val="C00000"/>
              </w:rPr>
              <w:t xml:space="preserve"> </w:t>
            </w:r>
            <w:r w:rsidRPr="002C4290">
              <w:t>(p. 66)</w:t>
            </w:r>
          </w:p>
        </w:tc>
      </w:tr>
      <w:tr w:rsidR="00A61D50" w:rsidRPr="002C4290"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Fr</w:t>
            </w:r>
          </w:p>
          <w:p w:rsidR="00A61D50" w:rsidRPr="002C4290" w:rsidRDefault="00276501" w:rsidP="007B14A6">
            <w:r>
              <w:t>9</w:t>
            </w:r>
            <w:r w:rsidR="00A61D50">
              <w:t>. Feb</w:t>
            </w:r>
          </w:p>
        </w:tc>
        <w:tc>
          <w:tcPr>
            <w:tcW w:w="3747" w:type="dxa"/>
            <w:tcBorders>
              <w:top w:val="outset" w:sz="6" w:space="0" w:color="auto"/>
              <w:left w:val="outset" w:sz="6" w:space="0" w:color="auto"/>
              <w:bottom w:val="outset" w:sz="6" w:space="0" w:color="auto"/>
              <w:right w:val="outset" w:sz="6" w:space="0" w:color="auto"/>
            </w:tcBorders>
          </w:tcPr>
          <w:p w:rsidR="00A61D50" w:rsidRPr="001208B8" w:rsidRDefault="00A61D50" w:rsidP="007B14A6">
            <w:pPr>
              <w:ind w:left="34"/>
              <w:rPr>
                <w:color w:val="00B0F0"/>
              </w:rPr>
            </w:pPr>
            <w:r w:rsidRPr="001208B8">
              <w:rPr>
                <w:color w:val="00B0F0"/>
              </w:rPr>
              <w:t>Quiz 2</w:t>
            </w:r>
          </w:p>
          <w:p w:rsidR="00A61D50" w:rsidRPr="002C4290" w:rsidRDefault="00A61D50" w:rsidP="007B14A6">
            <w:pPr>
              <w:ind w:left="34"/>
            </w:pPr>
            <w:r w:rsidRPr="002C4290">
              <w:rPr>
                <w:i/>
              </w:rPr>
              <w:t>-</w:t>
            </w:r>
            <w:r w:rsidR="00B310C5">
              <w:rPr>
                <w:i/>
              </w:rPr>
              <w:t xml:space="preserve"> </w:t>
            </w:r>
            <w:r w:rsidRPr="002C4290">
              <w:t>talk about sports</w:t>
            </w:r>
          </w:p>
          <w:p w:rsidR="00A61D50" w:rsidRPr="002C4290" w:rsidRDefault="00A61D50" w:rsidP="007B14A6">
            <w:pPr>
              <w:ind w:left="34"/>
            </w:pPr>
            <w:r w:rsidRPr="002C4290">
              <w:t>-</w:t>
            </w:r>
            <w:r w:rsidR="00B310C5">
              <w:t xml:space="preserve"> </w:t>
            </w:r>
            <w:r w:rsidRPr="002C4290">
              <w:t>talk about leisure activities</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tabs>
                <w:tab w:val="right" w:pos="4399"/>
              </w:tabs>
              <w:ind w:left="34"/>
              <w:rPr>
                <w:lang w:val="de-DE"/>
              </w:rPr>
            </w:pPr>
            <w:r w:rsidRPr="002C4290">
              <w:rPr>
                <w:b/>
                <w:lang w:val="de-DE"/>
              </w:rPr>
              <w:t xml:space="preserve">Lektion 2B Sport und Freizeit </w:t>
            </w:r>
            <w:r w:rsidRPr="002C4290">
              <w:rPr>
                <w:lang w:val="de-DE"/>
              </w:rPr>
              <w:t>(p. 68)</w:t>
            </w:r>
          </w:p>
          <w:p w:rsidR="00A61D50" w:rsidRPr="002C4290" w:rsidRDefault="00A61D50" w:rsidP="007B14A6">
            <w:pPr>
              <w:ind w:left="34"/>
            </w:pPr>
            <w:r w:rsidRPr="002C4290">
              <w:rPr>
                <w:b/>
                <w:lang w:val="es-ES"/>
              </w:rPr>
              <w:t xml:space="preserve">Kontext: </w:t>
            </w:r>
            <w:r w:rsidRPr="002C4290">
              <w:rPr>
                <w:lang w:val="es-ES"/>
              </w:rPr>
              <w:t>Introduce vocabulary (p. 68-69)</w:t>
            </w:r>
          </w:p>
        </w:tc>
      </w:tr>
      <w:tr w:rsidR="00A61D50" w:rsidRPr="004B217C"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lastRenderedPageBreak/>
              <w:t>Mo</w:t>
            </w:r>
          </w:p>
          <w:p w:rsidR="00A61D50" w:rsidRPr="002C4290" w:rsidRDefault="00276501" w:rsidP="007B14A6">
            <w:r>
              <w:t>12</w:t>
            </w:r>
            <w:r w:rsidR="00A61D50">
              <w:t>. Feb</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pPr>
            <w:r w:rsidRPr="002C4290">
              <w:rPr>
                <w:lang w:val="de-DE"/>
              </w:rPr>
              <w:t>-</w:t>
            </w:r>
            <w:r w:rsidR="00B310C5">
              <w:rPr>
                <w:lang w:val="de-DE"/>
              </w:rPr>
              <w:t xml:space="preserve"> </w:t>
            </w:r>
            <w:r w:rsidRPr="002C4290">
              <w:rPr>
                <w:lang w:val="de-DE"/>
              </w:rPr>
              <w:t>learn stem-changing verbs</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lang w:val="de-DE"/>
              </w:rPr>
            </w:pPr>
            <w:r w:rsidRPr="002C4290">
              <w:rPr>
                <w:b/>
                <w:lang w:val="de-DE"/>
              </w:rPr>
              <w:t xml:space="preserve">Strukturen 2B.1 </w:t>
            </w:r>
            <w:r w:rsidRPr="002C4290">
              <w:rPr>
                <w:lang w:val="de-DE"/>
              </w:rPr>
              <w:t>(p. 76</w:t>
            </w:r>
            <w:r w:rsidR="00954E6B">
              <w:rPr>
                <w:lang w:val="de-DE"/>
              </w:rPr>
              <w:t>-77) Konjugation der unregelmäß</w:t>
            </w:r>
            <w:r w:rsidRPr="002C4290">
              <w:rPr>
                <w:lang w:val="de-DE"/>
              </w:rPr>
              <w:t>igen Verben</w:t>
            </w:r>
          </w:p>
        </w:tc>
      </w:tr>
      <w:tr w:rsidR="00A61D50" w:rsidRPr="004B217C"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Mi</w:t>
            </w:r>
          </w:p>
          <w:p w:rsidR="00A61D50" w:rsidRPr="002C4290" w:rsidRDefault="00276501" w:rsidP="007B14A6">
            <w:r>
              <w:t>14</w:t>
            </w:r>
            <w:r w:rsidR="00A61D50">
              <w:t>. Feb</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pPr>
            <w:r w:rsidRPr="002C4290">
              <w:t>-</w:t>
            </w:r>
            <w:r w:rsidR="00B310C5">
              <w:t xml:space="preserve"> </w:t>
            </w:r>
            <w:r w:rsidRPr="002C4290">
              <w:t>using the present tense as future</w:t>
            </w:r>
          </w:p>
          <w:p w:rsidR="00A61D50" w:rsidRPr="002C4290" w:rsidRDefault="00A61D50" w:rsidP="007B14A6">
            <w:pPr>
              <w:ind w:left="34"/>
            </w:pPr>
            <w:r w:rsidRPr="002C4290">
              <w:t>- Common time expressions</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lang w:val="de-DE"/>
              </w:rPr>
            </w:pPr>
            <w:r w:rsidRPr="002C4290">
              <w:rPr>
                <w:b/>
                <w:lang w:val="de-DE"/>
              </w:rPr>
              <w:t xml:space="preserve">Strukturen 2B.2 </w:t>
            </w:r>
            <w:r w:rsidRPr="002C4290">
              <w:rPr>
                <w:lang w:val="de-DE"/>
              </w:rPr>
              <w:t>(p. 80-81) Präsens und Futur</w:t>
            </w:r>
          </w:p>
          <w:p w:rsidR="00A61D50" w:rsidRPr="002C4290" w:rsidRDefault="00A61D50" w:rsidP="007B14A6">
            <w:pPr>
              <w:ind w:left="34"/>
              <w:rPr>
                <w:lang w:val="de-DE"/>
              </w:rPr>
            </w:pPr>
          </w:p>
        </w:tc>
      </w:tr>
      <w:tr w:rsidR="00A61D50" w:rsidRPr="004B217C"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Fr</w:t>
            </w:r>
          </w:p>
          <w:p w:rsidR="00A61D50" w:rsidRPr="002C4290" w:rsidRDefault="00276501" w:rsidP="007B14A6">
            <w:r>
              <w:t>16</w:t>
            </w:r>
            <w:r w:rsidR="00A61D50">
              <w:t>. Feb</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lang w:val="de-DE"/>
              </w:rPr>
            </w:pPr>
            <w:r w:rsidRPr="002C4290">
              <w:rPr>
                <w:lang w:val="de-DE"/>
              </w:rPr>
              <w:t>-</w:t>
            </w:r>
            <w:r w:rsidR="00B310C5">
              <w:rPr>
                <w:lang w:val="de-DE"/>
              </w:rPr>
              <w:t xml:space="preserve"> </w:t>
            </w:r>
            <w:r w:rsidRPr="002C4290">
              <w:rPr>
                <w:lang w:val="de-DE"/>
              </w:rPr>
              <w:t>learn negation in German: nicht versus kein</w:t>
            </w:r>
          </w:p>
          <w:p w:rsidR="00A61D50" w:rsidRPr="002C4290" w:rsidRDefault="00A61D50" w:rsidP="007B14A6">
            <w:pPr>
              <w:ind w:left="34"/>
              <w:rPr>
                <w:lang w:val="de-AT"/>
              </w:rPr>
            </w:pPr>
            <w:r w:rsidRPr="002C4290">
              <w:rPr>
                <w:lang w:val="de-DE"/>
              </w:rPr>
              <w:t>-</w:t>
            </w:r>
            <w:r w:rsidR="00B310C5">
              <w:rPr>
                <w:lang w:val="de-DE"/>
              </w:rPr>
              <w:t xml:space="preserve"> </w:t>
            </w:r>
            <w:r w:rsidRPr="002C4290">
              <w:rPr>
                <w:lang w:val="de-DE"/>
              </w:rPr>
              <w:t>Ja/doch</w:t>
            </w:r>
          </w:p>
          <w:p w:rsidR="00A61D50" w:rsidRPr="002C4290" w:rsidRDefault="00A61D50" w:rsidP="007B14A6">
            <w:pPr>
              <w:ind w:left="34"/>
              <w:rPr>
                <w:lang w:val="de-AT"/>
              </w:rPr>
            </w:pPr>
          </w:p>
        </w:tc>
        <w:tc>
          <w:tcPr>
            <w:tcW w:w="5924" w:type="dxa"/>
            <w:tcBorders>
              <w:top w:val="outset" w:sz="6" w:space="0" w:color="auto"/>
              <w:left w:val="outset" w:sz="6" w:space="0" w:color="auto"/>
              <w:bottom w:val="outset" w:sz="6" w:space="0" w:color="auto"/>
              <w:right w:val="outset" w:sz="6" w:space="0" w:color="auto"/>
            </w:tcBorders>
          </w:tcPr>
          <w:p w:rsidR="00A61D50" w:rsidRDefault="00A61D50" w:rsidP="007B14A6">
            <w:pPr>
              <w:ind w:left="34"/>
              <w:rPr>
                <w:lang w:val="de-DE"/>
              </w:rPr>
            </w:pPr>
            <w:r w:rsidRPr="002C4290">
              <w:rPr>
                <w:b/>
                <w:lang w:val="de-DE"/>
              </w:rPr>
              <w:t xml:space="preserve">Strukturen 2B.3 </w:t>
            </w:r>
            <w:r w:rsidRPr="002C4290">
              <w:rPr>
                <w:lang w:val="de-DE"/>
              </w:rPr>
              <w:t xml:space="preserve">(p. 82-83) Negation nicht </w:t>
            </w:r>
            <w:r>
              <w:rPr>
                <w:lang w:val="de-DE"/>
              </w:rPr>
              <w:t>–</w:t>
            </w:r>
            <w:r w:rsidRPr="002C4290">
              <w:rPr>
                <w:lang w:val="de-DE"/>
              </w:rPr>
              <w:t xml:space="preserve"> kein</w:t>
            </w:r>
          </w:p>
          <w:p w:rsidR="00A61D50" w:rsidRPr="002C4290" w:rsidRDefault="00A0491C" w:rsidP="007B14A6">
            <w:pPr>
              <w:ind w:left="34"/>
              <w:rPr>
                <w:b/>
                <w:color w:val="00B050"/>
                <w:lang w:val="de-AT"/>
              </w:rPr>
            </w:pPr>
            <w:r>
              <w:rPr>
                <w:b/>
                <w:color w:val="00B050"/>
                <w:lang w:val="de-AT"/>
              </w:rPr>
              <w:t>Essay 1</w:t>
            </w:r>
            <w:r w:rsidR="00A61D50" w:rsidRPr="002C4290">
              <w:rPr>
                <w:b/>
                <w:color w:val="00B050"/>
                <w:lang w:val="de-AT"/>
              </w:rPr>
              <w:t xml:space="preserve"> fällig</w:t>
            </w:r>
          </w:p>
          <w:p w:rsidR="00A61D50" w:rsidRPr="002C4290" w:rsidRDefault="00A61D50" w:rsidP="007B14A6">
            <w:pPr>
              <w:ind w:left="34"/>
              <w:rPr>
                <w:b/>
                <w:color w:val="00B050"/>
                <w:lang w:val="de-AT"/>
              </w:rPr>
            </w:pPr>
            <w:r w:rsidRPr="002C4290">
              <w:rPr>
                <w:b/>
                <w:color w:val="00B050"/>
                <w:lang w:val="de-AT"/>
              </w:rPr>
              <w:t>Schreiben Sie ein Interview mit einem Studienkollegen S.93/</w:t>
            </w:r>
          </w:p>
          <w:p w:rsidR="00A61D50" w:rsidRPr="002C4290" w:rsidRDefault="00A61D50" w:rsidP="007B14A6">
            <w:pPr>
              <w:ind w:left="34"/>
              <w:rPr>
                <w:b/>
                <w:color w:val="00B050"/>
                <w:lang w:val="de-AT"/>
              </w:rPr>
            </w:pPr>
            <w:r w:rsidRPr="002C4290">
              <w:rPr>
                <w:b/>
                <w:color w:val="00B050"/>
                <w:lang w:val="de-AT"/>
              </w:rPr>
              <w:t>Stellen Sie Fragen   (Beschreiben Sie sich selbst oder Ihr fiktives Selbst und Ihren Studienkollegen)</w:t>
            </w:r>
          </w:p>
          <w:p w:rsidR="00A61D50" w:rsidRPr="002C4290" w:rsidRDefault="00A61D50" w:rsidP="007B14A6">
            <w:pPr>
              <w:ind w:left="34"/>
              <w:rPr>
                <w:b/>
                <w:color w:val="00B050"/>
                <w:lang w:val="de-AT"/>
              </w:rPr>
            </w:pPr>
            <w:r w:rsidRPr="002C4290">
              <w:rPr>
                <w:b/>
                <w:color w:val="00B050"/>
                <w:lang w:val="de-AT"/>
              </w:rPr>
              <w:t>(Eigenschaften/ tägliche Routine/ Studium/ Unileben)</w:t>
            </w:r>
          </w:p>
          <w:p w:rsidR="00A61D50" w:rsidRPr="002C4290" w:rsidRDefault="00A61D50" w:rsidP="007B14A6">
            <w:pPr>
              <w:ind w:left="34"/>
              <w:rPr>
                <w:lang w:val="de-DE"/>
              </w:rPr>
            </w:pPr>
            <w:r w:rsidRPr="002C4290">
              <w:rPr>
                <w:b/>
                <w:color w:val="00B050"/>
                <w:lang w:val="de-AT"/>
              </w:rPr>
              <w:t>Lesen Sie bitte zuerst die Strategien S. 93</w:t>
            </w:r>
          </w:p>
        </w:tc>
      </w:tr>
      <w:tr w:rsidR="00A61D50" w:rsidRPr="00CE0579"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bookmarkStart w:id="1" w:name="_GoBack"/>
            <w:r>
              <w:t>Mo</w:t>
            </w:r>
          </w:p>
          <w:p w:rsidR="00A61D50" w:rsidRPr="002C4290" w:rsidRDefault="00276501" w:rsidP="007B14A6">
            <w:r>
              <w:t>19</w:t>
            </w:r>
            <w:r w:rsidR="00A61D50">
              <w:t>. Feb</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6A3857" w:rsidP="006A3857">
            <w:pPr>
              <w:ind w:left="34"/>
            </w:pPr>
            <w:r w:rsidRPr="002C4290">
              <w:rPr>
                <w:color w:val="00B0F0"/>
              </w:rPr>
              <w:t>Interviewstunde</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lang w:val="de-AT"/>
              </w:rPr>
            </w:pPr>
            <w:r w:rsidRPr="002C4290">
              <w:rPr>
                <w:b/>
                <w:color w:val="C00000"/>
                <w:lang w:val="de-AT"/>
              </w:rPr>
              <w:t>Wiederholung</w:t>
            </w:r>
            <w:r w:rsidRPr="002C4290">
              <w:rPr>
                <w:color w:val="C00000"/>
                <w:lang w:val="de-AT"/>
              </w:rPr>
              <w:t xml:space="preserve"> </w:t>
            </w:r>
            <w:r w:rsidRPr="002C4290">
              <w:rPr>
                <w:lang w:val="de-AT"/>
              </w:rPr>
              <w:t>(p.86-87 )</w:t>
            </w:r>
          </w:p>
          <w:p w:rsidR="00A61D50" w:rsidRPr="006A3857" w:rsidRDefault="00A61D50" w:rsidP="006A3857">
            <w:pPr>
              <w:ind w:left="34"/>
              <w:rPr>
                <w:lang w:val="de-AT"/>
              </w:rPr>
            </w:pPr>
          </w:p>
        </w:tc>
      </w:tr>
      <w:bookmarkEnd w:id="1"/>
      <w:tr w:rsidR="00A61D50" w:rsidRPr="00CE0579"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Mi</w:t>
            </w:r>
          </w:p>
          <w:p w:rsidR="00A61D50" w:rsidRPr="002C4290" w:rsidRDefault="00276501" w:rsidP="007B14A6">
            <w:r>
              <w:t>21</w:t>
            </w:r>
            <w:r w:rsidR="00A61D50">
              <w:t>. Feb</w:t>
            </w:r>
          </w:p>
        </w:tc>
        <w:tc>
          <w:tcPr>
            <w:tcW w:w="3747" w:type="dxa"/>
            <w:tcBorders>
              <w:top w:val="outset" w:sz="6" w:space="0" w:color="auto"/>
              <w:left w:val="outset" w:sz="6" w:space="0" w:color="auto"/>
              <w:bottom w:val="outset" w:sz="6" w:space="0" w:color="auto"/>
              <w:right w:val="outset" w:sz="6" w:space="0" w:color="auto"/>
            </w:tcBorders>
          </w:tcPr>
          <w:p w:rsidR="00A61D50" w:rsidRPr="000A6766" w:rsidRDefault="00A61D50" w:rsidP="007B14A6">
            <w:pPr>
              <w:ind w:left="34"/>
            </w:pPr>
            <w:r w:rsidRPr="002C4290">
              <w:rPr>
                <w:color w:val="00B0F0"/>
              </w:rPr>
              <w:t>Test 2</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pPr>
          </w:p>
        </w:tc>
      </w:tr>
      <w:tr w:rsidR="00A61D50" w:rsidRPr="002C4290"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Fr</w:t>
            </w:r>
          </w:p>
          <w:p w:rsidR="00A61D50" w:rsidRPr="002C4290" w:rsidRDefault="00276501" w:rsidP="007B14A6">
            <w:r>
              <w:t>23</w:t>
            </w:r>
            <w:r w:rsidR="00A61D50">
              <w:t>. Feb</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pPr>
            <w:r w:rsidRPr="002C4290">
              <w:t>-</w:t>
            </w:r>
            <w:r>
              <w:t xml:space="preserve"> </w:t>
            </w:r>
            <w:r w:rsidRPr="002C4290">
              <w:t>talk about families</w:t>
            </w:r>
          </w:p>
          <w:p w:rsidR="00A61D50" w:rsidRPr="002C4290" w:rsidRDefault="00A61D50" w:rsidP="007B14A6">
            <w:pPr>
              <w:ind w:left="34"/>
            </w:pPr>
            <w:r w:rsidRPr="002C4290">
              <w:t>-</w:t>
            </w:r>
            <w:r>
              <w:t xml:space="preserve"> </w:t>
            </w:r>
            <w:r w:rsidRPr="002C4290">
              <w:t>talk about marital status</w:t>
            </w:r>
          </w:p>
          <w:p w:rsidR="00A61D50" w:rsidRPr="002C4290" w:rsidRDefault="00A61D50" w:rsidP="006A3857">
            <w:pPr>
              <w:ind w:left="34"/>
            </w:pPr>
            <w:r w:rsidRPr="002C4290">
              <w:t>-</w:t>
            </w:r>
            <w:r>
              <w:t xml:space="preserve"> </w:t>
            </w:r>
            <w:r w:rsidRPr="002C4290">
              <w:t>express ownership</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lang w:val="de-DE"/>
              </w:rPr>
            </w:pPr>
            <w:r w:rsidRPr="002C4290">
              <w:rPr>
                <w:b/>
                <w:lang w:val="de-DE"/>
              </w:rPr>
              <w:t xml:space="preserve">Lektion 3A  Sabine Schmidts Familie </w:t>
            </w:r>
            <w:r w:rsidRPr="002C4290">
              <w:rPr>
                <w:lang w:val="de-DE"/>
              </w:rPr>
              <w:t>(p. 95)</w:t>
            </w:r>
          </w:p>
          <w:p w:rsidR="00A61D50" w:rsidRPr="002C4290" w:rsidRDefault="00A61D50" w:rsidP="007B14A6">
            <w:pPr>
              <w:ind w:left="34"/>
              <w:rPr>
                <w:lang w:val="de-DE"/>
              </w:rPr>
            </w:pPr>
            <w:r w:rsidRPr="002C4290">
              <w:rPr>
                <w:b/>
                <w:lang w:val="es-ES"/>
              </w:rPr>
              <w:t xml:space="preserve">Kontext: </w:t>
            </w:r>
            <w:r w:rsidRPr="002C4290">
              <w:rPr>
                <w:lang w:val="es-ES"/>
              </w:rPr>
              <w:t>Introduce vocabulary (p. 96-97)</w:t>
            </w:r>
          </w:p>
        </w:tc>
      </w:tr>
      <w:tr w:rsidR="00A61D50" w:rsidRPr="004B217C"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Mo</w:t>
            </w:r>
          </w:p>
          <w:p w:rsidR="00A61D50" w:rsidRPr="002C4290" w:rsidRDefault="00276501" w:rsidP="007B14A6">
            <w:r>
              <w:t>25</w:t>
            </w:r>
            <w:r w:rsidR="00A61D50">
              <w:t>. Feb</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pPr>
            <w:r w:rsidRPr="002C4290">
              <w:t>-</w:t>
            </w:r>
            <w:r>
              <w:t xml:space="preserve"> </w:t>
            </w:r>
            <w:r w:rsidRPr="002C4290">
              <w:t>using possessive adjectives</w:t>
            </w:r>
            <w:r w:rsidRPr="002C4290">
              <w:br/>
              <w:t>- bring family picture</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2645FF">
            <w:pPr>
              <w:rPr>
                <w:lang w:val="de-AT"/>
              </w:rPr>
            </w:pPr>
            <w:r w:rsidRPr="002C4290">
              <w:rPr>
                <w:b/>
                <w:lang w:val="de-DE"/>
              </w:rPr>
              <w:t xml:space="preserve">Strukturen 3A.1 </w:t>
            </w:r>
            <w:r w:rsidRPr="002C4290">
              <w:rPr>
                <w:lang w:val="de-DE"/>
              </w:rPr>
              <w:t>(p. 104-105) Possessive Adjektive</w:t>
            </w:r>
          </w:p>
        </w:tc>
      </w:tr>
      <w:tr w:rsidR="00A61D50" w:rsidRPr="004B217C"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Mi</w:t>
            </w:r>
          </w:p>
          <w:p w:rsidR="00A61D50" w:rsidRPr="002C4290" w:rsidRDefault="00276501" w:rsidP="007B14A6">
            <w:r>
              <w:t>28</w:t>
            </w:r>
            <w:r w:rsidR="00A61D50">
              <w:t xml:space="preserve">. </w:t>
            </w:r>
            <w:r>
              <w:t>Feb</w:t>
            </w:r>
          </w:p>
        </w:tc>
        <w:tc>
          <w:tcPr>
            <w:tcW w:w="3747" w:type="dxa"/>
            <w:tcBorders>
              <w:top w:val="outset" w:sz="6" w:space="0" w:color="auto"/>
              <w:left w:val="outset" w:sz="6" w:space="0" w:color="auto"/>
              <w:bottom w:val="outset" w:sz="6" w:space="0" w:color="auto"/>
              <w:right w:val="outset" w:sz="6" w:space="0" w:color="auto"/>
            </w:tcBorders>
          </w:tcPr>
          <w:p w:rsidR="00A61D50" w:rsidRPr="00A0491C" w:rsidRDefault="00A61D50" w:rsidP="00A0491C">
            <w:pPr>
              <w:ind w:left="34"/>
            </w:pPr>
            <w:r w:rsidRPr="002C4290">
              <w:t>-</w:t>
            </w:r>
            <w:r>
              <w:t xml:space="preserve"> </w:t>
            </w:r>
            <w:r w:rsidRPr="002C4290">
              <w:t>using descriptive adjectives and learning adjective agreement</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A0491C">
            <w:pPr>
              <w:ind w:left="34"/>
              <w:rPr>
                <w:lang w:val="de-DE"/>
              </w:rPr>
            </w:pPr>
            <w:r w:rsidRPr="002C4290">
              <w:rPr>
                <w:b/>
                <w:lang w:val="de-DE"/>
              </w:rPr>
              <w:t xml:space="preserve">Strukturen 3A.2 </w:t>
            </w:r>
            <w:r w:rsidRPr="002C4290">
              <w:rPr>
                <w:lang w:val="de-DE"/>
              </w:rPr>
              <w:t>(p. 108-109) Adjektivdeklination im Nom und Akk</w:t>
            </w:r>
          </w:p>
        </w:tc>
      </w:tr>
      <w:tr w:rsidR="00A61D50" w:rsidRPr="00AF4928" w:rsidTr="00A346D1">
        <w:trPr>
          <w:trHeight w:val="570"/>
        </w:trPr>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Fr</w:t>
            </w:r>
          </w:p>
          <w:p w:rsidR="00A61D50" w:rsidRPr="002C4290" w:rsidRDefault="00276501" w:rsidP="007B14A6">
            <w:r>
              <w:t>2</w:t>
            </w:r>
            <w:r w:rsidR="00A61D50">
              <w:t>. März</w:t>
            </w:r>
          </w:p>
        </w:tc>
        <w:tc>
          <w:tcPr>
            <w:tcW w:w="3747" w:type="dxa"/>
            <w:tcBorders>
              <w:top w:val="outset" w:sz="6" w:space="0" w:color="auto"/>
              <w:left w:val="outset" w:sz="6" w:space="0" w:color="auto"/>
              <w:bottom w:val="outset" w:sz="6" w:space="0" w:color="auto"/>
              <w:right w:val="outset" w:sz="6" w:space="0" w:color="auto"/>
            </w:tcBorders>
          </w:tcPr>
          <w:p w:rsidR="00A61D50" w:rsidRPr="00474EF0" w:rsidRDefault="00A61D50" w:rsidP="007B14A6">
            <w:pPr>
              <w:ind w:left="34"/>
              <w:rPr>
                <w:lang w:val="de-AT"/>
              </w:rPr>
            </w:pPr>
            <w:r w:rsidRPr="00474EF0">
              <w:rPr>
                <w:lang w:val="de-AT"/>
              </w:rPr>
              <w:t>- review Lektion 3A</w:t>
            </w:r>
          </w:p>
          <w:p w:rsidR="00A61D50" w:rsidRPr="00AF4928" w:rsidRDefault="00A61D50" w:rsidP="007B14A6">
            <w:pPr>
              <w:ind w:left="34"/>
              <w:rPr>
                <w:lang w:val="de-AT"/>
              </w:rPr>
            </w:pPr>
            <w:r w:rsidRPr="00AF4928">
              <w:rPr>
                <w:lang w:val="de-AT"/>
              </w:rPr>
              <w:t>Kultur: eine deutsche Familie S. 102</w:t>
            </w:r>
          </w:p>
        </w:tc>
        <w:tc>
          <w:tcPr>
            <w:tcW w:w="5924" w:type="dxa"/>
            <w:tcBorders>
              <w:top w:val="outset" w:sz="6" w:space="0" w:color="auto"/>
              <w:left w:val="outset" w:sz="6" w:space="0" w:color="auto"/>
              <w:bottom w:val="outset" w:sz="6" w:space="0" w:color="auto"/>
              <w:right w:val="outset" w:sz="6" w:space="0" w:color="auto"/>
            </w:tcBorders>
          </w:tcPr>
          <w:p w:rsidR="00A61D50" w:rsidRPr="00AF4928" w:rsidRDefault="00A61D50" w:rsidP="00A346D1">
            <w:pPr>
              <w:ind w:left="34"/>
            </w:pPr>
            <w:r w:rsidRPr="002C4290">
              <w:rPr>
                <w:b/>
                <w:color w:val="C00000"/>
              </w:rPr>
              <w:t>Wiederholung</w:t>
            </w:r>
            <w:r w:rsidRPr="002C4290">
              <w:rPr>
                <w:color w:val="C00000"/>
              </w:rPr>
              <w:t xml:space="preserve"> </w:t>
            </w:r>
            <w:r w:rsidRPr="002C4290">
              <w:t>(p. 114)</w:t>
            </w:r>
          </w:p>
        </w:tc>
      </w:tr>
      <w:tr w:rsidR="00A61D50" w:rsidRPr="005A5C69"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Mo</w:t>
            </w:r>
          </w:p>
          <w:p w:rsidR="00A61D50" w:rsidRPr="000A6766" w:rsidRDefault="00276501" w:rsidP="007B14A6">
            <w:r>
              <w:t>5</w:t>
            </w:r>
            <w:r w:rsidR="00A61D50">
              <w:t>. März</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pPr>
            <w:r w:rsidRPr="002C4290">
              <w:t>-</w:t>
            </w:r>
            <w:r>
              <w:t xml:space="preserve"> </w:t>
            </w:r>
            <w:r w:rsidRPr="002C4290">
              <w:t>express an attitude about an action</w:t>
            </w:r>
          </w:p>
          <w:p w:rsidR="00A61D50" w:rsidRPr="002C4290" w:rsidRDefault="00A61D50" w:rsidP="006A3857">
            <w:pPr>
              <w:ind w:left="34"/>
            </w:pPr>
            <w:r w:rsidRPr="002C4290">
              <w:rPr>
                <w:lang w:val="de-DE"/>
              </w:rPr>
              <w:t>-</w:t>
            </w:r>
            <w:r>
              <w:rPr>
                <w:lang w:val="de-DE"/>
              </w:rPr>
              <w:t xml:space="preserve"> </w:t>
            </w:r>
            <w:r w:rsidRPr="002C4290">
              <w:rPr>
                <w:lang w:val="de-DE"/>
              </w:rPr>
              <w:t>give instructions</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2645FF" w:rsidP="007B14A6">
            <w:pPr>
              <w:ind w:left="34"/>
            </w:pPr>
            <w:r>
              <w:rPr>
                <w:b/>
                <w:lang w:val="de-DE"/>
              </w:rPr>
              <w:t>Lektion 3B  Wie sind s</w:t>
            </w:r>
            <w:r w:rsidR="00A61D50" w:rsidRPr="002C4290">
              <w:rPr>
                <w:b/>
                <w:lang w:val="de-DE"/>
              </w:rPr>
              <w:t xml:space="preserve">ie? </w:t>
            </w:r>
            <w:r w:rsidR="00A61D50" w:rsidRPr="002C4290">
              <w:t xml:space="preserve">(p. 116) </w:t>
            </w:r>
          </w:p>
          <w:p w:rsidR="00A61D50" w:rsidRPr="00CE0579" w:rsidRDefault="00A61D50" w:rsidP="007B14A6">
            <w:pPr>
              <w:ind w:left="34"/>
            </w:pPr>
            <w:r w:rsidRPr="002C4290">
              <w:rPr>
                <w:b/>
              </w:rPr>
              <w:t xml:space="preserve">Kontext: </w:t>
            </w:r>
            <w:r w:rsidRPr="002C4290">
              <w:t>Introduce vocabulary (p. 116-117)</w:t>
            </w:r>
          </w:p>
        </w:tc>
      </w:tr>
      <w:tr w:rsidR="00A61D50" w:rsidRPr="007A7911"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Mi</w:t>
            </w:r>
          </w:p>
          <w:p w:rsidR="00A61D50" w:rsidRPr="002C4290" w:rsidRDefault="00276501" w:rsidP="007B14A6">
            <w:r>
              <w:t>7</w:t>
            </w:r>
            <w:r w:rsidR="00A61D50">
              <w:t>. März</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color w:val="00B0F0"/>
              </w:rPr>
            </w:pPr>
            <w:r w:rsidRPr="002C4290">
              <w:rPr>
                <w:color w:val="00B0F0"/>
              </w:rPr>
              <w:t>Quiz 3</w:t>
            </w:r>
          </w:p>
          <w:p w:rsidR="00A61D50" w:rsidRPr="004671C3" w:rsidRDefault="00A61D50" w:rsidP="007B14A6">
            <w:pPr>
              <w:ind w:left="34"/>
              <w:rPr>
                <w:lang w:val="de-DE"/>
              </w:rPr>
            </w:pPr>
            <w:r w:rsidRPr="002C4290">
              <w:t>-</w:t>
            </w:r>
            <w:r>
              <w:t xml:space="preserve"> </w:t>
            </w:r>
            <w:r w:rsidRPr="002C4290">
              <w:t>using modals</w:t>
            </w:r>
          </w:p>
        </w:tc>
        <w:tc>
          <w:tcPr>
            <w:tcW w:w="5924" w:type="dxa"/>
            <w:tcBorders>
              <w:top w:val="outset" w:sz="6" w:space="0" w:color="auto"/>
              <w:left w:val="outset" w:sz="6" w:space="0" w:color="auto"/>
              <w:bottom w:val="outset" w:sz="6" w:space="0" w:color="auto"/>
              <w:right w:val="outset" w:sz="6" w:space="0" w:color="auto"/>
            </w:tcBorders>
          </w:tcPr>
          <w:p w:rsidR="002645FF" w:rsidRPr="00667A5D" w:rsidRDefault="002645FF" w:rsidP="002645FF">
            <w:pPr>
              <w:ind w:left="34"/>
              <w:rPr>
                <w:color w:val="00B0F0"/>
                <w:lang w:val="de-AT"/>
              </w:rPr>
            </w:pPr>
            <w:r w:rsidRPr="002C4290">
              <w:rPr>
                <w:b/>
                <w:lang w:val="de-DE"/>
              </w:rPr>
              <w:t>Lektion</w:t>
            </w:r>
            <w:r w:rsidRPr="002C4290">
              <w:rPr>
                <w:b/>
                <w:lang w:val="de-AT"/>
              </w:rPr>
              <w:t xml:space="preserve"> 3</w:t>
            </w:r>
            <w:r w:rsidRPr="002C4290">
              <w:rPr>
                <w:b/>
                <w:lang w:val="de-DE"/>
              </w:rPr>
              <w:t>B Wie sind Sie?</w:t>
            </w:r>
          </w:p>
          <w:p w:rsidR="00A61D50" w:rsidRPr="00CE0579" w:rsidRDefault="00A61D50" w:rsidP="002645FF">
            <w:pPr>
              <w:rPr>
                <w:lang w:val="de-AT"/>
              </w:rPr>
            </w:pPr>
            <w:r w:rsidRPr="002C4290">
              <w:rPr>
                <w:b/>
                <w:lang w:val="de-DE"/>
              </w:rPr>
              <w:t xml:space="preserve">Strukturen 3B.1 </w:t>
            </w:r>
            <w:r w:rsidRPr="002C4290">
              <w:rPr>
                <w:lang w:val="de-DE"/>
              </w:rPr>
              <w:t>(p. 124-125) Modalverben</w:t>
            </w:r>
          </w:p>
        </w:tc>
      </w:tr>
      <w:tr w:rsidR="00A61D50" w:rsidRPr="00155ADE" w:rsidTr="00691100">
        <w:trPr>
          <w:trHeight w:val="435"/>
        </w:trPr>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Fr</w:t>
            </w:r>
          </w:p>
          <w:p w:rsidR="00A61D50" w:rsidRPr="002C4290" w:rsidRDefault="00276501" w:rsidP="007B14A6">
            <w:r>
              <w:t>9</w:t>
            </w:r>
            <w:r w:rsidR="00A61D50">
              <w:t>. März</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pPr>
            <w:r w:rsidRPr="002C4290">
              <w:t>-</w:t>
            </w:r>
            <w:r>
              <w:t xml:space="preserve"> </w:t>
            </w:r>
            <w:r w:rsidRPr="002C4290">
              <w:t>learning prepositions with the accusative</w:t>
            </w:r>
          </w:p>
          <w:p w:rsidR="00A61D50" w:rsidRPr="002C4290" w:rsidRDefault="00A61D50" w:rsidP="007B14A6">
            <w:pPr>
              <w:ind w:left="34"/>
            </w:pPr>
            <w:r w:rsidRPr="002C4290">
              <w:t>-</w:t>
            </w:r>
            <w:r>
              <w:t xml:space="preserve"> </w:t>
            </w:r>
            <w:r w:rsidRPr="002C4290">
              <w:t>using the imperative</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lang w:val="de-DE"/>
              </w:rPr>
            </w:pPr>
            <w:r w:rsidRPr="002C4290">
              <w:rPr>
                <w:b/>
                <w:lang w:val="de-DE"/>
              </w:rPr>
              <w:t xml:space="preserve">Strukturen 3B.2 </w:t>
            </w:r>
            <w:r w:rsidRPr="002C4290">
              <w:rPr>
                <w:lang w:val="de-DE"/>
              </w:rPr>
              <w:t>(p. 128-129) Präpositionen mit Akk</w:t>
            </w:r>
          </w:p>
          <w:p w:rsidR="00A61D50" w:rsidRPr="002C4290" w:rsidRDefault="00A61D50" w:rsidP="007B14A6">
            <w:pPr>
              <w:ind w:left="34"/>
              <w:rPr>
                <w:lang w:val="de-DE"/>
              </w:rPr>
            </w:pPr>
            <w:r w:rsidRPr="002C4290">
              <w:rPr>
                <w:b/>
                <w:lang w:val="de-DE"/>
              </w:rPr>
              <w:t xml:space="preserve">Strukturen 3B.3 </w:t>
            </w:r>
            <w:r w:rsidRPr="002C4290">
              <w:rPr>
                <w:lang w:val="de-DE"/>
              </w:rPr>
              <w:t>(p. 130-131) Imperativ</w:t>
            </w:r>
          </w:p>
          <w:p w:rsidR="00A61D50" w:rsidRPr="002C4290" w:rsidRDefault="00A61D50" w:rsidP="007B14A6">
            <w:pPr>
              <w:ind w:left="34"/>
              <w:rPr>
                <w:lang w:val="de-DE"/>
              </w:rPr>
            </w:pPr>
          </w:p>
        </w:tc>
      </w:tr>
      <w:tr w:rsidR="00A61D50" w:rsidRPr="004B217C"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Mo</w:t>
            </w:r>
          </w:p>
          <w:p w:rsidR="00A61D50" w:rsidRPr="002C4290" w:rsidRDefault="00276501" w:rsidP="007B14A6">
            <w:r>
              <w:t>12</w:t>
            </w:r>
            <w:r w:rsidR="00A61D50">
              <w:t>. März</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pPr>
            <w:r w:rsidRPr="002C4290">
              <w:t>-</w:t>
            </w:r>
            <w:r w:rsidR="00B310C5">
              <w:t xml:space="preserve"> </w:t>
            </w:r>
            <w:r w:rsidRPr="002C4290">
              <w:t xml:space="preserve">review Lektion 3B </w:t>
            </w:r>
          </w:p>
          <w:p w:rsidR="00A61D50" w:rsidRPr="00AF4928" w:rsidRDefault="00A61D50" w:rsidP="00B310C5">
            <w:pPr>
              <w:ind w:left="34"/>
              <w:rPr>
                <w:lang w:val="de-AT"/>
              </w:rPr>
            </w:pPr>
          </w:p>
        </w:tc>
        <w:tc>
          <w:tcPr>
            <w:tcW w:w="5924" w:type="dxa"/>
            <w:tcBorders>
              <w:top w:val="outset" w:sz="6" w:space="0" w:color="auto"/>
              <w:left w:val="outset" w:sz="6" w:space="0" w:color="auto"/>
              <w:bottom w:val="outset" w:sz="6" w:space="0" w:color="auto"/>
              <w:right w:val="outset" w:sz="6" w:space="0" w:color="auto"/>
            </w:tcBorders>
          </w:tcPr>
          <w:p w:rsidR="00A61D50" w:rsidRPr="0044215D" w:rsidRDefault="00A61D50" w:rsidP="007B14A6">
            <w:pPr>
              <w:ind w:left="34"/>
              <w:rPr>
                <w:lang w:val="de-AT"/>
              </w:rPr>
            </w:pPr>
            <w:r w:rsidRPr="0044215D">
              <w:rPr>
                <w:b/>
                <w:color w:val="C00000"/>
                <w:lang w:val="de-AT"/>
              </w:rPr>
              <w:t>Wiederholung</w:t>
            </w:r>
            <w:r w:rsidRPr="0044215D">
              <w:rPr>
                <w:color w:val="C00000"/>
                <w:lang w:val="de-AT"/>
              </w:rPr>
              <w:t xml:space="preserve"> </w:t>
            </w:r>
            <w:r w:rsidRPr="0044215D">
              <w:rPr>
                <w:lang w:val="de-AT"/>
              </w:rPr>
              <w:t>(p. 134-135)</w:t>
            </w:r>
          </w:p>
          <w:p w:rsidR="00A346D1" w:rsidRPr="002C4290" w:rsidRDefault="00A0491C" w:rsidP="00A346D1">
            <w:pPr>
              <w:ind w:left="34"/>
              <w:rPr>
                <w:b/>
                <w:color w:val="00B050"/>
                <w:lang w:val="de-AT"/>
              </w:rPr>
            </w:pPr>
            <w:r>
              <w:rPr>
                <w:b/>
                <w:color w:val="00B050"/>
                <w:lang w:val="de-AT"/>
              </w:rPr>
              <w:t>Video Clip 2</w:t>
            </w:r>
            <w:r w:rsidR="00A346D1" w:rsidRPr="002C4290">
              <w:rPr>
                <w:b/>
                <w:color w:val="00B050"/>
                <w:lang w:val="de-AT"/>
              </w:rPr>
              <w:t xml:space="preserve"> fällig</w:t>
            </w:r>
          </w:p>
          <w:p w:rsidR="00A346D1" w:rsidRPr="002C4290" w:rsidRDefault="00A346D1" w:rsidP="00954E6B">
            <w:pPr>
              <w:ind w:left="34"/>
              <w:rPr>
                <w:b/>
                <w:color w:val="00B050"/>
                <w:lang w:val="de-AT"/>
              </w:rPr>
            </w:pPr>
            <w:r w:rsidRPr="002C4290">
              <w:rPr>
                <w:b/>
                <w:color w:val="00B050"/>
                <w:lang w:val="de-AT"/>
              </w:rPr>
              <w:t xml:space="preserve">Beschreiben Sie Ihre </w:t>
            </w:r>
            <w:r w:rsidR="00A463D4">
              <w:rPr>
                <w:b/>
                <w:color w:val="00B050"/>
                <w:lang w:val="de-AT"/>
              </w:rPr>
              <w:t>Familie</w:t>
            </w:r>
            <w:r w:rsidR="00954E6B" w:rsidRPr="002C4290">
              <w:rPr>
                <w:b/>
                <w:color w:val="00B050"/>
                <w:lang w:val="de-AT"/>
              </w:rPr>
              <w:t>/Ihre fiktive Familie (Familienmitglieder/ Freunde/ Hobbys/ Eigenschaften/ Wohnort)</w:t>
            </w:r>
            <w:r w:rsidR="00954E6B">
              <w:rPr>
                <w:b/>
                <w:color w:val="00B050"/>
                <w:lang w:val="de-AT"/>
              </w:rPr>
              <w:t>.</w:t>
            </w:r>
          </w:p>
          <w:p w:rsidR="00A346D1" w:rsidRPr="002C4290" w:rsidRDefault="00A346D1" w:rsidP="00A346D1">
            <w:pPr>
              <w:ind w:left="34"/>
              <w:rPr>
                <w:lang w:val="de-DE"/>
              </w:rPr>
            </w:pPr>
            <w:r w:rsidRPr="002C4290">
              <w:rPr>
                <w:b/>
                <w:color w:val="00B050"/>
                <w:lang w:val="de-AT"/>
              </w:rPr>
              <w:t>Lesen Sie bitte zuerst die Strategien S.141.</w:t>
            </w:r>
          </w:p>
        </w:tc>
      </w:tr>
      <w:tr w:rsidR="00A61D50" w:rsidRPr="00130A21"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Mi</w:t>
            </w:r>
          </w:p>
          <w:p w:rsidR="00A61D50" w:rsidRPr="002C4290" w:rsidRDefault="00276501" w:rsidP="007B14A6">
            <w:r>
              <w:t>14</w:t>
            </w:r>
            <w:r w:rsidR="00A61D50">
              <w:t>. März</w:t>
            </w:r>
          </w:p>
        </w:tc>
        <w:tc>
          <w:tcPr>
            <w:tcW w:w="3747" w:type="dxa"/>
            <w:tcBorders>
              <w:top w:val="outset" w:sz="6" w:space="0" w:color="auto"/>
              <w:left w:val="outset" w:sz="6" w:space="0" w:color="auto"/>
              <w:bottom w:val="outset" w:sz="6" w:space="0" w:color="auto"/>
              <w:right w:val="outset" w:sz="6" w:space="0" w:color="auto"/>
            </w:tcBorders>
          </w:tcPr>
          <w:p w:rsidR="00A346D1" w:rsidRDefault="00A346D1" w:rsidP="007B14A6">
            <w:pPr>
              <w:ind w:left="34"/>
            </w:pPr>
            <w:r w:rsidRPr="002C4290">
              <w:rPr>
                <w:color w:val="00B0F0"/>
              </w:rPr>
              <w:t>Interviewstunde</w:t>
            </w:r>
          </w:p>
          <w:p w:rsidR="00A61D50" w:rsidRPr="002C4290" w:rsidRDefault="00A61D50" w:rsidP="007B14A6">
            <w:pPr>
              <w:ind w:left="34"/>
            </w:pPr>
          </w:p>
        </w:tc>
        <w:tc>
          <w:tcPr>
            <w:tcW w:w="5924" w:type="dxa"/>
            <w:tcBorders>
              <w:top w:val="outset" w:sz="6" w:space="0" w:color="auto"/>
              <w:left w:val="outset" w:sz="6" w:space="0" w:color="auto"/>
              <w:bottom w:val="outset" w:sz="6" w:space="0" w:color="auto"/>
              <w:right w:val="outset" w:sz="6" w:space="0" w:color="auto"/>
            </w:tcBorders>
          </w:tcPr>
          <w:p w:rsidR="00A61D50" w:rsidRPr="00CE0579" w:rsidRDefault="00A61D50" w:rsidP="007B14A6">
            <w:pPr>
              <w:ind w:left="34"/>
            </w:pPr>
          </w:p>
        </w:tc>
      </w:tr>
      <w:tr w:rsidR="00A61D50" w:rsidRPr="00FF1AF0"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Fr</w:t>
            </w:r>
          </w:p>
          <w:p w:rsidR="00A61D50" w:rsidRPr="002C4290" w:rsidRDefault="00276501" w:rsidP="007B14A6">
            <w:r>
              <w:t>16</w:t>
            </w:r>
            <w:r w:rsidR="00A61D50">
              <w:t>. März</w:t>
            </w:r>
          </w:p>
        </w:tc>
        <w:tc>
          <w:tcPr>
            <w:tcW w:w="3747" w:type="dxa"/>
            <w:tcBorders>
              <w:top w:val="outset" w:sz="6" w:space="0" w:color="auto"/>
              <w:left w:val="outset" w:sz="6" w:space="0" w:color="auto"/>
              <w:bottom w:val="outset" w:sz="6" w:space="0" w:color="auto"/>
              <w:right w:val="outset" w:sz="6" w:space="0" w:color="auto"/>
            </w:tcBorders>
          </w:tcPr>
          <w:p w:rsidR="00A346D1" w:rsidRDefault="00A346D1" w:rsidP="007B14A6">
            <w:pPr>
              <w:rPr>
                <w:lang w:val="de-DE"/>
              </w:rPr>
            </w:pPr>
            <w:r w:rsidRPr="00130A21">
              <w:rPr>
                <w:color w:val="00B0F0"/>
              </w:rPr>
              <w:t>Test 3</w:t>
            </w:r>
          </w:p>
          <w:p w:rsidR="00A61D50" w:rsidRPr="00CE0579" w:rsidRDefault="00A61D50" w:rsidP="007B14A6">
            <w:pPr>
              <w:ind w:left="34"/>
              <w:rPr>
                <w:lang w:val="de-AT"/>
              </w:rPr>
            </w:pPr>
          </w:p>
        </w:tc>
        <w:tc>
          <w:tcPr>
            <w:tcW w:w="5924" w:type="dxa"/>
            <w:tcBorders>
              <w:top w:val="outset" w:sz="6" w:space="0" w:color="auto"/>
              <w:left w:val="outset" w:sz="6" w:space="0" w:color="auto"/>
              <w:bottom w:val="outset" w:sz="6" w:space="0" w:color="auto"/>
              <w:right w:val="outset" w:sz="6" w:space="0" w:color="auto"/>
            </w:tcBorders>
          </w:tcPr>
          <w:p w:rsidR="002645FF" w:rsidRPr="006A3857" w:rsidRDefault="002645FF" w:rsidP="00A346D1">
            <w:pPr>
              <w:ind w:left="34"/>
            </w:pPr>
          </w:p>
        </w:tc>
      </w:tr>
      <w:tr w:rsidR="00A61D50" w:rsidRPr="002C4290" w:rsidTr="00691100">
        <w:tc>
          <w:tcPr>
            <w:tcW w:w="949" w:type="dxa"/>
            <w:tcBorders>
              <w:top w:val="outset" w:sz="6" w:space="0" w:color="auto"/>
              <w:left w:val="outset" w:sz="6" w:space="0" w:color="auto"/>
              <w:bottom w:val="outset" w:sz="6" w:space="0" w:color="auto"/>
              <w:right w:val="outset" w:sz="6" w:space="0" w:color="auto"/>
            </w:tcBorders>
            <w:hideMark/>
          </w:tcPr>
          <w:p w:rsidR="00A61D50" w:rsidRPr="002C4290" w:rsidRDefault="007B14A6" w:rsidP="007B14A6">
            <w:r>
              <w:rPr>
                <w:color w:val="FF0000"/>
              </w:rPr>
              <w:t>19.-23</w:t>
            </w:r>
            <w:r w:rsidR="00A61D50" w:rsidRPr="000A6766">
              <w:rPr>
                <w:color w:val="FF0000"/>
              </w:rPr>
              <w:t>. März</w:t>
            </w:r>
          </w:p>
        </w:tc>
        <w:tc>
          <w:tcPr>
            <w:tcW w:w="3747" w:type="dxa"/>
            <w:tcBorders>
              <w:top w:val="outset" w:sz="6" w:space="0" w:color="auto"/>
              <w:left w:val="outset" w:sz="6" w:space="0" w:color="auto"/>
              <w:bottom w:val="outset" w:sz="6" w:space="0" w:color="auto"/>
              <w:right w:val="outset" w:sz="6" w:space="0" w:color="auto"/>
            </w:tcBorders>
          </w:tcPr>
          <w:p w:rsidR="00A61D50" w:rsidRPr="00140DBF" w:rsidRDefault="00A61D50" w:rsidP="007B14A6">
            <w:pPr>
              <w:ind w:left="34"/>
              <w:rPr>
                <w:color w:val="FF0000"/>
              </w:rPr>
            </w:pPr>
            <w:r w:rsidRPr="00140DBF">
              <w:rPr>
                <w:color w:val="FF0000"/>
              </w:rPr>
              <w:t>Spring Break</w:t>
            </w:r>
          </w:p>
          <w:p w:rsidR="00A61D50" w:rsidRPr="002C4290" w:rsidRDefault="00A61D50" w:rsidP="007B14A6">
            <w:pPr>
              <w:ind w:left="34"/>
            </w:pPr>
          </w:p>
        </w:tc>
        <w:tc>
          <w:tcPr>
            <w:tcW w:w="5924" w:type="dxa"/>
            <w:tcBorders>
              <w:top w:val="outset" w:sz="6" w:space="0" w:color="auto"/>
              <w:left w:val="outset" w:sz="6" w:space="0" w:color="auto"/>
              <w:bottom w:val="outset" w:sz="6" w:space="0" w:color="auto"/>
              <w:right w:val="outset" w:sz="6" w:space="0" w:color="auto"/>
            </w:tcBorders>
            <w:hideMark/>
          </w:tcPr>
          <w:p w:rsidR="00A61D50" w:rsidRPr="002C4290" w:rsidRDefault="00A61D50" w:rsidP="007B14A6">
            <w:pPr>
              <w:ind w:left="34"/>
            </w:pPr>
          </w:p>
        </w:tc>
      </w:tr>
      <w:tr w:rsidR="00A61D50" w:rsidRPr="002C4290"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Mo</w:t>
            </w:r>
          </w:p>
          <w:p w:rsidR="00A61D50" w:rsidRPr="002C4290" w:rsidRDefault="007B14A6" w:rsidP="007B14A6">
            <w:r>
              <w:t>26</w:t>
            </w:r>
            <w:r w:rsidR="00A61D50">
              <w:t>. März</w:t>
            </w:r>
          </w:p>
        </w:tc>
        <w:tc>
          <w:tcPr>
            <w:tcW w:w="3747" w:type="dxa"/>
            <w:tcBorders>
              <w:top w:val="outset" w:sz="6" w:space="0" w:color="auto"/>
              <w:left w:val="outset" w:sz="6" w:space="0" w:color="auto"/>
              <w:bottom w:val="outset" w:sz="6" w:space="0" w:color="auto"/>
              <w:right w:val="outset" w:sz="6" w:space="0" w:color="auto"/>
            </w:tcBorders>
          </w:tcPr>
          <w:p w:rsidR="00A346D1" w:rsidRPr="002C4290" w:rsidRDefault="00A346D1" w:rsidP="00A346D1">
            <w:pPr>
              <w:ind w:left="34"/>
            </w:pPr>
            <w:r w:rsidRPr="002C4290">
              <w:t>-</w:t>
            </w:r>
            <w:r>
              <w:t xml:space="preserve"> </w:t>
            </w:r>
            <w:r w:rsidRPr="002C4290">
              <w:t>talk about food</w:t>
            </w:r>
          </w:p>
          <w:p w:rsidR="00A61D50" w:rsidRPr="002C4290" w:rsidRDefault="00A346D1" w:rsidP="00A346D1">
            <w:pPr>
              <w:ind w:left="34"/>
            </w:pPr>
            <w:r w:rsidRPr="002C4290">
              <w:t>-</w:t>
            </w:r>
            <w:r>
              <w:t xml:space="preserve"> </w:t>
            </w:r>
            <w:r w:rsidRPr="002C4290">
              <w:t>talk about grocery shopping</w:t>
            </w:r>
          </w:p>
        </w:tc>
        <w:tc>
          <w:tcPr>
            <w:tcW w:w="5924" w:type="dxa"/>
            <w:tcBorders>
              <w:top w:val="outset" w:sz="6" w:space="0" w:color="auto"/>
              <w:left w:val="outset" w:sz="6" w:space="0" w:color="auto"/>
              <w:bottom w:val="outset" w:sz="6" w:space="0" w:color="auto"/>
              <w:right w:val="outset" w:sz="6" w:space="0" w:color="auto"/>
            </w:tcBorders>
          </w:tcPr>
          <w:p w:rsidR="00A346D1" w:rsidRPr="009E4FFB" w:rsidRDefault="00A346D1" w:rsidP="00A346D1">
            <w:pPr>
              <w:ind w:left="34"/>
            </w:pPr>
            <w:r w:rsidRPr="009E4FFB">
              <w:rPr>
                <w:b/>
              </w:rPr>
              <w:t>Lektion 4A Lebensmittel</w:t>
            </w:r>
          </w:p>
          <w:p w:rsidR="00A346D1" w:rsidRPr="002C4290" w:rsidRDefault="00A346D1" w:rsidP="00A346D1">
            <w:r w:rsidRPr="002C4290">
              <w:rPr>
                <w:b/>
              </w:rPr>
              <w:t xml:space="preserve">Kontext: </w:t>
            </w:r>
            <w:r w:rsidRPr="002C4290">
              <w:t>Introduce vocabulary (p. 144-146)</w:t>
            </w:r>
          </w:p>
          <w:p w:rsidR="00A61D50" w:rsidRPr="00CE0579" w:rsidRDefault="00A346D1" w:rsidP="00A346D1">
            <w:pPr>
              <w:ind w:left="34"/>
            </w:pPr>
            <w:r w:rsidRPr="002C4290">
              <w:t>Talk about typical German food/ German food stores</w:t>
            </w:r>
          </w:p>
        </w:tc>
      </w:tr>
      <w:tr w:rsidR="00A61D50" w:rsidRPr="002C4290"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Mi</w:t>
            </w:r>
          </w:p>
          <w:p w:rsidR="00A61D50" w:rsidRPr="002C4290" w:rsidRDefault="007B14A6" w:rsidP="007B14A6">
            <w:r>
              <w:t>27</w:t>
            </w:r>
            <w:r w:rsidR="00A61D50">
              <w:t>. März</w:t>
            </w:r>
          </w:p>
        </w:tc>
        <w:tc>
          <w:tcPr>
            <w:tcW w:w="3747" w:type="dxa"/>
            <w:tcBorders>
              <w:top w:val="outset" w:sz="6" w:space="0" w:color="auto"/>
              <w:left w:val="outset" w:sz="6" w:space="0" w:color="auto"/>
              <w:bottom w:val="outset" w:sz="6" w:space="0" w:color="auto"/>
              <w:right w:val="outset" w:sz="6" w:space="0" w:color="auto"/>
            </w:tcBorders>
          </w:tcPr>
          <w:p w:rsidR="00A346D1" w:rsidRPr="002C4290" w:rsidRDefault="00A346D1" w:rsidP="00A346D1">
            <w:pPr>
              <w:rPr>
                <w:i/>
                <w:lang w:val="de-DE"/>
              </w:rPr>
            </w:pPr>
            <w:r w:rsidRPr="002C4290">
              <w:rPr>
                <w:lang w:val="de-DE"/>
              </w:rPr>
              <w:t>-</w:t>
            </w:r>
            <w:r>
              <w:rPr>
                <w:lang w:val="de-DE"/>
              </w:rPr>
              <w:t xml:space="preserve"> </w:t>
            </w:r>
            <w:r w:rsidRPr="002C4290">
              <w:rPr>
                <w:lang w:val="de-DE"/>
              </w:rPr>
              <w:t xml:space="preserve">using </w:t>
            </w:r>
            <w:r w:rsidRPr="002C4290">
              <w:rPr>
                <w:i/>
                <w:lang w:val="de-DE"/>
              </w:rPr>
              <w:t>mögen/ möchten/hätte gern</w:t>
            </w:r>
          </w:p>
          <w:p w:rsidR="00A61D50" w:rsidRPr="00CE0579" w:rsidRDefault="00A346D1" w:rsidP="00A346D1">
            <w:pPr>
              <w:ind w:left="34"/>
              <w:rPr>
                <w:lang w:val="de-AT"/>
              </w:rPr>
            </w:pPr>
            <w:r w:rsidRPr="002C4290">
              <w:rPr>
                <w:i/>
                <w:lang w:val="de-DE"/>
              </w:rPr>
              <w:t xml:space="preserve">Kultur </w:t>
            </w:r>
            <w:r>
              <w:rPr>
                <w:i/>
                <w:lang w:val="de-DE"/>
              </w:rPr>
              <w:t>Märkte in Deutschland und Österreich S.</w:t>
            </w:r>
            <w:r w:rsidRPr="002C4290">
              <w:rPr>
                <w:i/>
                <w:lang w:val="de-DE"/>
              </w:rPr>
              <w:t>.150/151</w:t>
            </w:r>
          </w:p>
        </w:tc>
        <w:tc>
          <w:tcPr>
            <w:tcW w:w="5924" w:type="dxa"/>
            <w:tcBorders>
              <w:top w:val="outset" w:sz="6" w:space="0" w:color="auto"/>
              <w:left w:val="outset" w:sz="6" w:space="0" w:color="auto"/>
              <w:bottom w:val="outset" w:sz="6" w:space="0" w:color="auto"/>
              <w:right w:val="outset" w:sz="6" w:space="0" w:color="auto"/>
            </w:tcBorders>
          </w:tcPr>
          <w:p w:rsidR="00A346D1" w:rsidRDefault="00A346D1" w:rsidP="00A346D1">
            <w:pPr>
              <w:ind w:left="34"/>
            </w:pPr>
            <w:r w:rsidRPr="002C4290">
              <w:rPr>
                <w:b/>
                <w:lang w:val="de-DE"/>
              </w:rPr>
              <w:t xml:space="preserve">Strukturen 4A.1 </w:t>
            </w:r>
            <w:r w:rsidRPr="002C4290">
              <w:rPr>
                <w:lang w:val="de-DE"/>
              </w:rPr>
              <w:t xml:space="preserve">(p. 152) </w:t>
            </w:r>
            <w:r>
              <w:rPr>
                <w:lang w:val="de-DE"/>
              </w:rPr>
              <w:t>Modalverb m</w:t>
            </w:r>
            <w:r w:rsidRPr="006A3857">
              <w:t>ögen</w:t>
            </w:r>
          </w:p>
          <w:p w:rsidR="00A61D50" w:rsidRPr="002C4290" w:rsidRDefault="00A61D50" w:rsidP="007B14A6">
            <w:pPr>
              <w:ind w:left="34"/>
              <w:rPr>
                <w:lang w:val="de-DE"/>
              </w:rPr>
            </w:pPr>
          </w:p>
        </w:tc>
      </w:tr>
      <w:tr w:rsidR="00A61D50" w:rsidRPr="004B217C"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lastRenderedPageBreak/>
              <w:t>Fr</w:t>
            </w:r>
          </w:p>
          <w:p w:rsidR="00A61D50" w:rsidRPr="002C4290" w:rsidRDefault="00A346D1" w:rsidP="007B14A6">
            <w:r>
              <w:t>3</w:t>
            </w:r>
            <w:r w:rsidR="007B14A6">
              <w:t>0</w:t>
            </w:r>
            <w:r w:rsidR="00A61D50">
              <w:t xml:space="preserve">. </w:t>
            </w:r>
            <w:r>
              <w:t>März</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pPr>
            <w:r w:rsidRPr="002C4290">
              <w:rPr>
                <w:lang w:val="de-DE"/>
              </w:rPr>
              <w:t>-</w:t>
            </w:r>
            <w:r w:rsidR="00B310C5">
              <w:rPr>
                <w:lang w:val="de-DE"/>
              </w:rPr>
              <w:t xml:space="preserve"> </w:t>
            </w:r>
            <w:r w:rsidRPr="002C4290">
              <w:rPr>
                <w:lang w:val="de-DE"/>
              </w:rPr>
              <w:t>using adverbs</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lang w:val="de-DE"/>
              </w:rPr>
            </w:pPr>
            <w:r w:rsidRPr="002C4290">
              <w:rPr>
                <w:b/>
                <w:lang w:val="de-DE"/>
              </w:rPr>
              <w:t xml:space="preserve">Strukturen 4A.2 </w:t>
            </w:r>
            <w:r w:rsidRPr="002C4290">
              <w:rPr>
                <w:lang w:val="de-DE"/>
              </w:rPr>
              <w:t>(p. 154-155)</w:t>
            </w:r>
            <w:r>
              <w:rPr>
                <w:lang w:val="de-DE"/>
              </w:rPr>
              <w:t xml:space="preserve"> Adverbien (Zeit, Ort, Art&amp;Weise)</w:t>
            </w:r>
          </w:p>
        </w:tc>
      </w:tr>
      <w:tr w:rsidR="00A61D50" w:rsidRPr="004B217C"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Mo</w:t>
            </w:r>
          </w:p>
          <w:p w:rsidR="00A61D50" w:rsidRPr="002C4290" w:rsidRDefault="007B14A6" w:rsidP="007B14A6">
            <w:r>
              <w:t>2</w:t>
            </w:r>
            <w:r w:rsidR="00A61D50">
              <w:t>. April</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pPr>
            <w:r w:rsidRPr="002C4290">
              <w:rPr>
                <w:b/>
              </w:rPr>
              <w:t>-</w:t>
            </w:r>
            <w:r w:rsidR="00B310C5">
              <w:rPr>
                <w:b/>
              </w:rPr>
              <w:t xml:space="preserve"> </w:t>
            </w:r>
            <w:r w:rsidRPr="002C4290">
              <w:t>talk about food and meals</w:t>
            </w:r>
          </w:p>
        </w:tc>
        <w:tc>
          <w:tcPr>
            <w:tcW w:w="5924" w:type="dxa"/>
            <w:tcBorders>
              <w:top w:val="outset" w:sz="6" w:space="0" w:color="auto"/>
              <w:left w:val="outset" w:sz="6" w:space="0" w:color="auto"/>
              <w:bottom w:val="outset" w:sz="6" w:space="0" w:color="auto"/>
              <w:right w:val="outset" w:sz="6" w:space="0" w:color="auto"/>
            </w:tcBorders>
          </w:tcPr>
          <w:p w:rsidR="00A61D50" w:rsidRPr="00054D21" w:rsidRDefault="00A61D50" w:rsidP="006A3857">
            <w:pPr>
              <w:ind w:left="34"/>
              <w:rPr>
                <w:lang w:val="de-DE"/>
              </w:rPr>
            </w:pPr>
            <w:r w:rsidRPr="002C4290">
              <w:rPr>
                <w:b/>
                <w:lang w:val="de-DE"/>
              </w:rPr>
              <w:t xml:space="preserve">Strukturen 4A.3 </w:t>
            </w:r>
            <w:r w:rsidRPr="002C4290">
              <w:rPr>
                <w:lang w:val="de-DE"/>
              </w:rPr>
              <w:t>(p. 158-159)</w:t>
            </w:r>
            <w:r>
              <w:rPr>
                <w:lang w:val="de-DE"/>
              </w:rPr>
              <w:t xml:space="preserve"> Trennbare und untrennbare Verben</w:t>
            </w:r>
          </w:p>
        </w:tc>
      </w:tr>
      <w:tr w:rsidR="00A61D50" w:rsidRPr="00CE0579"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Mi</w:t>
            </w:r>
          </w:p>
          <w:p w:rsidR="00A61D50" w:rsidRPr="002C4290" w:rsidRDefault="007B14A6" w:rsidP="007B14A6">
            <w:r>
              <w:t>4</w:t>
            </w:r>
            <w:r w:rsidR="00A61D50">
              <w:t>. April</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pPr>
            <w:r>
              <w:rPr>
                <w:lang w:val="de-DE"/>
              </w:rPr>
              <w:t>Einkaufsdialog</w:t>
            </w:r>
            <w:r w:rsidR="00B310C5">
              <w:rPr>
                <w:lang w:val="de-DE"/>
              </w:rPr>
              <w:t xml:space="preserve"> </w:t>
            </w:r>
            <w:r>
              <w:rPr>
                <w:lang w:val="de-DE"/>
              </w:rPr>
              <w:t>/ Arbeitsblätter</w:t>
            </w:r>
          </w:p>
        </w:tc>
        <w:tc>
          <w:tcPr>
            <w:tcW w:w="5924" w:type="dxa"/>
            <w:tcBorders>
              <w:top w:val="outset" w:sz="6" w:space="0" w:color="auto"/>
              <w:left w:val="outset" w:sz="6" w:space="0" w:color="auto"/>
              <w:bottom w:val="outset" w:sz="6" w:space="0" w:color="auto"/>
              <w:right w:val="outset" w:sz="6" w:space="0" w:color="auto"/>
            </w:tcBorders>
          </w:tcPr>
          <w:p w:rsidR="00A346D1" w:rsidRDefault="00A346D1" w:rsidP="00A346D1">
            <w:pPr>
              <w:ind w:left="34"/>
              <w:rPr>
                <w:lang w:val="de-DE"/>
              </w:rPr>
            </w:pPr>
            <w:r w:rsidRPr="002C4290">
              <w:rPr>
                <w:b/>
                <w:color w:val="C00000"/>
                <w:lang w:val="de-DE"/>
              </w:rPr>
              <w:t>Wiederholung</w:t>
            </w:r>
            <w:r w:rsidRPr="002C4290">
              <w:rPr>
                <w:color w:val="C00000"/>
                <w:lang w:val="de-DE"/>
              </w:rPr>
              <w:t xml:space="preserve"> </w:t>
            </w:r>
            <w:r w:rsidRPr="002C4290">
              <w:rPr>
                <w:lang w:val="de-DE"/>
              </w:rPr>
              <w:t>(p. 162</w:t>
            </w:r>
            <w:r>
              <w:rPr>
                <w:lang w:val="de-DE"/>
              </w:rPr>
              <w:t>)</w:t>
            </w:r>
          </w:p>
          <w:p w:rsidR="00A61D50" w:rsidRPr="002C4290" w:rsidRDefault="00A61D50" w:rsidP="007B14A6">
            <w:pPr>
              <w:ind w:left="34"/>
              <w:rPr>
                <w:lang w:val="de-DE"/>
              </w:rPr>
            </w:pPr>
          </w:p>
        </w:tc>
      </w:tr>
      <w:tr w:rsidR="00A61D50" w:rsidRPr="002C4290"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Fr</w:t>
            </w:r>
          </w:p>
          <w:p w:rsidR="00A61D50" w:rsidRPr="002C4290" w:rsidRDefault="007B14A6" w:rsidP="007B14A6">
            <w:r>
              <w:t>6</w:t>
            </w:r>
            <w:r w:rsidR="00A61D50">
              <w:t>. April</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r w:rsidRPr="002C4290">
              <w:rPr>
                <w:b/>
              </w:rPr>
              <w:t>-</w:t>
            </w:r>
            <w:r w:rsidR="00B310C5">
              <w:rPr>
                <w:b/>
              </w:rPr>
              <w:t xml:space="preserve"> </w:t>
            </w:r>
            <w:r w:rsidRPr="002C4290">
              <w:t>talk about food and meals</w:t>
            </w:r>
          </w:p>
          <w:p w:rsidR="00A61D50" w:rsidRPr="002C4290" w:rsidRDefault="00A61D50" w:rsidP="007B14A6">
            <w:pPr>
              <w:ind w:left="34"/>
            </w:pPr>
            <w:r w:rsidRPr="002C4290">
              <w:t>-</w:t>
            </w:r>
            <w:r w:rsidR="00B310C5">
              <w:t xml:space="preserve"> </w:t>
            </w:r>
            <w:r w:rsidRPr="002C4290">
              <w:t>describe flavors</w:t>
            </w:r>
          </w:p>
        </w:tc>
        <w:tc>
          <w:tcPr>
            <w:tcW w:w="5924" w:type="dxa"/>
            <w:tcBorders>
              <w:top w:val="outset" w:sz="6" w:space="0" w:color="auto"/>
              <w:left w:val="outset" w:sz="6" w:space="0" w:color="auto"/>
              <w:bottom w:val="outset" w:sz="6" w:space="0" w:color="auto"/>
              <w:right w:val="outset" w:sz="6" w:space="0" w:color="auto"/>
            </w:tcBorders>
          </w:tcPr>
          <w:p w:rsidR="00A346D1" w:rsidRPr="006A3857" w:rsidRDefault="00A346D1" w:rsidP="00A346D1">
            <w:pPr>
              <w:ind w:left="34"/>
              <w:rPr>
                <w:lang w:val="de-DE"/>
              </w:rPr>
            </w:pPr>
            <w:r w:rsidRPr="002C4290">
              <w:rPr>
                <w:b/>
                <w:lang w:val="de-DE"/>
              </w:rPr>
              <w:t>Lektion 4B  Im Restaurant</w:t>
            </w:r>
          </w:p>
          <w:p w:rsidR="00A61D50" w:rsidRPr="002C4290" w:rsidRDefault="00A61D50" w:rsidP="00A346D1">
            <w:r w:rsidRPr="002C4290">
              <w:rPr>
                <w:b/>
                <w:lang w:val="es-ES"/>
              </w:rPr>
              <w:t xml:space="preserve">Kontext: </w:t>
            </w:r>
            <w:r w:rsidRPr="002C4290">
              <w:rPr>
                <w:lang w:val="es-ES"/>
              </w:rPr>
              <w:t>Introduce vocabulary (p. 164-165)</w:t>
            </w:r>
          </w:p>
        </w:tc>
      </w:tr>
      <w:tr w:rsidR="00A61D50" w:rsidRPr="004B217C"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Mo</w:t>
            </w:r>
          </w:p>
          <w:p w:rsidR="00A61D50" w:rsidRPr="002C4290" w:rsidRDefault="007B14A6" w:rsidP="007B14A6">
            <w:r>
              <w:t>9</w:t>
            </w:r>
            <w:r w:rsidR="00A61D50">
              <w:t>. April</w:t>
            </w:r>
          </w:p>
        </w:tc>
        <w:tc>
          <w:tcPr>
            <w:tcW w:w="3747" w:type="dxa"/>
            <w:tcBorders>
              <w:top w:val="outset" w:sz="6" w:space="0" w:color="auto"/>
              <w:left w:val="outset" w:sz="6" w:space="0" w:color="auto"/>
              <w:bottom w:val="outset" w:sz="6" w:space="0" w:color="auto"/>
              <w:right w:val="outset" w:sz="6" w:space="0" w:color="auto"/>
            </w:tcBorders>
          </w:tcPr>
          <w:p w:rsidR="00A61D50" w:rsidRDefault="00A61D50" w:rsidP="007B14A6">
            <w:pPr>
              <w:ind w:left="34"/>
              <w:rPr>
                <w:color w:val="00B0F0"/>
              </w:rPr>
            </w:pPr>
            <w:r w:rsidRPr="002C4290">
              <w:rPr>
                <w:color w:val="00B0F0"/>
              </w:rPr>
              <w:t>Quiz 4</w:t>
            </w:r>
          </w:p>
          <w:p w:rsidR="00A61D50" w:rsidRPr="002C4290" w:rsidRDefault="00B310C5" w:rsidP="00B310C5">
            <w:r>
              <w:t xml:space="preserve">- </w:t>
            </w:r>
            <w:r w:rsidR="00A61D50">
              <w:t>introduction to the dative</w:t>
            </w:r>
            <w:r w:rsidR="00A61D50" w:rsidRPr="002C4290">
              <w:t xml:space="preserve"> </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lang w:val="de-DE"/>
              </w:rPr>
            </w:pPr>
            <w:r w:rsidRPr="002C4290">
              <w:rPr>
                <w:b/>
                <w:lang w:val="de-DE"/>
              </w:rPr>
              <w:t xml:space="preserve">Strukturen 4B.1 </w:t>
            </w:r>
            <w:r w:rsidRPr="002C4290">
              <w:rPr>
                <w:lang w:val="de-DE"/>
              </w:rPr>
              <w:t>(p. 172-173)</w:t>
            </w:r>
            <w:r>
              <w:rPr>
                <w:lang w:val="de-DE"/>
              </w:rPr>
              <w:t xml:space="preserve"> Dativ mit Dativverben und Dativ-Akkusativverben</w:t>
            </w:r>
          </w:p>
        </w:tc>
      </w:tr>
      <w:tr w:rsidR="00A61D50" w:rsidRPr="004B217C"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Mi</w:t>
            </w:r>
          </w:p>
          <w:p w:rsidR="00A61D50" w:rsidRPr="002C4290" w:rsidRDefault="00A61D50" w:rsidP="007B14A6">
            <w:r w:rsidRPr="002C4290">
              <w:t>1</w:t>
            </w:r>
            <w:r w:rsidR="007B14A6">
              <w:t>1</w:t>
            </w:r>
            <w:r>
              <w:t>. April</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B310C5">
            <w:pPr>
              <w:ind w:left="34"/>
            </w:pPr>
            <w:r w:rsidRPr="002C4290">
              <w:t>-</w:t>
            </w:r>
            <w:r w:rsidR="00B310C5">
              <w:t xml:space="preserve"> </w:t>
            </w:r>
            <w:r w:rsidRPr="002C4290">
              <w:t>learning prepositions with the dative</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lang w:val="de-DE"/>
              </w:rPr>
            </w:pPr>
            <w:r w:rsidRPr="00CE0579">
              <w:rPr>
                <w:b/>
                <w:lang w:val="de-AT"/>
              </w:rPr>
              <w:t xml:space="preserve">Strukturen 4B.2 </w:t>
            </w:r>
            <w:r w:rsidRPr="00CE0579">
              <w:rPr>
                <w:lang w:val="de-AT"/>
              </w:rPr>
              <w:t>(p. 176-177) Präpositionen mit Dativ</w:t>
            </w:r>
          </w:p>
        </w:tc>
      </w:tr>
      <w:tr w:rsidR="00A61D50" w:rsidRPr="007A7911"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Fr</w:t>
            </w:r>
          </w:p>
          <w:p w:rsidR="00A61D50" w:rsidRPr="002C4290" w:rsidRDefault="007B14A6" w:rsidP="007B14A6">
            <w:r>
              <w:t>13</w:t>
            </w:r>
            <w:r w:rsidR="00A61D50">
              <w:t>. April</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6A3857">
            <w:pPr>
              <w:rPr>
                <w:color w:val="00B0F0"/>
              </w:rPr>
            </w:pPr>
            <w:r w:rsidRPr="00597051">
              <w:t>Arbeitsbl</w:t>
            </w:r>
            <w:r>
              <w:t>ä</w:t>
            </w:r>
            <w:r w:rsidRPr="00597051">
              <w:t>tter</w:t>
            </w:r>
          </w:p>
        </w:tc>
        <w:tc>
          <w:tcPr>
            <w:tcW w:w="5924" w:type="dxa"/>
            <w:tcBorders>
              <w:top w:val="outset" w:sz="6" w:space="0" w:color="auto"/>
              <w:left w:val="outset" w:sz="6" w:space="0" w:color="auto"/>
              <w:bottom w:val="outset" w:sz="6" w:space="0" w:color="auto"/>
              <w:right w:val="outset" w:sz="6" w:space="0" w:color="auto"/>
            </w:tcBorders>
          </w:tcPr>
          <w:p w:rsidR="00A61D50" w:rsidRDefault="00A61D50" w:rsidP="007B14A6">
            <w:pPr>
              <w:ind w:left="34"/>
              <w:rPr>
                <w:lang w:val="de-AT"/>
              </w:rPr>
            </w:pPr>
            <w:r w:rsidRPr="00597051">
              <w:rPr>
                <w:b/>
                <w:color w:val="00B050"/>
                <w:lang w:val="de-AT"/>
              </w:rPr>
              <w:t xml:space="preserve"> </w:t>
            </w:r>
            <w:r w:rsidRPr="002C4290">
              <w:rPr>
                <w:b/>
                <w:color w:val="C00000"/>
                <w:lang w:val="de-AT"/>
              </w:rPr>
              <w:t>Wiederholung</w:t>
            </w:r>
            <w:r w:rsidRPr="002C4290">
              <w:rPr>
                <w:color w:val="C00000"/>
                <w:lang w:val="de-AT"/>
              </w:rPr>
              <w:t xml:space="preserve"> </w:t>
            </w:r>
            <w:r w:rsidRPr="002C4290">
              <w:rPr>
                <w:lang w:val="de-AT"/>
              </w:rPr>
              <w:t>(p. 178-179)</w:t>
            </w:r>
          </w:p>
          <w:p w:rsidR="00A61D50" w:rsidRPr="006A3857" w:rsidRDefault="00A61D50" w:rsidP="006A3857">
            <w:pPr>
              <w:ind w:left="34"/>
              <w:rPr>
                <w:lang w:val="de-AT"/>
              </w:rPr>
            </w:pPr>
          </w:p>
        </w:tc>
      </w:tr>
      <w:tr w:rsidR="00A61D50" w:rsidRPr="004B217C"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r>
              <w:t>Mo</w:t>
            </w:r>
          </w:p>
          <w:p w:rsidR="00A61D50" w:rsidRPr="002C4290" w:rsidRDefault="007B14A6" w:rsidP="007B14A6">
            <w:r>
              <w:t>16</w:t>
            </w:r>
            <w:r w:rsidR="00A61D50">
              <w:t>. April</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pPr>
            <w:r w:rsidRPr="002C4290">
              <w:t>-</w:t>
            </w:r>
            <w:r w:rsidR="00B310C5">
              <w:t xml:space="preserve"> </w:t>
            </w:r>
            <w:r w:rsidRPr="002C4290">
              <w:t xml:space="preserve">review Lektion 4B </w:t>
            </w:r>
          </w:p>
          <w:p w:rsidR="00A61D50" w:rsidRDefault="00A61D50" w:rsidP="007B14A6">
            <w:pPr>
              <w:ind w:left="34"/>
            </w:pPr>
            <w:r w:rsidRPr="002C4290">
              <w:t>-</w:t>
            </w:r>
            <w:r w:rsidR="00B310C5">
              <w:t xml:space="preserve"> </w:t>
            </w:r>
            <w:r w:rsidRPr="002C4290">
              <w:t>scanning a text for information</w:t>
            </w:r>
          </w:p>
          <w:p w:rsidR="00A61D50" w:rsidRPr="00515416" w:rsidRDefault="00A61D50" w:rsidP="007B14A6">
            <w:pPr>
              <w:ind w:left="34"/>
              <w:rPr>
                <w:lang w:val="de-AT"/>
              </w:rPr>
            </w:pPr>
            <w:r w:rsidRPr="00515416">
              <w:rPr>
                <w:lang w:val="de-AT"/>
              </w:rPr>
              <w:t>Wiederholung Verben Kap.1-4</w:t>
            </w:r>
          </w:p>
          <w:p w:rsidR="00A61D50" w:rsidRPr="00515416" w:rsidRDefault="00A61D50" w:rsidP="007B14A6">
            <w:pPr>
              <w:ind w:left="34"/>
              <w:rPr>
                <w:color w:val="00B0F0"/>
                <w:lang w:val="de-AT"/>
              </w:rPr>
            </w:pPr>
            <w:r w:rsidRPr="00515416">
              <w:rPr>
                <w:lang w:val="de-AT"/>
              </w:rPr>
              <w:t>Fragewörter Kap.1-4</w:t>
            </w:r>
          </w:p>
        </w:tc>
        <w:tc>
          <w:tcPr>
            <w:tcW w:w="5924" w:type="dxa"/>
            <w:tcBorders>
              <w:top w:val="outset" w:sz="6" w:space="0" w:color="auto"/>
              <w:left w:val="outset" w:sz="6" w:space="0" w:color="auto"/>
              <w:bottom w:val="outset" w:sz="6" w:space="0" w:color="auto"/>
              <w:right w:val="outset" w:sz="6" w:space="0" w:color="auto"/>
            </w:tcBorders>
          </w:tcPr>
          <w:p w:rsidR="00A0491C" w:rsidRDefault="00A0491C" w:rsidP="00A0491C">
            <w:pPr>
              <w:ind w:left="34"/>
              <w:rPr>
                <w:b/>
                <w:color w:val="00B050"/>
                <w:lang w:val="de-AT"/>
              </w:rPr>
            </w:pPr>
            <w:r>
              <w:rPr>
                <w:b/>
                <w:color w:val="00B050"/>
                <w:lang w:val="de-AT"/>
              </w:rPr>
              <w:t>Essay 2 fällig</w:t>
            </w:r>
            <w:r w:rsidR="00A61D50" w:rsidRPr="002C4290">
              <w:rPr>
                <w:b/>
                <w:color w:val="00B050"/>
                <w:lang w:val="de-AT"/>
              </w:rPr>
              <w:t xml:space="preserve"> </w:t>
            </w:r>
          </w:p>
          <w:p w:rsidR="00A0491C" w:rsidRPr="002C4290" w:rsidRDefault="00A0491C" w:rsidP="00A0491C">
            <w:pPr>
              <w:ind w:left="34"/>
              <w:rPr>
                <w:b/>
                <w:color w:val="00B050"/>
                <w:lang w:val="de-AT"/>
              </w:rPr>
            </w:pPr>
            <w:r w:rsidRPr="002C4290">
              <w:rPr>
                <w:b/>
                <w:color w:val="00B050"/>
                <w:lang w:val="de-AT"/>
              </w:rPr>
              <w:t xml:space="preserve">Beschreiben Sie Ihre </w:t>
            </w:r>
            <w:r>
              <w:rPr>
                <w:b/>
                <w:color w:val="00B050"/>
                <w:lang w:val="de-AT"/>
              </w:rPr>
              <w:t xml:space="preserve">tägliche Routine. Benutzen Sie trennbare </w:t>
            </w:r>
            <w:r w:rsidR="00954E6B">
              <w:rPr>
                <w:b/>
                <w:color w:val="00B050"/>
                <w:lang w:val="de-AT"/>
              </w:rPr>
              <w:t xml:space="preserve">und untrennbare </w:t>
            </w:r>
            <w:r>
              <w:rPr>
                <w:b/>
                <w:color w:val="00B050"/>
                <w:lang w:val="de-AT"/>
              </w:rPr>
              <w:t>Verben, Tages-und Uhrzeiten.</w:t>
            </w:r>
          </w:p>
          <w:p w:rsidR="00A61D50" w:rsidRPr="006178A7" w:rsidRDefault="00A61D50" w:rsidP="007B14A6">
            <w:pPr>
              <w:ind w:left="34"/>
              <w:rPr>
                <w:b/>
                <w:color w:val="00B050"/>
                <w:lang w:val="de-AT"/>
              </w:rPr>
            </w:pPr>
            <w:r w:rsidRPr="002C4290">
              <w:rPr>
                <w:b/>
                <w:color w:val="00B050"/>
                <w:lang w:val="de-AT"/>
              </w:rPr>
              <w:t>Lesen Sie bitte zuerst die Strategien auf Seite 185</w:t>
            </w:r>
            <w:r>
              <w:rPr>
                <w:b/>
                <w:color w:val="00B050"/>
                <w:lang w:val="de-AT"/>
              </w:rPr>
              <w:t>.</w:t>
            </w:r>
          </w:p>
        </w:tc>
      </w:tr>
      <w:tr w:rsidR="00A61D50" w:rsidRPr="002C4290"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pPr>
              <w:rPr>
                <w:lang w:val="de-AT"/>
              </w:rPr>
            </w:pPr>
            <w:r>
              <w:rPr>
                <w:lang w:val="de-AT"/>
              </w:rPr>
              <w:t>Mi</w:t>
            </w:r>
          </w:p>
          <w:p w:rsidR="00A61D50" w:rsidRPr="002C4290" w:rsidRDefault="007B14A6" w:rsidP="007B14A6">
            <w:pPr>
              <w:rPr>
                <w:lang w:val="de-AT"/>
              </w:rPr>
            </w:pPr>
            <w:r>
              <w:rPr>
                <w:lang w:val="de-AT"/>
              </w:rPr>
              <w:t>18</w:t>
            </w:r>
            <w:r w:rsidR="00A61D50">
              <w:rPr>
                <w:lang w:val="de-AT"/>
              </w:rPr>
              <w:t>. April</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color w:val="00B0F0"/>
                <w:lang w:val="de-AT"/>
              </w:rPr>
            </w:pPr>
            <w:r w:rsidRPr="002C4290">
              <w:rPr>
                <w:color w:val="00B0F0"/>
                <w:lang w:val="de-AT"/>
              </w:rPr>
              <w:t>Mündliche Prüfung</w:t>
            </w:r>
            <w:r w:rsidR="00954E6B">
              <w:rPr>
                <w:color w:val="00B0F0"/>
                <w:lang w:val="de-AT"/>
              </w:rPr>
              <w:t xml:space="preserve"> </w:t>
            </w:r>
            <w:r w:rsidRPr="002C4290">
              <w:rPr>
                <w:color w:val="00B0F0"/>
                <w:lang w:val="de-AT"/>
              </w:rPr>
              <w:t>(oral exam)</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lang w:val="de-DE"/>
              </w:rPr>
            </w:pPr>
          </w:p>
        </w:tc>
      </w:tr>
      <w:tr w:rsidR="00A61D50" w:rsidRPr="002C4290"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pPr>
              <w:rPr>
                <w:lang w:val="de-AT"/>
              </w:rPr>
            </w:pPr>
            <w:r>
              <w:rPr>
                <w:lang w:val="de-AT"/>
              </w:rPr>
              <w:t>Fr</w:t>
            </w:r>
          </w:p>
          <w:p w:rsidR="00A61D50" w:rsidRPr="002C4290" w:rsidRDefault="007B14A6" w:rsidP="007B14A6">
            <w:pPr>
              <w:rPr>
                <w:lang w:val="de-AT"/>
              </w:rPr>
            </w:pPr>
            <w:r>
              <w:rPr>
                <w:lang w:val="de-AT"/>
              </w:rPr>
              <w:t>20</w:t>
            </w:r>
            <w:r w:rsidR="00A61D50" w:rsidRPr="000A6766">
              <w:rPr>
                <w:lang w:val="de-AT"/>
              </w:rPr>
              <w:t>. April</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color w:val="FF0000"/>
                <w:lang w:val="de-AT"/>
              </w:rPr>
            </w:pPr>
            <w:r w:rsidRPr="002C4290">
              <w:rPr>
                <w:color w:val="00B0F0"/>
              </w:rPr>
              <w:t>Mündliche Prüfung (oral exam)</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lang w:val="de-DE"/>
              </w:rPr>
            </w:pPr>
          </w:p>
        </w:tc>
      </w:tr>
      <w:tr w:rsidR="00A61D50" w:rsidRPr="00CE0579" w:rsidTr="00691100">
        <w:tc>
          <w:tcPr>
            <w:tcW w:w="949" w:type="dxa"/>
            <w:tcBorders>
              <w:top w:val="outset" w:sz="6" w:space="0" w:color="auto"/>
              <w:left w:val="outset" w:sz="6" w:space="0" w:color="auto"/>
              <w:bottom w:val="outset" w:sz="6" w:space="0" w:color="auto"/>
              <w:right w:val="outset" w:sz="6" w:space="0" w:color="auto"/>
            </w:tcBorders>
            <w:hideMark/>
          </w:tcPr>
          <w:p w:rsidR="00A61D50" w:rsidRDefault="00B310C5" w:rsidP="007B14A6">
            <w:pPr>
              <w:rPr>
                <w:lang w:val="de-AT"/>
              </w:rPr>
            </w:pPr>
            <w:r>
              <w:rPr>
                <w:lang w:val="de-AT"/>
              </w:rPr>
              <w:t>Mo</w:t>
            </w:r>
          </w:p>
          <w:p w:rsidR="00A61D50" w:rsidRPr="002C4290" w:rsidRDefault="007B14A6" w:rsidP="007B14A6">
            <w:pPr>
              <w:rPr>
                <w:lang w:val="de-AT"/>
              </w:rPr>
            </w:pPr>
            <w:r>
              <w:rPr>
                <w:lang w:val="de-AT"/>
              </w:rPr>
              <w:t>23</w:t>
            </w:r>
            <w:r w:rsidR="00A61D50">
              <w:rPr>
                <w:lang w:val="de-AT"/>
              </w:rPr>
              <w:t>. April</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lang w:val="de-AT"/>
              </w:rPr>
            </w:pPr>
            <w:r w:rsidRPr="002C4290">
              <w:rPr>
                <w:lang w:val="de-AT"/>
              </w:rPr>
              <w:t>Vorbereitung (preparation)</w:t>
            </w:r>
            <w:r>
              <w:rPr>
                <w:lang w:val="de-AT"/>
              </w:rPr>
              <w:t xml:space="preserve"> </w:t>
            </w:r>
            <w:r w:rsidRPr="002C4290">
              <w:rPr>
                <w:lang w:val="de-AT"/>
              </w:rPr>
              <w:t>auf die Abschlusspr</w:t>
            </w:r>
            <w:r w:rsidRPr="00CE0579">
              <w:rPr>
                <w:lang w:val="de-AT"/>
              </w:rPr>
              <w:t>ü</w:t>
            </w:r>
            <w:r w:rsidRPr="002C4290">
              <w:rPr>
                <w:lang w:val="de-AT"/>
              </w:rPr>
              <w:t>fung (final)</w:t>
            </w:r>
          </w:p>
        </w:tc>
        <w:tc>
          <w:tcPr>
            <w:tcW w:w="5924"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rPr>
                <w:lang w:val="de-DE"/>
              </w:rPr>
            </w:pPr>
            <w:r>
              <w:rPr>
                <w:lang w:val="de-DE"/>
              </w:rPr>
              <w:t>Wiederholung: Wortschatz und Aufsatzkriterien</w:t>
            </w:r>
          </w:p>
        </w:tc>
      </w:tr>
      <w:tr w:rsidR="00A61D50" w:rsidRPr="002C4290" w:rsidTr="00691100">
        <w:tc>
          <w:tcPr>
            <w:tcW w:w="949" w:type="dxa"/>
            <w:tcBorders>
              <w:top w:val="outset" w:sz="6" w:space="0" w:color="auto"/>
              <w:left w:val="outset" w:sz="6" w:space="0" w:color="auto"/>
              <w:bottom w:val="outset" w:sz="6" w:space="0" w:color="auto"/>
              <w:right w:val="outset" w:sz="6" w:space="0" w:color="auto"/>
            </w:tcBorders>
          </w:tcPr>
          <w:p w:rsidR="00A61D50" w:rsidRPr="002C4290" w:rsidRDefault="007B14A6" w:rsidP="007B14A6">
            <w:r>
              <w:t>25./26</w:t>
            </w:r>
            <w:r w:rsidR="00A61D50">
              <w:t>. April</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pPr>
            <w:r>
              <w:t>Reading Period/no classes or exams</w:t>
            </w:r>
          </w:p>
        </w:tc>
        <w:tc>
          <w:tcPr>
            <w:tcW w:w="5924" w:type="dxa"/>
            <w:tcBorders>
              <w:top w:val="outset" w:sz="6" w:space="0" w:color="auto"/>
              <w:left w:val="outset" w:sz="6" w:space="0" w:color="auto"/>
              <w:bottom w:val="outset" w:sz="6" w:space="0" w:color="auto"/>
              <w:right w:val="outset" w:sz="6" w:space="0" w:color="auto"/>
            </w:tcBorders>
          </w:tcPr>
          <w:p w:rsidR="00A61D50" w:rsidRPr="00CE0579" w:rsidRDefault="00A61D50" w:rsidP="007B14A6">
            <w:pPr>
              <w:ind w:left="34"/>
            </w:pPr>
          </w:p>
        </w:tc>
      </w:tr>
      <w:tr w:rsidR="00A61D50" w:rsidRPr="002C4290" w:rsidTr="00691100">
        <w:tc>
          <w:tcPr>
            <w:tcW w:w="949" w:type="dxa"/>
            <w:tcBorders>
              <w:top w:val="outset" w:sz="6" w:space="0" w:color="auto"/>
              <w:left w:val="outset" w:sz="6" w:space="0" w:color="auto"/>
              <w:bottom w:val="outset" w:sz="6" w:space="0" w:color="auto"/>
              <w:right w:val="outset" w:sz="6" w:space="0" w:color="auto"/>
            </w:tcBorders>
          </w:tcPr>
          <w:p w:rsidR="00A61D50" w:rsidRPr="002C4290" w:rsidRDefault="00756BAE" w:rsidP="007B14A6">
            <w:r>
              <w:t xml:space="preserve">27. April-3. </w:t>
            </w:r>
            <w:r w:rsidR="00A61D50">
              <w:t>Mai</w:t>
            </w:r>
          </w:p>
        </w:tc>
        <w:tc>
          <w:tcPr>
            <w:tcW w:w="3747" w:type="dxa"/>
            <w:tcBorders>
              <w:top w:val="outset" w:sz="6" w:space="0" w:color="auto"/>
              <w:left w:val="outset" w:sz="6" w:space="0" w:color="auto"/>
              <w:bottom w:val="outset" w:sz="6" w:space="0" w:color="auto"/>
              <w:right w:val="outset" w:sz="6" w:space="0" w:color="auto"/>
            </w:tcBorders>
          </w:tcPr>
          <w:p w:rsidR="00A61D50" w:rsidRPr="002C4290" w:rsidRDefault="00A61D50" w:rsidP="007B14A6">
            <w:pPr>
              <w:ind w:left="34"/>
            </w:pPr>
            <w:r w:rsidRPr="002C4290">
              <w:rPr>
                <w:color w:val="00B0F0"/>
              </w:rPr>
              <w:t>Final exam</w:t>
            </w:r>
          </w:p>
        </w:tc>
        <w:tc>
          <w:tcPr>
            <w:tcW w:w="5924" w:type="dxa"/>
            <w:tcBorders>
              <w:top w:val="outset" w:sz="6" w:space="0" w:color="auto"/>
              <w:left w:val="outset" w:sz="6" w:space="0" w:color="auto"/>
              <w:bottom w:val="outset" w:sz="6" w:space="0" w:color="auto"/>
              <w:right w:val="outset" w:sz="6" w:space="0" w:color="auto"/>
            </w:tcBorders>
          </w:tcPr>
          <w:p w:rsidR="00A61D50" w:rsidRPr="00CE0579" w:rsidRDefault="00A61D50" w:rsidP="007B14A6">
            <w:pPr>
              <w:ind w:left="34"/>
            </w:pPr>
          </w:p>
        </w:tc>
      </w:tr>
    </w:tbl>
    <w:p w:rsidR="00A61D50" w:rsidRPr="002C4290" w:rsidRDefault="00A61D50" w:rsidP="00A61D50"/>
    <w:p w:rsidR="00A61D50" w:rsidRDefault="00A61D50" w:rsidP="00A61D50">
      <w:pPr>
        <w:rPr>
          <w:lang w:val="de-AT"/>
        </w:rPr>
      </w:pPr>
    </w:p>
    <w:p w:rsidR="002C4290" w:rsidRDefault="002C4290" w:rsidP="002C4290">
      <w:pPr>
        <w:rPr>
          <w:b/>
        </w:rPr>
      </w:pPr>
      <w:r w:rsidRPr="004671C3">
        <w:rPr>
          <w:b/>
        </w:rPr>
        <w:t>1001 Course objectives</w:t>
      </w:r>
    </w:p>
    <w:p w:rsidR="00B310C5" w:rsidRPr="006178A7" w:rsidRDefault="00B310C5" w:rsidP="002C4290">
      <w:pPr>
        <w:rPr>
          <w:b/>
        </w:rPr>
      </w:pPr>
    </w:p>
    <w:tbl>
      <w:tblPr>
        <w:tblW w:w="1107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7"/>
        <w:gridCol w:w="7213"/>
      </w:tblGrid>
      <w:tr w:rsidR="002C4290" w:rsidRPr="002C4290" w:rsidTr="006178A7">
        <w:tc>
          <w:tcPr>
            <w:tcW w:w="11070" w:type="dxa"/>
            <w:gridSpan w:val="2"/>
            <w:shd w:val="clear" w:color="auto" w:fill="FFFF99"/>
          </w:tcPr>
          <w:p w:rsidR="002C4290" w:rsidRPr="002C4290" w:rsidRDefault="002C4290" w:rsidP="002C4290">
            <w:pPr>
              <w:rPr>
                <w:b/>
              </w:rPr>
            </w:pPr>
            <w:r w:rsidRPr="002C4290">
              <w:rPr>
                <w:b/>
              </w:rPr>
              <w:t>ML PERFORMANCE GOAL #1: PROFESSIONAL COMMUNICATION</w:t>
            </w:r>
          </w:p>
        </w:tc>
      </w:tr>
      <w:tr w:rsidR="002C4290" w:rsidRPr="002C4290" w:rsidTr="006178A7">
        <w:tc>
          <w:tcPr>
            <w:tcW w:w="3857" w:type="dxa"/>
          </w:tcPr>
          <w:p w:rsidR="002C4290" w:rsidRPr="002C4290" w:rsidRDefault="002C4290" w:rsidP="002C4290">
            <w:pPr>
              <w:rPr>
                <w:b/>
              </w:rPr>
            </w:pPr>
            <w:r w:rsidRPr="002C4290">
              <w:rPr>
                <w:b/>
              </w:rPr>
              <w:t>ML Learning Outcome 1</w:t>
            </w:r>
            <w:r w:rsidRPr="002C4290">
              <w:rPr>
                <w:rStyle w:val="Strong"/>
              </w:rPr>
              <w:t xml:space="preserve"> : </w:t>
            </w:r>
            <w:r w:rsidRPr="002C4290">
              <w:rPr>
                <w:rStyle w:val="Strong"/>
                <w:b w:val="0"/>
              </w:rPr>
              <w:t>Demonstrate oral and aural proficiency in the target language</w:t>
            </w:r>
          </w:p>
        </w:tc>
        <w:tc>
          <w:tcPr>
            <w:tcW w:w="7213" w:type="dxa"/>
          </w:tcPr>
          <w:p w:rsidR="002C4290" w:rsidRPr="002C4290" w:rsidRDefault="002C4290" w:rsidP="002C4290">
            <w:r w:rsidRPr="002C4290">
              <w:t>Students will demonstrate oral proficiency at the novice Mid or higher level on the ACTFL scale. Students will demonstrate these skills in a 3-5-minute oral interview at the end of the course.</w:t>
            </w:r>
          </w:p>
        </w:tc>
      </w:tr>
      <w:tr w:rsidR="002C4290" w:rsidRPr="002C4290" w:rsidTr="006178A7">
        <w:tc>
          <w:tcPr>
            <w:tcW w:w="3857" w:type="dxa"/>
          </w:tcPr>
          <w:p w:rsidR="002C4290" w:rsidRPr="002C4290" w:rsidRDefault="002C4290" w:rsidP="002C4290">
            <w:r w:rsidRPr="002C4290">
              <w:rPr>
                <w:b/>
                <w:bCs/>
              </w:rPr>
              <w:t xml:space="preserve">ML Learning Outcome 2: </w:t>
            </w:r>
            <w:r w:rsidRPr="002C4290">
              <w:rPr>
                <w:bCs/>
              </w:rPr>
              <w:t>Demonstrate effective presentation skills in the target language</w:t>
            </w:r>
            <w:r w:rsidRPr="002C4290">
              <w:rPr>
                <w:rStyle w:val="Strong"/>
              </w:rPr>
              <w:t xml:space="preserve"> </w:t>
            </w:r>
          </w:p>
        </w:tc>
        <w:tc>
          <w:tcPr>
            <w:tcW w:w="7213" w:type="dxa"/>
          </w:tcPr>
          <w:p w:rsidR="002C4290" w:rsidRPr="002C4290" w:rsidRDefault="002C4290" w:rsidP="002C4290">
            <w:r w:rsidRPr="002C4290">
              <w:t>Students will demonstrate the ability to present a 3-5 minute long partner-dialogue at the end of the course.</w:t>
            </w:r>
          </w:p>
        </w:tc>
      </w:tr>
      <w:tr w:rsidR="002C4290" w:rsidRPr="002C4290" w:rsidTr="006178A7">
        <w:trPr>
          <w:trHeight w:val="602"/>
        </w:trPr>
        <w:tc>
          <w:tcPr>
            <w:tcW w:w="3857" w:type="dxa"/>
          </w:tcPr>
          <w:p w:rsidR="002C4290" w:rsidRPr="002C4290" w:rsidRDefault="002C4290" w:rsidP="002C4290">
            <w:pPr>
              <w:outlineLvl w:val="0"/>
              <w:rPr>
                <w:b/>
              </w:rPr>
            </w:pPr>
            <w:r w:rsidRPr="002C4290">
              <w:rPr>
                <w:b/>
              </w:rPr>
              <w:t xml:space="preserve">ML Learning Outcome 3: </w:t>
            </w:r>
            <w:r w:rsidRPr="002C4290">
              <w:rPr>
                <w:rStyle w:val="Strong"/>
                <w:color w:val="0000FF"/>
              </w:rPr>
              <w:t xml:space="preserve"> </w:t>
            </w:r>
            <w:r w:rsidRPr="002C4290">
              <w:rPr>
                <w:rStyle w:val="Strong"/>
                <w:b w:val="0"/>
              </w:rPr>
              <w:t>Demonstrate  writing proficiency in the target language</w:t>
            </w:r>
          </w:p>
        </w:tc>
        <w:tc>
          <w:tcPr>
            <w:tcW w:w="7213" w:type="dxa"/>
          </w:tcPr>
          <w:p w:rsidR="002C4290" w:rsidRPr="002C4290" w:rsidRDefault="002C4290" w:rsidP="002C4290">
            <w:r w:rsidRPr="002C4290">
              <w:t>Students will produce simple written description and narration at the Novice Mid or higher level on the ACTFL scale.</w:t>
            </w:r>
          </w:p>
        </w:tc>
      </w:tr>
      <w:tr w:rsidR="002C4290" w:rsidRPr="002C4290" w:rsidTr="006178A7">
        <w:tc>
          <w:tcPr>
            <w:tcW w:w="3857" w:type="dxa"/>
          </w:tcPr>
          <w:p w:rsidR="002C4290" w:rsidRPr="002C4290" w:rsidRDefault="002C4290" w:rsidP="002C4290">
            <w:pPr>
              <w:outlineLvl w:val="0"/>
              <w:rPr>
                <w:b/>
              </w:rPr>
            </w:pPr>
            <w:r w:rsidRPr="002C4290">
              <w:rPr>
                <w:b/>
              </w:rPr>
              <w:t>ML Learning Outcome 4:</w:t>
            </w:r>
          </w:p>
          <w:p w:rsidR="002C4290" w:rsidRPr="002C4290" w:rsidRDefault="002C4290" w:rsidP="002C4290">
            <w:pPr>
              <w:outlineLvl w:val="0"/>
            </w:pPr>
            <w:r w:rsidRPr="002C4290">
              <w:t xml:space="preserve">Demonstrate proficiency in comprehension of authentic written texts in the target Language  </w:t>
            </w:r>
          </w:p>
        </w:tc>
        <w:tc>
          <w:tcPr>
            <w:tcW w:w="7213" w:type="dxa"/>
          </w:tcPr>
          <w:p w:rsidR="002C4290" w:rsidRPr="002C4290" w:rsidRDefault="002C4290" w:rsidP="002C4290">
            <w:r w:rsidRPr="002C4290">
              <w:t xml:space="preserve">Students will demonstrate reading proficiency at the Novice  Mid or higher level on the ACTFL scale. </w:t>
            </w:r>
          </w:p>
        </w:tc>
      </w:tr>
      <w:tr w:rsidR="002C4290" w:rsidRPr="002C4290" w:rsidTr="006178A7">
        <w:tc>
          <w:tcPr>
            <w:tcW w:w="11070" w:type="dxa"/>
            <w:gridSpan w:val="2"/>
            <w:shd w:val="clear" w:color="auto" w:fill="CCFFFF"/>
          </w:tcPr>
          <w:p w:rsidR="002C4290" w:rsidRPr="002C4290" w:rsidRDefault="002C4290" w:rsidP="002C4290">
            <w:r w:rsidRPr="002C4290">
              <w:rPr>
                <w:rStyle w:val="Strong"/>
              </w:rPr>
              <w:t>ML PERFORMANCE GOAL #2: INTERCULTURAL SKILLS AND KNOWLEDGE</w:t>
            </w:r>
          </w:p>
        </w:tc>
      </w:tr>
      <w:tr w:rsidR="002C4290" w:rsidRPr="002C4290" w:rsidTr="006178A7">
        <w:tc>
          <w:tcPr>
            <w:tcW w:w="3857" w:type="dxa"/>
          </w:tcPr>
          <w:p w:rsidR="002C4290" w:rsidRPr="002C4290" w:rsidRDefault="002C4290" w:rsidP="002C4290">
            <w:r w:rsidRPr="002C4290">
              <w:rPr>
                <w:rStyle w:val="Strong"/>
              </w:rPr>
              <w:lastRenderedPageBreak/>
              <w:t xml:space="preserve">ML Learning Outcome 5: </w:t>
            </w:r>
            <w:r w:rsidRPr="002C4290">
              <w:rPr>
                <w:rStyle w:val="Strong"/>
                <w:b w:val="0"/>
              </w:rPr>
              <w:t>Demonstrate in-depth knowledge of a</w:t>
            </w:r>
            <w:r w:rsidRPr="002C4290">
              <w:rPr>
                <w:rStyle w:val="Strong"/>
                <w:b w:val="0"/>
                <w:i/>
              </w:rPr>
              <w:t xml:space="preserve"> specific</w:t>
            </w:r>
            <w:r w:rsidRPr="002C4290">
              <w:rPr>
                <w:rStyle w:val="Strong"/>
                <w:b w:val="0"/>
              </w:rPr>
              <w:t xml:space="preserve"> target-language  country or region</w:t>
            </w:r>
          </w:p>
        </w:tc>
        <w:tc>
          <w:tcPr>
            <w:tcW w:w="7213" w:type="dxa"/>
          </w:tcPr>
          <w:p w:rsidR="002C4290" w:rsidRPr="002C4290" w:rsidRDefault="002C4290" w:rsidP="002C4290">
            <w:r w:rsidRPr="002C4290">
              <w:t>Students will be exposed to the everyday culture of the German speaking countries through basic topics covering everyday life, such as “ addressing people formally and informally”,  student life at a German university, family life, celebrations and holidays, daily routines, currency, integrated use of German  and European maps in the book, sporadic historic information about places and people ...”</w:t>
            </w:r>
          </w:p>
        </w:tc>
      </w:tr>
      <w:tr w:rsidR="002C4290" w:rsidRPr="002C4290" w:rsidTr="006178A7">
        <w:trPr>
          <w:trHeight w:val="971"/>
        </w:trPr>
        <w:tc>
          <w:tcPr>
            <w:tcW w:w="3857" w:type="dxa"/>
          </w:tcPr>
          <w:p w:rsidR="002C4290" w:rsidRPr="002C4290" w:rsidRDefault="002C4290" w:rsidP="002C4290">
            <w:pPr>
              <w:rPr>
                <w:b/>
              </w:rPr>
            </w:pPr>
            <w:r w:rsidRPr="002C4290">
              <w:rPr>
                <w:b/>
              </w:rPr>
              <w:t>ML Learning Outcome 6:</w:t>
            </w:r>
          </w:p>
          <w:p w:rsidR="002C4290" w:rsidRPr="002C4290" w:rsidRDefault="002C4290" w:rsidP="002C4290">
            <w:r w:rsidRPr="002C4290">
              <w:t>Demonstrate the ability to analyze an issue from target-culture perspective(s)</w:t>
            </w:r>
          </w:p>
        </w:tc>
        <w:tc>
          <w:tcPr>
            <w:tcW w:w="7213" w:type="dxa"/>
          </w:tcPr>
          <w:p w:rsidR="002C4290" w:rsidRPr="002C4290" w:rsidRDefault="002C4290" w:rsidP="002C4290">
            <w:pPr>
              <w:pStyle w:val="NormalWeb"/>
            </w:pPr>
            <w:r w:rsidRPr="002C4290">
              <w:t xml:space="preserve">Students will be encouraged to draw simple comparisons between the US and target culture in speaking and writing. </w:t>
            </w:r>
          </w:p>
        </w:tc>
      </w:tr>
      <w:tr w:rsidR="002C4290" w:rsidRPr="002C4290" w:rsidTr="006178A7">
        <w:tc>
          <w:tcPr>
            <w:tcW w:w="3857" w:type="dxa"/>
          </w:tcPr>
          <w:p w:rsidR="002C4290" w:rsidRPr="002C4290" w:rsidRDefault="002C4290" w:rsidP="002C4290">
            <w:pPr>
              <w:rPr>
                <w:b/>
              </w:rPr>
            </w:pPr>
            <w:r w:rsidRPr="002C4290">
              <w:rPr>
                <w:b/>
              </w:rPr>
              <w:t>ML Learning Outcome 7:</w:t>
            </w:r>
          </w:p>
          <w:p w:rsidR="002C4290" w:rsidRPr="002C4290" w:rsidRDefault="002C4290" w:rsidP="002C4290">
            <w:r w:rsidRPr="002C4290">
              <w:t>Demonstrate critical reflection on cultural complexity and context</w:t>
            </w:r>
          </w:p>
        </w:tc>
        <w:tc>
          <w:tcPr>
            <w:tcW w:w="7213" w:type="dxa"/>
          </w:tcPr>
          <w:p w:rsidR="002C4290" w:rsidRPr="002C4290" w:rsidRDefault="002C4290" w:rsidP="002C4290">
            <w:r w:rsidRPr="002C4290">
              <w:t>N/A</w:t>
            </w:r>
          </w:p>
        </w:tc>
      </w:tr>
    </w:tbl>
    <w:p w:rsidR="00A13C65" w:rsidRPr="002C4290" w:rsidRDefault="00A13C65" w:rsidP="00D579A3">
      <w:pPr>
        <w:rPr>
          <w:lang w:val="de-AT"/>
        </w:rPr>
      </w:pPr>
    </w:p>
    <w:sectPr w:rsidR="00A13C65" w:rsidRPr="002C4290" w:rsidSect="00D579A3">
      <w:footerReference w:type="even"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3C1" w:rsidRDefault="00E173C1">
      <w:r>
        <w:separator/>
      </w:r>
    </w:p>
  </w:endnote>
  <w:endnote w:type="continuationSeparator" w:id="0">
    <w:p w:rsidR="00E173C1" w:rsidRDefault="00E17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4A6" w:rsidRDefault="007B14A6" w:rsidP="000E6D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B14A6" w:rsidRDefault="007B14A6" w:rsidP="003F54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4A6" w:rsidRDefault="007B14A6" w:rsidP="000E6D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217C">
      <w:rPr>
        <w:rStyle w:val="PageNumber"/>
        <w:noProof/>
      </w:rPr>
      <w:t>2</w:t>
    </w:r>
    <w:r>
      <w:rPr>
        <w:rStyle w:val="PageNumber"/>
      </w:rPr>
      <w:fldChar w:fldCharType="end"/>
    </w:r>
  </w:p>
  <w:p w:rsidR="007B14A6" w:rsidRDefault="007B14A6" w:rsidP="003F54F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3C1" w:rsidRDefault="00E173C1">
      <w:r>
        <w:separator/>
      </w:r>
    </w:p>
  </w:footnote>
  <w:footnote w:type="continuationSeparator" w:id="0">
    <w:p w:rsidR="00E173C1" w:rsidRDefault="00E173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32463"/>
    <w:multiLevelType w:val="hybridMultilevel"/>
    <w:tmpl w:val="4B6C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8B49F6"/>
    <w:multiLevelType w:val="hybridMultilevel"/>
    <w:tmpl w:val="3CA4C9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3C879F7"/>
    <w:multiLevelType w:val="hybridMultilevel"/>
    <w:tmpl w:val="A9D83570"/>
    <w:lvl w:ilvl="0" w:tplc="F136567E">
      <w:start w:val="22"/>
      <w:numFmt w:val="bullet"/>
      <w:lvlText w:val="-"/>
      <w:lvlJc w:val="left"/>
      <w:pPr>
        <w:ind w:left="394" w:hanging="360"/>
      </w:pPr>
      <w:rPr>
        <w:rFonts w:ascii="Times New Roman" w:eastAsia="Times New Roman" w:hAnsi="Times New Roman" w:cs="Times New Roman"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3" w15:restartNumberingAfterBreak="0">
    <w:nsid w:val="70C75408"/>
    <w:multiLevelType w:val="singleLevel"/>
    <w:tmpl w:val="E368B5FA"/>
    <w:lvl w:ilvl="0">
      <w:start w:val="5"/>
      <w:numFmt w:val="decimal"/>
      <w:lvlText w:val="%1)"/>
      <w:lvlJc w:val="left"/>
      <w:pPr>
        <w:tabs>
          <w:tab w:val="num" w:pos="720"/>
        </w:tabs>
        <w:ind w:left="720" w:hanging="720"/>
      </w:pPr>
      <w:rPr>
        <w:rFonts w:cs="Times New Roman" w:hint="default"/>
      </w:rPr>
    </w:lvl>
  </w:abstractNum>
  <w:abstractNum w:abstractNumId="4" w15:restartNumberingAfterBreak="0">
    <w:nsid w:val="71AD4D6E"/>
    <w:multiLevelType w:val="hybridMultilevel"/>
    <w:tmpl w:val="C7F827F0"/>
    <w:lvl w:ilvl="0" w:tplc="336C04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F900FB"/>
    <w:multiLevelType w:val="singleLevel"/>
    <w:tmpl w:val="B37AC846"/>
    <w:lvl w:ilvl="0">
      <w:start w:val="1"/>
      <w:numFmt w:val="decimal"/>
      <w:lvlText w:val="%1)"/>
      <w:lvlJc w:val="left"/>
      <w:pPr>
        <w:tabs>
          <w:tab w:val="num" w:pos="720"/>
        </w:tabs>
        <w:ind w:left="720" w:hanging="720"/>
      </w:pPr>
      <w:rPr>
        <w:rFonts w:cs="Times New Roman"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D3"/>
    <w:rsid w:val="0000635F"/>
    <w:rsid w:val="00007B8D"/>
    <w:rsid w:val="00007DC5"/>
    <w:rsid w:val="00020733"/>
    <w:rsid w:val="000221FC"/>
    <w:rsid w:val="000246E0"/>
    <w:rsid w:val="00026200"/>
    <w:rsid w:val="00041CF7"/>
    <w:rsid w:val="0004212D"/>
    <w:rsid w:val="000479EF"/>
    <w:rsid w:val="00054D21"/>
    <w:rsid w:val="00060399"/>
    <w:rsid w:val="00063342"/>
    <w:rsid w:val="000768B7"/>
    <w:rsid w:val="00083048"/>
    <w:rsid w:val="00083CE4"/>
    <w:rsid w:val="00083CF4"/>
    <w:rsid w:val="000957B6"/>
    <w:rsid w:val="000A14B0"/>
    <w:rsid w:val="000A6766"/>
    <w:rsid w:val="000A6C50"/>
    <w:rsid w:val="000B2D3F"/>
    <w:rsid w:val="000B4174"/>
    <w:rsid w:val="000B5561"/>
    <w:rsid w:val="000C664B"/>
    <w:rsid w:val="000D6A5D"/>
    <w:rsid w:val="000E5CB0"/>
    <w:rsid w:val="000E6D5D"/>
    <w:rsid w:val="001049BD"/>
    <w:rsid w:val="00115C0E"/>
    <w:rsid w:val="001208B8"/>
    <w:rsid w:val="00125970"/>
    <w:rsid w:val="001274AF"/>
    <w:rsid w:val="00132E21"/>
    <w:rsid w:val="001367FA"/>
    <w:rsid w:val="00140DBF"/>
    <w:rsid w:val="00143592"/>
    <w:rsid w:val="00155ADE"/>
    <w:rsid w:val="0016369B"/>
    <w:rsid w:val="00165475"/>
    <w:rsid w:val="00171A2A"/>
    <w:rsid w:val="001802CC"/>
    <w:rsid w:val="00186198"/>
    <w:rsid w:val="001942F1"/>
    <w:rsid w:val="00197208"/>
    <w:rsid w:val="001B02B0"/>
    <w:rsid w:val="001B6E5F"/>
    <w:rsid w:val="001C0D7A"/>
    <w:rsid w:val="001D4D84"/>
    <w:rsid w:val="001E11B2"/>
    <w:rsid w:val="001E6954"/>
    <w:rsid w:val="001E6AF4"/>
    <w:rsid w:val="00200599"/>
    <w:rsid w:val="002101D3"/>
    <w:rsid w:val="0022005D"/>
    <w:rsid w:val="0022049C"/>
    <w:rsid w:val="002472C4"/>
    <w:rsid w:val="0025509D"/>
    <w:rsid w:val="002645FF"/>
    <w:rsid w:val="00276501"/>
    <w:rsid w:val="002860CB"/>
    <w:rsid w:val="0029733C"/>
    <w:rsid w:val="002978CF"/>
    <w:rsid w:val="002B26A3"/>
    <w:rsid w:val="002B5A23"/>
    <w:rsid w:val="002B76E4"/>
    <w:rsid w:val="002C2253"/>
    <w:rsid w:val="002C4290"/>
    <w:rsid w:val="002D09F6"/>
    <w:rsid w:val="002D3C15"/>
    <w:rsid w:val="002D6CE4"/>
    <w:rsid w:val="002F638F"/>
    <w:rsid w:val="00300357"/>
    <w:rsid w:val="00311FBF"/>
    <w:rsid w:val="00324B03"/>
    <w:rsid w:val="003357D2"/>
    <w:rsid w:val="003374EC"/>
    <w:rsid w:val="0035255F"/>
    <w:rsid w:val="00357731"/>
    <w:rsid w:val="00363D97"/>
    <w:rsid w:val="00370F2D"/>
    <w:rsid w:val="0037532D"/>
    <w:rsid w:val="00376BDE"/>
    <w:rsid w:val="0038096B"/>
    <w:rsid w:val="00385CD1"/>
    <w:rsid w:val="00392088"/>
    <w:rsid w:val="003968B9"/>
    <w:rsid w:val="003A188A"/>
    <w:rsid w:val="003B295C"/>
    <w:rsid w:val="003B7B27"/>
    <w:rsid w:val="003D7B5C"/>
    <w:rsid w:val="003E683F"/>
    <w:rsid w:val="003F54FA"/>
    <w:rsid w:val="003F5DE1"/>
    <w:rsid w:val="004115A2"/>
    <w:rsid w:val="0041664E"/>
    <w:rsid w:val="004216DC"/>
    <w:rsid w:val="00422AEE"/>
    <w:rsid w:val="00426AE5"/>
    <w:rsid w:val="0043526F"/>
    <w:rsid w:val="0044215D"/>
    <w:rsid w:val="00446AB1"/>
    <w:rsid w:val="00454D24"/>
    <w:rsid w:val="004671C3"/>
    <w:rsid w:val="0047051F"/>
    <w:rsid w:val="0047092C"/>
    <w:rsid w:val="0049102B"/>
    <w:rsid w:val="004A4F36"/>
    <w:rsid w:val="004A5847"/>
    <w:rsid w:val="004B217C"/>
    <w:rsid w:val="004B47BB"/>
    <w:rsid w:val="004B6946"/>
    <w:rsid w:val="004C003A"/>
    <w:rsid w:val="004C48F7"/>
    <w:rsid w:val="004D0256"/>
    <w:rsid w:val="004E01DE"/>
    <w:rsid w:val="004F04E2"/>
    <w:rsid w:val="004F1164"/>
    <w:rsid w:val="004F23B9"/>
    <w:rsid w:val="004F5720"/>
    <w:rsid w:val="004F6629"/>
    <w:rsid w:val="005028E0"/>
    <w:rsid w:val="00505C94"/>
    <w:rsid w:val="00513E35"/>
    <w:rsid w:val="005146AC"/>
    <w:rsid w:val="00515372"/>
    <w:rsid w:val="00531611"/>
    <w:rsid w:val="00546288"/>
    <w:rsid w:val="00552751"/>
    <w:rsid w:val="00557ADF"/>
    <w:rsid w:val="00564DEA"/>
    <w:rsid w:val="00566810"/>
    <w:rsid w:val="00572B99"/>
    <w:rsid w:val="0057429B"/>
    <w:rsid w:val="00577927"/>
    <w:rsid w:val="00591CE7"/>
    <w:rsid w:val="00594D9E"/>
    <w:rsid w:val="005A2BAD"/>
    <w:rsid w:val="005A4ED0"/>
    <w:rsid w:val="005C3616"/>
    <w:rsid w:val="005C58AB"/>
    <w:rsid w:val="005C6642"/>
    <w:rsid w:val="005D14F0"/>
    <w:rsid w:val="005D22D9"/>
    <w:rsid w:val="005E0CA1"/>
    <w:rsid w:val="005E19BF"/>
    <w:rsid w:val="005F065A"/>
    <w:rsid w:val="005F26CE"/>
    <w:rsid w:val="00601EE7"/>
    <w:rsid w:val="00604A82"/>
    <w:rsid w:val="00611D69"/>
    <w:rsid w:val="006178A7"/>
    <w:rsid w:val="006215C1"/>
    <w:rsid w:val="006229C2"/>
    <w:rsid w:val="00624281"/>
    <w:rsid w:val="00630FCC"/>
    <w:rsid w:val="006346AC"/>
    <w:rsid w:val="00664C52"/>
    <w:rsid w:val="0067168A"/>
    <w:rsid w:val="00671BE0"/>
    <w:rsid w:val="0067255E"/>
    <w:rsid w:val="0067393A"/>
    <w:rsid w:val="00677C18"/>
    <w:rsid w:val="00677D85"/>
    <w:rsid w:val="0068555E"/>
    <w:rsid w:val="00691100"/>
    <w:rsid w:val="006A1F51"/>
    <w:rsid w:val="006A3857"/>
    <w:rsid w:val="006A4138"/>
    <w:rsid w:val="006B08EF"/>
    <w:rsid w:val="006C221D"/>
    <w:rsid w:val="006C4FF3"/>
    <w:rsid w:val="006C5A20"/>
    <w:rsid w:val="006C6A5C"/>
    <w:rsid w:val="006D0AF1"/>
    <w:rsid w:val="006D49F0"/>
    <w:rsid w:val="006E4D8A"/>
    <w:rsid w:val="006F3FD1"/>
    <w:rsid w:val="006F54DF"/>
    <w:rsid w:val="007116CC"/>
    <w:rsid w:val="007246FF"/>
    <w:rsid w:val="00727061"/>
    <w:rsid w:val="00734149"/>
    <w:rsid w:val="007368DF"/>
    <w:rsid w:val="007410F1"/>
    <w:rsid w:val="0074183B"/>
    <w:rsid w:val="00756BAE"/>
    <w:rsid w:val="00764A1E"/>
    <w:rsid w:val="007803C3"/>
    <w:rsid w:val="00784BE4"/>
    <w:rsid w:val="00795F66"/>
    <w:rsid w:val="007A3B7B"/>
    <w:rsid w:val="007A4156"/>
    <w:rsid w:val="007B14A6"/>
    <w:rsid w:val="007B15C3"/>
    <w:rsid w:val="007C1C40"/>
    <w:rsid w:val="007D5564"/>
    <w:rsid w:val="007D62BD"/>
    <w:rsid w:val="007E03B2"/>
    <w:rsid w:val="007E2B0B"/>
    <w:rsid w:val="007E66CA"/>
    <w:rsid w:val="007F0930"/>
    <w:rsid w:val="007F6342"/>
    <w:rsid w:val="008059E9"/>
    <w:rsid w:val="008077B2"/>
    <w:rsid w:val="008111D8"/>
    <w:rsid w:val="008123B4"/>
    <w:rsid w:val="00813351"/>
    <w:rsid w:val="00814F13"/>
    <w:rsid w:val="008249EF"/>
    <w:rsid w:val="008268EC"/>
    <w:rsid w:val="00826996"/>
    <w:rsid w:val="008311A1"/>
    <w:rsid w:val="00831285"/>
    <w:rsid w:val="00842E46"/>
    <w:rsid w:val="008539F0"/>
    <w:rsid w:val="00860880"/>
    <w:rsid w:val="008663D0"/>
    <w:rsid w:val="0089115C"/>
    <w:rsid w:val="00895950"/>
    <w:rsid w:val="008A0BE9"/>
    <w:rsid w:val="008A1A70"/>
    <w:rsid w:val="008A3410"/>
    <w:rsid w:val="008C1675"/>
    <w:rsid w:val="008C20E0"/>
    <w:rsid w:val="008D294F"/>
    <w:rsid w:val="008D3706"/>
    <w:rsid w:val="008D4A59"/>
    <w:rsid w:val="008E4F57"/>
    <w:rsid w:val="008F5E72"/>
    <w:rsid w:val="009020F9"/>
    <w:rsid w:val="00910F03"/>
    <w:rsid w:val="00912044"/>
    <w:rsid w:val="00912C3F"/>
    <w:rsid w:val="009176C6"/>
    <w:rsid w:val="0092484A"/>
    <w:rsid w:val="00930693"/>
    <w:rsid w:val="009401EF"/>
    <w:rsid w:val="00942BD1"/>
    <w:rsid w:val="009457F7"/>
    <w:rsid w:val="00952667"/>
    <w:rsid w:val="00952E48"/>
    <w:rsid w:val="00954E6B"/>
    <w:rsid w:val="00973606"/>
    <w:rsid w:val="009810C0"/>
    <w:rsid w:val="009810F4"/>
    <w:rsid w:val="00981DB9"/>
    <w:rsid w:val="009855E1"/>
    <w:rsid w:val="0099044B"/>
    <w:rsid w:val="00993909"/>
    <w:rsid w:val="009A5EAC"/>
    <w:rsid w:val="009A7620"/>
    <w:rsid w:val="009D6D66"/>
    <w:rsid w:val="009F11F8"/>
    <w:rsid w:val="009F32ED"/>
    <w:rsid w:val="00A03FAA"/>
    <w:rsid w:val="00A0491C"/>
    <w:rsid w:val="00A13C65"/>
    <w:rsid w:val="00A150EE"/>
    <w:rsid w:val="00A160FE"/>
    <w:rsid w:val="00A27928"/>
    <w:rsid w:val="00A304BE"/>
    <w:rsid w:val="00A31197"/>
    <w:rsid w:val="00A346D1"/>
    <w:rsid w:val="00A37B9A"/>
    <w:rsid w:val="00A463D4"/>
    <w:rsid w:val="00A56435"/>
    <w:rsid w:val="00A61D50"/>
    <w:rsid w:val="00A66991"/>
    <w:rsid w:val="00A70540"/>
    <w:rsid w:val="00A75E74"/>
    <w:rsid w:val="00A9391B"/>
    <w:rsid w:val="00AA1C5C"/>
    <w:rsid w:val="00AB4321"/>
    <w:rsid w:val="00AB4D8C"/>
    <w:rsid w:val="00AD1D10"/>
    <w:rsid w:val="00AE040D"/>
    <w:rsid w:val="00AF2476"/>
    <w:rsid w:val="00B05056"/>
    <w:rsid w:val="00B064F6"/>
    <w:rsid w:val="00B310C5"/>
    <w:rsid w:val="00B34808"/>
    <w:rsid w:val="00B4012A"/>
    <w:rsid w:val="00B41BD5"/>
    <w:rsid w:val="00B44C9B"/>
    <w:rsid w:val="00B50FB3"/>
    <w:rsid w:val="00B5750A"/>
    <w:rsid w:val="00B61203"/>
    <w:rsid w:val="00B66B1B"/>
    <w:rsid w:val="00B704CC"/>
    <w:rsid w:val="00B726AA"/>
    <w:rsid w:val="00B80B04"/>
    <w:rsid w:val="00B905B9"/>
    <w:rsid w:val="00B91D32"/>
    <w:rsid w:val="00B96A0E"/>
    <w:rsid w:val="00BA11A9"/>
    <w:rsid w:val="00BA76FA"/>
    <w:rsid w:val="00BB17F8"/>
    <w:rsid w:val="00BB42B3"/>
    <w:rsid w:val="00BB66F1"/>
    <w:rsid w:val="00BC1203"/>
    <w:rsid w:val="00BD2369"/>
    <w:rsid w:val="00BD3A93"/>
    <w:rsid w:val="00BF0390"/>
    <w:rsid w:val="00C056C6"/>
    <w:rsid w:val="00C10826"/>
    <w:rsid w:val="00C14BDB"/>
    <w:rsid w:val="00C15D7B"/>
    <w:rsid w:val="00C2136A"/>
    <w:rsid w:val="00C227D0"/>
    <w:rsid w:val="00C35A62"/>
    <w:rsid w:val="00C3630A"/>
    <w:rsid w:val="00C406E7"/>
    <w:rsid w:val="00C44239"/>
    <w:rsid w:val="00C44DE6"/>
    <w:rsid w:val="00C53D9E"/>
    <w:rsid w:val="00C610BF"/>
    <w:rsid w:val="00C623CC"/>
    <w:rsid w:val="00C62A4C"/>
    <w:rsid w:val="00C62CDC"/>
    <w:rsid w:val="00C700D9"/>
    <w:rsid w:val="00C70E80"/>
    <w:rsid w:val="00C7510E"/>
    <w:rsid w:val="00C75C2C"/>
    <w:rsid w:val="00C76ECD"/>
    <w:rsid w:val="00C8596A"/>
    <w:rsid w:val="00C91623"/>
    <w:rsid w:val="00CA0DA8"/>
    <w:rsid w:val="00CA77C5"/>
    <w:rsid w:val="00CC2825"/>
    <w:rsid w:val="00CC36A6"/>
    <w:rsid w:val="00CC41B8"/>
    <w:rsid w:val="00CC6141"/>
    <w:rsid w:val="00CD6828"/>
    <w:rsid w:val="00CE00BC"/>
    <w:rsid w:val="00CF046A"/>
    <w:rsid w:val="00CF6756"/>
    <w:rsid w:val="00D01C4B"/>
    <w:rsid w:val="00D0796F"/>
    <w:rsid w:val="00D11FAA"/>
    <w:rsid w:val="00D154F9"/>
    <w:rsid w:val="00D24357"/>
    <w:rsid w:val="00D344E8"/>
    <w:rsid w:val="00D45D42"/>
    <w:rsid w:val="00D57034"/>
    <w:rsid w:val="00D579A3"/>
    <w:rsid w:val="00D75F9E"/>
    <w:rsid w:val="00D77272"/>
    <w:rsid w:val="00D8164B"/>
    <w:rsid w:val="00D82C08"/>
    <w:rsid w:val="00D870D2"/>
    <w:rsid w:val="00D87641"/>
    <w:rsid w:val="00D94AF1"/>
    <w:rsid w:val="00D97B11"/>
    <w:rsid w:val="00DB06A4"/>
    <w:rsid w:val="00DB3C3A"/>
    <w:rsid w:val="00DB468B"/>
    <w:rsid w:val="00DB50CD"/>
    <w:rsid w:val="00DB53BD"/>
    <w:rsid w:val="00DD2A39"/>
    <w:rsid w:val="00DD4B40"/>
    <w:rsid w:val="00DD5457"/>
    <w:rsid w:val="00DD6F4C"/>
    <w:rsid w:val="00DE12B9"/>
    <w:rsid w:val="00DF2CD5"/>
    <w:rsid w:val="00DF2CE2"/>
    <w:rsid w:val="00E0159F"/>
    <w:rsid w:val="00E03B2B"/>
    <w:rsid w:val="00E04E9E"/>
    <w:rsid w:val="00E06C2A"/>
    <w:rsid w:val="00E173C1"/>
    <w:rsid w:val="00E1762B"/>
    <w:rsid w:val="00E24A91"/>
    <w:rsid w:val="00E24FE9"/>
    <w:rsid w:val="00E454DB"/>
    <w:rsid w:val="00E51FF1"/>
    <w:rsid w:val="00E6555F"/>
    <w:rsid w:val="00E72685"/>
    <w:rsid w:val="00E80BEF"/>
    <w:rsid w:val="00E92AD6"/>
    <w:rsid w:val="00EA456F"/>
    <w:rsid w:val="00EB2422"/>
    <w:rsid w:val="00EB2BAA"/>
    <w:rsid w:val="00EB350D"/>
    <w:rsid w:val="00EB58BE"/>
    <w:rsid w:val="00EB5BAA"/>
    <w:rsid w:val="00EB7497"/>
    <w:rsid w:val="00EC4255"/>
    <w:rsid w:val="00EC76E8"/>
    <w:rsid w:val="00ED5216"/>
    <w:rsid w:val="00EE4133"/>
    <w:rsid w:val="00EF0E73"/>
    <w:rsid w:val="00EF2C10"/>
    <w:rsid w:val="00F0172E"/>
    <w:rsid w:val="00F041D3"/>
    <w:rsid w:val="00F07818"/>
    <w:rsid w:val="00F162DA"/>
    <w:rsid w:val="00F35AB0"/>
    <w:rsid w:val="00F401D7"/>
    <w:rsid w:val="00F4245B"/>
    <w:rsid w:val="00F44168"/>
    <w:rsid w:val="00F47426"/>
    <w:rsid w:val="00F52E08"/>
    <w:rsid w:val="00F54069"/>
    <w:rsid w:val="00F548F7"/>
    <w:rsid w:val="00F54E61"/>
    <w:rsid w:val="00F55A88"/>
    <w:rsid w:val="00F651E2"/>
    <w:rsid w:val="00F80DC4"/>
    <w:rsid w:val="00F82C14"/>
    <w:rsid w:val="00F83AB8"/>
    <w:rsid w:val="00F911D9"/>
    <w:rsid w:val="00F93AC6"/>
    <w:rsid w:val="00F95C7B"/>
    <w:rsid w:val="00FA31E2"/>
    <w:rsid w:val="00FA3393"/>
    <w:rsid w:val="00FA6864"/>
    <w:rsid w:val="00FB3A61"/>
    <w:rsid w:val="00FC191F"/>
    <w:rsid w:val="00FC2E32"/>
    <w:rsid w:val="00FC631E"/>
    <w:rsid w:val="00FD14F5"/>
    <w:rsid w:val="00FD2A1E"/>
    <w:rsid w:val="00FD781C"/>
    <w:rsid w:val="00FE192F"/>
    <w:rsid w:val="00FE56C4"/>
    <w:rsid w:val="00FF1AF0"/>
    <w:rsid w:val="00FF289C"/>
    <w:rsid w:val="00FF3959"/>
    <w:rsid w:val="00FF7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155A45B-AAE0-418F-B865-0E1827EFF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C2C"/>
    <w:rPr>
      <w:sz w:val="24"/>
      <w:szCs w:val="24"/>
    </w:rPr>
  </w:style>
  <w:style w:type="paragraph" w:styleId="Heading1">
    <w:name w:val="heading 1"/>
    <w:basedOn w:val="Normal"/>
    <w:next w:val="Normal"/>
    <w:link w:val="Heading1Char"/>
    <w:uiPriority w:val="99"/>
    <w:qFormat/>
    <w:rsid w:val="00E6555F"/>
    <w:pPr>
      <w:keepNext/>
      <w:outlineLvl w:val="0"/>
    </w:pPr>
    <w:rPr>
      <w:b/>
      <w:bCs/>
      <w:sz w:val="20"/>
    </w:rPr>
  </w:style>
  <w:style w:type="paragraph" w:styleId="Heading2">
    <w:name w:val="heading 2"/>
    <w:basedOn w:val="Normal"/>
    <w:next w:val="Normal"/>
    <w:link w:val="Heading2Char"/>
    <w:uiPriority w:val="99"/>
    <w:qFormat/>
    <w:rsid w:val="00E6555F"/>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B350D"/>
    <w:rPr>
      <w:rFonts w:ascii="Cambria" w:hAnsi="Cambria" w:cs="Times New Roman"/>
      <w:b/>
      <w:bCs/>
      <w:kern w:val="32"/>
      <w:sz w:val="32"/>
      <w:szCs w:val="32"/>
    </w:rPr>
  </w:style>
  <w:style w:type="character" w:customStyle="1" w:styleId="Heading2Char">
    <w:name w:val="Heading 2 Char"/>
    <w:link w:val="Heading2"/>
    <w:uiPriority w:val="99"/>
    <w:semiHidden/>
    <w:locked/>
    <w:rsid w:val="00EB350D"/>
    <w:rPr>
      <w:rFonts w:ascii="Cambria" w:hAnsi="Cambria" w:cs="Times New Roman"/>
      <w:b/>
      <w:bCs/>
      <w:i/>
      <w:iCs/>
      <w:sz w:val="28"/>
      <w:szCs w:val="28"/>
    </w:rPr>
  </w:style>
  <w:style w:type="paragraph" w:styleId="BodyText">
    <w:name w:val="Body Text"/>
    <w:basedOn w:val="Normal"/>
    <w:link w:val="BodyTextChar"/>
    <w:uiPriority w:val="99"/>
    <w:rsid w:val="00E6555F"/>
    <w:rPr>
      <w:sz w:val="20"/>
    </w:rPr>
  </w:style>
  <w:style w:type="character" w:customStyle="1" w:styleId="BodyTextChar">
    <w:name w:val="Body Text Char"/>
    <w:link w:val="BodyText"/>
    <w:uiPriority w:val="99"/>
    <w:semiHidden/>
    <w:locked/>
    <w:rsid w:val="00EB350D"/>
    <w:rPr>
      <w:rFonts w:cs="Times New Roman"/>
      <w:sz w:val="24"/>
      <w:szCs w:val="24"/>
    </w:rPr>
  </w:style>
  <w:style w:type="paragraph" w:styleId="NormalWeb">
    <w:name w:val="Normal (Web)"/>
    <w:basedOn w:val="Normal"/>
    <w:uiPriority w:val="99"/>
    <w:rsid w:val="00E6555F"/>
    <w:pPr>
      <w:spacing w:before="100" w:beforeAutospacing="1" w:after="100" w:afterAutospacing="1"/>
    </w:pPr>
  </w:style>
  <w:style w:type="character" w:styleId="Strong">
    <w:name w:val="Strong"/>
    <w:uiPriority w:val="99"/>
    <w:qFormat/>
    <w:rsid w:val="00E6555F"/>
    <w:rPr>
      <w:rFonts w:cs="Times New Roman"/>
      <w:b/>
      <w:bCs/>
    </w:rPr>
  </w:style>
  <w:style w:type="character" w:styleId="Emphasis">
    <w:name w:val="Emphasis"/>
    <w:uiPriority w:val="99"/>
    <w:qFormat/>
    <w:rsid w:val="00E6555F"/>
    <w:rPr>
      <w:rFonts w:cs="Times New Roman"/>
      <w:i/>
      <w:iCs/>
    </w:rPr>
  </w:style>
  <w:style w:type="table" w:styleId="TableGrid">
    <w:name w:val="Table Grid"/>
    <w:basedOn w:val="TableNormal"/>
    <w:uiPriority w:val="99"/>
    <w:rsid w:val="00C406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8311A1"/>
    <w:rPr>
      <w:rFonts w:ascii="Tahoma" w:hAnsi="Tahoma" w:cs="Tahoma"/>
      <w:sz w:val="16"/>
      <w:szCs w:val="16"/>
    </w:rPr>
  </w:style>
  <w:style w:type="character" w:customStyle="1" w:styleId="BalloonTextChar">
    <w:name w:val="Balloon Text Char"/>
    <w:link w:val="BalloonText"/>
    <w:uiPriority w:val="99"/>
    <w:semiHidden/>
    <w:locked/>
    <w:rsid w:val="00EB350D"/>
    <w:rPr>
      <w:rFonts w:cs="Times New Roman"/>
      <w:sz w:val="2"/>
    </w:rPr>
  </w:style>
  <w:style w:type="character" w:styleId="Hyperlink">
    <w:name w:val="Hyperlink"/>
    <w:uiPriority w:val="99"/>
    <w:rsid w:val="00A56435"/>
    <w:rPr>
      <w:rFonts w:cs="Times New Roman"/>
      <w:color w:val="0000FF"/>
      <w:u w:val="single"/>
    </w:rPr>
  </w:style>
  <w:style w:type="paragraph" w:styleId="Footer">
    <w:name w:val="footer"/>
    <w:basedOn w:val="Normal"/>
    <w:link w:val="FooterChar"/>
    <w:uiPriority w:val="99"/>
    <w:rsid w:val="003F54FA"/>
    <w:pPr>
      <w:tabs>
        <w:tab w:val="center" w:pos="4320"/>
        <w:tab w:val="right" w:pos="8640"/>
      </w:tabs>
    </w:pPr>
  </w:style>
  <w:style w:type="character" w:customStyle="1" w:styleId="FooterChar">
    <w:name w:val="Footer Char"/>
    <w:link w:val="Footer"/>
    <w:uiPriority w:val="99"/>
    <w:semiHidden/>
    <w:locked/>
    <w:rsid w:val="00EB350D"/>
    <w:rPr>
      <w:rFonts w:cs="Times New Roman"/>
      <w:sz w:val="24"/>
      <w:szCs w:val="24"/>
    </w:rPr>
  </w:style>
  <w:style w:type="character" w:styleId="PageNumber">
    <w:name w:val="page number"/>
    <w:uiPriority w:val="99"/>
    <w:rsid w:val="003F54FA"/>
    <w:rPr>
      <w:rFonts w:cs="Times New Roman"/>
    </w:rPr>
  </w:style>
  <w:style w:type="character" w:styleId="FollowedHyperlink">
    <w:name w:val="FollowedHyperlink"/>
    <w:uiPriority w:val="99"/>
    <w:rsid w:val="00CD6828"/>
    <w:rPr>
      <w:rFonts w:cs="Times New Roman"/>
      <w:color w:val="800080"/>
      <w:u w:val="single"/>
    </w:rPr>
  </w:style>
  <w:style w:type="paragraph" w:styleId="Subtitle">
    <w:name w:val="Subtitle"/>
    <w:basedOn w:val="Normal"/>
    <w:link w:val="SubtitleChar"/>
    <w:qFormat/>
    <w:locked/>
    <w:rsid w:val="007E03B2"/>
    <w:pPr>
      <w:tabs>
        <w:tab w:val="left" w:pos="2880"/>
        <w:tab w:val="left" w:pos="6480"/>
      </w:tabs>
      <w:overflowPunct w:val="0"/>
      <w:autoSpaceDE w:val="0"/>
      <w:autoSpaceDN w:val="0"/>
      <w:adjustRightInd w:val="0"/>
      <w:textAlignment w:val="baseline"/>
    </w:pPr>
    <w:rPr>
      <w:color w:val="000000"/>
      <w:sz w:val="28"/>
      <w:szCs w:val="20"/>
      <w:lang w:val="de-DE"/>
    </w:rPr>
  </w:style>
  <w:style w:type="character" w:customStyle="1" w:styleId="SubtitleChar">
    <w:name w:val="Subtitle Char"/>
    <w:basedOn w:val="DefaultParagraphFont"/>
    <w:link w:val="Subtitle"/>
    <w:rsid w:val="007E03B2"/>
    <w:rPr>
      <w:color w:val="000000"/>
      <w:sz w:val="28"/>
      <w:lang w:val="de-DE"/>
    </w:rPr>
  </w:style>
  <w:style w:type="character" w:customStyle="1" w:styleId="apple-converted-space">
    <w:name w:val="apple-converted-space"/>
    <w:rsid w:val="00CC6141"/>
  </w:style>
  <w:style w:type="paragraph" w:styleId="ListParagraph">
    <w:name w:val="List Paragraph"/>
    <w:basedOn w:val="Normal"/>
    <w:uiPriority w:val="34"/>
    <w:qFormat/>
    <w:rsid w:val="00B31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941342">
      <w:bodyDiv w:val="1"/>
      <w:marLeft w:val="0"/>
      <w:marRight w:val="0"/>
      <w:marTop w:val="0"/>
      <w:marBottom w:val="0"/>
      <w:divBdr>
        <w:top w:val="none" w:sz="0" w:space="0" w:color="auto"/>
        <w:left w:val="none" w:sz="0" w:space="0" w:color="auto"/>
        <w:bottom w:val="none" w:sz="0" w:space="0" w:color="auto"/>
        <w:right w:val="none" w:sz="0" w:space="0" w:color="auto"/>
      </w:divBdr>
    </w:div>
    <w:div w:id="374432665">
      <w:bodyDiv w:val="1"/>
      <w:marLeft w:val="0"/>
      <w:marRight w:val="0"/>
      <w:marTop w:val="0"/>
      <w:marBottom w:val="0"/>
      <w:divBdr>
        <w:top w:val="none" w:sz="0" w:space="0" w:color="auto"/>
        <w:left w:val="none" w:sz="0" w:space="0" w:color="auto"/>
        <w:bottom w:val="none" w:sz="0" w:space="0" w:color="auto"/>
        <w:right w:val="none" w:sz="0" w:space="0" w:color="auto"/>
      </w:divBdr>
    </w:div>
    <w:div w:id="68193467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hlcentral.com/" TargetMode="External"/><Relationship Id="rId13" Type="http://schemas.openxmlformats.org/officeDocument/2006/relationships/hyperlink" Target="http://en.pons.e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gelika.oswalt@modlangs.gatech.edu" TargetMode="External"/><Relationship Id="rId12" Type="http://schemas.openxmlformats.org/officeDocument/2006/relationships/hyperlink" Target="http://www.leo.or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odlangs.gatech.edu" TargetMode="External"/><Relationship Id="rId5" Type="http://schemas.openxmlformats.org/officeDocument/2006/relationships/footnotes" Target="footnotes.xml"/><Relationship Id="rId15" Type="http://schemas.openxmlformats.org/officeDocument/2006/relationships/hyperlink" Target="http://www.nthuleen.com" TargetMode="External"/><Relationship Id="rId10" Type="http://schemas.openxmlformats.org/officeDocument/2006/relationships/hyperlink" Target="http://go.vistahigherlearning.com/e/47182/school-georgiainstituteoftech/4szg94/108875607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vhlcentral.com/" TargetMode="External"/><Relationship Id="rId14" Type="http://schemas.openxmlformats.org/officeDocument/2006/relationships/hyperlink" Target="http://www.dw.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2827</Words>
  <Characters>16115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Department of Modern Languages</vt:lpstr>
    </vt:vector>
  </TitlesOfParts>
  <Company>Georgia Institute of Technology</Company>
  <LinksUpToDate>false</LinksUpToDate>
  <CharactersWithSpaces>18905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Modern Languages</dc:title>
  <dc:creator>Angelika</dc:creator>
  <cp:lastModifiedBy>Angelika Oswalt</cp:lastModifiedBy>
  <cp:revision>2</cp:revision>
  <cp:lastPrinted>2015-07-24T20:14:00Z</cp:lastPrinted>
  <dcterms:created xsi:type="dcterms:W3CDTF">2018-01-05T21:07:00Z</dcterms:created>
  <dcterms:modified xsi:type="dcterms:W3CDTF">2018-01-05T21:07:00Z</dcterms:modified>
</cp:coreProperties>
</file>