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2B8539" w14:textId="61EF8FCE" w:rsidR="001E076A" w:rsidRDefault="001E076A" w:rsidP="005B1E23">
      <w:pPr>
        <w:jc w:val="center"/>
        <w:rPr>
          <w:rFonts w:ascii="Times New Roman" w:hAnsi="Times New Roman" w:cs="Times New Roman"/>
          <w:b/>
        </w:rPr>
      </w:pPr>
      <w:r>
        <w:rPr>
          <w:rFonts w:ascii="Times New Roman" w:hAnsi="Times New Roman" w:cs="Times New Roman"/>
          <w:b/>
        </w:rPr>
        <w:t xml:space="preserve">GERM </w:t>
      </w:r>
      <w:r w:rsidR="005B1E23">
        <w:rPr>
          <w:rFonts w:ascii="Times New Roman" w:hAnsi="Times New Roman" w:cs="Times New Roman"/>
          <w:b/>
        </w:rPr>
        <w:t>4691</w:t>
      </w:r>
      <w:bookmarkStart w:id="0" w:name="_GoBack"/>
      <w:bookmarkEnd w:id="0"/>
    </w:p>
    <w:p w14:paraId="63C3A760" w14:textId="63F907C8" w:rsidR="002839C4" w:rsidRDefault="002839C4" w:rsidP="002308E9">
      <w:pPr>
        <w:jc w:val="center"/>
        <w:rPr>
          <w:rFonts w:ascii="Times New Roman" w:hAnsi="Times New Roman" w:cs="Times New Roman"/>
          <w:b/>
        </w:rPr>
      </w:pPr>
      <w:r>
        <w:rPr>
          <w:rFonts w:ascii="Times New Roman" w:hAnsi="Times New Roman" w:cs="Times New Roman"/>
          <w:b/>
        </w:rPr>
        <w:t>LBAT 2012</w:t>
      </w:r>
    </w:p>
    <w:p w14:paraId="7AD90EFB" w14:textId="66A2E1AD" w:rsidR="00AC5D02" w:rsidRDefault="00F11ABB" w:rsidP="002308E9">
      <w:pPr>
        <w:jc w:val="center"/>
        <w:rPr>
          <w:rFonts w:ascii="Times New Roman" w:hAnsi="Times New Roman" w:cs="Times New Roman"/>
          <w:b/>
        </w:rPr>
      </w:pPr>
      <w:r>
        <w:rPr>
          <w:rFonts w:ascii="Times New Roman" w:hAnsi="Times New Roman" w:cs="Times New Roman"/>
          <w:b/>
        </w:rPr>
        <w:t xml:space="preserve">Berlin: </w:t>
      </w:r>
      <w:r w:rsidR="001A60EF">
        <w:rPr>
          <w:rFonts w:ascii="Times New Roman" w:hAnsi="Times New Roman" w:cs="Times New Roman"/>
          <w:b/>
        </w:rPr>
        <w:t>The Capital City in the 20</w:t>
      </w:r>
      <w:r w:rsidR="001A60EF" w:rsidRPr="001A60EF">
        <w:rPr>
          <w:rFonts w:ascii="Times New Roman" w:hAnsi="Times New Roman" w:cs="Times New Roman"/>
          <w:b/>
          <w:vertAlign w:val="superscript"/>
        </w:rPr>
        <w:t>th</w:t>
      </w:r>
      <w:r w:rsidR="001A60EF">
        <w:rPr>
          <w:rFonts w:ascii="Times New Roman" w:hAnsi="Times New Roman" w:cs="Times New Roman"/>
          <w:b/>
        </w:rPr>
        <w:t xml:space="preserve"> Century</w:t>
      </w:r>
    </w:p>
    <w:p w14:paraId="24697BE8" w14:textId="77777777" w:rsidR="002308E9" w:rsidRDefault="002308E9" w:rsidP="002308E9">
      <w:pPr>
        <w:rPr>
          <w:rFonts w:ascii="Times New Roman" w:hAnsi="Times New Roman" w:cs="Times New Roman"/>
        </w:rPr>
      </w:pPr>
    </w:p>
    <w:p w14:paraId="354EB961" w14:textId="671306B1" w:rsidR="007B730B" w:rsidRPr="00C723CA" w:rsidRDefault="007B730B" w:rsidP="00C723CA">
      <w:pPr>
        <w:jc w:val="center"/>
        <w:rPr>
          <w:rFonts w:ascii="Times New Roman" w:hAnsi="Times New Roman" w:cs="Times New Roman"/>
          <w:b/>
        </w:rPr>
      </w:pPr>
      <w:r w:rsidRPr="00C723CA">
        <w:rPr>
          <w:rFonts w:ascii="Times New Roman" w:hAnsi="Times New Roman" w:cs="Times New Roman"/>
          <w:b/>
        </w:rPr>
        <w:t xml:space="preserve">Instructor: </w:t>
      </w:r>
      <w:r w:rsidR="00C723CA">
        <w:rPr>
          <w:rFonts w:ascii="Times New Roman" w:hAnsi="Times New Roman" w:cs="Times New Roman"/>
          <w:b/>
        </w:rPr>
        <w:t xml:space="preserve">Dr. </w:t>
      </w:r>
      <w:r w:rsidRPr="00C723CA">
        <w:rPr>
          <w:rFonts w:ascii="Times New Roman" w:hAnsi="Times New Roman" w:cs="Times New Roman"/>
          <w:b/>
        </w:rPr>
        <w:t xml:space="preserve">Jan </w:t>
      </w:r>
      <w:proofErr w:type="spellStart"/>
      <w:r w:rsidRPr="00C723CA">
        <w:rPr>
          <w:rFonts w:ascii="Times New Roman" w:hAnsi="Times New Roman" w:cs="Times New Roman"/>
          <w:b/>
        </w:rPr>
        <w:t>Uelzmann</w:t>
      </w:r>
      <w:proofErr w:type="spellEnd"/>
    </w:p>
    <w:p w14:paraId="7DC32BB3" w14:textId="77777777" w:rsidR="002308E9" w:rsidRDefault="002308E9" w:rsidP="00D57120">
      <w:pPr>
        <w:pStyle w:val="Heading2"/>
        <w:rPr>
          <w:rFonts w:ascii="Times New Roman" w:hAnsi="Times New Roman" w:cs="Times New Roman"/>
        </w:rPr>
      </w:pPr>
      <w:r>
        <w:rPr>
          <w:rFonts w:ascii="Times New Roman" w:hAnsi="Times New Roman" w:cs="Times New Roman"/>
          <w:noProof/>
          <w:lang w:eastAsia="zh-CN"/>
        </w:rPr>
        <w:drawing>
          <wp:inline distT="0" distB="0" distL="0" distR="0" wp14:anchorId="6FF6876F" wp14:editId="5FB68E6E">
            <wp:extent cx="1097643" cy="76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rlin_alexanderplatz1900.gif"/>
                    <pic:cNvPicPr/>
                  </pic:nvPicPr>
                  <pic:blipFill>
                    <a:blip r:embed="rId8">
                      <a:extLst>
                        <a:ext uri="{28A0092B-C50C-407E-A947-70E740481C1C}">
                          <a14:useLocalDpi xmlns:a14="http://schemas.microsoft.com/office/drawing/2010/main" val="0"/>
                        </a:ext>
                      </a:extLst>
                    </a:blip>
                    <a:stretch>
                      <a:fillRect/>
                    </a:stretch>
                  </pic:blipFill>
                  <pic:spPr>
                    <a:xfrm>
                      <a:off x="0" y="0"/>
                      <a:ext cx="1097643" cy="768350"/>
                    </a:xfrm>
                    <a:prstGeom prst="rect">
                      <a:avLst/>
                    </a:prstGeom>
                  </pic:spPr>
                </pic:pic>
              </a:graphicData>
            </a:graphic>
          </wp:inline>
        </w:drawing>
      </w:r>
      <w:r>
        <w:rPr>
          <w:rFonts w:ascii="Times New Roman" w:hAnsi="Times New Roman" w:cs="Times New Roman"/>
          <w:noProof/>
          <w:lang w:eastAsia="zh-CN"/>
        </w:rPr>
        <w:drawing>
          <wp:inline distT="0" distB="0" distL="0" distR="0" wp14:anchorId="7982FB62" wp14:editId="30F2CE3F">
            <wp:extent cx="1142000" cy="768096"/>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xanderplatz1.jpg"/>
                    <pic:cNvPicPr/>
                  </pic:nvPicPr>
                  <pic:blipFill>
                    <a:blip r:embed="rId9">
                      <a:extLst>
                        <a:ext uri="{28A0092B-C50C-407E-A947-70E740481C1C}">
                          <a14:useLocalDpi xmlns:a14="http://schemas.microsoft.com/office/drawing/2010/main" val="0"/>
                        </a:ext>
                      </a:extLst>
                    </a:blip>
                    <a:stretch>
                      <a:fillRect/>
                    </a:stretch>
                  </pic:blipFill>
                  <pic:spPr>
                    <a:xfrm>
                      <a:off x="0" y="0"/>
                      <a:ext cx="1142000" cy="768096"/>
                    </a:xfrm>
                    <a:prstGeom prst="rect">
                      <a:avLst/>
                    </a:prstGeom>
                  </pic:spPr>
                </pic:pic>
              </a:graphicData>
            </a:graphic>
          </wp:inline>
        </w:drawing>
      </w:r>
      <w:r>
        <w:rPr>
          <w:rFonts w:ascii="Times New Roman" w:hAnsi="Times New Roman" w:cs="Times New Roman"/>
          <w:noProof/>
          <w:lang w:eastAsia="zh-CN"/>
        </w:rPr>
        <w:drawing>
          <wp:inline distT="0" distB="0" distL="0" distR="0" wp14:anchorId="6DDF133C" wp14:editId="21F1E886">
            <wp:extent cx="1110873" cy="768096"/>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xanderp_latzvermutlvor1945.jpg"/>
                    <pic:cNvPicPr/>
                  </pic:nvPicPr>
                  <pic:blipFill>
                    <a:blip r:embed="rId10">
                      <a:extLst>
                        <a:ext uri="{28A0092B-C50C-407E-A947-70E740481C1C}">
                          <a14:useLocalDpi xmlns:a14="http://schemas.microsoft.com/office/drawing/2010/main" val="0"/>
                        </a:ext>
                      </a:extLst>
                    </a:blip>
                    <a:stretch>
                      <a:fillRect/>
                    </a:stretch>
                  </pic:blipFill>
                  <pic:spPr>
                    <a:xfrm>
                      <a:off x="0" y="0"/>
                      <a:ext cx="1110873" cy="768096"/>
                    </a:xfrm>
                    <a:prstGeom prst="rect">
                      <a:avLst/>
                    </a:prstGeom>
                  </pic:spPr>
                </pic:pic>
              </a:graphicData>
            </a:graphic>
          </wp:inline>
        </w:drawing>
      </w:r>
      <w:r>
        <w:rPr>
          <w:rFonts w:ascii="Times New Roman" w:hAnsi="Times New Roman" w:cs="Times New Roman"/>
          <w:noProof/>
          <w:lang w:eastAsia="zh-CN"/>
        </w:rPr>
        <w:drawing>
          <wp:inline distT="0" distB="0" distL="0" distR="0" wp14:anchorId="58721CBE" wp14:editId="2CC58A7A">
            <wp:extent cx="1054852" cy="768096"/>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rlin-weltzeituhr.jpg"/>
                    <pic:cNvPicPr/>
                  </pic:nvPicPr>
                  <pic:blipFill>
                    <a:blip r:embed="rId11">
                      <a:extLst>
                        <a:ext uri="{28A0092B-C50C-407E-A947-70E740481C1C}">
                          <a14:useLocalDpi xmlns:a14="http://schemas.microsoft.com/office/drawing/2010/main" val="0"/>
                        </a:ext>
                      </a:extLst>
                    </a:blip>
                    <a:stretch>
                      <a:fillRect/>
                    </a:stretch>
                  </pic:blipFill>
                  <pic:spPr>
                    <a:xfrm>
                      <a:off x="0" y="0"/>
                      <a:ext cx="1054852" cy="768096"/>
                    </a:xfrm>
                    <a:prstGeom prst="rect">
                      <a:avLst/>
                    </a:prstGeom>
                  </pic:spPr>
                </pic:pic>
              </a:graphicData>
            </a:graphic>
          </wp:inline>
        </w:drawing>
      </w:r>
      <w:r>
        <w:rPr>
          <w:rFonts w:ascii="Times New Roman" w:hAnsi="Times New Roman" w:cs="Times New Roman"/>
          <w:noProof/>
          <w:lang w:eastAsia="zh-CN"/>
        </w:rPr>
        <w:drawing>
          <wp:inline distT="0" distB="0" distL="0" distR="0" wp14:anchorId="315E41EA" wp14:editId="215A4AE8">
            <wp:extent cx="1022551" cy="7680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rlin_alexanderplatz.jpg"/>
                    <pic:cNvPicPr/>
                  </pic:nvPicPr>
                  <pic:blipFill>
                    <a:blip r:embed="rId12">
                      <a:extLst>
                        <a:ext uri="{28A0092B-C50C-407E-A947-70E740481C1C}">
                          <a14:useLocalDpi xmlns:a14="http://schemas.microsoft.com/office/drawing/2010/main" val="0"/>
                        </a:ext>
                      </a:extLst>
                    </a:blip>
                    <a:stretch>
                      <a:fillRect/>
                    </a:stretch>
                  </pic:blipFill>
                  <pic:spPr>
                    <a:xfrm>
                      <a:off x="0" y="0"/>
                      <a:ext cx="1022551" cy="768096"/>
                    </a:xfrm>
                    <a:prstGeom prst="rect">
                      <a:avLst/>
                    </a:prstGeom>
                  </pic:spPr>
                </pic:pic>
              </a:graphicData>
            </a:graphic>
          </wp:inline>
        </w:drawing>
      </w:r>
    </w:p>
    <w:p w14:paraId="77594E1B" w14:textId="77777777" w:rsidR="00972E96" w:rsidRDefault="00972E96" w:rsidP="002308E9">
      <w:pPr>
        <w:rPr>
          <w:rFonts w:ascii="Times New Roman" w:hAnsi="Times New Roman" w:cs="Times New Roman"/>
          <w:b/>
        </w:rPr>
      </w:pPr>
    </w:p>
    <w:p w14:paraId="0A45AC41" w14:textId="312622BF" w:rsidR="00E06BE4" w:rsidRDefault="00CA65BF" w:rsidP="002308E9">
      <w:pPr>
        <w:rPr>
          <w:rFonts w:ascii="Times New Roman" w:hAnsi="Times New Roman" w:cs="Times New Roman"/>
          <w:b/>
        </w:rPr>
      </w:pPr>
      <w:r>
        <w:rPr>
          <w:rFonts w:ascii="Times New Roman" w:hAnsi="Times New Roman" w:cs="Times New Roman"/>
          <w:b/>
        </w:rPr>
        <w:t xml:space="preserve">Class </w:t>
      </w:r>
      <w:r w:rsidR="00614E2E">
        <w:rPr>
          <w:rFonts w:ascii="Times New Roman" w:hAnsi="Times New Roman" w:cs="Times New Roman"/>
          <w:b/>
        </w:rPr>
        <w:t xml:space="preserve">times </w:t>
      </w:r>
    </w:p>
    <w:p w14:paraId="4A89509D" w14:textId="76CC6D48" w:rsidR="00CA65BF" w:rsidRDefault="00CA65BF" w:rsidP="002308E9">
      <w:pPr>
        <w:rPr>
          <w:rFonts w:ascii="Times New Roman" w:hAnsi="Times New Roman" w:cs="Times New Roman"/>
        </w:rPr>
      </w:pPr>
      <w:r>
        <w:rPr>
          <w:rFonts w:ascii="Times New Roman" w:hAnsi="Times New Roman" w:cs="Times New Roman"/>
        </w:rPr>
        <w:t>Monday through Friday 9-10:30; 11-12:30</w:t>
      </w:r>
    </w:p>
    <w:p w14:paraId="3C4413F6" w14:textId="77777777" w:rsidR="00614E2E" w:rsidRDefault="00614E2E" w:rsidP="002308E9">
      <w:pPr>
        <w:rPr>
          <w:rFonts w:ascii="Times New Roman" w:hAnsi="Times New Roman" w:cs="Times New Roman"/>
        </w:rPr>
      </w:pPr>
    </w:p>
    <w:p w14:paraId="2EED6981" w14:textId="1F0FCD4F" w:rsidR="00614E2E" w:rsidRPr="00614E2E" w:rsidRDefault="00614E2E" w:rsidP="002308E9">
      <w:pPr>
        <w:rPr>
          <w:rFonts w:ascii="Times New Roman" w:hAnsi="Times New Roman" w:cs="Times New Roman"/>
          <w:b/>
        </w:rPr>
      </w:pPr>
      <w:r w:rsidRPr="00614E2E">
        <w:rPr>
          <w:rFonts w:ascii="Times New Roman" w:hAnsi="Times New Roman" w:cs="Times New Roman"/>
          <w:b/>
        </w:rPr>
        <w:t>Class location</w:t>
      </w:r>
    </w:p>
    <w:p w14:paraId="6E71212B" w14:textId="05126D07" w:rsidR="00614E2E" w:rsidRDefault="00614E2E" w:rsidP="002308E9">
      <w:pPr>
        <w:rPr>
          <w:rFonts w:ascii="Times New Roman" w:hAnsi="Times New Roman" w:cs="Times New Roman"/>
        </w:rPr>
      </w:pPr>
      <w:r>
        <w:rPr>
          <w:rFonts w:ascii="Times New Roman" w:hAnsi="Times New Roman" w:cs="Times New Roman"/>
        </w:rPr>
        <w:t>HMKV Campus II</w:t>
      </w:r>
    </w:p>
    <w:p w14:paraId="395C7108" w14:textId="3825A705" w:rsidR="00CA65BF" w:rsidRPr="00CA65BF" w:rsidRDefault="00CA65BF" w:rsidP="002308E9">
      <w:pPr>
        <w:rPr>
          <w:rFonts w:ascii="Times New Roman" w:hAnsi="Times New Roman" w:cs="Times New Roman"/>
        </w:rPr>
      </w:pPr>
      <w:proofErr w:type="spellStart"/>
      <w:r w:rsidRPr="00CA65BF">
        <w:rPr>
          <w:rFonts w:ascii="Times New Roman" w:hAnsi="Times New Roman" w:cs="Times New Roman"/>
        </w:rPr>
        <w:t>Ackerstraße</w:t>
      </w:r>
      <w:proofErr w:type="spellEnd"/>
      <w:r w:rsidRPr="00CA65BF">
        <w:rPr>
          <w:rFonts w:ascii="Times New Roman" w:hAnsi="Times New Roman" w:cs="Times New Roman"/>
        </w:rPr>
        <w:t xml:space="preserve"> 76,</w:t>
      </w:r>
    </w:p>
    <w:p w14:paraId="086F7D46" w14:textId="6C350EE5" w:rsidR="00CA65BF" w:rsidRPr="00CA65BF" w:rsidRDefault="00CA65BF" w:rsidP="002308E9">
      <w:pPr>
        <w:rPr>
          <w:rFonts w:ascii="Times New Roman" w:hAnsi="Times New Roman" w:cs="Times New Roman"/>
        </w:rPr>
      </w:pPr>
      <w:r w:rsidRPr="00CA65BF">
        <w:rPr>
          <w:rFonts w:ascii="Times New Roman" w:hAnsi="Times New Roman" w:cs="Times New Roman"/>
        </w:rPr>
        <w:t>13335 Berlin</w:t>
      </w:r>
    </w:p>
    <w:p w14:paraId="17853453" w14:textId="77777777" w:rsidR="00CA65BF" w:rsidRDefault="00CA65BF" w:rsidP="002308E9">
      <w:pPr>
        <w:rPr>
          <w:rFonts w:ascii="Times New Roman" w:hAnsi="Times New Roman" w:cs="Times New Roman"/>
          <w:b/>
        </w:rPr>
      </w:pPr>
    </w:p>
    <w:p w14:paraId="4A9081FA" w14:textId="77777777" w:rsidR="002308E9" w:rsidRDefault="002308E9" w:rsidP="002308E9">
      <w:pPr>
        <w:rPr>
          <w:rFonts w:ascii="Times New Roman" w:hAnsi="Times New Roman" w:cs="Times New Roman"/>
          <w:b/>
        </w:rPr>
      </w:pPr>
      <w:r>
        <w:rPr>
          <w:rFonts w:ascii="Times New Roman" w:hAnsi="Times New Roman" w:cs="Times New Roman"/>
          <w:b/>
        </w:rPr>
        <w:t>Course Description</w:t>
      </w:r>
    </w:p>
    <w:p w14:paraId="6C48544F" w14:textId="77777777" w:rsidR="00487798" w:rsidRDefault="00AF44A3" w:rsidP="002308E9">
      <w:pPr>
        <w:rPr>
          <w:rFonts w:ascii="Times New Roman" w:hAnsi="Times New Roman" w:cs="Times New Roman"/>
        </w:rPr>
      </w:pPr>
      <w:r>
        <w:rPr>
          <w:rFonts w:ascii="Times New Roman" w:hAnsi="Times New Roman" w:cs="Times New Roman"/>
        </w:rPr>
        <w:tab/>
        <w:t xml:space="preserve">This course </w:t>
      </w:r>
      <w:r w:rsidR="00191F61">
        <w:rPr>
          <w:rFonts w:ascii="Times New Roman" w:hAnsi="Times New Roman" w:cs="Times New Roman"/>
        </w:rPr>
        <w:t xml:space="preserve">will </w:t>
      </w:r>
      <w:r w:rsidR="00443611">
        <w:rPr>
          <w:rFonts w:ascii="Times New Roman" w:hAnsi="Times New Roman" w:cs="Times New Roman"/>
        </w:rPr>
        <w:t>give</w:t>
      </w:r>
      <w:r w:rsidR="00191F61">
        <w:rPr>
          <w:rFonts w:ascii="Times New Roman" w:hAnsi="Times New Roman" w:cs="Times New Roman"/>
        </w:rPr>
        <w:t xml:space="preserve"> </w:t>
      </w:r>
      <w:r>
        <w:rPr>
          <w:rFonts w:ascii="Times New Roman" w:hAnsi="Times New Roman" w:cs="Times New Roman"/>
        </w:rPr>
        <w:t>you</w:t>
      </w:r>
      <w:r w:rsidR="00191F61">
        <w:rPr>
          <w:rFonts w:ascii="Times New Roman" w:hAnsi="Times New Roman" w:cs="Times New Roman"/>
        </w:rPr>
        <w:t xml:space="preserve"> </w:t>
      </w:r>
      <w:r w:rsidR="00443611">
        <w:rPr>
          <w:rFonts w:ascii="Times New Roman" w:hAnsi="Times New Roman" w:cs="Times New Roman"/>
        </w:rPr>
        <w:t xml:space="preserve">an overview of Berlin’s history and local culture </w:t>
      </w:r>
      <w:r w:rsidR="00191F61">
        <w:rPr>
          <w:rFonts w:ascii="Times New Roman" w:hAnsi="Times New Roman" w:cs="Times New Roman"/>
        </w:rPr>
        <w:t xml:space="preserve">during </w:t>
      </w:r>
      <w:r w:rsidR="00754C2A">
        <w:rPr>
          <w:rFonts w:ascii="Times New Roman" w:hAnsi="Times New Roman" w:cs="Times New Roman"/>
        </w:rPr>
        <w:t>the 20</w:t>
      </w:r>
      <w:r w:rsidR="00754C2A" w:rsidRPr="00191F61">
        <w:rPr>
          <w:rFonts w:ascii="Times New Roman" w:hAnsi="Times New Roman" w:cs="Times New Roman"/>
          <w:vertAlign w:val="superscript"/>
        </w:rPr>
        <w:t>th</w:t>
      </w:r>
      <w:r w:rsidR="00754C2A">
        <w:rPr>
          <w:rFonts w:ascii="Times New Roman" w:hAnsi="Times New Roman" w:cs="Times New Roman"/>
        </w:rPr>
        <w:t xml:space="preserve"> century, arguably </w:t>
      </w:r>
      <w:r w:rsidR="00191F61">
        <w:rPr>
          <w:rFonts w:ascii="Times New Roman" w:hAnsi="Times New Roman" w:cs="Times New Roman"/>
        </w:rPr>
        <w:t xml:space="preserve">the most transformative period </w:t>
      </w:r>
      <w:r w:rsidR="00754C2A">
        <w:rPr>
          <w:rFonts w:ascii="Times New Roman" w:hAnsi="Times New Roman" w:cs="Times New Roman"/>
        </w:rPr>
        <w:t>of German history</w:t>
      </w:r>
      <w:r w:rsidR="00191F61">
        <w:rPr>
          <w:rFonts w:ascii="Times New Roman" w:hAnsi="Times New Roman" w:cs="Times New Roman"/>
        </w:rPr>
        <w:t xml:space="preserve">. </w:t>
      </w:r>
      <w:r w:rsidR="00487798">
        <w:rPr>
          <w:rFonts w:ascii="Times New Roman" w:hAnsi="Times New Roman" w:cs="Times New Roman"/>
        </w:rPr>
        <w:t>An integral part of our intensive study abroad segment in Berlin, this course is meant to complement your personal experience of the German capital in productive fashion by providing historical background information and inviting you to think about how the German experience of the 20</w:t>
      </w:r>
      <w:r w:rsidR="00487798" w:rsidRPr="00487798">
        <w:rPr>
          <w:rFonts w:ascii="Times New Roman" w:hAnsi="Times New Roman" w:cs="Times New Roman"/>
          <w:vertAlign w:val="superscript"/>
        </w:rPr>
        <w:t>th</w:t>
      </w:r>
      <w:r w:rsidR="00487798">
        <w:rPr>
          <w:rFonts w:ascii="Times New Roman" w:hAnsi="Times New Roman" w:cs="Times New Roman"/>
        </w:rPr>
        <w:t xml:space="preserve"> century has come to shape Berlin into the place it is today. </w:t>
      </w:r>
    </w:p>
    <w:p w14:paraId="24D73AC6" w14:textId="2DD73CDB" w:rsidR="002308E9" w:rsidRDefault="00754C2A" w:rsidP="00487798">
      <w:pPr>
        <w:ind w:firstLine="720"/>
        <w:rPr>
          <w:rFonts w:ascii="Times New Roman" w:hAnsi="Times New Roman" w:cs="Times New Roman"/>
        </w:rPr>
      </w:pPr>
      <w:r>
        <w:rPr>
          <w:rFonts w:ascii="Times New Roman" w:hAnsi="Times New Roman" w:cs="Times New Roman"/>
        </w:rPr>
        <w:t xml:space="preserve">As the German capital and as one of the world’s most contested </w:t>
      </w:r>
      <w:r w:rsidR="00472D94">
        <w:rPr>
          <w:rFonts w:ascii="Times New Roman" w:hAnsi="Times New Roman" w:cs="Times New Roman"/>
        </w:rPr>
        <w:t>sites</w:t>
      </w:r>
      <w:r>
        <w:rPr>
          <w:rFonts w:ascii="Times New Roman" w:hAnsi="Times New Roman" w:cs="Times New Roman"/>
        </w:rPr>
        <w:t xml:space="preserve"> – politically, militarily, artistically – Berlin provides us with a </w:t>
      </w:r>
      <w:r w:rsidR="00472D94">
        <w:rPr>
          <w:rFonts w:ascii="Times New Roman" w:hAnsi="Times New Roman" w:cs="Times New Roman"/>
        </w:rPr>
        <w:t>unique opportunity</w:t>
      </w:r>
      <w:r>
        <w:rPr>
          <w:rFonts w:ascii="Times New Roman" w:hAnsi="Times New Roman" w:cs="Times New Roman"/>
        </w:rPr>
        <w:t xml:space="preserve"> for mapping out the numerous transformations German society underwent during the 20</w:t>
      </w:r>
      <w:r w:rsidRPr="00754C2A">
        <w:rPr>
          <w:rFonts w:ascii="Times New Roman" w:hAnsi="Times New Roman" w:cs="Times New Roman"/>
          <w:vertAlign w:val="superscript"/>
        </w:rPr>
        <w:t>th</w:t>
      </w:r>
      <w:r w:rsidR="00443611">
        <w:rPr>
          <w:rFonts w:ascii="Times New Roman" w:hAnsi="Times New Roman" w:cs="Times New Roman"/>
        </w:rPr>
        <w:t xml:space="preserve"> century</w:t>
      </w:r>
      <w:r w:rsidR="00472D94">
        <w:rPr>
          <w:rFonts w:ascii="Times New Roman" w:hAnsi="Times New Roman" w:cs="Times New Roman"/>
        </w:rPr>
        <w:t xml:space="preserve">. This course will invite students to engage with the cultural history of Germany as imprinted on the German capital </w:t>
      </w:r>
      <w:r w:rsidR="005C7322">
        <w:rPr>
          <w:rFonts w:ascii="Times New Roman" w:hAnsi="Times New Roman" w:cs="Times New Roman"/>
        </w:rPr>
        <w:t>during historically specific periods:</w:t>
      </w:r>
      <w:r>
        <w:rPr>
          <w:rFonts w:ascii="Times New Roman" w:hAnsi="Times New Roman" w:cs="Times New Roman"/>
        </w:rPr>
        <w:t xml:space="preserve"> </w:t>
      </w:r>
      <w:r w:rsidR="005C7322">
        <w:rPr>
          <w:rFonts w:ascii="Times New Roman" w:hAnsi="Times New Roman" w:cs="Times New Roman"/>
        </w:rPr>
        <w:t>Berlin as the capital of</w:t>
      </w:r>
      <w:r>
        <w:rPr>
          <w:rFonts w:ascii="Times New Roman" w:hAnsi="Times New Roman" w:cs="Times New Roman"/>
        </w:rPr>
        <w:t xml:space="preserve"> the Weimar Republic, </w:t>
      </w:r>
      <w:r w:rsidR="005C7322">
        <w:rPr>
          <w:rFonts w:ascii="Times New Roman" w:hAnsi="Times New Roman" w:cs="Times New Roman"/>
        </w:rPr>
        <w:t>Berlin as capital of the</w:t>
      </w:r>
      <w:r>
        <w:rPr>
          <w:rFonts w:ascii="Times New Roman" w:hAnsi="Times New Roman" w:cs="Times New Roman"/>
        </w:rPr>
        <w:t xml:space="preserve"> Third Reich, </w:t>
      </w:r>
      <w:r w:rsidR="005C7322">
        <w:rPr>
          <w:rFonts w:ascii="Times New Roman" w:hAnsi="Times New Roman" w:cs="Times New Roman"/>
        </w:rPr>
        <w:t xml:space="preserve">the divided Berlin as the center of the Cold War, </w:t>
      </w:r>
      <w:r w:rsidR="00472D94">
        <w:rPr>
          <w:rFonts w:ascii="Times New Roman" w:hAnsi="Times New Roman" w:cs="Times New Roman"/>
        </w:rPr>
        <w:t xml:space="preserve">and finally </w:t>
      </w:r>
      <w:r w:rsidR="005C7322">
        <w:rPr>
          <w:rFonts w:ascii="Times New Roman" w:hAnsi="Times New Roman" w:cs="Times New Roman"/>
        </w:rPr>
        <w:t xml:space="preserve">Berlin as the new capital of a </w:t>
      </w:r>
      <w:r>
        <w:rPr>
          <w:rFonts w:ascii="Times New Roman" w:hAnsi="Times New Roman" w:cs="Times New Roman"/>
        </w:rPr>
        <w:t xml:space="preserve">reunified Germany. </w:t>
      </w:r>
    </w:p>
    <w:p w14:paraId="1AF6853B" w14:textId="4FF2AE63" w:rsidR="00EA0DF5" w:rsidRDefault="00EA0DF5" w:rsidP="002308E9">
      <w:pPr>
        <w:rPr>
          <w:rFonts w:ascii="Times New Roman" w:hAnsi="Times New Roman" w:cs="Times New Roman"/>
        </w:rPr>
      </w:pPr>
      <w:r>
        <w:rPr>
          <w:rFonts w:ascii="Times New Roman" w:hAnsi="Times New Roman" w:cs="Times New Roman"/>
        </w:rPr>
        <w:tab/>
        <w:t xml:space="preserve">By engaging with contemporary topics as reflected in film, literature, photography, architecture, political speeches, and others, students will become familiar with topics that dominated the different periods of Berlin’s turbulent history. </w:t>
      </w:r>
      <w:r w:rsidR="00D541F1">
        <w:rPr>
          <w:rFonts w:ascii="Times New Roman" w:hAnsi="Times New Roman" w:cs="Times New Roman"/>
        </w:rPr>
        <w:t>Afternoon E</w:t>
      </w:r>
      <w:r>
        <w:rPr>
          <w:rFonts w:ascii="Times New Roman" w:hAnsi="Times New Roman" w:cs="Times New Roman"/>
        </w:rPr>
        <w:t xml:space="preserve">xcursions to Berlin’s historic </w:t>
      </w:r>
      <w:r w:rsidR="00D541F1">
        <w:rPr>
          <w:rFonts w:ascii="Times New Roman" w:hAnsi="Times New Roman" w:cs="Times New Roman"/>
        </w:rPr>
        <w:t xml:space="preserve">and contemporary </w:t>
      </w:r>
      <w:r>
        <w:rPr>
          <w:rFonts w:ascii="Times New Roman" w:hAnsi="Times New Roman" w:cs="Times New Roman"/>
        </w:rPr>
        <w:t>sites will round off classroom discussion and will open opportunities for further, creati</w:t>
      </w:r>
      <w:r w:rsidR="00F43FC8">
        <w:rPr>
          <w:rFonts w:ascii="Times New Roman" w:hAnsi="Times New Roman" w:cs="Times New Roman"/>
        </w:rPr>
        <w:t>ve engagement with the material</w:t>
      </w:r>
      <w:r>
        <w:rPr>
          <w:rFonts w:ascii="Times New Roman" w:hAnsi="Times New Roman" w:cs="Times New Roman"/>
        </w:rPr>
        <w:t xml:space="preserve"> in the form of an ongoing </w:t>
      </w:r>
      <w:r w:rsidR="00F43FC8">
        <w:rPr>
          <w:rFonts w:ascii="Times New Roman" w:hAnsi="Times New Roman" w:cs="Times New Roman"/>
        </w:rPr>
        <w:t>group</w:t>
      </w:r>
      <w:r>
        <w:rPr>
          <w:rFonts w:ascii="Times New Roman" w:hAnsi="Times New Roman" w:cs="Times New Roman"/>
        </w:rPr>
        <w:t xml:space="preserve"> project (</w:t>
      </w:r>
      <w:r w:rsidR="00F43FC8">
        <w:rPr>
          <w:rFonts w:ascii="Times New Roman" w:hAnsi="Times New Roman" w:cs="Times New Roman"/>
        </w:rPr>
        <w:t>Berlin B</w:t>
      </w:r>
      <w:r w:rsidR="00D541F1">
        <w:rPr>
          <w:rFonts w:ascii="Times New Roman" w:hAnsi="Times New Roman" w:cs="Times New Roman"/>
        </w:rPr>
        <w:t>log</w:t>
      </w:r>
      <w:r>
        <w:rPr>
          <w:rFonts w:ascii="Times New Roman" w:hAnsi="Times New Roman" w:cs="Times New Roman"/>
        </w:rPr>
        <w:t>).</w:t>
      </w:r>
    </w:p>
    <w:p w14:paraId="207C097D" w14:textId="7EBBF310" w:rsidR="00832BA9" w:rsidRDefault="00157DEE" w:rsidP="002308E9">
      <w:pPr>
        <w:rPr>
          <w:rFonts w:ascii="Times New Roman" w:hAnsi="Times New Roman" w:cs="Times New Roman"/>
        </w:rPr>
      </w:pPr>
      <w:r>
        <w:rPr>
          <w:rFonts w:ascii="Times New Roman" w:hAnsi="Times New Roman" w:cs="Times New Roman"/>
        </w:rPr>
        <w:tab/>
        <w:t>This class is designed to expand students’ reading and listening comprehension skills by exposing them to excerp</w:t>
      </w:r>
      <w:r w:rsidR="00567225">
        <w:rPr>
          <w:rFonts w:ascii="Times New Roman" w:hAnsi="Times New Roman" w:cs="Times New Roman"/>
        </w:rPr>
        <w:t>t</w:t>
      </w:r>
      <w:r>
        <w:rPr>
          <w:rFonts w:ascii="Times New Roman" w:hAnsi="Times New Roman" w:cs="Times New Roman"/>
        </w:rPr>
        <w:t xml:space="preserve">s of </w:t>
      </w:r>
      <w:r w:rsidR="00567225">
        <w:rPr>
          <w:rFonts w:ascii="Times New Roman" w:hAnsi="Times New Roman" w:cs="Times New Roman"/>
        </w:rPr>
        <w:t xml:space="preserve">film, poetry, </w:t>
      </w:r>
      <w:r>
        <w:rPr>
          <w:rFonts w:ascii="Times New Roman" w:hAnsi="Times New Roman" w:cs="Times New Roman"/>
        </w:rPr>
        <w:t xml:space="preserve">essays of sociopolitical nature, and </w:t>
      </w:r>
      <w:r w:rsidR="00567225">
        <w:rPr>
          <w:rFonts w:ascii="Times New Roman" w:hAnsi="Times New Roman" w:cs="Times New Roman"/>
        </w:rPr>
        <w:t>historical writing</w:t>
      </w:r>
      <w:r>
        <w:rPr>
          <w:rFonts w:ascii="Times New Roman" w:hAnsi="Times New Roman" w:cs="Times New Roman"/>
        </w:rPr>
        <w:t xml:space="preserve">. </w:t>
      </w:r>
      <w:r w:rsidR="004B5206">
        <w:rPr>
          <w:rFonts w:ascii="Times New Roman" w:hAnsi="Times New Roman" w:cs="Times New Roman"/>
        </w:rPr>
        <w:t xml:space="preserve">Oral skills will be developed through in-class activities such as collaborative mini-presentations, </w:t>
      </w:r>
      <w:r w:rsidR="009137F7">
        <w:rPr>
          <w:rFonts w:ascii="Times New Roman" w:hAnsi="Times New Roman" w:cs="Times New Roman"/>
        </w:rPr>
        <w:t>role-play</w:t>
      </w:r>
      <w:r w:rsidR="004B5206">
        <w:rPr>
          <w:rFonts w:ascii="Times New Roman" w:hAnsi="Times New Roman" w:cs="Times New Roman"/>
        </w:rPr>
        <w:t xml:space="preserve"> activities, discussions</w:t>
      </w:r>
      <w:r w:rsidR="009137F7">
        <w:rPr>
          <w:rFonts w:ascii="Times New Roman" w:hAnsi="Times New Roman" w:cs="Times New Roman"/>
        </w:rPr>
        <w:t>, and the video portion of the Berlin Blog</w:t>
      </w:r>
      <w:r w:rsidR="004B5206">
        <w:rPr>
          <w:rFonts w:ascii="Times New Roman" w:hAnsi="Times New Roman" w:cs="Times New Roman"/>
        </w:rPr>
        <w:t>.</w:t>
      </w:r>
      <w:r>
        <w:rPr>
          <w:rFonts w:ascii="Times New Roman" w:hAnsi="Times New Roman" w:cs="Times New Roman"/>
        </w:rPr>
        <w:t xml:space="preserve"> Students will further develop their writing </w:t>
      </w:r>
      <w:r w:rsidRPr="00012009">
        <w:rPr>
          <w:rFonts w:ascii="Times New Roman" w:hAnsi="Times New Roman" w:cs="Times New Roman"/>
        </w:rPr>
        <w:t>skills in Ge</w:t>
      </w:r>
      <w:r>
        <w:rPr>
          <w:rFonts w:ascii="Times New Roman" w:hAnsi="Times New Roman" w:cs="Times New Roman"/>
        </w:rPr>
        <w:t>rman through question-generating</w:t>
      </w:r>
      <w:r w:rsidRPr="00012009">
        <w:rPr>
          <w:rFonts w:ascii="Times New Roman" w:hAnsi="Times New Roman" w:cs="Times New Roman"/>
        </w:rPr>
        <w:t xml:space="preserve"> activities, </w:t>
      </w:r>
      <w:r w:rsidR="004B5206">
        <w:rPr>
          <w:rFonts w:ascii="Times New Roman" w:hAnsi="Times New Roman" w:cs="Times New Roman"/>
        </w:rPr>
        <w:t>and through the composition of an essay for the course blog.</w:t>
      </w:r>
      <w:r w:rsidR="00567225">
        <w:rPr>
          <w:rFonts w:ascii="Times New Roman" w:hAnsi="Times New Roman" w:cs="Times New Roman"/>
        </w:rPr>
        <w:t xml:space="preserve"> A considerable part of this class will be devoted to the Berlin Blog. It</w:t>
      </w:r>
      <w:r>
        <w:rPr>
          <w:rFonts w:ascii="Times New Roman" w:hAnsi="Times New Roman" w:cs="Times New Roman"/>
        </w:rPr>
        <w:t xml:space="preserve"> </w:t>
      </w:r>
      <w:r w:rsidR="00EA0DF5">
        <w:rPr>
          <w:rFonts w:ascii="Times New Roman" w:hAnsi="Times New Roman" w:cs="Times New Roman"/>
        </w:rPr>
        <w:t>aims t</w:t>
      </w:r>
      <w:r w:rsidR="007F708C">
        <w:rPr>
          <w:rFonts w:ascii="Times New Roman" w:hAnsi="Times New Roman" w:cs="Times New Roman"/>
        </w:rPr>
        <w:t>o engage students in discussion</w:t>
      </w:r>
      <w:r w:rsidR="00443611">
        <w:rPr>
          <w:rFonts w:ascii="Times New Roman" w:hAnsi="Times New Roman" w:cs="Times New Roman"/>
        </w:rPr>
        <w:t xml:space="preserve"> and critical reflection on</w:t>
      </w:r>
      <w:r w:rsidR="007F708C">
        <w:rPr>
          <w:rFonts w:ascii="Times New Roman" w:hAnsi="Times New Roman" w:cs="Times New Roman"/>
        </w:rPr>
        <w:t xml:space="preserve"> </w:t>
      </w:r>
      <w:r w:rsidR="00443611">
        <w:rPr>
          <w:rFonts w:ascii="Times New Roman" w:hAnsi="Times New Roman" w:cs="Times New Roman"/>
        </w:rPr>
        <w:t xml:space="preserve">Berlin as a historic site by asking </w:t>
      </w:r>
      <w:r w:rsidR="00443611">
        <w:rPr>
          <w:rFonts w:ascii="Times New Roman" w:hAnsi="Times New Roman" w:cs="Times New Roman"/>
        </w:rPr>
        <w:lastRenderedPageBreak/>
        <w:t xml:space="preserve">them to contribute a short 5 minute film, and 1000 word essay with corresponding photographs </w:t>
      </w:r>
      <w:r w:rsidR="00567225">
        <w:rPr>
          <w:rFonts w:ascii="Times New Roman" w:hAnsi="Times New Roman" w:cs="Times New Roman"/>
        </w:rPr>
        <w:t xml:space="preserve">on a specific Berlin landmark </w:t>
      </w:r>
      <w:r w:rsidR="00443611">
        <w:rPr>
          <w:rFonts w:ascii="Times New Roman" w:hAnsi="Times New Roman" w:cs="Times New Roman"/>
        </w:rPr>
        <w:t>to a cour</w:t>
      </w:r>
      <w:r w:rsidR="00567225">
        <w:rPr>
          <w:rFonts w:ascii="Times New Roman" w:hAnsi="Times New Roman" w:cs="Times New Roman"/>
        </w:rPr>
        <w:t>se blog website</w:t>
      </w:r>
      <w:r w:rsidR="007F708C">
        <w:rPr>
          <w:rFonts w:ascii="Times New Roman" w:hAnsi="Times New Roman" w:cs="Times New Roman"/>
        </w:rPr>
        <w:t>.</w:t>
      </w:r>
      <w:r w:rsidR="00012009">
        <w:rPr>
          <w:rFonts w:ascii="Times New Roman" w:hAnsi="Times New Roman" w:cs="Times New Roman"/>
        </w:rPr>
        <w:t xml:space="preserve"> </w:t>
      </w:r>
    </w:p>
    <w:p w14:paraId="5184C7E4" w14:textId="77777777" w:rsidR="00832BA9" w:rsidRDefault="00832BA9" w:rsidP="002308E9">
      <w:pPr>
        <w:rPr>
          <w:rFonts w:ascii="Times New Roman" w:hAnsi="Times New Roman" w:cs="Times New Roman"/>
        </w:rPr>
      </w:pPr>
    </w:p>
    <w:p w14:paraId="7A8BBA53" w14:textId="77777777" w:rsidR="00832BA9" w:rsidRPr="00832BA9" w:rsidRDefault="00832BA9" w:rsidP="00832BA9">
      <w:pPr>
        <w:rPr>
          <w:rFonts w:ascii="Times New Roman" w:hAnsi="Times New Roman" w:cs="Times New Roman"/>
        </w:rPr>
      </w:pPr>
      <w:r w:rsidRPr="00832BA9">
        <w:rPr>
          <w:rFonts w:ascii="Times New Roman" w:hAnsi="Times New Roman" w:cs="Times New Roman"/>
          <w:b/>
        </w:rPr>
        <w:t>Expected Learning Outcomes (Course Objectives)</w:t>
      </w:r>
    </w:p>
    <w:p w14:paraId="5D77EEF2" w14:textId="6B1A58D4" w:rsidR="00832BA9" w:rsidRPr="00832BA9" w:rsidRDefault="00832BA9" w:rsidP="00832BA9">
      <w:pPr>
        <w:rPr>
          <w:rFonts w:ascii="Times New Roman" w:hAnsi="Times New Roman" w:cs="Times New Roman"/>
        </w:rPr>
      </w:pPr>
      <w:r w:rsidRPr="00832BA9">
        <w:rPr>
          <w:rFonts w:ascii="Times New Roman" w:hAnsi="Times New Roman" w:cs="Times New Roman"/>
        </w:rPr>
        <w:t xml:space="preserve">By the end of this class, </w:t>
      </w:r>
      <w:r w:rsidR="00487798">
        <w:rPr>
          <w:rFonts w:ascii="Times New Roman" w:hAnsi="Times New Roman" w:cs="Times New Roman"/>
        </w:rPr>
        <w:t>you</w:t>
      </w:r>
      <w:r w:rsidRPr="00832BA9">
        <w:rPr>
          <w:rFonts w:ascii="Times New Roman" w:hAnsi="Times New Roman" w:cs="Times New Roman"/>
        </w:rPr>
        <w:t xml:space="preserve"> will…</w:t>
      </w:r>
    </w:p>
    <w:p w14:paraId="7B6298BC" w14:textId="1C11B28E" w:rsidR="00BC66D5" w:rsidRPr="00832BA9" w:rsidRDefault="00BC66D5" w:rsidP="00BC66D5">
      <w:pPr>
        <w:numPr>
          <w:ilvl w:val="0"/>
          <w:numId w:val="1"/>
        </w:numPr>
        <w:rPr>
          <w:rFonts w:ascii="Times New Roman" w:hAnsi="Times New Roman" w:cs="Times New Roman"/>
        </w:rPr>
      </w:pPr>
      <w:r>
        <w:rPr>
          <w:rFonts w:ascii="Times New Roman" w:hAnsi="Times New Roman" w:cs="Times New Roman"/>
        </w:rPr>
        <w:t xml:space="preserve">Have spent </w:t>
      </w:r>
      <w:r w:rsidR="00A23DFB">
        <w:rPr>
          <w:rFonts w:ascii="Times New Roman" w:hAnsi="Times New Roman" w:cs="Times New Roman"/>
        </w:rPr>
        <w:t>almost three</w:t>
      </w:r>
      <w:r>
        <w:rPr>
          <w:rFonts w:ascii="Times New Roman" w:hAnsi="Times New Roman" w:cs="Times New Roman"/>
        </w:rPr>
        <w:t xml:space="preserve"> weeks on location in Berlin, a period during which </w:t>
      </w:r>
      <w:r w:rsidR="008A1B5F">
        <w:rPr>
          <w:rFonts w:ascii="Times New Roman" w:hAnsi="Times New Roman" w:cs="Times New Roman"/>
        </w:rPr>
        <w:t>you will be</w:t>
      </w:r>
      <w:r>
        <w:rPr>
          <w:rFonts w:ascii="Times New Roman" w:hAnsi="Times New Roman" w:cs="Times New Roman"/>
        </w:rPr>
        <w:t xml:space="preserve"> able to connect the course content to </w:t>
      </w:r>
      <w:r w:rsidR="008A1B5F">
        <w:rPr>
          <w:rFonts w:ascii="Times New Roman" w:hAnsi="Times New Roman" w:cs="Times New Roman"/>
        </w:rPr>
        <w:t>your</w:t>
      </w:r>
      <w:r>
        <w:rPr>
          <w:rFonts w:ascii="Times New Roman" w:hAnsi="Times New Roman" w:cs="Times New Roman"/>
        </w:rPr>
        <w:t xml:space="preserve"> own personal experience of the city</w:t>
      </w:r>
    </w:p>
    <w:p w14:paraId="732E5D46" w14:textId="6AC43F4D" w:rsidR="00567225" w:rsidRPr="00832BA9" w:rsidRDefault="00567225" w:rsidP="00567225">
      <w:pPr>
        <w:numPr>
          <w:ilvl w:val="0"/>
          <w:numId w:val="1"/>
        </w:numPr>
        <w:rPr>
          <w:rFonts w:ascii="Times New Roman" w:hAnsi="Times New Roman" w:cs="Times New Roman"/>
        </w:rPr>
      </w:pPr>
      <w:r w:rsidRPr="00832BA9">
        <w:rPr>
          <w:rFonts w:ascii="Times New Roman" w:hAnsi="Times New Roman" w:cs="Times New Roman"/>
        </w:rPr>
        <w:t xml:space="preserve">Have </w:t>
      </w:r>
      <w:r>
        <w:rPr>
          <w:rFonts w:ascii="Times New Roman" w:hAnsi="Times New Roman" w:cs="Times New Roman"/>
        </w:rPr>
        <w:t>further refined</w:t>
      </w:r>
      <w:r w:rsidRPr="00832BA9">
        <w:rPr>
          <w:rFonts w:ascii="Times New Roman" w:hAnsi="Times New Roman" w:cs="Times New Roman"/>
        </w:rPr>
        <w:t xml:space="preserve"> </w:t>
      </w:r>
      <w:r w:rsidR="008A1B5F">
        <w:rPr>
          <w:rFonts w:ascii="Times New Roman" w:hAnsi="Times New Roman" w:cs="Times New Roman"/>
        </w:rPr>
        <w:t>your</w:t>
      </w:r>
      <w:r w:rsidRPr="00832BA9">
        <w:rPr>
          <w:rFonts w:ascii="Times New Roman" w:hAnsi="Times New Roman" w:cs="Times New Roman"/>
        </w:rPr>
        <w:t xml:space="preserve"> German language skills with regard to vocabulary, register, comprehension, writing and speaking </w:t>
      </w:r>
    </w:p>
    <w:p w14:paraId="7C902257" w14:textId="77777777" w:rsidR="00567225" w:rsidRPr="008D7F5A" w:rsidRDefault="00567225" w:rsidP="00567225">
      <w:pPr>
        <w:numPr>
          <w:ilvl w:val="0"/>
          <w:numId w:val="1"/>
        </w:numPr>
        <w:rPr>
          <w:rFonts w:ascii="Times New Roman" w:hAnsi="Times New Roman" w:cs="Times New Roman"/>
        </w:rPr>
      </w:pPr>
      <w:r w:rsidRPr="00832BA9">
        <w:rPr>
          <w:rFonts w:ascii="Times New Roman" w:hAnsi="Times New Roman" w:cs="Times New Roman"/>
        </w:rPr>
        <w:t xml:space="preserve">Have gained confidence in discussing </w:t>
      </w:r>
      <w:r>
        <w:rPr>
          <w:rFonts w:ascii="Times New Roman" w:hAnsi="Times New Roman" w:cs="Times New Roman"/>
        </w:rPr>
        <w:t>history, art and politics</w:t>
      </w:r>
      <w:r w:rsidRPr="00832BA9">
        <w:rPr>
          <w:rFonts w:ascii="Times New Roman" w:hAnsi="Times New Roman" w:cs="Times New Roman"/>
        </w:rPr>
        <w:t xml:space="preserve"> in German</w:t>
      </w:r>
    </w:p>
    <w:p w14:paraId="5D16B039" w14:textId="4B691341" w:rsidR="00832BA9" w:rsidRPr="00832BA9" w:rsidRDefault="00832BA9" w:rsidP="00832BA9">
      <w:pPr>
        <w:numPr>
          <w:ilvl w:val="0"/>
          <w:numId w:val="1"/>
        </w:numPr>
        <w:rPr>
          <w:rFonts w:ascii="Times New Roman" w:hAnsi="Times New Roman" w:cs="Times New Roman"/>
        </w:rPr>
      </w:pPr>
      <w:r w:rsidRPr="00832BA9">
        <w:rPr>
          <w:rFonts w:ascii="Times New Roman" w:hAnsi="Times New Roman" w:cs="Times New Roman"/>
        </w:rPr>
        <w:t>Have an ov</w:t>
      </w:r>
      <w:r>
        <w:rPr>
          <w:rFonts w:ascii="Times New Roman" w:hAnsi="Times New Roman" w:cs="Times New Roman"/>
        </w:rPr>
        <w:t xml:space="preserve">erview of </w:t>
      </w:r>
      <w:r w:rsidR="00567225">
        <w:rPr>
          <w:rFonts w:ascii="Times New Roman" w:hAnsi="Times New Roman" w:cs="Times New Roman"/>
        </w:rPr>
        <w:t>German history in the 20</w:t>
      </w:r>
      <w:r w:rsidR="00567225" w:rsidRPr="00567225">
        <w:rPr>
          <w:rFonts w:ascii="Times New Roman" w:hAnsi="Times New Roman" w:cs="Times New Roman"/>
          <w:vertAlign w:val="superscript"/>
        </w:rPr>
        <w:t>th</w:t>
      </w:r>
      <w:r w:rsidR="00567225">
        <w:rPr>
          <w:rFonts w:ascii="Times New Roman" w:hAnsi="Times New Roman" w:cs="Times New Roman"/>
        </w:rPr>
        <w:t xml:space="preserve"> century and of Berlin’s </w:t>
      </w:r>
      <w:r w:rsidR="008A1B5F">
        <w:rPr>
          <w:rFonts w:ascii="Times New Roman" w:hAnsi="Times New Roman" w:cs="Times New Roman"/>
        </w:rPr>
        <w:t>leading</w:t>
      </w:r>
      <w:r w:rsidR="00F53648">
        <w:rPr>
          <w:rFonts w:ascii="Times New Roman" w:hAnsi="Times New Roman" w:cs="Times New Roman"/>
        </w:rPr>
        <w:t xml:space="preserve"> </w:t>
      </w:r>
      <w:r w:rsidR="00567225">
        <w:rPr>
          <w:rFonts w:ascii="Times New Roman" w:hAnsi="Times New Roman" w:cs="Times New Roman"/>
        </w:rPr>
        <w:t>role in it</w:t>
      </w:r>
    </w:p>
    <w:p w14:paraId="0466F36D" w14:textId="435ACD45" w:rsidR="00832BA9" w:rsidRPr="00832BA9" w:rsidRDefault="00832BA9" w:rsidP="00832BA9">
      <w:pPr>
        <w:numPr>
          <w:ilvl w:val="0"/>
          <w:numId w:val="1"/>
        </w:numPr>
        <w:rPr>
          <w:rFonts w:ascii="Times New Roman" w:hAnsi="Times New Roman" w:cs="Times New Roman"/>
        </w:rPr>
      </w:pPr>
      <w:r w:rsidRPr="00832BA9">
        <w:rPr>
          <w:rFonts w:ascii="Times New Roman" w:hAnsi="Times New Roman" w:cs="Times New Roman"/>
        </w:rPr>
        <w:t xml:space="preserve">Have gained an </w:t>
      </w:r>
      <w:r w:rsidR="008A1B5F">
        <w:rPr>
          <w:rFonts w:ascii="Times New Roman" w:hAnsi="Times New Roman" w:cs="Times New Roman"/>
        </w:rPr>
        <w:t>overview</w:t>
      </w:r>
      <w:r w:rsidRPr="00832BA9">
        <w:rPr>
          <w:rFonts w:ascii="Times New Roman" w:hAnsi="Times New Roman" w:cs="Times New Roman"/>
        </w:rPr>
        <w:t xml:space="preserve"> of the </w:t>
      </w:r>
      <w:r w:rsidR="00D91B89">
        <w:rPr>
          <w:rFonts w:ascii="Times New Roman" w:hAnsi="Times New Roman" w:cs="Times New Roman"/>
        </w:rPr>
        <w:t xml:space="preserve">major </w:t>
      </w:r>
      <w:r w:rsidRPr="00832BA9">
        <w:rPr>
          <w:rFonts w:ascii="Times New Roman" w:hAnsi="Times New Roman" w:cs="Times New Roman"/>
        </w:rPr>
        <w:t xml:space="preserve">sociopolitical differences between the </w:t>
      </w:r>
      <w:r w:rsidR="00D91B89">
        <w:rPr>
          <w:rFonts w:ascii="Times New Roman" w:hAnsi="Times New Roman" w:cs="Times New Roman"/>
        </w:rPr>
        <w:t>different periods of German history</w:t>
      </w:r>
    </w:p>
    <w:p w14:paraId="59C030B3" w14:textId="77C99051" w:rsidR="008E5A62" w:rsidRPr="008E5A62" w:rsidRDefault="00CE53AD" w:rsidP="008E5A62">
      <w:pPr>
        <w:numPr>
          <w:ilvl w:val="0"/>
          <w:numId w:val="1"/>
        </w:numPr>
        <w:rPr>
          <w:rFonts w:ascii="Times New Roman" w:hAnsi="Times New Roman" w:cs="Times New Roman"/>
        </w:rPr>
      </w:pPr>
      <w:r>
        <w:rPr>
          <w:rFonts w:ascii="Times New Roman" w:hAnsi="Times New Roman" w:cs="Times New Roman"/>
        </w:rPr>
        <w:t xml:space="preserve">Have collaborated on </w:t>
      </w:r>
      <w:r w:rsidR="00BC66D5">
        <w:rPr>
          <w:rFonts w:ascii="Times New Roman" w:hAnsi="Times New Roman" w:cs="Times New Roman"/>
        </w:rPr>
        <w:t xml:space="preserve">a </w:t>
      </w:r>
      <w:r w:rsidR="00567225">
        <w:rPr>
          <w:rFonts w:ascii="Times New Roman" w:hAnsi="Times New Roman" w:cs="Times New Roman"/>
        </w:rPr>
        <w:t>course blog</w:t>
      </w:r>
      <w:r>
        <w:rPr>
          <w:rFonts w:ascii="Times New Roman" w:hAnsi="Times New Roman" w:cs="Times New Roman"/>
        </w:rPr>
        <w:t xml:space="preserve"> on a Berlin landmark</w:t>
      </w:r>
      <w:r w:rsidR="00065067">
        <w:rPr>
          <w:rFonts w:ascii="Times New Roman" w:hAnsi="Times New Roman" w:cs="Times New Roman"/>
        </w:rPr>
        <w:t xml:space="preserve">. </w:t>
      </w:r>
      <w:r w:rsidR="0094214E">
        <w:rPr>
          <w:rFonts w:ascii="Times New Roman" w:hAnsi="Times New Roman" w:cs="Times New Roman"/>
        </w:rPr>
        <w:t>For t</w:t>
      </w:r>
      <w:r w:rsidR="00065067">
        <w:rPr>
          <w:rFonts w:ascii="Times New Roman" w:hAnsi="Times New Roman" w:cs="Times New Roman"/>
        </w:rPr>
        <w:t xml:space="preserve">his blog </w:t>
      </w:r>
      <w:r w:rsidR="0094214E">
        <w:rPr>
          <w:rFonts w:ascii="Times New Roman" w:hAnsi="Times New Roman" w:cs="Times New Roman"/>
        </w:rPr>
        <w:t xml:space="preserve">you </w:t>
      </w:r>
      <w:r w:rsidR="00065067">
        <w:rPr>
          <w:rFonts w:ascii="Times New Roman" w:hAnsi="Times New Roman" w:cs="Times New Roman"/>
        </w:rPr>
        <w:t xml:space="preserve">will </w:t>
      </w:r>
      <w:r w:rsidR="0094214E">
        <w:rPr>
          <w:rFonts w:ascii="Times New Roman" w:hAnsi="Times New Roman" w:cs="Times New Roman"/>
        </w:rPr>
        <w:t xml:space="preserve">need </w:t>
      </w:r>
      <w:r w:rsidR="008E5A62">
        <w:rPr>
          <w:rFonts w:ascii="Times New Roman" w:hAnsi="Times New Roman" w:cs="Times New Roman"/>
        </w:rPr>
        <w:t>to f</w:t>
      </w:r>
      <w:r w:rsidR="008E5A62" w:rsidRPr="008E5A62">
        <w:rPr>
          <w:rFonts w:ascii="Times New Roman" w:hAnsi="Times New Roman" w:cs="Times New Roman"/>
        </w:rPr>
        <w:t xml:space="preserve">ind a unique approach to a Berlin landmark that relates the course content to </w:t>
      </w:r>
      <w:r w:rsidR="008A1B5F">
        <w:rPr>
          <w:rFonts w:ascii="Times New Roman" w:hAnsi="Times New Roman" w:cs="Times New Roman"/>
        </w:rPr>
        <w:t>your</w:t>
      </w:r>
      <w:r w:rsidR="008E5A62" w:rsidRPr="008E5A62">
        <w:rPr>
          <w:rFonts w:ascii="Times New Roman" w:hAnsi="Times New Roman" w:cs="Times New Roman"/>
        </w:rPr>
        <w:t xml:space="preserve"> pe</w:t>
      </w:r>
      <w:r w:rsidR="008A1B5F">
        <w:rPr>
          <w:rFonts w:ascii="Times New Roman" w:hAnsi="Times New Roman" w:cs="Times New Roman"/>
        </w:rPr>
        <w:t>rsonal experience of</w:t>
      </w:r>
      <w:r w:rsidR="008E5A62" w:rsidRPr="008E5A62">
        <w:rPr>
          <w:rFonts w:ascii="Times New Roman" w:hAnsi="Times New Roman" w:cs="Times New Roman"/>
        </w:rPr>
        <w:t xml:space="preserve"> Berlin</w:t>
      </w:r>
      <w:r w:rsidR="008E5A62">
        <w:rPr>
          <w:rFonts w:ascii="Times New Roman" w:hAnsi="Times New Roman" w:cs="Times New Roman"/>
        </w:rPr>
        <w:t>:</w:t>
      </w:r>
      <w:r w:rsidR="008E5A62" w:rsidRPr="008E5A62">
        <w:rPr>
          <w:rFonts w:ascii="Times New Roman" w:hAnsi="Times New Roman" w:cs="Times New Roman"/>
        </w:rPr>
        <w:t xml:space="preserve"> </w:t>
      </w:r>
    </w:p>
    <w:p w14:paraId="47B6885B" w14:textId="7E11BA03" w:rsidR="00F53648" w:rsidRDefault="008E5A62" w:rsidP="00065067">
      <w:pPr>
        <w:numPr>
          <w:ilvl w:val="1"/>
          <w:numId w:val="1"/>
        </w:numPr>
        <w:rPr>
          <w:rFonts w:ascii="Times New Roman" w:hAnsi="Times New Roman" w:cs="Times New Roman"/>
        </w:rPr>
      </w:pPr>
      <w:r>
        <w:rPr>
          <w:rFonts w:ascii="Times New Roman" w:hAnsi="Times New Roman" w:cs="Times New Roman"/>
        </w:rPr>
        <w:t xml:space="preserve">Collaborate on a 1000 word essay </w:t>
      </w:r>
    </w:p>
    <w:p w14:paraId="54FF07DC" w14:textId="31D0A29D" w:rsidR="00F53648" w:rsidRDefault="008E5A62" w:rsidP="008E5A62">
      <w:pPr>
        <w:numPr>
          <w:ilvl w:val="1"/>
          <w:numId w:val="1"/>
        </w:numPr>
        <w:rPr>
          <w:rFonts w:ascii="Times New Roman" w:hAnsi="Times New Roman" w:cs="Times New Roman"/>
        </w:rPr>
      </w:pPr>
      <w:r>
        <w:rPr>
          <w:rFonts w:ascii="Times New Roman" w:hAnsi="Times New Roman" w:cs="Times New Roman"/>
        </w:rPr>
        <w:t xml:space="preserve">Collaborate on a 5 minute video </w:t>
      </w:r>
      <w:r w:rsidR="00F53648" w:rsidRPr="008E5A62">
        <w:rPr>
          <w:rFonts w:ascii="Times New Roman" w:hAnsi="Times New Roman" w:cs="Times New Roman"/>
        </w:rPr>
        <w:t xml:space="preserve">accompanying the </w:t>
      </w:r>
      <w:r>
        <w:rPr>
          <w:rFonts w:ascii="Times New Roman" w:hAnsi="Times New Roman" w:cs="Times New Roman"/>
        </w:rPr>
        <w:t>essay</w:t>
      </w:r>
      <w:r w:rsidR="00F53648" w:rsidRPr="008E5A62">
        <w:rPr>
          <w:rFonts w:ascii="Times New Roman" w:hAnsi="Times New Roman" w:cs="Times New Roman"/>
        </w:rPr>
        <w:t xml:space="preserve"> </w:t>
      </w:r>
    </w:p>
    <w:p w14:paraId="2AA7E647" w14:textId="77777777" w:rsidR="00343A6D" w:rsidRPr="008E5A62" w:rsidRDefault="00343A6D" w:rsidP="008E5A62">
      <w:pPr>
        <w:numPr>
          <w:ilvl w:val="1"/>
          <w:numId w:val="1"/>
        </w:numPr>
        <w:rPr>
          <w:rFonts w:ascii="Times New Roman" w:hAnsi="Times New Roman" w:cs="Times New Roman"/>
        </w:rPr>
      </w:pPr>
    </w:p>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5"/>
        <w:gridCol w:w="5397"/>
      </w:tblGrid>
      <w:tr w:rsidR="00343A6D" w14:paraId="72D6ACFA" w14:textId="77777777" w:rsidTr="00FF03AD">
        <w:tc>
          <w:tcPr>
            <w:tcW w:w="9092" w:type="dxa"/>
            <w:gridSpan w:val="2"/>
            <w:shd w:val="clear" w:color="auto" w:fill="FFFF99"/>
          </w:tcPr>
          <w:p w14:paraId="77041641" w14:textId="77777777" w:rsidR="00343A6D" w:rsidRPr="002A67D0" w:rsidRDefault="00343A6D" w:rsidP="00FF03AD">
            <w:pPr>
              <w:pStyle w:val="ListParagraph"/>
              <w:rPr>
                <w:rFonts w:ascii="Georgia" w:hAnsi="Georgia"/>
                <w:b/>
                <w:sz w:val="22"/>
                <w:szCs w:val="22"/>
              </w:rPr>
            </w:pPr>
            <w:r w:rsidRPr="002A67D0">
              <w:rPr>
                <w:rFonts w:ascii="Georgia" w:hAnsi="Georgia"/>
                <w:b/>
                <w:sz w:val="22"/>
                <w:szCs w:val="22"/>
              </w:rPr>
              <w:t>ML PERFORMANCE GOAL #1: PROFESSIONAL COMMUNICATION</w:t>
            </w:r>
          </w:p>
        </w:tc>
      </w:tr>
      <w:tr w:rsidR="00343A6D" w:rsidRPr="007B05A3" w14:paraId="51A0704C" w14:textId="77777777" w:rsidTr="00FF03AD">
        <w:tc>
          <w:tcPr>
            <w:tcW w:w="3695" w:type="dxa"/>
          </w:tcPr>
          <w:p w14:paraId="30B6EC48" w14:textId="77777777" w:rsidR="00343A6D" w:rsidRPr="007B05A3" w:rsidRDefault="00343A6D" w:rsidP="00FF03AD">
            <w:pPr>
              <w:rPr>
                <w:rFonts w:ascii="Times New Roman" w:hAnsi="Times New Roman" w:cs="Times New Roman"/>
                <w:b/>
              </w:rPr>
            </w:pPr>
            <w:r w:rsidRPr="007B05A3">
              <w:rPr>
                <w:rFonts w:ascii="Times New Roman" w:hAnsi="Times New Roman" w:cs="Times New Roman"/>
                <w:b/>
              </w:rPr>
              <w:t>ML Learning Outcome 1</w:t>
            </w:r>
            <w:r w:rsidRPr="007B05A3">
              <w:rPr>
                <w:rStyle w:val="Strong"/>
                <w:rFonts w:ascii="Times New Roman" w:hAnsi="Times New Roman" w:cs="Times New Roman"/>
              </w:rPr>
              <w:t xml:space="preserve"> : Demonstrate oral and aural proficiency in the target language</w:t>
            </w:r>
          </w:p>
        </w:tc>
        <w:tc>
          <w:tcPr>
            <w:tcW w:w="5397" w:type="dxa"/>
          </w:tcPr>
          <w:p w14:paraId="74934A90" w14:textId="77777777" w:rsidR="00343A6D" w:rsidRPr="007B05A3" w:rsidRDefault="00343A6D" w:rsidP="00FF03AD">
            <w:pPr>
              <w:rPr>
                <w:rFonts w:ascii="Times New Roman" w:hAnsi="Times New Roman" w:cs="Times New Roman"/>
              </w:rPr>
            </w:pPr>
            <w:r w:rsidRPr="007B05A3">
              <w:rPr>
                <w:rFonts w:ascii="Times New Roman" w:hAnsi="Times New Roman" w:cs="Times New Roman"/>
              </w:rPr>
              <w:t>Students will demonstrate oral proficiency at the intermediate-</w:t>
            </w:r>
            <w:r>
              <w:rPr>
                <w:rFonts w:ascii="Times New Roman" w:hAnsi="Times New Roman" w:cs="Times New Roman"/>
              </w:rPr>
              <w:t>low</w:t>
            </w:r>
            <w:r w:rsidRPr="007B05A3">
              <w:rPr>
                <w:rFonts w:ascii="Times New Roman" w:hAnsi="Times New Roman" w:cs="Times New Roman"/>
              </w:rPr>
              <w:t xml:space="preserve"> or higher level on the ACTFL scale</w:t>
            </w:r>
            <w:r>
              <w:rPr>
                <w:rFonts w:ascii="Times New Roman" w:hAnsi="Times New Roman" w:cs="Times New Roman"/>
              </w:rPr>
              <w:t>.</w:t>
            </w:r>
            <w:r w:rsidRPr="007B05A3">
              <w:rPr>
                <w:rFonts w:ascii="Times New Roman" w:hAnsi="Times New Roman" w:cs="Times New Roman"/>
              </w:rPr>
              <w:t xml:space="preserve"> </w:t>
            </w:r>
          </w:p>
        </w:tc>
      </w:tr>
      <w:tr w:rsidR="00343A6D" w:rsidRPr="007B05A3" w14:paraId="17F4AB5A" w14:textId="77777777" w:rsidTr="00FF03AD">
        <w:tc>
          <w:tcPr>
            <w:tcW w:w="3695" w:type="dxa"/>
          </w:tcPr>
          <w:p w14:paraId="1300E25D" w14:textId="77777777" w:rsidR="00343A6D" w:rsidRPr="007B05A3" w:rsidRDefault="00343A6D" w:rsidP="00FF03AD">
            <w:pPr>
              <w:rPr>
                <w:rFonts w:ascii="Times New Roman" w:hAnsi="Times New Roman" w:cs="Times New Roman"/>
              </w:rPr>
            </w:pPr>
            <w:r w:rsidRPr="007B05A3">
              <w:rPr>
                <w:rFonts w:ascii="Times New Roman" w:hAnsi="Times New Roman" w:cs="Times New Roman"/>
                <w:b/>
                <w:bCs/>
              </w:rPr>
              <w:t xml:space="preserve">ML Learning Outcome 2: </w:t>
            </w:r>
            <w:r w:rsidRPr="007B05A3">
              <w:rPr>
                <w:rFonts w:ascii="Times New Roman" w:hAnsi="Times New Roman" w:cs="Times New Roman"/>
                <w:bCs/>
              </w:rPr>
              <w:t>Demonstrate effective presentation skills in the target language</w:t>
            </w:r>
            <w:r w:rsidRPr="007B05A3">
              <w:rPr>
                <w:rStyle w:val="Strong"/>
                <w:rFonts w:ascii="Times New Roman" w:hAnsi="Times New Roman" w:cs="Times New Roman"/>
              </w:rPr>
              <w:t xml:space="preserve"> </w:t>
            </w:r>
          </w:p>
        </w:tc>
        <w:tc>
          <w:tcPr>
            <w:tcW w:w="5397" w:type="dxa"/>
          </w:tcPr>
          <w:p w14:paraId="23F8B997" w14:textId="77777777" w:rsidR="00343A6D" w:rsidRPr="007B05A3" w:rsidRDefault="00343A6D" w:rsidP="00FF03AD">
            <w:pPr>
              <w:rPr>
                <w:rFonts w:ascii="Times New Roman" w:hAnsi="Times New Roman" w:cs="Times New Roman"/>
              </w:rPr>
            </w:pPr>
            <w:r w:rsidRPr="007B05A3">
              <w:rPr>
                <w:rFonts w:ascii="Times New Roman" w:hAnsi="Times New Roman" w:cs="Times New Roman"/>
              </w:rPr>
              <w:t xml:space="preserve">Students will present in </w:t>
            </w:r>
            <w:r>
              <w:rPr>
                <w:rFonts w:ascii="Times New Roman" w:hAnsi="Times New Roman" w:cs="Times New Roman"/>
              </w:rPr>
              <w:t>groups</w:t>
            </w:r>
            <w:r w:rsidRPr="007B05A3">
              <w:rPr>
                <w:rFonts w:ascii="Times New Roman" w:hAnsi="Times New Roman" w:cs="Times New Roman"/>
              </w:rPr>
              <w:t xml:space="preserve"> on a topic connected to the </w:t>
            </w:r>
            <w:r>
              <w:rPr>
                <w:rFonts w:ascii="Times New Roman" w:hAnsi="Times New Roman" w:cs="Times New Roman"/>
              </w:rPr>
              <w:t>city of Berlin in form of a 4-5 min video for the course blog website. In addition, they will present on the progress of their group project during the course</w:t>
            </w:r>
            <w:r w:rsidRPr="007B05A3">
              <w:rPr>
                <w:rFonts w:ascii="Times New Roman" w:hAnsi="Times New Roman" w:cs="Times New Roman"/>
              </w:rPr>
              <w:t xml:space="preserve">.  </w:t>
            </w:r>
          </w:p>
        </w:tc>
      </w:tr>
      <w:tr w:rsidR="00343A6D" w:rsidRPr="007B05A3" w14:paraId="5FA38E51" w14:textId="77777777" w:rsidTr="00FF03AD">
        <w:trPr>
          <w:trHeight w:val="602"/>
        </w:trPr>
        <w:tc>
          <w:tcPr>
            <w:tcW w:w="3695" w:type="dxa"/>
          </w:tcPr>
          <w:p w14:paraId="205E58D7" w14:textId="77777777" w:rsidR="00343A6D" w:rsidRPr="007B05A3" w:rsidRDefault="00343A6D" w:rsidP="00FF03AD">
            <w:pPr>
              <w:outlineLvl w:val="0"/>
              <w:rPr>
                <w:rFonts w:ascii="Times New Roman" w:hAnsi="Times New Roman" w:cs="Times New Roman"/>
                <w:b/>
              </w:rPr>
            </w:pPr>
            <w:r w:rsidRPr="007B05A3">
              <w:rPr>
                <w:rFonts w:ascii="Times New Roman" w:hAnsi="Times New Roman" w:cs="Times New Roman"/>
                <w:b/>
              </w:rPr>
              <w:t xml:space="preserve">ML Learning Outcome 3: </w:t>
            </w:r>
            <w:r w:rsidRPr="007B05A3">
              <w:rPr>
                <w:rStyle w:val="Strong"/>
                <w:rFonts w:ascii="Times New Roman" w:hAnsi="Times New Roman" w:cs="Times New Roman"/>
              </w:rPr>
              <w:t xml:space="preserve"> Demonstrate writing proficiency in the target language</w:t>
            </w:r>
          </w:p>
        </w:tc>
        <w:tc>
          <w:tcPr>
            <w:tcW w:w="5397" w:type="dxa"/>
          </w:tcPr>
          <w:p w14:paraId="5E82EBF9" w14:textId="77777777" w:rsidR="00343A6D" w:rsidRPr="007B05A3" w:rsidRDefault="00343A6D" w:rsidP="00FF03AD">
            <w:pPr>
              <w:rPr>
                <w:rFonts w:ascii="Times New Roman" w:hAnsi="Times New Roman" w:cs="Times New Roman"/>
              </w:rPr>
            </w:pPr>
            <w:r w:rsidRPr="007B05A3">
              <w:rPr>
                <w:rFonts w:ascii="Times New Roman" w:hAnsi="Times New Roman" w:cs="Times New Roman"/>
              </w:rPr>
              <w:t xml:space="preserve">Students will demonstrate writing proficiency at the </w:t>
            </w:r>
            <w:r>
              <w:rPr>
                <w:rFonts w:ascii="Times New Roman" w:hAnsi="Times New Roman" w:cs="Times New Roman"/>
              </w:rPr>
              <w:t>intermediate-mid</w:t>
            </w:r>
            <w:r w:rsidRPr="007B05A3">
              <w:rPr>
                <w:rFonts w:ascii="Times New Roman" w:hAnsi="Times New Roman" w:cs="Times New Roman"/>
              </w:rPr>
              <w:t xml:space="preserve"> or higher level on the ACTFL scale </w:t>
            </w:r>
            <w:r>
              <w:rPr>
                <w:rFonts w:ascii="Times New Roman" w:hAnsi="Times New Roman" w:cs="Times New Roman"/>
              </w:rPr>
              <w:t>through regular text analysis activities (</w:t>
            </w:r>
            <w:proofErr w:type="spellStart"/>
            <w:r>
              <w:rPr>
                <w:rFonts w:ascii="Times New Roman" w:hAnsi="Times New Roman" w:cs="Times New Roman"/>
              </w:rPr>
              <w:t>gisting</w:t>
            </w:r>
            <w:proofErr w:type="spellEnd"/>
            <w:r>
              <w:rPr>
                <w:rFonts w:ascii="Times New Roman" w:hAnsi="Times New Roman" w:cs="Times New Roman"/>
              </w:rPr>
              <w:t xml:space="preserve">, summarizing, writing mini-presentations) </w:t>
            </w:r>
            <w:r w:rsidRPr="007B05A3">
              <w:rPr>
                <w:rFonts w:ascii="Times New Roman" w:hAnsi="Times New Roman" w:cs="Times New Roman"/>
              </w:rPr>
              <w:t xml:space="preserve">and a </w:t>
            </w:r>
            <w:r>
              <w:rPr>
                <w:rFonts w:ascii="Times New Roman" w:hAnsi="Times New Roman" w:cs="Times New Roman"/>
              </w:rPr>
              <w:t>1000-word, group-authored final essay to be posted on the course blog website.</w:t>
            </w:r>
          </w:p>
        </w:tc>
      </w:tr>
      <w:tr w:rsidR="00343A6D" w:rsidRPr="007B05A3" w14:paraId="2CAD578B" w14:textId="77777777" w:rsidTr="00FF03AD">
        <w:tc>
          <w:tcPr>
            <w:tcW w:w="3695" w:type="dxa"/>
            <w:tcBorders>
              <w:bottom w:val="single" w:sz="4" w:space="0" w:color="auto"/>
            </w:tcBorders>
          </w:tcPr>
          <w:p w14:paraId="2097919E" w14:textId="77777777" w:rsidR="00343A6D" w:rsidRPr="007B05A3" w:rsidRDefault="00343A6D" w:rsidP="00FF03AD">
            <w:pPr>
              <w:outlineLvl w:val="0"/>
              <w:rPr>
                <w:rFonts w:ascii="Times New Roman" w:hAnsi="Times New Roman" w:cs="Times New Roman"/>
                <w:b/>
              </w:rPr>
            </w:pPr>
            <w:r w:rsidRPr="007B05A3">
              <w:rPr>
                <w:rFonts w:ascii="Times New Roman" w:hAnsi="Times New Roman" w:cs="Times New Roman"/>
                <w:b/>
              </w:rPr>
              <w:t>ML Learning Outcome 4:</w:t>
            </w:r>
          </w:p>
          <w:p w14:paraId="71BA2C38" w14:textId="77777777" w:rsidR="00343A6D" w:rsidRPr="007B05A3" w:rsidRDefault="00343A6D" w:rsidP="00FF03AD">
            <w:pPr>
              <w:outlineLvl w:val="0"/>
              <w:rPr>
                <w:rFonts w:ascii="Times New Roman" w:hAnsi="Times New Roman" w:cs="Times New Roman"/>
              </w:rPr>
            </w:pPr>
            <w:r w:rsidRPr="007B05A3">
              <w:rPr>
                <w:rFonts w:ascii="Times New Roman" w:hAnsi="Times New Roman" w:cs="Times New Roman"/>
              </w:rPr>
              <w:t xml:space="preserve">Demonstrate proficiency in comprehension of authentic written texts in the target Language  </w:t>
            </w:r>
          </w:p>
        </w:tc>
        <w:tc>
          <w:tcPr>
            <w:tcW w:w="5397" w:type="dxa"/>
            <w:tcBorders>
              <w:bottom w:val="single" w:sz="4" w:space="0" w:color="auto"/>
            </w:tcBorders>
          </w:tcPr>
          <w:p w14:paraId="0E3F47AC" w14:textId="77777777" w:rsidR="00343A6D" w:rsidRPr="007B05A3" w:rsidRDefault="00343A6D" w:rsidP="00FF03AD">
            <w:pPr>
              <w:rPr>
                <w:rFonts w:ascii="Times New Roman" w:hAnsi="Times New Roman" w:cs="Times New Roman"/>
              </w:rPr>
            </w:pPr>
            <w:r w:rsidRPr="007B05A3">
              <w:rPr>
                <w:rFonts w:ascii="Times New Roman" w:hAnsi="Times New Roman" w:cs="Times New Roman"/>
              </w:rPr>
              <w:t>Students will demonstrate reading proficiency at the Advanced –</w:t>
            </w:r>
            <w:r>
              <w:rPr>
                <w:rFonts w:ascii="Times New Roman" w:hAnsi="Times New Roman" w:cs="Times New Roman"/>
              </w:rPr>
              <w:t>low</w:t>
            </w:r>
            <w:r w:rsidRPr="007B05A3">
              <w:rPr>
                <w:rFonts w:ascii="Times New Roman" w:hAnsi="Times New Roman" w:cs="Times New Roman"/>
              </w:rPr>
              <w:t xml:space="preserve"> or higher level on the ACTFL scale through advanced work with texts such as summarizing</w:t>
            </w:r>
            <w:r>
              <w:rPr>
                <w:rFonts w:ascii="Times New Roman" w:hAnsi="Times New Roman" w:cs="Times New Roman"/>
              </w:rPr>
              <w:t xml:space="preserve"> and work with advanced organizers. </w:t>
            </w:r>
            <w:r w:rsidRPr="007B05A3">
              <w:rPr>
                <w:rFonts w:ascii="Times New Roman" w:hAnsi="Times New Roman" w:cs="Times New Roman"/>
              </w:rPr>
              <w:t xml:space="preserve"> </w:t>
            </w:r>
          </w:p>
        </w:tc>
      </w:tr>
      <w:tr w:rsidR="00343A6D" w:rsidRPr="007B05A3" w14:paraId="6B89E4E8" w14:textId="77777777" w:rsidTr="00FF03AD">
        <w:tc>
          <w:tcPr>
            <w:tcW w:w="9092" w:type="dxa"/>
            <w:gridSpan w:val="2"/>
            <w:shd w:val="clear" w:color="auto" w:fill="CCFFFF"/>
          </w:tcPr>
          <w:p w14:paraId="110442F8" w14:textId="77777777" w:rsidR="00343A6D" w:rsidRPr="007B05A3" w:rsidRDefault="00343A6D" w:rsidP="00FF03AD">
            <w:pPr>
              <w:rPr>
                <w:rFonts w:ascii="Times New Roman" w:hAnsi="Times New Roman" w:cs="Times New Roman"/>
                <w:sz w:val="22"/>
                <w:szCs w:val="22"/>
              </w:rPr>
            </w:pPr>
            <w:r w:rsidRPr="007B05A3">
              <w:rPr>
                <w:rStyle w:val="Strong"/>
                <w:rFonts w:ascii="Times New Roman" w:hAnsi="Times New Roman" w:cs="Times New Roman"/>
                <w:sz w:val="22"/>
                <w:szCs w:val="22"/>
              </w:rPr>
              <w:t>ML PERFORMANCE GOAL #2: INTERCULTURAL SKILLS AND KNOWLEDGE</w:t>
            </w:r>
          </w:p>
        </w:tc>
      </w:tr>
      <w:tr w:rsidR="00343A6D" w:rsidRPr="007B05A3" w14:paraId="70AE458B" w14:textId="77777777" w:rsidTr="00FF03AD">
        <w:tc>
          <w:tcPr>
            <w:tcW w:w="3695" w:type="dxa"/>
          </w:tcPr>
          <w:p w14:paraId="241F76B1" w14:textId="77777777" w:rsidR="00343A6D" w:rsidRPr="007B05A3" w:rsidRDefault="00343A6D" w:rsidP="00FF03AD">
            <w:pPr>
              <w:rPr>
                <w:rFonts w:ascii="Times New Roman" w:hAnsi="Times New Roman" w:cs="Times New Roman"/>
              </w:rPr>
            </w:pPr>
            <w:r w:rsidRPr="007B05A3">
              <w:rPr>
                <w:rStyle w:val="Strong"/>
                <w:rFonts w:ascii="Times New Roman" w:hAnsi="Times New Roman" w:cs="Times New Roman"/>
              </w:rPr>
              <w:t>ML Learning Outcome 5: Demonstrate in-depth knowledge of a</w:t>
            </w:r>
            <w:r w:rsidRPr="007B05A3">
              <w:rPr>
                <w:rStyle w:val="Strong"/>
                <w:rFonts w:ascii="Times New Roman" w:hAnsi="Times New Roman" w:cs="Times New Roman"/>
                <w:i/>
              </w:rPr>
              <w:t xml:space="preserve"> specific</w:t>
            </w:r>
            <w:r w:rsidRPr="007B05A3">
              <w:rPr>
                <w:rStyle w:val="Strong"/>
                <w:rFonts w:ascii="Times New Roman" w:hAnsi="Times New Roman" w:cs="Times New Roman"/>
              </w:rPr>
              <w:t xml:space="preserve"> target-language country or region</w:t>
            </w:r>
          </w:p>
        </w:tc>
        <w:tc>
          <w:tcPr>
            <w:tcW w:w="5397" w:type="dxa"/>
            <w:shd w:val="clear" w:color="auto" w:fill="auto"/>
          </w:tcPr>
          <w:p w14:paraId="6619390B" w14:textId="77777777" w:rsidR="00343A6D" w:rsidRPr="007B05A3" w:rsidRDefault="00343A6D" w:rsidP="00FF03AD">
            <w:pPr>
              <w:rPr>
                <w:rFonts w:ascii="Times New Roman" w:hAnsi="Times New Roman" w:cs="Times New Roman"/>
              </w:rPr>
            </w:pPr>
            <w:r w:rsidRPr="007B05A3">
              <w:rPr>
                <w:rFonts w:ascii="Times New Roman" w:hAnsi="Times New Roman" w:cs="Times New Roman"/>
              </w:rPr>
              <w:t xml:space="preserve">Students will critically reflect on the </w:t>
            </w:r>
            <w:r>
              <w:rPr>
                <w:rFonts w:ascii="Times New Roman" w:hAnsi="Times New Roman" w:cs="Times New Roman"/>
              </w:rPr>
              <w:t>representation of Berlin in texts such as poetry, fiction, film, documentary writing. They will also become aware of Berlin’s unique position as the central German point of identification throughout the 20</w:t>
            </w:r>
            <w:r w:rsidRPr="004D34EC">
              <w:rPr>
                <w:rFonts w:ascii="Times New Roman" w:hAnsi="Times New Roman" w:cs="Times New Roman"/>
                <w:vertAlign w:val="superscript"/>
              </w:rPr>
              <w:t>th</w:t>
            </w:r>
            <w:r>
              <w:rPr>
                <w:rFonts w:ascii="Times New Roman" w:hAnsi="Times New Roman" w:cs="Times New Roman"/>
              </w:rPr>
              <w:t xml:space="preserve"> century.</w:t>
            </w:r>
          </w:p>
        </w:tc>
      </w:tr>
      <w:tr w:rsidR="00343A6D" w:rsidRPr="007B05A3" w14:paraId="7FF19095" w14:textId="77777777" w:rsidTr="00FF03AD">
        <w:trPr>
          <w:trHeight w:val="971"/>
        </w:trPr>
        <w:tc>
          <w:tcPr>
            <w:tcW w:w="3695" w:type="dxa"/>
          </w:tcPr>
          <w:p w14:paraId="68AECA92" w14:textId="77777777" w:rsidR="00343A6D" w:rsidRPr="007B05A3" w:rsidRDefault="00343A6D" w:rsidP="00FF03AD">
            <w:pPr>
              <w:rPr>
                <w:rFonts w:ascii="Times New Roman" w:hAnsi="Times New Roman" w:cs="Times New Roman"/>
                <w:b/>
              </w:rPr>
            </w:pPr>
            <w:r w:rsidRPr="007B05A3">
              <w:rPr>
                <w:rFonts w:ascii="Times New Roman" w:hAnsi="Times New Roman" w:cs="Times New Roman"/>
                <w:b/>
              </w:rPr>
              <w:lastRenderedPageBreak/>
              <w:t>ML Learning Outcome 6:</w:t>
            </w:r>
          </w:p>
          <w:p w14:paraId="149E4498" w14:textId="77777777" w:rsidR="00343A6D" w:rsidRPr="007B05A3" w:rsidRDefault="00343A6D" w:rsidP="00FF03AD">
            <w:pPr>
              <w:rPr>
                <w:rFonts w:ascii="Times New Roman" w:hAnsi="Times New Roman" w:cs="Times New Roman"/>
              </w:rPr>
            </w:pPr>
            <w:r w:rsidRPr="007B05A3">
              <w:rPr>
                <w:rFonts w:ascii="Times New Roman" w:hAnsi="Times New Roman" w:cs="Times New Roman"/>
              </w:rPr>
              <w:t>Demonstrate the ability to analyze an issue from target-culture perspective(s)</w:t>
            </w:r>
          </w:p>
        </w:tc>
        <w:tc>
          <w:tcPr>
            <w:tcW w:w="5397" w:type="dxa"/>
            <w:shd w:val="clear" w:color="auto" w:fill="auto"/>
          </w:tcPr>
          <w:p w14:paraId="16BA30DF" w14:textId="77777777" w:rsidR="00343A6D" w:rsidRPr="004D2319" w:rsidRDefault="00343A6D" w:rsidP="00FF03AD">
            <w:pPr>
              <w:pStyle w:val="NormalWeb"/>
            </w:pPr>
            <w:r w:rsidRPr="004D2319">
              <w:t xml:space="preserve">Students will </w:t>
            </w:r>
            <w:r>
              <w:t>analyze Berlin’s image through the framework of the sociopolitical circumstances during different periods of German history throughout the 20</w:t>
            </w:r>
            <w:r w:rsidRPr="004D2319">
              <w:rPr>
                <w:vertAlign w:val="superscript"/>
              </w:rPr>
              <w:t>th</w:t>
            </w:r>
            <w:r>
              <w:t xml:space="preserve"> century.</w:t>
            </w:r>
            <w:r w:rsidRPr="004D2319">
              <w:t xml:space="preserve"> </w:t>
            </w:r>
          </w:p>
        </w:tc>
      </w:tr>
      <w:tr w:rsidR="00343A6D" w:rsidRPr="007B05A3" w14:paraId="21252FCF" w14:textId="77777777" w:rsidTr="00FF03AD">
        <w:tc>
          <w:tcPr>
            <w:tcW w:w="3695" w:type="dxa"/>
          </w:tcPr>
          <w:p w14:paraId="71449F75" w14:textId="77777777" w:rsidR="00343A6D" w:rsidRPr="007B05A3" w:rsidRDefault="00343A6D" w:rsidP="00FF03AD">
            <w:pPr>
              <w:rPr>
                <w:rFonts w:ascii="Times New Roman" w:hAnsi="Times New Roman" w:cs="Times New Roman"/>
                <w:b/>
              </w:rPr>
            </w:pPr>
            <w:r w:rsidRPr="007B05A3">
              <w:rPr>
                <w:rFonts w:ascii="Times New Roman" w:hAnsi="Times New Roman" w:cs="Times New Roman"/>
                <w:b/>
              </w:rPr>
              <w:t>ML Learning Outcome 7:</w:t>
            </w:r>
          </w:p>
          <w:p w14:paraId="70A64B1B" w14:textId="77777777" w:rsidR="00343A6D" w:rsidRPr="007B05A3" w:rsidRDefault="00343A6D" w:rsidP="00FF03AD">
            <w:pPr>
              <w:rPr>
                <w:rFonts w:ascii="Times New Roman" w:hAnsi="Times New Roman" w:cs="Times New Roman"/>
              </w:rPr>
            </w:pPr>
            <w:r w:rsidRPr="007B05A3">
              <w:rPr>
                <w:rFonts w:ascii="Times New Roman" w:hAnsi="Times New Roman" w:cs="Times New Roman"/>
              </w:rPr>
              <w:t>Demonstrate critical reflection on cultural complexity and context</w:t>
            </w:r>
          </w:p>
        </w:tc>
        <w:tc>
          <w:tcPr>
            <w:tcW w:w="5397" w:type="dxa"/>
          </w:tcPr>
          <w:p w14:paraId="369C3189" w14:textId="77777777" w:rsidR="00343A6D" w:rsidRPr="007B05A3" w:rsidRDefault="00343A6D" w:rsidP="00FF03AD">
            <w:pPr>
              <w:rPr>
                <w:rFonts w:ascii="Times New Roman" w:hAnsi="Times New Roman" w:cs="Times New Roman"/>
              </w:rPr>
            </w:pPr>
            <w:r>
              <w:rPr>
                <w:rFonts w:ascii="Times New Roman" w:hAnsi="Times New Roman" w:cs="Times New Roman"/>
              </w:rPr>
              <w:t>Students will become aware of how profoundly the different periods of German history affected the way Berlin was portrayed or perceived</w:t>
            </w:r>
            <w:r w:rsidRPr="007B05A3">
              <w:rPr>
                <w:rFonts w:ascii="Times New Roman" w:hAnsi="Times New Roman" w:cs="Times New Roman"/>
              </w:rPr>
              <w:t xml:space="preserve">. </w:t>
            </w:r>
          </w:p>
        </w:tc>
      </w:tr>
    </w:tbl>
    <w:p w14:paraId="18A37A97" w14:textId="77777777" w:rsidR="00065067" w:rsidRDefault="00065067" w:rsidP="009F7A90">
      <w:pPr>
        <w:ind w:left="1800"/>
        <w:rPr>
          <w:rFonts w:ascii="Times New Roman" w:hAnsi="Times New Roman" w:cs="Times New Roman"/>
        </w:rPr>
      </w:pPr>
    </w:p>
    <w:p w14:paraId="5A29E526" w14:textId="77777777" w:rsidR="008E5A62" w:rsidRPr="00832BA9" w:rsidRDefault="008E5A62" w:rsidP="009F7A90">
      <w:pPr>
        <w:ind w:left="1800"/>
        <w:rPr>
          <w:rFonts w:ascii="Times New Roman" w:hAnsi="Times New Roman" w:cs="Times New Roman"/>
        </w:rPr>
      </w:pPr>
    </w:p>
    <w:p w14:paraId="6DC636F9" w14:textId="77777777" w:rsidR="00832BA9" w:rsidRPr="00832BA9" w:rsidRDefault="00832BA9" w:rsidP="00832BA9">
      <w:pPr>
        <w:rPr>
          <w:rFonts w:ascii="Times New Roman" w:hAnsi="Times New Roman" w:cs="Times New Roman"/>
          <w:b/>
        </w:rPr>
      </w:pPr>
      <w:r w:rsidRPr="00832BA9">
        <w:rPr>
          <w:rFonts w:ascii="Times New Roman" w:hAnsi="Times New Roman" w:cs="Times New Roman"/>
          <w:b/>
        </w:rPr>
        <w:t>Assessment and Grading</w:t>
      </w:r>
    </w:p>
    <w:p w14:paraId="6837E511" w14:textId="77777777" w:rsidR="00832BA9" w:rsidRPr="00832BA9" w:rsidRDefault="00832BA9" w:rsidP="00832BA9">
      <w:pPr>
        <w:rPr>
          <w:rFonts w:ascii="Times New Roman" w:hAnsi="Times New Roman" w:cs="Times New Roman"/>
        </w:rPr>
      </w:pPr>
    </w:p>
    <w:p w14:paraId="40957B14" w14:textId="77777777" w:rsidR="00F53648" w:rsidRDefault="009B3BEA" w:rsidP="009B3BEA">
      <w:pPr>
        <w:rPr>
          <w:rFonts w:ascii="Times New Roman" w:hAnsi="Times New Roman" w:cs="Times New Roman"/>
        </w:rPr>
      </w:pPr>
      <w:r>
        <w:rPr>
          <w:rFonts w:ascii="Times New Roman" w:hAnsi="Times New Roman" w:cs="Times New Roman"/>
        </w:rPr>
        <w:t>1. P</w:t>
      </w:r>
      <w:r w:rsidR="00832BA9" w:rsidRPr="009B3BEA">
        <w:rPr>
          <w:rFonts w:ascii="Times New Roman" w:hAnsi="Times New Roman" w:cs="Times New Roman"/>
        </w:rPr>
        <w:t>articipation and preparation</w:t>
      </w:r>
      <w:r w:rsidR="00F53648">
        <w:rPr>
          <w:rFonts w:ascii="Times New Roman" w:hAnsi="Times New Roman" w:cs="Times New Roman"/>
        </w:rPr>
        <w:t xml:space="preserve"> </w:t>
      </w:r>
    </w:p>
    <w:p w14:paraId="435BABB2" w14:textId="419F82A3" w:rsidR="00832BA9" w:rsidRPr="009B3BEA" w:rsidRDefault="00F53648" w:rsidP="00F53648">
      <w:pPr>
        <w:ind w:left="72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incl</w:t>
      </w:r>
      <w:proofErr w:type="gramEnd"/>
      <w:r>
        <w:rPr>
          <w:rFonts w:ascii="Times New Roman" w:hAnsi="Times New Roman" w:cs="Times New Roman"/>
        </w:rPr>
        <w:t>. daily short quizzes):</w:t>
      </w:r>
      <w:r w:rsidR="00832BA9" w:rsidRPr="009B3BEA">
        <w:rPr>
          <w:rFonts w:ascii="Times New Roman" w:hAnsi="Times New Roman" w:cs="Times New Roman"/>
        </w:rPr>
        <w:tab/>
      </w:r>
      <w:r w:rsidR="00F844ED" w:rsidRPr="009B3BEA">
        <w:rPr>
          <w:rFonts w:ascii="Times New Roman" w:hAnsi="Times New Roman" w:cs="Times New Roman"/>
        </w:rPr>
        <w:tab/>
      </w:r>
      <w:r w:rsidR="00411502" w:rsidRPr="009B3BEA">
        <w:rPr>
          <w:rFonts w:ascii="Times New Roman" w:hAnsi="Times New Roman" w:cs="Times New Roman"/>
        </w:rPr>
        <w:t>2</w:t>
      </w:r>
      <w:r w:rsidR="003E3AB5" w:rsidRPr="009B3BEA">
        <w:rPr>
          <w:rFonts w:ascii="Times New Roman" w:hAnsi="Times New Roman" w:cs="Times New Roman"/>
        </w:rPr>
        <w:t>5</w:t>
      </w:r>
      <w:r w:rsidR="00832BA9" w:rsidRPr="009B3BEA">
        <w:rPr>
          <w:rFonts w:ascii="Times New Roman" w:hAnsi="Times New Roman" w:cs="Times New Roman"/>
        </w:rPr>
        <w:t>%</w:t>
      </w:r>
    </w:p>
    <w:p w14:paraId="2ED6A26F" w14:textId="5D5B4E09" w:rsidR="00832BA9" w:rsidRPr="00832BA9" w:rsidRDefault="003E3AB5" w:rsidP="00832BA9">
      <w:pPr>
        <w:rPr>
          <w:rFonts w:ascii="Times New Roman" w:hAnsi="Times New Roman" w:cs="Times New Roman"/>
        </w:rPr>
      </w:pPr>
      <w:r>
        <w:rPr>
          <w:rFonts w:ascii="Times New Roman" w:hAnsi="Times New Roman" w:cs="Times New Roman"/>
        </w:rPr>
        <w:t xml:space="preserve">2. </w:t>
      </w:r>
      <w:r w:rsidR="00644648">
        <w:rPr>
          <w:rFonts w:ascii="Times New Roman" w:hAnsi="Times New Roman" w:cs="Times New Roman"/>
        </w:rPr>
        <w:t>Test</w:t>
      </w:r>
      <w:r w:rsidR="00644648">
        <w:rPr>
          <w:rFonts w:ascii="Times New Roman" w:hAnsi="Times New Roman" w:cs="Times New Roman"/>
        </w:rPr>
        <w:tab/>
      </w:r>
      <w:r w:rsidR="00644648">
        <w:rPr>
          <w:rFonts w:ascii="Times New Roman" w:hAnsi="Times New Roman" w:cs="Times New Roman"/>
        </w:rPr>
        <w:tab/>
      </w:r>
      <w:r w:rsidR="00A8132A">
        <w:rPr>
          <w:rFonts w:ascii="Times New Roman" w:hAnsi="Times New Roman" w:cs="Times New Roman"/>
        </w:rPr>
        <w:tab/>
      </w:r>
      <w:r w:rsidR="00A8132A">
        <w:rPr>
          <w:rFonts w:ascii="Times New Roman" w:hAnsi="Times New Roman" w:cs="Times New Roman"/>
        </w:rPr>
        <w:tab/>
      </w:r>
      <w:r w:rsidR="00A8132A">
        <w:rPr>
          <w:rFonts w:ascii="Times New Roman" w:hAnsi="Times New Roman" w:cs="Times New Roman"/>
        </w:rPr>
        <w:tab/>
      </w:r>
      <w:r w:rsidR="00A8132A">
        <w:rPr>
          <w:rFonts w:ascii="Times New Roman" w:hAnsi="Times New Roman" w:cs="Times New Roman"/>
        </w:rPr>
        <w:tab/>
      </w:r>
      <w:r w:rsidR="00644648">
        <w:rPr>
          <w:rFonts w:ascii="Times New Roman" w:hAnsi="Times New Roman" w:cs="Times New Roman"/>
        </w:rPr>
        <w:t>25</w:t>
      </w:r>
      <w:r w:rsidR="00832BA9" w:rsidRPr="00832BA9">
        <w:rPr>
          <w:rFonts w:ascii="Times New Roman" w:hAnsi="Times New Roman" w:cs="Times New Roman"/>
        </w:rPr>
        <w:t xml:space="preserve">% </w:t>
      </w:r>
    </w:p>
    <w:p w14:paraId="01EE1224" w14:textId="12CD99E5" w:rsidR="00832BA9" w:rsidRDefault="00C916C8" w:rsidP="00832BA9">
      <w:pPr>
        <w:rPr>
          <w:rFonts w:ascii="Times New Roman" w:hAnsi="Times New Roman" w:cs="Times New Roman"/>
        </w:rPr>
      </w:pPr>
      <w:r>
        <w:rPr>
          <w:rFonts w:ascii="Times New Roman" w:hAnsi="Times New Roman" w:cs="Times New Roman"/>
        </w:rPr>
        <w:t>3</w:t>
      </w:r>
      <w:r w:rsidR="00832BA9" w:rsidRPr="00832BA9">
        <w:rPr>
          <w:rFonts w:ascii="Times New Roman" w:hAnsi="Times New Roman" w:cs="Times New Roman"/>
        </w:rPr>
        <w:t>.</w:t>
      </w:r>
      <w:r w:rsidR="00955A85">
        <w:rPr>
          <w:rFonts w:ascii="Times New Roman" w:hAnsi="Times New Roman" w:cs="Times New Roman"/>
        </w:rPr>
        <w:t xml:space="preserve"> Berlin</w:t>
      </w:r>
      <w:r w:rsidR="00832BA9" w:rsidRPr="00832BA9">
        <w:rPr>
          <w:rFonts w:ascii="Times New Roman" w:hAnsi="Times New Roman" w:cs="Times New Roman"/>
        </w:rPr>
        <w:t xml:space="preserve"> </w:t>
      </w:r>
      <w:r w:rsidR="00955A85">
        <w:rPr>
          <w:rFonts w:ascii="Times New Roman" w:hAnsi="Times New Roman" w:cs="Times New Roman"/>
        </w:rPr>
        <w:t>Blog</w:t>
      </w:r>
      <w:r w:rsidR="00832BA9" w:rsidRPr="00832BA9">
        <w:rPr>
          <w:rFonts w:ascii="Times New Roman" w:hAnsi="Times New Roman" w:cs="Times New Roman"/>
        </w:rPr>
        <w:t>:</w:t>
      </w:r>
      <w:r w:rsidR="00A8132A">
        <w:rPr>
          <w:rFonts w:ascii="Times New Roman" w:hAnsi="Times New Roman" w:cs="Times New Roman"/>
        </w:rPr>
        <w:tab/>
      </w:r>
      <w:r w:rsidR="00A55B03">
        <w:rPr>
          <w:rFonts w:ascii="Times New Roman" w:hAnsi="Times New Roman" w:cs="Times New Roman"/>
        </w:rPr>
        <w:tab/>
      </w:r>
      <w:r w:rsidR="008D7F5A">
        <w:rPr>
          <w:rFonts w:ascii="Times New Roman" w:hAnsi="Times New Roman" w:cs="Times New Roman"/>
        </w:rPr>
        <w:tab/>
      </w:r>
      <w:r w:rsidR="008D7F5A">
        <w:rPr>
          <w:rFonts w:ascii="Times New Roman" w:hAnsi="Times New Roman" w:cs="Times New Roman"/>
        </w:rPr>
        <w:tab/>
      </w:r>
      <w:r w:rsidR="00B27CD3">
        <w:rPr>
          <w:rFonts w:ascii="Times New Roman" w:hAnsi="Times New Roman" w:cs="Times New Roman"/>
        </w:rPr>
        <w:tab/>
        <w:t>5</w:t>
      </w:r>
      <w:r w:rsidR="003E3AB5">
        <w:rPr>
          <w:rFonts w:ascii="Times New Roman" w:hAnsi="Times New Roman" w:cs="Times New Roman"/>
        </w:rPr>
        <w:t>0</w:t>
      </w:r>
      <w:r w:rsidR="00832BA9" w:rsidRPr="00832BA9">
        <w:rPr>
          <w:rFonts w:ascii="Times New Roman" w:hAnsi="Times New Roman" w:cs="Times New Roman"/>
        </w:rPr>
        <w:t>%</w:t>
      </w:r>
    </w:p>
    <w:p w14:paraId="0A23BEC7" w14:textId="185AA0C0" w:rsidR="00702258" w:rsidRDefault="00702258" w:rsidP="00832BA9">
      <w:pPr>
        <w:rPr>
          <w:rFonts w:ascii="Times New Roman" w:hAnsi="Times New Roman" w:cs="Times New Roman"/>
        </w:rPr>
      </w:pPr>
      <w:r>
        <w:rPr>
          <w:rFonts w:ascii="Times New Roman" w:hAnsi="Times New Roman" w:cs="Times New Roman"/>
        </w:rPr>
        <w:t>________________________________________</w:t>
      </w:r>
    </w:p>
    <w:p w14:paraId="67D5B206" w14:textId="3E8F58A3" w:rsidR="00702258" w:rsidRDefault="00702258" w:rsidP="00832BA9">
      <w:pPr>
        <w:rPr>
          <w:rFonts w:ascii="Times New Roman" w:hAnsi="Times New Roman" w:cs="Times New Roman"/>
        </w:rPr>
      </w:pPr>
      <w:r>
        <w:rPr>
          <w:rFonts w:ascii="Times New Roman" w:hAnsi="Times New Roman" w:cs="Times New Roman"/>
        </w:rPr>
        <w:tab/>
        <w:t xml:space="preserve">Breakdown </w:t>
      </w:r>
      <w:r w:rsidR="00A8132A">
        <w:rPr>
          <w:rFonts w:ascii="Times New Roman" w:hAnsi="Times New Roman" w:cs="Times New Roman"/>
        </w:rPr>
        <w:t>Blog</w:t>
      </w:r>
      <w:r>
        <w:rPr>
          <w:rFonts w:ascii="Times New Roman" w:hAnsi="Times New Roman" w:cs="Times New Roman"/>
        </w:rPr>
        <w:t>:</w:t>
      </w:r>
    </w:p>
    <w:p w14:paraId="570A3AD6" w14:textId="49351A50" w:rsidR="00E540C3" w:rsidRDefault="00C41E07" w:rsidP="00E540C3">
      <w:pPr>
        <w:ind w:firstLine="720"/>
        <w:rPr>
          <w:rFonts w:ascii="Times New Roman" w:hAnsi="Times New Roman" w:cs="Times New Roman"/>
        </w:rPr>
      </w:pPr>
      <w:r>
        <w:rPr>
          <w:rFonts w:ascii="Times New Roman" w:hAnsi="Times New Roman" w:cs="Times New Roman"/>
        </w:rPr>
        <w:t>a) Power Point Presentation</w:t>
      </w:r>
      <w:r>
        <w:rPr>
          <w:rFonts w:ascii="Times New Roman" w:hAnsi="Times New Roman" w:cs="Times New Roman"/>
        </w:rPr>
        <w:tab/>
      </w:r>
      <w:r>
        <w:rPr>
          <w:rFonts w:ascii="Times New Roman" w:hAnsi="Times New Roman" w:cs="Times New Roman"/>
        </w:rPr>
        <w:tab/>
      </w:r>
      <w:r w:rsidR="00976AE4">
        <w:rPr>
          <w:rFonts w:ascii="Times New Roman" w:hAnsi="Times New Roman" w:cs="Times New Roman"/>
        </w:rPr>
        <w:t xml:space="preserve">  </w:t>
      </w:r>
      <w:r>
        <w:rPr>
          <w:rFonts w:ascii="Times New Roman" w:hAnsi="Times New Roman" w:cs="Times New Roman"/>
        </w:rPr>
        <w:t>5</w:t>
      </w:r>
    </w:p>
    <w:p w14:paraId="464D8462" w14:textId="5212CD90" w:rsidR="00702258" w:rsidRPr="005B1E23" w:rsidRDefault="00E540C3" w:rsidP="00E540C3">
      <w:pPr>
        <w:ind w:firstLine="720"/>
        <w:rPr>
          <w:rFonts w:ascii="Times New Roman" w:hAnsi="Times New Roman" w:cs="Times New Roman"/>
          <w:lang w:val="de-DE"/>
        </w:rPr>
      </w:pPr>
      <w:r w:rsidRPr="005B1E23">
        <w:rPr>
          <w:rFonts w:ascii="Times New Roman" w:hAnsi="Times New Roman" w:cs="Times New Roman"/>
          <w:lang w:val="de-DE"/>
        </w:rPr>
        <w:t>b) essay:</w:t>
      </w:r>
      <w:r w:rsidRPr="005B1E23">
        <w:rPr>
          <w:rFonts w:ascii="Times New Roman" w:hAnsi="Times New Roman" w:cs="Times New Roman"/>
          <w:lang w:val="de-DE"/>
        </w:rPr>
        <w:tab/>
      </w:r>
      <w:r w:rsidRPr="005B1E23">
        <w:rPr>
          <w:rFonts w:ascii="Times New Roman" w:hAnsi="Times New Roman" w:cs="Times New Roman"/>
          <w:lang w:val="de-DE"/>
        </w:rPr>
        <w:tab/>
      </w:r>
      <w:r w:rsidRPr="005B1E23">
        <w:rPr>
          <w:rFonts w:ascii="Times New Roman" w:hAnsi="Times New Roman" w:cs="Times New Roman"/>
          <w:lang w:val="de-DE"/>
        </w:rPr>
        <w:tab/>
      </w:r>
      <w:r w:rsidRPr="005B1E23">
        <w:rPr>
          <w:rFonts w:ascii="Times New Roman" w:hAnsi="Times New Roman" w:cs="Times New Roman"/>
          <w:lang w:val="de-DE"/>
        </w:rPr>
        <w:tab/>
        <w:t>20</w:t>
      </w:r>
    </w:p>
    <w:p w14:paraId="26DC8862" w14:textId="594F6CB5" w:rsidR="00702258" w:rsidRPr="005B1E23" w:rsidRDefault="00E540C3" w:rsidP="00832BA9">
      <w:pPr>
        <w:rPr>
          <w:rFonts w:ascii="Times New Roman" w:hAnsi="Times New Roman" w:cs="Times New Roman"/>
          <w:lang w:val="de-DE"/>
        </w:rPr>
      </w:pPr>
      <w:r w:rsidRPr="005B1E23">
        <w:rPr>
          <w:rFonts w:ascii="Times New Roman" w:hAnsi="Times New Roman" w:cs="Times New Roman"/>
          <w:lang w:val="de-DE"/>
        </w:rPr>
        <w:tab/>
        <w:t>b) video</w:t>
      </w:r>
      <w:r w:rsidRPr="005B1E23">
        <w:rPr>
          <w:rFonts w:ascii="Times New Roman" w:hAnsi="Times New Roman" w:cs="Times New Roman"/>
          <w:lang w:val="de-DE"/>
        </w:rPr>
        <w:tab/>
      </w:r>
      <w:r w:rsidRPr="005B1E23">
        <w:rPr>
          <w:rFonts w:ascii="Times New Roman" w:hAnsi="Times New Roman" w:cs="Times New Roman"/>
          <w:lang w:val="de-DE"/>
        </w:rPr>
        <w:tab/>
      </w:r>
      <w:r w:rsidRPr="005B1E23">
        <w:rPr>
          <w:rFonts w:ascii="Times New Roman" w:hAnsi="Times New Roman" w:cs="Times New Roman"/>
          <w:lang w:val="de-DE"/>
        </w:rPr>
        <w:tab/>
      </w:r>
      <w:r w:rsidRPr="005B1E23">
        <w:rPr>
          <w:rFonts w:ascii="Times New Roman" w:hAnsi="Times New Roman" w:cs="Times New Roman"/>
          <w:lang w:val="de-DE"/>
        </w:rPr>
        <w:tab/>
        <w:t>20</w:t>
      </w:r>
      <w:r w:rsidR="00702258" w:rsidRPr="005B1E23">
        <w:rPr>
          <w:rFonts w:ascii="Times New Roman" w:hAnsi="Times New Roman" w:cs="Times New Roman"/>
          <w:lang w:val="de-DE"/>
        </w:rPr>
        <w:tab/>
      </w:r>
    </w:p>
    <w:p w14:paraId="5206DBA2" w14:textId="7001A4FF" w:rsidR="00702258" w:rsidRPr="005B1E23" w:rsidRDefault="00702258" w:rsidP="00832BA9">
      <w:pPr>
        <w:rPr>
          <w:rFonts w:ascii="Times New Roman" w:hAnsi="Times New Roman" w:cs="Times New Roman"/>
          <w:lang w:val="de-DE"/>
        </w:rPr>
      </w:pPr>
      <w:r w:rsidRPr="005B1E23">
        <w:rPr>
          <w:rFonts w:ascii="Times New Roman" w:hAnsi="Times New Roman" w:cs="Times New Roman"/>
          <w:lang w:val="de-DE"/>
        </w:rPr>
        <w:tab/>
        <w:t>c) photos</w:t>
      </w:r>
      <w:r w:rsidRPr="005B1E23">
        <w:rPr>
          <w:rFonts w:ascii="Times New Roman" w:hAnsi="Times New Roman" w:cs="Times New Roman"/>
          <w:lang w:val="de-DE"/>
        </w:rPr>
        <w:tab/>
      </w:r>
      <w:r w:rsidRPr="005B1E23">
        <w:rPr>
          <w:rFonts w:ascii="Times New Roman" w:hAnsi="Times New Roman" w:cs="Times New Roman"/>
          <w:lang w:val="de-DE"/>
        </w:rPr>
        <w:tab/>
      </w:r>
      <w:r w:rsidRPr="005B1E23">
        <w:rPr>
          <w:rFonts w:ascii="Times New Roman" w:hAnsi="Times New Roman" w:cs="Times New Roman"/>
          <w:lang w:val="de-DE"/>
        </w:rPr>
        <w:tab/>
      </w:r>
      <w:r w:rsidRPr="005B1E23">
        <w:rPr>
          <w:rFonts w:ascii="Times New Roman" w:hAnsi="Times New Roman" w:cs="Times New Roman"/>
          <w:lang w:val="de-DE"/>
        </w:rPr>
        <w:tab/>
        <w:t xml:space="preserve">  5</w:t>
      </w:r>
    </w:p>
    <w:p w14:paraId="253AA567" w14:textId="77777777" w:rsidR="00832BA9" w:rsidRPr="005B1E23" w:rsidRDefault="00832BA9" w:rsidP="00832BA9">
      <w:pPr>
        <w:rPr>
          <w:rFonts w:ascii="Times New Roman" w:hAnsi="Times New Roman" w:cs="Times New Roman"/>
          <w:lang w:val="de-DE"/>
        </w:rPr>
      </w:pPr>
    </w:p>
    <w:p w14:paraId="5512873B" w14:textId="77777777" w:rsidR="004672FB" w:rsidRPr="005B1E23" w:rsidRDefault="004672FB" w:rsidP="00832BA9">
      <w:pPr>
        <w:rPr>
          <w:rFonts w:ascii="Times New Roman" w:hAnsi="Times New Roman" w:cs="Times New Roman"/>
          <w:lang w:val="de-DE"/>
        </w:rPr>
      </w:pPr>
    </w:p>
    <w:p w14:paraId="3C85C2E0" w14:textId="607EF62C" w:rsidR="00B353FC" w:rsidRPr="005B1E23" w:rsidRDefault="00575D6A">
      <w:pPr>
        <w:rPr>
          <w:rFonts w:ascii="Times New Roman" w:hAnsi="Times New Roman" w:cs="Times New Roman"/>
          <w:b/>
          <w:lang w:val="de-DE"/>
        </w:rPr>
      </w:pPr>
      <w:r w:rsidRPr="005B1E23">
        <w:rPr>
          <w:rFonts w:ascii="Times New Roman" w:hAnsi="Times New Roman" w:cs="Times New Roman"/>
          <w:b/>
          <w:lang w:val="de-DE"/>
        </w:rPr>
        <w:t>Berlin Blog</w:t>
      </w:r>
    </w:p>
    <w:p w14:paraId="251D2D43" w14:textId="7EFA87DD" w:rsidR="00575D6A" w:rsidRDefault="00575D6A">
      <w:pPr>
        <w:rPr>
          <w:rFonts w:ascii="Times New Roman" w:hAnsi="Times New Roman" w:cs="Times New Roman"/>
        </w:rPr>
      </w:pPr>
      <w:r>
        <w:rPr>
          <w:rFonts w:ascii="Times New Roman" w:hAnsi="Times New Roman" w:cs="Times New Roman"/>
        </w:rPr>
        <w:t xml:space="preserve">You will form a group of four students. Together, you are responsible for the creation of a </w:t>
      </w:r>
      <w:r w:rsidR="00125EFC">
        <w:rPr>
          <w:rFonts w:ascii="Times New Roman" w:hAnsi="Times New Roman" w:cs="Times New Roman"/>
        </w:rPr>
        <w:t xml:space="preserve">1000 word essay </w:t>
      </w:r>
      <w:r w:rsidR="00357CA5">
        <w:rPr>
          <w:rFonts w:ascii="Times New Roman" w:hAnsi="Times New Roman" w:cs="Times New Roman"/>
        </w:rPr>
        <w:t xml:space="preserve">on your selected Berlin landmark </w:t>
      </w:r>
      <w:r w:rsidR="00125EFC">
        <w:rPr>
          <w:rFonts w:ascii="Times New Roman" w:hAnsi="Times New Roman" w:cs="Times New Roman"/>
        </w:rPr>
        <w:t>(20 %)</w:t>
      </w:r>
      <w:r w:rsidR="00357CA5">
        <w:rPr>
          <w:rFonts w:ascii="Times New Roman" w:hAnsi="Times New Roman" w:cs="Times New Roman"/>
        </w:rPr>
        <w:t xml:space="preserve"> and a corresponding </w:t>
      </w:r>
      <w:r>
        <w:rPr>
          <w:rFonts w:ascii="Times New Roman" w:hAnsi="Times New Roman" w:cs="Times New Roman"/>
        </w:rPr>
        <w:t xml:space="preserve">5 minute video feature </w:t>
      </w:r>
      <w:r w:rsidR="00B353FC">
        <w:rPr>
          <w:rFonts w:ascii="Times New Roman" w:hAnsi="Times New Roman" w:cs="Times New Roman"/>
        </w:rPr>
        <w:t>(20%</w:t>
      </w:r>
      <w:r w:rsidR="00357CA5">
        <w:rPr>
          <w:rFonts w:ascii="Times New Roman" w:hAnsi="Times New Roman" w:cs="Times New Roman"/>
        </w:rPr>
        <w:t xml:space="preserve">). </w:t>
      </w:r>
      <w:r>
        <w:rPr>
          <w:rFonts w:ascii="Times New Roman" w:hAnsi="Times New Roman" w:cs="Times New Roman"/>
        </w:rPr>
        <w:t>The essay should either creatively engage with the landmark or offer a historical/analytical take on it</w:t>
      </w:r>
      <w:r w:rsidR="009A77E7">
        <w:rPr>
          <w:rFonts w:ascii="Times New Roman" w:hAnsi="Times New Roman" w:cs="Times New Roman"/>
        </w:rPr>
        <w:t xml:space="preserve"> (more information below)</w:t>
      </w:r>
      <w:r>
        <w:rPr>
          <w:rFonts w:ascii="Times New Roman" w:hAnsi="Times New Roman" w:cs="Times New Roman"/>
        </w:rPr>
        <w:t xml:space="preserve">. The video is meant to supply further information to the topic. Either the essay or the video has to have an interview segment in which you collect the impressions of at least three Berliners on the topic. </w:t>
      </w:r>
      <w:r w:rsidR="00B353FC">
        <w:rPr>
          <w:rFonts w:ascii="Times New Roman" w:hAnsi="Times New Roman" w:cs="Times New Roman"/>
        </w:rPr>
        <w:t>Your group’s video and essay will be posted to the Berlin Blog website</w:t>
      </w:r>
      <w:r w:rsidR="00DF1BC2">
        <w:rPr>
          <w:rFonts w:ascii="Times New Roman" w:hAnsi="Times New Roman" w:cs="Times New Roman"/>
        </w:rPr>
        <w:t xml:space="preserve"> (</w:t>
      </w:r>
      <w:r w:rsidR="00DF1BC2" w:rsidRPr="00DF1BC2">
        <w:rPr>
          <w:rFonts w:ascii="Times New Roman" w:hAnsi="Times New Roman" w:cs="Times New Roman"/>
          <w:u w:val="single"/>
        </w:rPr>
        <w:t>http://blogs.iac.gatech.edu/hauptstadtberlin</w:t>
      </w:r>
      <w:r w:rsidR="00042C40">
        <w:rPr>
          <w:rFonts w:ascii="Times New Roman" w:hAnsi="Times New Roman" w:cs="Times New Roman"/>
          <w:u w:val="single"/>
        </w:rPr>
        <w:t>demo</w:t>
      </w:r>
      <w:r w:rsidR="00DF1BC2" w:rsidRPr="00DF1BC2">
        <w:rPr>
          <w:rFonts w:ascii="Times New Roman" w:hAnsi="Times New Roman" w:cs="Times New Roman"/>
          <w:u w:val="single"/>
        </w:rPr>
        <w:t>/</w:t>
      </w:r>
      <w:r w:rsidR="00DF1BC2">
        <w:rPr>
          <w:rFonts w:ascii="Times New Roman" w:hAnsi="Times New Roman" w:cs="Times New Roman"/>
        </w:rPr>
        <w:t>)</w:t>
      </w:r>
      <w:r w:rsidR="00B353FC">
        <w:rPr>
          <w:rFonts w:ascii="Times New Roman" w:hAnsi="Times New Roman" w:cs="Times New Roman"/>
        </w:rPr>
        <w:t xml:space="preserve">, along with </w:t>
      </w:r>
      <w:r w:rsidR="00B5058D">
        <w:rPr>
          <w:rFonts w:ascii="Times New Roman" w:hAnsi="Times New Roman" w:cs="Times New Roman"/>
        </w:rPr>
        <w:t xml:space="preserve">at least </w:t>
      </w:r>
      <w:r w:rsidR="00B353FC">
        <w:rPr>
          <w:rFonts w:ascii="Times New Roman" w:hAnsi="Times New Roman" w:cs="Times New Roman"/>
        </w:rPr>
        <w:t>5 well-made photograp</w:t>
      </w:r>
      <w:r w:rsidR="00B5058D">
        <w:rPr>
          <w:rFonts w:ascii="Times New Roman" w:hAnsi="Times New Roman" w:cs="Times New Roman"/>
        </w:rPr>
        <w:t>hs (5%) that either document or</w:t>
      </w:r>
      <w:r w:rsidR="00B353FC">
        <w:rPr>
          <w:rFonts w:ascii="Times New Roman" w:hAnsi="Times New Roman" w:cs="Times New Roman"/>
        </w:rPr>
        <w:t xml:space="preserve"> creatively engage with the landmark. </w:t>
      </w:r>
      <w:r w:rsidR="009A77E7">
        <w:rPr>
          <w:rFonts w:ascii="Times New Roman" w:hAnsi="Times New Roman" w:cs="Times New Roman"/>
        </w:rPr>
        <w:t>On Monday 23, four</w:t>
      </w:r>
      <w:r w:rsidR="00B353FC">
        <w:rPr>
          <w:rFonts w:ascii="Times New Roman" w:hAnsi="Times New Roman" w:cs="Times New Roman"/>
        </w:rPr>
        <w:t xml:space="preserve"> days before the due date of the finished blog entry </w:t>
      </w:r>
      <w:r w:rsidR="009A77E7">
        <w:rPr>
          <w:rFonts w:ascii="Times New Roman" w:hAnsi="Times New Roman" w:cs="Times New Roman"/>
        </w:rPr>
        <w:t>(Friday 27)</w:t>
      </w:r>
      <w:r w:rsidR="00B353FC">
        <w:rPr>
          <w:rFonts w:ascii="Times New Roman" w:hAnsi="Times New Roman" w:cs="Times New Roman"/>
        </w:rPr>
        <w:t>, you will present</w:t>
      </w:r>
      <w:r w:rsidR="000001A0">
        <w:rPr>
          <w:rFonts w:ascii="Times New Roman" w:hAnsi="Times New Roman" w:cs="Times New Roman"/>
        </w:rPr>
        <w:t xml:space="preserve"> to</w:t>
      </w:r>
      <w:r w:rsidR="00B353FC">
        <w:rPr>
          <w:rFonts w:ascii="Times New Roman" w:hAnsi="Times New Roman" w:cs="Times New Roman"/>
        </w:rPr>
        <w:t xml:space="preserve"> your peers a 5 minute Power Point presentation on your landmark, in which you give an overview on your project. Your peers and the instructor will give you feedback.  </w:t>
      </w:r>
    </w:p>
    <w:p w14:paraId="0334BE55" w14:textId="77777777" w:rsidR="00575D6A" w:rsidRDefault="00575D6A">
      <w:pPr>
        <w:rPr>
          <w:rFonts w:ascii="Times New Roman" w:hAnsi="Times New Roman" w:cs="Times New Roman"/>
        </w:rPr>
      </w:pPr>
    </w:p>
    <w:p w14:paraId="60C4FB7D" w14:textId="77777777" w:rsidR="009A6F5C" w:rsidRPr="00575D6A" w:rsidRDefault="009A6F5C">
      <w:pPr>
        <w:rPr>
          <w:rFonts w:ascii="Times New Roman" w:hAnsi="Times New Roman" w:cs="Times New Roman"/>
        </w:rPr>
      </w:pPr>
    </w:p>
    <w:p w14:paraId="6EA62AED" w14:textId="77777777" w:rsidR="002A1F66" w:rsidRDefault="002A1F66" w:rsidP="002308E9">
      <w:pPr>
        <w:rPr>
          <w:rFonts w:ascii="Times New Roman" w:hAnsi="Times New Roman" w:cs="Times New Roman"/>
          <w:b/>
        </w:rPr>
      </w:pPr>
    </w:p>
    <w:p w14:paraId="77C9C998" w14:textId="77777777" w:rsidR="002A1F66" w:rsidRDefault="002A1F66" w:rsidP="002308E9">
      <w:pPr>
        <w:rPr>
          <w:rFonts w:ascii="Times New Roman" w:hAnsi="Times New Roman" w:cs="Times New Roman"/>
          <w:b/>
        </w:rPr>
      </w:pPr>
    </w:p>
    <w:p w14:paraId="1347C408" w14:textId="77777777" w:rsidR="002A1F66" w:rsidRDefault="002A1F66" w:rsidP="002308E9">
      <w:pPr>
        <w:rPr>
          <w:rFonts w:ascii="Times New Roman" w:hAnsi="Times New Roman" w:cs="Times New Roman"/>
          <w:b/>
        </w:rPr>
      </w:pPr>
    </w:p>
    <w:p w14:paraId="43382B77" w14:textId="77777777" w:rsidR="002A1F66" w:rsidRDefault="002A1F66" w:rsidP="002308E9">
      <w:pPr>
        <w:rPr>
          <w:rFonts w:ascii="Times New Roman" w:hAnsi="Times New Roman" w:cs="Times New Roman"/>
          <w:b/>
        </w:rPr>
      </w:pPr>
    </w:p>
    <w:p w14:paraId="5CE855C9" w14:textId="77777777" w:rsidR="002A1F66" w:rsidRDefault="002A1F66" w:rsidP="002308E9">
      <w:pPr>
        <w:rPr>
          <w:rFonts w:ascii="Times New Roman" w:hAnsi="Times New Roman" w:cs="Times New Roman"/>
          <w:b/>
        </w:rPr>
      </w:pPr>
    </w:p>
    <w:p w14:paraId="582FECE4" w14:textId="77777777" w:rsidR="002A1F66" w:rsidRDefault="002A1F66" w:rsidP="002308E9">
      <w:pPr>
        <w:rPr>
          <w:rFonts w:ascii="Times New Roman" w:hAnsi="Times New Roman" w:cs="Times New Roman"/>
          <w:b/>
        </w:rPr>
      </w:pPr>
    </w:p>
    <w:p w14:paraId="419FBDBF" w14:textId="77777777" w:rsidR="002A1F66" w:rsidRDefault="002A1F66" w:rsidP="002308E9">
      <w:pPr>
        <w:rPr>
          <w:rFonts w:ascii="Times New Roman" w:hAnsi="Times New Roman" w:cs="Times New Roman"/>
          <w:b/>
        </w:rPr>
      </w:pPr>
    </w:p>
    <w:p w14:paraId="283F16D7" w14:textId="77777777" w:rsidR="002A1F66" w:rsidRDefault="002A1F66" w:rsidP="002308E9">
      <w:pPr>
        <w:rPr>
          <w:rFonts w:ascii="Times New Roman" w:hAnsi="Times New Roman" w:cs="Times New Roman"/>
          <w:b/>
        </w:rPr>
      </w:pPr>
    </w:p>
    <w:p w14:paraId="64E469D9" w14:textId="1FAD6C4D" w:rsidR="0062607D" w:rsidRPr="004B5206" w:rsidRDefault="00B3173C" w:rsidP="002308E9">
      <w:pPr>
        <w:rPr>
          <w:rFonts w:ascii="Times New Roman" w:hAnsi="Times New Roman" w:cs="Times New Roman"/>
          <w:b/>
        </w:rPr>
      </w:pPr>
      <w:r>
        <w:rPr>
          <w:rFonts w:ascii="Times New Roman" w:hAnsi="Times New Roman" w:cs="Times New Roman"/>
          <w:b/>
        </w:rPr>
        <w:lastRenderedPageBreak/>
        <w:t>Tentative Course Schedule</w:t>
      </w:r>
      <w:r w:rsidR="006228FE">
        <w:rPr>
          <w:rStyle w:val="FootnoteReference"/>
          <w:rFonts w:ascii="Times New Roman" w:hAnsi="Times New Roman" w:cs="Times New Roman"/>
          <w:b/>
        </w:rPr>
        <w:footnoteReference w:id="1"/>
      </w:r>
    </w:p>
    <w:p w14:paraId="689A497B" w14:textId="77777777" w:rsidR="004B5206" w:rsidRPr="004D6E7F" w:rsidRDefault="004B5206" w:rsidP="002308E9">
      <w:pPr>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1360"/>
        <w:gridCol w:w="2874"/>
        <w:gridCol w:w="2538"/>
        <w:gridCol w:w="2084"/>
      </w:tblGrid>
      <w:tr w:rsidR="009115F5" w:rsidRPr="008E4EC2" w14:paraId="4D800B15" w14:textId="77777777" w:rsidTr="001F32CF">
        <w:tc>
          <w:tcPr>
            <w:tcW w:w="1360" w:type="dxa"/>
          </w:tcPr>
          <w:p w14:paraId="0B58CA85" w14:textId="77777777" w:rsidR="009115F5" w:rsidRPr="008E4EC2" w:rsidRDefault="009115F5" w:rsidP="002308E9">
            <w:pPr>
              <w:rPr>
                <w:rFonts w:ascii="Times New Roman" w:hAnsi="Times New Roman" w:cs="Times New Roman"/>
                <w:b/>
                <w:sz w:val="22"/>
                <w:szCs w:val="22"/>
              </w:rPr>
            </w:pPr>
          </w:p>
        </w:tc>
        <w:tc>
          <w:tcPr>
            <w:tcW w:w="2874" w:type="dxa"/>
          </w:tcPr>
          <w:p w14:paraId="685E1732" w14:textId="7966DFB2" w:rsidR="009115F5" w:rsidRPr="008E4EC2" w:rsidRDefault="009115F5" w:rsidP="002308E9">
            <w:pPr>
              <w:rPr>
                <w:rFonts w:ascii="Times New Roman" w:hAnsi="Times New Roman" w:cs="Times New Roman"/>
                <w:b/>
                <w:sz w:val="22"/>
                <w:szCs w:val="22"/>
              </w:rPr>
            </w:pPr>
            <w:r w:rsidRPr="008E4EC2">
              <w:rPr>
                <w:rFonts w:ascii="Times New Roman" w:hAnsi="Times New Roman" w:cs="Times New Roman"/>
                <w:b/>
                <w:sz w:val="22"/>
                <w:szCs w:val="22"/>
              </w:rPr>
              <w:t>9.00-10.30</w:t>
            </w:r>
          </w:p>
        </w:tc>
        <w:tc>
          <w:tcPr>
            <w:tcW w:w="2538" w:type="dxa"/>
          </w:tcPr>
          <w:p w14:paraId="7CACD2EB" w14:textId="56503EA2" w:rsidR="009115F5" w:rsidRPr="008E4EC2" w:rsidRDefault="009115F5" w:rsidP="002308E9">
            <w:pPr>
              <w:rPr>
                <w:rFonts w:ascii="Times New Roman" w:hAnsi="Times New Roman" w:cs="Times New Roman"/>
                <w:b/>
                <w:sz w:val="22"/>
                <w:szCs w:val="22"/>
              </w:rPr>
            </w:pPr>
            <w:r w:rsidRPr="008E4EC2">
              <w:rPr>
                <w:rFonts w:ascii="Times New Roman" w:hAnsi="Times New Roman" w:cs="Times New Roman"/>
                <w:b/>
                <w:sz w:val="22"/>
                <w:szCs w:val="22"/>
              </w:rPr>
              <w:t>11-12.30</w:t>
            </w:r>
          </w:p>
        </w:tc>
        <w:tc>
          <w:tcPr>
            <w:tcW w:w="2084" w:type="dxa"/>
          </w:tcPr>
          <w:p w14:paraId="65AB24B5" w14:textId="77777777" w:rsidR="009115F5" w:rsidRDefault="00F14416" w:rsidP="002308E9">
            <w:pPr>
              <w:rPr>
                <w:rFonts w:ascii="Times New Roman" w:hAnsi="Times New Roman" w:cs="Times New Roman"/>
                <w:b/>
                <w:sz w:val="22"/>
                <w:szCs w:val="22"/>
              </w:rPr>
            </w:pPr>
            <w:r>
              <w:rPr>
                <w:rFonts w:ascii="Times New Roman" w:hAnsi="Times New Roman" w:cs="Times New Roman"/>
                <w:b/>
                <w:sz w:val="22"/>
                <w:szCs w:val="22"/>
              </w:rPr>
              <w:t>Activities,</w:t>
            </w:r>
          </w:p>
          <w:p w14:paraId="0D2487F2" w14:textId="7612D285" w:rsidR="00F14416" w:rsidRPr="008E4EC2" w:rsidRDefault="00F14416" w:rsidP="002308E9">
            <w:pPr>
              <w:rPr>
                <w:rFonts w:ascii="Times New Roman" w:hAnsi="Times New Roman" w:cs="Times New Roman"/>
                <w:b/>
                <w:sz w:val="22"/>
                <w:szCs w:val="22"/>
              </w:rPr>
            </w:pPr>
            <w:r>
              <w:rPr>
                <w:rFonts w:ascii="Times New Roman" w:hAnsi="Times New Roman" w:cs="Times New Roman"/>
                <w:b/>
                <w:sz w:val="22"/>
                <w:szCs w:val="22"/>
              </w:rPr>
              <w:t>Due dates</w:t>
            </w:r>
          </w:p>
        </w:tc>
      </w:tr>
      <w:tr w:rsidR="001F32CF" w14:paraId="70884BD0" w14:textId="77777777" w:rsidTr="001F32CF">
        <w:tc>
          <w:tcPr>
            <w:tcW w:w="8856" w:type="dxa"/>
            <w:gridSpan w:val="4"/>
          </w:tcPr>
          <w:p w14:paraId="47740A43" w14:textId="5052C0DE" w:rsidR="001F32CF" w:rsidRDefault="001F32CF" w:rsidP="002308E9">
            <w:pPr>
              <w:rPr>
                <w:rFonts w:ascii="Times New Roman" w:hAnsi="Times New Roman" w:cs="Times New Roman"/>
                <w:sz w:val="22"/>
                <w:szCs w:val="22"/>
              </w:rPr>
            </w:pPr>
            <w:r w:rsidRPr="001F32CF">
              <w:rPr>
                <w:rFonts w:ascii="Times New Roman" w:hAnsi="Times New Roman" w:cs="Times New Roman"/>
                <w:b/>
                <w:sz w:val="22"/>
                <w:szCs w:val="22"/>
              </w:rPr>
              <w:t>READ for Thursday:</w:t>
            </w:r>
            <w:r>
              <w:rPr>
                <w:rFonts w:ascii="Times New Roman" w:hAnsi="Times New Roman" w:cs="Times New Roman"/>
                <w:sz w:val="22"/>
                <w:szCs w:val="22"/>
              </w:rPr>
              <w:t xml:space="preserve">    ZachauWeimarBerlin.pdf (T-Square, until p. 28 second paragraph)</w:t>
            </w:r>
          </w:p>
          <w:p w14:paraId="46BD8AF2" w14:textId="161BC8F8" w:rsidR="001F32CF" w:rsidRDefault="001F32CF" w:rsidP="002308E9">
            <w:pPr>
              <w:rPr>
                <w:rFonts w:ascii="Times New Roman" w:hAnsi="Times New Roman" w:cs="Times New Roman"/>
                <w:sz w:val="22"/>
                <w:szCs w:val="22"/>
              </w:rPr>
            </w:pPr>
            <w:r>
              <w:rPr>
                <w:rFonts w:ascii="Times New Roman" w:hAnsi="Times New Roman" w:cs="Times New Roman"/>
                <w:sz w:val="22"/>
                <w:szCs w:val="22"/>
              </w:rPr>
              <w:t xml:space="preserve">                                     </w:t>
            </w:r>
            <w:r w:rsidRPr="001F32CF">
              <w:rPr>
                <w:rFonts w:ascii="Times New Roman" w:hAnsi="Times New Roman" w:cs="Times New Roman"/>
                <w:sz w:val="22"/>
                <w:szCs w:val="22"/>
              </w:rPr>
              <w:t>http://www.dhm.de/lemo/html/weimar/alltag/frau/index.html</w:t>
            </w:r>
          </w:p>
        </w:tc>
      </w:tr>
      <w:tr w:rsidR="00F04472" w14:paraId="07722057" w14:textId="77777777" w:rsidTr="001F32CF">
        <w:tc>
          <w:tcPr>
            <w:tcW w:w="1360" w:type="dxa"/>
          </w:tcPr>
          <w:p w14:paraId="42214BCA" w14:textId="0B93BD67" w:rsidR="00F04472" w:rsidRPr="008E4EC2" w:rsidRDefault="00336777" w:rsidP="002308E9">
            <w:pPr>
              <w:rPr>
                <w:rFonts w:ascii="Times New Roman" w:hAnsi="Times New Roman" w:cs="Times New Roman"/>
                <w:b/>
                <w:sz w:val="22"/>
                <w:szCs w:val="22"/>
              </w:rPr>
            </w:pPr>
            <w:r>
              <w:rPr>
                <w:rFonts w:ascii="Times New Roman" w:hAnsi="Times New Roman" w:cs="Times New Roman"/>
                <w:b/>
                <w:sz w:val="22"/>
                <w:szCs w:val="22"/>
              </w:rPr>
              <w:t>Thursday, July</w:t>
            </w:r>
            <w:r w:rsidR="00F04472">
              <w:rPr>
                <w:rFonts w:ascii="Times New Roman" w:hAnsi="Times New Roman" w:cs="Times New Roman"/>
                <w:b/>
                <w:sz w:val="22"/>
                <w:szCs w:val="22"/>
              </w:rPr>
              <w:t xml:space="preserve"> 12</w:t>
            </w:r>
          </w:p>
        </w:tc>
        <w:tc>
          <w:tcPr>
            <w:tcW w:w="2874" w:type="dxa"/>
          </w:tcPr>
          <w:p w14:paraId="59A7F7FA" w14:textId="4BEB2734" w:rsidR="00F04472" w:rsidRPr="00826ECA" w:rsidRDefault="00F14416" w:rsidP="002308E9">
            <w:pPr>
              <w:rPr>
                <w:rFonts w:ascii="Times New Roman" w:hAnsi="Times New Roman" w:cs="Times New Roman"/>
                <w:b/>
                <w:sz w:val="22"/>
                <w:szCs w:val="22"/>
              </w:rPr>
            </w:pPr>
            <w:r w:rsidRPr="00826ECA">
              <w:rPr>
                <w:rFonts w:ascii="Times New Roman" w:hAnsi="Times New Roman" w:cs="Times New Roman"/>
                <w:b/>
                <w:sz w:val="22"/>
                <w:szCs w:val="22"/>
              </w:rPr>
              <w:t xml:space="preserve">Intro to course, </w:t>
            </w:r>
            <w:r w:rsidR="00826ECA" w:rsidRPr="00826ECA">
              <w:rPr>
                <w:rFonts w:ascii="Times New Roman" w:hAnsi="Times New Roman" w:cs="Times New Roman"/>
                <w:b/>
                <w:sz w:val="22"/>
                <w:szCs w:val="22"/>
              </w:rPr>
              <w:t>Weimar Berlin I</w:t>
            </w:r>
          </w:p>
          <w:p w14:paraId="7D630D31" w14:textId="1E1C46FE" w:rsidR="00C064C9" w:rsidRDefault="008F0B55" w:rsidP="002308E9">
            <w:pPr>
              <w:rPr>
                <w:rFonts w:ascii="Times New Roman" w:hAnsi="Times New Roman" w:cs="Times New Roman"/>
                <w:sz w:val="22"/>
                <w:szCs w:val="22"/>
              </w:rPr>
            </w:pPr>
            <w:r>
              <w:rPr>
                <w:rFonts w:ascii="Times New Roman" w:hAnsi="Times New Roman" w:cs="Times New Roman"/>
                <w:sz w:val="22"/>
                <w:szCs w:val="22"/>
              </w:rPr>
              <w:t>The Origins of the Weimar Republi</w:t>
            </w:r>
            <w:r w:rsidR="00081B5A">
              <w:rPr>
                <w:rFonts w:ascii="Times New Roman" w:hAnsi="Times New Roman" w:cs="Times New Roman"/>
                <w:sz w:val="22"/>
                <w:szCs w:val="22"/>
              </w:rPr>
              <w:t>c</w:t>
            </w:r>
          </w:p>
          <w:p w14:paraId="1468320E" w14:textId="13D90E9C" w:rsidR="00CE42CF" w:rsidRDefault="00CE42CF" w:rsidP="002308E9">
            <w:pPr>
              <w:rPr>
                <w:rFonts w:ascii="Times New Roman" w:hAnsi="Times New Roman" w:cs="Times New Roman"/>
                <w:sz w:val="22"/>
                <w:szCs w:val="22"/>
              </w:rPr>
            </w:pPr>
            <w:r>
              <w:rPr>
                <w:rFonts w:ascii="Times New Roman" w:hAnsi="Times New Roman" w:cs="Times New Roman"/>
                <w:sz w:val="22"/>
                <w:szCs w:val="22"/>
              </w:rPr>
              <w:t xml:space="preserve"> </w:t>
            </w:r>
          </w:p>
          <w:p w14:paraId="3C69616A" w14:textId="6A440072" w:rsidR="00C064C9" w:rsidRDefault="00C064C9" w:rsidP="002308E9">
            <w:pPr>
              <w:rPr>
                <w:rFonts w:ascii="Times New Roman" w:hAnsi="Times New Roman" w:cs="Times New Roman"/>
                <w:sz w:val="22"/>
                <w:szCs w:val="22"/>
              </w:rPr>
            </w:pPr>
          </w:p>
          <w:p w14:paraId="12654E91" w14:textId="5286B134" w:rsidR="00D4362D" w:rsidRDefault="00D4362D" w:rsidP="00454CDE">
            <w:pPr>
              <w:rPr>
                <w:rFonts w:ascii="Times New Roman" w:hAnsi="Times New Roman" w:cs="Times New Roman"/>
                <w:sz w:val="22"/>
                <w:szCs w:val="22"/>
              </w:rPr>
            </w:pPr>
          </w:p>
        </w:tc>
        <w:tc>
          <w:tcPr>
            <w:tcW w:w="2538" w:type="dxa"/>
          </w:tcPr>
          <w:p w14:paraId="30C3804A" w14:textId="174BC1CC" w:rsidR="00F04472" w:rsidRPr="00F14416" w:rsidRDefault="00F14416" w:rsidP="002308E9">
            <w:pPr>
              <w:rPr>
                <w:rFonts w:ascii="Times New Roman" w:hAnsi="Times New Roman" w:cs="Times New Roman"/>
                <w:b/>
                <w:sz w:val="22"/>
                <w:szCs w:val="22"/>
              </w:rPr>
            </w:pPr>
            <w:r w:rsidRPr="00F14416">
              <w:rPr>
                <w:rFonts w:ascii="Times New Roman" w:hAnsi="Times New Roman" w:cs="Times New Roman"/>
                <w:b/>
                <w:sz w:val="22"/>
                <w:szCs w:val="22"/>
              </w:rPr>
              <w:t>Weimar Berlin I</w:t>
            </w:r>
            <w:r w:rsidR="00826ECA">
              <w:rPr>
                <w:rFonts w:ascii="Times New Roman" w:hAnsi="Times New Roman" w:cs="Times New Roman"/>
                <w:b/>
                <w:sz w:val="22"/>
                <w:szCs w:val="22"/>
              </w:rPr>
              <w:t>I</w:t>
            </w:r>
          </w:p>
          <w:p w14:paraId="1AB60584" w14:textId="3DDC319A" w:rsidR="00F14416" w:rsidRDefault="00F14416" w:rsidP="002308E9">
            <w:pPr>
              <w:rPr>
                <w:rFonts w:ascii="Times New Roman" w:hAnsi="Times New Roman" w:cs="Times New Roman"/>
                <w:sz w:val="22"/>
                <w:szCs w:val="22"/>
              </w:rPr>
            </w:pPr>
            <w:r>
              <w:rPr>
                <w:rFonts w:ascii="Times New Roman" w:hAnsi="Times New Roman" w:cs="Times New Roman"/>
                <w:sz w:val="22"/>
                <w:szCs w:val="22"/>
              </w:rPr>
              <w:t>Life during the Weimar Republic: The advent of Mass Culture, New Woman, new Man</w:t>
            </w:r>
          </w:p>
          <w:p w14:paraId="2717F86F" w14:textId="53BC52D1" w:rsidR="00F14416" w:rsidRDefault="00F14416" w:rsidP="002308E9">
            <w:pPr>
              <w:rPr>
                <w:rFonts w:ascii="Times New Roman" w:hAnsi="Times New Roman" w:cs="Times New Roman"/>
                <w:sz w:val="22"/>
                <w:szCs w:val="22"/>
              </w:rPr>
            </w:pPr>
          </w:p>
          <w:p w14:paraId="49144B48" w14:textId="77777777" w:rsidR="001F32CF" w:rsidRDefault="001F32CF" w:rsidP="002308E9">
            <w:pPr>
              <w:rPr>
                <w:rFonts w:ascii="Times New Roman" w:hAnsi="Times New Roman" w:cs="Times New Roman"/>
                <w:sz w:val="22"/>
                <w:szCs w:val="22"/>
              </w:rPr>
            </w:pPr>
          </w:p>
          <w:p w14:paraId="5383BD68" w14:textId="14490C2F" w:rsidR="00D4362D" w:rsidRDefault="00D4362D" w:rsidP="00CC07B3">
            <w:pPr>
              <w:rPr>
                <w:rFonts w:ascii="Times New Roman" w:hAnsi="Times New Roman" w:cs="Times New Roman"/>
                <w:sz w:val="22"/>
                <w:szCs w:val="22"/>
              </w:rPr>
            </w:pPr>
          </w:p>
        </w:tc>
        <w:tc>
          <w:tcPr>
            <w:tcW w:w="2084" w:type="dxa"/>
          </w:tcPr>
          <w:p w14:paraId="0006297C" w14:textId="33D69C8D" w:rsidR="00F04472" w:rsidRDefault="00F14416" w:rsidP="002308E9">
            <w:pPr>
              <w:rPr>
                <w:rFonts w:ascii="Times New Roman" w:hAnsi="Times New Roman" w:cs="Times New Roman"/>
                <w:sz w:val="22"/>
                <w:szCs w:val="22"/>
              </w:rPr>
            </w:pPr>
            <w:proofErr w:type="spellStart"/>
            <w:r>
              <w:rPr>
                <w:rFonts w:ascii="Times New Roman" w:hAnsi="Times New Roman" w:cs="Times New Roman"/>
                <w:sz w:val="22"/>
                <w:szCs w:val="22"/>
              </w:rPr>
              <w:t>Deutsches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Historisches</w:t>
            </w:r>
            <w:proofErr w:type="spellEnd"/>
            <w:r>
              <w:rPr>
                <w:rFonts w:ascii="Times New Roman" w:hAnsi="Times New Roman" w:cs="Times New Roman"/>
                <w:sz w:val="22"/>
                <w:szCs w:val="22"/>
              </w:rPr>
              <w:t xml:space="preserve"> Museum</w:t>
            </w:r>
          </w:p>
        </w:tc>
      </w:tr>
      <w:tr w:rsidR="00F04472" w:rsidRPr="005B1E23" w14:paraId="29C70102" w14:textId="77777777" w:rsidTr="001F32CF">
        <w:tc>
          <w:tcPr>
            <w:tcW w:w="1360" w:type="dxa"/>
          </w:tcPr>
          <w:p w14:paraId="545EF7FF" w14:textId="2A98D656" w:rsidR="00F04472" w:rsidRDefault="00F04472" w:rsidP="002308E9">
            <w:pPr>
              <w:rPr>
                <w:rFonts w:ascii="Times New Roman" w:hAnsi="Times New Roman" w:cs="Times New Roman"/>
                <w:b/>
                <w:sz w:val="22"/>
                <w:szCs w:val="22"/>
              </w:rPr>
            </w:pPr>
            <w:r>
              <w:rPr>
                <w:rFonts w:ascii="Times New Roman" w:hAnsi="Times New Roman" w:cs="Times New Roman"/>
                <w:b/>
                <w:sz w:val="22"/>
                <w:szCs w:val="22"/>
              </w:rPr>
              <w:t xml:space="preserve">Friday, </w:t>
            </w:r>
          </w:p>
          <w:p w14:paraId="404F561D" w14:textId="4FEA4B9E" w:rsidR="00F04472" w:rsidRPr="008E4EC2" w:rsidRDefault="00F04472" w:rsidP="00336777">
            <w:pPr>
              <w:rPr>
                <w:rFonts w:ascii="Times New Roman" w:hAnsi="Times New Roman" w:cs="Times New Roman"/>
                <w:b/>
                <w:sz w:val="22"/>
                <w:szCs w:val="22"/>
              </w:rPr>
            </w:pPr>
            <w:r>
              <w:rPr>
                <w:rFonts w:ascii="Times New Roman" w:hAnsi="Times New Roman" w:cs="Times New Roman"/>
                <w:b/>
                <w:sz w:val="22"/>
                <w:szCs w:val="22"/>
              </w:rPr>
              <w:t>Ju</w:t>
            </w:r>
            <w:r w:rsidR="00336777">
              <w:rPr>
                <w:rFonts w:ascii="Times New Roman" w:hAnsi="Times New Roman" w:cs="Times New Roman"/>
                <w:b/>
                <w:sz w:val="22"/>
                <w:szCs w:val="22"/>
              </w:rPr>
              <w:t>ly</w:t>
            </w:r>
            <w:r>
              <w:rPr>
                <w:rFonts w:ascii="Times New Roman" w:hAnsi="Times New Roman" w:cs="Times New Roman"/>
                <w:b/>
                <w:sz w:val="22"/>
                <w:szCs w:val="22"/>
              </w:rPr>
              <w:t xml:space="preserve"> 13</w:t>
            </w:r>
          </w:p>
        </w:tc>
        <w:tc>
          <w:tcPr>
            <w:tcW w:w="2874" w:type="dxa"/>
          </w:tcPr>
          <w:p w14:paraId="3EA779FC" w14:textId="323FB26C" w:rsidR="00F04472" w:rsidRPr="00D5150D" w:rsidRDefault="00F14416" w:rsidP="002308E9">
            <w:pPr>
              <w:rPr>
                <w:rFonts w:ascii="Times New Roman" w:hAnsi="Times New Roman" w:cs="Times New Roman"/>
                <w:b/>
                <w:sz w:val="22"/>
                <w:szCs w:val="22"/>
              </w:rPr>
            </w:pPr>
            <w:r w:rsidRPr="00D5150D">
              <w:rPr>
                <w:rFonts w:ascii="Times New Roman" w:hAnsi="Times New Roman" w:cs="Times New Roman"/>
                <w:b/>
                <w:sz w:val="22"/>
                <w:szCs w:val="22"/>
              </w:rPr>
              <w:t>Germany Trade &amp; Invest</w:t>
            </w:r>
          </w:p>
        </w:tc>
        <w:tc>
          <w:tcPr>
            <w:tcW w:w="2538" w:type="dxa"/>
          </w:tcPr>
          <w:p w14:paraId="6B9FDB7E" w14:textId="505662A9" w:rsidR="00F04472" w:rsidRDefault="00F14416" w:rsidP="002308E9">
            <w:pPr>
              <w:rPr>
                <w:rFonts w:ascii="Times New Roman" w:hAnsi="Times New Roman" w:cs="Times New Roman"/>
                <w:b/>
                <w:sz w:val="22"/>
                <w:szCs w:val="22"/>
              </w:rPr>
            </w:pPr>
            <w:r w:rsidRPr="005574AA">
              <w:rPr>
                <w:rFonts w:ascii="Times New Roman" w:hAnsi="Times New Roman" w:cs="Times New Roman"/>
                <w:b/>
                <w:sz w:val="22"/>
                <w:szCs w:val="22"/>
              </w:rPr>
              <w:t>Weimar Berlin II</w:t>
            </w:r>
            <w:r w:rsidR="00826ECA">
              <w:rPr>
                <w:rFonts w:ascii="Times New Roman" w:hAnsi="Times New Roman" w:cs="Times New Roman"/>
                <w:b/>
                <w:sz w:val="22"/>
                <w:szCs w:val="22"/>
              </w:rPr>
              <w:t>I</w:t>
            </w:r>
          </w:p>
          <w:p w14:paraId="6CE92DE5" w14:textId="4367A4AE" w:rsidR="005574AA" w:rsidRDefault="005574AA" w:rsidP="002308E9">
            <w:pPr>
              <w:rPr>
                <w:rFonts w:ascii="Times New Roman" w:hAnsi="Times New Roman" w:cs="Times New Roman"/>
                <w:sz w:val="22"/>
                <w:szCs w:val="22"/>
              </w:rPr>
            </w:pPr>
            <w:r>
              <w:rPr>
                <w:rFonts w:ascii="Times New Roman" w:hAnsi="Times New Roman" w:cs="Times New Roman"/>
                <w:sz w:val="22"/>
                <w:szCs w:val="22"/>
              </w:rPr>
              <w:t>Economic &amp; Political Crises</w:t>
            </w:r>
          </w:p>
          <w:p w14:paraId="5A6C166B" w14:textId="77777777" w:rsidR="00D4362D" w:rsidRDefault="00D4362D" w:rsidP="002308E9">
            <w:pPr>
              <w:rPr>
                <w:rFonts w:ascii="Times New Roman" w:hAnsi="Times New Roman" w:cs="Times New Roman"/>
                <w:sz w:val="22"/>
                <w:szCs w:val="22"/>
              </w:rPr>
            </w:pPr>
          </w:p>
          <w:p w14:paraId="39FF8BF1" w14:textId="516516F4" w:rsidR="00D4362D" w:rsidRPr="00D4362D" w:rsidRDefault="00D4362D" w:rsidP="00454CDE">
            <w:pPr>
              <w:rPr>
                <w:rFonts w:ascii="Times New Roman" w:hAnsi="Times New Roman" w:cs="Times New Roman"/>
                <w:b/>
                <w:sz w:val="22"/>
                <w:szCs w:val="22"/>
              </w:rPr>
            </w:pPr>
          </w:p>
        </w:tc>
        <w:tc>
          <w:tcPr>
            <w:tcW w:w="2084" w:type="dxa"/>
          </w:tcPr>
          <w:p w14:paraId="1BA87CC3" w14:textId="62D2FAC1" w:rsidR="00F04472" w:rsidRPr="005B1E23" w:rsidRDefault="001257BA" w:rsidP="002308E9">
            <w:pPr>
              <w:rPr>
                <w:rFonts w:ascii="Times New Roman" w:hAnsi="Times New Roman" w:cs="Times New Roman"/>
                <w:sz w:val="22"/>
                <w:szCs w:val="22"/>
                <w:lang w:val="de-DE"/>
              </w:rPr>
            </w:pPr>
            <w:r w:rsidRPr="005B1E23">
              <w:rPr>
                <w:rFonts w:ascii="Times New Roman" w:hAnsi="Times New Roman" w:cs="Times New Roman"/>
                <w:b/>
                <w:sz w:val="22"/>
                <w:szCs w:val="22"/>
                <w:lang w:val="de-DE"/>
              </w:rPr>
              <w:t>City tour:</w:t>
            </w:r>
            <w:r w:rsidRPr="005B1E23">
              <w:rPr>
                <w:rFonts w:ascii="Times New Roman" w:hAnsi="Times New Roman" w:cs="Times New Roman"/>
                <w:sz w:val="22"/>
                <w:szCs w:val="22"/>
                <w:lang w:val="de-DE"/>
              </w:rPr>
              <w:t xml:space="preserve"> Alexanderplatz, Unter den Linden, Holocaustmahnmal, Potsdamer Platz</w:t>
            </w:r>
          </w:p>
        </w:tc>
      </w:tr>
      <w:tr w:rsidR="00F04472" w14:paraId="4F4FA524" w14:textId="77777777" w:rsidTr="001F32CF">
        <w:tc>
          <w:tcPr>
            <w:tcW w:w="1360" w:type="dxa"/>
          </w:tcPr>
          <w:p w14:paraId="527E7E18" w14:textId="13AA01F4" w:rsidR="00F04472" w:rsidRPr="008E4EC2" w:rsidRDefault="00F04472" w:rsidP="00336777">
            <w:pPr>
              <w:rPr>
                <w:rFonts w:ascii="Times New Roman" w:hAnsi="Times New Roman" w:cs="Times New Roman"/>
                <w:b/>
                <w:sz w:val="22"/>
                <w:szCs w:val="22"/>
              </w:rPr>
            </w:pPr>
            <w:r>
              <w:rPr>
                <w:rFonts w:ascii="Times New Roman" w:hAnsi="Times New Roman" w:cs="Times New Roman"/>
                <w:b/>
                <w:sz w:val="22"/>
                <w:szCs w:val="22"/>
              </w:rPr>
              <w:t>Saturday, Ju</w:t>
            </w:r>
            <w:r w:rsidR="00336777">
              <w:rPr>
                <w:rFonts w:ascii="Times New Roman" w:hAnsi="Times New Roman" w:cs="Times New Roman"/>
                <w:b/>
                <w:sz w:val="22"/>
                <w:szCs w:val="22"/>
              </w:rPr>
              <w:t>ly</w:t>
            </w:r>
            <w:r>
              <w:rPr>
                <w:rFonts w:ascii="Times New Roman" w:hAnsi="Times New Roman" w:cs="Times New Roman"/>
                <w:b/>
                <w:sz w:val="22"/>
                <w:szCs w:val="22"/>
              </w:rPr>
              <w:t xml:space="preserve"> 14</w:t>
            </w:r>
          </w:p>
        </w:tc>
        <w:tc>
          <w:tcPr>
            <w:tcW w:w="2874" w:type="dxa"/>
          </w:tcPr>
          <w:p w14:paraId="59B84CCA" w14:textId="4CD498B9" w:rsidR="00F04472" w:rsidRDefault="00F04472" w:rsidP="002308E9">
            <w:pPr>
              <w:rPr>
                <w:rFonts w:ascii="Times New Roman" w:hAnsi="Times New Roman" w:cs="Times New Roman"/>
                <w:sz w:val="22"/>
                <w:szCs w:val="22"/>
              </w:rPr>
            </w:pPr>
          </w:p>
        </w:tc>
        <w:tc>
          <w:tcPr>
            <w:tcW w:w="2538" w:type="dxa"/>
          </w:tcPr>
          <w:p w14:paraId="0E66B4B5" w14:textId="77777777" w:rsidR="00F04472" w:rsidRDefault="00F04472" w:rsidP="002308E9">
            <w:pPr>
              <w:rPr>
                <w:rFonts w:ascii="Times New Roman" w:hAnsi="Times New Roman" w:cs="Times New Roman"/>
                <w:sz w:val="22"/>
                <w:szCs w:val="22"/>
              </w:rPr>
            </w:pPr>
          </w:p>
        </w:tc>
        <w:tc>
          <w:tcPr>
            <w:tcW w:w="2084" w:type="dxa"/>
          </w:tcPr>
          <w:p w14:paraId="152CD743" w14:textId="77777777" w:rsidR="007031CC" w:rsidRDefault="007031CC" w:rsidP="007031CC">
            <w:pPr>
              <w:rPr>
                <w:rFonts w:ascii="Times New Roman" w:hAnsi="Times New Roman" w:cs="Times New Roman"/>
                <w:sz w:val="22"/>
                <w:szCs w:val="22"/>
              </w:rPr>
            </w:pPr>
            <w:proofErr w:type="spellStart"/>
            <w:r>
              <w:rPr>
                <w:rFonts w:ascii="Times New Roman" w:hAnsi="Times New Roman" w:cs="Times New Roman"/>
                <w:sz w:val="22"/>
                <w:szCs w:val="22"/>
              </w:rPr>
              <w:t>Frei</w:t>
            </w:r>
            <w:proofErr w:type="spellEnd"/>
          </w:p>
          <w:p w14:paraId="152F36A2" w14:textId="176D37BB" w:rsidR="00F14416" w:rsidRDefault="00F14416" w:rsidP="002308E9">
            <w:pPr>
              <w:rPr>
                <w:rFonts w:ascii="Times New Roman" w:hAnsi="Times New Roman" w:cs="Times New Roman"/>
                <w:sz w:val="22"/>
                <w:szCs w:val="22"/>
              </w:rPr>
            </w:pPr>
          </w:p>
        </w:tc>
      </w:tr>
      <w:tr w:rsidR="00F04472" w14:paraId="77505BC5" w14:textId="77777777" w:rsidTr="001F32CF">
        <w:tc>
          <w:tcPr>
            <w:tcW w:w="1360" w:type="dxa"/>
          </w:tcPr>
          <w:p w14:paraId="3D7F2A13" w14:textId="7D60D7EA" w:rsidR="00F04472" w:rsidRPr="008E4EC2" w:rsidRDefault="00F04472" w:rsidP="00336777">
            <w:pPr>
              <w:rPr>
                <w:rFonts w:ascii="Times New Roman" w:hAnsi="Times New Roman" w:cs="Times New Roman"/>
                <w:b/>
                <w:sz w:val="22"/>
                <w:szCs w:val="22"/>
              </w:rPr>
            </w:pPr>
            <w:r>
              <w:rPr>
                <w:rFonts w:ascii="Times New Roman" w:hAnsi="Times New Roman" w:cs="Times New Roman"/>
                <w:b/>
                <w:sz w:val="22"/>
                <w:szCs w:val="22"/>
              </w:rPr>
              <w:t>Sunday, Ju</w:t>
            </w:r>
            <w:r w:rsidR="00336777">
              <w:rPr>
                <w:rFonts w:ascii="Times New Roman" w:hAnsi="Times New Roman" w:cs="Times New Roman"/>
                <w:b/>
                <w:sz w:val="22"/>
                <w:szCs w:val="22"/>
              </w:rPr>
              <w:t>ly</w:t>
            </w:r>
            <w:r>
              <w:rPr>
                <w:rFonts w:ascii="Times New Roman" w:hAnsi="Times New Roman" w:cs="Times New Roman"/>
                <w:b/>
                <w:sz w:val="22"/>
                <w:szCs w:val="22"/>
              </w:rPr>
              <w:t xml:space="preserve"> 15</w:t>
            </w:r>
          </w:p>
        </w:tc>
        <w:tc>
          <w:tcPr>
            <w:tcW w:w="2874" w:type="dxa"/>
          </w:tcPr>
          <w:p w14:paraId="527DE621" w14:textId="77777777" w:rsidR="00F04472" w:rsidRDefault="00F04472" w:rsidP="002308E9">
            <w:pPr>
              <w:rPr>
                <w:rFonts w:ascii="Times New Roman" w:hAnsi="Times New Roman" w:cs="Times New Roman"/>
                <w:sz w:val="22"/>
                <w:szCs w:val="22"/>
              </w:rPr>
            </w:pPr>
          </w:p>
        </w:tc>
        <w:tc>
          <w:tcPr>
            <w:tcW w:w="2538" w:type="dxa"/>
          </w:tcPr>
          <w:p w14:paraId="42F267EA" w14:textId="77777777" w:rsidR="00F04472" w:rsidRDefault="00F04472" w:rsidP="002308E9">
            <w:pPr>
              <w:rPr>
                <w:rFonts w:ascii="Times New Roman" w:hAnsi="Times New Roman" w:cs="Times New Roman"/>
                <w:sz w:val="22"/>
                <w:szCs w:val="22"/>
              </w:rPr>
            </w:pPr>
          </w:p>
        </w:tc>
        <w:tc>
          <w:tcPr>
            <w:tcW w:w="2084" w:type="dxa"/>
          </w:tcPr>
          <w:p w14:paraId="53FFB8C1" w14:textId="7A606E12" w:rsidR="007031CC" w:rsidRPr="005574AA" w:rsidRDefault="007031CC" w:rsidP="007031CC">
            <w:pPr>
              <w:rPr>
                <w:rFonts w:ascii="Times New Roman" w:hAnsi="Times New Roman" w:cs="Times New Roman"/>
                <w:b/>
                <w:sz w:val="22"/>
                <w:szCs w:val="22"/>
              </w:rPr>
            </w:pPr>
            <w:r w:rsidRPr="005574AA">
              <w:rPr>
                <w:rFonts w:ascii="Times New Roman" w:hAnsi="Times New Roman" w:cs="Times New Roman"/>
                <w:b/>
                <w:sz w:val="22"/>
                <w:szCs w:val="22"/>
              </w:rPr>
              <w:t xml:space="preserve">Potsdam </w:t>
            </w:r>
            <w:r>
              <w:rPr>
                <w:rFonts w:ascii="Times New Roman" w:hAnsi="Times New Roman" w:cs="Times New Roman"/>
                <w:b/>
                <w:sz w:val="22"/>
                <w:szCs w:val="22"/>
              </w:rPr>
              <w:t xml:space="preserve">/ </w:t>
            </w:r>
            <w:r w:rsidRPr="005574AA">
              <w:rPr>
                <w:rFonts w:ascii="Times New Roman" w:hAnsi="Times New Roman" w:cs="Times New Roman"/>
                <w:b/>
                <w:sz w:val="22"/>
                <w:szCs w:val="22"/>
              </w:rPr>
              <w:t>Sans Souci</w:t>
            </w:r>
          </w:p>
          <w:p w14:paraId="42AFB59C" w14:textId="1E3DC6E0" w:rsidR="00A87F90" w:rsidRPr="007031CC" w:rsidRDefault="007031CC" w:rsidP="007031CC">
            <w:pPr>
              <w:rPr>
                <w:rFonts w:ascii="Times New Roman" w:hAnsi="Times New Roman" w:cs="Times New Roman"/>
                <w:sz w:val="22"/>
                <w:szCs w:val="22"/>
              </w:rPr>
            </w:pPr>
            <w:proofErr w:type="spellStart"/>
            <w:r>
              <w:rPr>
                <w:rFonts w:ascii="Times New Roman" w:hAnsi="Times New Roman" w:cs="Times New Roman"/>
                <w:sz w:val="22"/>
                <w:szCs w:val="22"/>
              </w:rPr>
              <w:t>Abfahrt</w:t>
            </w:r>
            <w:proofErr w:type="spellEnd"/>
            <w:r>
              <w:rPr>
                <w:rFonts w:ascii="Times New Roman" w:hAnsi="Times New Roman" w:cs="Times New Roman"/>
                <w:sz w:val="22"/>
                <w:szCs w:val="22"/>
              </w:rPr>
              <w:t xml:space="preserve"> 12.00 </w:t>
            </w:r>
            <w:proofErr w:type="spellStart"/>
            <w:r>
              <w:rPr>
                <w:rFonts w:ascii="Times New Roman" w:hAnsi="Times New Roman" w:cs="Times New Roman"/>
                <w:sz w:val="22"/>
                <w:szCs w:val="22"/>
              </w:rPr>
              <w:t>Uhr</w:t>
            </w:r>
            <w:proofErr w:type="spellEnd"/>
          </w:p>
          <w:p w14:paraId="6889535F" w14:textId="51D3367C" w:rsidR="00A87F90" w:rsidRDefault="00A87F90" w:rsidP="002308E9">
            <w:pPr>
              <w:rPr>
                <w:rFonts w:ascii="Times New Roman" w:hAnsi="Times New Roman" w:cs="Times New Roman"/>
                <w:sz w:val="22"/>
                <w:szCs w:val="22"/>
              </w:rPr>
            </w:pPr>
          </w:p>
        </w:tc>
      </w:tr>
      <w:tr w:rsidR="009115F5" w:rsidRPr="005B1E23" w14:paraId="70EDECBB" w14:textId="77777777" w:rsidTr="001F32CF">
        <w:tc>
          <w:tcPr>
            <w:tcW w:w="1360" w:type="dxa"/>
          </w:tcPr>
          <w:p w14:paraId="4435F900" w14:textId="747380C7" w:rsidR="009115F5" w:rsidRPr="008E4EC2" w:rsidRDefault="009115F5" w:rsidP="00336777">
            <w:pPr>
              <w:rPr>
                <w:rFonts w:ascii="Times New Roman" w:hAnsi="Times New Roman" w:cs="Times New Roman"/>
                <w:b/>
                <w:sz w:val="22"/>
                <w:szCs w:val="22"/>
              </w:rPr>
            </w:pPr>
            <w:r w:rsidRPr="008E4EC2">
              <w:rPr>
                <w:rFonts w:ascii="Times New Roman" w:hAnsi="Times New Roman" w:cs="Times New Roman"/>
                <w:b/>
                <w:sz w:val="22"/>
                <w:szCs w:val="22"/>
              </w:rPr>
              <w:t>Monday</w:t>
            </w:r>
            <w:r w:rsidR="00F04472">
              <w:rPr>
                <w:rFonts w:ascii="Times New Roman" w:hAnsi="Times New Roman" w:cs="Times New Roman"/>
                <w:b/>
                <w:sz w:val="22"/>
                <w:szCs w:val="22"/>
              </w:rPr>
              <w:t>, Ju</w:t>
            </w:r>
            <w:r w:rsidR="00336777">
              <w:rPr>
                <w:rFonts w:ascii="Times New Roman" w:hAnsi="Times New Roman" w:cs="Times New Roman"/>
                <w:b/>
                <w:sz w:val="22"/>
                <w:szCs w:val="22"/>
              </w:rPr>
              <w:t>ly</w:t>
            </w:r>
            <w:r w:rsidR="00F04472">
              <w:rPr>
                <w:rFonts w:ascii="Times New Roman" w:hAnsi="Times New Roman" w:cs="Times New Roman"/>
                <w:b/>
                <w:sz w:val="22"/>
                <w:szCs w:val="22"/>
              </w:rPr>
              <w:t xml:space="preserve"> 16</w:t>
            </w:r>
          </w:p>
        </w:tc>
        <w:tc>
          <w:tcPr>
            <w:tcW w:w="2874" w:type="dxa"/>
          </w:tcPr>
          <w:p w14:paraId="31D0A8BC" w14:textId="77777777" w:rsidR="009115F5" w:rsidRDefault="00826ECA" w:rsidP="002308E9">
            <w:pPr>
              <w:rPr>
                <w:rFonts w:ascii="Times New Roman" w:hAnsi="Times New Roman" w:cs="Times New Roman"/>
                <w:b/>
                <w:sz w:val="22"/>
                <w:szCs w:val="22"/>
              </w:rPr>
            </w:pPr>
            <w:r w:rsidRPr="00826ECA">
              <w:rPr>
                <w:rFonts w:ascii="Times New Roman" w:hAnsi="Times New Roman" w:cs="Times New Roman"/>
                <w:b/>
                <w:sz w:val="22"/>
                <w:szCs w:val="22"/>
              </w:rPr>
              <w:t>Third Reich Berlin I</w:t>
            </w:r>
          </w:p>
          <w:p w14:paraId="60103AA2" w14:textId="7A2588D7" w:rsidR="00826ECA" w:rsidRDefault="00826ECA" w:rsidP="002308E9">
            <w:pPr>
              <w:rPr>
                <w:rFonts w:ascii="Times New Roman" w:hAnsi="Times New Roman" w:cs="Times New Roman"/>
                <w:sz w:val="22"/>
                <w:szCs w:val="22"/>
              </w:rPr>
            </w:pPr>
            <w:r>
              <w:rPr>
                <w:rFonts w:ascii="Times New Roman" w:hAnsi="Times New Roman" w:cs="Times New Roman"/>
                <w:sz w:val="22"/>
                <w:szCs w:val="22"/>
              </w:rPr>
              <w:t>The fall of the Weimar Republic, Nazi Takeover</w:t>
            </w:r>
          </w:p>
          <w:p w14:paraId="1135BB6C" w14:textId="77777777" w:rsidR="000D4500" w:rsidRDefault="000D4500" w:rsidP="00081B5A">
            <w:pPr>
              <w:rPr>
                <w:rFonts w:ascii="Times New Roman" w:hAnsi="Times New Roman" w:cs="Times New Roman"/>
                <w:sz w:val="22"/>
                <w:szCs w:val="22"/>
              </w:rPr>
            </w:pPr>
          </w:p>
          <w:p w14:paraId="5563CB91" w14:textId="77777777" w:rsidR="0057545C" w:rsidRPr="0057545C" w:rsidRDefault="0057545C" w:rsidP="00081B5A">
            <w:pPr>
              <w:rPr>
                <w:rFonts w:ascii="Times New Roman" w:hAnsi="Times New Roman" w:cs="Times New Roman"/>
                <w:b/>
                <w:sz w:val="22"/>
                <w:szCs w:val="22"/>
              </w:rPr>
            </w:pPr>
            <w:r w:rsidRPr="0057545C">
              <w:rPr>
                <w:rFonts w:ascii="Times New Roman" w:hAnsi="Times New Roman" w:cs="Times New Roman"/>
                <w:b/>
                <w:sz w:val="22"/>
                <w:szCs w:val="22"/>
              </w:rPr>
              <w:t>READ:</w:t>
            </w:r>
          </w:p>
          <w:p w14:paraId="659E3CB4" w14:textId="0270A1E7" w:rsidR="0057545C" w:rsidRPr="00826ECA" w:rsidRDefault="0057545C" w:rsidP="00081B5A">
            <w:pPr>
              <w:rPr>
                <w:rFonts w:ascii="Times New Roman" w:hAnsi="Times New Roman" w:cs="Times New Roman"/>
                <w:sz w:val="22"/>
                <w:szCs w:val="22"/>
              </w:rPr>
            </w:pPr>
            <w:r>
              <w:rPr>
                <w:rFonts w:ascii="Times New Roman" w:hAnsi="Times New Roman" w:cs="Times New Roman"/>
                <w:sz w:val="22"/>
                <w:szCs w:val="22"/>
              </w:rPr>
              <w:t>ZachauBerlinDrittesReich.pdf</w:t>
            </w:r>
          </w:p>
        </w:tc>
        <w:tc>
          <w:tcPr>
            <w:tcW w:w="2538" w:type="dxa"/>
          </w:tcPr>
          <w:p w14:paraId="00E68EC7" w14:textId="77777777" w:rsidR="00826ECA" w:rsidRPr="000D4500" w:rsidRDefault="00826ECA" w:rsidP="002308E9">
            <w:pPr>
              <w:rPr>
                <w:rFonts w:ascii="Times New Roman" w:hAnsi="Times New Roman" w:cs="Times New Roman"/>
                <w:b/>
                <w:sz w:val="22"/>
                <w:szCs w:val="22"/>
              </w:rPr>
            </w:pPr>
            <w:r w:rsidRPr="000D4500">
              <w:rPr>
                <w:rFonts w:ascii="Times New Roman" w:hAnsi="Times New Roman" w:cs="Times New Roman"/>
                <w:b/>
                <w:sz w:val="22"/>
                <w:szCs w:val="22"/>
              </w:rPr>
              <w:t>Third Reich Berlin II</w:t>
            </w:r>
          </w:p>
          <w:p w14:paraId="4CF3A1B6" w14:textId="0CFF93F3" w:rsidR="009115F5" w:rsidRDefault="00826ECA" w:rsidP="002308E9">
            <w:pPr>
              <w:rPr>
                <w:rFonts w:ascii="Times New Roman" w:hAnsi="Times New Roman" w:cs="Times New Roman"/>
                <w:sz w:val="22"/>
                <w:szCs w:val="22"/>
              </w:rPr>
            </w:pPr>
            <w:r>
              <w:rPr>
                <w:rFonts w:ascii="Times New Roman" w:hAnsi="Times New Roman" w:cs="Times New Roman"/>
                <w:sz w:val="22"/>
                <w:szCs w:val="22"/>
              </w:rPr>
              <w:t>Jewish Stories</w:t>
            </w:r>
          </w:p>
          <w:p w14:paraId="398FA3DA" w14:textId="77777777" w:rsidR="00826ECA" w:rsidRDefault="00826ECA" w:rsidP="002308E9">
            <w:pPr>
              <w:rPr>
                <w:rFonts w:ascii="Times New Roman" w:hAnsi="Times New Roman" w:cs="Times New Roman"/>
                <w:sz w:val="22"/>
                <w:szCs w:val="22"/>
              </w:rPr>
            </w:pPr>
          </w:p>
          <w:p w14:paraId="028BBF14" w14:textId="45CFA3D4" w:rsidR="000D4500" w:rsidRDefault="000D4500" w:rsidP="00081B5A">
            <w:pPr>
              <w:rPr>
                <w:rFonts w:ascii="Times New Roman" w:hAnsi="Times New Roman" w:cs="Times New Roman"/>
                <w:sz w:val="22"/>
                <w:szCs w:val="22"/>
              </w:rPr>
            </w:pPr>
          </w:p>
        </w:tc>
        <w:tc>
          <w:tcPr>
            <w:tcW w:w="2084" w:type="dxa"/>
          </w:tcPr>
          <w:p w14:paraId="2E6B5F8F" w14:textId="77777777" w:rsidR="009115F5" w:rsidRPr="005B1E23" w:rsidRDefault="001257BA" w:rsidP="007031CC">
            <w:pPr>
              <w:rPr>
                <w:rFonts w:ascii="Times New Roman" w:hAnsi="Times New Roman" w:cs="Times New Roman"/>
                <w:sz w:val="22"/>
                <w:szCs w:val="22"/>
                <w:lang w:val="de-DE"/>
              </w:rPr>
            </w:pPr>
            <w:r w:rsidRPr="005B1E23">
              <w:rPr>
                <w:rFonts w:ascii="Times New Roman" w:hAnsi="Times New Roman" w:cs="Times New Roman"/>
                <w:sz w:val="22"/>
                <w:szCs w:val="22"/>
                <w:lang w:val="de-DE"/>
              </w:rPr>
              <w:t>Jewish Museum</w:t>
            </w:r>
            <w:r w:rsidR="00BD3D49" w:rsidRPr="005B1E23">
              <w:rPr>
                <w:rFonts w:ascii="Times New Roman" w:hAnsi="Times New Roman" w:cs="Times New Roman"/>
                <w:sz w:val="22"/>
                <w:szCs w:val="22"/>
                <w:lang w:val="de-DE"/>
              </w:rPr>
              <w:t>,</w:t>
            </w:r>
          </w:p>
          <w:p w14:paraId="462E1524" w14:textId="230A168B" w:rsidR="00BD3D49" w:rsidRPr="005B1E23" w:rsidRDefault="00BD3D49" w:rsidP="007031CC">
            <w:pPr>
              <w:rPr>
                <w:rFonts w:ascii="Times New Roman" w:hAnsi="Times New Roman" w:cs="Times New Roman"/>
                <w:sz w:val="22"/>
                <w:szCs w:val="22"/>
                <w:lang w:val="de-DE"/>
              </w:rPr>
            </w:pPr>
            <w:r w:rsidRPr="005B1E23">
              <w:rPr>
                <w:rFonts w:ascii="Times New Roman" w:hAnsi="Times New Roman" w:cs="Times New Roman"/>
                <w:sz w:val="22"/>
                <w:szCs w:val="22"/>
                <w:lang w:val="de-DE"/>
              </w:rPr>
              <w:t>Mahnmal Bhf Grunewald, Gleis 17</w:t>
            </w:r>
          </w:p>
        </w:tc>
      </w:tr>
      <w:tr w:rsidR="009115F5" w14:paraId="3439169C" w14:textId="77777777" w:rsidTr="001F32CF">
        <w:tc>
          <w:tcPr>
            <w:tcW w:w="1360" w:type="dxa"/>
          </w:tcPr>
          <w:p w14:paraId="729FACEE" w14:textId="70854F64" w:rsidR="009115F5" w:rsidRPr="008E4EC2" w:rsidRDefault="009115F5" w:rsidP="00336777">
            <w:pPr>
              <w:rPr>
                <w:rFonts w:ascii="Times New Roman" w:hAnsi="Times New Roman" w:cs="Times New Roman"/>
                <w:b/>
                <w:sz w:val="22"/>
                <w:szCs w:val="22"/>
              </w:rPr>
            </w:pPr>
            <w:r w:rsidRPr="008E4EC2">
              <w:rPr>
                <w:rFonts w:ascii="Times New Roman" w:hAnsi="Times New Roman" w:cs="Times New Roman"/>
                <w:b/>
                <w:sz w:val="22"/>
                <w:szCs w:val="22"/>
              </w:rPr>
              <w:t>Tuesday</w:t>
            </w:r>
            <w:r w:rsidR="00F04472">
              <w:rPr>
                <w:rFonts w:ascii="Times New Roman" w:hAnsi="Times New Roman" w:cs="Times New Roman"/>
                <w:b/>
                <w:sz w:val="22"/>
                <w:szCs w:val="22"/>
              </w:rPr>
              <w:t>, Ju</w:t>
            </w:r>
            <w:r w:rsidR="00336777">
              <w:rPr>
                <w:rFonts w:ascii="Times New Roman" w:hAnsi="Times New Roman" w:cs="Times New Roman"/>
                <w:b/>
                <w:sz w:val="22"/>
                <w:szCs w:val="22"/>
              </w:rPr>
              <w:t>ly</w:t>
            </w:r>
            <w:r w:rsidR="00F04472">
              <w:rPr>
                <w:rFonts w:ascii="Times New Roman" w:hAnsi="Times New Roman" w:cs="Times New Roman"/>
                <w:b/>
                <w:sz w:val="22"/>
                <w:szCs w:val="22"/>
              </w:rPr>
              <w:t xml:space="preserve"> 17</w:t>
            </w:r>
          </w:p>
        </w:tc>
        <w:tc>
          <w:tcPr>
            <w:tcW w:w="2874" w:type="dxa"/>
          </w:tcPr>
          <w:p w14:paraId="1605C184" w14:textId="77777777" w:rsidR="00F72B15" w:rsidRDefault="00F72B15" w:rsidP="00F72B15">
            <w:pPr>
              <w:rPr>
                <w:rFonts w:ascii="Times New Roman" w:hAnsi="Times New Roman" w:cs="Times New Roman"/>
                <w:b/>
                <w:sz w:val="22"/>
                <w:szCs w:val="22"/>
              </w:rPr>
            </w:pPr>
            <w:r w:rsidRPr="000D4500">
              <w:rPr>
                <w:rFonts w:ascii="Times New Roman" w:hAnsi="Times New Roman" w:cs="Times New Roman"/>
                <w:b/>
                <w:sz w:val="22"/>
                <w:szCs w:val="22"/>
              </w:rPr>
              <w:t>Zero Hour Berlin</w:t>
            </w:r>
            <w:r>
              <w:rPr>
                <w:rFonts w:ascii="Times New Roman" w:hAnsi="Times New Roman" w:cs="Times New Roman"/>
                <w:b/>
                <w:sz w:val="22"/>
                <w:szCs w:val="22"/>
              </w:rPr>
              <w:t>, The Airlift</w:t>
            </w:r>
            <w:r w:rsidRPr="000D4500">
              <w:rPr>
                <w:rFonts w:ascii="Times New Roman" w:hAnsi="Times New Roman" w:cs="Times New Roman"/>
                <w:b/>
                <w:sz w:val="22"/>
                <w:szCs w:val="22"/>
              </w:rPr>
              <w:t xml:space="preserve"> </w:t>
            </w:r>
          </w:p>
          <w:p w14:paraId="531838F3" w14:textId="1BE250BF" w:rsidR="000D4500" w:rsidRDefault="00F72B15" w:rsidP="002308E9">
            <w:pPr>
              <w:rPr>
                <w:rFonts w:ascii="Times New Roman" w:hAnsi="Times New Roman" w:cs="Times New Roman"/>
                <w:sz w:val="22"/>
                <w:szCs w:val="22"/>
              </w:rPr>
            </w:pPr>
            <w:r w:rsidRPr="000D4500">
              <w:rPr>
                <w:rFonts w:ascii="Times New Roman" w:hAnsi="Times New Roman" w:cs="Times New Roman"/>
                <w:sz w:val="22"/>
                <w:szCs w:val="22"/>
              </w:rPr>
              <w:t>The end</w:t>
            </w:r>
            <w:r>
              <w:rPr>
                <w:rFonts w:ascii="Times New Roman" w:hAnsi="Times New Roman" w:cs="Times New Roman"/>
                <w:sz w:val="22"/>
                <w:szCs w:val="22"/>
              </w:rPr>
              <w:t xml:space="preserve"> and a new beginning, Occupation zones, The Berlin airlift</w:t>
            </w:r>
          </w:p>
          <w:p w14:paraId="72BA0EFC" w14:textId="49CCDE9F" w:rsidR="000D4500" w:rsidRPr="000D4500" w:rsidRDefault="000D4500" w:rsidP="00081B5A">
            <w:pPr>
              <w:rPr>
                <w:rFonts w:ascii="Times New Roman" w:hAnsi="Times New Roman" w:cs="Times New Roman"/>
                <w:b/>
                <w:sz w:val="22"/>
                <w:szCs w:val="22"/>
              </w:rPr>
            </w:pPr>
          </w:p>
        </w:tc>
        <w:tc>
          <w:tcPr>
            <w:tcW w:w="2538" w:type="dxa"/>
          </w:tcPr>
          <w:p w14:paraId="259A22B8" w14:textId="77777777" w:rsidR="00F72B15" w:rsidRDefault="00F72B15" w:rsidP="00F72B15">
            <w:pPr>
              <w:rPr>
                <w:rFonts w:ascii="Times New Roman" w:hAnsi="Times New Roman" w:cs="Times New Roman"/>
                <w:b/>
                <w:sz w:val="22"/>
                <w:szCs w:val="22"/>
              </w:rPr>
            </w:pPr>
            <w:r w:rsidRPr="00B71CF3">
              <w:rPr>
                <w:rFonts w:ascii="Times New Roman" w:hAnsi="Times New Roman" w:cs="Times New Roman"/>
                <w:b/>
                <w:sz w:val="22"/>
                <w:szCs w:val="22"/>
              </w:rPr>
              <w:t>Postwar Berlin – 1961</w:t>
            </w:r>
          </w:p>
          <w:p w14:paraId="2532A99D" w14:textId="77777777" w:rsidR="00F72B15" w:rsidRDefault="00F72B15" w:rsidP="00F72B15">
            <w:pPr>
              <w:rPr>
                <w:rFonts w:ascii="Times New Roman" w:hAnsi="Times New Roman" w:cs="Times New Roman"/>
                <w:sz w:val="22"/>
                <w:szCs w:val="22"/>
              </w:rPr>
            </w:pPr>
            <w:r w:rsidRPr="006A6DB3">
              <w:rPr>
                <w:rFonts w:ascii="Times New Roman" w:hAnsi="Times New Roman" w:cs="Times New Roman"/>
                <w:sz w:val="22"/>
                <w:szCs w:val="22"/>
              </w:rPr>
              <w:t>The Cold War in Berlin</w:t>
            </w:r>
          </w:p>
          <w:p w14:paraId="66DDC25F" w14:textId="53855519" w:rsidR="000D4500" w:rsidRPr="000D4500" w:rsidRDefault="000D4500" w:rsidP="00F72B15">
            <w:pPr>
              <w:rPr>
                <w:rFonts w:ascii="Times New Roman" w:hAnsi="Times New Roman" w:cs="Times New Roman"/>
                <w:b/>
                <w:sz w:val="22"/>
                <w:szCs w:val="22"/>
              </w:rPr>
            </w:pPr>
          </w:p>
        </w:tc>
        <w:tc>
          <w:tcPr>
            <w:tcW w:w="2084" w:type="dxa"/>
          </w:tcPr>
          <w:p w14:paraId="647694D8" w14:textId="2B7797AB" w:rsidR="009115F5" w:rsidRDefault="007031CC" w:rsidP="007031CC">
            <w:pPr>
              <w:rPr>
                <w:rFonts w:ascii="Times New Roman" w:hAnsi="Times New Roman" w:cs="Times New Roman"/>
                <w:sz w:val="22"/>
                <w:szCs w:val="22"/>
              </w:rPr>
            </w:pPr>
            <w:r>
              <w:rPr>
                <w:rFonts w:ascii="Times New Roman" w:hAnsi="Times New Roman" w:cs="Times New Roman"/>
                <w:sz w:val="22"/>
                <w:szCs w:val="22"/>
              </w:rPr>
              <w:t>Airlift Museum</w:t>
            </w:r>
            <w:r w:rsidR="001257BA">
              <w:rPr>
                <w:rFonts w:ascii="Times New Roman" w:hAnsi="Times New Roman" w:cs="Times New Roman"/>
                <w:sz w:val="22"/>
                <w:szCs w:val="22"/>
              </w:rPr>
              <w:t xml:space="preserve"> </w:t>
            </w:r>
          </w:p>
        </w:tc>
      </w:tr>
      <w:tr w:rsidR="009115F5" w:rsidRPr="005B1E23" w14:paraId="604F4A4D" w14:textId="77777777" w:rsidTr="001F32CF">
        <w:tc>
          <w:tcPr>
            <w:tcW w:w="1360" w:type="dxa"/>
          </w:tcPr>
          <w:p w14:paraId="0D2526FB" w14:textId="67A8FC15" w:rsidR="009115F5" w:rsidRPr="008E4EC2" w:rsidRDefault="009115F5" w:rsidP="00336777">
            <w:pPr>
              <w:rPr>
                <w:rFonts w:ascii="Times New Roman" w:hAnsi="Times New Roman" w:cs="Times New Roman"/>
                <w:b/>
                <w:sz w:val="22"/>
                <w:szCs w:val="22"/>
              </w:rPr>
            </w:pPr>
            <w:r w:rsidRPr="008E4EC2">
              <w:rPr>
                <w:rFonts w:ascii="Times New Roman" w:hAnsi="Times New Roman" w:cs="Times New Roman"/>
                <w:b/>
                <w:sz w:val="22"/>
                <w:szCs w:val="22"/>
              </w:rPr>
              <w:t>Wednesday</w:t>
            </w:r>
            <w:r w:rsidR="00F04472">
              <w:rPr>
                <w:rFonts w:ascii="Times New Roman" w:hAnsi="Times New Roman" w:cs="Times New Roman"/>
                <w:b/>
                <w:sz w:val="22"/>
                <w:szCs w:val="22"/>
              </w:rPr>
              <w:t>, Ju</w:t>
            </w:r>
            <w:r w:rsidR="00336777">
              <w:rPr>
                <w:rFonts w:ascii="Times New Roman" w:hAnsi="Times New Roman" w:cs="Times New Roman"/>
                <w:b/>
                <w:sz w:val="22"/>
                <w:szCs w:val="22"/>
              </w:rPr>
              <w:t>ly</w:t>
            </w:r>
            <w:r w:rsidR="00F04472">
              <w:rPr>
                <w:rFonts w:ascii="Times New Roman" w:hAnsi="Times New Roman" w:cs="Times New Roman"/>
                <w:b/>
                <w:sz w:val="22"/>
                <w:szCs w:val="22"/>
              </w:rPr>
              <w:t xml:space="preserve"> 18</w:t>
            </w:r>
          </w:p>
        </w:tc>
        <w:tc>
          <w:tcPr>
            <w:tcW w:w="2874" w:type="dxa"/>
          </w:tcPr>
          <w:p w14:paraId="0565ADF9" w14:textId="77777777" w:rsidR="00F72B15" w:rsidRDefault="00F72B15" w:rsidP="00F72B15">
            <w:pPr>
              <w:rPr>
                <w:rFonts w:ascii="Times New Roman" w:hAnsi="Times New Roman" w:cs="Times New Roman"/>
                <w:b/>
                <w:sz w:val="22"/>
                <w:szCs w:val="22"/>
              </w:rPr>
            </w:pPr>
            <w:r w:rsidRPr="00B71CF3">
              <w:rPr>
                <w:rFonts w:ascii="Times New Roman" w:hAnsi="Times New Roman" w:cs="Times New Roman"/>
                <w:b/>
                <w:sz w:val="22"/>
                <w:szCs w:val="22"/>
              </w:rPr>
              <w:t xml:space="preserve">The Wall </w:t>
            </w:r>
          </w:p>
          <w:p w14:paraId="28CFDE5C" w14:textId="77777777" w:rsidR="00F72B15" w:rsidRDefault="00F72B15" w:rsidP="00F72B15">
            <w:pPr>
              <w:rPr>
                <w:rFonts w:ascii="Times New Roman" w:hAnsi="Times New Roman" w:cs="Times New Roman"/>
                <w:b/>
                <w:sz w:val="22"/>
                <w:szCs w:val="22"/>
              </w:rPr>
            </w:pPr>
            <w:r>
              <w:rPr>
                <w:rFonts w:ascii="Times New Roman" w:hAnsi="Times New Roman" w:cs="Times New Roman"/>
                <w:sz w:val="22"/>
                <w:szCs w:val="22"/>
              </w:rPr>
              <w:t>T</w:t>
            </w:r>
            <w:r w:rsidRPr="00B25A95">
              <w:rPr>
                <w:rFonts w:ascii="Times New Roman" w:hAnsi="Times New Roman" w:cs="Times New Roman"/>
                <w:sz w:val="22"/>
                <w:szCs w:val="22"/>
              </w:rPr>
              <w:t>he events of 1961</w:t>
            </w:r>
          </w:p>
          <w:p w14:paraId="33772CBF" w14:textId="77777777" w:rsidR="006A6DB3" w:rsidRDefault="006A6DB3" w:rsidP="002308E9">
            <w:pPr>
              <w:rPr>
                <w:rFonts w:ascii="Times New Roman" w:hAnsi="Times New Roman" w:cs="Times New Roman"/>
                <w:sz w:val="22"/>
                <w:szCs w:val="22"/>
              </w:rPr>
            </w:pPr>
          </w:p>
          <w:p w14:paraId="54A4CB94" w14:textId="77777777" w:rsidR="00B25A95" w:rsidRDefault="00B25A95" w:rsidP="002308E9">
            <w:pPr>
              <w:rPr>
                <w:rFonts w:ascii="Times New Roman" w:hAnsi="Times New Roman" w:cs="Times New Roman"/>
                <w:sz w:val="22"/>
                <w:szCs w:val="22"/>
              </w:rPr>
            </w:pPr>
          </w:p>
          <w:p w14:paraId="65552986" w14:textId="3DD3FEA9" w:rsidR="006A6DB3" w:rsidRPr="00010BC5" w:rsidRDefault="006A6DB3" w:rsidP="00CC07B3">
            <w:pPr>
              <w:rPr>
                <w:rFonts w:ascii="Times New Roman" w:hAnsi="Times New Roman" w:cs="Times New Roman"/>
                <w:sz w:val="22"/>
                <w:szCs w:val="22"/>
              </w:rPr>
            </w:pPr>
          </w:p>
        </w:tc>
        <w:tc>
          <w:tcPr>
            <w:tcW w:w="2538" w:type="dxa"/>
          </w:tcPr>
          <w:p w14:paraId="418EC937" w14:textId="2F1CF813" w:rsidR="00B25A95" w:rsidRDefault="00B25A95" w:rsidP="00B25A95">
            <w:pPr>
              <w:rPr>
                <w:rFonts w:ascii="Times New Roman" w:hAnsi="Times New Roman" w:cs="Times New Roman"/>
                <w:sz w:val="22"/>
                <w:szCs w:val="22"/>
              </w:rPr>
            </w:pPr>
          </w:p>
          <w:p w14:paraId="18A04A69" w14:textId="77777777" w:rsidR="00F72B15" w:rsidRDefault="00F72B15" w:rsidP="00F72B15">
            <w:pPr>
              <w:rPr>
                <w:rFonts w:ascii="Times New Roman" w:hAnsi="Times New Roman" w:cs="Times New Roman"/>
                <w:b/>
                <w:sz w:val="22"/>
                <w:szCs w:val="22"/>
              </w:rPr>
            </w:pPr>
            <w:r w:rsidRPr="006A6DB3">
              <w:rPr>
                <w:rFonts w:ascii="Times New Roman" w:hAnsi="Times New Roman" w:cs="Times New Roman"/>
                <w:b/>
                <w:sz w:val="22"/>
                <w:szCs w:val="22"/>
              </w:rPr>
              <w:t xml:space="preserve">Divided City I - East Berlin </w:t>
            </w:r>
          </w:p>
          <w:p w14:paraId="585360FB" w14:textId="77777777" w:rsidR="00F72B15" w:rsidRDefault="00F72B15" w:rsidP="00F72B15">
            <w:pPr>
              <w:rPr>
                <w:rFonts w:ascii="Times New Roman" w:hAnsi="Times New Roman" w:cs="Times New Roman"/>
                <w:sz w:val="22"/>
                <w:szCs w:val="22"/>
              </w:rPr>
            </w:pPr>
            <w:r>
              <w:rPr>
                <w:rFonts w:ascii="Times New Roman" w:hAnsi="Times New Roman" w:cs="Times New Roman"/>
                <w:sz w:val="22"/>
                <w:szCs w:val="22"/>
              </w:rPr>
              <w:t xml:space="preserve">Living in East Berlin </w:t>
            </w:r>
          </w:p>
          <w:p w14:paraId="0F26D851" w14:textId="25E9D210" w:rsidR="00B25A95" w:rsidRPr="00B25A95" w:rsidRDefault="00B25A95" w:rsidP="00081B5A">
            <w:pPr>
              <w:rPr>
                <w:rFonts w:ascii="Times New Roman" w:hAnsi="Times New Roman" w:cs="Times New Roman"/>
                <w:sz w:val="22"/>
                <w:szCs w:val="22"/>
              </w:rPr>
            </w:pPr>
          </w:p>
        </w:tc>
        <w:tc>
          <w:tcPr>
            <w:tcW w:w="2084" w:type="dxa"/>
          </w:tcPr>
          <w:p w14:paraId="60455EB6" w14:textId="285284DE" w:rsidR="009115F5" w:rsidRPr="005B1E23" w:rsidRDefault="007031CC" w:rsidP="007031CC">
            <w:pPr>
              <w:rPr>
                <w:rFonts w:ascii="Times New Roman" w:hAnsi="Times New Roman" w:cs="Times New Roman"/>
                <w:sz w:val="22"/>
                <w:szCs w:val="22"/>
                <w:lang w:val="de-DE"/>
              </w:rPr>
            </w:pPr>
            <w:r w:rsidRPr="005B1E23">
              <w:rPr>
                <w:rFonts w:ascii="Times New Roman" w:hAnsi="Times New Roman" w:cs="Times New Roman"/>
                <w:sz w:val="22"/>
                <w:szCs w:val="22"/>
                <w:lang w:val="de-DE"/>
              </w:rPr>
              <w:t xml:space="preserve">DDR Museum, </w:t>
            </w:r>
            <w:r w:rsidR="00C92CAA" w:rsidRPr="005B1E23">
              <w:rPr>
                <w:rFonts w:ascii="Times New Roman" w:hAnsi="Times New Roman" w:cs="Times New Roman"/>
                <w:sz w:val="22"/>
                <w:szCs w:val="22"/>
                <w:lang w:val="de-DE"/>
              </w:rPr>
              <w:t>Checkpoint Charlie,</w:t>
            </w:r>
            <w:r w:rsidRPr="005B1E23">
              <w:rPr>
                <w:rFonts w:ascii="Times New Roman" w:hAnsi="Times New Roman" w:cs="Times New Roman"/>
                <w:sz w:val="22"/>
                <w:szCs w:val="22"/>
                <w:lang w:val="de-DE"/>
              </w:rPr>
              <w:t xml:space="preserve"> </w:t>
            </w:r>
            <w:r w:rsidR="0069209B" w:rsidRPr="005B1E23">
              <w:rPr>
                <w:rFonts w:ascii="Times New Roman" w:hAnsi="Times New Roman" w:cs="Times New Roman"/>
                <w:sz w:val="22"/>
                <w:szCs w:val="22"/>
                <w:lang w:val="de-DE"/>
              </w:rPr>
              <w:t>Gedenkstätte Berliner Mauer</w:t>
            </w:r>
          </w:p>
        </w:tc>
      </w:tr>
      <w:tr w:rsidR="009115F5" w:rsidRPr="005B1E23" w14:paraId="6A957071" w14:textId="77777777" w:rsidTr="001F32CF">
        <w:tc>
          <w:tcPr>
            <w:tcW w:w="1360" w:type="dxa"/>
          </w:tcPr>
          <w:p w14:paraId="6B0F6EF0" w14:textId="7F7007FA" w:rsidR="009115F5" w:rsidRPr="008E4EC2" w:rsidRDefault="009115F5" w:rsidP="00336777">
            <w:pPr>
              <w:rPr>
                <w:rFonts w:ascii="Times New Roman" w:hAnsi="Times New Roman" w:cs="Times New Roman"/>
                <w:b/>
                <w:sz w:val="22"/>
                <w:szCs w:val="22"/>
              </w:rPr>
            </w:pPr>
            <w:r w:rsidRPr="008E4EC2">
              <w:rPr>
                <w:rFonts w:ascii="Times New Roman" w:hAnsi="Times New Roman" w:cs="Times New Roman"/>
                <w:b/>
                <w:sz w:val="22"/>
                <w:szCs w:val="22"/>
              </w:rPr>
              <w:t>Thursday</w:t>
            </w:r>
            <w:r w:rsidR="00F04472">
              <w:rPr>
                <w:rFonts w:ascii="Times New Roman" w:hAnsi="Times New Roman" w:cs="Times New Roman"/>
                <w:b/>
                <w:sz w:val="22"/>
                <w:szCs w:val="22"/>
              </w:rPr>
              <w:t>, Ju</w:t>
            </w:r>
            <w:r w:rsidR="00336777">
              <w:rPr>
                <w:rFonts w:ascii="Times New Roman" w:hAnsi="Times New Roman" w:cs="Times New Roman"/>
                <w:b/>
                <w:sz w:val="22"/>
                <w:szCs w:val="22"/>
              </w:rPr>
              <w:t>ly</w:t>
            </w:r>
            <w:r w:rsidR="00F04472">
              <w:rPr>
                <w:rFonts w:ascii="Times New Roman" w:hAnsi="Times New Roman" w:cs="Times New Roman"/>
                <w:b/>
                <w:sz w:val="22"/>
                <w:szCs w:val="22"/>
              </w:rPr>
              <w:t xml:space="preserve"> 19</w:t>
            </w:r>
          </w:p>
        </w:tc>
        <w:tc>
          <w:tcPr>
            <w:tcW w:w="2874" w:type="dxa"/>
          </w:tcPr>
          <w:p w14:paraId="71AA6B02" w14:textId="77777777" w:rsidR="00B25A95" w:rsidRPr="00F72B15" w:rsidRDefault="00B25A95" w:rsidP="002308E9">
            <w:pPr>
              <w:rPr>
                <w:rFonts w:ascii="Times New Roman" w:hAnsi="Times New Roman" w:cs="Times New Roman"/>
                <w:b/>
                <w:sz w:val="22"/>
                <w:szCs w:val="22"/>
              </w:rPr>
            </w:pPr>
          </w:p>
          <w:p w14:paraId="6B9233DF" w14:textId="4C0A99FD" w:rsidR="00B25A95" w:rsidRPr="00F72B15" w:rsidRDefault="00F72B15" w:rsidP="002308E9">
            <w:pPr>
              <w:rPr>
                <w:rFonts w:ascii="Times New Roman" w:hAnsi="Times New Roman" w:cs="Times New Roman"/>
                <w:b/>
                <w:sz w:val="22"/>
                <w:szCs w:val="22"/>
              </w:rPr>
            </w:pPr>
            <w:r w:rsidRPr="00F72B15">
              <w:rPr>
                <w:rFonts w:ascii="Times New Roman" w:hAnsi="Times New Roman" w:cs="Times New Roman"/>
                <w:b/>
                <w:sz w:val="22"/>
                <w:szCs w:val="22"/>
              </w:rPr>
              <w:t xml:space="preserve">Deutsche </w:t>
            </w:r>
            <w:proofErr w:type="spellStart"/>
            <w:r w:rsidRPr="00F72B15">
              <w:rPr>
                <w:rFonts w:ascii="Times New Roman" w:hAnsi="Times New Roman" w:cs="Times New Roman"/>
                <w:b/>
                <w:sz w:val="22"/>
                <w:szCs w:val="22"/>
              </w:rPr>
              <w:t>Bahn</w:t>
            </w:r>
            <w:proofErr w:type="spellEnd"/>
          </w:p>
          <w:p w14:paraId="0B610FAF" w14:textId="00BC7FD7" w:rsidR="00B25A95" w:rsidRPr="00555AA1" w:rsidRDefault="00555AA1" w:rsidP="002308E9">
            <w:pPr>
              <w:rPr>
                <w:rFonts w:ascii="Times New Roman" w:hAnsi="Times New Roman" w:cs="Times New Roman"/>
                <w:sz w:val="22"/>
                <w:szCs w:val="22"/>
              </w:rPr>
            </w:pPr>
            <w:proofErr w:type="spellStart"/>
            <w:r w:rsidRPr="00555AA1">
              <w:rPr>
                <w:rFonts w:ascii="Times New Roman" w:hAnsi="Times New Roman" w:cs="Times New Roman"/>
                <w:sz w:val="22"/>
                <w:szCs w:val="22"/>
              </w:rPr>
              <w:t>Besuch</w:t>
            </w:r>
            <w:proofErr w:type="spellEnd"/>
            <w:r w:rsidRPr="00555AA1">
              <w:rPr>
                <w:rFonts w:ascii="Times New Roman" w:hAnsi="Times New Roman" w:cs="Times New Roman"/>
                <w:sz w:val="22"/>
                <w:szCs w:val="22"/>
              </w:rPr>
              <w:t xml:space="preserve"> </w:t>
            </w:r>
            <w:proofErr w:type="spellStart"/>
            <w:r w:rsidRPr="00555AA1">
              <w:rPr>
                <w:rFonts w:ascii="Times New Roman" w:hAnsi="Times New Roman" w:cs="Times New Roman"/>
                <w:sz w:val="22"/>
                <w:szCs w:val="22"/>
              </w:rPr>
              <w:t>Zentrale</w:t>
            </w:r>
            <w:proofErr w:type="spellEnd"/>
            <w:r w:rsidRPr="00555AA1">
              <w:rPr>
                <w:rFonts w:ascii="Times New Roman" w:hAnsi="Times New Roman" w:cs="Times New Roman"/>
                <w:sz w:val="22"/>
                <w:szCs w:val="22"/>
              </w:rPr>
              <w:t>/</w:t>
            </w:r>
            <w:proofErr w:type="spellStart"/>
            <w:r w:rsidRPr="00555AA1">
              <w:rPr>
                <w:rFonts w:ascii="Times New Roman" w:hAnsi="Times New Roman" w:cs="Times New Roman"/>
                <w:sz w:val="22"/>
                <w:szCs w:val="22"/>
              </w:rPr>
              <w:t>Hauptbahnhof</w:t>
            </w:r>
            <w:proofErr w:type="spellEnd"/>
          </w:p>
          <w:p w14:paraId="60B49AFE" w14:textId="77777777" w:rsidR="008073A4" w:rsidRPr="00F72B15" w:rsidRDefault="008073A4" w:rsidP="002308E9">
            <w:pPr>
              <w:rPr>
                <w:rFonts w:ascii="Times New Roman" w:hAnsi="Times New Roman" w:cs="Times New Roman"/>
                <w:b/>
                <w:sz w:val="22"/>
                <w:szCs w:val="22"/>
              </w:rPr>
            </w:pPr>
          </w:p>
          <w:p w14:paraId="4A1FCCDF" w14:textId="05E5F54D" w:rsidR="008E06F0" w:rsidRPr="00F72B15" w:rsidRDefault="008E06F0" w:rsidP="00010BC5">
            <w:pPr>
              <w:rPr>
                <w:rFonts w:ascii="Times New Roman" w:hAnsi="Times New Roman" w:cs="Times New Roman"/>
                <w:b/>
                <w:sz w:val="22"/>
                <w:szCs w:val="22"/>
              </w:rPr>
            </w:pPr>
          </w:p>
        </w:tc>
        <w:tc>
          <w:tcPr>
            <w:tcW w:w="2538" w:type="dxa"/>
          </w:tcPr>
          <w:p w14:paraId="322A2290" w14:textId="77777777" w:rsidR="00F72B15" w:rsidRPr="00F72B15" w:rsidRDefault="00F72B15" w:rsidP="00F72B15">
            <w:pPr>
              <w:pStyle w:val="ListParagraph"/>
              <w:rPr>
                <w:rFonts w:ascii="Times New Roman" w:hAnsi="Times New Roman" w:cs="Times New Roman"/>
                <w:b/>
                <w:color w:val="C0504D" w:themeColor="accent2"/>
                <w:sz w:val="22"/>
                <w:szCs w:val="22"/>
              </w:rPr>
            </w:pPr>
          </w:p>
          <w:p w14:paraId="5A811134" w14:textId="77777777" w:rsidR="008073A4" w:rsidRDefault="00F72B15" w:rsidP="00F72B15">
            <w:pPr>
              <w:rPr>
                <w:rFonts w:ascii="Times New Roman" w:hAnsi="Times New Roman" w:cs="Times New Roman"/>
                <w:b/>
                <w:sz w:val="22"/>
                <w:szCs w:val="22"/>
              </w:rPr>
            </w:pPr>
            <w:r w:rsidRPr="00F72B15">
              <w:rPr>
                <w:rFonts w:ascii="Times New Roman" w:hAnsi="Times New Roman" w:cs="Times New Roman"/>
                <w:b/>
                <w:sz w:val="22"/>
                <w:szCs w:val="22"/>
              </w:rPr>
              <w:t xml:space="preserve">Deutsche </w:t>
            </w:r>
            <w:proofErr w:type="spellStart"/>
            <w:r w:rsidRPr="00F72B15">
              <w:rPr>
                <w:rFonts w:ascii="Times New Roman" w:hAnsi="Times New Roman" w:cs="Times New Roman"/>
                <w:b/>
                <w:sz w:val="22"/>
                <w:szCs w:val="22"/>
              </w:rPr>
              <w:t>Bahn</w:t>
            </w:r>
            <w:proofErr w:type="spellEnd"/>
          </w:p>
          <w:p w14:paraId="41035F34" w14:textId="247DD747" w:rsidR="00555AA1" w:rsidRPr="00555AA1" w:rsidRDefault="00555AA1" w:rsidP="00F72B15">
            <w:pPr>
              <w:rPr>
                <w:rFonts w:ascii="Times New Roman" w:hAnsi="Times New Roman" w:cs="Times New Roman"/>
                <w:sz w:val="22"/>
                <w:szCs w:val="22"/>
              </w:rPr>
            </w:pPr>
            <w:proofErr w:type="spellStart"/>
            <w:r w:rsidRPr="00555AA1">
              <w:rPr>
                <w:rFonts w:ascii="Times New Roman" w:hAnsi="Times New Roman" w:cs="Times New Roman"/>
                <w:sz w:val="22"/>
                <w:szCs w:val="22"/>
              </w:rPr>
              <w:t>Besuch</w:t>
            </w:r>
            <w:proofErr w:type="spellEnd"/>
            <w:r w:rsidRPr="00555AA1">
              <w:rPr>
                <w:rFonts w:ascii="Times New Roman" w:hAnsi="Times New Roman" w:cs="Times New Roman"/>
                <w:sz w:val="22"/>
                <w:szCs w:val="22"/>
              </w:rPr>
              <w:t xml:space="preserve"> </w:t>
            </w:r>
            <w:proofErr w:type="spellStart"/>
            <w:r w:rsidRPr="00555AA1">
              <w:rPr>
                <w:rFonts w:ascii="Times New Roman" w:hAnsi="Times New Roman" w:cs="Times New Roman"/>
                <w:sz w:val="22"/>
                <w:szCs w:val="22"/>
              </w:rPr>
              <w:t>Betriebswerk</w:t>
            </w:r>
            <w:proofErr w:type="spellEnd"/>
          </w:p>
        </w:tc>
        <w:tc>
          <w:tcPr>
            <w:tcW w:w="2084" w:type="dxa"/>
          </w:tcPr>
          <w:p w14:paraId="6C5EAF9D" w14:textId="77777777" w:rsidR="00B25A95" w:rsidRPr="005B1E23" w:rsidRDefault="00B25A95" w:rsidP="001257BA">
            <w:pPr>
              <w:rPr>
                <w:rFonts w:ascii="Times New Roman" w:hAnsi="Times New Roman" w:cs="Times New Roman"/>
                <w:sz w:val="22"/>
                <w:szCs w:val="22"/>
                <w:lang w:val="de-DE"/>
              </w:rPr>
            </w:pPr>
          </w:p>
          <w:p w14:paraId="0AB88681" w14:textId="005D394F" w:rsidR="00555AA1" w:rsidRPr="005B1E23" w:rsidRDefault="00555AA1" w:rsidP="001257BA">
            <w:pPr>
              <w:rPr>
                <w:rFonts w:ascii="Times New Roman" w:hAnsi="Times New Roman" w:cs="Times New Roman"/>
                <w:sz w:val="22"/>
                <w:szCs w:val="22"/>
                <w:lang w:val="de-DE"/>
              </w:rPr>
            </w:pPr>
            <w:r w:rsidRPr="005B1E23">
              <w:rPr>
                <w:rFonts w:ascii="Times New Roman" w:hAnsi="Times New Roman" w:cs="Times New Roman"/>
                <w:sz w:val="22"/>
                <w:szCs w:val="22"/>
                <w:lang w:val="de-DE"/>
              </w:rPr>
              <w:t>DB Event: Berliner Untergrund</w:t>
            </w:r>
          </w:p>
          <w:p w14:paraId="136C373C" w14:textId="398FC0BB" w:rsidR="00555AA1" w:rsidRPr="005B1E23" w:rsidRDefault="00555AA1" w:rsidP="001257BA">
            <w:pPr>
              <w:rPr>
                <w:rFonts w:ascii="Times New Roman" w:hAnsi="Times New Roman" w:cs="Times New Roman"/>
                <w:sz w:val="22"/>
                <w:szCs w:val="22"/>
                <w:lang w:val="de-DE"/>
              </w:rPr>
            </w:pPr>
            <w:r w:rsidRPr="005B1E23">
              <w:rPr>
                <w:rFonts w:ascii="Times New Roman" w:hAnsi="Times New Roman" w:cs="Times New Roman"/>
                <w:sz w:val="22"/>
                <w:szCs w:val="22"/>
                <w:lang w:val="de-DE"/>
              </w:rPr>
              <w:t>DB Event: Stammtisch</w:t>
            </w:r>
          </w:p>
          <w:p w14:paraId="39681FB7" w14:textId="4DC40311" w:rsidR="009115F5" w:rsidRPr="005B1E23" w:rsidRDefault="009115F5" w:rsidP="001257BA">
            <w:pPr>
              <w:rPr>
                <w:rFonts w:ascii="Times New Roman" w:hAnsi="Times New Roman" w:cs="Times New Roman"/>
                <w:sz w:val="22"/>
                <w:szCs w:val="22"/>
                <w:lang w:val="de-DE"/>
              </w:rPr>
            </w:pPr>
          </w:p>
        </w:tc>
      </w:tr>
      <w:tr w:rsidR="009115F5" w14:paraId="2136E13A" w14:textId="77777777" w:rsidTr="001F32CF">
        <w:tc>
          <w:tcPr>
            <w:tcW w:w="1360" w:type="dxa"/>
          </w:tcPr>
          <w:p w14:paraId="02078B67" w14:textId="78BA2014" w:rsidR="009115F5" w:rsidRPr="008E4EC2" w:rsidRDefault="009115F5" w:rsidP="00336777">
            <w:pPr>
              <w:rPr>
                <w:rFonts w:ascii="Times New Roman" w:hAnsi="Times New Roman" w:cs="Times New Roman"/>
                <w:b/>
                <w:sz w:val="22"/>
                <w:szCs w:val="22"/>
              </w:rPr>
            </w:pPr>
            <w:r w:rsidRPr="008E4EC2">
              <w:rPr>
                <w:rFonts w:ascii="Times New Roman" w:hAnsi="Times New Roman" w:cs="Times New Roman"/>
                <w:b/>
                <w:sz w:val="22"/>
                <w:szCs w:val="22"/>
              </w:rPr>
              <w:lastRenderedPageBreak/>
              <w:t>Friday</w:t>
            </w:r>
            <w:r w:rsidR="00F04472">
              <w:rPr>
                <w:rFonts w:ascii="Times New Roman" w:hAnsi="Times New Roman" w:cs="Times New Roman"/>
                <w:b/>
                <w:sz w:val="22"/>
                <w:szCs w:val="22"/>
              </w:rPr>
              <w:t>, Ju</w:t>
            </w:r>
            <w:r w:rsidR="00336777">
              <w:rPr>
                <w:rFonts w:ascii="Times New Roman" w:hAnsi="Times New Roman" w:cs="Times New Roman"/>
                <w:b/>
                <w:sz w:val="22"/>
                <w:szCs w:val="22"/>
              </w:rPr>
              <w:t>ly</w:t>
            </w:r>
            <w:r w:rsidR="00F04472">
              <w:rPr>
                <w:rFonts w:ascii="Times New Roman" w:hAnsi="Times New Roman" w:cs="Times New Roman"/>
                <w:b/>
                <w:sz w:val="22"/>
                <w:szCs w:val="22"/>
              </w:rPr>
              <w:t xml:space="preserve"> 20</w:t>
            </w:r>
          </w:p>
        </w:tc>
        <w:tc>
          <w:tcPr>
            <w:tcW w:w="2874" w:type="dxa"/>
          </w:tcPr>
          <w:p w14:paraId="37A2589F" w14:textId="77777777" w:rsidR="009115F5" w:rsidRDefault="006A6DB3" w:rsidP="002308E9">
            <w:pPr>
              <w:rPr>
                <w:rFonts w:ascii="Times New Roman" w:hAnsi="Times New Roman" w:cs="Times New Roman"/>
                <w:b/>
                <w:sz w:val="22"/>
                <w:szCs w:val="22"/>
              </w:rPr>
            </w:pPr>
            <w:r w:rsidRPr="006A6DB3">
              <w:rPr>
                <w:rFonts w:ascii="Times New Roman" w:hAnsi="Times New Roman" w:cs="Times New Roman"/>
                <w:b/>
                <w:sz w:val="22"/>
                <w:szCs w:val="22"/>
              </w:rPr>
              <w:t xml:space="preserve">Divided City II - </w:t>
            </w:r>
            <w:r w:rsidR="00A65DB0" w:rsidRPr="006A6DB3">
              <w:rPr>
                <w:rFonts w:ascii="Times New Roman" w:hAnsi="Times New Roman" w:cs="Times New Roman"/>
                <w:b/>
                <w:sz w:val="22"/>
                <w:szCs w:val="22"/>
              </w:rPr>
              <w:t xml:space="preserve">West Berlin </w:t>
            </w:r>
          </w:p>
          <w:p w14:paraId="6A2E8A53" w14:textId="77777777" w:rsidR="00B25A95" w:rsidRDefault="00B25A95" w:rsidP="002308E9">
            <w:pPr>
              <w:rPr>
                <w:rFonts w:ascii="Times New Roman" w:hAnsi="Times New Roman" w:cs="Times New Roman"/>
                <w:b/>
                <w:sz w:val="22"/>
                <w:szCs w:val="22"/>
              </w:rPr>
            </w:pPr>
          </w:p>
          <w:p w14:paraId="236D3AA2" w14:textId="06568011" w:rsidR="00B25A95" w:rsidRDefault="00B91226" w:rsidP="002308E9">
            <w:pPr>
              <w:rPr>
                <w:rFonts w:ascii="Times New Roman" w:hAnsi="Times New Roman" w:cs="Times New Roman"/>
                <w:sz w:val="22"/>
                <w:szCs w:val="22"/>
              </w:rPr>
            </w:pPr>
            <w:r>
              <w:rPr>
                <w:rFonts w:ascii="Times New Roman" w:hAnsi="Times New Roman" w:cs="Times New Roman"/>
                <w:sz w:val="22"/>
                <w:szCs w:val="22"/>
              </w:rPr>
              <w:t xml:space="preserve">Living in </w:t>
            </w:r>
            <w:r w:rsidR="00E87B82">
              <w:rPr>
                <w:rFonts w:ascii="Times New Roman" w:hAnsi="Times New Roman" w:cs="Times New Roman"/>
                <w:sz w:val="22"/>
                <w:szCs w:val="22"/>
              </w:rPr>
              <w:t xml:space="preserve">and Sustaining </w:t>
            </w:r>
            <w:r w:rsidR="00EA31EA">
              <w:rPr>
                <w:rFonts w:ascii="Times New Roman" w:hAnsi="Times New Roman" w:cs="Times New Roman"/>
                <w:sz w:val="22"/>
                <w:szCs w:val="22"/>
              </w:rPr>
              <w:t>West Berlin</w:t>
            </w:r>
          </w:p>
          <w:p w14:paraId="306F1C10" w14:textId="77777777" w:rsidR="00E11898" w:rsidRDefault="00E11898" w:rsidP="002308E9">
            <w:pPr>
              <w:rPr>
                <w:rFonts w:ascii="Times New Roman" w:hAnsi="Times New Roman" w:cs="Times New Roman"/>
                <w:sz w:val="22"/>
                <w:szCs w:val="22"/>
              </w:rPr>
            </w:pPr>
          </w:p>
          <w:p w14:paraId="2898B545" w14:textId="77777777" w:rsidR="00E11898" w:rsidRDefault="00E11898" w:rsidP="00E11898">
            <w:pPr>
              <w:rPr>
                <w:rFonts w:ascii="Times New Roman" w:hAnsi="Times New Roman" w:cs="Times New Roman"/>
                <w:b/>
                <w:sz w:val="22"/>
                <w:szCs w:val="22"/>
              </w:rPr>
            </w:pPr>
          </w:p>
          <w:p w14:paraId="767B948E" w14:textId="3A7DADC3" w:rsidR="00E11898" w:rsidRPr="00010BC5" w:rsidRDefault="00E11898" w:rsidP="00CC07B3">
            <w:pPr>
              <w:rPr>
                <w:rFonts w:ascii="Times New Roman" w:hAnsi="Times New Roman" w:cs="Times New Roman"/>
                <w:sz w:val="22"/>
                <w:szCs w:val="22"/>
              </w:rPr>
            </w:pPr>
          </w:p>
        </w:tc>
        <w:tc>
          <w:tcPr>
            <w:tcW w:w="2538" w:type="dxa"/>
          </w:tcPr>
          <w:p w14:paraId="655E16F8" w14:textId="77777777" w:rsidR="002A0BAD" w:rsidRPr="006A6DB3" w:rsidRDefault="002A0BAD" w:rsidP="002A0BAD">
            <w:pPr>
              <w:rPr>
                <w:rFonts w:ascii="Times New Roman" w:hAnsi="Times New Roman" w:cs="Times New Roman"/>
                <w:b/>
                <w:color w:val="C0504D" w:themeColor="accent2"/>
                <w:sz w:val="22"/>
                <w:szCs w:val="22"/>
              </w:rPr>
            </w:pPr>
            <w:r w:rsidRPr="006A6DB3">
              <w:rPr>
                <w:rFonts w:ascii="Times New Roman" w:hAnsi="Times New Roman" w:cs="Times New Roman"/>
                <w:b/>
                <w:color w:val="C0504D" w:themeColor="accent2"/>
                <w:sz w:val="22"/>
                <w:szCs w:val="22"/>
              </w:rPr>
              <w:t>Planning Meeting Blog:</w:t>
            </w:r>
          </w:p>
          <w:p w14:paraId="65A413EA" w14:textId="77777777" w:rsidR="002A0BAD" w:rsidRDefault="002A0BAD" w:rsidP="002A0BAD">
            <w:pPr>
              <w:rPr>
                <w:rFonts w:ascii="Times New Roman" w:hAnsi="Times New Roman" w:cs="Times New Roman"/>
                <w:color w:val="C0504D" w:themeColor="accent2"/>
                <w:sz w:val="22"/>
                <w:szCs w:val="22"/>
              </w:rPr>
            </w:pPr>
            <w:r w:rsidRPr="006A6DB3">
              <w:rPr>
                <w:rFonts w:ascii="Times New Roman" w:hAnsi="Times New Roman" w:cs="Times New Roman"/>
                <w:b/>
                <w:color w:val="C0504D" w:themeColor="accent2"/>
                <w:sz w:val="22"/>
                <w:szCs w:val="22"/>
              </w:rPr>
              <w:t>Plan essay</w:t>
            </w:r>
            <w:r>
              <w:rPr>
                <w:rFonts w:ascii="Times New Roman" w:hAnsi="Times New Roman" w:cs="Times New Roman"/>
                <w:b/>
                <w:color w:val="C0504D" w:themeColor="accent2"/>
                <w:sz w:val="22"/>
                <w:szCs w:val="22"/>
              </w:rPr>
              <w:t>,</w:t>
            </w:r>
            <w:r w:rsidRPr="00246D67">
              <w:rPr>
                <w:rFonts w:ascii="Times New Roman" w:hAnsi="Times New Roman" w:cs="Times New Roman"/>
                <w:color w:val="C0504D" w:themeColor="accent2"/>
                <w:sz w:val="22"/>
                <w:szCs w:val="22"/>
              </w:rPr>
              <w:t xml:space="preserve"> </w:t>
            </w:r>
          </w:p>
          <w:p w14:paraId="629CE075" w14:textId="77777777" w:rsidR="002A0BAD" w:rsidRDefault="002A0BAD" w:rsidP="002A0BAD">
            <w:pPr>
              <w:rPr>
                <w:rFonts w:ascii="Times New Roman" w:hAnsi="Times New Roman" w:cs="Times New Roman"/>
                <w:b/>
                <w:color w:val="C0504D" w:themeColor="accent2"/>
                <w:sz w:val="22"/>
                <w:szCs w:val="22"/>
              </w:rPr>
            </w:pPr>
            <w:r>
              <w:rPr>
                <w:rFonts w:ascii="Times New Roman" w:hAnsi="Times New Roman" w:cs="Times New Roman"/>
                <w:b/>
                <w:color w:val="C0504D" w:themeColor="accent2"/>
                <w:sz w:val="22"/>
                <w:szCs w:val="22"/>
              </w:rPr>
              <w:t>c</w:t>
            </w:r>
            <w:r w:rsidRPr="006A6DB3">
              <w:rPr>
                <w:rFonts w:ascii="Times New Roman" w:hAnsi="Times New Roman" w:cs="Times New Roman"/>
                <w:b/>
                <w:color w:val="C0504D" w:themeColor="accent2"/>
                <w:sz w:val="22"/>
                <w:szCs w:val="22"/>
              </w:rPr>
              <w:t>reate story board</w:t>
            </w:r>
            <w:r>
              <w:rPr>
                <w:rFonts w:ascii="Times New Roman" w:hAnsi="Times New Roman" w:cs="Times New Roman"/>
                <w:color w:val="C0504D" w:themeColor="accent2"/>
                <w:sz w:val="22"/>
                <w:szCs w:val="22"/>
              </w:rPr>
              <w:t xml:space="preserve">, prepare </w:t>
            </w:r>
            <w:r>
              <w:rPr>
                <w:rFonts w:ascii="Times New Roman" w:hAnsi="Times New Roman" w:cs="Times New Roman"/>
                <w:b/>
                <w:color w:val="C0504D" w:themeColor="accent2"/>
                <w:sz w:val="22"/>
                <w:szCs w:val="22"/>
              </w:rPr>
              <w:t>i</w:t>
            </w:r>
            <w:r w:rsidRPr="008073A4">
              <w:rPr>
                <w:rFonts w:ascii="Times New Roman" w:hAnsi="Times New Roman" w:cs="Times New Roman"/>
                <w:b/>
                <w:color w:val="C0504D" w:themeColor="accent2"/>
                <w:sz w:val="22"/>
                <w:szCs w:val="22"/>
              </w:rPr>
              <w:t>nterviews</w:t>
            </w:r>
          </w:p>
          <w:p w14:paraId="375BCA49" w14:textId="77777777" w:rsidR="002A0BAD" w:rsidRDefault="002A0BAD" w:rsidP="002A0BAD">
            <w:pPr>
              <w:rPr>
                <w:rFonts w:ascii="Times New Roman" w:hAnsi="Times New Roman" w:cs="Times New Roman"/>
                <w:b/>
                <w:color w:val="C0504D" w:themeColor="accent2"/>
                <w:sz w:val="22"/>
                <w:szCs w:val="22"/>
              </w:rPr>
            </w:pPr>
          </w:p>
          <w:p w14:paraId="7DFEF6E2" w14:textId="3F7BBDDB" w:rsidR="001E549B" w:rsidRPr="001E549B" w:rsidRDefault="001E549B" w:rsidP="002A0BAD">
            <w:pPr>
              <w:pStyle w:val="ListParagraph"/>
              <w:rPr>
                <w:rFonts w:ascii="Times New Roman" w:hAnsi="Times New Roman" w:cs="Times New Roman"/>
                <w:sz w:val="22"/>
                <w:szCs w:val="22"/>
              </w:rPr>
            </w:pPr>
          </w:p>
        </w:tc>
        <w:tc>
          <w:tcPr>
            <w:tcW w:w="2084" w:type="dxa"/>
          </w:tcPr>
          <w:p w14:paraId="72B3050D" w14:textId="31237D71" w:rsidR="009C0693" w:rsidRDefault="000575C9" w:rsidP="001257BA">
            <w:pPr>
              <w:rPr>
                <w:rFonts w:ascii="Times New Roman" w:hAnsi="Times New Roman" w:cs="Times New Roman"/>
                <w:color w:val="C0504D" w:themeColor="accent2"/>
                <w:sz w:val="22"/>
                <w:szCs w:val="22"/>
              </w:rPr>
            </w:pPr>
            <w:r>
              <w:rPr>
                <w:rFonts w:ascii="Times New Roman" w:hAnsi="Times New Roman" w:cs="Times New Roman"/>
                <w:color w:val="C0504D" w:themeColor="accent2"/>
                <w:sz w:val="22"/>
                <w:szCs w:val="22"/>
              </w:rPr>
              <w:t>Video-</w:t>
            </w:r>
            <w:proofErr w:type="spellStart"/>
            <w:r>
              <w:rPr>
                <w:rFonts w:ascii="Times New Roman" w:hAnsi="Times New Roman" w:cs="Times New Roman"/>
                <w:color w:val="C0504D" w:themeColor="accent2"/>
                <w:sz w:val="22"/>
                <w:szCs w:val="22"/>
              </w:rPr>
              <w:t>Materialliste</w:t>
            </w:r>
            <w:proofErr w:type="spellEnd"/>
            <w:r>
              <w:rPr>
                <w:rFonts w:ascii="Times New Roman" w:hAnsi="Times New Roman" w:cs="Times New Roman"/>
                <w:color w:val="C0504D" w:themeColor="accent2"/>
                <w:sz w:val="22"/>
                <w:szCs w:val="22"/>
              </w:rPr>
              <w:t xml:space="preserve"> und </w:t>
            </w:r>
            <w:proofErr w:type="spellStart"/>
            <w:r>
              <w:rPr>
                <w:rFonts w:ascii="Times New Roman" w:hAnsi="Times New Roman" w:cs="Times New Roman"/>
                <w:color w:val="C0504D" w:themeColor="accent2"/>
                <w:sz w:val="22"/>
                <w:szCs w:val="22"/>
              </w:rPr>
              <w:t>Arbeitsplan</w:t>
            </w:r>
            <w:proofErr w:type="spellEnd"/>
            <w:r>
              <w:rPr>
                <w:rFonts w:ascii="Times New Roman" w:hAnsi="Times New Roman" w:cs="Times New Roman"/>
                <w:color w:val="C0504D" w:themeColor="accent2"/>
                <w:sz w:val="22"/>
                <w:szCs w:val="22"/>
              </w:rPr>
              <w:t xml:space="preserve"> due</w:t>
            </w:r>
          </w:p>
          <w:p w14:paraId="399021B5" w14:textId="1E93B482" w:rsidR="000575C9" w:rsidRDefault="000575C9" w:rsidP="001257BA">
            <w:pPr>
              <w:rPr>
                <w:rFonts w:ascii="Times New Roman" w:hAnsi="Times New Roman" w:cs="Times New Roman"/>
                <w:color w:val="C0504D" w:themeColor="accent2"/>
                <w:sz w:val="22"/>
                <w:szCs w:val="22"/>
              </w:rPr>
            </w:pPr>
            <w:r>
              <w:rPr>
                <w:rFonts w:ascii="Times New Roman" w:hAnsi="Times New Roman" w:cs="Times New Roman"/>
                <w:color w:val="C0504D" w:themeColor="accent2"/>
                <w:sz w:val="22"/>
                <w:szCs w:val="22"/>
              </w:rPr>
              <w:t>(download from T-Square)</w:t>
            </w:r>
          </w:p>
          <w:p w14:paraId="58D5C725" w14:textId="77777777" w:rsidR="009C0693" w:rsidRDefault="009C0693" w:rsidP="001257BA">
            <w:pPr>
              <w:rPr>
                <w:rFonts w:ascii="Times New Roman" w:hAnsi="Times New Roman" w:cs="Times New Roman"/>
                <w:color w:val="C0504D" w:themeColor="accent2"/>
                <w:sz w:val="22"/>
                <w:szCs w:val="22"/>
              </w:rPr>
            </w:pPr>
          </w:p>
          <w:p w14:paraId="46E0FD54" w14:textId="4DBBA06E" w:rsidR="009115F5" w:rsidRDefault="00A9374C" w:rsidP="001257BA">
            <w:pPr>
              <w:rPr>
                <w:rFonts w:ascii="Times New Roman" w:hAnsi="Times New Roman" w:cs="Times New Roman"/>
                <w:color w:val="C0504D" w:themeColor="accent2"/>
                <w:sz w:val="22"/>
                <w:szCs w:val="22"/>
              </w:rPr>
            </w:pPr>
            <w:r>
              <w:rPr>
                <w:rFonts w:ascii="Times New Roman" w:hAnsi="Times New Roman" w:cs="Times New Roman"/>
                <w:color w:val="C0504D" w:themeColor="accent2"/>
                <w:sz w:val="22"/>
                <w:szCs w:val="22"/>
              </w:rPr>
              <w:t>visit landmark (1.00-16</w:t>
            </w:r>
            <w:r w:rsidR="006A6DB3" w:rsidRPr="00246D67">
              <w:rPr>
                <w:rFonts w:ascii="Times New Roman" w:hAnsi="Times New Roman" w:cs="Times New Roman"/>
                <w:color w:val="C0504D" w:themeColor="accent2"/>
                <w:sz w:val="22"/>
                <w:szCs w:val="22"/>
              </w:rPr>
              <w:t>.00)</w:t>
            </w:r>
          </w:p>
          <w:p w14:paraId="406365F1" w14:textId="77777777" w:rsidR="00EF58E6" w:rsidRDefault="00EF58E6" w:rsidP="001257BA">
            <w:pPr>
              <w:rPr>
                <w:rFonts w:ascii="Times New Roman" w:hAnsi="Times New Roman" w:cs="Times New Roman"/>
                <w:color w:val="C0504D" w:themeColor="accent2"/>
                <w:sz w:val="22"/>
                <w:szCs w:val="22"/>
              </w:rPr>
            </w:pPr>
          </w:p>
          <w:p w14:paraId="39523137" w14:textId="404AB401" w:rsidR="00EF58E6" w:rsidRPr="00EF58E6" w:rsidRDefault="00EF58E6" w:rsidP="001257BA">
            <w:pPr>
              <w:rPr>
                <w:rFonts w:ascii="Times New Roman" w:hAnsi="Times New Roman" w:cs="Times New Roman"/>
                <w:b/>
                <w:sz w:val="22"/>
                <w:szCs w:val="22"/>
              </w:rPr>
            </w:pPr>
            <w:proofErr w:type="spellStart"/>
            <w:r w:rsidRPr="00EF58E6">
              <w:rPr>
                <w:rFonts w:ascii="Times New Roman" w:hAnsi="Times New Roman" w:cs="Times New Roman"/>
                <w:b/>
                <w:sz w:val="22"/>
                <w:szCs w:val="22"/>
              </w:rPr>
              <w:t>Abends</w:t>
            </w:r>
            <w:proofErr w:type="spellEnd"/>
            <w:r w:rsidRPr="00EF58E6">
              <w:rPr>
                <w:rFonts w:ascii="Times New Roman" w:hAnsi="Times New Roman" w:cs="Times New Roman"/>
                <w:b/>
                <w:sz w:val="22"/>
                <w:szCs w:val="22"/>
              </w:rPr>
              <w:t xml:space="preserve">: </w:t>
            </w:r>
            <w:proofErr w:type="spellStart"/>
            <w:r w:rsidRPr="00EF58E6">
              <w:rPr>
                <w:rFonts w:ascii="Times New Roman" w:hAnsi="Times New Roman" w:cs="Times New Roman"/>
                <w:b/>
                <w:sz w:val="22"/>
                <w:szCs w:val="22"/>
              </w:rPr>
              <w:t>Abendessen</w:t>
            </w:r>
            <w:proofErr w:type="spellEnd"/>
            <w:r w:rsidRPr="00EF58E6">
              <w:rPr>
                <w:rFonts w:ascii="Times New Roman" w:hAnsi="Times New Roman" w:cs="Times New Roman"/>
                <w:b/>
                <w:sz w:val="22"/>
                <w:szCs w:val="22"/>
              </w:rPr>
              <w:t xml:space="preserve"> in </w:t>
            </w:r>
            <w:proofErr w:type="spellStart"/>
            <w:r w:rsidRPr="00EF58E6">
              <w:rPr>
                <w:rFonts w:ascii="Times New Roman" w:hAnsi="Times New Roman" w:cs="Times New Roman"/>
                <w:b/>
                <w:sz w:val="22"/>
                <w:szCs w:val="22"/>
              </w:rPr>
              <w:t>Kreuzberg</w:t>
            </w:r>
            <w:proofErr w:type="spellEnd"/>
          </w:p>
        </w:tc>
      </w:tr>
      <w:tr w:rsidR="00F04472" w14:paraId="23AE02A4" w14:textId="77777777" w:rsidTr="001F32CF">
        <w:tc>
          <w:tcPr>
            <w:tcW w:w="1360" w:type="dxa"/>
          </w:tcPr>
          <w:p w14:paraId="1F0CF558" w14:textId="6969E56F" w:rsidR="00F04472" w:rsidRPr="008E4EC2" w:rsidRDefault="00F04472" w:rsidP="00336777">
            <w:pPr>
              <w:rPr>
                <w:rFonts w:ascii="Times New Roman" w:hAnsi="Times New Roman" w:cs="Times New Roman"/>
                <w:b/>
                <w:sz w:val="22"/>
                <w:szCs w:val="22"/>
              </w:rPr>
            </w:pPr>
            <w:r>
              <w:rPr>
                <w:rFonts w:ascii="Times New Roman" w:hAnsi="Times New Roman" w:cs="Times New Roman"/>
                <w:b/>
                <w:sz w:val="22"/>
                <w:szCs w:val="22"/>
              </w:rPr>
              <w:t>Saturday, Ju</w:t>
            </w:r>
            <w:r w:rsidR="00336777">
              <w:rPr>
                <w:rFonts w:ascii="Times New Roman" w:hAnsi="Times New Roman" w:cs="Times New Roman"/>
                <w:b/>
                <w:sz w:val="22"/>
                <w:szCs w:val="22"/>
              </w:rPr>
              <w:t>ly</w:t>
            </w:r>
            <w:r>
              <w:rPr>
                <w:rFonts w:ascii="Times New Roman" w:hAnsi="Times New Roman" w:cs="Times New Roman"/>
                <w:b/>
                <w:sz w:val="22"/>
                <w:szCs w:val="22"/>
              </w:rPr>
              <w:t xml:space="preserve"> 21</w:t>
            </w:r>
          </w:p>
        </w:tc>
        <w:tc>
          <w:tcPr>
            <w:tcW w:w="2874" w:type="dxa"/>
          </w:tcPr>
          <w:p w14:paraId="4F2CE4BE" w14:textId="77777777" w:rsidR="00F04472" w:rsidRDefault="00F04472" w:rsidP="002308E9">
            <w:pPr>
              <w:rPr>
                <w:rFonts w:ascii="Times New Roman" w:hAnsi="Times New Roman" w:cs="Times New Roman"/>
                <w:sz w:val="22"/>
                <w:szCs w:val="22"/>
              </w:rPr>
            </w:pPr>
          </w:p>
        </w:tc>
        <w:tc>
          <w:tcPr>
            <w:tcW w:w="2538" w:type="dxa"/>
          </w:tcPr>
          <w:p w14:paraId="08503A93" w14:textId="77777777" w:rsidR="00F04472" w:rsidRPr="001E4588" w:rsidRDefault="00F04472" w:rsidP="002308E9">
            <w:pPr>
              <w:rPr>
                <w:rFonts w:ascii="Times New Roman" w:hAnsi="Times New Roman" w:cs="Times New Roman"/>
                <w:sz w:val="22"/>
                <w:szCs w:val="22"/>
              </w:rPr>
            </w:pPr>
          </w:p>
        </w:tc>
        <w:tc>
          <w:tcPr>
            <w:tcW w:w="2084" w:type="dxa"/>
          </w:tcPr>
          <w:p w14:paraId="08E3BBF3" w14:textId="38412333" w:rsidR="00F04472" w:rsidRPr="00C92CAA" w:rsidRDefault="001257BA" w:rsidP="002308E9">
            <w:pPr>
              <w:rPr>
                <w:rFonts w:ascii="Times New Roman" w:hAnsi="Times New Roman" w:cs="Times New Roman"/>
                <w:b/>
                <w:sz w:val="22"/>
                <w:szCs w:val="22"/>
              </w:rPr>
            </w:pPr>
            <w:r w:rsidRPr="00C92CAA">
              <w:rPr>
                <w:rFonts w:ascii="Times New Roman" w:hAnsi="Times New Roman" w:cs="Times New Roman"/>
                <w:b/>
                <w:sz w:val="22"/>
                <w:szCs w:val="22"/>
              </w:rPr>
              <w:t xml:space="preserve">Potsdam: </w:t>
            </w:r>
            <w:r w:rsidR="00C92CAA" w:rsidRPr="00C92CAA">
              <w:rPr>
                <w:rFonts w:ascii="Times New Roman" w:hAnsi="Times New Roman" w:cs="Times New Roman"/>
                <w:b/>
                <w:sz w:val="22"/>
                <w:szCs w:val="22"/>
              </w:rPr>
              <w:t xml:space="preserve">Film </w:t>
            </w:r>
            <w:r w:rsidRPr="00C92CAA">
              <w:rPr>
                <w:rFonts w:ascii="Times New Roman" w:hAnsi="Times New Roman" w:cs="Times New Roman"/>
                <w:b/>
                <w:sz w:val="22"/>
                <w:szCs w:val="22"/>
              </w:rPr>
              <w:t xml:space="preserve">Studios </w:t>
            </w:r>
            <w:proofErr w:type="spellStart"/>
            <w:r w:rsidRPr="00C92CAA">
              <w:rPr>
                <w:rFonts w:ascii="Times New Roman" w:hAnsi="Times New Roman" w:cs="Times New Roman"/>
                <w:b/>
                <w:sz w:val="22"/>
                <w:szCs w:val="22"/>
              </w:rPr>
              <w:t>Babelsberg</w:t>
            </w:r>
            <w:proofErr w:type="spellEnd"/>
            <w:r w:rsidR="00C92CAA">
              <w:rPr>
                <w:rFonts w:ascii="Times New Roman" w:hAnsi="Times New Roman" w:cs="Times New Roman"/>
                <w:b/>
                <w:sz w:val="22"/>
                <w:szCs w:val="22"/>
              </w:rPr>
              <w:t xml:space="preserve"> (Full day)</w:t>
            </w:r>
          </w:p>
        </w:tc>
      </w:tr>
      <w:tr w:rsidR="009115F5" w14:paraId="32C777E9" w14:textId="77777777" w:rsidTr="001F32CF">
        <w:tc>
          <w:tcPr>
            <w:tcW w:w="1360" w:type="dxa"/>
          </w:tcPr>
          <w:p w14:paraId="516B242B" w14:textId="2EF22505" w:rsidR="009115F5" w:rsidRPr="008E4EC2" w:rsidRDefault="00F04472" w:rsidP="00336777">
            <w:pPr>
              <w:rPr>
                <w:rFonts w:ascii="Times New Roman" w:hAnsi="Times New Roman" w:cs="Times New Roman"/>
                <w:b/>
                <w:sz w:val="22"/>
                <w:szCs w:val="22"/>
              </w:rPr>
            </w:pPr>
            <w:r>
              <w:rPr>
                <w:rFonts w:ascii="Times New Roman" w:hAnsi="Times New Roman" w:cs="Times New Roman"/>
                <w:b/>
                <w:sz w:val="22"/>
                <w:szCs w:val="22"/>
              </w:rPr>
              <w:t>Sunday, Ju</w:t>
            </w:r>
            <w:r w:rsidR="00336777">
              <w:rPr>
                <w:rFonts w:ascii="Times New Roman" w:hAnsi="Times New Roman" w:cs="Times New Roman"/>
                <w:b/>
                <w:sz w:val="22"/>
                <w:szCs w:val="22"/>
              </w:rPr>
              <w:t>ly</w:t>
            </w:r>
            <w:r>
              <w:rPr>
                <w:rFonts w:ascii="Times New Roman" w:hAnsi="Times New Roman" w:cs="Times New Roman"/>
                <w:b/>
                <w:sz w:val="22"/>
                <w:szCs w:val="22"/>
              </w:rPr>
              <w:t xml:space="preserve"> 22</w:t>
            </w:r>
          </w:p>
        </w:tc>
        <w:tc>
          <w:tcPr>
            <w:tcW w:w="2874" w:type="dxa"/>
          </w:tcPr>
          <w:p w14:paraId="16576502" w14:textId="36C123CC" w:rsidR="009115F5" w:rsidRDefault="009115F5" w:rsidP="002308E9">
            <w:pPr>
              <w:rPr>
                <w:rFonts w:ascii="Times New Roman" w:hAnsi="Times New Roman" w:cs="Times New Roman"/>
                <w:sz w:val="22"/>
                <w:szCs w:val="22"/>
              </w:rPr>
            </w:pPr>
          </w:p>
        </w:tc>
        <w:tc>
          <w:tcPr>
            <w:tcW w:w="2538" w:type="dxa"/>
          </w:tcPr>
          <w:p w14:paraId="31CAB9F8" w14:textId="0FAC587F" w:rsidR="009115F5" w:rsidRPr="001E4588" w:rsidRDefault="009115F5" w:rsidP="002308E9">
            <w:pPr>
              <w:rPr>
                <w:rFonts w:ascii="Times New Roman" w:hAnsi="Times New Roman" w:cs="Times New Roman"/>
                <w:sz w:val="22"/>
                <w:szCs w:val="22"/>
              </w:rPr>
            </w:pPr>
          </w:p>
        </w:tc>
        <w:tc>
          <w:tcPr>
            <w:tcW w:w="2084" w:type="dxa"/>
          </w:tcPr>
          <w:p w14:paraId="494D3A6E" w14:textId="2CD93700" w:rsidR="009115F5" w:rsidRDefault="007031CC" w:rsidP="007031CC">
            <w:pPr>
              <w:rPr>
                <w:rFonts w:ascii="Times New Roman" w:hAnsi="Times New Roman" w:cs="Times New Roman"/>
                <w:sz w:val="22"/>
                <w:szCs w:val="22"/>
              </w:rPr>
            </w:pPr>
            <w:r>
              <w:rPr>
                <w:rFonts w:ascii="Times New Roman" w:hAnsi="Times New Roman" w:cs="Times New Roman"/>
                <w:sz w:val="22"/>
                <w:szCs w:val="22"/>
              </w:rPr>
              <w:t>Reichstag (</w:t>
            </w:r>
            <w:proofErr w:type="spellStart"/>
            <w:r>
              <w:rPr>
                <w:rFonts w:ascii="Times New Roman" w:hAnsi="Times New Roman" w:cs="Times New Roman"/>
                <w:sz w:val="22"/>
                <w:szCs w:val="22"/>
              </w:rPr>
              <w:t>Nachmittags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engl.</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Führung</w:t>
            </w:r>
            <w:proofErr w:type="spellEnd"/>
            <w:r>
              <w:rPr>
                <w:rFonts w:ascii="Times New Roman" w:hAnsi="Times New Roman" w:cs="Times New Roman"/>
                <w:sz w:val="22"/>
                <w:szCs w:val="22"/>
              </w:rPr>
              <w:t>)</w:t>
            </w:r>
          </w:p>
        </w:tc>
      </w:tr>
      <w:tr w:rsidR="009115F5" w14:paraId="386CAA8C" w14:textId="77777777" w:rsidTr="001F32CF">
        <w:tc>
          <w:tcPr>
            <w:tcW w:w="1360" w:type="dxa"/>
          </w:tcPr>
          <w:p w14:paraId="294FF957" w14:textId="2CB32971" w:rsidR="009115F5" w:rsidRPr="008E4EC2" w:rsidRDefault="009115F5" w:rsidP="00336777">
            <w:pPr>
              <w:rPr>
                <w:rFonts w:ascii="Times New Roman" w:hAnsi="Times New Roman" w:cs="Times New Roman"/>
                <w:b/>
                <w:sz w:val="22"/>
                <w:szCs w:val="22"/>
              </w:rPr>
            </w:pPr>
            <w:r w:rsidRPr="008E4EC2">
              <w:rPr>
                <w:rFonts w:ascii="Times New Roman" w:hAnsi="Times New Roman" w:cs="Times New Roman"/>
                <w:b/>
                <w:sz w:val="22"/>
                <w:szCs w:val="22"/>
              </w:rPr>
              <w:t>Monday</w:t>
            </w:r>
            <w:r w:rsidR="00F04472">
              <w:rPr>
                <w:rFonts w:ascii="Times New Roman" w:hAnsi="Times New Roman" w:cs="Times New Roman"/>
                <w:b/>
                <w:sz w:val="22"/>
                <w:szCs w:val="22"/>
              </w:rPr>
              <w:t>, Ju</w:t>
            </w:r>
            <w:r w:rsidR="00336777">
              <w:rPr>
                <w:rFonts w:ascii="Times New Roman" w:hAnsi="Times New Roman" w:cs="Times New Roman"/>
                <w:b/>
                <w:sz w:val="22"/>
                <w:szCs w:val="22"/>
              </w:rPr>
              <w:t>ly</w:t>
            </w:r>
            <w:r w:rsidR="00F04472">
              <w:rPr>
                <w:rFonts w:ascii="Times New Roman" w:hAnsi="Times New Roman" w:cs="Times New Roman"/>
                <w:b/>
                <w:sz w:val="22"/>
                <w:szCs w:val="22"/>
              </w:rPr>
              <w:t xml:space="preserve"> 23</w:t>
            </w:r>
          </w:p>
        </w:tc>
        <w:tc>
          <w:tcPr>
            <w:tcW w:w="2874" w:type="dxa"/>
          </w:tcPr>
          <w:p w14:paraId="62DF24C5" w14:textId="77777777" w:rsidR="009115F5" w:rsidRDefault="00A65DB0" w:rsidP="002308E9">
            <w:pPr>
              <w:rPr>
                <w:rFonts w:ascii="Times New Roman" w:hAnsi="Times New Roman" w:cs="Times New Roman"/>
                <w:b/>
                <w:sz w:val="22"/>
                <w:szCs w:val="22"/>
              </w:rPr>
            </w:pPr>
            <w:r w:rsidRPr="00F10BE8">
              <w:rPr>
                <w:rFonts w:ascii="Times New Roman" w:hAnsi="Times New Roman" w:cs="Times New Roman"/>
                <w:b/>
                <w:sz w:val="22"/>
                <w:szCs w:val="22"/>
              </w:rPr>
              <w:t>Test</w:t>
            </w:r>
            <w:r w:rsidR="00F10BE8">
              <w:rPr>
                <w:rFonts w:ascii="Times New Roman" w:hAnsi="Times New Roman" w:cs="Times New Roman"/>
                <w:b/>
                <w:sz w:val="22"/>
                <w:szCs w:val="22"/>
              </w:rPr>
              <w:t xml:space="preserve"> (60 min)</w:t>
            </w:r>
          </w:p>
          <w:p w14:paraId="7C1D5452" w14:textId="01F7DAA5" w:rsidR="00085CE1" w:rsidRPr="00F10BE8" w:rsidRDefault="00085CE1" w:rsidP="002308E9">
            <w:pPr>
              <w:rPr>
                <w:rFonts w:ascii="Times New Roman" w:hAnsi="Times New Roman" w:cs="Times New Roman"/>
                <w:b/>
                <w:sz w:val="22"/>
                <w:szCs w:val="22"/>
              </w:rPr>
            </w:pPr>
          </w:p>
        </w:tc>
        <w:tc>
          <w:tcPr>
            <w:tcW w:w="2538" w:type="dxa"/>
          </w:tcPr>
          <w:p w14:paraId="6C1F11DD" w14:textId="77777777" w:rsidR="003F4C49" w:rsidRPr="005B1E23" w:rsidRDefault="003F4C49" w:rsidP="003F4C49">
            <w:pPr>
              <w:rPr>
                <w:rFonts w:ascii="Times New Roman" w:hAnsi="Times New Roman" w:cs="Times New Roman"/>
                <w:b/>
                <w:color w:val="C0504D" w:themeColor="accent2"/>
                <w:sz w:val="22"/>
                <w:szCs w:val="22"/>
                <w:lang w:val="de-DE"/>
              </w:rPr>
            </w:pPr>
            <w:r w:rsidRPr="005B1E23">
              <w:rPr>
                <w:rFonts w:ascii="Times New Roman" w:hAnsi="Times New Roman" w:cs="Times New Roman"/>
                <w:b/>
                <w:color w:val="C0504D" w:themeColor="accent2"/>
                <w:sz w:val="22"/>
                <w:szCs w:val="22"/>
                <w:lang w:val="de-DE"/>
              </w:rPr>
              <w:t>Projektarbeit Zwischenbilanz</w:t>
            </w:r>
          </w:p>
          <w:p w14:paraId="0C38C634" w14:textId="7C1C72AB" w:rsidR="009115F5" w:rsidRPr="005B1E23" w:rsidRDefault="003F4C49" w:rsidP="002308E9">
            <w:pPr>
              <w:rPr>
                <w:rFonts w:ascii="Times New Roman" w:hAnsi="Times New Roman" w:cs="Times New Roman"/>
                <w:color w:val="C0504D" w:themeColor="accent2"/>
                <w:sz w:val="22"/>
                <w:szCs w:val="22"/>
                <w:lang w:val="de-DE"/>
              </w:rPr>
            </w:pPr>
            <w:r w:rsidRPr="005B1E23">
              <w:rPr>
                <w:rFonts w:ascii="Times New Roman" w:hAnsi="Times New Roman" w:cs="Times New Roman"/>
                <w:color w:val="C0504D" w:themeColor="accent2"/>
                <w:sz w:val="22"/>
                <w:szCs w:val="22"/>
                <w:lang w:val="de-DE"/>
              </w:rPr>
              <w:t>Feedbackrunde in der Klasse</w:t>
            </w:r>
          </w:p>
        </w:tc>
        <w:tc>
          <w:tcPr>
            <w:tcW w:w="2084" w:type="dxa"/>
          </w:tcPr>
          <w:p w14:paraId="3161665B" w14:textId="2D8B81F1" w:rsidR="00EA31EA" w:rsidRDefault="00EA31EA" w:rsidP="002308E9">
            <w:pPr>
              <w:rPr>
                <w:rFonts w:ascii="Times New Roman" w:hAnsi="Times New Roman" w:cs="Times New Roman"/>
                <w:color w:val="C0504D" w:themeColor="accent2"/>
                <w:sz w:val="22"/>
                <w:szCs w:val="22"/>
              </w:rPr>
            </w:pPr>
            <w:r>
              <w:rPr>
                <w:rFonts w:ascii="Times New Roman" w:hAnsi="Times New Roman" w:cs="Times New Roman"/>
                <w:color w:val="C0504D" w:themeColor="accent2"/>
                <w:sz w:val="22"/>
                <w:szCs w:val="22"/>
              </w:rPr>
              <w:t>5 min- PP Presentation due</w:t>
            </w:r>
          </w:p>
          <w:p w14:paraId="315615BB" w14:textId="77777777" w:rsidR="00085CE1" w:rsidRDefault="00A9374C" w:rsidP="002071E2">
            <w:pPr>
              <w:rPr>
                <w:rFonts w:ascii="Times New Roman" w:hAnsi="Times New Roman" w:cs="Times New Roman"/>
                <w:color w:val="C0504D" w:themeColor="accent2"/>
                <w:sz w:val="22"/>
                <w:szCs w:val="22"/>
              </w:rPr>
            </w:pPr>
            <w:r>
              <w:rPr>
                <w:rFonts w:ascii="Times New Roman" w:hAnsi="Times New Roman" w:cs="Times New Roman"/>
                <w:color w:val="C0504D" w:themeColor="accent2"/>
                <w:sz w:val="22"/>
                <w:szCs w:val="22"/>
              </w:rPr>
              <w:t xml:space="preserve">visit landmark </w:t>
            </w:r>
          </w:p>
          <w:p w14:paraId="79186878" w14:textId="7D57D311" w:rsidR="009115F5" w:rsidRDefault="00085CE1" w:rsidP="002071E2">
            <w:pPr>
              <w:rPr>
                <w:rFonts w:ascii="Times New Roman" w:hAnsi="Times New Roman" w:cs="Times New Roman"/>
                <w:sz w:val="22"/>
                <w:szCs w:val="22"/>
              </w:rPr>
            </w:pPr>
            <w:r>
              <w:rPr>
                <w:rFonts w:ascii="Times New Roman" w:hAnsi="Times New Roman" w:cs="Times New Roman"/>
                <w:b/>
                <w:sz w:val="22"/>
                <w:szCs w:val="22"/>
              </w:rPr>
              <w:t xml:space="preserve">Film screening </w:t>
            </w:r>
            <w:r w:rsidRPr="00085CE1">
              <w:rPr>
                <w:rFonts w:ascii="Times New Roman" w:hAnsi="Times New Roman" w:cs="Times New Roman"/>
                <w:b/>
                <w:i/>
                <w:sz w:val="22"/>
                <w:szCs w:val="22"/>
              </w:rPr>
              <w:t>Good Bye Lenin</w:t>
            </w:r>
            <w:r>
              <w:rPr>
                <w:rFonts w:ascii="Times New Roman" w:hAnsi="Times New Roman" w:cs="Times New Roman"/>
                <w:b/>
                <w:i/>
                <w:sz w:val="22"/>
                <w:szCs w:val="22"/>
              </w:rPr>
              <w:t xml:space="preserve"> (18.00)</w:t>
            </w:r>
          </w:p>
        </w:tc>
      </w:tr>
      <w:tr w:rsidR="009115F5" w:rsidRPr="005B1E23" w14:paraId="66D68D22" w14:textId="77777777" w:rsidTr="001F32CF">
        <w:tc>
          <w:tcPr>
            <w:tcW w:w="1360" w:type="dxa"/>
          </w:tcPr>
          <w:p w14:paraId="5CE2522C" w14:textId="54A10102" w:rsidR="009115F5" w:rsidRPr="008E4EC2" w:rsidRDefault="009115F5" w:rsidP="00336777">
            <w:pPr>
              <w:rPr>
                <w:rFonts w:ascii="Times New Roman" w:hAnsi="Times New Roman" w:cs="Times New Roman"/>
                <w:b/>
                <w:sz w:val="22"/>
                <w:szCs w:val="22"/>
              </w:rPr>
            </w:pPr>
            <w:r w:rsidRPr="008E4EC2">
              <w:rPr>
                <w:rFonts w:ascii="Times New Roman" w:hAnsi="Times New Roman" w:cs="Times New Roman"/>
                <w:b/>
                <w:sz w:val="22"/>
                <w:szCs w:val="22"/>
              </w:rPr>
              <w:t>Tuesday</w:t>
            </w:r>
            <w:r w:rsidR="00F04472">
              <w:rPr>
                <w:rFonts w:ascii="Times New Roman" w:hAnsi="Times New Roman" w:cs="Times New Roman"/>
                <w:b/>
                <w:sz w:val="22"/>
                <w:szCs w:val="22"/>
              </w:rPr>
              <w:t>, Ju</w:t>
            </w:r>
            <w:r w:rsidR="00336777">
              <w:rPr>
                <w:rFonts w:ascii="Times New Roman" w:hAnsi="Times New Roman" w:cs="Times New Roman"/>
                <w:b/>
                <w:sz w:val="22"/>
                <w:szCs w:val="22"/>
              </w:rPr>
              <w:t>ly</w:t>
            </w:r>
            <w:r w:rsidR="00F04472">
              <w:rPr>
                <w:rFonts w:ascii="Times New Roman" w:hAnsi="Times New Roman" w:cs="Times New Roman"/>
                <w:b/>
                <w:sz w:val="22"/>
                <w:szCs w:val="22"/>
              </w:rPr>
              <w:t xml:space="preserve"> 24</w:t>
            </w:r>
          </w:p>
        </w:tc>
        <w:tc>
          <w:tcPr>
            <w:tcW w:w="2874" w:type="dxa"/>
          </w:tcPr>
          <w:p w14:paraId="2646281F" w14:textId="77777777" w:rsidR="009115F5" w:rsidRDefault="00C92CAA" w:rsidP="002308E9">
            <w:pPr>
              <w:rPr>
                <w:rFonts w:ascii="Times New Roman" w:hAnsi="Times New Roman" w:cs="Times New Roman"/>
                <w:b/>
                <w:sz w:val="22"/>
                <w:szCs w:val="22"/>
              </w:rPr>
            </w:pPr>
            <w:r w:rsidRPr="00E11898">
              <w:rPr>
                <w:rFonts w:ascii="Times New Roman" w:hAnsi="Times New Roman" w:cs="Times New Roman"/>
                <w:b/>
                <w:sz w:val="22"/>
                <w:szCs w:val="22"/>
              </w:rPr>
              <w:t>Unification Berlin I</w:t>
            </w:r>
          </w:p>
          <w:p w14:paraId="717758E5" w14:textId="5C04BB53" w:rsidR="00E11898" w:rsidRPr="00E11898" w:rsidRDefault="00E11898" w:rsidP="00DD31E7">
            <w:pPr>
              <w:rPr>
                <w:rFonts w:ascii="Times New Roman" w:hAnsi="Times New Roman" w:cs="Times New Roman"/>
                <w:sz w:val="22"/>
                <w:szCs w:val="22"/>
              </w:rPr>
            </w:pPr>
            <w:r>
              <w:rPr>
                <w:rFonts w:ascii="Times New Roman" w:hAnsi="Times New Roman" w:cs="Times New Roman"/>
                <w:sz w:val="22"/>
                <w:szCs w:val="22"/>
              </w:rPr>
              <w:t>The events of 1989</w:t>
            </w:r>
          </w:p>
        </w:tc>
        <w:tc>
          <w:tcPr>
            <w:tcW w:w="2538" w:type="dxa"/>
          </w:tcPr>
          <w:p w14:paraId="0A9A2D26" w14:textId="6412F766" w:rsidR="009115F5" w:rsidRPr="00246D67" w:rsidRDefault="00BE211B" w:rsidP="002308E9">
            <w:pPr>
              <w:rPr>
                <w:rFonts w:ascii="Times New Roman" w:hAnsi="Times New Roman" w:cs="Times New Roman"/>
                <w:color w:val="C0504D" w:themeColor="accent2"/>
                <w:sz w:val="22"/>
                <w:szCs w:val="22"/>
              </w:rPr>
            </w:pPr>
            <w:r w:rsidRPr="00246D67">
              <w:rPr>
                <w:rFonts w:ascii="Times New Roman" w:hAnsi="Times New Roman" w:cs="Times New Roman"/>
                <w:color w:val="C0504D" w:themeColor="accent2"/>
                <w:sz w:val="22"/>
                <w:szCs w:val="22"/>
              </w:rPr>
              <w:t>Filming/Writing/Editing</w:t>
            </w:r>
          </w:p>
        </w:tc>
        <w:tc>
          <w:tcPr>
            <w:tcW w:w="2084" w:type="dxa"/>
          </w:tcPr>
          <w:p w14:paraId="57C2CA45" w14:textId="632E5556" w:rsidR="009115F5" w:rsidRPr="005B1E23" w:rsidRDefault="00D5150D" w:rsidP="002308E9">
            <w:pPr>
              <w:rPr>
                <w:rFonts w:ascii="Times New Roman" w:hAnsi="Times New Roman" w:cs="Times New Roman"/>
                <w:sz w:val="22"/>
                <w:szCs w:val="22"/>
                <w:lang w:val="de-DE"/>
              </w:rPr>
            </w:pPr>
            <w:r w:rsidRPr="005B1E23">
              <w:rPr>
                <w:rFonts w:ascii="Times New Roman" w:hAnsi="Times New Roman" w:cs="Times New Roman"/>
                <w:sz w:val="22"/>
                <w:szCs w:val="22"/>
                <w:lang w:val="de-DE"/>
              </w:rPr>
              <w:t>KADEWE, Kaiser Wilhelm-Gedächtniskirche, Ku’Damm</w:t>
            </w:r>
          </w:p>
        </w:tc>
      </w:tr>
      <w:tr w:rsidR="009115F5" w14:paraId="20D515F0" w14:textId="77777777" w:rsidTr="001F32CF">
        <w:tc>
          <w:tcPr>
            <w:tcW w:w="1360" w:type="dxa"/>
          </w:tcPr>
          <w:p w14:paraId="4FF149E9" w14:textId="74DEBEE0" w:rsidR="009115F5" w:rsidRPr="008E4EC2" w:rsidRDefault="009115F5" w:rsidP="00336777">
            <w:pPr>
              <w:rPr>
                <w:rFonts w:ascii="Times New Roman" w:hAnsi="Times New Roman" w:cs="Times New Roman"/>
                <w:b/>
                <w:sz w:val="22"/>
                <w:szCs w:val="22"/>
              </w:rPr>
            </w:pPr>
            <w:r w:rsidRPr="008E4EC2">
              <w:rPr>
                <w:rFonts w:ascii="Times New Roman" w:hAnsi="Times New Roman" w:cs="Times New Roman"/>
                <w:b/>
                <w:sz w:val="22"/>
                <w:szCs w:val="22"/>
              </w:rPr>
              <w:t>Wednesday</w:t>
            </w:r>
            <w:r w:rsidR="00F04472">
              <w:rPr>
                <w:rFonts w:ascii="Times New Roman" w:hAnsi="Times New Roman" w:cs="Times New Roman"/>
                <w:b/>
                <w:sz w:val="22"/>
                <w:szCs w:val="22"/>
              </w:rPr>
              <w:t>, Ju</w:t>
            </w:r>
            <w:r w:rsidR="00336777">
              <w:rPr>
                <w:rFonts w:ascii="Times New Roman" w:hAnsi="Times New Roman" w:cs="Times New Roman"/>
                <w:b/>
                <w:sz w:val="22"/>
                <w:szCs w:val="22"/>
              </w:rPr>
              <w:t>ly</w:t>
            </w:r>
            <w:r w:rsidR="00F04472">
              <w:rPr>
                <w:rFonts w:ascii="Times New Roman" w:hAnsi="Times New Roman" w:cs="Times New Roman"/>
                <w:b/>
                <w:sz w:val="22"/>
                <w:szCs w:val="22"/>
              </w:rPr>
              <w:t xml:space="preserve"> 25</w:t>
            </w:r>
          </w:p>
        </w:tc>
        <w:tc>
          <w:tcPr>
            <w:tcW w:w="2874" w:type="dxa"/>
          </w:tcPr>
          <w:p w14:paraId="0384F89A" w14:textId="77777777" w:rsidR="009115F5" w:rsidRDefault="00C92CAA" w:rsidP="002308E9">
            <w:pPr>
              <w:rPr>
                <w:rFonts w:ascii="Times New Roman" w:hAnsi="Times New Roman" w:cs="Times New Roman"/>
                <w:b/>
                <w:sz w:val="22"/>
                <w:szCs w:val="22"/>
              </w:rPr>
            </w:pPr>
            <w:r w:rsidRPr="00713F17">
              <w:rPr>
                <w:rFonts w:ascii="Times New Roman" w:hAnsi="Times New Roman" w:cs="Times New Roman"/>
                <w:b/>
                <w:sz w:val="22"/>
                <w:szCs w:val="22"/>
              </w:rPr>
              <w:t>Unification Berlin II</w:t>
            </w:r>
          </w:p>
          <w:p w14:paraId="76AD5372" w14:textId="3C934D43" w:rsidR="00713F17" w:rsidRPr="00713F17" w:rsidRDefault="00713F17" w:rsidP="00DD31E7">
            <w:pPr>
              <w:rPr>
                <w:rFonts w:ascii="Times New Roman" w:hAnsi="Times New Roman" w:cs="Times New Roman"/>
                <w:sz w:val="22"/>
                <w:szCs w:val="22"/>
              </w:rPr>
            </w:pPr>
            <w:r>
              <w:rPr>
                <w:rFonts w:ascii="Times New Roman" w:hAnsi="Times New Roman" w:cs="Times New Roman"/>
                <w:sz w:val="22"/>
                <w:szCs w:val="22"/>
              </w:rPr>
              <w:t>the political reunification of 1989/90</w:t>
            </w:r>
          </w:p>
        </w:tc>
        <w:tc>
          <w:tcPr>
            <w:tcW w:w="2538" w:type="dxa"/>
          </w:tcPr>
          <w:p w14:paraId="2DC46264" w14:textId="77777777" w:rsidR="004E57D0" w:rsidRDefault="004E57D0" w:rsidP="002308E9">
            <w:pPr>
              <w:rPr>
                <w:rFonts w:ascii="Times New Roman" w:hAnsi="Times New Roman" w:cs="Times New Roman"/>
                <w:color w:val="C0504D" w:themeColor="accent2"/>
                <w:sz w:val="22"/>
                <w:szCs w:val="22"/>
              </w:rPr>
            </w:pPr>
          </w:p>
          <w:p w14:paraId="72673A84" w14:textId="037DA282" w:rsidR="004E57D0" w:rsidRPr="00246D67" w:rsidRDefault="003F4C49" w:rsidP="002308E9">
            <w:pPr>
              <w:rPr>
                <w:rFonts w:ascii="Times New Roman" w:hAnsi="Times New Roman" w:cs="Times New Roman"/>
                <w:color w:val="C0504D" w:themeColor="accent2"/>
                <w:sz w:val="22"/>
                <w:szCs w:val="22"/>
              </w:rPr>
            </w:pPr>
            <w:r w:rsidRPr="00246D67">
              <w:rPr>
                <w:rFonts w:ascii="Times New Roman" w:hAnsi="Times New Roman" w:cs="Times New Roman"/>
                <w:color w:val="C0504D" w:themeColor="accent2"/>
                <w:sz w:val="22"/>
                <w:szCs w:val="22"/>
              </w:rPr>
              <w:t>Filming/Writing/Editing</w:t>
            </w:r>
          </w:p>
        </w:tc>
        <w:tc>
          <w:tcPr>
            <w:tcW w:w="2084" w:type="dxa"/>
          </w:tcPr>
          <w:p w14:paraId="1CF80589" w14:textId="77777777" w:rsidR="009115F5" w:rsidRDefault="00D5150D" w:rsidP="002308E9">
            <w:pPr>
              <w:rPr>
                <w:rFonts w:ascii="Times New Roman" w:hAnsi="Times New Roman" w:cs="Times New Roman"/>
                <w:sz w:val="22"/>
                <w:szCs w:val="22"/>
              </w:rPr>
            </w:pPr>
            <w:proofErr w:type="spellStart"/>
            <w:r>
              <w:rPr>
                <w:rFonts w:ascii="Times New Roman" w:hAnsi="Times New Roman" w:cs="Times New Roman"/>
                <w:sz w:val="22"/>
                <w:szCs w:val="22"/>
              </w:rPr>
              <w:t>Museumsinsel</w:t>
            </w:r>
            <w:proofErr w:type="spellEnd"/>
            <w:r>
              <w:rPr>
                <w:rFonts w:ascii="Times New Roman" w:hAnsi="Times New Roman" w:cs="Times New Roman"/>
                <w:sz w:val="22"/>
                <w:szCs w:val="22"/>
              </w:rPr>
              <w:t>, Dom</w:t>
            </w:r>
          </w:p>
          <w:p w14:paraId="7D3CCEC3" w14:textId="71F90FEA" w:rsidR="007031CC" w:rsidRDefault="007031CC" w:rsidP="002308E9">
            <w:pPr>
              <w:rPr>
                <w:rFonts w:ascii="Times New Roman" w:hAnsi="Times New Roman" w:cs="Times New Roman"/>
                <w:sz w:val="22"/>
                <w:szCs w:val="22"/>
              </w:rPr>
            </w:pPr>
            <w:r>
              <w:rPr>
                <w:rFonts w:ascii="Times New Roman" w:hAnsi="Times New Roman" w:cs="Times New Roman"/>
                <w:sz w:val="22"/>
                <w:szCs w:val="22"/>
              </w:rPr>
              <w:t>[</w:t>
            </w:r>
            <w:proofErr w:type="spellStart"/>
            <w:r>
              <w:rPr>
                <w:rFonts w:ascii="Times New Roman" w:hAnsi="Times New Roman" w:cs="Times New Roman"/>
                <w:sz w:val="22"/>
                <w:szCs w:val="22"/>
              </w:rPr>
              <w:t>Neues</w:t>
            </w:r>
            <w:proofErr w:type="spellEnd"/>
            <w:r>
              <w:rPr>
                <w:rFonts w:ascii="Times New Roman" w:hAnsi="Times New Roman" w:cs="Times New Roman"/>
                <w:sz w:val="22"/>
                <w:szCs w:val="22"/>
              </w:rPr>
              <w:t xml:space="preserve"> Museum, </w:t>
            </w:r>
            <w:proofErr w:type="spellStart"/>
            <w:r>
              <w:rPr>
                <w:rFonts w:ascii="Times New Roman" w:hAnsi="Times New Roman" w:cs="Times New Roman"/>
                <w:sz w:val="22"/>
                <w:szCs w:val="22"/>
              </w:rPr>
              <w:t>Pergamonmuseum</w:t>
            </w:r>
            <w:proofErr w:type="spellEnd"/>
            <w:r>
              <w:rPr>
                <w:rFonts w:ascii="Times New Roman" w:hAnsi="Times New Roman" w:cs="Times New Roman"/>
                <w:sz w:val="22"/>
                <w:szCs w:val="22"/>
              </w:rPr>
              <w:t>]</w:t>
            </w:r>
          </w:p>
        </w:tc>
      </w:tr>
      <w:tr w:rsidR="009115F5" w:rsidRPr="005B1E23" w14:paraId="4984B8E5" w14:textId="77777777" w:rsidTr="001F32CF">
        <w:tc>
          <w:tcPr>
            <w:tcW w:w="1360" w:type="dxa"/>
          </w:tcPr>
          <w:p w14:paraId="29B75ED9" w14:textId="59FC6EB0" w:rsidR="009115F5" w:rsidRPr="008E4EC2" w:rsidRDefault="009115F5" w:rsidP="00336777">
            <w:pPr>
              <w:rPr>
                <w:rFonts w:ascii="Times New Roman" w:hAnsi="Times New Roman" w:cs="Times New Roman"/>
                <w:b/>
                <w:sz w:val="22"/>
                <w:szCs w:val="22"/>
              </w:rPr>
            </w:pPr>
            <w:r w:rsidRPr="008E4EC2">
              <w:rPr>
                <w:rFonts w:ascii="Times New Roman" w:hAnsi="Times New Roman" w:cs="Times New Roman"/>
                <w:b/>
                <w:sz w:val="22"/>
                <w:szCs w:val="22"/>
              </w:rPr>
              <w:t>Thursday</w:t>
            </w:r>
            <w:r w:rsidR="00F04472">
              <w:rPr>
                <w:rFonts w:ascii="Times New Roman" w:hAnsi="Times New Roman" w:cs="Times New Roman"/>
                <w:b/>
                <w:sz w:val="22"/>
                <w:szCs w:val="22"/>
              </w:rPr>
              <w:t>, Ju</w:t>
            </w:r>
            <w:r w:rsidR="00336777">
              <w:rPr>
                <w:rFonts w:ascii="Times New Roman" w:hAnsi="Times New Roman" w:cs="Times New Roman"/>
                <w:b/>
                <w:sz w:val="22"/>
                <w:szCs w:val="22"/>
              </w:rPr>
              <w:t xml:space="preserve">ly </w:t>
            </w:r>
            <w:r w:rsidR="00F04472">
              <w:rPr>
                <w:rFonts w:ascii="Times New Roman" w:hAnsi="Times New Roman" w:cs="Times New Roman"/>
                <w:b/>
                <w:sz w:val="22"/>
                <w:szCs w:val="22"/>
              </w:rPr>
              <w:t>26</w:t>
            </w:r>
          </w:p>
        </w:tc>
        <w:tc>
          <w:tcPr>
            <w:tcW w:w="2874" w:type="dxa"/>
          </w:tcPr>
          <w:p w14:paraId="0075747B" w14:textId="77777777" w:rsidR="009115F5" w:rsidRPr="005B1E23" w:rsidRDefault="00C92CAA" w:rsidP="002308E9">
            <w:pPr>
              <w:rPr>
                <w:rFonts w:ascii="Times New Roman" w:hAnsi="Times New Roman" w:cs="Times New Roman"/>
                <w:b/>
                <w:sz w:val="22"/>
                <w:szCs w:val="22"/>
                <w:lang w:val="de-DE"/>
              </w:rPr>
            </w:pPr>
            <w:r w:rsidRPr="005B1E23">
              <w:rPr>
                <w:rFonts w:ascii="Times New Roman" w:hAnsi="Times New Roman" w:cs="Times New Roman"/>
                <w:b/>
                <w:sz w:val="22"/>
                <w:szCs w:val="22"/>
                <w:lang w:val="de-DE"/>
              </w:rPr>
              <w:t>Berlin Today I</w:t>
            </w:r>
            <w:r w:rsidR="00713F17" w:rsidRPr="005B1E23">
              <w:rPr>
                <w:rFonts w:ascii="Times New Roman" w:hAnsi="Times New Roman" w:cs="Times New Roman"/>
                <w:b/>
                <w:sz w:val="22"/>
                <w:szCs w:val="22"/>
                <w:lang w:val="de-DE"/>
              </w:rPr>
              <w:t xml:space="preserve"> </w:t>
            </w:r>
          </w:p>
          <w:p w14:paraId="7ABE6952" w14:textId="7A07C6EC" w:rsidR="00713F17" w:rsidRPr="005B1E23" w:rsidRDefault="00713F17" w:rsidP="00DD31E7">
            <w:pPr>
              <w:rPr>
                <w:rFonts w:ascii="Times New Roman" w:hAnsi="Times New Roman" w:cs="Times New Roman"/>
                <w:sz w:val="22"/>
                <w:szCs w:val="22"/>
                <w:lang w:val="de-DE"/>
              </w:rPr>
            </w:pPr>
            <w:r w:rsidRPr="005B1E23">
              <w:rPr>
                <w:rFonts w:ascii="Times New Roman" w:hAnsi="Times New Roman" w:cs="Times New Roman"/>
                <w:sz w:val="22"/>
                <w:szCs w:val="22"/>
                <w:lang w:val="de-DE"/>
              </w:rPr>
              <w:t xml:space="preserve">GDR memory, Die “Mauer in den Köpfen” </w:t>
            </w:r>
          </w:p>
        </w:tc>
        <w:tc>
          <w:tcPr>
            <w:tcW w:w="2538" w:type="dxa"/>
          </w:tcPr>
          <w:p w14:paraId="75DB5B5B" w14:textId="338B4695" w:rsidR="009115F5" w:rsidRPr="00246D67" w:rsidRDefault="00995BFC" w:rsidP="00995BFC">
            <w:pPr>
              <w:rPr>
                <w:rFonts w:ascii="Times New Roman" w:hAnsi="Times New Roman" w:cs="Times New Roman"/>
                <w:color w:val="C0504D" w:themeColor="accent2"/>
                <w:sz w:val="22"/>
                <w:szCs w:val="22"/>
              </w:rPr>
            </w:pPr>
            <w:r>
              <w:rPr>
                <w:rFonts w:ascii="Times New Roman" w:hAnsi="Times New Roman" w:cs="Times New Roman"/>
                <w:color w:val="C0504D" w:themeColor="accent2"/>
                <w:sz w:val="22"/>
                <w:szCs w:val="22"/>
              </w:rPr>
              <w:t xml:space="preserve">Create Blog </w:t>
            </w:r>
            <w:r w:rsidR="00BE211B" w:rsidRPr="00246D67">
              <w:rPr>
                <w:rFonts w:ascii="Times New Roman" w:hAnsi="Times New Roman" w:cs="Times New Roman"/>
                <w:color w:val="C0504D" w:themeColor="accent2"/>
                <w:sz w:val="22"/>
                <w:szCs w:val="22"/>
              </w:rPr>
              <w:t>/ Editing / writing</w:t>
            </w:r>
          </w:p>
        </w:tc>
        <w:tc>
          <w:tcPr>
            <w:tcW w:w="2084" w:type="dxa"/>
          </w:tcPr>
          <w:p w14:paraId="2DDE0B43" w14:textId="41031723" w:rsidR="009C1C2A" w:rsidRPr="005B1E23" w:rsidRDefault="009C1C2A" w:rsidP="002308E9">
            <w:pPr>
              <w:rPr>
                <w:rFonts w:ascii="Times New Roman" w:hAnsi="Times New Roman" w:cs="Times New Roman"/>
                <w:sz w:val="22"/>
                <w:szCs w:val="22"/>
                <w:lang w:val="de-DE"/>
              </w:rPr>
            </w:pPr>
            <w:r w:rsidRPr="005B1E23">
              <w:rPr>
                <w:rFonts w:ascii="Times New Roman" w:hAnsi="Times New Roman" w:cs="Times New Roman"/>
                <w:sz w:val="22"/>
                <w:szCs w:val="22"/>
                <w:lang w:val="de-DE"/>
              </w:rPr>
              <w:t xml:space="preserve">Frei für Arbeit am </w:t>
            </w:r>
            <w:r w:rsidR="002071E2" w:rsidRPr="005B1E23">
              <w:rPr>
                <w:rFonts w:ascii="Times New Roman" w:hAnsi="Times New Roman" w:cs="Times New Roman"/>
                <w:sz w:val="22"/>
                <w:szCs w:val="22"/>
                <w:lang w:val="de-DE"/>
              </w:rPr>
              <w:t>Projekt</w:t>
            </w:r>
          </w:p>
          <w:p w14:paraId="3A62D71E" w14:textId="77777777" w:rsidR="009C1C2A" w:rsidRPr="005B1E23" w:rsidRDefault="009C1C2A" w:rsidP="002308E9">
            <w:pPr>
              <w:rPr>
                <w:rFonts w:ascii="Times New Roman" w:hAnsi="Times New Roman" w:cs="Times New Roman"/>
                <w:sz w:val="22"/>
                <w:szCs w:val="22"/>
                <w:lang w:val="de-DE"/>
              </w:rPr>
            </w:pPr>
          </w:p>
          <w:p w14:paraId="7B4CB9E6" w14:textId="694597D1" w:rsidR="009115F5" w:rsidRPr="005B1E23" w:rsidRDefault="009C1C2A" w:rsidP="002308E9">
            <w:pPr>
              <w:rPr>
                <w:rFonts w:ascii="Times New Roman" w:hAnsi="Times New Roman" w:cs="Times New Roman"/>
                <w:sz w:val="22"/>
                <w:szCs w:val="22"/>
                <w:lang w:val="de-DE"/>
              </w:rPr>
            </w:pPr>
            <w:r w:rsidRPr="005B1E23">
              <w:rPr>
                <w:rFonts w:ascii="Times New Roman" w:hAnsi="Times New Roman" w:cs="Times New Roman"/>
                <w:sz w:val="22"/>
                <w:szCs w:val="22"/>
                <w:lang w:val="de-DE"/>
              </w:rPr>
              <w:t xml:space="preserve">Abends </w:t>
            </w:r>
            <w:r w:rsidR="00D5150D" w:rsidRPr="005B1E23">
              <w:rPr>
                <w:rFonts w:ascii="Times New Roman" w:hAnsi="Times New Roman" w:cs="Times New Roman"/>
                <w:sz w:val="22"/>
                <w:szCs w:val="22"/>
                <w:lang w:val="de-DE"/>
              </w:rPr>
              <w:t>KONZERT?</w:t>
            </w:r>
          </w:p>
        </w:tc>
      </w:tr>
      <w:tr w:rsidR="009115F5" w14:paraId="61446AC3" w14:textId="77777777" w:rsidTr="001F32CF">
        <w:tc>
          <w:tcPr>
            <w:tcW w:w="1360" w:type="dxa"/>
          </w:tcPr>
          <w:p w14:paraId="03B60B47" w14:textId="60DE5BC0" w:rsidR="009115F5" w:rsidRPr="008E4EC2" w:rsidRDefault="009115F5" w:rsidP="00336777">
            <w:pPr>
              <w:rPr>
                <w:rFonts w:ascii="Times New Roman" w:hAnsi="Times New Roman" w:cs="Times New Roman"/>
                <w:b/>
                <w:sz w:val="22"/>
                <w:szCs w:val="22"/>
              </w:rPr>
            </w:pPr>
            <w:r w:rsidRPr="008E4EC2">
              <w:rPr>
                <w:rFonts w:ascii="Times New Roman" w:hAnsi="Times New Roman" w:cs="Times New Roman"/>
                <w:b/>
                <w:sz w:val="22"/>
                <w:szCs w:val="22"/>
              </w:rPr>
              <w:t>Friday</w:t>
            </w:r>
            <w:r w:rsidR="00F04472">
              <w:rPr>
                <w:rFonts w:ascii="Times New Roman" w:hAnsi="Times New Roman" w:cs="Times New Roman"/>
                <w:b/>
                <w:sz w:val="22"/>
                <w:szCs w:val="22"/>
              </w:rPr>
              <w:t>, Ju</w:t>
            </w:r>
            <w:r w:rsidR="00336777">
              <w:rPr>
                <w:rFonts w:ascii="Times New Roman" w:hAnsi="Times New Roman" w:cs="Times New Roman"/>
                <w:b/>
                <w:sz w:val="22"/>
                <w:szCs w:val="22"/>
              </w:rPr>
              <w:t>ly</w:t>
            </w:r>
            <w:r w:rsidR="00F04472">
              <w:rPr>
                <w:rFonts w:ascii="Times New Roman" w:hAnsi="Times New Roman" w:cs="Times New Roman"/>
                <w:b/>
                <w:sz w:val="22"/>
                <w:szCs w:val="22"/>
              </w:rPr>
              <w:t xml:space="preserve"> 27</w:t>
            </w:r>
          </w:p>
        </w:tc>
        <w:tc>
          <w:tcPr>
            <w:tcW w:w="2874" w:type="dxa"/>
          </w:tcPr>
          <w:p w14:paraId="7E5CEB9A" w14:textId="77777777" w:rsidR="009115F5" w:rsidRDefault="00BE211B" w:rsidP="002308E9">
            <w:pPr>
              <w:rPr>
                <w:rFonts w:ascii="Times New Roman" w:hAnsi="Times New Roman" w:cs="Times New Roman"/>
                <w:b/>
                <w:sz w:val="22"/>
                <w:szCs w:val="22"/>
              </w:rPr>
            </w:pPr>
            <w:r w:rsidRPr="0047626B">
              <w:rPr>
                <w:rFonts w:ascii="Times New Roman" w:hAnsi="Times New Roman" w:cs="Times New Roman"/>
                <w:b/>
                <w:sz w:val="22"/>
                <w:szCs w:val="22"/>
              </w:rPr>
              <w:t>Berlin Today</w:t>
            </w:r>
            <w:r w:rsidR="00C92CAA" w:rsidRPr="0047626B">
              <w:rPr>
                <w:rFonts w:ascii="Times New Roman" w:hAnsi="Times New Roman" w:cs="Times New Roman"/>
                <w:b/>
                <w:sz w:val="22"/>
                <w:szCs w:val="22"/>
              </w:rPr>
              <w:t xml:space="preserve"> II</w:t>
            </w:r>
          </w:p>
          <w:p w14:paraId="79DB4D59" w14:textId="176745CC" w:rsidR="00EF58E6" w:rsidRPr="00DD31E7" w:rsidRDefault="0047626B" w:rsidP="00EF58E6">
            <w:pPr>
              <w:rPr>
                <w:rFonts w:ascii="Times New Roman" w:hAnsi="Times New Roman" w:cs="Times New Roman"/>
                <w:sz w:val="22"/>
                <w:szCs w:val="22"/>
              </w:rPr>
            </w:pPr>
            <w:r>
              <w:rPr>
                <w:rFonts w:ascii="Times New Roman" w:hAnsi="Times New Roman" w:cs="Times New Roman"/>
                <w:sz w:val="22"/>
                <w:szCs w:val="22"/>
              </w:rPr>
              <w:t>Multiethnic Berlin</w:t>
            </w:r>
          </w:p>
        </w:tc>
        <w:tc>
          <w:tcPr>
            <w:tcW w:w="2538" w:type="dxa"/>
          </w:tcPr>
          <w:p w14:paraId="6D335620" w14:textId="748C6033" w:rsidR="009115F5" w:rsidRPr="00246D67" w:rsidRDefault="00BE211B" w:rsidP="00995BFC">
            <w:pPr>
              <w:rPr>
                <w:rFonts w:ascii="Times New Roman" w:hAnsi="Times New Roman" w:cs="Times New Roman"/>
                <w:color w:val="C0504D" w:themeColor="accent2"/>
                <w:sz w:val="22"/>
                <w:szCs w:val="22"/>
              </w:rPr>
            </w:pPr>
            <w:r w:rsidRPr="00246D67">
              <w:rPr>
                <w:rFonts w:ascii="Times New Roman" w:hAnsi="Times New Roman" w:cs="Times New Roman"/>
                <w:color w:val="C0504D" w:themeColor="accent2"/>
                <w:sz w:val="22"/>
                <w:szCs w:val="22"/>
              </w:rPr>
              <w:t xml:space="preserve">Create </w:t>
            </w:r>
            <w:r w:rsidR="00995BFC">
              <w:rPr>
                <w:rFonts w:ascii="Times New Roman" w:hAnsi="Times New Roman" w:cs="Times New Roman"/>
                <w:color w:val="C0504D" w:themeColor="accent2"/>
                <w:sz w:val="22"/>
                <w:szCs w:val="22"/>
              </w:rPr>
              <w:t>Blog</w:t>
            </w:r>
            <w:r w:rsidRPr="00246D67">
              <w:rPr>
                <w:rFonts w:ascii="Times New Roman" w:hAnsi="Times New Roman" w:cs="Times New Roman"/>
                <w:color w:val="C0504D" w:themeColor="accent2"/>
                <w:sz w:val="22"/>
                <w:szCs w:val="22"/>
              </w:rPr>
              <w:t xml:space="preserve"> / Editing / writing</w:t>
            </w:r>
          </w:p>
        </w:tc>
        <w:tc>
          <w:tcPr>
            <w:tcW w:w="2084" w:type="dxa"/>
          </w:tcPr>
          <w:p w14:paraId="6FED5289" w14:textId="2F852E14" w:rsidR="00EA31EA" w:rsidRPr="00EA31EA" w:rsidRDefault="00EA31EA" w:rsidP="002308E9">
            <w:pPr>
              <w:rPr>
                <w:rFonts w:ascii="Times New Roman" w:hAnsi="Times New Roman" w:cs="Times New Roman"/>
                <w:b/>
                <w:color w:val="FF0000"/>
                <w:sz w:val="22"/>
                <w:szCs w:val="22"/>
              </w:rPr>
            </w:pPr>
            <w:r>
              <w:rPr>
                <w:rFonts w:ascii="Times New Roman" w:hAnsi="Times New Roman" w:cs="Times New Roman"/>
                <w:b/>
                <w:color w:val="FF0000"/>
                <w:sz w:val="22"/>
                <w:szCs w:val="22"/>
              </w:rPr>
              <w:t>Final Essay and video due on the Berlin Blog website</w:t>
            </w:r>
            <w:r w:rsidR="00EF31B4">
              <w:rPr>
                <w:rFonts w:ascii="Times New Roman" w:hAnsi="Times New Roman" w:cs="Times New Roman"/>
                <w:b/>
                <w:color w:val="FF0000"/>
                <w:sz w:val="22"/>
                <w:szCs w:val="22"/>
              </w:rPr>
              <w:t xml:space="preserve"> by 3pm.</w:t>
            </w:r>
          </w:p>
          <w:p w14:paraId="39954205" w14:textId="16E8C60A" w:rsidR="008073A4" w:rsidRPr="008073A4" w:rsidRDefault="008073A4" w:rsidP="002308E9">
            <w:pPr>
              <w:rPr>
                <w:rFonts w:ascii="Times New Roman" w:hAnsi="Times New Roman" w:cs="Times New Roman"/>
                <w:b/>
                <w:sz w:val="22"/>
                <w:szCs w:val="22"/>
              </w:rPr>
            </w:pPr>
            <w:r w:rsidRPr="008073A4">
              <w:rPr>
                <w:rFonts w:ascii="Times New Roman" w:hAnsi="Times New Roman" w:cs="Times New Roman"/>
                <w:b/>
                <w:sz w:val="22"/>
                <w:szCs w:val="22"/>
              </w:rPr>
              <w:t xml:space="preserve">15.00 </w:t>
            </w:r>
            <w:proofErr w:type="spellStart"/>
            <w:r w:rsidRPr="008073A4">
              <w:rPr>
                <w:rFonts w:ascii="Times New Roman" w:hAnsi="Times New Roman" w:cs="Times New Roman"/>
                <w:b/>
                <w:sz w:val="22"/>
                <w:szCs w:val="22"/>
              </w:rPr>
              <w:t>Uhr</w:t>
            </w:r>
            <w:proofErr w:type="spellEnd"/>
            <w:r w:rsidRPr="008073A4">
              <w:rPr>
                <w:rFonts w:ascii="Times New Roman" w:hAnsi="Times New Roman" w:cs="Times New Roman"/>
                <w:b/>
                <w:sz w:val="22"/>
                <w:szCs w:val="22"/>
              </w:rPr>
              <w:t xml:space="preserve">: </w:t>
            </w:r>
          </w:p>
          <w:p w14:paraId="657C0122" w14:textId="412564AE" w:rsidR="009115F5" w:rsidRDefault="00BE211B" w:rsidP="002308E9">
            <w:pPr>
              <w:rPr>
                <w:rFonts w:ascii="Times New Roman" w:hAnsi="Times New Roman" w:cs="Times New Roman"/>
                <w:sz w:val="22"/>
                <w:szCs w:val="22"/>
              </w:rPr>
            </w:pPr>
            <w:r w:rsidRPr="008073A4">
              <w:rPr>
                <w:rFonts w:ascii="Times New Roman" w:hAnsi="Times New Roman" w:cs="Times New Roman"/>
                <w:b/>
                <w:sz w:val="22"/>
                <w:szCs w:val="22"/>
              </w:rPr>
              <w:t>Course Party ; Presentation of the Features</w:t>
            </w:r>
          </w:p>
        </w:tc>
      </w:tr>
    </w:tbl>
    <w:p w14:paraId="0E89800C" w14:textId="2E1280ED" w:rsidR="002C0BED" w:rsidRPr="004D6E7F" w:rsidRDefault="002C0BED" w:rsidP="00081B5A">
      <w:pPr>
        <w:rPr>
          <w:rFonts w:ascii="Times New Roman" w:hAnsi="Times New Roman" w:cs="Times New Roman"/>
          <w:sz w:val="22"/>
          <w:szCs w:val="22"/>
        </w:rPr>
      </w:pPr>
    </w:p>
    <w:sectPr w:rsidR="002C0BED" w:rsidRPr="004D6E7F" w:rsidSect="00B96738">
      <w:footerReference w:type="even" r:id="rId13"/>
      <w:footerReference w:type="default" r:id="rId14"/>
      <w:type w:val="continuous"/>
      <w:pgSz w:w="12240" w:h="15840"/>
      <w:pgMar w:top="1440" w:right="180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C6237E" w14:textId="77777777" w:rsidR="00B45625" w:rsidRDefault="00B45625" w:rsidP="006228FE">
      <w:r>
        <w:separator/>
      </w:r>
    </w:p>
  </w:endnote>
  <w:endnote w:type="continuationSeparator" w:id="0">
    <w:p w14:paraId="1D56D89D" w14:textId="77777777" w:rsidR="00B45625" w:rsidRDefault="00B45625" w:rsidP="00622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E1307F" w14:textId="77777777" w:rsidR="00B45625" w:rsidRDefault="00B45625" w:rsidP="007530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23D64D" w14:textId="77777777" w:rsidR="00B45625" w:rsidRDefault="00B45625" w:rsidP="00A410D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DACC67" w14:textId="77777777" w:rsidR="00B45625" w:rsidRDefault="00B45625" w:rsidP="007530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B1E23">
      <w:rPr>
        <w:rStyle w:val="PageNumber"/>
        <w:noProof/>
      </w:rPr>
      <w:t>4</w:t>
    </w:r>
    <w:r>
      <w:rPr>
        <w:rStyle w:val="PageNumber"/>
      </w:rPr>
      <w:fldChar w:fldCharType="end"/>
    </w:r>
  </w:p>
  <w:p w14:paraId="7BA7BBC1" w14:textId="77777777" w:rsidR="00B45625" w:rsidRDefault="00B45625" w:rsidP="00A410D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2418DA" w14:textId="77777777" w:rsidR="00B45625" w:rsidRDefault="00B45625" w:rsidP="006228FE">
      <w:r>
        <w:separator/>
      </w:r>
    </w:p>
  </w:footnote>
  <w:footnote w:type="continuationSeparator" w:id="0">
    <w:p w14:paraId="7E406F6D" w14:textId="77777777" w:rsidR="00B45625" w:rsidRDefault="00B45625" w:rsidP="006228FE">
      <w:r>
        <w:continuationSeparator/>
      </w:r>
    </w:p>
  </w:footnote>
  <w:footnote w:id="1">
    <w:p w14:paraId="083911E6" w14:textId="2983AE5E" w:rsidR="00B45625" w:rsidRPr="006228FE" w:rsidRDefault="00B45625">
      <w:pPr>
        <w:pStyle w:val="FootnoteText"/>
        <w:rPr>
          <w:rFonts w:ascii="Times New Roman" w:hAnsi="Times New Roman" w:cs="Times New Roman"/>
        </w:rPr>
      </w:pPr>
      <w:r w:rsidRPr="006228FE">
        <w:rPr>
          <w:rStyle w:val="FootnoteReference"/>
          <w:rFonts w:ascii="Times New Roman" w:hAnsi="Times New Roman" w:cs="Times New Roman"/>
        </w:rPr>
        <w:footnoteRef/>
      </w:r>
      <w:r w:rsidRPr="006228FE">
        <w:rPr>
          <w:rFonts w:ascii="Times New Roman" w:hAnsi="Times New Roman" w:cs="Times New Roman"/>
        </w:rPr>
        <w:t xml:space="preserve"> </w:t>
      </w:r>
      <w:r w:rsidRPr="006228FE">
        <w:rPr>
          <w:rFonts w:ascii="Times New Roman" w:hAnsi="Times New Roman" w:cs="Times New Roman"/>
          <w:i/>
          <w:sz w:val="20"/>
        </w:rPr>
        <w:t>This course calendar represe</w:t>
      </w:r>
      <w:r>
        <w:rPr>
          <w:rFonts w:ascii="Times New Roman" w:hAnsi="Times New Roman" w:cs="Times New Roman"/>
          <w:i/>
          <w:sz w:val="20"/>
        </w:rPr>
        <w:t>nts current plans and objectives</w:t>
      </w:r>
      <w:r w:rsidRPr="006228FE">
        <w:rPr>
          <w:rFonts w:ascii="Times New Roman" w:hAnsi="Times New Roman" w:cs="Times New Roman"/>
          <w:i/>
          <w:sz w:val="20"/>
        </w:rPr>
        <w:t>.</w:t>
      </w:r>
      <w:r>
        <w:rPr>
          <w:rFonts w:ascii="Times New Roman" w:hAnsi="Times New Roman" w:cs="Times New Roman"/>
          <w:i/>
          <w:sz w:val="20"/>
        </w:rPr>
        <w:t xml:space="preserve"> T</w:t>
      </w:r>
      <w:r w:rsidRPr="006228FE">
        <w:rPr>
          <w:rFonts w:ascii="Times New Roman" w:hAnsi="Times New Roman" w:cs="Times New Roman"/>
          <w:i/>
          <w:sz w:val="20"/>
        </w:rPr>
        <w:t>h</w:t>
      </w:r>
      <w:r>
        <w:rPr>
          <w:rFonts w:ascii="Times New Roman" w:hAnsi="Times New Roman" w:cs="Times New Roman"/>
          <w:i/>
          <w:sz w:val="20"/>
        </w:rPr>
        <w:t>e</w:t>
      </w:r>
      <w:r w:rsidRPr="006228FE">
        <w:rPr>
          <w:rFonts w:ascii="Times New Roman" w:hAnsi="Times New Roman" w:cs="Times New Roman"/>
          <w:i/>
          <w:sz w:val="20"/>
        </w:rPr>
        <w:t>se plans may need to change to enhance the class learning opportunity.  Such changes, communicated clearly, are not unusual and should be expected</w:t>
      </w:r>
      <w:r>
        <w:rPr>
          <w:rFonts w:ascii="Times New Roman" w:hAnsi="Times New Roman" w:cs="Times New Roman"/>
          <w:i/>
          <w:sz w:val="20"/>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F7FEA"/>
    <w:multiLevelType w:val="hybridMultilevel"/>
    <w:tmpl w:val="F98CFF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6B08F5"/>
    <w:multiLevelType w:val="hybridMultilevel"/>
    <w:tmpl w:val="A60C9E1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0D6AF5"/>
    <w:multiLevelType w:val="hybridMultilevel"/>
    <w:tmpl w:val="EEB8C03C"/>
    <w:lvl w:ilvl="0" w:tplc="00010409">
      <w:start w:val="1"/>
      <w:numFmt w:val="bullet"/>
      <w:lvlText w:val=""/>
      <w:lvlJc w:val="left"/>
      <w:pPr>
        <w:tabs>
          <w:tab w:val="num" w:pos="1080"/>
        </w:tabs>
        <w:ind w:left="1080" w:hanging="360"/>
      </w:pPr>
      <w:rPr>
        <w:rFonts w:ascii="Symbol" w:hAnsi="Symbol" w:hint="default"/>
      </w:rPr>
    </w:lvl>
    <w:lvl w:ilvl="1" w:tplc="00030409">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3">
    <w:nsid w:val="31A07DB1"/>
    <w:multiLevelType w:val="multilevel"/>
    <w:tmpl w:val="A60C9E1E"/>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325227E9"/>
    <w:multiLevelType w:val="hybridMultilevel"/>
    <w:tmpl w:val="85E4F36C"/>
    <w:lvl w:ilvl="0" w:tplc="124C39B0">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241BC1"/>
    <w:multiLevelType w:val="hybridMultilevel"/>
    <w:tmpl w:val="B69C1DF4"/>
    <w:lvl w:ilvl="0" w:tplc="124C39B0">
      <w:start w:val="3"/>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9C72A4"/>
    <w:multiLevelType w:val="hybridMultilevel"/>
    <w:tmpl w:val="9C200AD2"/>
    <w:lvl w:ilvl="0" w:tplc="124C39B0">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C7768B"/>
    <w:multiLevelType w:val="hybridMultilevel"/>
    <w:tmpl w:val="EFDC5A60"/>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38E604E1"/>
    <w:multiLevelType w:val="hybridMultilevel"/>
    <w:tmpl w:val="9EC09BC2"/>
    <w:lvl w:ilvl="0" w:tplc="124C39B0">
      <w:start w:val="3"/>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B10AAB"/>
    <w:multiLevelType w:val="hybridMultilevel"/>
    <w:tmpl w:val="E89086F8"/>
    <w:lvl w:ilvl="0" w:tplc="4992C2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816E6E"/>
    <w:multiLevelType w:val="hybridMultilevel"/>
    <w:tmpl w:val="68004730"/>
    <w:lvl w:ilvl="0" w:tplc="124C39B0">
      <w:start w:val="3"/>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FB38F4"/>
    <w:multiLevelType w:val="hybridMultilevel"/>
    <w:tmpl w:val="8DDA78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22A7290"/>
    <w:multiLevelType w:val="hybridMultilevel"/>
    <w:tmpl w:val="38627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144346"/>
    <w:multiLevelType w:val="hybridMultilevel"/>
    <w:tmpl w:val="762E5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562A73"/>
    <w:multiLevelType w:val="hybridMultilevel"/>
    <w:tmpl w:val="FF0AE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F33057"/>
    <w:multiLevelType w:val="hybridMultilevel"/>
    <w:tmpl w:val="30881A42"/>
    <w:lvl w:ilvl="0" w:tplc="FA949C7E">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5"/>
  </w:num>
  <w:num w:numId="4">
    <w:abstractNumId w:val="11"/>
  </w:num>
  <w:num w:numId="5">
    <w:abstractNumId w:val="13"/>
  </w:num>
  <w:num w:numId="6">
    <w:abstractNumId w:val="14"/>
  </w:num>
  <w:num w:numId="7">
    <w:abstractNumId w:val="9"/>
  </w:num>
  <w:num w:numId="8">
    <w:abstractNumId w:val="8"/>
  </w:num>
  <w:num w:numId="9">
    <w:abstractNumId w:val="12"/>
  </w:num>
  <w:num w:numId="10">
    <w:abstractNumId w:val="5"/>
  </w:num>
  <w:num w:numId="11">
    <w:abstractNumId w:val="1"/>
  </w:num>
  <w:num w:numId="12">
    <w:abstractNumId w:val="3"/>
  </w:num>
  <w:num w:numId="13">
    <w:abstractNumId w:val="4"/>
  </w:num>
  <w:num w:numId="14">
    <w:abstractNumId w:val="6"/>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8E9"/>
    <w:rsid w:val="000001A0"/>
    <w:rsid w:val="00010BC5"/>
    <w:rsid w:val="00012009"/>
    <w:rsid w:val="00026C1E"/>
    <w:rsid w:val="0002780C"/>
    <w:rsid w:val="00042C40"/>
    <w:rsid w:val="0005607F"/>
    <w:rsid w:val="000575C9"/>
    <w:rsid w:val="00065067"/>
    <w:rsid w:val="00072CDD"/>
    <w:rsid w:val="00081B5A"/>
    <w:rsid w:val="00085CE1"/>
    <w:rsid w:val="00086479"/>
    <w:rsid w:val="000A192E"/>
    <w:rsid w:val="000A5D46"/>
    <w:rsid w:val="000B0B52"/>
    <w:rsid w:val="000B222D"/>
    <w:rsid w:val="000B2CA4"/>
    <w:rsid w:val="000B43CF"/>
    <w:rsid w:val="000B4EE7"/>
    <w:rsid w:val="000B73FE"/>
    <w:rsid w:val="000D090D"/>
    <w:rsid w:val="000D4500"/>
    <w:rsid w:val="000E0B35"/>
    <w:rsid w:val="000E4BB5"/>
    <w:rsid w:val="000E71AD"/>
    <w:rsid w:val="000F5CC6"/>
    <w:rsid w:val="00113C24"/>
    <w:rsid w:val="00123D33"/>
    <w:rsid w:val="001257BA"/>
    <w:rsid w:val="00125EFC"/>
    <w:rsid w:val="00153E38"/>
    <w:rsid w:val="00154995"/>
    <w:rsid w:val="00157DEE"/>
    <w:rsid w:val="001670B7"/>
    <w:rsid w:val="001749F6"/>
    <w:rsid w:val="00180D7C"/>
    <w:rsid w:val="00191F61"/>
    <w:rsid w:val="00196149"/>
    <w:rsid w:val="001A60EF"/>
    <w:rsid w:val="001A6394"/>
    <w:rsid w:val="001C3AE4"/>
    <w:rsid w:val="001D5A0E"/>
    <w:rsid w:val="001E076A"/>
    <w:rsid w:val="001E4588"/>
    <w:rsid w:val="001E4D2A"/>
    <w:rsid w:val="001E549B"/>
    <w:rsid w:val="001F32CF"/>
    <w:rsid w:val="001F4343"/>
    <w:rsid w:val="001F60FC"/>
    <w:rsid w:val="00203AA3"/>
    <w:rsid w:val="00205F7A"/>
    <w:rsid w:val="002071E2"/>
    <w:rsid w:val="00224AF2"/>
    <w:rsid w:val="002308E9"/>
    <w:rsid w:val="00244960"/>
    <w:rsid w:val="00246D67"/>
    <w:rsid w:val="00251AAF"/>
    <w:rsid w:val="00255927"/>
    <w:rsid w:val="00273607"/>
    <w:rsid w:val="00274A8A"/>
    <w:rsid w:val="00276572"/>
    <w:rsid w:val="002772BF"/>
    <w:rsid w:val="00277CC2"/>
    <w:rsid w:val="00281D76"/>
    <w:rsid w:val="002839C4"/>
    <w:rsid w:val="00287293"/>
    <w:rsid w:val="002A04DD"/>
    <w:rsid w:val="002A0BAD"/>
    <w:rsid w:val="002A1F66"/>
    <w:rsid w:val="002A7BEB"/>
    <w:rsid w:val="002B3B9A"/>
    <w:rsid w:val="002C0BED"/>
    <w:rsid w:val="002C2505"/>
    <w:rsid w:val="002C3562"/>
    <w:rsid w:val="002C5EE4"/>
    <w:rsid w:val="002D2067"/>
    <w:rsid w:val="002D6655"/>
    <w:rsid w:val="002E6C0C"/>
    <w:rsid w:val="0030448F"/>
    <w:rsid w:val="00305E15"/>
    <w:rsid w:val="003064D6"/>
    <w:rsid w:val="0031036D"/>
    <w:rsid w:val="003143A2"/>
    <w:rsid w:val="00320A3F"/>
    <w:rsid w:val="00322D96"/>
    <w:rsid w:val="00330AFF"/>
    <w:rsid w:val="00332D9B"/>
    <w:rsid w:val="00336777"/>
    <w:rsid w:val="00343A6D"/>
    <w:rsid w:val="00344872"/>
    <w:rsid w:val="00357CA5"/>
    <w:rsid w:val="00372786"/>
    <w:rsid w:val="00374D0A"/>
    <w:rsid w:val="00376001"/>
    <w:rsid w:val="00376458"/>
    <w:rsid w:val="0038176A"/>
    <w:rsid w:val="00385D35"/>
    <w:rsid w:val="00397333"/>
    <w:rsid w:val="003A0E3F"/>
    <w:rsid w:val="003A29E6"/>
    <w:rsid w:val="003B17BB"/>
    <w:rsid w:val="003C4F0E"/>
    <w:rsid w:val="003D554C"/>
    <w:rsid w:val="003E2A23"/>
    <w:rsid w:val="003E3AB5"/>
    <w:rsid w:val="003F4C49"/>
    <w:rsid w:val="00410DD0"/>
    <w:rsid w:val="00411502"/>
    <w:rsid w:val="004149D3"/>
    <w:rsid w:val="004365FC"/>
    <w:rsid w:val="00437CCA"/>
    <w:rsid w:val="00443611"/>
    <w:rsid w:val="00446215"/>
    <w:rsid w:val="00454CDE"/>
    <w:rsid w:val="00455323"/>
    <w:rsid w:val="00456942"/>
    <w:rsid w:val="00457B62"/>
    <w:rsid w:val="00457E0F"/>
    <w:rsid w:val="0046409B"/>
    <w:rsid w:val="004672FB"/>
    <w:rsid w:val="00472BE0"/>
    <w:rsid w:val="00472D94"/>
    <w:rsid w:val="00473827"/>
    <w:rsid w:val="00474AE5"/>
    <w:rsid w:val="0047626B"/>
    <w:rsid w:val="00487798"/>
    <w:rsid w:val="004926E9"/>
    <w:rsid w:val="004964AC"/>
    <w:rsid w:val="004A160A"/>
    <w:rsid w:val="004A34BA"/>
    <w:rsid w:val="004A35D4"/>
    <w:rsid w:val="004A6568"/>
    <w:rsid w:val="004B5206"/>
    <w:rsid w:val="004C183D"/>
    <w:rsid w:val="004D35DD"/>
    <w:rsid w:val="004D6E7F"/>
    <w:rsid w:val="004D74BF"/>
    <w:rsid w:val="004E57D0"/>
    <w:rsid w:val="00500C8B"/>
    <w:rsid w:val="00506A2D"/>
    <w:rsid w:val="0051564D"/>
    <w:rsid w:val="005266D4"/>
    <w:rsid w:val="005448CE"/>
    <w:rsid w:val="00553AD5"/>
    <w:rsid w:val="00555AA1"/>
    <w:rsid w:val="005574AA"/>
    <w:rsid w:val="005603FA"/>
    <w:rsid w:val="0056058F"/>
    <w:rsid w:val="00566B60"/>
    <w:rsid w:val="00567225"/>
    <w:rsid w:val="00574E35"/>
    <w:rsid w:val="0057545C"/>
    <w:rsid w:val="00575D6A"/>
    <w:rsid w:val="005858C0"/>
    <w:rsid w:val="005B1E23"/>
    <w:rsid w:val="005C45DB"/>
    <w:rsid w:val="005C7322"/>
    <w:rsid w:val="005D45BF"/>
    <w:rsid w:val="005E5366"/>
    <w:rsid w:val="00600571"/>
    <w:rsid w:val="00604339"/>
    <w:rsid w:val="006044F4"/>
    <w:rsid w:val="00614E2E"/>
    <w:rsid w:val="006228FE"/>
    <w:rsid w:val="006238D4"/>
    <w:rsid w:val="0062607D"/>
    <w:rsid w:val="00641F54"/>
    <w:rsid w:val="00644648"/>
    <w:rsid w:val="0067063B"/>
    <w:rsid w:val="00671C40"/>
    <w:rsid w:val="00680196"/>
    <w:rsid w:val="00685053"/>
    <w:rsid w:val="006902B8"/>
    <w:rsid w:val="00691F51"/>
    <w:rsid w:val="0069209B"/>
    <w:rsid w:val="006928C0"/>
    <w:rsid w:val="00692D0A"/>
    <w:rsid w:val="006A513E"/>
    <w:rsid w:val="006A6DB3"/>
    <w:rsid w:val="006C3FD3"/>
    <w:rsid w:val="006D6524"/>
    <w:rsid w:val="006D6A7F"/>
    <w:rsid w:val="006E2EB9"/>
    <w:rsid w:val="00702258"/>
    <w:rsid w:val="007031CC"/>
    <w:rsid w:val="00713DD5"/>
    <w:rsid w:val="00713F17"/>
    <w:rsid w:val="007271B9"/>
    <w:rsid w:val="00734790"/>
    <w:rsid w:val="00741760"/>
    <w:rsid w:val="00741DC1"/>
    <w:rsid w:val="00746DFC"/>
    <w:rsid w:val="0075231F"/>
    <w:rsid w:val="007530C2"/>
    <w:rsid w:val="00754C2A"/>
    <w:rsid w:val="00760AE0"/>
    <w:rsid w:val="007645BC"/>
    <w:rsid w:val="00765ADC"/>
    <w:rsid w:val="0077260A"/>
    <w:rsid w:val="007B2380"/>
    <w:rsid w:val="007B2B09"/>
    <w:rsid w:val="007B730B"/>
    <w:rsid w:val="007C4017"/>
    <w:rsid w:val="007D5438"/>
    <w:rsid w:val="007F1213"/>
    <w:rsid w:val="007F5E25"/>
    <w:rsid w:val="007F708C"/>
    <w:rsid w:val="008035F1"/>
    <w:rsid w:val="008073A4"/>
    <w:rsid w:val="00812EF7"/>
    <w:rsid w:val="00824990"/>
    <w:rsid w:val="00826ECA"/>
    <w:rsid w:val="00832468"/>
    <w:rsid w:val="00832BA9"/>
    <w:rsid w:val="00837AE7"/>
    <w:rsid w:val="008607AD"/>
    <w:rsid w:val="0086693E"/>
    <w:rsid w:val="00873712"/>
    <w:rsid w:val="00885322"/>
    <w:rsid w:val="00885F61"/>
    <w:rsid w:val="00887898"/>
    <w:rsid w:val="008A16F7"/>
    <w:rsid w:val="008A1B5F"/>
    <w:rsid w:val="008A236E"/>
    <w:rsid w:val="008A7A60"/>
    <w:rsid w:val="008B2EBD"/>
    <w:rsid w:val="008B54D2"/>
    <w:rsid w:val="008C70FC"/>
    <w:rsid w:val="008D602B"/>
    <w:rsid w:val="008D7F5A"/>
    <w:rsid w:val="008E06F0"/>
    <w:rsid w:val="008E4EC2"/>
    <w:rsid w:val="008E5A62"/>
    <w:rsid w:val="008E6E00"/>
    <w:rsid w:val="008F0B55"/>
    <w:rsid w:val="008F1DB0"/>
    <w:rsid w:val="0090024A"/>
    <w:rsid w:val="00904817"/>
    <w:rsid w:val="009115F5"/>
    <w:rsid w:val="009137F7"/>
    <w:rsid w:val="0093635F"/>
    <w:rsid w:val="0094214E"/>
    <w:rsid w:val="0094305C"/>
    <w:rsid w:val="009558CA"/>
    <w:rsid w:val="00955A85"/>
    <w:rsid w:val="00957E73"/>
    <w:rsid w:val="00972E96"/>
    <w:rsid w:val="00976AE4"/>
    <w:rsid w:val="009852B4"/>
    <w:rsid w:val="00985D5F"/>
    <w:rsid w:val="0099207D"/>
    <w:rsid w:val="00995456"/>
    <w:rsid w:val="00995BFC"/>
    <w:rsid w:val="00996734"/>
    <w:rsid w:val="009A136B"/>
    <w:rsid w:val="009A6F5C"/>
    <w:rsid w:val="009A748B"/>
    <w:rsid w:val="009A77E7"/>
    <w:rsid w:val="009B345A"/>
    <w:rsid w:val="009B3638"/>
    <w:rsid w:val="009B3BEA"/>
    <w:rsid w:val="009B50CC"/>
    <w:rsid w:val="009C0693"/>
    <w:rsid w:val="009C1C2A"/>
    <w:rsid w:val="009C66F7"/>
    <w:rsid w:val="009D61DF"/>
    <w:rsid w:val="009D6787"/>
    <w:rsid w:val="009F35AA"/>
    <w:rsid w:val="009F7A90"/>
    <w:rsid w:val="00A07388"/>
    <w:rsid w:val="00A23DFB"/>
    <w:rsid w:val="00A30BF8"/>
    <w:rsid w:val="00A410D7"/>
    <w:rsid w:val="00A429D0"/>
    <w:rsid w:val="00A44D80"/>
    <w:rsid w:val="00A538BF"/>
    <w:rsid w:val="00A55B03"/>
    <w:rsid w:val="00A65DB0"/>
    <w:rsid w:val="00A66FEA"/>
    <w:rsid w:val="00A73562"/>
    <w:rsid w:val="00A8132A"/>
    <w:rsid w:val="00A87F90"/>
    <w:rsid w:val="00A92975"/>
    <w:rsid w:val="00A9374C"/>
    <w:rsid w:val="00AA4CF3"/>
    <w:rsid w:val="00AB3582"/>
    <w:rsid w:val="00AB4AFC"/>
    <w:rsid w:val="00AC5D02"/>
    <w:rsid w:val="00AC6374"/>
    <w:rsid w:val="00AD14EC"/>
    <w:rsid w:val="00AE1011"/>
    <w:rsid w:val="00AE5897"/>
    <w:rsid w:val="00AF44A3"/>
    <w:rsid w:val="00B066A2"/>
    <w:rsid w:val="00B11B67"/>
    <w:rsid w:val="00B13F60"/>
    <w:rsid w:val="00B25A95"/>
    <w:rsid w:val="00B27CD3"/>
    <w:rsid w:val="00B30F7B"/>
    <w:rsid w:val="00B3173C"/>
    <w:rsid w:val="00B31F47"/>
    <w:rsid w:val="00B32252"/>
    <w:rsid w:val="00B353FC"/>
    <w:rsid w:val="00B40B05"/>
    <w:rsid w:val="00B41745"/>
    <w:rsid w:val="00B41C90"/>
    <w:rsid w:val="00B45625"/>
    <w:rsid w:val="00B474D5"/>
    <w:rsid w:val="00B4791A"/>
    <w:rsid w:val="00B47B3A"/>
    <w:rsid w:val="00B5058D"/>
    <w:rsid w:val="00B63A1C"/>
    <w:rsid w:val="00B71CF3"/>
    <w:rsid w:val="00B76099"/>
    <w:rsid w:val="00B825FD"/>
    <w:rsid w:val="00B82628"/>
    <w:rsid w:val="00B844A9"/>
    <w:rsid w:val="00B91226"/>
    <w:rsid w:val="00B96738"/>
    <w:rsid w:val="00BB0940"/>
    <w:rsid w:val="00BB6871"/>
    <w:rsid w:val="00BC0212"/>
    <w:rsid w:val="00BC1534"/>
    <w:rsid w:val="00BC2CF8"/>
    <w:rsid w:val="00BC66D5"/>
    <w:rsid w:val="00BD3D49"/>
    <w:rsid w:val="00BE211B"/>
    <w:rsid w:val="00BE5DA2"/>
    <w:rsid w:val="00BF05AD"/>
    <w:rsid w:val="00BF26E2"/>
    <w:rsid w:val="00BF5281"/>
    <w:rsid w:val="00C03535"/>
    <w:rsid w:val="00C04903"/>
    <w:rsid w:val="00C064C9"/>
    <w:rsid w:val="00C125F0"/>
    <w:rsid w:val="00C2624F"/>
    <w:rsid w:val="00C27908"/>
    <w:rsid w:val="00C30B94"/>
    <w:rsid w:val="00C41E07"/>
    <w:rsid w:val="00C442F7"/>
    <w:rsid w:val="00C54355"/>
    <w:rsid w:val="00C723CA"/>
    <w:rsid w:val="00C72FE0"/>
    <w:rsid w:val="00C80662"/>
    <w:rsid w:val="00C82315"/>
    <w:rsid w:val="00C90A4A"/>
    <w:rsid w:val="00C916C8"/>
    <w:rsid w:val="00C92CAA"/>
    <w:rsid w:val="00CA2F5F"/>
    <w:rsid w:val="00CA3D4E"/>
    <w:rsid w:val="00CA3F58"/>
    <w:rsid w:val="00CA5009"/>
    <w:rsid w:val="00CA65BF"/>
    <w:rsid w:val="00CB2A44"/>
    <w:rsid w:val="00CC07B3"/>
    <w:rsid w:val="00CC262D"/>
    <w:rsid w:val="00CD6ED5"/>
    <w:rsid w:val="00CE3876"/>
    <w:rsid w:val="00CE42CF"/>
    <w:rsid w:val="00CE4A41"/>
    <w:rsid w:val="00CE53AD"/>
    <w:rsid w:val="00CE7DBF"/>
    <w:rsid w:val="00CF329D"/>
    <w:rsid w:val="00CF50B2"/>
    <w:rsid w:val="00D03432"/>
    <w:rsid w:val="00D14366"/>
    <w:rsid w:val="00D4362D"/>
    <w:rsid w:val="00D50369"/>
    <w:rsid w:val="00D5150D"/>
    <w:rsid w:val="00D541F1"/>
    <w:rsid w:val="00D57120"/>
    <w:rsid w:val="00D60743"/>
    <w:rsid w:val="00D66227"/>
    <w:rsid w:val="00D905D2"/>
    <w:rsid w:val="00D91425"/>
    <w:rsid w:val="00D91B89"/>
    <w:rsid w:val="00DB44A8"/>
    <w:rsid w:val="00DB585F"/>
    <w:rsid w:val="00DC653C"/>
    <w:rsid w:val="00DD31E7"/>
    <w:rsid w:val="00DF068C"/>
    <w:rsid w:val="00DF1BC2"/>
    <w:rsid w:val="00DF362B"/>
    <w:rsid w:val="00E023B8"/>
    <w:rsid w:val="00E06BE4"/>
    <w:rsid w:val="00E11898"/>
    <w:rsid w:val="00E14B58"/>
    <w:rsid w:val="00E477F3"/>
    <w:rsid w:val="00E47D47"/>
    <w:rsid w:val="00E540C3"/>
    <w:rsid w:val="00E562D0"/>
    <w:rsid w:val="00E74BF9"/>
    <w:rsid w:val="00E84E06"/>
    <w:rsid w:val="00E85501"/>
    <w:rsid w:val="00E8619B"/>
    <w:rsid w:val="00E8684B"/>
    <w:rsid w:val="00E87B82"/>
    <w:rsid w:val="00E91D35"/>
    <w:rsid w:val="00E97310"/>
    <w:rsid w:val="00EA07E8"/>
    <w:rsid w:val="00EA0DF5"/>
    <w:rsid w:val="00EA31EA"/>
    <w:rsid w:val="00EA4DEA"/>
    <w:rsid w:val="00EB0CE6"/>
    <w:rsid w:val="00EC7E0D"/>
    <w:rsid w:val="00ED08F2"/>
    <w:rsid w:val="00ED0CB2"/>
    <w:rsid w:val="00EE0043"/>
    <w:rsid w:val="00EF31B4"/>
    <w:rsid w:val="00EF58E6"/>
    <w:rsid w:val="00F04472"/>
    <w:rsid w:val="00F068EB"/>
    <w:rsid w:val="00F06DFF"/>
    <w:rsid w:val="00F10BE8"/>
    <w:rsid w:val="00F11ABB"/>
    <w:rsid w:val="00F14416"/>
    <w:rsid w:val="00F16509"/>
    <w:rsid w:val="00F2301C"/>
    <w:rsid w:val="00F30A2D"/>
    <w:rsid w:val="00F35773"/>
    <w:rsid w:val="00F428EE"/>
    <w:rsid w:val="00F43E14"/>
    <w:rsid w:val="00F43FC8"/>
    <w:rsid w:val="00F47D5F"/>
    <w:rsid w:val="00F53648"/>
    <w:rsid w:val="00F6157E"/>
    <w:rsid w:val="00F72B15"/>
    <w:rsid w:val="00F8164D"/>
    <w:rsid w:val="00F83CD6"/>
    <w:rsid w:val="00F844ED"/>
    <w:rsid w:val="00F938DF"/>
    <w:rsid w:val="00F973FA"/>
    <w:rsid w:val="00FB6C5A"/>
    <w:rsid w:val="00FF4A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1E32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571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77260A"/>
    <w:pPr>
      <w:keepNext/>
      <w:spacing w:before="240" w:after="60"/>
      <w:outlineLvl w:val="3"/>
    </w:pPr>
    <w:rPr>
      <w:rFonts w:ascii="Cambria" w:eastAsia="MS Mincho"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08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08E9"/>
    <w:rPr>
      <w:rFonts w:ascii="Lucida Grande" w:hAnsi="Lucida Grande" w:cs="Lucida Grande"/>
      <w:sz w:val="18"/>
      <w:szCs w:val="18"/>
    </w:rPr>
  </w:style>
  <w:style w:type="character" w:customStyle="1" w:styleId="Heading4Char">
    <w:name w:val="Heading 4 Char"/>
    <w:basedOn w:val="DefaultParagraphFont"/>
    <w:link w:val="Heading4"/>
    <w:uiPriority w:val="9"/>
    <w:semiHidden/>
    <w:rsid w:val="0077260A"/>
    <w:rPr>
      <w:rFonts w:ascii="Cambria" w:eastAsia="MS Mincho" w:hAnsi="Cambria" w:cs="Times New Roman"/>
      <w:b/>
      <w:bCs/>
      <w:sz w:val="28"/>
      <w:szCs w:val="28"/>
    </w:rPr>
  </w:style>
  <w:style w:type="paragraph" w:styleId="Subtitle">
    <w:name w:val="Subtitle"/>
    <w:basedOn w:val="Normal"/>
    <w:link w:val="SubtitleChar"/>
    <w:qFormat/>
    <w:rsid w:val="0077260A"/>
    <w:pPr>
      <w:tabs>
        <w:tab w:val="left" w:pos="2880"/>
        <w:tab w:val="left" w:pos="6480"/>
      </w:tabs>
      <w:overflowPunct w:val="0"/>
      <w:autoSpaceDE w:val="0"/>
      <w:autoSpaceDN w:val="0"/>
      <w:adjustRightInd w:val="0"/>
      <w:textAlignment w:val="baseline"/>
    </w:pPr>
    <w:rPr>
      <w:rFonts w:ascii="Times New Roman" w:eastAsia="Times New Roman" w:hAnsi="Times New Roman" w:cs="Times New Roman"/>
      <w:color w:val="000000"/>
      <w:sz w:val="28"/>
      <w:szCs w:val="20"/>
      <w:lang w:val="de-DE"/>
    </w:rPr>
  </w:style>
  <w:style w:type="character" w:customStyle="1" w:styleId="SubtitleChar">
    <w:name w:val="Subtitle Char"/>
    <w:basedOn w:val="DefaultParagraphFont"/>
    <w:link w:val="Subtitle"/>
    <w:rsid w:val="0077260A"/>
    <w:rPr>
      <w:rFonts w:ascii="Times New Roman" w:eastAsia="Times New Roman" w:hAnsi="Times New Roman" w:cs="Times New Roman"/>
      <w:color w:val="000000"/>
      <w:sz w:val="28"/>
      <w:szCs w:val="20"/>
      <w:lang w:val="de-DE"/>
    </w:rPr>
  </w:style>
  <w:style w:type="character" w:styleId="Hyperlink">
    <w:name w:val="Hyperlink"/>
    <w:rsid w:val="0077260A"/>
    <w:rPr>
      <w:color w:val="0000FF"/>
      <w:u w:val="single"/>
    </w:rPr>
  </w:style>
  <w:style w:type="character" w:styleId="Emphasis">
    <w:name w:val="Emphasis"/>
    <w:qFormat/>
    <w:rsid w:val="0077260A"/>
    <w:rPr>
      <w:i/>
      <w:iCs/>
    </w:rPr>
  </w:style>
  <w:style w:type="table" w:styleId="TableGrid">
    <w:name w:val="Table Grid"/>
    <w:basedOn w:val="TableNormal"/>
    <w:uiPriority w:val="59"/>
    <w:rsid w:val="007726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905D2"/>
    <w:pPr>
      <w:ind w:left="720"/>
      <w:contextualSpacing/>
    </w:pPr>
  </w:style>
  <w:style w:type="character" w:customStyle="1" w:styleId="Heading2Char">
    <w:name w:val="Heading 2 Char"/>
    <w:basedOn w:val="DefaultParagraphFont"/>
    <w:link w:val="Heading2"/>
    <w:uiPriority w:val="9"/>
    <w:rsid w:val="00D57120"/>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6228FE"/>
  </w:style>
  <w:style w:type="character" w:customStyle="1" w:styleId="FootnoteTextChar">
    <w:name w:val="Footnote Text Char"/>
    <w:basedOn w:val="DefaultParagraphFont"/>
    <w:link w:val="FootnoteText"/>
    <w:uiPriority w:val="99"/>
    <w:rsid w:val="006228FE"/>
  </w:style>
  <w:style w:type="character" w:styleId="FootnoteReference">
    <w:name w:val="footnote reference"/>
    <w:basedOn w:val="DefaultParagraphFont"/>
    <w:uiPriority w:val="99"/>
    <w:unhideWhenUsed/>
    <w:rsid w:val="006228FE"/>
    <w:rPr>
      <w:vertAlign w:val="superscript"/>
    </w:rPr>
  </w:style>
  <w:style w:type="paragraph" w:styleId="Header">
    <w:name w:val="header"/>
    <w:basedOn w:val="Normal"/>
    <w:link w:val="HeaderChar"/>
    <w:uiPriority w:val="99"/>
    <w:unhideWhenUsed/>
    <w:rsid w:val="00372786"/>
    <w:pPr>
      <w:tabs>
        <w:tab w:val="center" w:pos="4320"/>
        <w:tab w:val="right" w:pos="8640"/>
      </w:tabs>
    </w:pPr>
  </w:style>
  <w:style w:type="character" w:customStyle="1" w:styleId="HeaderChar">
    <w:name w:val="Header Char"/>
    <w:basedOn w:val="DefaultParagraphFont"/>
    <w:link w:val="Header"/>
    <w:uiPriority w:val="99"/>
    <w:rsid w:val="00372786"/>
  </w:style>
  <w:style w:type="paragraph" w:styleId="Footer">
    <w:name w:val="footer"/>
    <w:basedOn w:val="Normal"/>
    <w:link w:val="FooterChar"/>
    <w:uiPriority w:val="99"/>
    <w:unhideWhenUsed/>
    <w:rsid w:val="00372786"/>
    <w:pPr>
      <w:tabs>
        <w:tab w:val="center" w:pos="4320"/>
        <w:tab w:val="right" w:pos="8640"/>
      </w:tabs>
    </w:pPr>
  </w:style>
  <w:style w:type="character" w:customStyle="1" w:styleId="FooterChar">
    <w:name w:val="Footer Char"/>
    <w:basedOn w:val="DefaultParagraphFont"/>
    <w:link w:val="Footer"/>
    <w:uiPriority w:val="99"/>
    <w:rsid w:val="00372786"/>
  </w:style>
  <w:style w:type="character" w:styleId="Strong">
    <w:name w:val="Strong"/>
    <w:basedOn w:val="DefaultParagraphFont"/>
    <w:qFormat/>
    <w:rsid w:val="00372786"/>
    <w:rPr>
      <w:b/>
      <w:bCs/>
    </w:rPr>
  </w:style>
  <w:style w:type="paragraph" w:styleId="BodyText">
    <w:name w:val="Body Text"/>
    <w:basedOn w:val="Normal"/>
    <w:link w:val="BodyTextChar"/>
    <w:rsid w:val="003B17BB"/>
    <w:rPr>
      <w:rFonts w:ascii="Helvetica" w:eastAsia="Times New Roman" w:hAnsi="Helvetica" w:cs="Times New Roman"/>
      <w:sz w:val="20"/>
      <w:szCs w:val="20"/>
    </w:rPr>
  </w:style>
  <w:style w:type="character" w:customStyle="1" w:styleId="BodyTextChar">
    <w:name w:val="Body Text Char"/>
    <w:basedOn w:val="DefaultParagraphFont"/>
    <w:link w:val="BodyText"/>
    <w:rsid w:val="003B17BB"/>
    <w:rPr>
      <w:rFonts w:ascii="Helvetica" w:eastAsia="Times New Roman" w:hAnsi="Helvetica" w:cs="Times New Roman"/>
      <w:sz w:val="20"/>
      <w:szCs w:val="20"/>
    </w:rPr>
  </w:style>
  <w:style w:type="character" w:styleId="PageNumber">
    <w:name w:val="page number"/>
    <w:basedOn w:val="DefaultParagraphFont"/>
    <w:uiPriority w:val="99"/>
    <w:semiHidden/>
    <w:unhideWhenUsed/>
    <w:rsid w:val="00A410D7"/>
  </w:style>
  <w:style w:type="paragraph" w:styleId="NormalWeb">
    <w:name w:val="Normal (Web)"/>
    <w:basedOn w:val="Normal"/>
    <w:rsid w:val="00B45625"/>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571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77260A"/>
    <w:pPr>
      <w:keepNext/>
      <w:spacing w:before="240" w:after="60"/>
      <w:outlineLvl w:val="3"/>
    </w:pPr>
    <w:rPr>
      <w:rFonts w:ascii="Cambria" w:eastAsia="MS Mincho"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08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08E9"/>
    <w:rPr>
      <w:rFonts w:ascii="Lucida Grande" w:hAnsi="Lucida Grande" w:cs="Lucida Grande"/>
      <w:sz w:val="18"/>
      <w:szCs w:val="18"/>
    </w:rPr>
  </w:style>
  <w:style w:type="character" w:customStyle="1" w:styleId="Heading4Char">
    <w:name w:val="Heading 4 Char"/>
    <w:basedOn w:val="DefaultParagraphFont"/>
    <w:link w:val="Heading4"/>
    <w:uiPriority w:val="9"/>
    <w:semiHidden/>
    <w:rsid w:val="0077260A"/>
    <w:rPr>
      <w:rFonts w:ascii="Cambria" w:eastAsia="MS Mincho" w:hAnsi="Cambria" w:cs="Times New Roman"/>
      <w:b/>
      <w:bCs/>
      <w:sz w:val="28"/>
      <w:szCs w:val="28"/>
    </w:rPr>
  </w:style>
  <w:style w:type="paragraph" w:styleId="Subtitle">
    <w:name w:val="Subtitle"/>
    <w:basedOn w:val="Normal"/>
    <w:link w:val="SubtitleChar"/>
    <w:qFormat/>
    <w:rsid w:val="0077260A"/>
    <w:pPr>
      <w:tabs>
        <w:tab w:val="left" w:pos="2880"/>
        <w:tab w:val="left" w:pos="6480"/>
      </w:tabs>
      <w:overflowPunct w:val="0"/>
      <w:autoSpaceDE w:val="0"/>
      <w:autoSpaceDN w:val="0"/>
      <w:adjustRightInd w:val="0"/>
      <w:textAlignment w:val="baseline"/>
    </w:pPr>
    <w:rPr>
      <w:rFonts w:ascii="Times New Roman" w:eastAsia="Times New Roman" w:hAnsi="Times New Roman" w:cs="Times New Roman"/>
      <w:color w:val="000000"/>
      <w:sz w:val="28"/>
      <w:szCs w:val="20"/>
      <w:lang w:val="de-DE"/>
    </w:rPr>
  </w:style>
  <w:style w:type="character" w:customStyle="1" w:styleId="SubtitleChar">
    <w:name w:val="Subtitle Char"/>
    <w:basedOn w:val="DefaultParagraphFont"/>
    <w:link w:val="Subtitle"/>
    <w:rsid w:val="0077260A"/>
    <w:rPr>
      <w:rFonts w:ascii="Times New Roman" w:eastAsia="Times New Roman" w:hAnsi="Times New Roman" w:cs="Times New Roman"/>
      <w:color w:val="000000"/>
      <w:sz w:val="28"/>
      <w:szCs w:val="20"/>
      <w:lang w:val="de-DE"/>
    </w:rPr>
  </w:style>
  <w:style w:type="character" w:styleId="Hyperlink">
    <w:name w:val="Hyperlink"/>
    <w:rsid w:val="0077260A"/>
    <w:rPr>
      <w:color w:val="0000FF"/>
      <w:u w:val="single"/>
    </w:rPr>
  </w:style>
  <w:style w:type="character" w:styleId="Emphasis">
    <w:name w:val="Emphasis"/>
    <w:qFormat/>
    <w:rsid w:val="0077260A"/>
    <w:rPr>
      <w:i/>
      <w:iCs/>
    </w:rPr>
  </w:style>
  <w:style w:type="table" w:styleId="TableGrid">
    <w:name w:val="Table Grid"/>
    <w:basedOn w:val="TableNormal"/>
    <w:uiPriority w:val="59"/>
    <w:rsid w:val="007726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905D2"/>
    <w:pPr>
      <w:ind w:left="720"/>
      <w:contextualSpacing/>
    </w:pPr>
  </w:style>
  <w:style w:type="character" w:customStyle="1" w:styleId="Heading2Char">
    <w:name w:val="Heading 2 Char"/>
    <w:basedOn w:val="DefaultParagraphFont"/>
    <w:link w:val="Heading2"/>
    <w:uiPriority w:val="9"/>
    <w:rsid w:val="00D57120"/>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6228FE"/>
  </w:style>
  <w:style w:type="character" w:customStyle="1" w:styleId="FootnoteTextChar">
    <w:name w:val="Footnote Text Char"/>
    <w:basedOn w:val="DefaultParagraphFont"/>
    <w:link w:val="FootnoteText"/>
    <w:uiPriority w:val="99"/>
    <w:rsid w:val="006228FE"/>
  </w:style>
  <w:style w:type="character" w:styleId="FootnoteReference">
    <w:name w:val="footnote reference"/>
    <w:basedOn w:val="DefaultParagraphFont"/>
    <w:uiPriority w:val="99"/>
    <w:unhideWhenUsed/>
    <w:rsid w:val="006228FE"/>
    <w:rPr>
      <w:vertAlign w:val="superscript"/>
    </w:rPr>
  </w:style>
  <w:style w:type="paragraph" w:styleId="Header">
    <w:name w:val="header"/>
    <w:basedOn w:val="Normal"/>
    <w:link w:val="HeaderChar"/>
    <w:uiPriority w:val="99"/>
    <w:unhideWhenUsed/>
    <w:rsid w:val="00372786"/>
    <w:pPr>
      <w:tabs>
        <w:tab w:val="center" w:pos="4320"/>
        <w:tab w:val="right" w:pos="8640"/>
      </w:tabs>
    </w:pPr>
  </w:style>
  <w:style w:type="character" w:customStyle="1" w:styleId="HeaderChar">
    <w:name w:val="Header Char"/>
    <w:basedOn w:val="DefaultParagraphFont"/>
    <w:link w:val="Header"/>
    <w:uiPriority w:val="99"/>
    <w:rsid w:val="00372786"/>
  </w:style>
  <w:style w:type="paragraph" w:styleId="Footer">
    <w:name w:val="footer"/>
    <w:basedOn w:val="Normal"/>
    <w:link w:val="FooterChar"/>
    <w:uiPriority w:val="99"/>
    <w:unhideWhenUsed/>
    <w:rsid w:val="00372786"/>
    <w:pPr>
      <w:tabs>
        <w:tab w:val="center" w:pos="4320"/>
        <w:tab w:val="right" w:pos="8640"/>
      </w:tabs>
    </w:pPr>
  </w:style>
  <w:style w:type="character" w:customStyle="1" w:styleId="FooterChar">
    <w:name w:val="Footer Char"/>
    <w:basedOn w:val="DefaultParagraphFont"/>
    <w:link w:val="Footer"/>
    <w:uiPriority w:val="99"/>
    <w:rsid w:val="00372786"/>
  </w:style>
  <w:style w:type="character" w:styleId="Strong">
    <w:name w:val="Strong"/>
    <w:basedOn w:val="DefaultParagraphFont"/>
    <w:qFormat/>
    <w:rsid w:val="00372786"/>
    <w:rPr>
      <w:b/>
      <w:bCs/>
    </w:rPr>
  </w:style>
  <w:style w:type="paragraph" w:styleId="BodyText">
    <w:name w:val="Body Text"/>
    <w:basedOn w:val="Normal"/>
    <w:link w:val="BodyTextChar"/>
    <w:rsid w:val="003B17BB"/>
    <w:rPr>
      <w:rFonts w:ascii="Helvetica" w:eastAsia="Times New Roman" w:hAnsi="Helvetica" w:cs="Times New Roman"/>
      <w:sz w:val="20"/>
      <w:szCs w:val="20"/>
    </w:rPr>
  </w:style>
  <w:style w:type="character" w:customStyle="1" w:styleId="BodyTextChar">
    <w:name w:val="Body Text Char"/>
    <w:basedOn w:val="DefaultParagraphFont"/>
    <w:link w:val="BodyText"/>
    <w:rsid w:val="003B17BB"/>
    <w:rPr>
      <w:rFonts w:ascii="Helvetica" w:eastAsia="Times New Roman" w:hAnsi="Helvetica" w:cs="Times New Roman"/>
      <w:sz w:val="20"/>
      <w:szCs w:val="20"/>
    </w:rPr>
  </w:style>
  <w:style w:type="character" w:styleId="PageNumber">
    <w:name w:val="page number"/>
    <w:basedOn w:val="DefaultParagraphFont"/>
    <w:uiPriority w:val="99"/>
    <w:semiHidden/>
    <w:unhideWhenUsed/>
    <w:rsid w:val="00A410D7"/>
  </w:style>
  <w:style w:type="paragraph" w:styleId="NormalWeb">
    <w:name w:val="Normal (Web)"/>
    <w:basedOn w:val="Normal"/>
    <w:rsid w:val="00B4562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1457</Words>
  <Characters>8306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9744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Uelzmann</dc:creator>
  <cp:lastModifiedBy>root</cp:lastModifiedBy>
  <cp:revision>2</cp:revision>
  <cp:lastPrinted>2012-04-03T15:24:00Z</cp:lastPrinted>
  <dcterms:created xsi:type="dcterms:W3CDTF">2012-10-15T21:05:00Z</dcterms:created>
  <dcterms:modified xsi:type="dcterms:W3CDTF">2012-10-15T21:05:00Z</dcterms:modified>
</cp:coreProperties>
</file>