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CF5E3" w14:textId="0194F189" w:rsidR="00347FEB" w:rsidRPr="000D276C" w:rsidRDefault="00FF7986" w:rsidP="00353AA2">
      <w:pPr>
        <w:jc w:val="center"/>
        <w:rPr>
          <w:rFonts w:ascii="Times New Roman" w:hAnsi="Times New Roman" w:cs="Times New Roman"/>
          <w:b/>
        </w:rPr>
      </w:pPr>
      <w:bookmarkStart w:id="0" w:name="_GoBack"/>
      <w:bookmarkEnd w:id="0"/>
      <w:r w:rsidRPr="000D276C">
        <w:rPr>
          <w:rFonts w:ascii="Times New Roman" w:hAnsi="Times New Roman" w:cs="Times New Roman"/>
          <w:b/>
        </w:rPr>
        <w:t>GRMN 6</w:t>
      </w:r>
      <w:r w:rsidR="004D5702" w:rsidRPr="000D276C">
        <w:rPr>
          <w:rFonts w:ascii="Times New Roman" w:hAnsi="Times New Roman" w:cs="Times New Roman"/>
          <w:b/>
        </w:rPr>
        <w:t>500: Intercultural Seminar</w:t>
      </w:r>
    </w:p>
    <w:p w14:paraId="5CE4402D" w14:textId="77777777" w:rsidR="002059F3" w:rsidRPr="000D276C" w:rsidRDefault="002059F3" w:rsidP="00353AA2">
      <w:pPr>
        <w:jc w:val="center"/>
        <w:rPr>
          <w:rFonts w:ascii="Times New Roman" w:hAnsi="Times New Roman" w:cs="Times New Roman"/>
          <w:b/>
        </w:rPr>
      </w:pPr>
    </w:p>
    <w:p w14:paraId="4B3D38E7" w14:textId="07971F05" w:rsidR="004D5702" w:rsidRPr="000D276C" w:rsidRDefault="00FF7986" w:rsidP="000C2375">
      <w:pPr>
        <w:jc w:val="center"/>
        <w:rPr>
          <w:rFonts w:ascii="Times New Roman" w:hAnsi="Times New Roman" w:cs="Times New Roman"/>
          <w:b/>
        </w:rPr>
      </w:pPr>
      <w:r w:rsidRPr="000D276C">
        <w:rPr>
          <w:rFonts w:ascii="Times New Roman" w:hAnsi="Times New Roman" w:cs="Times New Roman"/>
          <w:b/>
        </w:rPr>
        <w:t>Changing German Identities: Eras and Places</w:t>
      </w:r>
    </w:p>
    <w:p w14:paraId="1305B458" w14:textId="77777777" w:rsidR="002059F3" w:rsidRPr="000D276C" w:rsidRDefault="002059F3">
      <w:pPr>
        <w:rPr>
          <w:rFonts w:ascii="Times New Roman" w:hAnsi="Times New Roman" w:cs="Times New Roman"/>
          <w:b/>
        </w:rPr>
      </w:pPr>
    </w:p>
    <w:p w14:paraId="78646671" w14:textId="77777777" w:rsidR="00B8413F" w:rsidRPr="000D276C" w:rsidRDefault="00B8413F" w:rsidP="000954DF">
      <w:pPr>
        <w:rPr>
          <w:rFonts w:ascii="Times New Roman" w:hAnsi="Times New Roman" w:cs="Times New Roman"/>
          <w:b/>
          <w:bCs/>
        </w:rPr>
        <w:sectPr w:rsidR="00B8413F" w:rsidRPr="000D276C" w:rsidSect="0000739F">
          <w:footerReference w:type="even" r:id="rId8"/>
          <w:footerReference w:type="default" r:id="rId9"/>
          <w:pgSz w:w="12240" w:h="15840"/>
          <w:pgMar w:top="1440" w:right="1080" w:bottom="1440" w:left="1080" w:header="720" w:footer="720" w:gutter="0"/>
          <w:cols w:space="720"/>
          <w:titlePg/>
          <w:docGrid w:linePitch="360"/>
        </w:sectPr>
      </w:pPr>
    </w:p>
    <w:p w14:paraId="0D322D4B" w14:textId="3E37A93D" w:rsidR="000954DF" w:rsidRPr="000D276C" w:rsidRDefault="000954DF" w:rsidP="000954DF">
      <w:pPr>
        <w:rPr>
          <w:rFonts w:ascii="Times New Roman" w:hAnsi="Times New Roman" w:cs="Times New Roman"/>
          <w:b/>
          <w:bCs/>
        </w:rPr>
      </w:pPr>
      <w:r w:rsidRPr="000D276C">
        <w:rPr>
          <w:rFonts w:ascii="Times New Roman" w:hAnsi="Times New Roman" w:cs="Times New Roman"/>
          <w:b/>
          <w:bCs/>
        </w:rPr>
        <w:lastRenderedPageBreak/>
        <w:t>Dr. Jan Uelzmann</w:t>
      </w:r>
    </w:p>
    <w:p w14:paraId="590045E6" w14:textId="621E3966" w:rsidR="000954DF" w:rsidRPr="000D276C" w:rsidRDefault="00FF7986" w:rsidP="000954DF">
      <w:pPr>
        <w:rPr>
          <w:rFonts w:ascii="Times New Roman" w:hAnsi="Times New Roman" w:cs="Times New Roman"/>
        </w:rPr>
      </w:pPr>
      <w:r w:rsidRPr="000D276C">
        <w:rPr>
          <w:rFonts w:ascii="Times New Roman" w:hAnsi="Times New Roman" w:cs="Times New Roman"/>
        </w:rPr>
        <w:t>Office: Swann 218</w:t>
      </w:r>
    </w:p>
    <w:p w14:paraId="7A867679" w14:textId="77777777" w:rsidR="000954DF" w:rsidRPr="000D276C" w:rsidRDefault="000954DF" w:rsidP="000954DF">
      <w:pPr>
        <w:rPr>
          <w:rFonts w:ascii="Times New Roman" w:hAnsi="Times New Roman" w:cs="Times New Roman"/>
        </w:rPr>
      </w:pPr>
      <w:r w:rsidRPr="000D276C">
        <w:rPr>
          <w:rFonts w:ascii="Times New Roman" w:hAnsi="Times New Roman" w:cs="Times New Roman"/>
        </w:rPr>
        <w:t>Phone: (404) 385-7330</w:t>
      </w:r>
    </w:p>
    <w:p w14:paraId="137BEBB5" w14:textId="0C531782" w:rsidR="000954DF" w:rsidRPr="000D276C" w:rsidRDefault="000954DF" w:rsidP="000954DF">
      <w:pPr>
        <w:rPr>
          <w:rFonts w:ascii="Times New Roman" w:hAnsi="Times New Roman" w:cs="Times New Roman"/>
        </w:rPr>
      </w:pPr>
      <w:r w:rsidRPr="000D276C">
        <w:rPr>
          <w:rFonts w:ascii="Times New Roman" w:hAnsi="Times New Roman" w:cs="Times New Roman"/>
        </w:rPr>
        <w:t>Office Hours: Tue 9-11</w:t>
      </w:r>
      <w:r w:rsidR="00FF7986" w:rsidRPr="000D276C">
        <w:rPr>
          <w:rFonts w:ascii="Times New Roman" w:hAnsi="Times New Roman" w:cs="Times New Roman"/>
        </w:rPr>
        <w:t xml:space="preserve"> am</w:t>
      </w:r>
    </w:p>
    <w:p w14:paraId="140E3A06" w14:textId="77777777" w:rsidR="000954DF" w:rsidRPr="000D276C" w:rsidRDefault="000954DF" w:rsidP="000954DF">
      <w:pPr>
        <w:rPr>
          <w:rFonts w:ascii="Times New Roman" w:hAnsi="Times New Roman" w:cs="Times New Roman"/>
        </w:rPr>
      </w:pPr>
      <w:r w:rsidRPr="000D276C">
        <w:rPr>
          <w:rFonts w:ascii="Times New Roman" w:hAnsi="Times New Roman" w:cs="Times New Roman"/>
        </w:rPr>
        <w:t xml:space="preserve">Email: </w:t>
      </w:r>
      <w:hyperlink r:id="rId10" w:history="1">
        <w:r w:rsidRPr="000D276C">
          <w:rPr>
            <w:rStyle w:val="Hyperlink"/>
            <w:rFonts w:ascii="Times New Roman" w:hAnsi="Times New Roman" w:cs="Times New Roman"/>
          </w:rPr>
          <w:t>jan.uelzmann@modlangs.gatech.edu</w:t>
        </w:r>
      </w:hyperlink>
    </w:p>
    <w:p w14:paraId="0E1BAB74" w14:textId="77777777" w:rsidR="00012F19" w:rsidRPr="000D276C" w:rsidRDefault="00012F19">
      <w:pPr>
        <w:rPr>
          <w:rFonts w:ascii="Times New Roman" w:hAnsi="Times New Roman" w:cs="Times New Roman"/>
          <w:b/>
        </w:rPr>
      </w:pPr>
    </w:p>
    <w:p w14:paraId="21BF960A" w14:textId="39A442A0" w:rsidR="00FF7986" w:rsidRPr="000D276C" w:rsidRDefault="00FF7986" w:rsidP="00FF7986">
      <w:pPr>
        <w:rPr>
          <w:rFonts w:ascii="Times New Roman" w:hAnsi="Times New Roman" w:cs="Times New Roman"/>
          <w:b/>
          <w:bCs/>
        </w:rPr>
      </w:pPr>
      <w:r w:rsidRPr="000D276C">
        <w:rPr>
          <w:rFonts w:ascii="Times New Roman" w:hAnsi="Times New Roman" w:cs="Times New Roman"/>
          <w:b/>
          <w:bCs/>
        </w:rPr>
        <w:t>Dr. Britta Kallin</w:t>
      </w:r>
    </w:p>
    <w:p w14:paraId="4DEBB335" w14:textId="32E1368D" w:rsidR="00FF7986" w:rsidRPr="000D276C" w:rsidRDefault="00FF7986" w:rsidP="00FF7986">
      <w:pPr>
        <w:rPr>
          <w:rFonts w:ascii="Times New Roman" w:hAnsi="Times New Roman" w:cs="Times New Roman"/>
        </w:rPr>
      </w:pPr>
      <w:r w:rsidRPr="000D276C">
        <w:rPr>
          <w:rFonts w:ascii="Times New Roman" w:hAnsi="Times New Roman" w:cs="Times New Roman"/>
        </w:rPr>
        <w:t>Office: Swann 216</w:t>
      </w:r>
    </w:p>
    <w:p w14:paraId="6646CD38" w14:textId="01F65C86" w:rsidR="00FF7986" w:rsidRPr="000D276C" w:rsidRDefault="00FF7986" w:rsidP="00FF7986">
      <w:pPr>
        <w:rPr>
          <w:rFonts w:ascii="Times New Roman" w:hAnsi="Times New Roman" w:cs="Times New Roman"/>
        </w:rPr>
      </w:pPr>
      <w:r w:rsidRPr="000D276C">
        <w:rPr>
          <w:rFonts w:ascii="Times New Roman" w:hAnsi="Times New Roman" w:cs="Times New Roman"/>
        </w:rPr>
        <w:t>Phone: (404) 385-9610</w:t>
      </w:r>
    </w:p>
    <w:p w14:paraId="453BDCCC" w14:textId="69F8E416" w:rsidR="00FF7986" w:rsidRPr="000D276C" w:rsidRDefault="00FF7986" w:rsidP="00FF7986">
      <w:pPr>
        <w:rPr>
          <w:rFonts w:ascii="Times New Roman" w:hAnsi="Times New Roman" w:cs="Times New Roman"/>
        </w:rPr>
      </w:pPr>
      <w:r w:rsidRPr="000D276C">
        <w:rPr>
          <w:rFonts w:ascii="Times New Roman" w:hAnsi="Times New Roman" w:cs="Times New Roman"/>
        </w:rPr>
        <w:t>Office Hours: Tue 12-1 pm</w:t>
      </w:r>
    </w:p>
    <w:p w14:paraId="27644ED9" w14:textId="179FA106" w:rsidR="00B8413F" w:rsidRPr="000D276C" w:rsidRDefault="00FF7986">
      <w:pPr>
        <w:rPr>
          <w:rFonts w:ascii="Times New Roman" w:hAnsi="Times New Roman" w:cs="Times New Roman"/>
        </w:rPr>
        <w:sectPr w:rsidR="00B8413F" w:rsidRPr="000D276C" w:rsidSect="00B8413F">
          <w:type w:val="continuous"/>
          <w:pgSz w:w="12240" w:h="15840"/>
          <w:pgMar w:top="1440" w:right="1080" w:bottom="1440" w:left="1080" w:header="720" w:footer="720" w:gutter="0"/>
          <w:cols w:num="2" w:space="720"/>
          <w:docGrid w:linePitch="360"/>
        </w:sectPr>
      </w:pPr>
      <w:r w:rsidRPr="000D276C">
        <w:rPr>
          <w:rFonts w:ascii="Times New Roman" w:hAnsi="Times New Roman" w:cs="Times New Roman"/>
        </w:rPr>
        <w:t xml:space="preserve">Email: </w:t>
      </w:r>
      <w:hyperlink r:id="rId11" w:history="1">
        <w:r w:rsidR="00B8413F" w:rsidRPr="000D276C">
          <w:rPr>
            <w:rStyle w:val="Hyperlink"/>
            <w:rFonts w:ascii="Times New Roman" w:hAnsi="Times New Roman" w:cs="Times New Roman"/>
          </w:rPr>
          <w:t>britta.kallin@modlangs.gatech.edu</w:t>
        </w:r>
      </w:hyperlink>
    </w:p>
    <w:p w14:paraId="062E465A" w14:textId="50A004C4" w:rsidR="004D5702" w:rsidRPr="000D276C" w:rsidRDefault="00FF7986">
      <w:pPr>
        <w:rPr>
          <w:rFonts w:ascii="Times New Roman" w:hAnsi="Times New Roman" w:cs="Times New Roman"/>
          <w:b/>
        </w:rPr>
      </w:pPr>
      <w:r w:rsidRPr="000D276C">
        <w:rPr>
          <w:rFonts w:ascii="Times New Roman" w:hAnsi="Times New Roman" w:cs="Times New Roman"/>
          <w:b/>
        </w:rPr>
        <w:lastRenderedPageBreak/>
        <w:t>Meeting Times</w:t>
      </w:r>
      <w:r w:rsidR="00340311" w:rsidRPr="000D276C">
        <w:rPr>
          <w:rFonts w:ascii="Times New Roman" w:hAnsi="Times New Roman" w:cs="Times New Roman"/>
          <w:b/>
        </w:rPr>
        <w:t>:</w:t>
      </w:r>
    </w:p>
    <w:p w14:paraId="6171F40F" w14:textId="01EDFE7F" w:rsidR="00B550B8" w:rsidRPr="000D276C" w:rsidRDefault="00B550B8">
      <w:pPr>
        <w:rPr>
          <w:rFonts w:ascii="Times New Roman" w:hAnsi="Times New Roman" w:cs="Times New Roman"/>
        </w:rPr>
      </w:pPr>
      <w:r w:rsidRPr="000D276C">
        <w:rPr>
          <w:rFonts w:ascii="Times New Roman" w:hAnsi="Times New Roman" w:cs="Times New Roman"/>
        </w:rPr>
        <w:t>TUE/THU 3-4.30</w:t>
      </w:r>
      <w:r w:rsidR="00340311" w:rsidRPr="000D276C">
        <w:rPr>
          <w:rFonts w:ascii="Times New Roman" w:hAnsi="Times New Roman" w:cs="Times New Roman"/>
        </w:rPr>
        <w:t xml:space="preserve"> </w:t>
      </w:r>
      <w:r w:rsidR="00FF7986" w:rsidRPr="000D276C">
        <w:rPr>
          <w:rFonts w:ascii="Times New Roman" w:hAnsi="Times New Roman" w:cs="Times New Roman"/>
        </w:rPr>
        <w:t>pm</w:t>
      </w:r>
    </w:p>
    <w:p w14:paraId="0E696ED8" w14:textId="1E4622C7" w:rsidR="003F0612" w:rsidRPr="000D276C" w:rsidRDefault="00FF7986" w:rsidP="003F0612">
      <w:pPr>
        <w:rPr>
          <w:rFonts w:ascii="Times New Roman" w:hAnsi="Times New Roman" w:cs="Times New Roman"/>
        </w:rPr>
      </w:pPr>
      <w:r w:rsidRPr="000D276C">
        <w:rPr>
          <w:rFonts w:ascii="Times New Roman" w:hAnsi="Times New Roman" w:cs="Times New Roman"/>
        </w:rPr>
        <w:t>Movies</w:t>
      </w:r>
      <w:r w:rsidR="003F0612" w:rsidRPr="000D276C">
        <w:rPr>
          <w:rFonts w:ascii="Times New Roman" w:hAnsi="Times New Roman" w:cs="Times New Roman"/>
        </w:rPr>
        <w:t xml:space="preserve">: </w:t>
      </w:r>
      <w:r w:rsidRPr="000D276C">
        <w:rPr>
          <w:rFonts w:ascii="Times New Roman" w:hAnsi="Times New Roman" w:cs="Times New Roman"/>
        </w:rPr>
        <w:t>Tue 6-8 pm</w:t>
      </w:r>
      <w:r w:rsidR="003F0612" w:rsidRPr="000D276C">
        <w:rPr>
          <w:rFonts w:ascii="Times New Roman" w:hAnsi="Times New Roman" w:cs="Times New Roman"/>
        </w:rPr>
        <w:t xml:space="preserve"> </w:t>
      </w:r>
    </w:p>
    <w:p w14:paraId="35713D97" w14:textId="77777777" w:rsidR="00340311" w:rsidRPr="000D276C" w:rsidRDefault="00340311">
      <w:pPr>
        <w:rPr>
          <w:rFonts w:ascii="Times New Roman" w:hAnsi="Times New Roman" w:cs="Times New Roman"/>
        </w:rPr>
      </w:pPr>
    </w:p>
    <w:p w14:paraId="11519023" w14:textId="77777777" w:rsidR="004548BA" w:rsidRPr="000D276C" w:rsidRDefault="004548BA">
      <w:pPr>
        <w:rPr>
          <w:rFonts w:ascii="Times New Roman" w:hAnsi="Times New Roman" w:cs="Times New Roman"/>
          <w:b/>
        </w:rPr>
      </w:pPr>
      <w:r w:rsidRPr="000D276C">
        <w:rPr>
          <w:rFonts w:ascii="Times New Roman" w:hAnsi="Times New Roman" w:cs="Times New Roman"/>
          <w:b/>
        </w:rPr>
        <w:t xml:space="preserve">Learning Objectives: </w:t>
      </w:r>
    </w:p>
    <w:p w14:paraId="03B0E970" w14:textId="28CE1902" w:rsidR="00FF7986" w:rsidRPr="000D276C" w:rsidRDefault="004548BA">
      <w:pPr>
        <w:rPr>
          <w:rFonts w:ascii="Times New Roman" w:hAnsi="Times New Roman" w:cs="Times New Roman"/>
          <w:b/>
        </w:rPr>
      </w:pPr>
      <w:r w:rsidRPr="000D276C">
        <w:rPr>
          <w:rFonts w:ascii="Times New Roman" w:hAnsi="Times New Roman" w:cs="Times New Roman"/>
          <w:b/>
        </w:rPr>
        <w:t>Via this c</w:t>
      </w:r>
      <w:r w:rsidR="00FF7986" w:rsidRPr="000D276C">
        <w:rPr>
          <w:rFonts w:ascii="Times New Roman" w:hAnsi="Times New Roman" w:cs="Times New Roman"/>
          <w:b/>
        </w:rPr>
        <w:t>ourse</w:t>
      </w:r>
      <w:r w:rsidRPr="000D276C">
        <w:rPr>
          <w:rFonts w:ascii="Times New Roman" w:hAnsi="Times New Roman" w:cs="Times New Roman"/>
          <w:b/>
        </w:rPr>
        <w:t>, students will</w:t>
      </w:r>
      <w:r w:rsidR="00FF7986" w:rsidRPr="000D276C">
        <w:rPr>
          <w:rFonts w:ascii="Times New Roman" w:hAnsi="Times New Roman" w:cs="Times New Roman"/>
          <w:b/>
        </w:rPr>
        <w:t xml:space="preserve">: </w:t>
      </w:r>
    </w:p>
    <w:p w14:paraId="0AE41322" w14:textId="05A2387F" w:rsidR="003D5951" w:rsidRPr="000D276C" w:rsidRDefault="00FF7986" w:rsidP="003D5951">
      <w:pPr>
        <w:pStyle w:val="ListParagraph"/>
        <w:numPr>
          <w:ilvl w:val="0"/>
          <w:numId w:val="2"/>
        </w:numPr>
        <w:rPr>
          <w:rFonts w:ascii="Times New Roman" w:hAnsi="Times New Roman" w:cs="Times New Roman"/>
        </w:rPr>
      </w:pPr>
      <w:r w:rsidRPr="000D276C">
        <w:rPr>
          <w:rFonts w:ascii="Times New Roman" w:hAnsi="Times New Roman" w:cs="Times New Roman"/>
        </w:rPr>
        <w:t xml:space="preserve">reflect on experiences made abroad and to evaluate </w:t>
      </w:r>
      <w:r w:rsidR="00F959E0" w:rsidRPr="000D276C">
        <w:rPr>
          <w:rFonts w:ascii="Times New Roman" w:hAnsi="Times New Roman" w:cs="Times New Roman"/>
        </w:rPr>
        <w:t xml:space="preserve">and differentiate </w:t>
      </w:r>
      <w:r w:rsidRPr="000D276C">
        <w:rPr>
          <w:rFonts w:ascii="Times New Roman" w:hAnsi="Times New Roman" w:cs="Times New Roman"/>
        </w:rPr>
        <w:t>those experiences based on intercultural communication theories to explain diff</w:t>
      </w:r>
      <w:r w:rsidR="003D5951" w:rsidRPr="000D276C">
        <w:rPr>
          <w:rFonts w:ascii="Times New Roman" w:hAnsi="Times New Roman" w:cs="Times New Roman"/>
        </w:rPr>
        <w:t>erent cultural values and norms</w:t>
      </w:r>
      <w:r w:rsidRPr="000D276C">
        <w:rPr>
          <w:rFonts w:ascii="Times New Roman" w:hAnsi="Times New Roman" w:cs="Times New Roman"/>
        </w:rPr>
        <w:t xml:space="preserve"> </w:t>
      </w:r>
    </w:p>
    <w:p w14:paraId="2A94C255" w14:textId="3B5E20A7" w:rsidR="003D5951" w:rsidRPr="000D276C" w:rsidRDefault="003D5951" w:rsidP="003D5951">
      <w:pPr>
        <w:pStyle w:val="ListParagraph"/>
        <w:numPr>
          <w:ilvl w:val="0"/>
          <w:numId w:val="2"/>
        </w:numPr>
        <w:rPr>
          <w:rFonts w:ascii="Times New Roman" w:hAnsi="Times New Roman" w:cs="Times New Roman"/>
        </w:rPr>
      </w:pPr>
      <w:r w:rsidRPr="000D276C">
        <w:rPr>
          <w:rFonts w:ascii="Times New Roman" w:hAnsi="Times New Roman" w:cs="Times New Roman"/>
        </w:rPr>
        <w:t>use</w:t>
      </w:r>
      <w:r w:rsidR="00FF7986" w:rsidRPr="000D276C">
        <w:rPr>
          <w:rFonts w:ascii="Times New Roman" w:hAnsi="Times New Roman" w:cs="Times New Roman"/>
        </w:rPr>
        <w:t xml:space="preserve"> interdisc</w:t>
      </w:r>
      <w:r w:rsidR="00F959E0" w:rsidRPr="000D276C">
        <w:rPr>
          <w:rFonts w:ascii="Times New Roman" w:hAnsi="Times New Roman" w:cs="Times New Roman"/>
        </w:rPr>
        <w:t>iplinary approaches and combine</w:t>
      </w:r>
      <w:r w:rsidR="00FF7986" w:rsidRPr="000D276C">
        <w:rPr>
          <w:rFonts w:ascii="Times New Roman" w:hAnsi="Times New Roman" w:cs="Times New Roman"/>
        </w:rPr>
        <w:t xml:space="preserve"> cultural studies, literar</w:t>
      </w:r>
      <w:r w:rsidR="006914C3" w:rsidRPr="000D276C">
        <w:rPr>
          <w:rFonts w:ascii="Times New Roman" w:hAnsi="Times New Roman" w:cs="Times New Roman"/>
        </w:rPr>
        <w:t>y studies with approaches in film studies and h</w:t>
      </w:r>
      <w:r w:rsidRPr="000D276C">
        <w:rPr>
          <w:rFonts w:ascii="Times New Roman" w:hAnsi="Times New Roman" w:cs="Times New Roman"/>
        </w:rPr>
        <w:t>istory</w:t>
      </w:r>
      <w:r w:rsidR="00FF7986" w:rsidRPr="000D276C">
        <w:rPr>
          <w:rFonts w:ascii="Times New Roman" w:hAnsi="Times New Roman" w:cs="Times New Roman"/>
        </w:rPr>
        <w:t xml:space="preserve"> </w:t>
      </w:r>
      <w:r w:rsidR="00F959E0" w:rsidRPr="000D276C">
        <w:rPr>
          <w:rFonts w:ascii="Times New Roman" w:hAnsi="Times New Roman" w:cs="Times New Roman"/>
        </w:rPr>
        <w:t>by comparing different cultures</w:t>
      </w:r>
    </w:p>
    <w:p w14:paraId="67E21EEF" w14:textId="3C4D3439" w:rsidR="003D5951" w:rsidRPr="000D276C" w:rsidRDefault="004548BA" w:rsidP="000D276C">
      <w:pPr>
        <w:pStyle w:val="ListParagraph"/>
        <w:numPr>
          <w:ilvl w:val="0"/>
          <w:numId w:val="2"/>
        </w:numPr>
        <w:rPr>
          <w:rFonts w:ascii="Times New Roman" w:hAnsi="Times New Roman" w:cs="Times New Roman"/>
        </w:rPr>
      </w:pPr>
      <w:r w:rsidRPr="000D276C">
        <w:rPr>
          <w:rFonts w:ascii="Times New Roman" w:hAnsi="Times New Roman" w:cs="Times New Roman"/>
        </w:rPr>
        <w:t>integrate</w:t>
      </w:r>
      <w:r w:rsidR="006914C3" w:rsidRPr="000D276C">
        <w:rPr>
          <w:rFonts w:ascii="Times New Roman" w:hAnsi="Times New Roman" w:cs="Times New Roman"/>
        </w:rPr>
        <w:t xml:space="preserve"> </w:t>
      </w:r>
      <w:r w:rsidR="00FF7986" w:rsidRPr="000D276C">
        <w:rPr>
          <w:rFonts w:ascii="Times New Roman" w:hAnsi="Times New Roman" w:cs="Times New Roman"/>
        </w:rPr>
        <w:t>different eras, places, and cultural figures in German history that are part</w:t>
      </w:r>
      <w:r w:rsidR="006914C3" w:rsidRPr="000D276C">
        <w:rPr>
          <w:rFonts w:ascii="Times New Roman" w:hAnsi="Times New Roman" w:cs="Times New Roman"/>
        </w:rPr>
        <w:t xml:space="preserve"> of German identity discourses</w:t>
      </w:r>
    </w:p>
    <w:p w14:paraId="2F5F0B72" w14:textId="1001CAEA" w:rsidR="00FF7986" w:rsidRPr="000D276C" w:rsidRDefault="00FF7986" w:rsidP="003D5951">
      <w:pPr>
        <w:pStyle w:val="ListParagraph"/>
        <w:numPr>
          <w:ilvl w:val="0"/>
          <w:numId w:val="2"/>
        </w:numPr>
        <w:rPr>
          <w:rFonts w:ascii="Times New Roman" w:hAnsi="Times New Roman" w:cs="Times New Roman"/>
        </w:rPr>
      </w:pPr>
      <w:r w:rsidRPr="000D276C">
        <w:rPr>
          <w:rFonts w:ascii="Times New Roman" w:hAnsi="Times New Roman" w:cs="Times New Roman"/>
        </w:rPr>
        <w:t xml:space="preserve">develop an understanding of different periods </w:t>
      </w:r>
      <w:r w:rsidR="004548BA" w:rsidRPr="000D276C">
        <w:rPr>
          <w:rFonts w:ascii="Times New Roman" w:hAnsi="Times New Roman" w:cs="Times New Roman"/>
        </w:rPr>
        <w:t xml:space="preserve">of German history </w:t>
      </w:r>
      <w:r w:rsidRPr="000D276C">
        <w:rPr>
          <w:rFonts w:ascii="Times New Roman" w:hAnsi="Times New Roman" w:cs="Times New Roman"/>
        </w:rPr>
        <w:t xml:space="preserve">and </w:t>
      </w:r>
      <w:r w:rsidR="00427623" w:rsidRPr="000D276C">
        <w:rPr>
          <w:rFonts w:ascii="Times New Roman" w:hAnsi="Times New Roman" w:cs="Times New Roman"/>
        </w:rPr>
        <w:t xml:space="preserve">to </w:t>
      </w:r>
      <w:r w:rsidR="00F959E0" w:rsidRPr="000D276C">
        <w:rPr>
          <w:rFonts w:ascii="Times New Roman" w:hAnsi="Times New Roman" w:cs="Times New Roman"/>
        </w:rPr>
        <w:t xml:space="preserve">critique </w:t>
      </w:r>
      <w:r w:rsidRPr="000D276C">
        <w:rPr>
          <w:rFonts w:ascii="Times New Roman" w:hAnsi="Times New Roman" w:cs="Times New Roman"/>
        </w:rPr>
        <w:t xml:space="preserve">spaces of memory throughout the past centuries </w:t>
      </w:r>
      <w:r w:rsidR="004548BA" w:rsidRPr="000D276C">
        <w:rPr>
          <w:rFonts w:ascii="Times New Roman" w:hAnsi="Times New Roman" w:cs="Times New Roman"/>
        </w:rPr>
        <w:t xml:space="preserve">to </w:t>
      </w:r>
      <w:r w:rsidRPr="000D276C">
        <w:rPr>
          <w:rFonts w:ascii="Times New Roman" w:hAnsi="Times New Roman" w:cs="Times New Roman"/>
        </w:rPr>
        <w:t xml:space="preserve">enable </w:t>
      </w:r>
      <w:r w:rsidR="00F959E0" w:rsidRPr="000D276C">
        <w:rPr>
          <w:rFonts w:ascii="Times New Roman" w:hAnsi="Times New Roman" w:cs="Times New Roman"/>
        </w:rPr>
        <w:t xml:space="preserve">students to investigate </w:t>
      </w:r>
      <w:r w:rsidR="003D5951" w:rsidRPr="000D276C">
        <w:rPr>
          <w:rFonts w:ascii="Times New Roman" w:hAnsi="Times New Roman" w:cs="Times New Roman"/>
        </w:rPr>
        <w:t>changing German identities</w:t>
      </w:r>
      <w:r w:rsidR="00427623" w:rsidRPr="000D276C">
        <w:rPr>
          <w:rFonts w:ascii="Times New Roman" w:hAnsi="Times New Roman" w:cs="Times New Roman"/>
        </w:rPr>
        <w:t xml:space="preserve"> </w:t>
      </w:r>
    </w:p>
    <w:p w14:paraId="2C3F58E7" w14:textId="77777777" w:rsidR="00B8413F" w:rsidRPr="000D276C" w:rsidRDefault="00B8413F">
      <w:pPr>
        <w:rPr>
          <w:rFonts w:ascii="Times New Roman" w:hAnsi="Times New Roman" w:cs="Times New Roman"/>
        </w:rPr>
      </w:pPr>
    </w:p>
    <w:p w14:paraId="16BECE84" w14:textId="77777777" w:rsidR="006914C3" w:rsidRPr="000D276C" w:rsidRDefault="00B8413F">
      <w:pPr>
        <w:rPr>
          <w:rFonts w:ascii="Times New Roman" w:hAnsi="Times New Roman" w:cs="Times New Roman"/>
          <w:u w:val="single"/>
        </w:rPr>
      </w:pPr>
      <w:r w:rsidRPr="000D276C">
        <w:rPr>
          <w:rFonts w:ascii="Times New Roman" w:hAnsi="Times New Roman" w:cs="Times New Roman"/>
          <w:b/>
          <w:u w:val="single"/>
        </w:rPr>
        <w:t>Requirements:</w:t>
      </w:r>
      <w:r w:rsidRPr="000D276C">
        <w:rPr>
          <w:rFonts w:ascii="Times New Roman" w:hAnsi="Times New Roman" w:cs="Times New Roman"/>
          <w:u w:val="single"/>
        </w:rPr>
        <w:t xml:space="preserve"> </w:t>
      </w:r>
    </w:p>
    <w:p w14:paraId="23A52472" w14:textId="388DF108" w:rsidR="00B8413F" w:rsidRPr="000D276C" w:rsidRDefault="00B8413F">
      <w:pPr>
        <w:rPr>
          <w:rFonts w:ascii="Times New Roman" w:hAnsi="Times New Roman" w:cs="Times New Roman"/>
        </w:rPr>
      </w:pPr>
      <w:r w:rsidRPr="000D276C">
        <w:rPr>
          <w:rFonts w:ascii="Times New Roman" w:hAnsi="Times New Roman" w:cs="Times New Roman"/>
        </w:rPr>
        <w:t>Students will write two essays (750 words each); p</w:t>
      </w:r>
      <w:r w:rsidR="006914C3" w:rsidRPr="000D276C">
        <w:rPr>
          <w:rFonts w:ascii="Times New Roman" w:hAnsi="Times New Roman" w:cs="Times New Roman"/>
        </w:rPr>
        <w:t xml:space="preserve">repare one report (15 min.), </w:t>
      </w:r>
      <w:r w:rsidRPr="000D276C">
        <w:rPr>
          <w:rFonts w:ascii="Times New Roman" w:hAnsi="Times New Roman" w:cs="Times New Roman"/>
        </w:rPr>
        <w:t xml:space="preserve">write a midterm and a final paper of 3,000 words on a topic related to the class that the instructor approves. </w:t>
      </w:r>
    </w:p>
    <w:p w14:paraId="3C9BDC1A" w14:textId="77777777" w:rsidR="00F41C86" w:rsidRPr="000D276C" w:rsidRDefault="00F41C86" w:rsidP="00340311">
      <w:pPr>
        <w:rPr>
          <w:rFonts w:ascii="Times New Roman" w:hAnsi="Times New Roman" w:cs="Times New Roman"/>
        </w:rPr>
      </w:pPr>
    </w:p>
    <w:p w14:paraId="4644B704" w14:textId="6949134F" w:rsidR="00340311" w:rsidRPr="006914C3" w:rsidRDefault="00FF7986" w:rsidP="00340311">
      <w:pPr>
        <w:rPr>
          <w:rFonts w:ascii="Times New Roman" w:hAnsi="Times New Roman" w:cs="Times New Roman"/>
          <w:b/>
          <w:u w:val="single"/>
          <w:lang w:val="de-DE"/>
        </w:rPr>
      </w:pPr>
      <w:r w:rsidRPr="006914C3">
        <w:rPr>
          <w:rFonts w:ascii="Times New Roman" w:hAnsi="Times New Roman" w:cs="Times New Roman"/>
          <w:b/>
          <w:u w:val="single"/>
          <w:lang w:val="de-DE"/>
        </w:rPr>
        <w:t>Textbook</w:t>
      </w:r>
      <w:r w:rsidR="00B8413F" w:rsidRPr="006914C3">
        <w:rPr>
          <w:rFonts w:ascii="Times New Roman" w:hAnsi="Times New Roman" w:cs="Times New Roman"/>
          <w:b/>
          <w:u w:val="single"/>
          <w:lang w:val="de-DE"/>
        </w:rPr>
        <w:t>s:</w:t>
      </w:r>
      <w:r w:rsidR="00340311" w:rsidRPr="006914C3">
        <w:rPr>
          <w:rFonts w:ascii="Times New Roman" w:hAnsi="Times New Roman" w:cs="Times New Roman"/>
          <w:b/>
          <w:u w:val="single"/>
          <w:lang w:val="de-DE"/>
        </w:rPr>
        <w:t xml:space="preserve"> </w:t>
      </w:r>
    </w:p>
    <w:p w14:paraId="1BFC5FCA" w14:textId="222A97B3" w:rsidR="00082D84" w:rsidRPr="004C3A1D" w:rsidRDefault="00FF7986" w:rsidP="00340311">
      <w:pPr>
        <w:rPr>
          <w:rFonts w:ascii="Times New Roman" w:hAnsi="Times New Roman" w:cs="Times New Roman"/>
          <w:b/>
          <w:bCs/>
          <w:lang w:val="de-DE"/>
        </w:rPr>
      </w:pPr>
      <w:r w:rsidRPr="00FF7986">
        <w:rPr>
          <w:rFonts w:ascii="Times New Roman" w:hAnsi="Times New Roman" w:cs="Times New Roman"/>
          <w:b/>
          <w:bCs/>
          <w:lang w:val="de-DE"/>
        </w:rPr>
        <w:t xml:space="preserve">Required: </w:t>
      </w:r>
      <w:r w:rsidR="00082D84" w:rsidRPr="00FF7986">
        <w:rPr>
          <w:rFonts w:ascii="Times New Roman" w:hAnsi="Times New Roman" w:cs="Times New Roman"/>
          <w:bCs/>
          <w:lang w:val="de-DE"/>
        </w:rPr>
        <w:t xml:space="preserve">Jürgen Bolten: </w:t>
      </w:r>
      <w:r w:rsidR="00DC0D92" w:rsidRPr="00FF7986">
        <w:rPr>
          <w:rFonts w:ascii="Times New Roman" w:hAnsi="Times New Roman" w:cs="Times New Roman"/>
          <w:bCs/>
          <w:i/>
          <w:lang w:val="de-DE"/>
        </w:rPr>
        <w:t>Interkulturelle Kompetenz</w:t>
      </w:r>
    </w:p>
    <w:p w14:paraId="56A9D8B5" w14:textId="4567A370" w:rsidR="00DC0D92" w:rsidRPr="00FF7986" w:rsidRDefault="00485F55" w:rsidP="00340311">
      <w:pPr>
        <w:rPr>
          <w:rFonts w:ascii="Times New Roman" w:hAnsi="Times New Roman" w:cs="Times New Roman"/>
          <w:bCs/>
          <w:lang w:val="de-DE"/>
        </w:rPr>
      </w:pPr>
      <w:hyperlink r:id="rId12" w:history="1">
        <w:r w:rsidR="00DC0D92" w:rsidRPr="00FF7986">
          <w:rPr>
            <w:rStyle w:val="Hyperlink"/>
            <w:rFonts w:ascii="Times New Roman" w:hAnsi="Times New Roman" w:cs="Times New Roman"/>
            <w:bCs/>
            <w:lang w:val="de-DE"/>
          </w:rPr>
          <w:t>http://www.ikkompetenz.thueringen.de/downloads/1210Bolten_Ik_Kompetenz_Vorversion_5Aufl.pdf</w:t>
        </w:r>
      </w:hyperlink>
    </w:p>
    <w:p w14:paraId="38D2065A" w14:textId="38648A16" w:rsidR="002059F3" w:rsidRPr="006914C3" w:rsidRDefault="002059F3" w:rsidP="00340311">
      <w:pPr>
        <w:rPr>
          <w:rFonts w:ascii="Times New Roman" w:eastAsia="Times New Roman" w:hAnsi="Times New Roman" w:cs="Times New Roman"/>
          <w:b/>
          <w:bCs/>
          <w:color w:val="3D3D3D"/>
          <w:shd w:val="clear" w:color="auto" w:fill="FFFFFF"/>
        </w:rPr>
      </w:pPr>
      <w:r w:rsidRPr="00FF7986">
        <w:rPr>
          <w:rFonts w:ascii="Times New Roman" w:hAnsi="Times New Roman" w:cs="Times New Roman"/>
          <w:bCs/>
          <w:lang w:val="de-DE"/>
        </w:rPr>
        <w:t xml:space="preserve">Bernus, Reinhard, et al.: </w:t>
      </w:r>
      <w:r w:rsidR="00082D84" w:rsidRPr="00FF7986">
        <w:rPr>
          <w:rFonts w:ascii="Times New Roman" w:hAnsi="Times New Roman" w:cs="Times New Roman"/>
          <w:bCs/>
          <w:i/>
          <w:lang w:val="de-DE"/>
        </w:rPr>
        <w:t>Erinnerungsorte</w:t>
      </w:r>
      <w:r w:rsidR="00082D84" w:rsidRPr="00FF7986">
        <w:rPr>
          <w:rFonts w:ascii="Times New Roman" w:hAnsi="Times New Roman" w:cs="Times New Roman"/>
          <w:bCs/>
          <w:lang w:val="de-DE"/>
        </w:rPr>
        <w:t xml:space="preserve">. </w:t>
      </w:r>
      <w:proofErr w:type="spellStart"/>
      <w:r w:rsidR="00082D84" w:rsidRPr="000D276C">
        <w:rPr>
          <w:rFonts w:ascii="Times New Roman" w:hAnsi="Times New Roman" w:cs="Times New Roman"/>
          <w:bCs/>
        </w:rPr>
        <w:t>Cornelsen</w:t>
      </w:r>
      <w:proofErr w:type="spellEnd"/>
      <w:r w:rsidRPr="000D276C">
        <w:rPr>
          <w:rFonts w:ascii="Times New Roman" w:hAnsi="Times New Roman" w:cs="Times New Roman"/>
          <w:bCs/>
        </w:rPr>
        <w:t xml:space="preserve"> </w:t>
      </w:r>
      <w:proofErr w:type="spellStart"/>
      <w:r w:rsidRPr="000D276C">
        <w:rPr>
          <w:rFonts w:ascii="Times New Roman" w:hAnsi="Times New Roman" w:cs="Times New Roman"/>
          <w:bCs/>
        </w:rPr>
        <w:t>Verlag</w:t>
      </w:r>
      <w:proofErr w:type="spellEnd"/>
      <w:r w:rsidR="00082D84" w:rsidRPr="000D276C">
        <w:rPr>
          <w:rFonts w:ascii="Times New Roman" w:hAnsi="Times New Roman" w:cs="Times New Roman"/>
          <w:bCs/>
        </w:rPr>
        <w:t>.</w:t>
      </w:r>
      <w:r w:rsidRPr="000D276C">
        <w:rPr>
          <w:rFonts w:ascii="Times New Roman" w:hAnsi="Times New Roman" w:cs="Times New Roman"/>
          <w:bCs/>
        </w:rPr>
        <w:t xml:space="preserve"> ISBN </w:t>
      </w:r>
      <w:r w:rsidRPr="00FF7986">
        <w:rPr>
          <w:rFonts w:ascii="Times New Roman" w:eastAsia="Times New Roman" w:hAnsi="Times New Roman" w:cs="Times New Roman"/>
          <w:b/>
          <w:bCs/>
          <w:color w:val="3D3D3D"/>
          <w:shd w:val="clear" w:color="auto" w:fill="FFFFFF"/>
        </w:rPr>
        <w:t>978-3-06-020476-2</w:t>
      </w:r>
    </w:p>
    <w:p w14:paraId="19EB71DC" w14:textId="570A755C" w:rsidR="00003C77" w:rsidRPr="000D276C" w:rsidRDefault="00FF7986" w:rsidP="00340311">
      <w:pPr>
        <w:rPr>
          <w:rFonts w:ascii="Times New Roman" w:hAnsi="Times New Roman" w:cs="Times New Roman"/>
          <w:b/>
          <w:bCs/>
        </w:rPr>
      </w:pPr>
      <w:r w:rsidRPr="000D276C">
        <w:rPr>
          <w:rFonts w:ascii="Times New Roman" w:hAnsi="Times New Roman" w:cs="Times New Roman"/>
          <w:b/>
          <w:bCs/>
        </w:rPr>
        <w:lastRenderedPageBreak/>
        <w:t xml:space="preserve">Recommended: </w:t>
      </w:r>
      <w:r w:rsidR="00003C77" w:rsidRPr="000D276C">
        <w:rPr>
          <w:rFonts w:ascii="Times New Roman" w:hAnsi="Times New Roman" w:cs="Times New Roman"/>
          <w:bCs/>
        </w:rPr>
        <w:t xml:space="preserve">Mary </w:t>
      </w:r>
      <w:proofErr w:type="spellStart"/>
      <w:r w:rsidR="00003C77" w:rsidRPr="000D276C">
        <w:rPr>
          <w:rFonts w:ascii="Times New Roman" w:hAnsi="Times New Roman" w:cs="Times New Roman"/>
          <w:bCs/>
        </w:rPr>
        <w:t>Fulbrook</w:t>
      </w:r>
      <w:proofErr w:type="spellEnd"/>
      <w:r w:rsidR="00003C77" w:rsidRPr="000D276C">
        <w:rPr>
          <w:rFonts w:ascii="Times New Roman" w:hAnsi="Times New Roman" w:cs="Times New Roman"/>
          <w:bCs/>
        </w:rPr>
        <w:t xml:space="preserve">, </w:t>
      </w:r>
      <w:r w:rsidR="0094529A" w:rsidRPr="000D276C">
        <w:rPr>
          <w:rFonts w:ascii="Times New Roman" w:hAnsi="Times New Roman" w:cs="Times New Roman"/>
          <w:bCs/>
          <w:i/>
        </w:rPr>
        <w:t>A History of Germany 1918-2014. The Divided Nation</w:t>
      </w:r>
      <w:r w:rsidR="0094529A" w:rsidRPr="000D276C">
        <w:rPr>
          <w:rFonts w:ascii="Times New Roman" w:hAnsi="Times New Roman" w:cs="Times New Roman"/>
          <w:bCs/>
        </w:rPr>
        <w:t xml:space="preserve">. </w:t>
      </w:r>
      <w:r w:rsidR="007F4814" w:rsidRPr="000D276C">
        <w:rPr>
          <w:rFonts w:ascii="Times New Roman" w:hAnsi="Times New Roman" w:cs="Times New Roman"/>
          <w:bCs/>
        </w:rPr>
        <w:t xml:space="preserve">4th ed. </w:t>
      </w:r>
      <w:r w:rsidR="007F4814" w:rsidRPr="00FF7986">
        <w:rPr>
          <w:rFonts w:ascii="Times New Roman" w:hAnsi="Times New Roman" w:cs="Times New Roman"/>
          <w:bCs/>
          <w:lang w:val="de-DE"/>
        </w:rPr>
        <w:t xml:space="preserve">Wiley-Blackwell 2014. </w:t>
      </w:r>
      <w:r w:rsidR="0094529A" w:rsidRPr="000D276C">
        <w:rPr>
          <w:rFonts w:ascii="Times New Roman" w:hAnsi="Times New Roman" w:cs="Times New Roman"/>
          <w:bCs/>
        </w:rPr>
        <w:t xml:space="preserve">ISBN </w:t>
      </w:r>
      <w:r w:rsidR="0094529A" w:rsidRPr="00FF7986">
        <w:rPr>
          <w:rFonts w:ascii="Times New Roman" w:eastAsia="Times New Roman" w:hAnsi="Times New Roman" w:cs="Times New Roman"/>
          <w:color w:val="333333"/>
          <w:shd w:val="clear" w:color="auto" w:fill="FFFFFF"/>
        </w:rPr>
        <w:t>978-1118776148</w:t>
      </w:r>
    </w:p>
    <w:p w14:paraId="1696AD85" w14:textId="4219F52F" w:rsidR="00340311" w:rsidRPr="000D276C" w:rsidRDefault="004C3A1D" w:rsidP="00340311">
      <w:pPr>
        <w:rPr>
          <w:rFonts w:ascii="Times New Roman" w:hAnsi="Times New Roman" w:cs="Times New Roman"/>
        </w:rPr>
      </w:pPr>
      <w:r w:rsidRPr="000D276C">
        <w:rPr>
          <w:rFonts w:ascii="Times New Roman" w:hAnsi="Times New Roman" w:cs="Times New Roman"/>
          <w:bCs/>
        </w:rPr>
        <w:t>Furthermore, you</w:t>
      </w:r>
      <w:r w:rsidR="00FF7986" w:rsidRPr="000D276C">
        <w:rPr>
          <w:rFonts w:ascii="Times New Roman" w:hAnsi="Times New Roman" w:cs="Times New Roman"/>
          <w:bCs/>
        </w:rPr>
        <w:t xml:space="preserve"> will read e</w:t>
      </w:r>
      <w:r w:rsidR="00340311" w:rsidRPr="000D276C">
        <w:rPr>
          <w:rFonts w:ascii="Times New Roman" w:hAnsi="Times New Roman" w:cs="Times New Roman"/>
          <w:bCs/>
        </w:rPr>
        <w:t xml:space="preserve">ssays, </w:t>
      </w:r>
      <w:r w:rsidR="00FF7986" w:rsidRPr="000D276C">
        <w:rPr>
          <w:rFonts w:ascii="Times New Roman" w:hAnsi="Times New Roman" w:cs="Times New Roman"/>
          <w:bCs/>
        </w:rPr>
        <w:t xml:space="preserve">chapters, excerpts, poems, historical texts, newspaper and magazine articles, Internet postings, films, and photos available on </w:t>
      </w:r>
      <w:r w:rsidR="00340311" w:rsidRPr="000D276C">
        <w:rPr>
          <w:rFonts w:ascii="Times New Roman" w:hAnsi="Times New Roman" w:cs="Times New Roman"/>
        </w:rPr>
        <w:t>T-Square.</w:t>
      </w:r>
    </w:p>
    <w:p w14:paraId="23BFE5FA" w14:textId="77777777" w:rsidR="002059F3" w:rsidRPr="000D276C" w:rsidRDefault="002059F3" w:rsidP="00340311">
      <w:pPr>
        <w:rPr>
          <w:rFonts w:ascii="Times New Roman" w:hAnsi="Times New Roman" w:cs="Times New Roman"/>
          <w:b/>
        </w:rPr>
      </w:pPr>
    </w:p>
    <w:p w14:paraId="5E14DFFF" w14:textId="559B93A0" w:rsidR="00340311" w:rsidRPr="006914C3" w:rsidRDefault="00FF7986">
      <w:pPr>
        <w:rPr>
          <w:rFonts w:ascii="Times New Roman" w:hAnsi="Times New Roman" w:cs="Times New Roman"/>
          <w:b/>
          <w:u w:val="single"/>
          <w:lang w:val="de-DE"/>
        </w:rPr>
      </w:pPr>
      <w:r w:rsidRPr="006914C3">
        <w:rPr>
          <w:rFonts w:ascii="Times New Roman" w:hAnsi="Times New Roman" w:cs="Times New Roman"/>
          <w:b/>
          <w:u w:val="single"/>
          <w:lang w:val="de-DE"/>
        </w:rPr>
        <w:t>Films</w:t>
      </w:r>
      <w:r w:rsidR="00082D84" w:rsidRPr="006914C3">
        <w:rPr>
          <w:rFonts w:ascii="Times New Roman" w:hAnsi="Times New Roman" w:cs="Times New Roman"/>
          <w:b/>
          <w:u w:val="single"/>
          <w:lang w:val="de-DE"/>
        </w:rPr>
        <w:t>:</w:t>
      </w:r>
    </w:p>
    <w:p w14:paraId="68CC071D" w14:textId="331510B4" w:rsidR="00082D84" w:rsidRPr="00FF7986" w:rsidRDefault="00082D84" w:rsidP="00082D84">
      <w:pPr>
        <w:rPr>
          <w:rFonts w:ascii="Times New Roman" w:hAnsi="Times New Roman" w:cs="Times New Roman"/>
          <w:lang w:val="de-DE"/>
        </w:rPr>
      </w:pPr>
      <w:r w:rsidRPr="00FF7986">
        <w:rPr>
          <w:rFonts w:ascii="Times New Roman" w:hAnsi="Times New Roman" w:cs="Times New Roman"/>
          <w:lang w:val="de-DE"/>
        </w:rPr>
        <w:t xml:space="preserve">Wolfgang Staudte: </w:t>
      </w:r>
      <w:r w:rsidRPr="00FF7986">
        <w:rPr>
          <w:rFonts w:ascii="Times New Roman" w:hAnsi="Times New Roman" w:cs="Times New Roman"/>
          <w:i/>
          <w:lang w:val="de-DE"/>
        </w:rPr>
        <w:t xml:space="preserve">Die Mörder sind unter uns </w:t>
      </w:r>
      <w:r w:rsidR="00634988" w:rsidRPr="00FF7986">
        <w:rPr>
          <w:rFonts w:ascii="Times New Roman" w:hAnsi="Times New Roman" w:cs="Times New Roman"/>
          <w:lang w:val="de-DE"/>
        </w:rPr>
        <w:t>(1948)</w:t>
      </w:r>
    </w:p>
    <w:p w14:paraId="398CA1EB" w14:textId="77777777" w:rsidR="00FF7986" w:rsidRPr="00FF7986" w:rsidRDefault="00FF7986" w:rsidP="00FF7986">
      <w:pPr>
        <w:rPr>
          <w:rFonts w:ascii="Times New Roman" w:hAnsi="Times New Roman" w:cs="Times New Roman"/>
          <w:lang w:val="de-DE"/>
        </w:rPr>
      </w:pPr>
      <w:r w:rsidRPr="00FF7986">
        <w:rPr>
          <w:rFonts w:ascii="Times New Roman" w:hAnsi="Times New Roman" w:cs="Times New Roman"/>
          <w:lang w:val="de-DE"/>
        </w:rPr>
        <w:t xml:space="preserve">Frank Beyer: </w:t>
      </w:r>
      <w:r w:rsidRPr="00FF7986">
        <w:rPr>
          <w:rFonts w:ascii="Times New Roman" w:hAnsi="Times New Roman" w:cs="Times New Roman"/>
          <w:i/>
          <w:lang w:val="de-DE"/>
        </w:rPr>
        <w:t>Spur der Steine</w:t>
      </w:r>
      <w:r w:rsidRPr="00FF7986">
        <w:rPr>
          <w:rFonts w:ascii="Times New Roman" w:hAnsi="Times New Roman" w:cs="Times New Roman"/>
          <w:lang w:val="de-DE"/>
        </w:rPr>
        <w:t xml:space="preserve"> (1966)</w:t>
      </w:r>
    </w:p>
    <w:p w14:paraId="22A3E0B6" w14:textId="59F220D3" w:rsidR="00082D84" w:rsidRPr="00FF7986" w:rsidRDefault="00082D84" w:rsidP="00082D84">
      <w:pPr>
        <w:rPr>
          <w:rFonts w:ascii="Times New Roman" w:hAnsi="Times New Roman" w:cs="Times New Roman"/>
          <w:lang w:val="de-DE"/>
        </w:rPr>
      </w:pPr>
      <w:r w:rsidRPr="00FF7986">
        <w:rPr>
          <w:rFonts w:ascii="Times New Roman" w:hAnsi="Times New Roman" w:cs="Times New Roman"/>
          <w:lang w:val="de-DE"/>
        </w:rPr>
        <w:t xml:space="preserve">Rainer Werner Fassbinder: </w:t>
      </w:r>
      <w:r w:rsidRPr="00FF7986">
        <w:rPr>
          <w:rFonts w:ascii="Times New Roman" w:hAnsi="Times New Roman" w:cs="Times New Roman"/>
          <w:i/>
          <w:lang w:val="de-DE"/>
        </w:rPr>
        <w:t>Die Ehe der Maria Braun</w:t>
      </w:r>
      <w:r w:rsidR="00634988" w:rsidRPr="00FF7986">
        <w:rPr>
          <w:rFonts w:ascii="Times New Roman" w:hAnsi="Times New Roman" w:cs="Times New Roman"/>
          <w:i/>
          <w:lang w:val="de-DE"/>
        </w:rPr>
        <w:t xml:space="preserve"> </w:t>
      </w:r>
      <w:r w:rsidR="00634988" w:rsidRPr="00FF7986">
        <w:rPr>
          <w:rFonts w:ascii="Times New Roman" w:hAnsi="Times New Roman" w:cs="Times New Roman"/>
          <w:lang w:val="de-DE"/>
        </w:rPr>
        <w:t>(1979)</w:t>
      </w:r>
      <w:r w:rsidR="00003C77" w:rsidRPr="00FF7986">
        <w:rPr>
          <w:rFonts w:ascii="Times New Roman" w:hAnsi="Times New Roman" w:cs="Times New Roman"/>
          <w:lang w:val="de-DE"/>
        </w:rPr>
        <w:t xml:space="preserve"> (</w:t>
      </w:r>
      <w:r w:rsidR="00003C77" w:rsidRPr="00FF7986">
        <w:rPr>
          <w:rFonts w:ascii="Times New Roman" w:hAnsi="Times New Roman" w:cs="Times New Roman"/>
          <w:i/>
          <w:lang w:val="de-DE"/>
        </w:rPr>
        <w:t>amazon video</w:t>
      </w:r>
      <w:r w:rsidR="00003C77" w:rsidRPr="00FF7986">
        <w:rPr>
          <w:rFonts w:ascii="Times New Roman" w:hAnsi="Times New Roman" w:cs="Times New Roman"/>
          <w:lang w:val="de-DE"/>
        </w:rPr>
        <w:t>)</w:t>
      </w:r>
    </w:p>
    <w:p w14:paraId="63835F38" w14:textId="7B13F926" w:rsidR="00082D84" w:rsidRPr="00FF7986" w:rsidRDefault="00082D84" w:rsidP="00082D84">
      <w:pPr>
        <w:rPr>
          <w:rFonts w:ascii="Times New Roman" w:hAnsi="Times New Roman" w:cs="Times New Roman"/>
          <w:lang w:val="de-DE"/>
        </w:rPr>
      </w:pPr>
      <w:r w:rsidRPr="00FF7986">
        <w:rPr>
          <w:rFonts w:ascii="Times New Roman" w:hAnsi="Times New Roman" w:cs="Times New Roman"/>
          <w:lang w:val="de-DE"/>
        </w:rPr>
        <w:t xml:space="preserve">Heiner Carow: </w:t>
      </w:r>
      <w:r w:rsidRPr="00FF7986">
        <w:rPr>
          <w:rFonts w:ascii="Times New Roman" w:hAnsi="Times New Roman" w:cs="Times New Roman"/>
          <w:i/>
          <w:lang w:val="de-DE"/>
        </w:rPr>
        <w:t>Die Legende von Paul und Paula</w:t>
      </w:r>
      <w:r w:rsidR="00634988" w:rsidRPr="00FF7986">
        <w:rPr>
          <w:rFonts w:ascii="Times New Roman" w:hAnsi="Times New Roman" w:cs="Times New Roman"/>
          <w:lang w:val="de-DE"/>
        </w:rPr>
        <w:t xml:space="preserve"> (1973)</w:t>
      </w:r>
    </w:p>
    <w:p w14:paraId="4A0037E5" w14:textId="567EB82D" w:rsidR="00082D84" w:rsidRPr="00FF7986" w:rsidRDefault="00082D84" w:rsidP="00082D84">
      <w:pPr>
        <w:rPr>
          <w:rFonts w:ascii="Times New Roman" w:hAnsi="Times New Roman" w:cs="Times New Roman"/>
          <w:lang w:val="de-DE"/>
        </w:rPr>
      </w:pPr>
      <w:r w:rsidRPr="00FF7986">
        <w:rPr>
          <w:rFonts w:ascii="Times New Roman" w:hAnsi="Times New Roman" w:cs="Times New Roman"/>
          <w:lang w:val="de-DE"/>
        </w:rPr>
        <w:t xml:space="preserve">Wolfgang Becker: </w:t>
      </w:r>
      <w:r w:rsidRPr="00FF7986">
        <w:rPr>
          <w:rFonts w:ascii="Times New Roman" w:hAnsi="Times New Roman" w:cs="Times New Roman"/>
          <w:i/>
          <w:lang w:val="de-DE"/>
        </w:rPr>
        <w:t>Goodbye Lenin!</w:t>
      </w:r>
      <w:r w:rsidR="00634988" w:rsidRPr="00FF7986">
        <w:rPr>
          <w:rFonts w:ascii="Times New Roman" w:hAnsi="Times New Roman" w:cs="Times New Roman"/>
          <w:lang w:val="de-DE"/>
        </w:rPr>
        <w:t xml:space="preserve"> (2003)</w:t>
      </w:r>
      <w:r w:rsidR="00003C77" w:rsidRPr="00FF7986">
        <w:rPr>
          <w:rFonts w:ascii="Times New Roman" w:hAnsi="Times New Roman" w:cs="Times New Roman"/>
          <w:lang w:val="de-DE"/>
        </w:rPr>
        <w:t xml:space="preserve"> (</w:t>
      </w:r>
      <w:r w:rsidR="00003C77" w:rsidRPr="00FF7986">
        <w:rPr>
          <w:rFonts w:ascii="Times New Roman" w:hAnsi="Times New Roman" w:cs="Times New Roman"/>
          <w:i/>
          <w:lang w:val="de-DE"/>
        </w:rPr>
        <w:t>amazon video</w:t>
      </w:r>
      <w:r w:rsidR="00003C77" w:rsidRPr="00FF7986">
        <w:rPr>
          <w:rFonts w:ascii="Times New Roman" w:hAnsi="Times New Roman" w:cs="Times New Roman"/>
          <w:lang w:val="de-DE"/>
        </w:rPr>
        <w:t>)</w:t>
      </w:r>
    </w:p>
    <w:p w14:paraId="49753A44" w14:textId="566C6F83" w:rsidR="00082D84" w:rsidRDefault="00082D84" w:rsidP="00082D84">
      <w:pPr>
        <w:rPr>
          <w:rFonts w:ascii="Times New Roman" w:hAnsi="Times New Roman" w:cs="Times New Roman"/>
          <w:lang w:val="de-DE"/>
        </w:rPr>
      </w:pPr>
      <w:r w:rsidRPr="00FF7986">
        <w:rPr>
          <w:rFonts w:ascii="Times New Roman" w:hAnsi="Times New Roman" w:cs="Times New Roman"/>
          <w:lang w:val="de-DE"/>
        </w:rPr>
        <w:t xml:space="preserve">Fatih Akin: </w:t>
      </w:r>
      <w:r w:rsidRPr="00FF7986">
        <w:rPr>
          <w:rFonts w:ascii="Times New Roman" w:hAnsi="Times New Roman" w:cs="Times New Roman"/>
          <w:i/>
          <w:lang w:val="de-DE"/>
        </w:rPr>
        <w:t>Gegen die Wand</w:t>
      </w:r>
      <w:r w:rsidR="00634988" w:rsidRPr="00FF7986">
        <w:rPr>
          <w:rFonts w:ascii="Times New Roman" w:hAnsi="Times New Roman" w:cs="Times New Roman"/>
          <w:lang w:val="de-DE"/>
        </w:rPr>
        <w:t xml:space="preserve"> (2004)</w:t>
      </w:r>
      <w:r w:rsidR="00003C77" w:rsidRPr="00FF7986">
        <w:rPr>
          <w:rFonts w:ascii="Times New Roman" w:hAnsi="Times New Roman" w:cs="Times New Roman"/>
          <w:lang w:val="de-DE"/>
        </w:rPr>
        <w:t xml:space="preserve"> (</w:t>
      </w:r>
      <w:r w:rsidR="00003C77" w:rsidRPr="00FF7986">
        <w:rPr>
          <w:rFonts w:ascii="Times New Roman" w:hAnsi="Times New Roman" w:cs="Times New Roman"/>
          <w:i/>
          <w:lang w:val="de-DE"/>
        </w:rPr>
        <w:t>amazon video</w:t>
      </w:r>
      <w:r w:rsidR="00003C77" w:rsidRPr="00FF7986">
        <w:rPr>
          <w:rFonts w:ascii="Times New Roman" w:hAnsi="Times New Roman" w:cs="Times New Roman"/>
          <w:lang w:val="de-DE"/>
        </w:rPr>
        <w:t>)</w:t>
      </w:r>
    </w:p>
    <w:p w14:paraId="66037361" w14:textId="7A14079C" w:rsidR="00FF7986" w:rsidRPr="00FF7986" w:rsidRDefault="00FF7986" w:rsidP="00082D84">
      <w:pPr>
        <w:rPr>
          <w:rFonts w:ascii="Times New Roman" w:hAnsi="Times New Roman" w:cs="Times New Roman"/>
          <w:lang w:val="de-DE"/>
        </w:rPr>
      </w:pPr>
      <w:r w:rsidRPr="00FF7986">
        <w:rPr>
          <w:rFonts w:ascii="Times New Roman" w:hAnsi="Times New Roman" w:cs="Times New Roman"/>
          <w:lang w:val="de-DE"/>
        </w:rPr>
        <w:t xml:space="preserve">Uli Edel: </w:t>
      </w:r>
      <w:r w:rsidRPr="00FF7986">
        <w:rPr>
          <w:rFonts w:ascii="Times New Roman" w:hAnsi="Times New Roman" w:cs="Times New Roman"/>
          <w:i/>
          <w:lang w:val="de-DE"/>
        </w:rPr>
        <w:t xml:space="preserve">Der Baader/Meinhof Komplex </w:t>
      </w:r>
      <w:r w:rsidRPr="00FF7986">
        <w:rPr>
          <w:rFonts w:ascii="Times New Roman" w:hAnsi="Times New Roman" w:cs="Times New Roman"/>
          <w:lang w:val="de-DE"/>
        </w:rPr>
        <w:t>(2008) (</w:t>
      </w:r>
      <w:r w:rsidRPr="00FF7986">
        <w:rPr>
          <w:rFonts w:ascii="Times New Roman" w:hAnsi="Times New Roman" w:cs="Times New Roman"/>
          <w:i/>
          <w:lang w:val="de-DE"/>
        </w:rPr>
        <w:t>amazon video</w:t>
      </w:r>
      <w:r w:rsidRPr="00FF7986">
        <w:rPr>
          <w:rFonts w:ascii="Times New Roman" w:hAnsi="Times New Roman" w:cs="Times New Roman"/>
          <w:lang w:val="de-DE"/>
        </w:rPr>
        <w:t>)</w:t>
      </w:r>
    </w:p>
    <w:p w14:paraId="1259EF37" w14:textId="43845023" w:rsidR="00082D84" w:rsidRPr="000D276C" w:rsidRDefault="00082D84" w:rsidP="00082D84">
      <w:pPr>
        <w:rPr>
          <w:rFonts w:ascii="Times New Roman" w:hAnsi="Times New Roman" w:cs="Times New Roman"/>
        </w:rPr>
      </w:pPr>
      <w:r w:rsidRPr="000D276C">
        <w:rPr>
          <w:rFonts w:ascii="Times New Roman" w:hAnsi="Times New Roman" w:cs="Times New Roman"/>
        </w:rPr>
        <w:t xml:space="preserve">Agostino </w:t>
      </w:r>
      <w:proofErr w:type="spellStart"/>
      <w:r w:rsidRPr="000D276C">
        <w:rPr>
          <w:rFonts w:ascii="Times New Roman" w:hAnsi="Times New Roman" w:cs="Times New Roman"/>
        </w:rPr>
        <w:t>Imondi</w:t>
      </w:r>
      <w:proofErr w:type="spellEnd"/>
      <w:r w:rsidRPr="000D276C">
        <w:rPr>
          <w:rFonts w:ascii="Times New Roman" w:hAnsi="Times New Roman" w:cs="Times New Roman"/>
          <w:i/>
        </w:rPr>
        <w:t xml:space="preserve">: </w:t>
      </w:r>
      <w:proofErr w:type="spellStart"/>
      <w:r w:rsidRPr="000D276C">
        <w:rPr>
          <w:rFonts w:ascii="Times New Roman" w:hAnsi="Times New Roman" w:cs="Times New Roman"/>
          <w:i/>
        </w:rPr>
        <w:t>Neukölln</w:t>
      </w:r>
      <w:proofErr w:type="spellEnd"/>
      <w:r w:rsidRPr="000D276C">
        <w:rPr>
          <w:rFonts w:ascii="Times New Roman" w:hAnsi="Times New Roman" w:cs="Times New Roman"/>
          <w:i/>
        </w:rPr>
        <w:t xml:space="preserve"> Unlimited</w:t>
      </w:r>
      <w:r w:rsidR="00634988" w:rsidRPr="000D276C">
        <w:rPr>
          <w:rFonts w:ascii="Times New Roman" w:hAnsi="Times New Roman" w:cs="Times New Roman"/>
        </w:rPr>
        <w:t xml:space="preserve"> (2010)</w:t>
      </w:r>
    </w:p>
    <w:p w14:paraId="13E677C6" w14:textId="77777777" w:rsidR="002059F3" w:rsidRPr="000D276C" w:rsidRDefault="002059F3">
      <w:pPr>
        <w:rPr>
          <w:rFonts w:ascii="Times New Roman" w:hAnsi="Times New Roman" w:cs="Times New Roman"/>
          <w:b/>
        </w:rPr>
      </w:pPr>
    </w:p>
    <w:p w14:paraId="5C3F5460" w14:textId="30F06C1E" w:rsidR="006B5088" w:rsidRPr="000D276C" w:rsidRDefault="00FF7986" w:rsidP="006B5088">
      <w:pPr>
        <w:rPr>
          <w:rFonts w:ascii="Times New Roman" w:hAnsi="Times New Roman" w:cs="Times New Roman"/>
          <w:b/>
          <w:u w:val="single"/>
        </w:rPr>
      </w:pPr>
      <w:r w:rsidRPr="000D276C">
        <w:rPr>
          <w:rFonts w:ascii="Times New Roman" w:hAnsi="Times New Roman" w:cs="Times New Roman"/>
          <w:b/>
          <w:u w:val="single"/>
        </w:rPr>
        <w:t>Grading</w:t>
      </w:r>
      <w:r w:rsidR="006B5088" w:rsidRPr="000D276C">
        <w:rPr>
          <w:rFonts w:ascii="Times New Roman" w:hAnsi="Times New Roman" w:cs="Times New Roman"/>
          <w:b/>
          <w:u w:val="single"/>
        </w:rPr>
        <w:t xml:space="preserve">: </w:t>
      </w:r>
    </w:p>
    <w:p w14:paraId="547043C2" w14:textId="74162B23" w:rsidR="006B5088" w:rsidRPr="000F5D65" w:rsidRDefault="000F5D65" w:rsidP="006B5088">
      <w:pPr>
        <w:rPr>
          <w:rFonts w:ascii="Times New Roman" w:hAnsi="Times New Roman" w:cs="Times New Roman"/>
          <w:i/>
        </w:rPr>
      </w:pPr>
      <w:r w:rsidRPr="000F5D65">
        <w:rPr>
          <w:rFonts w:ascii="Times New Roman" w:hAnsi="Times New Roman" w:cs="Times New Roman"/>
          <w:i/>
        </w:rPr>
        <w:t>Undergraduate students:</w:t>
      </w:r>
      <w:r w:rsidR="00FF7986" w:rsidRPr="000F5D65">
        <w:rPr>
          <w:rFonts w:ascii="Times New Roman" w:hAnsi="Times New Roman" w:cs="Times New Roman"/>
          <w:i/>
        </w:rPr>
        <w:t xml:space="preserve"> </w:t>
      </w:r>
    </w:p>
    <w:p w14:paraId="63CDC3E8" w14:textId="0DD6A3D8" w:rsidR="000C2375" w:rsidRPr="000C2375" w:rsidRDefault="000C2375" w:rsidP="000C2375">
      <w:pPr>
        <w:rPr>
          <w:rFonts w:ascii="Times New Roman" w:hAnsi="Times New Roman" w:cs="Times New Roman"/>
        </w:rPr>
      </w:pPr>
      <w:r w:rsidRPr="000D276C">
        <w:rPr>
          <w:rFonts w:ascii="Times New Roman" w:hAnsi="Times New Roman" w:cs="Times New Roman"/>
        </w:rPr>
        <w:t>10%</w:t>
      </w:r>
      <w:r w:rsidRPr="000D276C">
        <w:rPr>
          <w:rFonts w:ascii="Times New Roman" w:hAnsi="Times New Roman" w:cs="Times New Roman"/>
        </w:rPr>
        <w:tab/>
        <w:t>Homework (</w:t>
      </w:r>
      <w:r w:rsidRPr="004548BA">
        <w:rPr>
          <w:rFonts w:ascii="Times New Roman" w:hAnsi="Times New Roman" w:cs="Times New Roman"/>
        </w:rPr>
        <w:t>conten</w:t>
      </w:r>
      <w:r w:rsidR="00477C18">
        <w:rPr>
          <w:rFonts w:ascii="Times New Roman" w:hAnsi="Times New Roman" w:cs="Times New Roman"/>
        </w:rPr>
        <w:t>t 2%, argumentation 3%, grammar</w:t>
      </w:r>
      <w:r>
        <w:rPr>
          <w:rFonts w:ascii="Times New Roman" w:hAnsi="Times New Roman" w:cs="Times New Roman"/>
        </w:rPr>
        <w:t xml:space="preserve"> </w:t>
      </w:r>
      <w:r w:rsidRPr="004548BA">
        <w:rPr>
          <w:rFonts w:ascii="Times New Roman" w:hAnsi="Times New Roman" w:cs="Times New Roman"/>
        </w:rPr>
        <w:t>2%, spel</w:t>
      </w:r>
      <w:r>
        <w:rPr>
          <w:rFonts w:ascii="Times New Roman" w:hAnsi="Times New Roman" w:cs="Times New Roman"/>
        </w:rPr>
        <w:t>ling/idiomatic expressions 3%)</w:t>
      </w:r>
    </w:p>
    <w:p w14:paraId="67E19231" w14:textId="77777777" w:rsidR="000C2375" w:rsidRPr="000D276C" w:rsidRDefault="000C2375" w:rsidP="000C2375">
      <w:pPr>
        <w:rPr>
          <w:rFonts w:ascii="Times New Roman" w:hAnsi="Times New Roman" w:cs="Times New Roman"/>
        </w:rPr>
      </w:pPr>
      <w:r w:rsidRPr="000D276C">
        <w:rPr>
          <w:rFonts w:ascii="Times New Roman" w:hAnsi="Times New Roman" w:cs="Times New Roman"/>
        </w:rPr>
        <w:t xml:space="preserve">10% </w:t>
      </w:r>
      <w:r w:rsidRPr="000D276C">
        <w:rPr>
          <w:rFonts w:ascii="Times New Roman" w:hAnsi="Times New Roman" w:cs="Times New Roman"/>
        </w:rPr>
        <w:tab/>
        <w:t xml:space="preserve">Participation (5% frequency, 5% questions and comments) </w:t>
      </w:r>
    </w:p>
    <w:p w14:paraId="53B245C1" w14:textId="77777777" w:rsidR="000C2375" w:rsidRDefault="000C2375" w:rsidP="000C2375">
      <w:pPr>
        <w:rPr>
          <w:rFonts w:ascii="Times New Roman" w:hAnsi="Times New Roman" w:cs="Times New Roman"/>
        </w:rPr>
      </w:pPr>
      <w:r w:rsidRPr="000D276C">
        <w:rPr>
          <w:rFonts w:ascii="Times New Roman" w:hAnsi="Times New Roman" w:cs="Times New Roman"/>
        </w:rPr>
        <w:t xml:space="preserve">20% </w:t>
      </w:r>
      <w:r w:rsidRPr="000D276C">
        <w:rPr>
          <w:rFonts w:ascii="Times New Roman" w:hAnsi="Times New Roman" w:cs="Times New Roman"/>
        </w:rPr>
        <w:tab/>
        <w:t>2 Essays (10% each)/750 words (</w:t>
      </w:r>
      <w:r w:rsidRPr="004548BA">
        <w:rPr>
          <w:rFonts w:ascii="Times New Roman" w:hAnsi="Times New Roman" w:cs="Times New Roman"/>
        </w:rPr>
        <w:t xml:space="preserve">Essays 10% each: content 2%, argumentation 3%, grammar </w:t>
      </w:r>
    </w:p>
    <w:p w14:paraId="792AE2CA" w14:textId="77777777" w:rsidR="000C2375" w:rsidRPr="000D276C" w:rsidRDefault="000C2375" w:rsidP="000C2375">
      <w:pPr>
        <w:ind w:firstLine="720"/>
        <w:rPr>
          <w:rFonts w:ascii="Times New Roman" w:hAnsi="Times New Roman" w:cs="Times New Roman"/>
        </w:rPr>
      </w:pPr>
      <w:r w:rsidRPr="004548BA">
        <w:rPr>
          <w:rFonts w:ascii="Times New Roman" w:hAnsi="Times New Roman" w:cs="Times New Roman"/>
        </w:rPr>
        <w:t>2%, spel</w:t>
      </w:r>
      <w:r>
        <w:rPr>
          <w:rFonts w:ascii="Times New Roman" w:hAnsi="Times New Roman" w:cs="Times New Roman"/>
        </w:rPr>
        <w:t>ling/idiomatic expressions 3%)</w:t>
      </w:r>
    </w:p>
    <w:p w14:paraId="712920BB" w14:textId="77777777" w:rsidR="00BD683E" w:rsidRDefault="000C2375" w:rsidP="000C2375">
      <w:pPr>
        <w:rPr>
          <w:rFonts w:ascii="Times New Roman" w:hAnsi="Times New Roman" w:cs="Times New Roman"/>
        </w:rPr>
      </w:pPr>
      <w:r w:rsidRPr="000D276C">
        <w:rPr>
          <w:rFonts w:ascii="Times New Roman" w:hAnsi="Times New Roman" w:cs="Times New Roman"/>
        </w:rPr>
        <w:t xml:space="preserve">10% </w:t>
      </w:r>
      <w:r w:rsidRPr="000D276C">
        <w:rPr>
          <w:rFonts w:ascii="Times New Roman" w:hAnsi="Times New Roman" w:cs="Times New Roman"/>
        </w:rPr>
        <w:tab/>
        <w:t>1 Presentation/15 min (</w:t>
      </w:r>
      <w:r w:rsidR="00BD683E">
        <w:rPr>
          <w:rFonts w:ascii="Times New Roman" w:hAnsi="Times New Roman" w:cs="Times New Roman"/>
        </w:rPr>
        <w:t>Communication</w:t>
      </w:r>
      <w:r w:rsidRPr="000D276C">
        <w:rPr>
          <w:rFonts w:ascii="Times New Roman" w:hAnsi="Times New Roman" w:cs="Times New Roman"/>
        </w:rPr>
        <w:t xml:space="preserve"> 2%, fluency 2%, </w:t>
      </w:r>
      <w:r>
        <w:rPr>
          <w:rFonts w:ascii="Times New Roman" w:hAnsi="Times New Roman" w:cs="Times New Roman"/>
        </w:rPr>
        <w:t xml:space="preserve">content 2%, argumentation 2%, </w:t>
      </w:r>
    </w:p>
    <w:p w14:paraId="4CAAD12D" w14:textId="215DB15D" w:rsidR="000C2375" w:rsidRPr="000C2375" w:rsidRDefault="000C2375" w:rsidP="00BD683E">
      <w:pPr>
        <w:ind w:left="720"/>
        <w:rPr>
          <w:rFonts w:ascii="Times New Roman" w:hAnsi="Times New Roman" w:cs="Times New Roman"/>
        </w:rPr>
      </w:pPr>
      <w:r>
        <w:rPr>
          <w:rFonts w:ascii="Times New Roman" w:hAnsi="Times New Roman" w:cs="Times New Roman"/>
        </w:rPr>
        <w:t xml:space="preserve">grammar, </w:t>
      </w:r>
      <w:r w:rsidRPr="004548BA">
        <w:rPr>
          <w:rFonts w:ascii="Times New Roman" w:hAnsi="Times New Roman" w:cs="Times New Roman"/>
        </w:rPr>
        <w:t>spel</w:t>
      </w:r>
      <w:r>
        <w:rPr>
          <w:rFonts w:ascii="Times New Roman" w:hAnsi="Times New Roman" w:cs="Times New Roman"/>
        </w:rPr>
        <w:t>ling/idiomatic expressions 2%.</w:t>
      </w:r>
    </w:p>
    <w:p w14:paraId="7A9E8877" w14:textId="4133AED3" w:rsidR="000C2375" w:rsidRDefault="000C2375" w:rsidP="000C2375">
      <w:pPr>
        <w:rPr>
          <w:rFonts w:ascii="Times New Roman" w:hAnsi="Times New Roman" w:cs="Times New Roman"/>
        </w:rPr>
      </w:pPr>
      <w:r w:rsidRPr="000D276C">
        <w:rPr>
          <w:rFonts w:ascii="Times New Roman" w:hAnsi="Times New Roman" w:cs="Times New Roman"/>
        </w:rPr>
        <w:t>25%</w:t>
      </w:r>
      <w:r w:rsidRPr="000D276C">
        <w:rPr>
          <w:rFonts w:ascii="Times New Roman" w:hAnsi="Times New Roman" w:cs="Times New Roman"/>
        </w:rPr>
        <w:tab/>
        <w:t xml:space="preserve">Midterm (short questions 10%, essay 15%: </w:t>
      </w:r>
      <w:r>
        <w:rPr>
          <w:rFonts w:ascii="Times New Roman" w:hAnsi="Times New Roman" w:cs="Times New Roman"/>
        </w:rPr>
        <w:t>content 5%, argumentation 5</w:t>
      </w:r>
      <w:r w:rsidRPr="004548BA">
        <w:rPr>
          <w:rFonts w:ascii="Times New Roman" w:hAnsi="Times New Roman" w:cs="Times New Roman"/>
        </w:rPr>
        <w:t xml:space="preserve">%, grammar </w:t>
      </w:r>
    </w:p>
    <w:p w14:paraId="50278E7A" w14:textId="2EE64706" w:rsidR="000C2375" w:rsidRPr="000D276C" w:rsidRDefault="000C2375" w:rsidP="000C2375">
      <w:pPr>
        <w:ind w:firstLine="720"/>
        <w:rPr>
          <w:rFonts w:ascii="Times New Roman" w:hAnsi="Times New Roman" w:cs="Times New Roman"/>
        </w:rPr>
      </w:pPr>
      <w:r w:rsidRPr="004548BA">
        <w:rPr>
          <w:rFonts w:ascii="Times New Roman" w:hAnsi="Times New Roman" w:cs="Times New Roman"/>
        </w:rPr>
        <w:t>2%, spel</w:t>
      </w:r>
      <w:r>
        <w:rPr>
          <w:rFonts w:ascii="Times New Roman" w:hAnsi="Times New Roman" w:cs="Times New Roman"/>
        </w:rPr>
        <w:t>ling/idiomatic expressions 3%</w:t>
      </w:r>
      <w:r w:rsidRPr="000D276C">
        <w:rPr>
          <w:rFonts w:ascii="Times New Roman" w:hAnsi="Times New Roman" w:cs="Times New Roman"/>
        </w:rPr>
        <w:t>)</w:t>
      </w:r>
    </w:p>
    <w:p w14:paraId="1891C413" w14:textId="77777777" w:rsidR="000C2375" w:rsidRPr="000D276C" w:rsidRDefault="000C2375" w:rsidP="000C2375">
      <w:pPr>
        <w:rPr>
          <w:rFonts w:ascii="Times New Roman" w:hAnsi="Times New Roman" w:cs="Times New Roman"/>
        </w:rPr>
      </w:pPr>
      <w:r w:rsidRPr="000D276C">
        <w:rPr>
          <w:rFonts w:ascii="Times New Roman" w:hAnsi="Times New Roman" w:cs="Times New Roman"/>
        </w:rPr>
        <w:t>25 %</w:t>
      </w:r>
      <w:r w:rsidRPr="000D276C">
        <w:rPr>
          <w:rFonts w:ascii="Times New Roman" w:hAnsi="Times New Roman" w:cs="Times New Roman"/>
        </w:rPr>
        <w:tab/>
        <w:t xml:space="preserve">Final Paper (Content 5%, argumentation 5%, grammar 5%, spelling/idiomatic expression 5%, </w:t>
      </w:r>
    </w:p>
    <w:p w14:paraId="2B1BDA01" w14:textId="77777777" w:rsidR="000C2375" w:rsidRPr="000D276C" w:rsidRDefault="000C2375" w:rsidP="000C2375">
      <w:pPr>
        <w:ind w:firstLine="720"/>
        <w:rPr>
          <w:rFonts w:ascii="Times New Roman" w:hAnsi="Times New Roman" w:cs="Times New Roman"/>
        </w:rPr>
      </w:pPr>
      <w:r w:rsidRPr="000D276C">
        <w:rPr>
          <w:rFonts w:ascii="Times New Roman" w:hAnsi="Times New Roman" w:cs="Times New Roman"/>
        </w:rPr>
        <w:t>bibliography 5%)</w:t>
      </w:r>
    </w:p>
    <w:p w14:paraId="1BB2562C" w14:textId="77777777" w:rsidR="00347FEB" w:rsidRDefault="00347FEB" w:rsidP="008E0448">
      <w:pPr>
        <w:rPr>
          <w:rFonts w:ascii="Times New Roman" w:hAnsi="Times New Roman" w:cs="Times New Roman"/>
        </w:rPr>
      </w:pPr>
    </w:p>
    <w:p w14:paraId="1181D873" w14:textId="2CE8D71C" w:rsidR="000F5D65" w:rsidRDefault="000F5D65" w:rsidP="008E0448">
      <w:pPr>
        <w:rPr>
          <w:rFonts w:ascii="Times New Roman" w:hAnsi="Times New Roman" w:cs="Times New Roman"/>
          <w:i/>
        </w:rPr>
      </w:pPr>
      <w:r>
        <w:rPr>
          <w:rFonts w:ascii="Times New Roman" w:hAnsi="Times New Roman" w:cs="Times New Roman"/>
          <w:i/>
        </w:rPr>
        <w:t>Graduate students:</w:t>
      </w:r>
    </w:p>
    <w:p w14:paraId="19B39530" w14:textId="63156D79" w:rsidR="000F5D65" w:rsidRPr="000C2375" w:rsidRDefault="000F5D65" w:rsidP="000F5D65">
      <w:pPr>
        <w:rPr>
          <w:rFonts w:ascii="Times New Roman" w:hAnsi="Times New Roman" w:cs="Times New Roman"/>
        </w:rPr>
      </w:pPr>
      <w:r w:rsidRPr="000D276C">
        <w:rPr>
          <w:rFonts w:ascii="Times New Roman" w:hAnsi="Times New Roman" w:cs="Times New Roman"/>
        </w:rPr>
        <w:t>10%</w:t>
      </w:r>
      <w:r w:rsidRPr="000D276C">
        <w:rPr>
          <w:rFonts w:ascii="Times New Roman" w:hAnsi="Times New Roman" w:cs="Times New Roman"/>
        </w:rPr>
        <w:tab/>
        <w:t>Homework (</w:t>
      </w:r>
      <w:r w:rsidRPr="004548BA">
        <w:rPr>
          <w:rFonts w:ascii="Times New Roman" w:hAnsi="Times New Roman" w:cs="Times New Roman"/>
        </w:rPr>
        <w:t>conten</w:t>
      </w:r>
      <w:r w:rsidR="008B5DCB">
        <w:rPr>
          <w:rFonts w:ascii="Times New Roman" w:hAnsi="Times New Roman" w:cs="Times New Roman"/>
        </w:rPr>
        <w:t>t 7%, argumentation 1</w:t>
      </w:r>
      <w:r>
        <w:rPr>
          <w:rFonts w:ascii="Times New Roman" w:hAnsi="Times New Roman" w:cs="Times New Roman"/>
        </w:rPr>
        <w:t xml:space="preserve">%, grammar </w:t>
      </w:r>
      <w:r w:rsidR="008B5DCB">
        <w:rPr>
          <w:rFonts w:ascii="Times New Roman" w:hAnsi="Times New Roman" w:cs="Times New Roman"/>
        </w:rPr>
        <w:t>1</w:t>
      </w:r>
      <w:r w:rsidRPr="004548BA">
        <w:rPr>
          <w:rFonts w:ascii="Times New Roman" w:hAnsi="Times New Roman" w:cs="Times New Roman"/>
        </w:rPr>
        <w:t>%, spel</w:t>
      </w:r>
      <w:r w:rsidR="008B5DCB">
        <w:rPr>
          <w:rFonts w:ascii="Times New Roman" w:hAnsi="Times New Roman" w:cs="Times New Roman"/>
        </w:rPr>
        <w:t>ling/idiomatic expressions 1</w:t>
      </w:r>
      <w:r>
        <w:rPr>
          <w:rFonts w:ascii="Times New Roman" w:hAnsi="Times New Roman" w:cs="Times New Roman"/>
        </w:rPr>
        <w:t>%)</w:t>
      </w:r>
    </w:p>
    <w:p w14:paraId="196F029E" w14:textId="65964E93" w:rsidR="000F5D65" w:rsidRPr="000D276C" w:rsidRDefault="00BD683E" w:rsidP="000F5D65">
      <w:pPr>
        <w:rPr>
          <w:rFonts w:ascii="Times New Roman" w:hAnsi="Times New Roman" w:cs="Times New Roman"/>
        </w:rPr>
      </w:pPr>
      <w:r>
        <w:rPr>
          <w:rFonts w:ascii="Times New Roman" w:hAnsi="Times New Roman" w:cs="Times New Roman"/>
        </w:rPr>
        <w:t xml:space="preserve">10% </w:t>
      </w:r>
      <w:r>
        <w:rPr>
          <w:rFonts w:ascii="Times New Roman" w:hAnsi="Times New Roman" w:cs="Times New Roman"/>
        </w:rPr>
        <w:tab/>
        <w:t>Participation (3% frequency, 7</w:t>
      </w:r>
      <w:r w:rsidR="000F5D65" w:rsidRPr="000D276C">
        <w:rPr>
          <w:rFonts w:ascii="Times New Roman" w:hAnsi="Times New Roman" w:cs="Times New Roman"/>
        </w:rPr>
        <w:t xml:space="preserve">% questions and comments) </w:t>
      </w:r>
    </w:p>
    <w:p w14:paraId="05162EEF" w14:textId="77777777" w:rsidR="00BD683E" w:rsidRDefault="000F5D65" w:rsidP="000F5D65">
      <w:pPr>
        <w:rPr>
          <w:rFonts w:ascii="Times New Roman" w:hAnsi="Times New Roman" w:cs="Times New Roman"/>
        </w:rPr>
      </w:pPr>
      <w:r w:rsidRPr="000D276C">
        <w:rPr>
          <w:rFonts w:ascii="Times New Roman" w:hAnsi="Times New Roman" w:cs="Times New Roman"/>
        </w:rPr>
        <w:t xml:space="preserve">10% </w:t>
      </w:r>
      <w:r w:rsidRPr="000D276C">
        <w:rPr>
          <w:rFonts w:ascii="Times New Roman" w:hAnsi="Times New Roman" w:cs="Times New Roman"/>
        </w:rPr>
        <w:tab/>
        <w:t>1 Presentation/15 min (</w:t>
      </w:r>
      <w:r w:rsidR="00BD683E">
        <w:rPr>
          <w:rFonts w:ascii="Times New Roman" w:hAnsi="Times New Roman" w:cs="Times New Roman"/>
        </w:rPr>
        <w:t>Communication</w:t>
      </w:r>
      <w:r w:rsidRPr="000D276C">
        <w:rPr>
          <w:rFonts w:ascii="Times New Roman" w:hAnsi="Times New Roman" w:cs="Times New Roman"/>
        </w:rPr>
        <w:t xml:space="preserve"> 2%, fluency 2%, </w:t>
      </w:r>
      <w:r>
        <w:rPr>
          <w:rFonts w:ascii="Times New Roman" w:hAnsi="Times New Roman" w:cs="Times New Roman"/>
        </w:rPr>
        <w:t xml:space="preserve">content 2%, argumentation 2%, </w:t>
      </w:r>
    </w:p>
    <w:p w14:paraId="0DF44481" w14:textId="5E01410B" w:rsidR="000F5D65" w:rsidRPr="000C2375" w:rsidRDefault="000F5D65" w:rsidP="00BD683E">
      <w:pPr>
        <w:ind w:firstLine="720"/>
        <w:rPr>
          <w:rFonts w:ascii="Times New Roman" w:hAnsi="Times New Roman" w:cs="Times New Roman"/>
        </w:rPr>
      </w:pPr>
      <w:r>
        <w:rPr>
          <w:rFonts w:ascii="Times New Roman" w:hAnsi="Times New Roman" w:cs="Times New Roman"/>
        </w:rPr>
        <w:t xml:space="preserve">grammar, </w:t>
      </w:r>
      <w:r w:rsidRPr="004548BA">
        <w:rPr>
          <w:rFonts w:ascii="Times New Roman" w:hAnsi="Times New Roman" w:cs="Times New Roman"/>
        </w:rPr>
        <w:t>spel</w:t>
      </w:r>
      <w:r>
        <w:rPr>
          <w:rFonts w:ascii="Times New Roman" w:hAnsi="Times New Roman" w:cs="Times New Roman"/>
        </w:rPr>
        <w:t>ling/idiomatic expressions 2%.</w:t>
      </w:r>
    </w:p>
    <w:p w14:paraId="3B2D270F" w14:textId="77777777" w:rsidR="000F5D65" w:rsidRDefault="000F5D65" w:rsidP="000F5D65">
      <w:pPr>
        <w:rPr>
          <w:rFonts w:ascii="Times New Roman" w:hAnsi="Times New Roman" w:cs="Times New Roman"/>
        </w:rPr>
      </w:pPr>
      <w:r w:rsidRPr="000D276C">
        <w:rPr>
          <w:rFonts w:ascii="Times New Roman" w:hAnsi="Times New Roman" w:cs="Times New Roman"/>
        </w:rPr>
        <w:t>25%</w:t>
      </w:r>
      <w:r w:rsidRPr="000D276C">
        <w:rPr>
          <w:rFonts w:ascii="Times New Roman" w:hAnsi="Times New Roman" w:cs="Times New Roman"/>
        </w:rPr>
        <w:tab/>
        <w:t xml:space="preserve">Midterm (short questions 10%, essay 15%: </w:t>
      </w:r>
      <w:r>
        <w:rPr>
          <w:rFonts w:ascii="Times New Roman" w:hAnsi="Times New Roman" w:cs="Times New Roman"/>
        </w:rPr>
        <w:t>content 5%, argumentation 5</w:t>
      </w:r>
      <w:r w:rsidRPr="004548BA">
        <w:rPr>
          <w:rFonts w:ascii="Times New Roman" w:hAnsi="Times New Roman" w:cs="Times New Roman"/>
        </w:rPr>
        <w:t xml:space="preserve">%, grammar </w:t>
      </w:r>
    </w:p>
    <w:p w14:paraId="4E404D5B" w14:textId="77777777" w:rsidR="000F5D65" w:rsidRPr="000D276C" w:rsidRDefault="000F5D65" w:rsidP="000F5D65">
      <w:pPr>
        <w:ind w:firstLine="720"/>
        <w:rPr>
          <w:rFonts w:ascii="Times New Roman" w:hAnsi="Times New Roman" w:cs="Times New Roman"/>
        </w:rPr>
      </w:pPr>
      <w:r w:rsidRPr="004548BA">
        <w:rPr>
          <w:rFonts w:ascii="Times New Roman" w:hAnsi="Times New Roman" w:cs="Times New Roman"/>
        </w:rPr>
        <w:t>2%, spel</w:t>
      </w:r>
      <w:r>
        <w:rPr>
          <w:rFonts w:ascii="Times New Roman" w:hAnsi="Times New Roman" w:cs="Times New Roman"/>
        </w:rPr>
        <w:t>ling/idiomatic expressions 3%</w:t>
      </w:r>
      <w:r w:rsidRPr="000D276C">
        <w:rPr>
          <w:rFonts w:ascii="Times New Roman" w:hAnsi="Times New Roman" w:cs="Times New Roman"/>
        </w:rPr>
        <w:t>)</w:t>
      </w:r>
    </w:p>
    <w:p w14:paraId="33AC279C" w14:textId="4807E203" w:rsidR="000F5D65" w:rsidRDefault="000F5D65" w:rsidP="000F5D65">
      <w:pPr>
        <w:rPr>
          <w:rFonts w:ascii="Times New Roman" w:hAnsi="Times New Roman" w:cs="Times New Roman"/>
        </w:rPr>
      </w:pPr>
      <w:r>
        <w:rPr>
          <w:rFonts w:ascii="Times New Roman" w:hAnsi="Times New Roman" w:cs="Times New Roman"/>
        </w:rPr>
        <w:t>10</w:t>
      </w:r>
      <w:r w:rsidRPr="000D276C">
        <w:rPr>
          <w:rFonts w:ascii="Times New Roman" w:hAnsi="Times New Roman" w:cs="Times New Roman"/>
        </w:rPr>
        <w:t xml:space="preserve">% </w:t>
      </w:r>
      <w:r w:rsidRPr="000D276C">
        <w:rPr>
          <w:rFonts w:ascii="Times New Roman" w:hAnsi="Times New Roman" w:cs="Times New Roman"/>
        </w:rPr>
        <w:tab/>
      </w:r>
      <w:r>
        <w:rPr>
          <w:rFonts w:ascii="Times New Roman" w:hAnsi="Times New Roman" w:cs="Times New Roman"/>
        </w:rPr>
        <w:t xml:space="preserve">Annotated Research </w:t>
      </w:r>
      <w:r w:rsidR="00E16405">
        <w:rPr>
          <w:rFonts w:ascii="Times New Roman" w:hAnsi="Times New Roman" w:cs="Times New Roman"/>
        </w:rPr>
        <w:t>Bibliography</w:t>
      </w:r>
      <w:r>
        <w:rPr>
          <w:rFonts w:ascii="Times New Roman" w:hAnsi="Times New Roman" w:cs="Times New Roman"/>
        </w:rPr>
        <w:t xml:space="preserve"> (15 Entries) </w:t>
      </w:r>
      <w:r w:rsidRPr="000D276C">
        <w:rPr>
          <w:rFonts w:ascii="Times New Roman" w:hAnsi="Times New Roman" w:cs="Times New Roman"/>
        </w:rPr>
        <w:t>(</w:t>
      </w:r>
      <w:r>
        <w:rPr>
          <w:rFonts w:ascii="Times New Roman" w:hAnsi="Times New Roman" w:cs="Times New Roman"/>
        </w:rPr>
        <w:t>quality of entries 5</w:t>
      </w:r>
      <w:r w:rsidRPr="004548BA">
        <w:rPr>
          <w:rFonts w:ascii="Times New Roman" w:hAnsi="Times New Roman" w:cs="Times New Roman"/>
        </w:rPr>
        <w:t xml:space="preserve">%, </w:t>
      </w:r>
      <w:r>
        <w:rPr>
          <w:rFonts w:ascii="Times New Roman" w:hAnsi="Times New Roman" w:cs="Times New Roman"/>
        </w:rPr>
        <w:t>commentary 2</w:t>
      </w:r>
      <w:r w:rsidRPr="004548BA">
        <w:rPr>
          <w:rFonts w:ascii="Times New Roman" w:hAnsi="Times New Roman" w:cs="Times New Roman"/>
        </w:rPr>
        <w:t xml:space="preserve">%, </w:t>
      </w:r>
    </w:p>
    <w:p w14:paraId="1E8BA0C3" w14:textId="6E78644F" w:rsidR="000F5D65" w:rsidRPr="000D276C" w:rsidRDefault="000F5D65" w:rsidP="000F5D65">
      <w:pPr>
        <w:ind w:left="720"/>
        <w:rPr>
          <w:rFonts w:ascii="Times New Roman" w:hAnsi="Times New Roman" w:cs="Times New Roman"/>
        </w:rPr>
      </w:pPr>
      <w:r>
        <w:rPr>
          <w:rFonts w:ascii="Times New Roman" w:hAnsi="Times New Roman" w:cs="Times New Roman"/>
        </w:rPr>
        <w:t>conformity to MLA conventions 3%)</w:t>
      </w:r>
    </w:p>
    <w:p w14:paraId="4F9C952F" w14:textId="79680BF5" w:rsidR="000F5D65" w:rsidRDefault="000F5D65" w:rsidP="000F5D65">
      <w:pPr>
        <w:rPr>
          <w:rFonts w:ascii="Times New Roman" w:hAnsi="Times New Roman" w:cs="Times New Roman"/>
        </w:rPr>
      </w:pPr>
      <w:r>
        <w:rPr>
          <w:rFonts w:ascii="Times New Roman" w:hAnsi="Times New Roman" w:cs="Times New Roman"/>
        </w:rPr>
        <w:t>10%</w:t>
      </w:r>
      <w:r>
        <w:rPr>
          <w:rFonts w:ascii="Times New Roman" w:hAnsi="Times New Roman" w:cs="Times New Roman"/>
        </w:rPr>
        <w:tab/>
        <w:t>Final Paper Proposal (300 words; Content</w:t>
      </w:r>
      <w:r w:rsidR="008B5DCB">
        <w:rPr>
          <w:rFonts w:ascii="Times New Roman" w:hAnsi="Times New Roman" w:cs="Times New Roman"/>
        </w:rPr>
        <w:t xml:space="preserve"> 5%, grammar 3%, </w:t>
      </w:r>
      <w:r w:rsidR="008B5DCB" w:rsidRPr="000D276C">
        <w:rPr>
          <w:rFonts w:ascii="Times New Roman" w:hAnsi="Times New Roman" w:cs="Times New Roman"/>
        </w:rPr>
        <w:t>spelling/idiomatic expression</w:t>
      </w:r>
      <w:r w:rsidR="008B5DCB">
        <w:rPr>
          <w:rFonts w:ascii="Times New Roman" w:hAnsi="Times New Roman" w:cs="Times New Roman"/>
        </w:rPr>
        <w:t xml:space="preserve"> 2%)</w:t>
      </w:r>
    </w:p>
    <w:p w14:paraId="3D597BA2" w14:textId="6185609A" w:rsidR="000F5D65" w:rsidRDefault="008B5DCB" w:rsidP="008E0448">
      <w:pPr>
        <w:rPr>
          <w:rFonts w:ascii="Times New Roman" w:hAnsi="Times New Roman" w:cs="Times New Roman"/>
        </w:rPr>
      </w:pPr>
      <w:r>
        <w:rPr>
          <w:rFonts w:ascii="Times New Roman" w:hAnsi="Times New Roman" w:cs="Times New Roman"/>
        </w:rPr>
        <w:t>25 %</w:t>
      </w:r>
      <w:r>
        <w:rPr>
          <w:rFonts w:ascii="Times New Roman" w:hAnsi="Times New Roman" w:cs="Times New Roman"/>
        </w:rPr>
        <w:tab/>
        <w:t>Final Paper (Content 15%, argumentation 4%, grammar 3</w:t>
      </w:r>
      <w:r w:rsidR="000F5D65" w:rsidRPr="000D276C">
        <w:rPr>
          <w:rFonts w:ascii="Times New Roman" w:hAnsi="Times New Roman" w:cs="Times New Roman"/>
        </w:rPr>
        <w:t>%, spelli</w:t>
      </w:r>
      <w:r>
        <w:rPr>
          <w:rFonts w:ascii="Times New Roman" w:hAnsi="Times New Roman" w:cs="Times New Roman"/>
        </w:rPr>
        <w:t>ng/idiomatic expression 3</w:t>
      </w:r>
      <w:r w:rsidR="000F5D65" w:rsidRPr="000D276C">
        <w:rPr>
          <w:rFonts w:ascii="Times New Roman" w:hAnsi="Times New Roman" w:cs="Times New Roman"/>
        </w:rPr>
        <w:t>%</w:t>
      </w:r>
      <w:r>
        <w:rPr>
          <w:rFonts w:ascii="Times New Roman" w:hAnsi="Times New Roman" w:cs="Times New Roman"/>
        </w:rPr>
        <w:t>)</w:t>
      </w:r>
    </w:p>
    <w:p w14:paraId="226A0611" w14:textId="77777777" w:rsidR="00BD683E" w:rsidRPr="000F5D65" w:rsidRDefault="00BD683E" w:rsidP="008E0448">
      <w:pPr>
        <w:rPr>
          <w:rFonts w:ascii="Times New Roman" w:hAnsi="Times New Roman" w:cs="Times New Roman"/>
        </w:rPr>
      </w:pPr>
    </w:p>
    <w:p w14:paraId="637266C2" w14:textId="3710FD5E" w:rsidR="00347FEB" w:rsidRDefault="00347FEB" w:rsidP="00347FEB">
      <w:pPr>
        <w:rPr>
          <w:rFonts w:ascii="Times New Roman" w:hAnsi="Times New Roman" w:cs="Times New Roman"/>
          <w:b/>
          <w:u w:val="single"/>
        </w:rPr>
      </w:pPr>
      <w:r>
        <w:rPr>
          <w:rFonts w:ascii="Times New Roman" w:hAnsi="Times New Roman" w:cs="Times New Roman"/>
          <w:b/>
          <w:u w:val="single"/>
        </w:rPr>
        <w:t xml:space="preserve">Evaluation </w:t>
      </w:r>
      <w:r w:rsidRPr="00347FEB">
        <w:rPr>
          <w:rFonts w:ascii="Times New Roman" w:hAnsi="Times New Roman" w:cs="Times New Roman"/>
          <w:b/>
          <w:u w:val="single"/>
        </w:rPr>
        <w:t>for</w:t>
      </w:r>
      <w:r>
        <w:rPr>
          <w:rFonts w:ascii="Times New Roman" w:hAnsi="Times New Roman" w:cs="Times New Roman"/>
          <w:b/>
          <w:u w:val="single"/>
        </w:rPr>
        <w:t xml:space="preserve"> In-class Participation</w:t>
      </w:r>
      <w:r w:rsidRPr="00347FEB">
        <w:rPr>
          <w:rFonts w:ascii="Times New Roman" w:hAnsi="Times New Roman" w:cs="Times New Roman"/>
          <w:b/>
          <w:u w:val="single"/>
        </w:rPr>
        <w:t xml:space="preserve">: </w:t>
      </w:r>
    </w:p>
    <w:p w14:paraId="5FFE1193" w14:textId="0E9DFEA3" w:rsidR="00F6520C" w:rsidRPr="00F6520C" w:rsidRDefault="00F6520C" w:rsidP="00347FEB">
      <w:pPr>
        <w:rPr>
          <w:rFonts w:ascii="Times New Roman" w:hAnsi="Times New Roman" w:cs="Times New Roman"/>
        </w:rPr>
      </w:pPr>
      <w:r>
        <w:rPr>
          <w:rFonts w:ascii="Times New Roman" w:hAnsi="Times New Roman" w:cs="Times New Roman"/>
        </w:rPr>
        <w:t xml:space="preserve">Your participation grade will be updated once a week on T-Square. </w:t>
      </w:r>
    </w:p>
    <w:p w14:paraId="36DD0A80" w14:textId="3BA5195B" w:rsidR="00347FEB" w:rsidRPr="00347FEB" w:rsidRDefault="00347FEB" w:rsidP="00347FEB">
      <w:pPr>
        <w:rPr>
          <w:rFonts w:ascii="Times New Roman" w:hAnsi="Times New Roman" w:cs="Times New Roman"/>
        </w:rPr>
      </w:pPr>
      <w:r w:rsidRPr="00347FEB">
        <w:rPr>
          <w:rFonts w:ascii="Times New Roman" w:hAnsi="Times New Roman" w:cs="Times New Roman"/>
        </w:rPr>
        <w:t>A:</w:t>
      </w:r>
      <w:r w:rsidRPr="00347FEB">
        <w:rPr>
          <w:rFonts w:ascii="Times New Roman" w:hAnsi="Times New Roman" w:cs="Times New Roman"/>
        </w:rPr>
        <w:tab/>
        <w:t xml:space="preserve">participates regularly and is very well prepared </w:t>
      </w:r>
    </w:p>
    <w:p w14:paraId="31117EDD" w14:textId="073C9ECF" w:rsidR="00347FEB" w:rsidRPr="00347FEB" w:rsidRDefault="00347FEB" w:rsidP="00347FEB">
      <w:pPr>
        <w:rPr>
          <w:rFonts w:ascii="Times New Roman" w:hAnsi="Times New Roman" w:cs="Times New Roman"/>
        </w:rPr>
      </w:pPr>
      <w:r w:rsidRPr="00347FEB">
        <w:rPr>
          <w:rFonts w:ascii="Times New Roman" w:hAnsi="Times New Roman" w:cs="Times New Roman"/>
        </w:rPr>
        <w:t>B:</w:t>
      </w:r>
      <w:r w:rsidRPr="00347FEB">
        <w:rPr>
          <w:rFonts w:ascii="Times New Roman" w:hAnsi="Times New Roman" w:cs="Times New Roman"/>
        </w:rPr>
        <w:tab/>
        <w:t xml:space="preserve">participates and is well prepared </w:t>
      </w:r>
    </w:p>
    <w:p w14:paraId="70FB3BDA" w14:textId="3E2E5165" w:rsidR="00347FEB" w:rsidRPr="00347FEB" w:rsidRDefault="00347FEB" w:rsidP="00347FEB">
      <w:pPr>
        <w:rPr>
          <w:rFonts w:ascii="Times New Roman" w:hAnsi="Times New Roman" w:cs="Times New Roman"/>
        </w:rPr>
      </w:pPr>
      <w:r w:rsidRPr="00347FEB">
        <w:rPr>
          <w:rFonts w:ascii="Times New Roman" w:hAnsi="Times New Roman" w:cs="Times New Roman"/>
        </w:rPr>
        <w:t>C:</w:t>
      </w:r>
      <w:r w:rsidRPr="00347FEB">
        <w:rPr>
          <w:rFonts w:ascii="Times New Roman" w:hAnsi="Times New Roman" w:cs="Times New Roman"/>
        </w:rPr>
        <w:tab/>
        <w:t>participates infrequently and is somewhat prepared</w:t>
      </w:r>
    </w:p>
    <w:p w14:paraId="65EB7122" w14:textId="2B4828DB" w:rsidR="002059F3" w:rsidRPr="008950C4" w:rsidRDefault="00347FEB" w:rsidP="00FD1DFA">
      <w:pPr>
        <w:rPr>
          <w:rFonts w:ascii="Times New Roman" w:hAnsi="Times New Roman" w:cs="Times New Roman"/>
        </w:rPr>
      </w:pPr>
      <w:r w:rsidRPr="00347FEB">
        <w:rPr>
          <w:rFonts w:ascii="Times New Roman" w:hAnsi="Times New Roman" w:cs="Times New Roman"/>
        </w:rPr>
        <w:t>D:</w:t>
      </w:r>
      <w:r w:rsidRPr="00347FEB">
        <w:rPr>
          <w:rFonts w:ascii="Times New Roman" w:hAnsi="Times New Roman" w:cs="Times New Roman"/>
        </w:rPr>
        <w:tab/>
        <w:t xml:space="preserve">participates rarely and is not prepared </w:t>
      </w:r>
    </w:p>
    <w:p w14:paraId="0D6587AB" w14:textId="77777777" w:rsidR="00CF3383" w:rsidRPr="000D276C" w:rsidRDefault="00CF3383" w:rsidP="00FD1DFA">
      <w:pPr>
        <w:rPr>
          <w:rFonts w:ascii="Times New Roman" w:hAnsi="Times New Roman" w:cs="Times New Roman"/>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7661BD" w:rsidRPr="00FF7986" w14:paraId="6059ED24" w14:textId="77777777" w:rsidTr="00347FEB">
        <w:tc>
          <w:tcPr>
            <w:tcW w:w="9092" w:type="dxa"/>
            <w:gridSpan w:val="2"/>
            <w:shd w:val="clear" w:color="auto" w:fill="FFFF99"/>
          </w:tcPr>
          <w:p w14:paraId="6D152C85" w14:textId="77777777" w:rsidR="007661BD" w:rsidRPr="00FF7986" w:rsidRDefault="007661BD" w:rsidP="007661BD">
            <w:pPr>
              <w:rPr>
                <w:rFonts w:ascii="Times New Roman" w:hAnsi="Times New Roman" w:cs="Times New Roman"/>
                <w:b/>
              </w:rPr>
            </w:pPr>
            <w:r w:rsidRPr="00FF7986">
              <w:rPr>
                <w:rFonts w:ascii="Times New Roman" w:hAnsi="Times New Roman" w:cs="Times New Roman"/>
                <w:b/>
              </w:rPr>
              <w:t>ML PERFORMANCE GOAL #1: PROFESSIONAL COMMUNICATION</w:t>
            </w:r>
          </w:p>
        </w:tc>
      </w:tr>
      <w:tr w:rsidR="007661BD" w:rsidRPr="00FF7986" w14:paraId="4EC1833A" w14:textId="77777777" w:rsidTr="00347FEB">
        <w:tc>
          <w:tcPr>
            <w:tcW w:w="3695" w:type="dxa"/>
          </w:tcPr>
          <w:p w14:paraId="74EB5D9C" w14:textId="0A541C40" w:rsidR="007661BD" w:rsidRPr="00FF7986" w:rsidRDefault="007661BD" w:rsidP="007661BD">
            <w:pPr>
              <w:rPr>
                <w:rFonts w:ascii="Times New Roman" w:hAnsi="Times New Roman" w:cs="Times New Roman"/>
                <w:b/>
              </w:rPr>
            </w:pPr>
            <w:r w:rsidRPr="00FF7986">
              <w:rPr>
                <w:rFonts w:ascii="Times New Roman" w:hAnsi="Times New Roman" w:cs="Times New Roman"/>
                <w:b/>
              </w:rPr>
              <w:t>ML Learning Outcome 1</w:t>
            </w:r>
            <w:r w:rsidRPr="00FF7986">
              <w:rPr>
                <w:rFonts w:ascii="Times New Roman" w:hAnsi="Times New Roman" w:cs="Times New Roman"/>
                <w:b/>
                <w:bCs/>
              </w:rPr>
              <w:t>: Demonstrate oral and aural proficiency in the target language</w:t>
            </w:r>
          </w:p>
        </w:tc>
        <w:tc>
          <w:tcPr>
            <w:tcW w:w="5397" w:type="dxa"/>
          </w:tcPr>
          <w:p w14:paraId="04731A38" w14:textId="5640E7B3" w:rsidR="007661BD" w:rsidRPr="00FF7986" w:rsidRDefault="007661BD" w:rsidP="007661BD">
            <w:pPr>
              <w:rPr>
                <w:rFonts w:ascii="Times New Roman" w:hAnsi="Times New Roman" w:cs="Times New Roman"/>
              </w:rPr>
            </w:pPr>
            <w:r w:rsidRPr="00FF7986">
              <w:rPr>
                <w:rFonts w:ascii="Times New Roman" w:hAnsi="Times New Roman" w:cs="Times New Roman"/>
              </w:rPr>
              <w:t>Students will demonstrate oral proficiency at the intermediate-high or higher level on the ACTFL scale, and will reflect in the TL upon the formative moments, locations, and historic periods of German identity</w:t>
            </w:r>
            <w:r w:rsidR="002059F3" w:rsidRPr="00FF7986">
              <w:rPr>
                <w:rFonts w:ascii="Times New Roman" w:hAnsi="Times New Roman" w:cs="Times New Roman"/>
              </w:rPr>
              <w:t>, as well as the concept of “intercultural competence.”</w:t>
            </w:r>
          </w:p>
        </w:tc>
      </w:tr>
      <w:tr w:rsidR="007661BD" w:rsidRPr="00FF7986" w14:paraId="617B6AEE" w14:textId="77777777" w:rsidTr="00347FEB">
        <w:tc>
          <w:tcPr>
            <w:tcW w:w="3695" w:type="dxa"/>
          </w:tcPr>
          <w:p w14:paraId="70D41A57" w14:textId="77777777" w:rsidR="007661BD" w:rsidRPr="00FF7986" w:rsidRDefault="007661BD" w:rsidP="007661BD">
            <w:pPr>
              <w:rPr>
                <w:rFonts w:ascii="Times New Roman" w:hAnsi="Times New Roman" w:cs="Times New Roman"/>
              </w:rPr>
            </w:pPr>
            <w:r w:rsidRPr="00FF7986">
              <w:rPr>
                <w:rFonts w:ascii="Times New Roman" w:hAnsi="Times New Roman" w:cs="Times New Roman"/>
                <w:b/>
                <w:bCs/>
              </w:rPr>
              <w:t xml:space="preserve">ML Learning Outcome 2: </w:t>
            </w:r>
            <w:r w:rsidRPr="00FF7986">
              <w:rPr>
                <w:rFonts w:ascii="Times New Roman" w:hAnsi="Times New Roman" w:cs="Times New Roman"/>
                <w:bCs/>
              </w:rPr>
              <w:t>Demonstrate effective presentation skills in the target language</w:t>
            </w:r>
            <w:r w:rsidRPr="00FF7986">
              <w:rPr>
                <w:rFonts w:ascii="Times New Roman" w:hAnsi="Times New Roman" w:cs="Times New Roman"/>
                <w:b/>
                <w:bCs/>
              </w:rPr>
              <w:t xml:space="preserve"> </w:t>
            </w:r>
          </w:p>
        </w:tc>
        <w:tc>
          <w:tcPr>
            <w:tcW w:w="5397" w:type="dxa"/>
          </w:tcPr>
          <w:p w14:paraId="14036662" w14:textId="61F0FFA7" w:rsidR="007661BD" w:rsidRPr="00FF7986" w:rsidRDefault="007661BD" w:rsidP="007661BD">
            <w:pPr>
              <w:rPr>
                <w:rFonts w:ascii="Times New Roman" w:hAnsi="Times New Roman" w:cs="Times New Roman"/>
              </w:rPr>
            </w:pPr>
            <w:r w:rsidRPr="00FF7986">
              <w:rPr>
                <w:rFonts w:ascii="Times New Roman" w:hAnsi="Times New Roman" w:cs="Times New Roman"/>
              </w:rPr>
              <w:t>Students will present twice on a topic connected to the formation of German identities</w:t>
            </w:r>
          </w:p>
        </w:tc>
      </w:tr>
      <w:tr w:rsidR="007661BD" w:rsidRPr="00FF7986" w14:paraId="42F8605D" w14:textId="77777777" w:rsidTr="00347FEB">
        <w:trPr>
          <w:trHeight w:val="602"/>
        </w:trPr>
        <w:tc>
          <w:tcPr>
            <w:tcW w:w="3695" w:type="dxa"/>
          </w:tcPr>
          <w:p w14:paraId="56C2288B" w14:textId="77777777" w:rsidR="007661BD" w:rsidRPr="00FF7986" w:rsidRDefault="007661BD" w:rsidP="007661BD">
            <w:pPr>
              <w:rPr>
                <w:rFonts w:ascii="Times New Roman" w:hAnsi="Times New Roman" w:cs="Times New Roman"/>
                <w:b/>
              </w:rPr>
            </w:pPr>
            <w:r w:rsidRPr="00FF7986">
              <w:rPr>
                <w:rFonts w:ascii="Times New Roman" w:hAnsi="Times New Roman" w:cs="Times New Roman"/>
                <w:b/>
              </w:rPr>
              <w:t xml:space="preserve">ML Learning Outcome 3: </w:t>
            </w:r>
            <w:r w:rsidRPr="00FF7986">
              <w:rPr>
                <w:rFonts w:ascii="Times New Roman" w:hAnsi="Times New Roman" w:cs="Times New Roman"/>
                <w:b/>
                <w:bCs/>
              </w:rPr>
              <w:t xml:space="preserve"> </w:t>
            </w:r>
            <w:r w:rsidRPr="008950C4">
              <w:rPr>
                <w:rFonts w:ascii="Times New Roman" w:hAnsi="Times New Roman" w:cs="Times New Roman"/>
                <w:bCs/>
              </w:rPr>
              <w:t>Demonstrate writing proficiency in the target language</w:t>
            </w:r>
          </w:p>
        </w:tc>
        <w:tc>
          <w:tcPr>
            <w:tcW w:w="5397" w:type="dxa"/>
          </w:tcPr>
          <w:p w14:paraId="719A2E8A" w14:textId="182E77A6" w:rsidR="007661BD" w:rsidRPr="00FF7986" w:rsidRDefault="007661BD" w:rsidP="007661BD">
            <w:pPr>
              <w:rPr>
                <w:rFonts w:ascii="Times New Roman" w:hAnsi="Times New Roman" w:cs="Times New Roman"/>
              </w:rPr>
            </w:pPr>
            <w:r w:rsidRPr="00FF7986">
              <w:rPr>
                <w:rFonts w:ascii="Times New Roman" w:hAnsi="Times New Roman" w:cs="Times New Roman"/>
              </w:rPr>
              <w:t>Students will demonstrate writing proficiency at the advanced-low or higher level on the ACTFL scale through regular film analysis homework, two exams, and two film reviews</w:t>
            </w:r>
          </w:p>
        </w:tc>
      </w:tr>
      <w:tr w:rsidR="007661BD" w:rsidRPr="00FF7986" w14:paraId="2A88DCC3" w14:textId="77777777" w:rsidTr="00347FEB">
        <w:tc>
          <w:tcPr>
            <w:tcW w:w="3695" w:type="dxa"/>
            <w:tcBorders>
              <w:bottom w:val="single" w:sz="4" w:space="0" w:color="auto"/>
            </w:tcBorders>
          </w:tcPr>
          <w:p w14:paraId="4D95AFEB" w14:textId="77777777" w:rsidR="007661BD" w:rsidRPr="00FF7986" w:rsidRDefault="007661BD" w:rsidP="007661BD">
            <w:pPr>
              <w:rPr>
                <w:rFonts w:ascii="Times New Roman" w:hAnsi="Times New Roman" w:cs="Times New Roman"/>
                <w:b/>
              </w:rPr>
            </w:pPr>
            <w:r w:rsidRPr="00FF7986">
              <w:rPr>
                <w:rFonts w:ascii="Times New Roman" w:hAnsi="Times New Roman" w:cs="Times New Roman"/>
                <w:b/>
              </w:rPr>
              <w:t>ML Learning Outcome 4:</w:t>
            </w:r>
          </w:p>
          <w:p w14:paraId="028AA5F0" w14:textId="77777777" w:rsidR="007661BD" w:rsidRPr="00FF7986" w:rsidRDefault="007661BD" w:rsidP="007661BD">
            <w:pPr>
              <w:rPr>
                <w:rFonts w:ascii="Times New Roman" w:hAnsi="Times New Roman" w:cs="Times New Roman"/>
              </w:rPr>
            </w:pPr>
            <w:r w:rsidRPr="00FF7986">
              <w:rPr>
                <w:rFonts w:ascii="Times New Roman" w:hAnsi="Times New Roman" w:cs="Times New Roman"/>
              </w:rPr>
              <w:t xml:space="preserve">Demonstrate proficiency in comprehension of authentic written texts in the target Language  </w:t>
            </w:r>
          </w:p>
        </w:tc>
        <w:tc>
          <w:tcPr>
            <w:tcW w:w="5397" w:type="dxa"/>
            <w:tcBorders>
              <w:bottom w:val="single" w:sz="4" w:space="0" w:color="auto"/>
            </w:tcBorders>
          </w:tcPr>
          <w:p w14:paraId="1C0C9A51" w14:textId="6A436A65" w:rsidR="007661BD" w:rsidRPr="00FF7986" w:rsidRDefault="007661BD" w:rsidP="002059F3">
            <w:pPr>
              <w:rPr>
                <w:rFonts w:ascii="Times New Roman" w:hAnsi="Times New Roman" w:cs="Times New Roman"/>
              </w:rPr>
            </w:pPr>
            <w:r w:rsidRPr="00FF7986">
              <w:rPr>
                <w:rFonts w:ascii="Times New Roman" w:hAnsi="Times New Roman" w:cs="Times New Roman"/>
              </w:rPr>
              <w:t xml:space="preserve">Students will demonstrate reading proficiency at the Advanced –mid or higher level on the ACTFL scale through advanced work with texts such as summarizing argumentative structures of authentic research texts, presenting authentic content in their own words to their peers, </w:t>
            </w:r>
            <w:r w:rsidR="002059F3" w:rsidRPr="00FF7986">
              <w:rPr>
                <w:rFonts w:ascii="Times New Roman" w:hAnsi="Times New Roman" w:cs="Times New Roman"/>
              </w:rPr>
              <w:t>in reflective discussion, etc</w:t>
            </w:r>
            <w:r w:rsidRPr="00FF7986">
              <w:rPr>
                <w:rFonts w:ascii="Times New Roman" w:hAnsi="Times New Roman" w:cs="Times New Roman"/>
              </w:rPr>
              <w:t xml:space="preserve">. </w:t>
            </w:r>
          </w:p>
        </w:tc>
      </w:tr>
      <w:tr w:rsidR="007661BD" w:rsidRPr="00FF7986" w14:paraId="493BEA91" w14:textId="77777777" w:rsidTr="00347FEB">
        <w:tc>
          <w:tcPr>
            <w:tcW w:w="9092" w:type="dxa"/>
            <w:gridSpan w:val="2"/>
            <w:shd w:val="clear" w:color="auto" w:fill="CCFFFF"/>
          </w:tcPr>
          <w:p w14:paraId="5F89EC52" w14:textId="77777777" w:rsidR="007661BD" w:rsidRPr="00FF7986" w:rsidRDefault="007661BD" w:rsidP="007661BD">
            <w:pPr>
              <w:rPr>
                <w:rFonts w:ascii="Times New Roman" w:hAnsi="Times New Roman" w:cs="Times New Roman"/>
              </w:rPr>
            </w:pPr>
            <w:r w:rsidRPr="00FF7986">
              <w:rPr>
                <w:rFonts w:ascii="Times New Roman" w:hAnsi="Times New Roman" w:cs="Times New Roman"/>
                <w:b/>
                <w:bCs/>
              </w:rPr>
              <w:t>ML PERFORMANCE GOAL #2: INTERCULTURAL SKILLS AND KNOWLEDGE</w:t>
            </w:r>
          </w:p>
        </w:tc>
      </w:tr>
      <w:tr w:rsidR="007661BD" w:rsidRPr="00FF7986" w14:paraId="4A471F59" w14:textId="77777777" w:rsidTr="00347FEB">
        <w:tc>
          <w:tcPr>
            <w:tcW w:w="3695" w:type="dxa"/>
          </w:tcPr>
          <w:p w14:paraId="1AA2A248" w14:textId="77777777" w:rsidR="007661BD" w:rsidRPr="00FF7986" w:rsidRDefault="007661BD" w:rsidP="007661BD">
            <w:pPr>
              <w:rPr>
                <w:rFonts w:ascii="Times New Roman" w:hAnsi="Times New Roman" w:cs="Times New Roman"/>
              </w:rPr>
            </w:pPr>
            <w:r w:rsidRPr="00FF7986">
              <w:rPr>
                <w:rFonts w:ascii="Times New Roman" w:hAnsi="Times New Roman" w:cs="Times New Roman"/>
                <w:b/>
                <w:bCs/>
              </w:rPr>
              <w:t>ML Learning Outcome 5: Demonstrate in-depth knowledge of a</w:t>
            </w:r>
            <w:r w:rsidRPr="00FF7986">
              <w:rPr>
                <w:rFonts w:ascii="Times New Roman" w:hAnsi="Times New Roman" w:cs="Times New Roman"/>
                <w:b/>
                <w:bCs/>
                <w:i/>
              </w:rPr>
              <w:t xml:space="preserve"> specific</w:t>
            </w:r>
            <w:r w:rsidRPr="00FF7986">
              <w:rPr>
                <w:rFonts w:ascii="Times New Roman" w:hAnsi="Times New Roman" w:cs="Times New Roman"/>
                <w:b/>
                <w:bCs/>
              </w:rPr>
              <w:t xml:space="preserve"> target-language country or region</w:t>
            </w:r>
          </w:p>
        </w:tc>
        <w:tc>
          <w:tcPr>
            <w:tcW w:w="5397" w:type="dxa"/>
            <w:shd w:val="clear" w:color="auto" w:fill="auto"/>
          </w:tcPr>
          <w:p w14:paraId="6C386352" w14:textId="381FCD12" w:rsidR="007661BD" w:rsidRPr="00FF7986" w:rsidRDefault="007661BD" w:rsidP="007661BD">
            <w:pPr>
              <w:rPr>
                <w:rFonts w:ascii="Times New Roman" w:hAnsi="Times New Roman" w:cs="Times New Roman"/>
              </w:rPr>
            </w:pPr>
            <w:r w:rsidRPr="00FF7986">
              <w:rPr>
                <w:rFonts w:ascii="Times New Roman" w:hAnsi="Times New Roman" w:cs="Times New Roman"/>
              </w:rPr>
              <w:t xml:space="preserve">Students will critically reflect on the individual and national processes of identity formation, on essentialist definitions of identity, as well as on national stereotypes. Throughout, they will make comparisons to the US or other native cultures. </w:t>
            </w:r>
          </w:p>
        </w:tc>
      </w:tr>
      <w:tr w:rsidR="007661BD" w:rsidRPr="00FF7986" w14:paraId="44E573CB" w14:textId="77777777" w:rsidTr="00347FEB">
        <w:trPr>
          <w:trHeight w:val="971"/>
        </w:trPr>
        <w:tc>
          <w:tcPr>
            <w:tcW w:w="3695" w:type="dxa"/>
          </w:tcPr>
          <w:p w14:paraId="258A7C2A" w14:textId="77777777" w:rsidR="007661BD" w:rsidRPr="00FF7986" w:rsidRDefault="007661BD" w:rsidP="007661BD">
            <w:pPr>
              <w:rPr>
                <w:rFonts w:ascii="Times New Roman" w:hAnsi="Times New Roman" w:cs="Times New Roman"/>
                <w:b/>
              </w:rPr>
            </w:pPr>
            <w:r w:rsidRPr="00FF7986">
              <w:rPr>
                <w:rFonts w:ascii="Times New Roman" w:hAnsi="Times New Roman" w:cs="Times New Roman"/>
                <w:b/>
              </w:rPr>
              <w:t>ML Learning Outcome 6:</w:t>
            </w:r>
          </w:p>
          <w:p w14:paraId="4CCA2123" w14:textId="77777777" w:rsidR="007661BD" w:rsidRPr="00FF7986" w:rsidRDefault="007661BD" w:rsidP="007661BD">
            <w:pPr>
              <w:rPr>
                <w:rFonts w:ascii="Times New Roman" w:hAnsi="Times New Roman" w:cs="Times New Roman"/>
              </w:rPr>
            </w:pPr>
            <w:r w:rsidRPr="00FF7986">
              <w:rPr>
                <w:rFonts w:ascii="Times New Roman" w:hAnsi="Times New Roman" w:cs="Times New Roman"/>
              </w:rPr>
              <w:t>Demonstrate the ability to analyze an issue from target-culture perspective(s)</w:t>
            </w:r>
          </w:p>
        </w:tc>
        <w:tc>
          <w:tcPr>
            <w:tcW w:w="5397" w:type="dxa"/>
            <w:shd w:val="clear" w:color="auto" w:fill="auto"/>
          </w:tcPr>
          <w:p w14:paraId="0166194E" w14:textId="06FBA89C" w:rsidR="007661BD" w:rsidRPr="00FF7986" w:rsidRDefault="007661BD" w:rsidP="007661BD">
            <w:pPr>
              <w:rPr>
                <w:rFonts w:ascii="Times New Roman" w:hAnsi="Times New Roman" w:cs="Times New Roman"/>
              </w:rPr>
            </w:pPr>
            <w:r w:rsidRPr="00FF7986">
              <w:rPr>
                <w:rFonts w:ascii="Times New Roman" w:hAnsi="Times New Roman" w:cs="Times New Roman"/>
              </w:rPr>
              <w:t>Students will develop definitions of German identities through in-depth investigation and navigation of German culture in the TL</w:t>
            </w:r>
          </w:p>
        </w:tc>
      </w:tr>
      <w:tr w:rsidR="007661BD" w:rsidRPr="00FF7986" w14:paraId="61448C0F" w14:textId="77777777" w:rsidTr="00347FEB">
        <w:tc>
          <w:tcPr>
            <w:tcW w:w="3695" w:type="dxa"/>
          </w:tcPr>
          <w:p w14:paraId="3197FDE7" w14:textId="77777777" w:rsidR="007661BD" w:rsidRPr="00FF7986" w:rsidRDefault="007661BD" w:rsidP="007661BD">
            <w:pPr>
              <w:rPr>
                <w:rFonts w:ascii="Times New Roman" w:hAnsi="Times New Roman" w:cs="Times New Roman"/>
                <w:b/>
              </w:rPr>
            </w:pPr>
            <w:r w:rsidRPr="00FF7986">
              <w:rPr>
                <w:rFonts w:ascii="Times New Roman" w:hAnsi="Times New Roman" w:cs="Times New Roman"/>
                <w:b/>
              </w:rPr>
              <w:t>ML Learning Outcome 7:</w:t>
            </w:r>
          </w:p>
          <w:p w14:paraId="2EF44CFA" w14:textId="77777777" w:rsidR="007661BD" w:rsidRPr="00FF7986" w:rsidRDefault="007661BD" w:rsidP="007661BD">
            <w:pPr>
              <w:rPr>
                <w:rFonts w:ascii="Times New Roman" w:hAnsi="Times New Roman" w:cs="Times New Roman"/>
              </w:rPr>
            </w:pPr>
            <w:r w:rsidRPr="00FF7986">
              <w:rPr>
                <w:rFonts w:ascii="Times New Roman" w:hAnsi="Times New Roman" w:cs="Times New Roman"/>
              </w:rPr>
              <w:t>Demonstrate critical reflection on cultural complexity and context</w:t>
            </w:r>
          </w:p>
        </w:tc>
        <w:tc>
          <w:tcPr>
            <w:tcW w:w="5397" w:type="dxa"/>
          </w:tcPr>
          <w:p w14:paraId="6D39E64A" w14:textId="21D53CEA" w:rsidR="007661BD" w:rsidRPr="00FF7986" w:rsidRDefault="007661BD" w:rsidP="0004020F">
            <w:pPr>
              <w:rPr>
                <w:rFonts w:ascii="Times New Roman" w:hAnsi="Times New Roman" w:cs="Times New Roman"/>
              </w:rPr>
            </w:pPr>
            <w:r w:rsidRPr="00FF7986">
              <w:rPr>
                <w:rFonts w:ascii="Times New Roman" w:hAnsi="Times New Roman" w:cs="Times New Roman"/>
              </w:rPr>
              <w:t xml:space="preserve">Students will develop working definitions of notions such as “culture”, </w:t>
            </w:r>
            <w:r w:rsidR="0004020F" w:rsidRPr="00FF7986">
              <w:rPr>
                <w:rFonts w:ascii="Times New Roman" w:hAnsi="Times New Roman" w:cs="Times New Roman"/>
              </w:rPr>
              <w:t xml:space="preserve">“nation,” </w:t>
            </w:r>
            <w:r w:rsidRPr="00FF7986">
              <w:rPr>
                <w:rFonts w:ascii="Times New Roman" w:hAnsi="Times New Roman" w:cs="Times New Roman"/>
              </w:rPr>
              <w:t>“</w:t>
            </w:r>
            <w:r w:rsidR="0004020F" w:rsidRPr="00FF7986">
              <w:rPr>
                <w:rFonts w:ascii="Times New Roman" w:hAnsi="Times New Roman" w:cs="Times New Roman"/>
              </w:rPr>
              <w:t>Identity</w:t>
            </w:r>
            <w:r w:rsidRPr="00FF7986">
              <w:rPr>
                <w:rFonts w:ascii="Times New Roman" w:hAnsi="Times New Roman" w:cs="Times New Roman"/>
              </w:rPr>
              <w:t>,” in this class</w:t>
            </w:r>
            <w:r w:rsidR="0004020F" w:rsidRPr="00FF7986">
              <w:rPr>
                <w:rFonts w:ascii="Times New Roman" w:hAnsi="Times New Roman" w:cs="Times New Roman"/>
              </w:rPr>
              <w:t>, discuss patterns of cultural contact and exchange,</w:t>
            </w:r>
            <w:r w:rsidRPr="00FF7986">
              <w:rPr>
                <w:rFonts w:ascii="Times New Roman" w:hAnsi="Times New Roman" w:cs="Times New Roman"/>
              </w:rPr>
              <w:t xml:space="preserve"> and will be asked to critically reflect upon these concepts and identify changes in them over time. </w:t>
            </w:r>
          </w:p>
        </w:tc>
      </w:tr>
    </w:tbl>
    <w:p w14:paraId="3C8984C8" w14:textId="77777777" w:rsidR="003D5951" w:rsidRDefault="003D5951" w:rsidP="00F7246F">
      <w:pPr>
        <w:rPr>
          <w:rFonts w:ascii="Times New Roman" w:hAnsi="Times New Roman" w:cs="Times New Roman"/>
        </w:rPr>
      </w:pPr>
    </w:p>
    <w:p w14:paraId="02B7C2C1" w14:textId="5EB70E46" w:rsidR="003D5951" w:rsidRPr="002E36AE" w:rsidRDefault="003D5951" w:rsidP="00F7246F">
      <w:pPr>
        <w:rPr>
          <w:rFonts w:ascii="Times New Roman" w:hAnsi="Times New Roman" w:cs="Times New Roman"/>
          <w:b/>
          <w:u w:val="single"/>
        </w:rPr>
      </w:pPr>
      <w:r w:rsidRPr="002E36AE">
        <w:rPr>
          <w:rFonts w:ascii="Times New Roman" w:hAnsi="Times New Roman" w:cs="Times New Roman"/>
          <w:b/>
          <w:u w:val="single"/>
        </w:rPr>
        <w:t>Homework:</w:t>
      </w:r>
    </w:p>
    <w:p w14:paraId="1EF87ACD" w14:textId="56DF88CC" w:rsidR="00477C18" w:rsidRDefault="00F7246F" w:rsidP="00F7246F">
      <w:pPr>
        <w:rPr>
          <w:rFonts w:ascii="Times New Roman" w:hAnsi="Times New Roman" w:cs="Times New Roman"/>
        </w:rPr>
      </w:pPr>
      <w:r w:rsidRPr="00FF7986">
        <w:rPr>
          <w:rFonts w:ascii="Times New Roman" w:hAnsi="Times New Roman" w:cs="Times New Roman"/>
        </w:rPr>
        <w:t>All homework must be prepared on time for full credit and should be handed in typed</w:t>
      </w:r>
      <w:r w:rsidR="006914C3">
        <w:rPr>
          <w:rFonts w:ascii="Times New Roman" w:hAnsi="Times New Roman" w:cs="Times New Roman"/>
        </w:rPr>
        <w:t xml:space="preserve"> on T-Square</w:t>
      </w:r>
      <w:r w:rsidRPr="00FF7986">
        <w:rPr>
          <w:rFonts w:ascii="Times New Roman" w:hAnsi="Times New Roman" w:cs="Times New Roman"/>
        </w:rPr>
        <w:t xml:space="preserve">. Please </w:t>
      </w:r>
      <w:r w:rsidR="00347FEB">
        <w:rPr>
          <w:rFonts w:ascii="Times New Roman" w:hAnsi="Times New Roman" w:cs="Times New Roman"/>
        </w:rPr>
        <w:t xml:space="preserve">prepare </w:t>
      </w:r>
      <w:r w:rsidRPr="00FF7986">
        <w:rPr>
          <w:rFonts w:ascii="Times New Roman" w:hAnsi="Times New Roman" w:cs="Times New Roman"/>
        </w:rPr>
        <w:t>the</w:t>
      </w:r>
      <w:r w:rsidR="00347FEB">
        <w:rPr>
          <w:rFonts w:ascii="Times New Roman" w:hAnsi="Times New Roman" w:cs="Times New Roman"/>
        </w:rPr>
        <w:t xml:space="preserve"> reading assignment</w:t>
      </w:r>
      <w:r w:rsidRPr="00FF7986">
        <w:rPr>
          <w:rFonts w:ascii="Times New Roman" w:hAnsi="Times New Roman" w:cs="Times New Roman"/>
        </w:rPr>
        <w:t xml:space="preserve"> and look up all necessary words to understand it and to converse about it. </w:t>
      </w:r>
      <w:r w:rsidR="00477C18">
        <w:rPr>
          <w:rFonts w:ascii="Times New Roman" w:hAnsi="Times New Roman" w:cs="Times New Roman"/>
        </w:rPr>
        <w:t xml:space="preserve">The homework will be graded based on: </w:t>
      </w:r>
      <w:r w:rsidR="00477C18" w:rsidRPr="004548BA">
        <w:rPr>
          <w:rFonts w:ascii="Times New Roman" w:hAnsi="Times New Roman" w:cs="Times New Roman"/>
        </w:rPr>
        <w:t>conten</w:t>
      </w:r>
      <w:r w:rsidR="00477C18">
        <w:rPr>
          <w:rFonts w:ascii="Times New Roman" w:hAnsi="Times New Roman" w:cs="Times New Roman"/>
        </w:rPr>
        <w:t xml:space="preserve">t 2%, argumentation 3%, grammar </w:t>
      </w:r>
      <w:r w:rsidR="00477C18" w:rsidRPr="004548BA">
        <w:rPr>
          <w:rFonts w:ascii="Times New Roman" w:hAnsi="Times New Roman" w:cs="Times New Roman"/>
        </w:rPr>
        <w:t>2%, spel</w:t>
      </w:r>
      <w:r w:rsidR="00477C18">
        <w:rPr>
          <w:rFonts w:ascii="Times New Roman" w:hAnsi="Times New Roman" w:cs="Times New Roman"/>
        </w:rPr>
        <w:t>ling/idiomatic expressions 3%.</w:t>
      </w:r>
    </w:p>
    <w:p w14:paraId="78A2DD3A" w14:textId="77777777" w:rsidR="003D5951" w:rsidRDefault="003D5951" w:rsidP="00F7246F">
      <w:pPr>
        <w:rPr>
          <w:rFonts w:ascii="Times New Roman" w:hAnsi="Times New Roman" w:cs="Times New Roman"/>
        </w:rPr>
      </w:pPr>
    </w:p>
    <w:p w14:paraId="1B0DE7B1" w14:textId="7F7E413F" w:rsidR="003D5951" w:rsidRPr="002E36AE" w:rsidRDefault="003D5951" w:rsidP="00F7246F">
      <w:pPr>
        <w:rPr>
          <w:rFonts w:ascii="Times New Roman" w:hAnsi="Times New Roman" w:cs="Times New Roman"/>
          <w:b/>
          <w:u w:val="single"/>
        </w:rPr>
      </w:pPr>
      <w:r w:rsidRPr="002E36AE">
        <w:rPr>
          <w:rFonts w:ascii="Times New Roman" w:hAnsi="Times New Roman" w:cs="Times New Roman"/>
          <w:b/>
          <w:u w:val="single"/>
        </w:rPr>
        <w:t xml:space="preserve">Essays: </w:t>
      </w:r>
    </w:p>
    <w:p w14:paraId="69B13847" w14:textId="2120DA94" w:rsidR="003D5951" w:rsidRPr="004548BA" w:rsidRDefault="00C15073" w:rsidP="00F7246F">
      <w:pPr>
        <w:rPr>
          <w:rFonts w:ascii="Times New Roman" w:hAnsi="Times New Roman" w:cs="Times New Roman"/>
        </w:rPr>
      </w:pPr>
      <w:r w:rsidRPr="00FF7986">
        <w:rPr>
          <w:rFonts w:ascii="Times New Roman" w:hAnsi="Times New Roman" w:cs="Times New Roman"/>
        </w:rPr>
        <w:t>The</w:t>
      </w:r>
      <w:r w:rsidR="00F7246F" w:rsidRPr="00FF7986">
        <w:rPr>
          <w:rFonts w:ascii="Times New Roman" w:hAnsi="Times New Roman" w:cs="Times New Roman"/>
        </w:rPr>
        <w:t xml:space="preserve"> essays </w:t>
      </w:r>
      <w:r w:rsidR="00187731">
        <w:rPr>
          <w:rFonts w:ascii="Times New Roman" w:hAnsi="Times New Roman" w:cs="Times New Roman"/>
        </w:rPr>
        <w:t xml:space="preserve">will analyze </w:t>
      </w:r>
      <w:r w:rsidR="00347FEB">
        <w:rPr>
          <w:rFonts w:ascii="Times New Roman" w:hAnsi="Times New Roman" w:cs="Times New Roman"/>
        </w:rPr>
        <w:t xml:space="preserve">theories of intercultural communication as well as other </w:t>
      </w:r>
      <w:r w:rsidR="00187731">
        <w:rPr>
          <w:rFonts w:ascii="Times New Roman" w:hAnsi="Times New Roman" w:cs="Times New Roman"/>
        </w:rPr>
        <w:t xml:space="preserve">theoretical and historical approaches discussed in class. Essays </w:t>
      </w:r>
      <w:r w:rsidR="00F7246F" w:rsidRPr="00FF7986">
        <w:rPr>
          <w:rFonts w:ascii="Times New Roman" w:hAnsi="Times New Roman" w:cs="Times New Roman"/>
        </w:rPr>
        <w:t xml:space="preserve">are supposed to be </w:t>
      </w:r>
      <w:r w:rsidR="00B8413F">
        <w:rPr>
          <w:rFonts w:ascii="Times New Roman" w:hAnsi="Times New Roman" w:cs="Times New Roman"/>
        </w:rPr>
        <w:t>750</w:t>
      </w:r>
      <w:r w:rsidR="00F7246F" w:rsidRPr="00FF7986">
        <w:rPr>
          <w:rFonts w:ascii="Times New Roman" w:hAnsi="Times New Roman" w:cs="Times New Roman"/>
        </w:rPr>
        <w:t xml:space="preserve"> words</w:t>
      </w:r>
      <w:r w:rsidR="00187731">
        <w:rPr>
          <w:rFonts w:ascii="Times New Roman" w:hAnsi="Times New Roman" w:cs="Times New Roman"/>
        </w:rPr>
        <w:t xml:space="preserve"> long, double-spaced, with a title and your name on the document</w:t>
      </w:r>
      <w:r w:rsidR="00F7246F" w:rsidRPr="00FF7986">
        <w:rPr>
          <w:rFonts w:ascii="Times New Roman" w:hAnsi="Times New Roman" w:cs="Times New Roman"/>
        </w:rPr>
        <w:t xml:space="preserve">. </w:t>
      </w:r>
      <w:r w:rsidR="008950C4">
        <w:rPr>
          <w:rFonts w:ascii="Times New Roman" w:hAnsi="Times New Roman" w:cs="Times New Roman"/>
        </w:rPr>
        <w:t>The essay will be graded based on</w:t>
      </w:r>
      <w:r w:rsidR="004548BA" w:rsidRPr="004548BA">
        <w:rPr>
          <w:rFonts w:ascii="Times New Roman" w:hAnsi="Times New Roman" w:cs="Times New Roman"/>
        </w:rPr>
        <w:t>: content 2%, argumentation 3%, grammar 2%, spel</w:t>
      </w:r>
      <w:r w:rsidR="004548BA">
        <w:rPr>
          <w:rFonts w:ascii="Times New Roman" w:hAnsi="Times New Roman" w:cs="Times New Roman"/>
        </w:rPr>
        <w:t>ling/idiomatic expressions 3%.</w:t>
      </w:r>
    </w:p>
    <w:p w14:paraId="0CCC1617" w14:textId="77777777" w:rsidR="003D5951" w:rsidRDefault="003D5951" w:rsidP="00F7246F">
      <w:pPr>
        <w:rPr>
          <w:rFonts w:ascii="Times New Roman" w:hAnsi="Times New Roman" w:cs="Times New Roman"/>
        </w:rPr>
      </w:pPr>
    </w:p>
    <w:p w14:paraId="0C78391D" w14:textId="35D327B4" w:rsidR="003D5951" w:rsidRPr="002E36AE" w:rsidRDefault="004548BA" w:rsidP="00F7246F">
      <w:pPr>
        <w:rPr>
          <w:rFonts w:ascii="Times New Roman" w:hAnsi="Times New Roman" w:cs="Times New Roman"/>
          <w:b/>
          <w:u w:val="single"/>
        </w:rPr>
      </w:pPr>
      <w:r>
        <w:rPr>
          <w:rFonts w:ascii="Times New Roman" w:hAnsi="Times New Roman" w:cs="Times New Roman"/>
          <w:b/>
          <w:u w:val="single"/>
        </w:rPr>
        <w:t>Midterm</w:t>
      </w:r>
      <w:r w:rsidR="003D5951" w:rsidRPr="002E36AE">
        <w:rPr>
          <w:rFonts w:ascii="Times New Roman" w:hAnsi="Times New Roman" w:cs="Times New Roman"/>
          <w:b/>
          <w:u w:val="single"/>
        </w:rPr>
        <w:t xml:space="preserve">: </w:t>
      </w:r>
    </w:p>
    <w:p w14:paraId="1318588C" w14:textId="7E50C761" w:rsidR="00477C18" w:rsidRPr="004548BA" w:rsidRDefault="00F7246F" w:rsidP="00477C18">
      <w:pPr>
        <w:rPr>
          <w:rFonts w:ascii="Times New Roman" w:hAnsi="Times New Roman" w:cs="Times New Roman"/>
        </w:rPr>
      </w:pPr>
      <w:r w:rsidRPr="00FF7986">
        <w:rPr>
          <w:rFonts w:ascii="Times New Roman" w:hAnsi="Times New Roman" w:cs="Times New Roman"/>
        </w:rPr>
        <w:t>T</w:t>
      </w:r>
      <w:r w:rsidR="002E36AE">
        <w:rPr>
          <w:rFonts w:ascii="Times New Roman" w:hAnsi="Times New Roman" w:cs="Times New Roman"/>
        </w:rPr>
        <w:t xml:space="preserve">he </w:t>
      </w:r>
      <w:r w:rsidR="000C2375">
        <w:rPr>
          <w:rFonts w:ascii="Times New Roman" w:hAnsi="Times New Roman" w:cs="Times New Roman"/>
        </w:rPr>
        <w:t>exam</w:t>
      </w:r>
      <w:r w:rsidR="004548BA">
        <w:rPr>
          <w:rFonts w:ascii="Times New Roman" w:hAnsi="Times New Roman" w:cs="Times New Roman"/>
        </w:rPr>
        <w:t xml:space="preserve"> </w:t>
      </w:r>
      <w:r w:rsidR="008950C4">
        <w:rPr>
          <w:rFonts w:ascii="Times New Roman" w:hAnsi="Times New Roman" w:cs="Times New Roman"/>
        </w:rPr>
        <w:t xml:space="preserve">will cover the material read and discussed up to that point in class. Students will answer brief identification questions and write an in-class essay in which they have to discuss one of three topics. The </w:t>
      </w:r>
      <w:r w:rsidR="000C2375">
        <w:rPr>
          <w:rFonts w:ascii="Times New Roman" w:hAnsi="Times New Roman" w:cs="Times New Roman"/>
        </w:rPr>
        <w:t>midterm exam</w:t>
      </w:r>
      <w:r w:rsidR="004548BA">
        <w:rPr>
          <w:rFonts w:ascii="Times New Roman" w:hAnsi="Times New Roman" w:cs="Times New Roman"/>
        </w:rPr>
        <w:t xml:space="preserve"> </w:t>
      </w:r>
      <w:r w:rsidRPr="00FF7986">
        <w:rPr>
          <w:rFonts w:ascii="Times New Roman" w:hAnsi="Times New Roman" w:cs="Times New Roman"/>
        </w:rPr>
        <w:t xml:space="preserve">may only be taken on </w:t>
      </w:r>
      <w:r w:rsidR="002E36AE">
        <w:rPr>
          <w:rFonts w:ascii="Times New Roman" w:hAnsi="Times New Roman" w:cs="Times New Roman"/>
        </w:rPr>
        <w:t>the date</w:t>
      </w:r>
      <w:r w:rsidRPr="00FF7986">
        <w:rPr>
          <w:rFonts w:ascii="Times New Roman" w:hAnsi="Times New Roman" w:cs="Times New Roman"/>
        </w:rPr>
        <w:t xml:space="preserve"> indicated. In case of sickness or other reasons that prevent you to take the test on the indic</w:t>
      </w:r>
      <w:r w:rsidR="00101ACE">
        <w:rPr>
          <w:rFonts w:ascii="Times New Roman" w:hAnsi="Times New Roman" w:cs="Times New Roman"/>
        </w:rPr>
        <w:t>ated date, you have to inform the instructor</w:t>
      </w:r>
      <w:r w:rsidRPr="00FF7986">
        <w:rPr>
          <w:rFonts w:ascii="Times New Roman" w:hAnsi="Times New Roman" w:cs="Times New Roman"/>
        </w:rPr>
        <w:t xml:space="preserve"> by email or phone prior to the test </w:t>
      </w:r>
      <w:r w:rsidRPr="004548BA">
        <w:rPr>
          <w:rFonts w:ascii="Times New Roman" w:hAnsi="Times New Roman" w:cs="Times New Roman"/>
        </w:rPr>
        <w:t xml:space="preserve">date. </w:t>
      </w:r>
      <w:r w:rsidR="00477C18">
        <w:rPr>
          <w:rFonts w:ascii="Times New Roman" w:hAnsi="Times New Roman" w:cs="Times New Roman"/>
        </w:rPr>
        <w:t xml:space="preserve">The midterm will be graded based on: </w:t>
      </w:r>
      <w:r w:rsidR="00477C18" w:rsidRPr="000D276C">
        <w:rPr>
          <w:rFonts w:ascii="Times New Roman" w:hAnsi="Times New Roman" w:cs="Times New Roman"/>
        </w:rPr>
        <w:t xml:space="preserve">short questions 10%, essay 15%: </w:t>
      </w:r>
      <w:r w:rsidR="00477C18">
        <w:rPr>
          <w:rFonts w:ascii="Times New Roman" w:hAnsi="Times New Roman" w:cs="Times New Roman"/>
        </w:rPr>
        <w:t>content 5%, argumentation 5</w:t>
      </w:r>
      <w:r w:rsidR="00477C18" w:rsidRPr="004548BA">
        <w:rPr>
          <w:rFonts w:ascii="Times New Roman" w:hAnsi="Times New Roman" w:cs="Times New Roman"/>
        </w:rPr>
        <w:t>%, grammar 2%, spel</w:t>
      </w:r>
      <w:r w:rsidR="00477C18">
        <w:rPr>
          <w:rFonts w:ascii="Times New Roman" w:hAnsi="Times New Roman" w:cs="Times New Roman"/>
        </w:rPr>
        <w:t>ling/idiomatic expressions 3%.</w:t>
      </w:r>
    </w:p>
    <w:p w14:paraId="5C660F42" w14:textId="77777777" w:rsidR="003D5951" w:rsidRDefault="003D5951" w:rsidP="00F7246F">
      <w:pPr>
        <w:rPr>
          <w:rFonts w:ascii="Times New Roman" w:hAnsi="Times New Roman" w:cs="Times New Roman"/>
        </w:rPr>
      </w:pPr>
    </w:p>
    <w:p w14:paraId="52643084" w14:textId="68A6141D" w:rsidR="003D5951" w:rsidRPr="006914C3" w:rsidRDefault="003D5951" w:rsidP="00F7246F">
      <w:pPr>
        <w:rPr>
          <w:rFonts w:ascii="Times New Roman" w:hAnsi="Times New Roman" w:cs="Times New Roman"/>
          <w:b/>
          <w:u w:val="single"/>
        </w:rPr>
      </w:pPr>
      <w:r w:rsidRPr="006914C3">
        <w:rPr>
          <w:rFonts w:ascii="Times New Roman" w:hAnsi="Times New Roman" w:cs="Times New Roman"/>
          <w:b/>
          <w:u w:val="single"/>
        </w:rPr>
        <w:t>Presentation:</w:t>
      </w:r>
    </w:p>
    <w:p w14:paraId="0A48FE06" w14:textId="46DF9ED6" w:rsidR="004548BA" w:rsidRPr="004548BA" w:rsidRDefault="00582E10" w:rsidP="00F7246F">
      <w:pPr>
        <w:rPr>
          <w:rFonts w:ascii="Times New Roman" w:hAnsi="Times New Roman" w:cs="Times New Roman"/>
        </w:rPr>
      </w:pPr>
      <w:r>
        <w:rPr>
          <w:rFonts w:ascii="Times New Roman" w:hAnsi="Times New Roman" w:cs="Times New Roman"/>
        </w:rPr>
        <w:t>Students</w:t>
      </w:r>
      <w:r w:rsidR="00F7246F" w:rsidRPr="00FF7986">
        <w:rPr>
          <w:rFonts w:ascii="Times New Roman" w:hAnsi="Times New Roman" w:cs="Times New Roman"/>
        </w:rPr>
        <w:t xml:space="preserve"> have to sign up to give one oral presentation, which should not be longer than </w:t>
      </w:r>
      <w:r w:rsidR="00B8413F">
        <w:rPr>
          <w:rFonts w:ascii="Times New Roman" w:hAnsi="Times New Roman" w:cs="Times New Roman"/>
        </w:rPr>
        <w:t>15</w:t>
      </w:r>
      <w:r w:rsidR="003D5951">
        <w:rPr>
          <w:rFonts w:ascii="Times New Roman" w:hAnsi="Times New Roman" w:cs="Times New Roman"/>
        </w:rPr>
        <w:t xml:space="preserve"> minutes.</w:t>
      </w:r>
      <w:r w:rsidR="00F7246F" w:rsidRPr="00FF7986">
        <w:rPr>
          <w:rFonts w:ascii="Times New Roman" w:hAnsi="Times New Roman" w:cs="Times New Roman"/>
        </w:rPr>
        <w:t xml:space="preserve"> Points of your grade will be taken off if the</w:t>
      </w:r>
      <w:r w:rsidR="004548BA">
        <w:rPr>
          <w:rFonts w:ascii="Times New Roman" w:hAnsi="Times New Roman" w:cs="Times New Roman"/>
        </w:rPr>
        <w:t xml:space="preserve"> presentation</w:t>
      </w:r>
      <w:r w:rsidR="00F7246F" w:rsidRPr="00FF7986">
        <w:rPr>
          <w:rFonts w:ascii="Times New Roman" w:hAnsi="Times New Roman" w:cs="Times New Roman"/>
        </w:rPr>
        <w:t xml:space="preserve"> is too long. </w:t>
      </w:r>
      <w:r w:rsidR="00F6520C">
        <w:rPr>
          <w:rFonts w:ascii="Times New Roman" w:hAnsi="Times New Roman" w:cs="Times New Roman"/>
        </w:rPr>
        <w:t>In t</w:t>
      </w:r>
      <w:r w:rsidR="00F7246F" w:rsidRPr="00FF7986">
        <w:rPr>
          <w:rFonts w:ascii="Times New Roman" w:hAnsi="Times New Roman" w:cs="Times New Roman"/>
        </w:rPr>
        <w:t xml:space="preserve">he </w:t>
      </w:r>
      <w:r w:rsidR="004548BA">
        <w:rPr>
          <w:rFonts w:ascii="Times New Roman" w:hAnsi="Times New Roman" w:cs="Times New Roman"/>
        </w:rPr>
        <w:t xml:space="preserve">presentation </w:t>
      </w:r>
      <w:r w:rsidR="00F6520C">
        <w:rPr>
          <w:rFonts w:ascii="Times New Roman" w:hAnsi="Times New Roman" w:cs="Times New Roman"/>
        </w:rPr>
        <w:t>students engage with a topic about German identity that is provided by the instructor. Please provide a PowerP</w:t>
      </w:r>
      <w:r w:rsidR="00F6520C" w:rsidRPr="00FF7986">
        <w:rPr>
          <w:rFonts w:ascii="Times New Roman" w:hAnsi="Times New Roman" w:cs="Times New Roman"/>
        </w:rPr>
        <w:t xml:space="preserve">oint </w:t>
      </w:r>
      <w:r w:rsidR="00F6520C">
        <w:rPr>
          <w:rFonts w:ascii="Times New Roman" w:hAnsi="Times New Roman" w:cs="Times New Roman"/>
        </w:rPr>
        <w:t xml:space="preserve">or Sway Presentation </w:t>
      </w:r>
      <w:r w:rsidR="00F6520C" w:rsidRPr="00FF7986">
        <w:rPr>
          <w:rFonts w:ascii="Times New Roman" w:hAnsi="Times New Roman" w:cs="Times New Roman"/>
        </w:rPr>
        <w:t>that contains your presentation’s main points and pertinent vocabulary</w:t>
      </w:r>
      <w:r w:rsidR="00F6520C">
        <w:rPr>
          <w:rFonts w:ascii="Times New Roman" w:hAnsi="Times New Roman" w:cs="Times New Roman"/>
        </w:rPr>
        <w:t xml:space="preserve">. Students will research the topic and will provide sources (MLA bibliography with Internet links) on the last slide of their presentation. Students </w:t>
      </w:r>
      <w:r w:rsidR="00F7246F" w:rsidRPr="00FF7986">
        <w:rPr>
          <w:rFonts w:ascii="Times New Roman" w:hAnsi="Times New Roman" w:cs="Times New Roman"/>
        </w:rPr>
        <w:t xml:space="preserve">should not read but should speak as freely as possible in front of the class. </w:t>
      </w:r>
      <w:r w:rsidR="00F6520C">
        <w:rPr>
          <w:rFonts w:ascii="Times New Roman" w:hAnsi="Times New Roman" w:cs="Times New Roman"/>
        </w:rPr>
        <w:t xml:space="preserve">You are allowed to </w:t>
      </w:r>
      <w:r w:rsidR="00F7246F" w:rsidRPr="00FF7986">
        <w:rPr>
          <w:rFonts w:ascii="Times New Roman" w:hAnsi="Times New Roman" w:cs="Times New Roman"/>
        </w:rPr>
        <w:t>look at your notes (on flash cards) but you cannot read a prepar</w:t>
      </w:r>
      <w:r>
        <w:rPr>
          <w:rFonts w:ascii="Times New Roman" w:hAnsi="Times New Roman" w:cs="Times New Roman"/>
        </w:rPr>
        <w:t>ed text.</w:t>
      </w:r>
      <w:r w:rsidR="00F7246F" w:rsidRPr="00FF7986">
        <w:rPr>
          <w:rFonts w:ascii="Times New Roman" w:hAnsi="Times New Roman" w:cs="Times New Roman"/>
        </w:rPr>
        <w:t xml:space="preserve"> </w:t>
      </w:r>
      <w:r w:rsidR="008950C4">
        <w:rPr>
          <w:rFonts w:ascii="Times New Roman" w:hAnsi="Times New Roman" w:cs="Times New Roman"/>
        </w:rPr>
        <w:t>The presentation will be graded based on</w:t>
      </w:r>
      <w:r w:rsidR="00477C18">
        <w:rPr>
          <w:rFonts w:ascii="Times New Roman" w:hAnsi="Times New Roman" w:cs="Times New Roman"/>
        </w:rPr>
        <w:t>: c</w:t>
      </w:r>
      <w:r w:rsidR="004548BA">
        <w:rPr>
          <w:rFonts w:ascii="Times New Roman" w:hAnsi="Times New Roman" w:cs="Times New Roman"/>
        </w:rPr>
        <w:t>onfidence 2%, fluency 2%, c</w:t>
      </w:r>
      <w:r w:rsidR="004548BA" w:rsidRPr="004548BA">
        <w:rPr>
          <w:rFonts w:ascii="Times New Roman" w:hAnsi="Times New Roman" w:cs="Times New Roman"/>
        </w:rPr>
        <w:t>ontent 2%, argumentati</w:t>
      </w:r>
      <w:r w:rsidR="004548BA">
        <w:rPr>
          <w:rFonts w:ascii="Times New Roman" w:hAnsi="Times New Roman" w:cs="Times New Roman"/>
        </w:rPr>
        <w:t>on 2%, grammar/spelling/idiomatic expressions 2%.</w:t>
      </w:r>
    </w:p>
    <w:p w14:paraId="408F372E" w14:textId="77777777" w:rsidR="00187731" w:rsidRDefault="00187731" w:rsidP="00F7246F">
      <w:pPr>
        <w:rPr>
          <w:rFonts w:ascii="Times New Roman" w:hAnsi="Times New Roman" w:cs="Times New Roman"/>
        </w:rPr>
      </w:pPr>
    </w:p>
    <w:p w14:paraId="34050005" w14:textId="308DFEBB" w:rsidR="00636DB4" w:rsidRDefault="00011D4C" w:rsidP="00F7246F">
      <w:pPr>
        <w:rPr>
          <w:rFonts w:ascii="Times New Roman" w:hAnsi="Times New Roman" w:cs="Times New Roman"/>
          <w:b/>
          <w:u w:val="single"/>
        </w:rPr>
      </w:pPr>
      <w:r>
        <w:rPr>
          <w:rFonts w:ascii="Times New Roman" w:hAnsi="Times New Roman" w:cs="Times New Roman"/>
          <w:b/>
          <w:u w:val="single"/>
        </w:rPr>
        <w:t xml:space="preserve">(Graduate Students): </w:t>
      </w:r>
      <w:r w:rsidR="00636DB4">
        <w:rPr>
          <w:rFonts w:ascii="Times New Roman" w:hAnsi="Times New Roman" w:cs="Times New Roman"/>
          <w:b/>
          <w:u w:val="single"/>
        </w:rPr>
        <w:t>Final Paper Proposal:</w:t>
      </w:r>
    </w:p>
    <w:p w14:paraId="31B96BAB" w14:textId="46F9F011" w:rsidR="00636DB4" w:rsidRPr="00636DB4" w:rsidRDefault="00011D4C" w:rsidP="00F7246F">
      <w:pPr>
        <w:rPr>
          <w:rFonts w:ascii="Times New Roman" w:hAnsi="Times New Roman" w:cs="Times New Roman"/>
        </w:rPr>
      </w:pPr>
      <w:r>
        <w:rPr>
          <w:rFonts w:ascii="Times New Roman" w:hAnsi="Times New Roman" w:cs="Times New Roman"/>
        </w:rPr>
        <w:t xml:space="preserve">The proposal is 300 words. Define your final project and name your research question(s) clearly. </w:t>
      </w:r>
      <w:r w:rsidR="00160174">
        <w:rPr>
          <w:rFonts w:ascii="Times New Roman" w:hAnsi="Times New Roman" w:cs="Times New Roman"/>
        </w:rPr>
        <w:t xml:space="preserve">Discuss potential/expected outcomes and challenges. </w:t>
      </w:r>
      <w:r>
        <w:rPr>
          <w:rFonts w:ascii="Times New Roman" w:hAnsi="Times New Roman" w:cs="Times New Roman"/>
        </w:rPr>
        <w:t>The proposal is due by email</w:t>
      </w:r>
      <w:r w:rsidR="00160174">
        <w:rPr>
          <w:rFonts w:ascii="Times New Roman" w:hAnsi="Times New Roman" w:cs="Times New Roman"/>
        </w:rPr>
        <w:t xml:space="preserve"> on the day indicated</w:t>
      </w:r>
      <w:r>
        <w:rPr>
          <w:rFonts w:ascii="Times New Roman" w:hAnsi="Times New Roman" w:cs="Times New Roman"/>
        </w:rPr>
        <w:t>. You will receive written feedback by your instructor.</w:t>
      </w:r>
    </w:p>
    <w:p w14:paraId="3EDE850D" w14:textId="77777777" w:rsidR="00636DB4" w:rsidRDefault="00636DB4" w:rsidP="00F7246F">
      <w:pPr>
        <w:rPr>
          <w:rFonts w:ascii="Times New Roman" w:hAnsi="Times New Roman" w:cs="Times New Roman"/>
          <w:b/>
          <w:u w:val="single"/>
        </w:rPr>
      </w:pPr>
    </w:p>
    <w:p w14:paraId="71765924" w14:textId="04BEF803" w:rsidR="00E16405" w:rsidRDefault="00E16405" w:rsidP="00F7246F">
      <w:pPr>
        <w:rPr>
          <w:rFonts w:ascii="Times New Roman" w:hAnsi="Times New Roman" w:cs="Times New Roman"/>
          <w:b/>
          <w:u w:val="single"/>
        </w:rPr>
      </w:pPr>
      <w:r>
        <w:rPr>
          <w:rFonts w:ascii="Times New Roman" w:hAnsi="Times New Roman" w:cs="Times New Roman"/>
          <w:b/>
          <w:u w:val="single"/>
        </w:rPr>
        <w:t>(Graduate Students): Annotated Research Bibliography:</w:t>
      </w:r>
    </w:p>
    <w:p w14:paraId="6446A1ED" w14:textId="35243911" w:rsidR="00E16405" w:rsidRDefault="00636DB4" w:rsidP="00F7246F">
      <w:pPr>
        <w:rPr>
          <w:rFonts w:ascii="Times New Roman" w:hAnsi="Times New Roman" w:cs="Times New Roman"/>
        </w:rPr>
      </w:pPr>
      <w:r>
        <w:rPr>
          <w:rFonts w:ascii="Times New Roman" w:hAnsi="Times New Roman" w:cs="Times New Roman"/>
        </w:rPr>
        <w:t>The</w:t>
      </w:r>
      <w:r w:rsidR="00E16405">
        <w:rPr>
          <w:rFonts w:ascii="Times New Roman" w:hAnsi="Times New Roman" w:cs="Times New Roman"/>
        </w:rPr>
        <w:t xml:space="preserve"> bibliography will lead up to your final paper. You have to identify 15 entries (5 book-length studies, 5 articles, 5 online/press/media resources). They have to conform to the MLA standards:</w:t>
      </w:r>
    </w:p>
    <w:p w14:paraId="36BFA453" w14:textId="1BD159A6" w:rsidR="00E16405" w:rsidRDefault="00485F55" w:rsidP="00F7246F">
      <w:pPr>
        <w:rPr>
          <w:rFonts w:ascii="Times New Roman" w:hAnsi="Times New Roman" w:cs="Times New Roman"/>
        </w:rPr>
      </w:pPr>
      <w:hyperlink r:id="rId13" w:history="1">
        <w:r w:rsidR="00E16405" w:rsidRPr="00A109C1">
          <w:rPr>
            <w:rStyle w:val="Hyperlink"/>
            <w:rFonts w:ascii="Times New Roman" w:hAnsi="Times New Roman" w:cs="Times New Roman"/>
          </w:rPr>
          <w:t>https://owl.english.purdue.edu/owl/resource/747/24/</w:t>
        </w:r>
      </w:hyperlink>
    </w:p>
    <w:p w14:paraId="3A6256A0" w14:textId="49AE0510" w:rsidR="00E16405" w:rsidRDefault="00636DB4" w:rsidP="00F7246F">
      <w:pPr>
        <w:rPr>
          <w:rFonts w:ascii="Times New Roman" w:hAnsi="Times New Roman" w:cs="Times New Roman"/>
        </w:rPr>
      </w:pPr>
      <w:r>
        <w:rPr>
          <w:rFonts w:ascii="Times New Roman" w:hAnsi="Times New Roman" w:cs="Times New Roman"/>
        </w:rPr>
        <w:t>Each entry is to be annotated about the information it contains and how it relates to your project.</w:t>
      </w:r>
    </w:p>
    <w:p w14:paraId="2D3D48AF" w14:textId="77777777" w:rsidR="00E16405" w:rsidRPr="00E16405" w:rsidRDefault="00E16405" w:rsidP="00F7246F">
      <w:pPr>
        <w:rPr>
          <w:rFonts w:ascii="Times New Roman" w:hAnsi="Times New Roman" w:cs="Times New Roman"/>
        </w:rPr>
      </w:pPr>
    </w:p>
    <w:p w14:paraId="5144B20E" w14:textId="2071A792" w:rsidR="00187731" w:rsidRPr="006914C3" w:rsidRDefault="00187731" w:rsidP="00F7246F">
      <w:pPr>
        <w:rPr>
          <w:rFonts w:ascii="Times New Roman" w:hAnsi="Times New Roman" w:cs="Times New Roman"/>
          <w:b/>
          <w:u w:val="single"/>
        </w:rPr>
      </w:pPr>
      <w:r w:rsidRPr="006914C3">
        <w:rPr>
          <w:rFonts w:ascii="Times New Roman" w:hAnsi="Times New Roman" w:cs="Times New Roman"/>
          <w:b/>
          <w:u w:val="single"/>
        </w:rPr>
        <w:t xml:space="preserve">Final Paper: </w:t>
      </w:r>
    </w:p>
    <w:p w14:paraId="5EC92A45" w14:textId="6E44FD73" w:rsidR="000C2375" w:rsidRPr="000D276C" w:rsidRDefault="00187731" w:rsidP="000C2375">
      <w:pPr>
        <w:rPr>
          <w:rFonts w:ascii="Times New Roman" w:hAnsi="Times New Roman" w:cs="Times New Roman"/>
        </w:rPr>
      </w:pPr>
      <w:r>
        <w:rPr>
          <w:rFonts w:ascii="Times New Roman" w:hAnsi="Times New Roman" w:cs="Times New Roman"/>
        </w:rPr>
        <w:lastRenderedPageBreak/>
        <w:t xml:space="preserve">In the final paper students will show how well they can form an argument </w:t>
      </w:r>
      <w:r w:rsidR="00582E10">
        <w:rPr>
          <w:rFonts w:ascii="Times New Roman" w:hAnsi="Times New Roman" w:cs="Times New Roman"/>
        </w:rPr>
        <w:t xml:space="preserve">in German </w:t>
      </w:r>
      <w:r>
        <w:rPr>
          <w:rFonts w:ascii="Times New Roman" w:hAnsi="Times New Roman" w:cs="Times New Roman"/>
        </w:rPr>
        <w:t xml:space="preserve">and </w:t>
      </w:r>
      <w:r w:rsidR="00582E10">
        <w:rPr>
          <w:rFonts w:ascii="Times New Roman" w:hAnsi="Times New Roman" w:cs="Times New Roman"/>
        </w:rPr>
        <w:t xml:space="preserve">discuss </w:t>
      </w:r>
      <w:r>
        <w:rPr>
          <w:rFonts w:ascii="Times New Roman" w:hAnsi="Times New Roman" w:cs="Times New Roman"/>
        </w:rPr>
        <w:t xml:space="preserve">a topic that highlights </w:t>
      </w:r>
      <w:r w:rsidR="00582E10">
        <w:rPr>
          <w:rFonts w:ascii="Times New Roman" w:hAnsi="Times New Roman" w:cs="Times New Roman"/>
        </w:rPr>
        <w:t xml:space="preserve">and </w:t>
      </w:r>
      <w:r w:rsidR="00F6520C">
        <w:rPr>
          <w:rFonts w:ascii="Times New Roman" w:hAnsi="Times New Roman" w:cs="Times New Roman"/>
        </w:rPr>
        <w:t>explains</w:t>
      </w:r>
      <w:r w:rsidR="00582E10">
        <w:rPr>
          <w:rFonts w:ascii="Times New Roman" w:hAnsi="Times New Roman" w:cs="Times New Roman"/>
        </w:rPr>
        <w:t xml:space="preserve"> </w:t>
      </w:r>
      <w:r>
        <w:rPr>
          <w:rFonts w:ascii="Times New Roman" w:hAnsi="Times New Roman" w:cs="Times New Roman"/>
        </w:rPr>
        <w:t>the different cultural norms in different environments, regions and countries</w:t>
      </w:r>
      <w:r w:rsidR="00582E10">
        <w:rPr>
          <w:rFonts w:ascii="Times New Roman" w:hAnsi="Times New Roman" w:cs="Times New Roman"/>
        </w:rPr>
        <w:t xml:space="preserve"> using approaches from intercultural studies, film studies, and literary theory</w:t>
      </w:r>
      <w:r>
        <w:rPr>
          <w:rFonts w:ascii="Times New Roman" w:hAnsi="Times New Roman" w:cs="Times New Roman"/>
        </w:rPr>
        <w:t xml:space="preserve">. </w:t>
      </w:r>
      <w:r w:rsidR="00F6520C">
        <w:rPr>
          <w:rFonts w:ascii="Times New Roman" w:hAnsi="Times New Roman" w:cs="Times New Roman"/>
        </w:rPr>
        <w:t xml:space="preserve">Please state in your paper what theoretical approach you use and then outline your argument. </w:t>
      </w:r>
      <w:r w:rsidR="008950C4">
        <w:rPr>
          <w:rFonts w:ascii="Times New Roman" w:hAnsi="Times New Roman" w:cs="Times New Roman"/>
        </w:rPr>
        <w:t>The fina</w:t>
      </w:r>
      <w:r w:rsidR="00477C18">
        <w:rPr>
          <w:rFonts w:ascii="Times New Roman" w:hAnsi="Times New Roman" w:cs="Times New Roman"/>
        </w:rPr>
        <w:t xml:space="preserve">l paper will be graded based on: </w:t>
      </w:r>
      <w:r w:rsidR="00477C18" w:rsidRPr="000D276C">
        <w:rPr>
          <w:rFonts w:ascii="Times New Roman" w:hAnsi="Times New Roman" w:cs="Times New Roman"/>
        </w:rPr>
        <w:t>c</w:t>
      </w:r>
      <w:r w:rsidR="000C2375" w:rsidRPr="000D276C">
        <w:rPr>
          <w:rFonts w:ascii="Times New Roman" w:hAnsi="Times New Roman" w:cs="Times New Roman"/>
        </w:rPr>
        <w:t>ontent 5%, argumentation 5%, grammar 5%, spelling/idiomatic expression 5%, bibliography 5%</w:t>
      </w:r>
      <w:r w:rsidR="00477C18" w:rsidRPr="000D276C">
        <w:rPr>
          <w:rFonts w:ascii="Times New Roman" w:hAnsi="Times New Roman" w:cs="Times New Roman"/>
        </w:rPr>
        <w:t>.</w:t>
      </w:r>
    </w:p>
    <w:p w14:paraId="3262C25B" w14:textId="7BDBF59F" w:rsidR="004548BA" w:rsidRPr="00FF7986" w:rsidRDefault="004548BA" w:rsidP="00F7246F">
      <w:pPr>
        <w:rPr>
          <w:rFonts w:ascii="Times New Roman" w:hAnsi="Times New Roman" w:cs="Times New Roman"/>
        </w:rPr>
      </w:pPr>
    </w:p>
    <w:p w14:paraId="357B35A3" w14:textId="77777777" w:rsidR="00F7246F" w:rsidRPr="00FF7986" w:rsidRDefault="00F7246F" w:rsidP="00F7246F">
      <w:pPr>
        <w:rPr>
          <w:rFonts w:ascii="Times New Roman" w:hAnsi="Times New Roman" w:cs="Times New Roman"/>
          <w:b/>
          <w:bCs/>
          <w:u w:val="single"/>
        </w:rPr>
      </w:pPr>
      <w:r w:rsidRPr="00FF7986">
        <w:rPr>
          <w:rFonts w:ascii="Times New Roman" w:hAnsi="Times New Roman" w:cs="Times New Roman"/>
          <w:b/>
          <w:bCs/>
          <w:u w:val="single"/>
        </w:rPr>
        <w:t>Special needs:</w:t>
      </w:r>
    </w:p>
    <w:p w14:paraId="52C58C53" w14:textId="4EBFE084" w:rsidR="00F7246F" w:rsidRPr="00FF7986" w:rsidRDefault="00F7246F" w:rsidP="00F7246F">
      <w:pPr>
        <w:rPr>
          <w:rFonts w:ascii="Times New Roman" w:hAnsi="Times New Roman" w:cs="Times New Roman"/>
        </w:rPr>
      </w:pPr>
      <w:r w:rsidRPr="00FF7986">
        <w:rPr>
          <w:rFonts w:ascii="Times New Roman" w:hAnsi="Times New Roman" w:cs="Times New Roman"/>
        </w:rPr>
        <w:t>Georgia Tech provides upon request appropriate academic accommodations for students with disabilities. To determine whether you qualify, please contact the ADAPTS Program at the Dean of Students office (</w:t>
      </w:r>
      <w:hyperlink r:id="rId14" w:history="1">
        <w:r w:rsidR="003D5951" w:rsidRPr="000218F6">
          <w:rPr>
            <w:rStyle w:val="Hyperlink"/>
            <w:rFonts w:ascii="Times New Roman" w:hAnsi="Times New Roman" w:cs="Times New Roman"/>
          </w:rPr>
          <w:t>http://www.adapts.gatech.edu</w:t>
        </w:r>
      </w:hyperlink>
      <w:r w:rsidR="003D5951">
        <w:rPr>
          <w:rFonts w:ascii="Times New Roman" w:hAnsi="Times New Roman" w:cs="Times New Roman"/>
        </w:rPr>
        <w:t>)</w:t>
      </w:r>
      <w:r w:rsidRPr="00FF7986">
        <w:rPr>
          <w:rFonts w:ascii="Times New Roman" w:hAnsi="Times New Roman" w:cs="Times New Roman"/>
        </w:rPr>
        <w:t xml:space="preserve">. If they certify your needs, the School of Modern Languages will work with you to make appropriate arrangements. Please do not hesitate to talk to me to get the necessary assistance. </w:t>
      </w:r>
    </w:p>
    <w:p w14:paraId="7FA52B62" w14:textId="77777777" w:rsidR="00F7246F" w:rsidRPr="000D276C" w:rsidRDefault="00F7246F" w:rsidP="00F7246F">
      <w:pPr>
        <w:rPr>
          <w:rFonts w:ascii="Times New Roman" w:hAnsi="Times New Roman" w:cs="Times New Roman"/>
        </w:rPr>
      </w:pPr>
    </w:p>
    <w:p w14:paraId="4212EC56" w14:textId="6B0178DB" w:rsidR="006914C3" w:rsidRPr="000D276C" w:rsidRDefault="006914C3" w:rsidP="00F7246F">
      <w:pPr>
        <w:rPr>
          <w:rFonts w:ascii="Times New Roman" w:hAnsi="Times New Roman" w:cs="Times New Roman"/>
          <w:b/>
          <w:bCs/>
          <w:u w:val="single"/>
        </w:rPr>
      </w:pPr>
      <w:r w:rsidRPr="000D276C">
        <w:rPr>
          <w:rFonts w:ascii="Times New Roman" w:hAnsi="Times New Roman" w:cs="Times New Roman"/>
          <w:b/>
          <w:bCs/>
          <w:u w:val="single"/>
        </w:rPr>
        <w:t xml:space="preserve">GT Academic Honor Code: </w:t>
      </w:r>
    </w:p>
    <w:p w14:paraId="7E7E49A1" w14:textId="2EEE049E" w:rsidR="00F7246F" w:rsidRPr="000D276C" w:rsidRDefault="00FF7986" w:rsidP="00F7246F">
      <w:pPr>
        <w:rPr>
          <w:rFonts w:ascii="Times New Roman" w:hAnsi="Times New Roman" w:cs="Times New Roman"/>
        </w:rPr>
      </w:pPr>
      <w:r w:rsidRPr="000D276C">
        <w:rPr>
          <w:rFonts w:ascii="Times New Roman" w:hAnsi="Times New Roman" w:cs="Times New Roman"/>
          <w:bCs/>
        </w:rPr>
        <w:t xml:space="preserve">The </w:t>
      </w:r>
      <w:r w:rsidR="00F7246F" w:rsidRPr="000D276C">
        <w:rPr>
          <w:rFonts w:ascii="Times New Roman" w:hAnsi="Times New Roman" w:cs="Times New Roman"/>
          <w:bCs/>
        </w:rPr>
        <w:t>Georgia Tech Academic Honor Code</w:t>
      </w:r>
      <w:r w:rsidRPr="000D276C">
        <w:rPr>
          <w:rFonts w:ascii="Times New Roman" w:hAnsi="Times New Roman" w:cs="Times New Roman"/>
          <w:bCs/>
        </w:rPr>
        <w:t xml:space="preserve"> applies to this class.</w:t>
      </w:r>
      <w:r w:rsidR="00F7246F" w:rsidRPr="000D276C">
        <w:rPr>
          <w:rFonts w:ascii="Times New Roman" w:hAnsi="Times New Roman" w:cs="Times New Roman"/>
        </w:rPr>
        <w:t xml:space="preserve"> </w:t>
      </w:r>
    </w:p>
    <w:p w14:paraId="08D08B82" w14:textId="6A4A347E" w:rsidR="00C04035" w:rsidRPr="000D276C" w:rsidRDefault="00485F55" w:rsidP="00F7246F">
      <w:pPr>
        <w:rPr>
          <w:rFonts w:ascii="Times New Roman" w:hAnsi="Times New Roman" w:cs="Times New Roman"/>
        </w:rPr>
      </w:pPr>
      <w:hyperlink r:id="rId15" w:history="1">
        <w:r w:rsidR="00C04035" w:rsidRPr="000D276C">
          <w:rPr>
            <w:rStyle w:val="Hyperlink"/>
            <w:rFonts w:ascii="Times New Roman" w:hAnsi="Times New Roman" w:cs="Times New Roman"/>
          </w:rPr>
          <w:t>http://osi.gatech.edu/content/honor-code</w:t>
        </w:r>
      </w:hyperlink>
      <w:r w:rsidR="00C04035" w:rsidRPr="000D276C">
        <w:rPr>
          <w:rFonts w:ascii="Times New Roman" w:hAnsi="Times New Roman" w:cs="Times New Roman"/>
        </w:rPr>
        <w:t xml:space="preserve"> </w:t>
      </w:r>
    </w:p>
    <w:p w14:paraId="4DDBAF95" w14:textId="77777777" w:rsidR="00F7246F" w:rsidRPr="000D276C" w:rsidRDefault="00F7246F" w:rsidP="00F7246F">
      <w:pPr>
        <w:rPr>
          <w:rFonts w:ascii="Times New Roman" w:hAnsi="Times New Roman" w:cs="Times New Roman"/>
        </w:rPr>
      </w:pPr>
    </w:p>
    <w:p w14:paraId="400B0482" w14:textId="77777777" w:rsidR="008950C4" w:rsidRPr="002E36AE" w:rsidRDefault="008950C4" w:rsidP="008950C4">
      <w:pPr>
        <w:rPr>
          <w:rFonts w:ascii="Times New Roman" w:hAnsi="Times New Roman" w:cs="Times New Roman"/>
          <w:b/>
          <w:u w:val="single"/>
        </w:rPr>
      </w:pPr>
      <w:r w:rsidRPr="002E36AE">
        <w:rPr>
          <w:rFonts w:ascii="Times New Roman" w:hAnsi="Times New Roman" w:cs="Times New Roman"/>
          <w:b/>
          <w:u w:val="single"/>
        </w:rPr>
        <w:t xml:space="preserve">Attendance: </w:t>
      </w:r>
    </w:p>
    <w:p w14:paraId="4D01E0FE" w14:textId="5E9002B8" w:rsidR="00832EB8" w:rsidRDefault="008950C4" w:rsidP="008950C4">
      <w:pPr>
        <w:rPr>
          <w:rFonts w:ascii="Times New Roman" w:hAnsi="Times New Roman" w:cs="Times New Roman"/>
        </w:rPr>
      </w:pPr>
      <w:r>
        <w:rPr>
          <w:rFonts w:ascii="Times New Roman" w:hAnsi="Times New Roman" w:cs="Times New Roman"/>
        </w:rPr>
        <w:t>More than 3</w:t>
      </w:r>
      <w:r w:rsidRPr="00FF7986">
        <w:rPr>
          <w:rFonts w:ascii="Times New Roman" w:hAnsi="Times New Roman" w:cs="Times New Roman"/>
        </w:rPr>
        <w:t xml:space="preserve"> </w:t>
      </w:r>
      <w:r>
        <w:rPr>
          <w:rFonts w:ascii="Times New Roman" w:hAnsi="Times New Roman" w:cs="Times New Roman"/>
        </w:rPr>
        <w:t xml:space="preserve">(three) </w:t>
      </w:r>
      <w:r w:rsidRPr="00FF7986">
        <w:rPr>
          <w:rFonts w:ascii="Times New Roman" w:hAnsi="Times New Roman" w:cs="Times New Roman"/>
        </w:rPr>
        <w:t xml:space="preserve">unexcused absences will reduce your grade. You may fail </w:t>
      </w:r>
      <w:r>
        <w:rPr>
          <w:rFonts w:ascii="Times New Roman" w:hAnsi="Times New Roman" w:cs="Times New Roman"/>
        </w:rPr>
        <w:t xml:space="preserve">(F) </w:t>
      </w:r>
      <w:r w:rsidRPr="00FF7986">
        <w:rPr>
          <w:rFonts w:ascii="Times New Roman" w:hAnsi="Times New Roman" w:cs="Times New Roman"/>
        </w:rPr>
        <w:t xml:space="preserve">this class if you miss more than </w:t>
      </w:r>
      <w:r>
        <w:rPr>
          <w:rFonts w:ascii="Times New Roman" w:hAnsi="Times New Roman" w:cs="Times New Roman"/>
        </w:rPr>
        <w:t>5 (</w:t>
      </w:r>
      <w:r w:rsidRPr="00FF7986">
        <w:rPr>
          <w:rFonts w:ascii="Times New Roman" w:hAnsi="Times New Roman" w:cs="Times New Roman"/>
        </w:rPr>
        <w:t>five</w:t>
      </w:r>
      <w:r>
        <w:rPr>
          <w:rFonts w:ascii="Times New Roman" w:hAnsi="Times New Roman" w:cs="Times New Roman"/>
        </w:rPr>
        <w:t>)</w:t>
      </w:r>
      <w:r w:rsidRPr="00FF7986">
        <w:rPr>
          <w:rFonts w:ascii="Times New Roman" w:hAnsi="Times New Roman" w:cs="Times New Roman"/>
        </w:rPr>
        <w:t xml:space="preserve"> class periods unexcused. We will take attendance for every class meeting.</w:t>
      </w:r>
      <w:r w:rsidR="00832EB8">
        <w:rPr>
          <w:rFonts w:ascii="Times New Roman" w:hAnsi="Times New Roman" w:cs="Times New Roman"/>
        </w:rPr>
        <w:t xml:space="preserve"> </w:t>
      </w:r>
      <w:r w:rsidR="00832EB8" w:rsidRPr="00AA50D4">
        <w:rPr>
          <w:rFonts w:asciiTheme="majorBidi" w:hAnsiTheme="majorBidi" w:cstheme="majorBidi"/>
          <w:color w:val="262626"/>
          <w:shd w:val="clear" w:color="auto" w:fill="FFFFFF"/>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w:t>
      </w:r>
      <w:r w:rsidR="00832EB8">
        <w:rPr>
          <w:rFonts w:ascii="Helvetica" w:hAnsi="Helvetica"/>
          <w:color w:val="262626"/>
          <w:shd w:val="clear" w:color="auto" w:fill="FFFFFF"/>
        </w:rPr>
        <w:t> </w:t>
      </w:r>
    </w:p>
    <w:p w14:paraId="5829360A" w14:textId="77777777" w:rsidR="008950C4" w:rsidRPr="000D276C" w:rsidRDefault="008950C4" w:rsidP="00F7246F">
      <w:pPr>
        <w:rPr>
          <w:rFonts w:ascii="Times New Roman" w:hAnsi="Times New Roman" w:cs="Times New Roman"/>
        </w:rPr>
      </w:pPr>
    </w:p>
    <w:p w14:paraId="7FEBB7F9" w14:textId="77777777" w:rsidR="00F7246F" w:rsidRPr="00FF7986" w:rsidRDefault="00F7246F" w:rsidP="00F7246F">
      <w:pPr>
        <w:rPr>
          <w:rFonts w:ascii="Times New Roman" w:hAnsi="Times New Roman" w:cs="Times New Roman"/>
          <w:b/>
          <w:bCs/>
          <w:u w:val="single"/>
        </w:rPr>
      </w:pPr>
      <w:r w:rsidRPr="00FF7986">
        <w:rPr>
          <w:rFonts w:ascii="Times New Roman" w:hAnsi="Times New Roman" w:cs="Times New Roman"/>
          <w:b/>
          <w:bCs/>
          <w:u w:val="single"/>
        </w:rPr>
        <w:t>Authorized collaboration and unauthorized collaboration FOR THIS CLASS:</w:t>
      </w:r>
    </w:p>
    <w:p w14:paraId="10FDCB4A" w14:textId="77777777" w:rsidR="00F7246F" w:rsidRPr="00FF7986" w:rsidRDefault="00F7246F" w:rsidP="00F7246F">
      <w:pPr>
        <w:rPr>
          <w:rFonts w:ascii="Times New Roman" w:hAnsi="Times New Roman" w:cs="Times New Roman"/>
        </w:rPr>
      </w:pPr>
      <w:r w:rsidRPr="00FF7986">
        <w:rPr>
          <w:rFonts w:ascii="Times New Roman" w:hAnsi="Times New Roman" w:cs="Times New Roman"/>
          <w:b/>
          <w:bCs/>
          <w:u w:val="single"/>
        </w:rPr>
        <w:t>Plagiarism</w:t>
      </w:r>
      <w:r w:rsidRPr="00FF7986">
        <w:rPr>
          <w:rFonts w:ascii="Times New Roman" w:hAnsi="Times New Roman" w:cs="Times New Roman"/>
          <w:b/>
          <w:bCs/>
        </w:rPr>
        <w:t xml:space="preserve">: </w:t>
      </w:r>
      <w:r w:rsidRPr="00FF7986">
        <w:rPr>
          <w:rFonts w:ascii="Times New Roman" w:hAnsi="Times New Roman" w:cs="Times New Roman"/>
        </w:rPr>
        <w:t>Plagiarizing is defined by Webster’s as “to steal and pass off (the ideas or words of another) as one's own: use (another's production) without crediting the source.” If caught plagiarizing, you will be dealt with according to the GT Academic Honor Code.</w:t>
      </w:r>
      <w:r w:rsidRPr="00FF7986">
        <w:rPr>
          <w:rFonts w:ascii="Times New Roman" w:hAnsi="Times New Roman" w:cs="Times New Roman"/>
          <w:i/>
          <w:iCs/>
        </w:rPr>
        <w:t xml:space="preserve"> </w:t>
      </w:r>
      <w:r w:rsidRPr="00FF7986">
        <w:rPr>
          <w:rFonts w:ascii="Times New Roman" w:hAnsi="Times New Roman" w:cs="Times New Roman"/>
        </w:rPr>
        <w:t xml:space="preserve">Quote and attribute any words that are not your own. Do not cut and paste anything into your paper. You may insert quotes but you will have to identify the author according to MLA (Modern Language Association) guidelines, which can be found at </w:t>
      </w:r>
      <w:hyperlink r:id="rId16" w:history="1">
        <w:r w:rsidRPr="00FF7986">
          <w:rPr>
            <w:rStyle w:val="Hyperlink"/>
            <w:rFonts w:ascii="Times New Roman" w:hAnsi="Times New Roman" w:cs="Times New Roman"/>
          </w:rPr>
          <w:t>www.mla.org</w:t>
        </w:r>
      </w:hyperlink>
    </w:p>
    <w:p w14:paraId="736C84DC" w14:textId="77777777" w:rsidR="00F7246F" w:rsidRPr="00FF7986" w:rsidRDefault="00F7246F" w:rsidP="00F7246F">
      <w:pPr>
        <w:rPr>
          <w:rFonts w:ascii="Times New Roman" w:hAnsi="Times New Roman" w:cs="Times New Roman"/>
        </w:rPr>
      </w:pPr>
    </w:p>
    <w:p w14:paraId="4F8ED073" w14:textId="78DFF0DA" w:rsidR="00F7246F" w:rsidRPr="004C3A1D" w:rsidRDefault="00F7246F" w:rsidP="004C3A1D">
      <w:pPr>
        <w:rPr>
          <w:rFonts w:ascii="Times New Roman" w:hAnsi="Times New Roman" w:cs="Times New Roman"/>
        </w:rPr>
      </w:pPr>
      <w:r w:rsidRPr="00FF7986">
        <w:rPr>
          <w:rFonts w:ascii="Times New Roman" w:hAnsi="Times New Roman" w:cs="Times New Roman"/>
          <w:b/>
          <w:bCs/>
          <w:u w:val="single"/>
        </w:rPr>
        <w:t>For Homework/Essays/Quizzes/Tests</w:t>
      </w:r>
      <w:r w:rsidRPr="00FF7986">
        <w:rPr>
          <w:rFonts w:ascii="Times New Roman" w:hAnsi="Times New Roman" w:cs="Times New Roman"/>
          <w:b/>
          <w:bCs/>
        </w:rPr>
        <w:t xml:space="preserve">: </w:t>
      </w:r>
      <w:r w:rsidRPr="00FF7986">
        <w:rPr>
          <w:rFonts w:ascii="Times New Roman" w:hAnsi="Times New Roman" w:cs="Times New Roman"/>
        </w:rPr>
        <w:t xml:space="preserve">Unless specifically identified as group work, homework, essays, quizzes, tests, etc. are to be completed alone. You are allowed (and encouraged) to work together with other students on homework, as long as you write up and turn in your own words. You are also allowed (and encouraged) to ask me questions. Cheating off of another person’s test or quiz is unethical </w:t>
      </w:r>
      <w:r w:rsidRPr="00FF7986">
        <w:rPr>
          <w:rFonts w:ascii="Times New Roman" w:hAnsi="Times New Roman" w:cs="Times New Roman"/>
        </w:rPr>
        <w:lastRenderedPageBreak/>
        <w:t xml:space="preserve">and unacceptable. Cheating off of anyone else’s work is a direct violation of the GT Academic Honor Code, and will be dealt with accordingly. Use of any previous semester course materials is allowed for this course; however, I remind you that while they may serve as examples for you, they are not guidelines for any tests, quizzes, homework, projects, or any other coursework that may be assigned during the semester. (“Word” is saved copies of old tests, quizzes, homework, projects, or other coursework teachers have given in past semesters.) For any questions involving these or any other Academic Honor Code issues, please consult me or </w:t>
      </w:r>
      <w:hyperlink r:id="rId17" w:history="1">
        <w:r w:rsidRPr="00FF7986">
          <w:rPr>
            <w:rStyle w:val="Hyperlink"/>
            <w:rFonts w:ascii="Times New Roman" w:hAnsi="Times New Roman" w:cs="Times New Roman"/>
          </w:rPr>
          <w:t>www.honor.gatech.edu</w:t>
        </w:r>
      </w:hyperlink>
    </w:p>
    <w:p w14:paraId="34DFA132" w14:textId="77777777" w:rsidR="00F7246F" w:rsidRPr="000D276C" w:rsidRDefault="00F7246F" w:rsidP="00F7246F">
      <w:pPr>
        <w:pBdr>
          <w:bottom w:val="single" w:sz="12" w:space="1" w:color="auto"/>
        </w:pBdr>
        <w:tabs>
          <w:tab w:val="left" w:pos="2880"/>
          <w:tab w:val="left" w:pos="6480"/>
        </w:tabs>
        <w:jc w:val="center"/>
        <w:rPr>
          <w:rFonts w:ascii="Times New Roman" w:hAnsi="Times New Roman" w:cs="Times New Roman"/>
          <w:b/>
        </w:rPr>
      </w:pPr>
    </w:p>
    <w:p w14:paraId="1488B665" w14:textId="3FEDC1AF" w:rsidR="0049728C" w:rsidRPr="000D276C" w:rsidRDefault="00FF7986" w:rsidP="00FF7986">
      <w:pPr>
        <w:jc w:val="center"/>
        <w:rPr>
          <w:rFonts w:ascii="Times New Roman" w:hAnsi="Times New Roman" w:cs="Times New Roman"/>
          <w:b/>
        </w:rPr>
      </w:pPr>
      <w:r w:rsidRPr="000D276C">
        <w:rPr>
          <w:rFonts w:ascii="Times New Roman" w:hAnsi="Times New Roman" w:cs="Times New Roman"/>
          <w:b/>
        </w:rPr>
        <w:t>SYLLABUS</w:t>
      </w:r>
      <w:r w:rsidR="00C15073" w:rsidRPr="00FF7986">
        <w:rPr>
          <w:rStyle w:val="FootnoteReference"/>
          <w:rFonts w:ascii="Times New Roman" w:hAnsi="Times New Roman" w:cs="Times New Roman"/>
          <w:b/>
          <w:lang w:val="de-DE"/>
        </w:rPr>
        <w:footnoteReference w:id="1"/>
      </w:r>
    </w:p>
    <w:p w14:paraId="5EE6C3E8" w14:textId="5A8EC050" w:rsidR="0049728C" w:rsidRPr="000D276C" w:rsidRDefault="0049728C" w:rsidP="00C15073">
      <w:pPr>
        <w:jc w:val="center"/>
        <w:rPr>
          <w:rFonts w:ascii="Times New Roman" w:hAnsi="Times New Roman" w:cs="Times New Roman"/>
          <w:b/>
        </w:rPr>
      </w:pPr>
      <w:r w:rsidRPr="000D276C">
        <w:rPr>
          <w:rFonts w:ascii="Times New Roman" w:hAnsi="Times New Roman" w:cs="Times New Roman"/>
          <w:b/>
        </w:rPr>
        <w:t xml:space="preserve"> </w:t>
      </w:r>
      <w:r w:rsidRPr="00FF7986">
        <w:rPr>
          <w:rFonts w:ascii="Times New Roman" w:hAnsi="Times New Roman" w:cs="Times New Roman"/>
          <w:b/>
          <w:lang w:val="de-DE"/>
        </w:rPr>
        <w:sym w:font="Wingdings" w:char="F0E0"/>
      </w:r>
      <w:r w:rsidRPr="000D276C">
        <w:rPr>
          <w:rFonts w:ascii="Times New Roman" w:hAnsi="Times New Roman" w:cs="Times New Roman"/>
          <w:b/>
        </w:rPr>
        <w:t xml:space="preserve"> </w:t>
      </w:r>
      <w:r w:rsidRPr="000D276C">
        <w:rPr>
          <w:rFonts w:ascii="Times New Roman" w:hAnsi="Times New Roman" w:cs="Times New Roman"/>
          <w:i/>
        </w:rPr>
        <w:t>Films and Texts to be prepared for the day indicated</w:t>
      </w:r>
      <w:r w:rsidRPr="000D276C">
        <w:rPr>
          <w:rFonts w:ascii="Times New Roman" w:hAnsi="Times New Roman" w:cs="Times New Roman"/>
          <w:b/>
        </w:rPr>
        <w:t xml:space="preserve"> </w:t>
      </w:r>
      <w:r w:rsidRPr="00FF7986">
        <w:rPr>
          <w:rFonts w:ascii="Times New Roman" w:hAnsi="Times New Roman" w:cs="Times New Roman"/>
          <w:b/>
          <w:lang w:val="de-DE"/>
        </w:rPr>
        <w:sym w:font="Wingdings" w:char="F0DF"/>
      </w:r>
    </w:p>
    <w:tbl>
      <w:tblPr>
        <w:tblStyle w:val="TableGrid"/>
        <w:tblW w:w="9337" w:type="dxa"/>
        <w:tblLook w:val="04A0" w:firstRow="1" w:lastRow="0" w:firstColumn="1" w:lastColumn="0" w:noHBand="0" w:noVBand="1"/>
      </w:tblPr>
      <w:tblGrid>
        <w:gridCol w:w="998"/>
        <w:gridCol w:w="6237"/>
        <w:gridCol w:w="2102"/>
      </w:tblGrid>
      <w:tr w:rsidR="00262E27" w:rsidRPr="00FF7986" w14:paraId="5AEA9E42" w14:textId="77777777" w:rsidTr="004A001E">
        <w:tc>
          <w:tcPr>
            <w:tcW w:w="998" w:type="dxa"/>
          </w:tcPr>
          <w:p w14:paraId="13C65C2A" w14:textId="21512ECC" w:rsidR="00262E27" w:rsidRPr="00FF7986" w:rsidRDefault="00262E27" w:rsidP="00FD1DFA">
            <w:pPr>
              <w:rPr>
                <w:rFonts w:ascii="Times New Roman" w:hAnsi="Times New Roman" w:cs="Times New Roman"/>
                <w:b/>
                <w:lang w:val="de-DE"/>
              </w:rPr>
            </w:pPr>
            <w:r w:rsidRPr="00FF7986">
              <w:rPr>
                <w:rFonts w:ascii="Times New Roman" w:hAnsi="Times New Roman" w:cs="Times New Roman"/>
                <w:b/>
                <w:lang w:val="de-DE"/>
              </w:rPr>
              <w:t>DA</w:t>
            </w:r>
            <w:r w:rsidR="00FF7986">
              <w:rPr>
                <w:rFonts w:ascii="Times New Roman" w:hAnsi="Times New Roman" w:cs="Times New Roman"/>
                <w:b/>
                <w:lang w:val="de-DE"/>
              </w:rPr>
              <w:t>TE</w:t>
            </w:r>
          </w:p>
        </w:tc>
        <w:tc>
          <w:tcPr>
            <w:tcW w:w="6237" w:type="dxa"/>
          </w:tcPr>
          <w:p w14:paraId="3BCA8230" w14:textId="78361FC5" w:rsidR="00262E27" w:rsidRPr="00FF7986" w:rsidRDefault="00262E27" w:rsidP="00FF7986">
            <w:pPr>
              <w:ind w:right="-604"/>
              <w:rPr>
                <w:rFonts w:ascii="Times New Roman" w:hAnsi="Times New Roman" w:cs="Times New Roman"/>
                <w:b/>
                <w:lang w:val="de-DE"/>
              </w:rPr>
            </w:pPr>
            <w:r w:rsidRPr="00FF7986">
              <w:rPr>
                <w:rFonts w:ascii="Times New Roman" w:hAnsi="Times New Roman" w:cs="Times New Roman"/>
                <w:b/>
                <w:lang w:val="de-DE"/>
              </w:rPr>
              <w:t>T</w:t>
            </w:r>
            <w:r w:rsidR="00FF7986">
              <w:rPr>
                <w:rFonts w:ascii="Times New Roman" w:hAnsi="Times New Roman" w:cs="Times New Roman"/>
                <w:b/>
                <w:lang w:val="de-DE"/>
              </w:rPr>
              <w:t>OPIC</w:t>
            </w:r>
          </w:p>
        </w:tc>
        <w:tc>
          <w:tcPr>
            <w:tcW w:w="2102" w:type="dxa"/>
          </w:tcPr>
          <w:p w14:paraId="62F1377D" w14:textId="4A5EABD2" w:rsidR="00262E27" w:rsidRPr="00FF7986" w:rsidRDefault="00FF7986" w:rsidP="00FD1DFA">
            <w:pPr>
              <w:rPr>
                <w:rFonts w:ascii="Times New Roman" w:hAnsi="Times New Roman" w:cs="Times New Roman"/>
                <w:b/>
                <w:lang w:val="de-DE"/>
              </w:rPr>
            </w:pPr>
            <w:r>
              <w:rPr>
                <w:rFonts w:ascii="Times New Roman" w:hAnsi="Times New Roman" w:cs="Times New Roman"/>
                <w:b/>
                <w:lang w:val="de-DE"/>
              </w:rPr>
              <w:t>Film Screenings and Assignments</w:t>
            </w:r>
          </w:p>
        </w:tc>
      </w:tr>
      <w:tr w:rsidR="000300A2" w:rsidRPr="00FF7986" w14:paraId="05024EA1" w14:textId="77777777" w:rsidTr="004A001E">
        <w:tc>
          <w:tcPr>
            <w:tcW w:w="998" w:type="dxa"/>
          </w:tcPr>
          <w:p w14:paraId="626068C6" w14:textId="291C95AE" w:rsidR="00C15073" w:rsidRPr="00FF7986" w:rsidRDefault="00C15073" w:rsidP="00FD1DFA">
            <w:pPr>
              <w:rPr>
                <w:rFonts w:ascii="Times New Roman" w:hAnsi="Times New Roman" w:cs="Times New Roman"/>
                <w:b/>
                <w:lang w:val="de-DE"/>
              </w:rPr>
            </w:pPr>
            <w:r w:rsidRPr="00FF7986">
              <w:rPr>
                <w:rFonts w:ascii="Times New Roman" w:hAnsi="Times New Roman" w:cs="Times New Roman"/>
                <w:b/>
                <w:lang w:val="de-DE"/>
              </w:rPr>
              <w:t>Tue, Jan 10</w:t>
            </w:r>
          </w:p>
        </w:tc>
        <w:tc>
          <w:tcPr>
            <w:tcW w:w="6237" w:type="dxa"/>
          </w:tcPr>
          <w:p w14:paraId="758C5686" w14:textId="7D66E2E2" w:rsidR="007475CD" w:rsidRPr="00FF7986" w:rsidRDefault="00FF7986" w:rsidP="00146ECF">
            <w:pPr>
              <w:ind w:right="-604"/>
              <w:rPr>
                <w:rFonts w:ascii="Times New Roman" w:hAnsi="Times New Roman" w:cs="Times New Roman"/>
                <w:lang w:val="de-DE"/>
              </w:rPr>
            </w:pPr>
            <w:r>
              <w:rPr>
                <w:rFonts w:ascii="Times New Roman" w:hAnsi="Times New Roman" w:cs="Times New Roman"/>
                <w:lang w:val="de-DE"/>
              </w:rPr>
              <w:t>Introduction.</w:t>
            </w:r>
            <w:r w:rsidR="007475CD" w:rsidRPr="00FF7986">
              <w:rPr>
                <w:rFonts w:ascii="Times New Roman" w:hAnsi="Times New Roman" w:cs="Times New Roman"/>
                <w:lang w:val="de-DE"/>
              </w:rPr>
              <w:t xml:space="preserve"> Syllabus. </w:t>
            </w:r>
          </w:p>
          <w:p w14:paraId="27A06872" w14:textId="6E06CECC" w:rsidR="00C15073" w:rsidRPr="00FF7986" w:rsidRDefault="007475CD" w:rsidP="00146ECF">
            <w:pPr>
              <w:ind w:right="-604"/>
              <w:rPr>
                <w:rFonts w:ascii="Times New Roman" w:hAnsi="Times New Roman" w:cs="Times New Roman"/>
                <w:b/>
                <w:lang w:val="de-DE"/>
              </w:rPr>
            </w:pPr>
            <w:r w:rsidRPr="00FF7986">
              <w:rPr>
                <w:rFonts w:ascii="Times New Roman" w:hAnsi="Times New Roman" w:cs="Times New Roman"/>
                <w:lang w:val="de-DE"/>
              </w:rPr>
              <w:t>Stunde Null: Das Ende des „Dritten Reiches“</w:t>
            </w:r>
            <w:r w:rsidRPr="00FF7986">
              <w:rPr>
                <w:rFonts w:ascii="Times New Roman" w:hAnsi="Times New Roman" w:cs="Times New Roman"/>
                <w:b/>
                <w:lang w:val="de-DE"/>
              </w:rPr>
              <w:t xml:space="preserve"> </w:t>
            </w:r>
          </w:p>
        </w:tc>
        <w:tc>
          <w:tcPr>
            <w:tcW w:w="2102" w:type="dxa"/>
          </w:tcPr>
          <w:p w14:paraId="4FD3A233" w14:textId="3A2A915F" w:rsidR="007475CD" w:rsidRPr="00FF7986" w:rsidRDefault="007475CD" w:rsidP="00952A8E">
            <w:pPr>
              <w:rPr>
                <w:rFonts w:ascii="Times New Roman" w:hAnsi="Times New Roman" w:cs="Times New Roman"/>
                <w:lang w:val="de-DE"/>
              </w:rPr>
            </w:pPr>
            <w:r w:rsidRPr="00FF7986">
              <w:rPr>
                <w:rFonts w:ascii="Times New Roman" w:hAnsi="Times New Roman" w:cs="Times New Roman"/>
                <w:lang w:val="de-DE"/>
              </w:rPr>
              <w:t xml:space="preserve">Film Screening: 6-8 @ Swann </w:t>
            </w:r>
            <w:r w:rsidR="00952A8E" w:rsidRPr="00FF7986">
              <w:rPr>
                <w:rFonts w:ascii="Times New Roman" w:hAnsi="Times New Roman" w:cs="Times New Roman"/>
                <w:lang w:val="de-DE"/>
              </w:rPr>
              <w:t>106</w:t>
            </w:r>
          </w:p>
        </w:tc>
      </w:tr>
      <w:tr w:rsidR="000300A2" w:rsidRPr="00FF7986" w14:paraId="55DEE778" w14:textId="77777777" w:rsidTr="004A001E">
        <w:tc>
          <w:tcPr>
            <w:tcW w:w="998" w:type="dxa"/>
          </w:tcPr>
          <w:p w14:paraId="448F30A2" w14:textId="0A91130F" w:rsidR="00C15073" w:rsidRPr="00FF7986" w:rsidRDefault="007475CD" w:rsidP="00FD1DFA">
            <w:pPr>
              <w:rPr>
                <w:rFonts w:ascii="Times New Roman" w:hAnsi="Times New Roman" w:cs="Times New Roman"/>
                <w:b/>
                <w:lang w:val="de-DE"/>
              </w:rPr>
            </w:pPr>
            <w:r w:rsidRPr="00FF7986">
              <w:rPr>
                <w:rFonts w:ascii="Times New Roman" w:hAnsi="Times New Roman" w:cs="Times New Roman"/>
                <w:b/>
                <w:lang w:val="de-DE"/>
              </w:rPr>
              <w:t>Thu, Jan 12</w:t>
            </w:r>
          </w:p>
        </w:tc>
        <w:tc>
          <w:tcPr>
            <w:tcW w:w="6237" w:type="dxa"/>
          </w:tcPr>
          <w:p w14:paraId="1B9C4C3D" w14:textId="4F42F4ED" w:rsidR="007475CD" w:rsidRPr="00FF7986" w:rsidRDefault="007475CD" w:rsidP="00146ECF">
            <w:pPr>
              <w:ind w:right="-604"/>
              <w:rPr>
                <w:rFonts w:ascii="Times New Roman" w:hAnsi="Times New Roman" w:cs="Times New Roman"/>
                <w:lang w:val="de-DE"/>
              </w:rPr>
            </w:pPr>
            <w:r w:rsidRPr="00FF7986">
              <w:rPr>
                <w:rFonts w:ascii="Times New Roman" w:hAnsi="Times New Roman" w:cs="Times New Roman"/>
                <w:lang w:val="de-DE"/>
              </w:rPr>
              <w:t>Neuanfang in Trümmern:</w:t>
            </w:r>
            <w:r w:rsidR="0049728C" w:rsidRPr="00FF7986">
              <w:rPr>
                <w:rFonts w:ascii="Times New Roman" w:hAnsi="Times New Roman" w:cs="Times New Roman"/>
                <w:lang w:val="de-DE"/>
              </w:rPr>
              <w:t xml:space="preserve"> „Stunde Null“ und Entnazifizierung.</w:t>
            </w:r>
          </w:p>
          <w:p w14:paraId="39FE9D8F" w14:textId="77777777" w:rsidR="004E74E6" w:rsidRPr="00FF7986" w:rsidRDefault="000A13AD" w:rsidP="00042A12">
            <w:pPr>
              <w:ind w:right="-604"/>
              <w:rPr>
                <w:rFonts w:ascii="Times New Roman" w:hAnsi="Times New Roman" w:cs="Times New Roman"/>
                <w:i/>
                <w:lang w:val="de-DE"/>
              </w:rPr>
            </w:pPr>
            <w:r w:rsidRPr="00FF7986">
              <w:rPr>
                <w:rFonts w:ascii="Times New Roman" w:hAnsi="Times New Roman" w:cs="Times New Roman"/>
                <w:lang w:val="de-DE"/>
              </w:rPr>
              <w:t xml:space="preserve">FILM: </w:t>
            </w:r>
            <w:r w:rsidR="007475CD" w:rsidRPr="00FF7986">
              <w:rPr>
                <w:rFonts w:ascii="Times New Roman" w:hAnsi="Times New Roman" w:cs="Times New Roman"/>
                <w:lang w:val="de-DE"/>
              </w:rPr>
              <w:t xml:space="preserve">Wolfgang Staudte: </w:t>
            </w:r>
            <w:r w:rsidR="007475CD" w:rsidRPr="00FF7986">
              <w:rPr>
                <w:rFonts w:ascii="Times New Roman" w:hAnsi="Times New Roman" w:cs="Times New Roman"/>
                <w:i/>
                <w:lang w:val="de-DE"/>
              </w:rPr>
              <w:t xml:space="preserve">Die Mörder sind unter uns </w:t>
            </w:r>
          </w:p>
          <w:p w14:paraId="44498EE4" w14:textId="77EF5162" w:rsidR="00C15073" w:rsidRPr="000D276C" w:rsidRDefault="004E74E6" w:rsidP="00042A12">
            <w:pPr>
              <w:ind w:right="-604"/>
              <w:rPr>
                <w:rFonts w:ascii="Times New Roman" w:hAnsi="Times New Roman" w:cs="Times New Roman"/>
                <w:i/>
              </w:rPr>
            </w:pPr>
            <w:r w:rsidRPr="000D276C">
              <w:rPr>
                <w:rFonts w:ascii="Times New Roman" w:hAnsi="Times New Roman" w:cs="Times New Roman"/>
              </w:rPr>
              <w:t xml:space="preserve">TEXT: W.G. </w:t>
            </w:r>
            <w:proofErr w:type="spellStart"/>
            <w:r w:rsidRPr="000D276C">
              <w:rPr>
                <w:rFonts w:ascii="Times New Roman" w:hAnsi="Times New Roman" w:cs="Times New Roman"/>
              </w:rPr>
              <w:t>Sebald</w:t>
            </w:r>
            <w:proofErr w:type="spellEnd"/>
            <w:r w:rsidRPr="000D276C">
              <w:rPr>
                <w:rFonts w:ascii="Times New Roman" w:hAnsi="Times New Roman" w:cs="Times New Roman"/>
              </w:rPr>
              <w:t xml:space="preserve"> „A Natural History of Destruction“ (</w:t>
            </w:r>
            <w:proofErr w:type="spellStart"/>
            <w:r w:rsidRPr="000D276C">
              <w:rPr>
                <w:rFonts w:ascii="Times New Roman" w:hAnsi="Times New Roman" w:cs="Times New Roman"/>
              </w:rPr>
              <w:t>Auszug</w:t>
            </w:r>
            <w:proofErr w:type="spellEnd"/>
            <w:r w:rsidRPr="000D276C">
              <w:rPr>
                <w:rFonts w:ascii="Times New Roman" w:hAnsi="Times New Roman" w:cs="Times New Roman"/>
              </w:rPr>
              <w:t>)</w:t>
            </w:r>
          </w:p>
        </w:tc>
        <w:tc>
          <w:tcPr>
            <w:tcW w:w="2102" w:type="dxa"/>
          </w:tcPr>
          <w:p w14:paraId="54FBAB13" w14:textId="77777777" w:rsidR="00C15073" w:rsidRPr="000D276C" w:rsidRDefault="00C15073" w:rsidP="00FD1DFA">
            <w:pPr>
              <w:rPr>
                <w:rFonts w:ascii="Times New Roman" w:hAnsi="Times New Roman" w:cs="Times New Roman"/>
                <w:b/>
              </w:rPr>
            </w:pPr>
          </w:p>
        </w:tc>
      </w:tr>
      <w:tr w:rsidR="000300A2" w:rsidRPr="00FF7986" w14:paraId="4A94F5D3" w14:textId="77777777" w:rsidTr="004A001E">
        <w:tc>
          <w:tcPr>
            <w:tcW w:w="998" w:type="dxa"/>
          </w:tcPr>
          <w:p w14:paraId="6362D230" w14:textId="61BE11CC" w:rsidR="00C15073" w:rsidRPr="00FF7986" w:rsidRDefault="0049728C" w:rsidP="00FD1DFA">
            <w:pPr>
              <w:rPr>
                <w:rFonts w:ascii="Times New Roman" w:hAnsi="Times New Roman" w:cs="Times New Roman"/>
                <w:b/>
                <w:lang w:val="de-DE"/>
              </w:rPr>
            </w:pPr>
            <w:r w:rsidRPr="00FF7986">
              <w:rPr>
                <w:rFonts w:ascii="Times New Roman" w:hAnsi="Times New Roman" w:cs="Times New Roman"/>
                <w:b/>
                <w:lang w:val="de-DE"/>
              </w:rPr>
              <w:t>Tue, Jan 17</w:t>
            </w:r>
          </w:p>
        </w:tc>
        <w:tc>
          <w:tcPr>
            <w:tcW w:w="6237" w:type="dxa"/>
          </w:tcPr>
          <w:p w14:paraId="6B81368A" w14:textId="77777777" w:rsidR="004A001E" w:rsidRPr="00FF7986" w:rsidRDefault="0049728C" w:rsidP="00146ECF">
            <w:pPr>
              <w:ind w:right="-604"/>
              <w:rPr>
                <w:rFonts w:ascii="Times New Roman" w:hAnsi="Times New Roman" w:cs="Times New Roman"/>
                <w:lang w:val="de-DE"/>
              </w:rPr>
            </w:pPr>
            <w:r w:rsidRPr="00FF7986">
              <w:rPr>
                <w:rFonts w:ascii="Times New Roman" w:hAnsi="Times New Roman" w:cs="Times New Roman"/>
                <w:lang w:val="de-DE"/>
              </w:rPr>
              <w:t xml:space="preserve">Die </w:t>
            </w:r>
            <w:r w:rsidR="003508EB" w:rsidRPr="00FF7986">
              <w:rPr>
                <w:rFonts w:ascii="Times New Roman" w:hAnsi="Times New Roman" w:cs="Times New Roman"/>
                <w:lang w:val="de-DE"/>
              </w:rPr>
              <w:t xml:space="preserve">50er Jahre in Westdeutschland unter Bundeskanzler </w:t>
            </w:r>
          </w:p>
          <w:p w14:paraId="6605E189" w14:textId="77777777" w:rsidR="0049728C" w:rsidRPr="00FF7986" w:rsidRDefault="003508EB" w:rsidP="00C9377C">
            <w:pPr>
              <w:ind w:right="-604"/>
              <w:rPr>
                <w:rFonts w:ascii="Times New Roman" w:hAnsi="Times New Roman" w:cs="Times New Roman"/>
                <w:lang w:val="de-DE"/>
              </w:rPr>
            </w:pPr>
            <w:r w:rsidRPr="00FF7986">
              <w:rPr>
                <w:rFonts w:ascii="Times New Roman" w:hAnsi="Times New Roman" w:cs="Times New Roman"/>
                <w:lang w:val="de-DE"/>
              </w:rPr>
              <w:t>Adenauer:</w:t>
            </w:r>
            <w:r w:rsidR="0049728C" w:rsidRPr="00FF7986">
              <w:rPr>
                <w:rFonts w:ascii="Times New Roman" w:hAnsi="Times New Roman" w:cs="Times New Roman"/>
                <w:lang w:val="de-DE"/>
              </w:rPr>
              <w:t xml:space="preserve"> Das Wirtschaftswunder. </w:t>
            </w:r>
          </w:p>
          <w:p w14:paraId="61267558" w14:textId="024A9186" w:rsidR="00C9377C" w:rsidRPr="00FF7986" w:rsidRDefault="00405C99" w:rsidP="00003C77">
            <w:pPr>
              <w:ind w:right="-604"/>
              <w:rPr>
                <w:rFonts w:ascii="Times New Roman" w:hAnsi="Times New Roman" w:cs="Times New Roman"/>
                <w:lang w:val="de-DE"/>
              </w:rPr>
            </w:pPr>
            <w:r w:rsidRPr="00FF7986">
              <w:rPr>
                <w:rFonts w:ascii="Times New Roman" w:hAnsi="Times New Roman" w:cs="Times New Roman"/>
                <w:lang w:val="de-DE"/>
              </w:rPr>
              <w:t xml:space="preserve">TEXT: </w:t>
            </w:r>
            <w:r w:rsidR="00003C77" w:rsidRPr="00FF7986">
              <w:rPr>
                <w:rFonts w:ascii="Times New Roman" w:hAnsi="Times New Roman" w:cs="Times New Roman"/>
                <w:lang w:val="de-DE"/>
              </w:rPr>
              <w:t>Heinrich Böll: „Es wird etwas geschehen“</w:t>
            </w:r>
          </w:p>
        </w:tc>
        <w:tc>
          <w:tcPr>
            <w:tcW w:w="2102" w:type="dxa"/>
          </w:tcPr>
          <w:p w14:paraId="1B709F1E" w14:textId="3FE7CE4A" w:rsidR="00C15073" w:rsidRPr="00FF7986" w:rsidRDefault="004A001E" w:rsidP="00952A8E">
            <w:pPr>
              <w:rPr>
                <w:rFonts w:ascii="Times New Roman" w:hAnsi="Times New Roman" w:cs="Times New Roman"/>
                <w:b/>
                <w:lang w:val="de-DE"/>
              </w:rPr>
            </w:pPr>
            <w:r w:rsidRPr="00FF7986">
              <w:rPr>
                <w:rFonts w:ascii="Times New Roman" w:hAnsi="Times New Roman" w:cs="Times New Roman"/>
                <w:lang w:val="de-DE"/>
              </w:rPr>
              <w:t xml:space="preserve">Film Screening: 6-8 @ Swann </w:t>
            </w:r>
            <w:r w:rsidR="00952A8E" w:rsidRPr="00FF7986">
              <w:rPr>
                <w:rFonts w:ascii="Times New Roman" w:hAnsi="Times New Roman" w:cs="Times New Roman"/>
                <w:lang w:val="de-DE"/>
              </w:rPr>
              <w:t>106</w:t>
            </w:r>
          </w:p>
        </w:tc>
      </w:tr>
      <w:tr w:rsidR="000300A2" w:rsidRPr="000D276C" w14:paraId="766F4E49" w14:textId="77777777" w:rsidTr="004A001E">
        <w:tc>
          <w:tcPr>
            <w:tcW w:w="998" w:type="dxa"/>
          </w:tcPr>
          <w:p w14:paraId="4FA774C5" w14:textId="2EF281D0" w:rsidR="00C15073" w:rsidRPr="00FF7986" w:rsidRDefault="009C2878" w:rsidP="00FD1DFA">
            <w:pPr>
              <w:rPr>
                <w:rFonts w:ascii="Times New Roman" w:hAnsi="Times New Roman" w:cs="Times New Roman"/>
                <w:b/>
                <w:lang w:val="de-DE"/>
              </w:rPr>
            </w:pPr>
            <w:r w:rsidRPr="00FF7986">
              <w:rPr>
                <w:rFonts w:ascii="Times New Roman" w:hAnsi="Times New Roman" w:cs="Times New Roman"/>
                <w:b/>
                <w:lang w:val="de-DE"/>
              </w:rPr>
              <w:t>Thu, Jan 19</w:t>
            </w:r>
          </w:p>
        </w:tc>
        <w:tc>
          <w:tcPr>
            <w:tcW w:w="6237" w:type="dxa"/>
          </w:tcPr>
          <w:p w14:paraId="14F103FC" w14:textId="014F5128" w:rsidR="009C2878" w:rsidRPr="00FF7986" w:rsidRDefault="009C2878" w:rsidP="00146ECF">
            <w:pPr>
              <w:ind w:right="-604"/>
              <w:rPr>
                <w:rFonts w:ascii="Times New Roman" w:hAnsi="Times New Roman" w:cs="Times New Roman"/>
                <w:lang w:val="de-DE"/>
              </w:rPr>
            </w:pPr>
            <w:r w:rsidRPr="00FF7986">
              <w:rPr>
                <w:rFonts w:ascii="Times New Roman" w:hAnsi="Times New Roman" w:cs="Times New Roman"/>
                <w:lang w:val="de-DE"/>
              </w:rPr>
              <w:t>Vergangenheitsbewä</w:t>
            </w:r>
            <w:r w:rsidR="000A13AD" w:rsidRPr="00FF7986">
              <w:rPr>
                <w:rFonts w:ascii="Times New Roman" w:hAnsi="Times New Roman" w:cs="Times New Roman"/>
                <w:lang w:val="de-DE"/>
              </w:rPr>
              <w:t>ltigung 1:</w:t>
            </w:r>
            <w:r w:rsidRPr="00FF7986">
              <w:rPr>
                <w:rFonts w:ascii="Times New Roman" w:hAnsi="Times New Roman" w:cs="Times New Roman"/>
                <w:lang w:val="de-DE"/>
              </w:rPr>
              <w:t xml:space="preserve"> Der Umgang mit der Nazizeit</w:t>
            </w:r>
          </w:p>
          <w:p w14:paraId="66379097" w14:textId="7DAFCEE2" w:rsidR="00C15073" w:rsidRPr="00FF7986" w:rsidRDefault="000A13AD" w:rsidP="00146ECF">
            <w:pPr>
              <w:ind w:right="-604"/>
              <w:rPr>
                <w:rFonts w:ascii="Times New Roman" w:hAnsi="Times New Roman" w:cs="Times New Roman"/>
                <w:b/>
                <w:lang w:val="de-DE"/>
              </w:rPr>
            </w:pPr>
            <w:r w:rsidRPr="00FF7986">
              <w:rPr>
                <w:rFonts w:ascii="Times New Roman" w:hAnsi="Times New Roman" w:cs="Times New Roman"/>
                <w:lang w:val="de-DE"/>
              </w:rPr>
              <w:t xml:space="preserve">FILM: </w:t>
            </w:r>
            <w:r w:rsidR="009C2878" w:rsidRPr="00FF7986">
              <w:rPr>
                <w:rFonts w:ascii="Times New Roman" w:hAnsi="Times New Roman" w:cs="Times New Roman"/>
                <w:lang w:val="de-DE"/>
              </w:rPr>
              <w:t xml:space="preserve">Rainer Werner Fassbinder: </w:t>
            </w:r>
            <w:r w:rsidR="009C2878" w:rsidRPr="00FF7986">
              <w:rPr>
                <w:rFonts w:ascii="Times New Roman" w:hAnsi="Times New Roman" w:cs="Times New Roman"/>
                <w:i/>
                <w:lang w:val="de-DE"/>
              </w:rPr>
              <w:t>Die Ehe der Maria Braun</w:t>
            </w:r>
          </w:p>
        </w:tc>
        <w:tc>
          <w:tcPr>
            <w:tcW w:w="2102" w:type="dxa"/>
          </w:tcPr>
          <w:p w14:paraId="7CB2E7B0" w14:textId="77777777" w:rsidR="00C15073" w:rsidRPr="00FF7986" w:rsidRDefault="00C15073" w:rsidP="00FD1DFA">
            <w:pPr>
              <w:rPr>
                <w:rFonts w:ascii="Times New Roman" w:hAnsi="Times New Roman" w:cs="Times New Roman"/>
                <w:b/>
                <w:lang w:val="de-DE"/>
              </w:rPr>
            </w:pPr>
          </w:p>
        </w:tc>
      </w:tr>
      <w:tr w:rsidR="000300A2" w:rsidRPr="00FF7986" w14:paraId="76E232AD" w14:textId="77777777" w:rsidTr="004A001E">
        <w:tc>
          <w:tcPr>
            <w:tcW w:w="998" w:type="dxa"/>
          </w:tcPr>
          <w:p w14:paraId="271B3065" w14:textId="5AE92C7E" w:rsidR="00C15073" w:rsidRPr="00FF7986" w:rsidRDefault="000A13AD" w:rsidP="00FD1DFA">
            <w:pPr>
              <w:rPr>
                <w:rFonts w:ascii="Times New Roman" w:hAnsi="Times New Roman" w:cs="Times New Roman"/>
                <w:b/>
                <w:lang w:val="de-DE"/>
              </w:rPr>
            </w:pPr>
            <w:r w:rsidRPr="00FF7986">
              <w:rPr>
                <w:rFonts w:ascii="Times New Roman" w:hAnsi="Times New Roman" w:cs="Times New Roman"/>
                <w:b/>
                <w:lang w:val="de-DE"/>
              </w:rPr>
              <w:t>Tue Jan 24</w:t>
            </w:r>
          </w:p>
        </w:tc>
        <w:tc>
          <w:tcPr>
            <w:tcW w:w="6237" w:type="dxa"/>
          </w:tcPr>
          <w:p w14:paraId="09849EB8" w14:textId="77777777" w:rsidR="004A001E" w:rsidRPr="00FF7986" w:rsidRDefault="000A13AD" w:rsidP="00146ECF">
            <w:pPr>
              <w:ind w:right="-604"/>
              <w:rPr>
                <w:rFonts w:ascii="Times New Roman" w:hAnsi="Times New Roman" w:cs="Times New Roman"/>
                <w:lang w:val="de-DE"/>
              </w:rPr>
            </w:pPr>
            <w:r w:rsidRPr="00FF7986">
              <w:rPr>
                <w:rFonts w:ascii="Times New Roman" w:hAnsi="Times New Roman" w:cs="Times New Roman"/>
                <w:lang w:val="de-DE"/>
              </w:rPr>
              <w:t xml:space="preserve">Die Nachkriegszeit in der DDR. Ideologische und </w:t>
            </w:r>
          </w:p>
          <w:p w14:paraId="36FA975A" w14:textId="3FC9B6BC" w:rsidR="000A13AD" w:rsidRPr="00FF7986" w:rsidRDefault="000A13AD" w:rsidP="00146ECF">
            <w:pPr>
              <w:ind w:right="-604"/>
              <w:rPr>
                <w:rFonts w:ascii="Times New Roman" w:hAnsi="Times New Roman" w:cs="Times New Roman"/>
                <w:lang w:val="de-DE"/>
              </w:rPr>
            </w:pPr>
            <w:r w:rsidRPr="00FF7986">
              <w:rPr>
                <w:rFonts w:ascii="Times New Roman" w:hAnsi="Times New Roman" w:cs="Times New Roman"/>
                <w:lang w:val="de-DE"/>
              </w:rPr>
              <w:t>wirtschaftliche Entwicklungen.</w:t>
            </w:r>
          </w:p>
          <w:p w14:paraId="591C5F7E" w14:textId="50618A10" w:rsidR="00C15073" w:rsidRPr="00FF7986" w:rsidRDefault="005E36BC" w:rsidP="00146ECF">
            <w:pPr>
              <w:ind w:right="-604"/>
              <w:rPr>
                <w:rFonts w:ascii="Times New Roman" w:hAnsi="Times New Roman" w:cs="Times New Roman"/>
                <w:lang w:val="de-DE"/>
              </w:rPr>
            </w:pPr>
            <w:r w:rsidRPr="00FF7986">
              <w:rPr>
                <w:rFonts w:ascii="Times New Roman" w:hAnsi="Times New Roman" w:cs="Times New Roman"/>
                <w:lang w:val="de-DE"/>
              </w:rPr>
              <w:t>TEXT</w:t>
            </w:r>
            <w:r w:rsidR="000A13AD" w:rsidRPr="00FF7986">
              <w:rPr>
                <w:rFonts w:ascii="Times New Roman" w:hAnsi="Times New Roman" w:cs="Times New Roman"/>
                <w:lang w:val="de-DE"/>
              </w:rPr>
              <w:t xml:space="preserve">: Christa Wolf: </w:t>
            </w:r>
            <w:r w:rsidR="000A13AD" w:rsidRPr="00FF7986">
              <w:rPr>
                <w:rFonts w:ascii="Times New Roman" w:hAnsi="Times New Roman" w:cs="Times New Roman"/>
                <w:i/>
                <w:lang w:val="de-DE"/>
              </w:rPr>
              <w:t>Der geteilte Himmel</w:t>
            </w:r>
            <w:r w:rsidR="000A13AD" w:rsidRPr="00FF7986">
              <w:rPr>
                <w:rFonts w:ascii="Times New Roman" w:hAnsi="Times New Roman" w:cs="Times New Roman"/>
                <w:lang w:val="de-DE"/>
              </w:rPr>
              <w:t xml:space="preserve"> (Auszug)</w:t>
            </w:r>
          </w:p>
        </w:tc>
        <w:tc>
          <w:tcPr>
            <w:tcW w:w="2102" w:type="dxa"/>
          </w:tcPr>
          <w:p w14:paraId="30884595" w14:textId="04DEBE5F" w:rsidR="00C15073" w:rsidRPr="00FF7986" w:rsidRDefault="004A001E" w:rsidP="00952A8E">
            <w:pPr>
              <w:rPr>
                <w:rFonts w:ascii="Times New Roman" w:hAnsi="Times New Roman" w:cs="Times New Roman"/>
                <w:b/>
                <w:lang w:val="de-DE"/>
              </w:rPr>
            </w:pPr>
            <w:r w:rsidRPr="00FF7986">
              <w:rPr>
                <w:rFonts w:ascii="Times New Roman" w:hAnsi="Times New Roman" w:cs="Times New Roman"/>
                <w:lang w:val="de-DE"/>
              </w:rPr>
              <w:t xml:space="preserve">Film Screening: 6-8 @ Swann </w:t>
            </w:r>
            <w:r w:rsidR="00952A8E" w:rsidRPr="00FF7986">
              <w:rPr>
                <w:rFonts w:ascii="Times New Roman" w:hAnsi="Times New Roman" w:cs="Times New Roman"/>
                <w:lang w:val="de-DE"/>
              </w:rPr>
              <w:t>106</w:t>
            </w:r>
          </w:p>
        </w:tc>
      </w:tr>
      <w:tr w:rsidR="000300A2" w:rsidRPr="00FF7986" w14:paraId="6EE25A6E" w14:textId="77777777" w:rsidTr="004A001E">
        <w:tc>
          <w:tcPr>
            <w:tcW w:w="998" w:type="dxa"/>
          </w:tcPr>
          <w:p w14:paraId="5EBF16F9" w14:textId="0CF1A520" w:rsidR="00C15073" w:rsidRPr="00FF7986" w:rsidRDefault="000A13AD" w:rsidP="00FD1DFA">
            <w:pPr>
              <w:rPr>
                <w:rFonts w:ascii="Times New Roman" w:hAnsi="Times New Roman" w:cs="Times New Roman"/>
                <w:b/>
                <w:lang w:val="de-DE"/>
              </w:rPr>
            </w:pPr>
            <w:r w:rsidRPr="00FF7986">
              <w:rPr>
                <w:rFonts w:ascii="Times New Roman" w:hAnsi="Times New Roman" w:cs="Times New Roman"/>
                <w:b/>
                <w:lang w:val="de-DE"/>
              </w:rPr>
              <w:t>Thu, Jan 26</w:t>
            </w:r>
          </w:p>
        </w:tc>
        <w:tc>
          <w:tcPr>
            <w:tcW w:w="6237" w:type="dxa"/>
          </w:tcPr>
          <w:p w14:paraId="657FD4D5" w14:textId="77777777" w:rsidR="000A13AD" w:rsidRPr="00FF7986" w:rsidRDefault="000A13AD" w:rsidP="00146ECF">
            <w:pPr>
              <w:ind w:right="-604"/>
              <w:rPr>
                <w:rFonts w:ascii="Times New Roman" w:hAnsi="Times New Roman" w:cs="Times New Roman"/>
                <w:lang w:val="de-DE"/>
              </w:rPr>
            </w:pPr>
            <w:r w:rsidRPr="00FF7986">
              <w:rPr>
                <w:rFonts w:ascii="Times New Roman" w:hAnsi="Times New Roman" w:cs="Times New Roman"/>
                <w:lang w:val="de-DE"/>
              </w:rPr>
              <w:t>Aufbau des Sozialismus in der DDR:</w:t>
            </w:r>
          </w:p>
          <w:p w14:paraId="63E13FAC" w14:textId="5CA0BA86" w:rsidR="00C15073" w:rsidRPr="00FF7986" w:rsidRDefault="000A13AD" w:rsidP="00146ECF">
            <w:pPr>
              <w:ind w:right="-604"/>
              <w:rPr>
                <w:rFonts w:ascii="Times New Roman" w:hAnsi="Times New Roman" w:cs="Times New Roman"/>
                <w:lang w:val="de-DE"/>
              </w:rPr>
            </w:pPr>
            <w:r w:rsidRPr="00FF7986">
              <w:rPr>
                <w:rFonts w:ascii="Times New Roman" w:hAnsi="Times New Roman" w:cs="Times New Roman"/>
                <w:lang w:val="de-DE"/>
              </w:rPr>
              <w:t xml:space="preserve">FILM: Frank Beyer: </w:t>
            </w:r>
            <w:r w:rsidRPr="00FF7986">
              <w:rPr>
                <w:rFonts w:ascii="Times New Roman" w:hAnsi="Times New Roman" w:cs="Times New Roman"/>
                <w:i/>
                <w:lang w:val="de-DE"/>
              </w:rPr>
              <w:t>Spur der Steine</w:t>
            </w:r>
          </w:p>
        </w:tc>
        <w:tc>
          <w:tcPr>
            <w:tcW w:w="2102" w:type="dxa"/>
          </w:tcPr>
          <w:p w14:paraId="535494EE" w14:textId="6EF5D9D6" w:rsidR="00C15073" w:rsidRPr="00FF7986" w:rsidRDefault="00FF7986" w:rsidP="00FD1DFA">
            <w:pPr>
              <w:rPr>
                <w:rFonts w:ascii="Times New Roman" w:hAnsi="Times New Roman" w:cs="Times New Roman"/>
                <w:b/>
                <w:lang w:val="de-DE"/>
              </w:rPr>
            </w:pPr>
            <w:r>
              <w:rPr>
                <w:rFonts w:ascii="Times New Roman" w:hAnsi="Times New Roman" w:cs="Times New Roman"/>
                <w:b/>
                <w:lang w:val="de-DE"/>
              </w:rPr>
              <w:t xml:space="preserve">Report </w:t>
            </w:r>
          </w:p>
        </w:tc>
      </w:tr>
      <w:tr w:rsidR="000300A2" w:rsidRPr="00FF7986" w14:paraId="5E56C7BA" w14:textId="77777777" w:rsidTr="004A001E">
        <w:tc>
          <w:tcPr>
            <w:tcW w:w="998" w:type="dxa"/>
          </w:tcPr>
          <w:p w14:paraId="7CB42458" w14:textId="022BC8C9" w:rsidR="00C15073" w:rsidRPr="00FF7986" w:rsidRDefault="000A13AD" w:rsidP="00FD1DFA">
            <w:pPr>
              <w:rPr>
                <w:rFonts w:ascii="Times New Roman" w:hAnsi="Times New Roman" w:cs="Times New Roman"/>
                <w:b/>
                <w:lang w:val="de-DE"/>
              </w:rPr>
            </w:pPr>
            <w:r w:rsidRPr="00FF7986">
              <w:rPr>
                <w:rFonts w:ascii="Times New Roman" w:hAnsi="Times New Roman" w:cs="Times New Roman"/>
                <w:b/>
                <w:lang w:val="de-DE"/>
              </w:rPr>
              <w:t>Tue, Jan 31</w:t>
            </w:r>
          </w:p>
        </w:tc>
        <w:tc>
          <w:tcPr>
            <w:tcW w:w="6237" w:type="dxa"/>
          </w:tcPr>
          <w:p w14:paraId="03F9A032" w14:textId="77777777" w:rsidR="000A13AD" w:rsidRPr="00FF7986" w:rsidRDefault="000A13AD" w:rsidP="00146ECF">
            <w:pPr>
              <w:ind w:right="-604"/>
              <w:rPr>
                <w:rFonts w:ascii="Times New Roman" w:hAnsi="Times New Roman" w:cs="Times New Roman"/>
                <w:lang w:val="de-DE"/>
              </w:rPr>
            </w:pPr>
            <w:r w:rsidRPr="00FF7986">
              <w:rPr>
                <w:rFonts w:ascii="Times New Roman" w:hAnsi="Times New Roman" w:cs="Times New Roman"/>
                <w:lang w:val="de-DE"/>
              </w:rPr>
              <w:t>Die 70er Jahre in der DDR</w:t>
            </w:r>
          </w:p>
          <w:p w14:paraId="3874257C" w14:textId="77777777" w:rsidR="004A001E" w:rsidRPr="00FF7986" w:rsidRDefault="005E36BC" w:rsidP="00146ECF">
            <w:pPr>
              <w:ind w:right="-604"/>
              <w:rPr>
                <w:rFonts w:ascii="Times New Roman" w:hAnsi="Times New Roman" w:cs="Times New Roman"/>
                <w:lang w:val="de-DE"/>
              </w:rPr>
            </w:pPr>
            <w:r w:rsidRPr="00FF7986">
              <w:rPr>
                <w:rFonts w:ascii="Times New Roman" w:hAnsi="Times New Roman" w:cs="Times New Roman"/>
                <w:lang w:val="de-DE"/>
              </w:rPr>
              <w:t>TEXT</w:t>
            </w:r>
            <w:r w:rsidR="000A13AD" w:rsidRPr="00FF7986">
              <w:rPr>
                <w:rFonts w:ascii="Times New Roman" w:hAnsi="Times New Roman" w:cs="Times New Roman"/>
                <w:lang w:val="de-DE"/>
              </w:rPr>
              <w:t xml:space="preserve">: Ulrich Plenzdorf: </w:t>
            </w:r>
            <w:r w:rsidR="000A13AD" w:rsidRPr="00FF7986">
              <w:rPr>
                <w:rFonts w:ascii="Times New Roman" w:hAnsi="Times New Roman" w:cs="Times New Roman"/>
                <w:i/>
                <w:lang w:val="de-DE"/>
              </w:rPr>
              <w:t>Die neuen Leiden des jungen W.</w:t>
            </w:r>
            <w:r w:rsidR="000A13AD" w:rsidRPr="00FF7986">
              <w:rPr>
                <w:rFonts w:ascii="Times New Roman" w:hAnsi="Times New Roman" w:cs="Times New Roman"/>
                <w:lang w:val="de-DE"/>
              </w:rPr>
              <w:t xml:space="preserve"> </w:t>
            </w:r>
          </w:p>
          <w:p w14:paraId="25E343E0" w14:textId="5ACEE20F" w:rsidR="00C15073" w:rsidRPr="00FF7986" w:rsidRDefault="000A13AD" w:rsidP="00146ECF">
            <w:pPr>
              <w:ind w:right="-604"/>
              <w:rPr>
                <w:rFonts w:ascii="Times New Roman" w:hAnsi="Times New Roman" w:cs="Times New Roman"/>
                <w:lang w:val="de-DE"/>
              </w:rPr>
            </w:pPr>
            <w:r w:rsidRPr="00FF7986">
              <w:rPr>
                <w:rFonts w:ascii="Times New Roman" w:hAnsi="Times New Roman" w:cs="Times New Roman"/>
                <w:lang w:val="de-DE"/>
              </w:rPr>
              <w:t>(Auszug)</w:t>
            </w:r>
          </w:p>
        </w:tc>
        <w:tc>
          <w:tcPr>
            <w:tcW w:w="2102" w:type="dxa"/>
          </w:tcPr>
          <w:p w14:paraId="1AAF9E40" w14:textId="7A6DDEC7" w:rsidR="00C15073" w:rsidRPr="00FF7986" w:rsidRDefault="004A001E" w:rsidP="00952A8E">
            <w:pPr>
              <w:rPr>
                <w:rFonts w:ascii="Times New Roman" w:hAnsi="Times New Roman" w:cs="Times New Roman"/>
                <w:b/>
                <w:lang w:val="de-DE"/>
              </w:rPr>
            </w:pPr>
            <w:r w:rsidRPr="00FF7986">
              <w:rPr>
                <w:rFonts w:ascii="Times New Roman" w:hAnsi="Times New Roman" w:cs="Times New Roman"/>
                <w:lang w:val="de-DE"/>
              </w:rPr>
              <w:t xml:space="preserve">Film Screening: 6-8 @ Swann </w:t>
            </w:r>
            <w:r w:rsidR="00952A8E" w:rsidRPr="00FF7986">
              <w:rPr>
                <w:rFonts w:ascii="Times New Roman" w:hAnsi="Times New Roman" w:cs="Times New Roman"/>
                <w:lang w:val="de-DE"/>
              </w:rPr>
              <w:t>106</w:t>
            </w:r>
          </w:p>
        </w:tc>
      </w:tr>
      <w:tr w:rsidR="004A001E" w:rsidRPr="000D276C" w14:paraId="5EB84025" w14:textId="77777777" w:rsidTr="004A001E">
        <w:tc>
          <w:tcPr>
            <w:tcW w:w="998" w:type="dxa"/>
          </w:tcPr>
          <w:p w14:paraId="062342D2" w14:textId="17CADDE0" w:rsidR="00C15073" w:rsidRPr="00FF7986" w:rsidRDefault="005E36BC" w:rsidP="00FD1DFA">
            <w:pPr>
              <w:rPr>
                <w:rFonts w:ascii="Times New Roman" w:hAnsi="Times New Roman" w:cs="Times New Roman"/>
                <w:b/>
                <w:lang w:val="de-DE"/>
              </w:rPr>
            </w:pPr>
            <w:r w:rsidRPr="00FF7986">
              <w:rPr>
                <w:rFonts w:ascii="Times New Roman" w:hAnsi="Times New Roman" w:cs="Times New Roman"/>
                <w:b/>
                <w:lang w:val="de-DE"/>
              </w:rPr>
              <w:t>Thu, Feb 2</w:t>
            </w:r>
          </w:p>
        </w:tc>
        <w:tc>
          <w:tcPr>
            <w:tcW w:w="6237" w:type="dxa"/>
          </w:tcPr>
          <w:p w14:paraId="1226A111" w14:textId="77777777" w:rsidR="005E36BC" w:rsidRPr="00FF7986" w:rsidRDefault="005E36BC" w:rsidP="00146ECF">
            <w:pPr>
              <w:ind w:right="-604"/>
              <w:rPr>
                <w:rFonts w:ascii="Times New Roman" w:hAnsi="Times New Roman" w:cs="Times New Roman"/>
                <w:lang w:val="de-DE"/>
              </w:rPr>
            </w:pPr>
            <w:r w:rsidRPr="00FF7986">
              <w:rPr>
                <w:rFonts w:ascii="Times New Roman" w:hAnsi="Times New Roman" w:cs="Times New Roman"/>
                <w:lang w:val="de-DE"/>
              </w:rPr>
              <w:t xml:space="preserve">Alltag und Privatheit in der DDR: </w:t>
            </w:r>
          </w:p>
          <w:p w14:paraId="11C735F4" w14:textId="33110D00" w:rsidR="00C15073" w:rsidRPr="00FF7986" w:rsidRDefault="005E36BC" w:rsidP="00146ECF">
            <w:pPr>
              <w:ind w:right="-604"/>
              <w:rPr>
                <w:rFonts w:ascii="Times New Roman" w:hAnsi="Times New Roman" w:cs="Times New Roman"/>
                <w:lang w:val="de-DE"/>
              </w:rPr>
            </w:pPr>
            <w:r w:rsidRPr="00FF7986">
              <w:rPr>
                <w:rFonts w:ascii="Times New Roman" w:hAnsi="Times New Roman" w:cs="Times New Roman"/>
                <w:lang w:val="de-DE"/>
              </w:rPr>
              <w:t xml:space="preserve">FILM: Heiner Carow: </w:t>
            </w:r>
            <w:r w:rsidRPr="00FF7986">
              <w:rPr>
                <w:rFonts w:ascii="Times New Roman" w:hAnsi="Times New Roman" w:cs="Times New Roman"/>
                <w:i/>
                <w:lang w:val="de-DE"/>
              </w:rPr>
              <w:t>Die Legende von Paul und Paula</w:t>
            </w:r>
          </w:p>
        </w:tc>
        <w:tc>
          <w:tcPr>
            <w:tcW w:w="2102" w:type="dxa"/>
          </w:tcPr>
          <w:p w14:paraId="226D85F1" w14:textId="77777777" w:rsidR="00C15073" w:rsidRPr="00FF7986" w:rsidRDefault="00C15073" w:rsidP="00FD1DFA">
            <w:pPr>
              <w:rPr>
                <w:rFonts w:ascii="Times New Roman" w:hAnsi="Times New Roman" w:cs="Times New Roman"/>
                <w:b/>
                <w:lang w:val="de-DE"/>
              </w:rPr>
            </w:pPr>
          </w:p>
        </w:tc>
      </w:tr>
      <w:tr w:rsidR="004A001E" w:rsidRPr="00FF7986" w14:paraId="5F4B19BF" w14:textId="77777777" w:rsidTr="004A001E">
        <w:tc>
          <w:tcPr>
            <w:tcW w:w="998" w:type="dxa"/>
          </w:tcPr>
          <w:p w14:paraId="5D81C439" w14:textId="7BE0EE3A" w:rsidR="00C15073" w:rsidRPr="00FF7986" w:rsidRDefault="003B1B71" w:rsidP="00FD1DFA">
            <w:pPr>
              <w:rPr>
                <w:rFonts w:ascii="Times New Roman" w:hAnsi="Times New Roman" w:cs="Times New Roman"/>
                <w:b/>
                <w:lang w:val="de-DE"/>
              </w:rPr>
            </w:pPr>
            <w:r w:rsidRPr="00FF7986">
              <w:rPr>
                <w:rFonts w:ascii="Times New Roman" w:hAnsi="Times New Roman" w:cs="Times New Roman"/>
                <w:b/>
                <w:lang w:val="de-DE"/>
              </w:rPr>
              <w:t>Tue, Feb 7</w:t>
            </w:r>
          </w:p>
        </w:tc>
        <w:tc>
          <w:tcPr>
            <w:tcW w:w="6237" w:type="dxa"/>
          </w:tcPr>
          <w:p w14:paraId="06FF9566" w14:textId="46DF08EA" w:rsidR="00C15073" w:rsidRPr="00FF7986" w:rsidRDefault="005E36BC" w:rsidP="00146ECF">
            <w:pPr>
              <w:ind w:right="-604"/>
              <w:rPr>
                <w:rFonts w:ascii="Times New Roman" w:hAnsi="Times New Roman" w:cs="Times New Roman"/>
                <w:lang w:val="de-DE"/>
              </w:rPr>
            </w:pPr>
            <w:r w:rsidRPr="00FF7986">
              <w:rPr>
                <w:rFonts w:ascii="Times New Roman" w:hAnsi="Times New Roman" w:cs="Times New Roman"/>
                <w:lang w:val="de-DE"/>
              </w:rPr>
              <w:t>1968: Jugendrevolte. „Papa, was hast du im Krieg gemacht</w:t>
            </w:r>
            <w:r w:rsidR="004A001E" w:rsidRPr="00FF7986">
              <w:rPr>
                <w:rFonts w:ascii="Times New Roman" w:hAnsi="Times New Roman" w:cs="Times New Roman"/>
                <w:lang w:val="de-DE"/>
              </w:rPr>
              <w:t>?“</w:t>
            </w:r>
          </w:p>
          <w:p w14:paraId="5651B76A" w14:textId="1613197D" w:rsidR="005E36BC" w:rsidRPr="00FF7986" w:rsidRDefault="005E36BC" w:rsidP="00146ECF">
            <w:pPr>
              <w:ind w:right="-604"/>
              <w:rPr>
                <w:rFonts w:ascii="Times New Roman" w:hAnsi="Times New Roman" w:cs="Times New Roman"/>
                <w:b/>
                <w:lang w:val="de-DE"/>
              </w:rPr>
            </w:pPr>
            <w:r w:rsidRPr="00FF7986">
              <w:rPr>
                <w:rFonts w:ascii="Times New Roman" w:hAnsi="Times New Roman" w:cs="Times New Roman"/>
                <w:lang w:val="de-DE"/>
              </w:rPr>
              <w:t xml:space="preserve">TEXT: Peter Schneider, </w:t>
            </w:r>
            <w:r w:rsidRPr="00FF7986">
              <w:rPr>
                <w:rFonts w:ascii="Times New Roman" w:hAnsi="Times New Roman" w:cs="Times New Roman"/>
                <w:i/>
                <w:lang w:val="de-DE"/>
              </w:rPr>
              <w:t>Vati</w:t>
            </w:r>
            <w:r w:rsidRPr="00FF7986">
              <w:rPr>
                <w:rFonts w:ascii="Times New Roman" w:hAnsi="Times New Roman" w:cs="Times New Roman"/>
                <w:lang w:val="de-DE"/>
              </w:rPr>
              <w:t xml:space="preserve"> (Auszug)</w:t>
            </w:r>
          </w:p>
        </w:tc>
        <w:tc>
          <w:tcPr>
            <w:tcW w:w="2102" w:type="dxa"/>
          </w:tcPr>
          <w:p w14:paraId="17F64F40" w14:textId="32F53E0B" w:rsidR="00C15073" w:rsidRPr="00FF7986" w:rsidRDefault="004A001E" w:rsidP="00952A8E">
            <w:pPr>
              <w:rPr>
                <w:rFonts w:ascii="Times New Roman" w:hAnsi="Times New Roman" w:cs="Times New Roman"/>
                <w:b/>
                <w:lang w:val="de-DE"/>
              </w:rPr>
            </w:pPr>
            <w:r w:rsidRPr="00FF7986">
              <w:rPr>
                <w:rFonts w:ascii="Times New Roman" w:hAnsi="Times New Roman" w:cs="Times New Roman"/>
                <w:lang w:val="de-DE"/>
              </w:rPr>
              <w:t xml:space="preserve">Film Screening: 6-8 @ Swann </w:t>
            </w:r>
            <w:r w:rsidR="00952A8E" w:rsidRPr="00FF7986">
              <w:rPr>
                <w:rFonts w:ascii="Times New Roman" w:hAnsi="Times New Roman" w:cs="Times New Roman"/>
                <w:lang w:val="de-DE"/>
              </w:rPr>
              <w:t>106</w:t>
            </w:r>
          </w:p>
        </w:tc>
      </w:tr>
      <w:tr w:rsidR="004A001E" w:rsidRPr="00FF7986" w14:paraId="4BDDED8E" w14:textId="77777777" w:rsidTr="004A001E">
        <w:tc>
          <w:tcPr>
            <w:tcW w:w="998" w:type="dxa"/>
          </w:tcPr>
          <w:p w14:paraId="5F27A9DF" w14:textId="7F20124A" w:rsidR="00C15073" w:rsidRPr="00FF7986" w:rsidRDefault="003B1B71" w:rsidP="00FD1DFA">
            <w:pPr>
              <w:rPr>
                <w:rFonts w:ascii="Times New Roman" w:hAnsi="Times New Roman" w:cs="Times New Roman"/>
                <w:b/>
                <w:lang w:val="de-DE"/>
              </w:rPr>
            </w:pPr>
            <w:r w:rsidRPr="00FF7986">
              <w:rPr>
                <w:rFonts w:ascii="Times New Roman" w:hAnsi="Times New Roman" w:cs="Times New Roman"/>
                <w:b/>
                <w:lang w:val="de-DE"/>
              </w:rPr>
              <w:t>Thu, Feb 9</w:t>
            </w:r>
          </w:p>
        </w:tc>
        <w:tc>
          <w:tcPr>
            <w:tcW w:w="6237" w:type="dxa"/>
          </w:tcPr>
          <w:p w14:paraId="26C8B3C6" w14:textId="77777777" w:rsidR="003B1B71" w:rsidRPr="00FF7986" w:rsidRDefault="003B1B71" w:rsidP="00146ECF">
            <w:pPr>
              <w:ind w:right="-604"/>
              <w:rPr>
                <w:rFonts w:ascii="Times New Roman" w:hAnsi="Times New Roman" w:cs="Times New Roman"/>
                <w:lang w:val="de-DE"/>
              </w:rPr>
            </w:pPr>
            <w:r w:rsidRPr="00FF7986">
              <w:rPr>
                <w:rFonts w:ascii="Times New Roman" w:hAnsi="Times New Roman" w:cs="Times New Roman"/>
                <w:lang w:val="de-DE"/>
              </w:rPr>
              <w:t>Das Erbe der 68er und der ‚Deutsche Herbst’:</w:t>
            </w:r>
          </w:p>
          <w:p w14:paraId="0FACC906" w14:textId="3DA08139" w:rsidR="00C15073" w:rsidRPr="00FF7986" w:rsidRDefault="003B1B71" w:rsidP="00146ECF">
            <w:pPr>
              <w:ind w:right="-604"/>
              <w:rPr>
                <w:rFonts w:ascii="Times New Roman" w:hAnsi="Times New Roman" w:cs="Times New Roman"/>
                <w:lang w:val="de-DE"/>
              </w:rPr>
            </w:pPr>
            <w:r w:rsidRPr="00FF7986">
              <w:rPr>
                <w:rFonts w:ascii="Times New Roman" w:hAnsi="Times New Roman" w:cs="Times New Roman"/>
                <w:lang w:val="de-DE"/>
              </w:rPr>
              <w:t xml:space="preserve">FILM: Uli Edel: </w:t>
            </w:r>
            <w:r w:rsidRPr="00FF7986">
              <w:rPr>
                <w:rFonts w:ascii="Times New Roman" w:hAnsi="Times New Roman" w:cs="Times New Roman"/>
                <w:i/>
                <w:lang w:val="de-DE"/>
              </w:rPr>
              <w:t>Der Baader/Meinhof Komplex</w:t>
            </w:r>
          </w:p>
        </w:tc>
        <w:tc>
          <w:tcPr>
            <w:tcW w:w="2102" w:type="dxa"/>
          </w:tcPr>
          <w:p w14:paraId="72A8AC11" w14:textId="203E4EED" w:rsidR="00C15073" w:rsidRPr="00FF7986" w:rsidRDefault="00FF7986" w:rsidP="00FD1DFA">
            <w:pPr>
              <w:rPr>
                <w:rFonts w:ascii="Times New Roman" w:hAnsi="Times New Roman" w:cs="Times New Roman"/>
                <w:b/>
                <w:lang w:val="de-DE"/>
              </w:rPr>
            </w:pPr>
            <w:r>
              <w:rPr>
                <w:rFonts w:ascii="Times New Roman" w:hAnsi="Times New Roman" w:cs="Times New Roman"/>
                <w:b/>
                <w:lang w:val="de-DE"/>
              </w:rPr>
              <w:t xml:space="preserve">Reports </w:t>
            </w:r>
          </w:p>
        </w:tc>
      </w:tr>
      <w:tr w:rsidR="004A001E" w:rsidRPr="00FF7986" w14:paraId="78F74EFD" w14:textId="77777777" w:rsidTr="004A001E">
        <w:tc>
          <w:tcPr>
            <w:tcW w:w="998" w:type="dxa"/>
          </w:tcPr>
          <w:p w14:paraId="1DF3CF55" w14:textId="2EA8F233" w:rsidR="004A5D84" w:rsidRPr="00FF7986" w:rsidRDefault="004A5D84" w:rsidP="004A5D84">
            <w:pPr>
              <w:rPr>
                <w:rFonts w:ascii="Times New Roman" w:hAnsi="Times New Roman" w:cs="Times New Roman"/>
                <w:b/>
                <w:lang w:val="de-DE"/>
              </w:rPr>
            </w:pPr>
            <w:r w:rsidRPr="00FF7986">
              <w:rPr>
                <w:rFonts w:ascii="Times New Roman" w:hAnsi="Times New Roman" w:cs="Times New Roman"/>
                <w:b/>
                <w:lang w:val="de-DE"/>
              </w:rPr>
              <w:t xml:space="preserve">Tue, Feb 14 </w:t>
            </w:r>
          </w:p>
          <w:p w14:paraId="1BEF3149" w14:textId="77777777" w:rsidR="00C15073" w:rsidRPr="00FF7986" w:rsidRDefault="00C15073" w:rsidP="00FD1DFA">
            <w:pPr>
              <w:rPr>
                <w:rFonts w:ascii="Times New Roman" w:hAnsi="Times New Roman" w:cs="Times New Roman"/>
                <w:b/>
                <w:lang w:val="de-DE"/>
              </w:rPr>
            </w:pPr>
          </w:p>
        </w:tc>
        <w:tc>
          <w:tcPr>
            <w:tcW w:w="6237" w:type="dxa"/>
          </w:tcPr>
          <w:p w14:paraId="5952BCBB" w14:textId="22604FCB" w:rsidR="004A5D84" w:rsidRPr="00FF7986" w:rsidRDefault="004A5D84" w:rsidP="00146ECF">
            <w:pPr>
              <w:ind w:right="-604"/>
              <w:rPr>
                <w:rFonts w:ascii="Times New Roman" w:hAnsi="Times New Roman" w:cs="Times New Roman"/>
                <w:lang w:val="de-DE"/>
              </w:rPr>
            </w:pPr>
            <w:r w:rsidRPr="00FF7986">
              <w:rPr>
                <w:rFonts w:ascii="Times New Roman" w:hAnsi="Times New Roman" w:cs="Times New Roman"/>
                <w:lang w:val="de-DE"/>
              </w:rPr>
              <w:t>Die Wendezeit in der DDR</w:t>
            </w:r>
          </w:p>
          <w:p w14:paraId="4242890C" w14:textId="5B689276" w:rsidR="004A001E" w:rsidRPr="00FF7986" w:rsidRDefault="004A5D84" w:rsidP="00146ECF">
            <w:pPr>
              <w:ind w:right="-604"/>
              <w:rPr>
                <w:rFonts w:ascii="Times New Roman" w:hAnsi="Times New Roman" w:cs="Times New Roman"/>
                <w:lang w:val="de-DE"/>
              </w:rPr>
            </w:pPr>
            <w:r w:rsidRPr="00FF7986">
              <w:rPr>
                <w:rFonts w:ascii="Times New Roman" w:hAnsi="Times New Roman" w:cs="Times New Roman"/>
                <w:lang w:val="de-DE"/>
              </w:rPr>
              <w:t xml:space="preserve">TEXT: Eugen Ruge: </w:t>
            </w:r>
            <w:r w:rsidRPr="00FF7986">
              <w:rPr>
                <w:rFonts w:ascii="Times New Roman" w:hAnsi="Times New Roman" w:cs="Times New Roman"/>
                <w:i/>
                <w:lang w:val="de-DE"/>
              </w:rPr>
              <w:t>In Zeiten des abnehmenden Lichts</w:t>
            </w:r>
            <w:r w:rsidRPr="00FF7986">
              <w:rPr>
                <w:rFonts w:ascii="Times New Roman" w:hAnsi="Times New Roman" w:cs="Times New Roman"/>
                <w:lang w:val="de-DE"/>
              </w:rPr>
              <w:t xml:space="preserve"> (Auszug)</w:t>
            </w:r>
          </w:p>
        </w:tc>
        <w:tc>
          <w:tcPr>
            <w:tcW w:w="2102" w:type="dxa"/>
          </w:tcPr>
          <w:p w14:paraId="49987FEE" w14:textId="673F59CD" w:rsidR="00FF7986" w:rsidRDefault="00FF7986" w:rsidP="00FF7986">
            <w:pPr>
              <w:rPr>
                <w:rFonts w:ascii="Times New Roman" w:hAnsi="Times New Roman" w:cs="Times New Roman"/>
                <w:lang w:val="de-DE"/>
              </w:rPr>
            </w:pPr>
            <w:r>
              <w:rPr>
                <w:rFonts w:ascii="Times New Roman" w:hAnsi="Times New Roman" w:cs="Times New Roman"/>
                <w:lang w:val="de-DE"/>
              </w:rPr>
              <w:t xml:space="preserve">Film </w:t>
            </w:r>
            <w:r w:rsidR="004A001E" w:rsidRPr="00FF7986">
              <w:rPr>
                <w:rFonts w:ascii="Times New Roman" w:hAnsi="Times New Roman" w:cs="Times New Roman"/>
                <w:lang w:val="de-DE"/>
              </w:rPr>
              <w:t xml:space="preserve">Screening: </w:t>
            </w:r>
          </w:p>
          <w:p w14:paraId="0D906ECC" w14:textId="7A70996F" w:rsidR="00C15073" w:rsidRPr="00FF7986" w:rsidRDefault="004A001E" w:rsidP="00952A8E">
            <w:pPr>
              <w:ind w:left="-614"/>
              <w:rPr>
                <w:rFonts w:ascii="Times New Roman" w:hAnsi="Times New Roman" w:cs="Times New Roman"/>
                <w:b/>
                <w:lang w:val="de-DE"/>
              </w:rPr>
            </w:pPr>
            <w:r w:rsidRPr="00FF7986">
              <w:rPr>
                <w:rFonts w:ascii="Times New Roman" w:hAnsi="Times New Roman" w:cs="Times New Roman"/>
                <w:lang w:val="de-DE"/>
              </w:rPr>
              <w:t xml:space="preserve">6-8 @ Swann </w:t>
            </w:r>
            <w:r w:rsidR="00952A8E" w:rsidRPr="00FF7986">
              <w:rPr>
                <w:rFonts w:ascii="Times New Roman" w:hAnsi="Times New Roman" w:cs="Times New Roman"/>
                <w:lang w:val="de-DE"/>
              </w:rPr>
              <w:t>106</w:t>
            </w:r>
          </w:p>
        </w:tc>
      </w:tr>
      <w:tr w:rsidR="004A001E" w:rsidRPr="000D276C" w14:paraId="4BE59C9E" w14:textId="77777777" w:rsidTr="004A001E">
        <w:tc>
          <w:tcPr>
            <w:tcW w:w="998" w:type="dxa"/>
          </w:tcPr>
          <w:p w14:paraId="429E39AB" w14:textId="04DEBBB0" w:rsidR="00C15073" w:rsidRPr="00FF7986" w:rsidRDefault="00E0039D" w:rsidP="00FD1DFA">
            <w:pPr>
              <w:rPr>
                <w:rFonts w:ascii="Times New Roman" w:hAnsi="Times New Roman" w:cs="Times New Roman"/>
                <w:b/>
                <w:lang w:val="de-DE"/>
              </w:rPr>
            </w:pPr>
            <w:r w:rsidRPr="00FF7986">
              <w:rPr>
                <w:rFonts w:ascii="Times New Roman" w:hAnsi="Times New Roman" w:cs="Times New Roman"/>
                <w:b/>
                <w:lang w:val="de-DE"/>
              </w:rPr>
              <w:t>Thu, Feb 16</w:t>
            </w:r>
          </w:p>
        </w:tc>
        <w:tc>
          <w:tcPr>
            <w:tcW w:w="6237" w:type="dxa"/>
          </w:tcPr>
          <w:p w14:paraId="6FD30568" w14:textId="3E1A1DCD" w:rsidR="00E0039D" w:rsidRPr="00FF7986" w:rsidRDefault="00E0039D" w:rsidP="00146ECF">
            <w:pPr>
              <w:ind w:right="-604"/>
              <w:rPr>
                <w:rFonts w:ascii="Times New Roman" w:hAnsi="Times New Roman" w:cs="Times New Roman"/>
                <w:lang w:val="de-DE"/>
              </w:rPr>
            </w:pPr>
            <w:r w:rsidRPr="00FF7986">
              <w:rPr>
                <w:rFonts w:ascii="Times New Roman" w:hAnsi="Times New Roman" w:cs="Times New Roman"/>
                <w:lang w:val="de-DE"/>
              </w:rPr>
              <w:t xml:space="preserve">Die Wendezeit in der DDR </w:t>
            </w:r>
          </w:p>
          <w:p w14:paraId="4B173567" w14:textId="0A1C37A4" w:rsidR="00C15073" w:rsidRPr="004C3A1D" w:rsidRDefault="00E0039D" w:rsidP="00A62541">
            <w:pPr>
              <w:ind w:right="-604"/>
              <w:rPr>
                <w:rFonts w:ascii="Times New Roman" w:hAnsi="Times New Roman" w:cs="Times New Roman"/>
                <w:lang w:val="de-DE"/>
              </w:rPr>
            </w:pPr>
            <w:r w:rsidRPr="00FF7986">
              <w:rPr>
                <w:rFonts w:ascii="Times New Roman" w:hAnsi="Times New Roman" w:cs="Times New Roman"/>
                <w:lang w:val="de-DE"/>
              </w:rPr>
              <w:t xml:space="preserve">FILM: Wolfgang Becker: </w:t>
            </w:r>
            <w:r w:rsidRPr="00FF7986">
              <w:rPr>
                <w:rFonts w:ascii="Times New Roman" w:hAnsi="Times New Roman" w:cs="Times New Roman"/>
                <w:i/>
                <w:lang w:val="de-DE"/>
              </w:rPr>
              <w:t>Goodbye Lenin!</w:t>
            </w:r>
            <w:r w:rsidR="00A62541" w:rsidRPr="00FF7986">
              <w:rPr>
                <w:rFonts w:ascii="Times New Roman" w:hAnsi="Times New Roman" w:cs="Times New Roman"/>
                <w:lang w:val="de-DE"/>
              </w:rPr>
              <w:t xml:space="preserve"> </w:t>
            </w:r>
          </w:p>
        </w:tc>
        <w:tc>
          <w:tcPr>
            <w:tcW w:w="2102" w:type="dxa"/>
          </w:tcPr>
          <w:p w14:paraId="546899EB" w14:textId="1D6F1AAA" w:rsidR="00C15073" w:rsidRPr="00FF7986" w:rsidRDefault="00C15073" w:rsidP="00FD1DFA">
            <w:pPr>
              <w:rPr>
                <w:rFonts w:ascii="Times New Roman" w:hAnsi="Times New Roman" w:cs="Times New Roman"/>
                <w:b/>
                <w:lang w:val="de-DE"/>
              </w:rPr>
            </w:pPr>
          </w:p>
        </w:tc>
      </w:tr>
      <w:tr w:rsidR="004A001E" w:rsidRPr="00FF7986" w14:paraId="1E050B8E" w14:textId="77777777" w:rsidTr="004A001E">
        <w:tc>
          <w:tcPr>
            <w:tcW w:w="998" w:type="dxa"/>
          </w:tcPr>
          <w:p w14:paraId="42B647D8" w14:textId="3705763C" w:rsidR="00C15073" w:rsidRPr="00FF7986" w:rsidRDefault="00482969" w:rsidP="00FD1DFA">
            <w:pPr>
              <w:rPr>
                <w:rFonts w:ascii="Times New Roman" w:hAnsi="Times New Roman" w:cs="Times New Roman"/>
                <w:b/>
                <w:lang w:val="de-DE"/>
              </w:rPr>
            </w:pPr>
            <w:r w:rsidRPr="00FF7986">
              <w:rPr>
                <w:rFonts w:ascii="Times New Roman" w:hAnsi="Times New Roman" w:cs="Times New Roman"/>
                <w:b/>
                <w:lang w:val="de-DE"/>
              </w:rPr>
              <w:lastRenderedPageBreak/>
              <w:t>Tue, Feb 21</w:t>
            </w:r>
          </w:p>
        </w:tc>
        <w:tc>
          <w:tcPr>
            <w:tcW w:w="6237" w:type="dxa"/>
          </w:tcPr>
          <w:p w14:paraId="67959EB5" w14:textId="77777777" w:rsidR="00482969" w:rsidRPr="00FF7986" w:rsidRDefault="00482969" w:rsidP="00146ECF">
            <w:pPr>
              <w:ind w:right="-604"/>
              <w:rPr>
                <w:rFonts w:ascii="Times New Roman" w:hAnsi="Times New Roman" w:cs="Times New Roman"/>
                <w:lang w:val="de-DE"/>
              </w:rPr>
            </w:pPr>
            <w:r w:rsidRPr="00FF7986">
              <w:rPr>
                <w:rFonts w:ascii="Times New Roman" w:hAnsi="Times New Roman" w:cs="Times New Roman"/>
                <w:lang w:val="de-DE"/>
              </w:rPr>
              <w:t>Von Gastarbeitern zu Deutschen: Deutschland wird zum Einwanderungsland</w:t>
            </w:r>
          </w:p>
          <w:p w14:paraId="65EEF944" w14:textId="5B6F9AC6" w:rsidR="00C15073" w:rsidRPr="00FF7986" w:rsidRDefault="00482969" w:rsidP="00003C77">
            <w:pPr>
              <w:ind w:right="-604"/>
              <w:rPr>
                <w:rFonts w:ascii="Times New Roman" w:hAnsi="Times New Roman" w:cs="Times New Roman"/>
                <w:lang w:val="de-DE"/>
              </w:rPr>
            </w:pPr>
            <w:r w:rsidRPr="00FF7986">
              <w:rPr>
                <w:rFonts w:ascii="Times New Roman" w:hAnsi="Times New Roman" w:cs="Times New Roman"/>
                <w:lang w:val="de-DE"/>
              </w:rPr>
              <w:t xml:space="preserve">TEXT: </w:t>
            </w:r>
            <w:r w:rsidR="00003C77" w:rsidRPr="00FF7986">
              <w:rPr>
                <w:rFonts w:ascii="Times New Roman" w:hAnsi="Times New Roman" w:cs="Times New Roman"/>
                <w:lang w:val="de-DE"/>
              </w:rPr>
              <w:t>TBA</w:t>
            </w:r>
          </w:p>
        </w:tc>
        <w:tc>
          <w:tcPr>
            <w:tcW w:w="2102" w:type="dxa"/>
          </w:tcPr>
          <w:p w14:paraId="1BDD90B4" w14:textId="48170CBE" w:rsidR="00C15073" w:rsidRPr="00FF7986" w:rsidRDefault="004A001E" w:rsidP="00952A8E">
            <w:pPr>
              <w:rPr>
                <w:rFonts w:ascii="Times New Roman" w:hAnsi="Times New Roman" w:cs="Times New Roman"/>
                <w:b/>
                <w:lang w:val="de-DE"/>
              </w:rPr>
            </w:pPr>
            <w:r w:rsidRPr="00FF7986">
              <w:rPr>
                <w:rFonts w:ascii="Times New Roman" w:hAnsi="Times New Roman" w:cs="Times New Roman"/>
                <w:lang w:val="de-DE"/>
              </w:rPr>
              <w:t xml:space="preserve">Film Screening: 6-8 @ Swann </w:t>
            </w:r>
            <w:r w:rsidR="00952A8E" w:rsidRPr="00FF7986">
              <w:rPr>
                <w:rFonts w:ascii="Times New Roman" w:hAnsi="Times New Roman" w:cs="Times New Roman"/>
                <w:lang w:val="de-DE"/>
              </w:rPr>
              <w:t>106</w:t>
            </w:r>
          </w:p>
        </w:tc>
      </w:tr>
      <w:tr w:rsidR="004A001E" w:rsidRPr="00FF7986" w14:paraId="1208F644" w14:textId="77777777" w:rsidTr="004A001E">
        <w:tc>
          <w:tcPr>
            <w:tcW w:w="998" w:type="dxa"/>
          </w:tcPr>
          <w:p w14:paraId="429908F9" w14:textId="17AC23F3" w:rsidR="00C15073" w:rsidRPr="00FF7986" w:rsidRDefault="00482969" w:rsidP="00FD1DFA">
            <w:pPr>
              <w:rPr>
                <w:rFonts w:ascii="Times New Roman" w:hAnsi="Times New Roman" w:cs="Times New Roman"/>
                <w:b/>
                <w:lang w:val="de-DE"/>
              </w:rPr>
            </w:pPr>
            <w:r w:rsidRPr="00FF7986">
              <w:rPr>
                <w:rFonts w:ascii="Times New Roman" w:hAnsi="Times New Roman" w:cs="Times New Roman"/>
                <w:b/>
                <w:lang w:val="de-DE"/>
              </w:rPr>
              <w:t>Thu, Feb 23</w:t>
            </w:r>
          </w:p>
        </w:tc>
        <w:tc>
          <w:tcPr>
            <w:tcW w:w="6237" w:type="dxa"/>
          </w:tcPr>
          <w:p w14:paraId="0669E854" w14:textId="77777777" w:rsidR="00FD6DB2" w:rsidRPr="00FF7986" w:rsidRDefault="00482969" w:rsidP="00146ECF">
            <w:pPr>
              <w:ind w:right="-604"/>
              <w:rPr>
                <w:rFonts w:ascii="Times New Roman" w:hAnsi="Times New Roman" w:cs="Times New Roman"/>
                <w:lang w:val="de-DE"/>
              </w:rPr>
            </w:pPr>
            <w:r w:rsidRPr="00FF7986">
              <w:rPr>
                <w:rFonts w:ascii="Times New Roman" w:hAnsi="Times New Roman" w:cs="Times New Roman"/>
                <w:lang w:val="de-DE"/>
              </w:rPr>
              <w:t xml:space="preserve">„Identitäten mit Bindestrich“: </w:t>
            </w:r>
            <w:r w:rsidR="00996268" w:rsidRPr="00FF7986">
              <w:rPr>
                <w:rFonts w:ascii="Times New Roman" w:hAnsi="Times New Roman" w:cs="Times New Roman"/>
                <w:lang w:val="de-DE"/>
              </w:rPr>
              <w:t xml:space="preserve">von doppelter </w:t>
            </w:r>
          </w:p>
          <w:p w14:paraId="41EBCCD0" w14:textId="28028AA6" w:rsidR="00482969" w:rsidRPr="00FF7986" w:rsidRDefault="00996268" w:rsidP="00146ECF">
            <w:pPr>
              <w:ind w:right="-604"/>
              <w:rPr>
                <w:rFonts w:ascii="Times New Roman" w:hAnsi="Times New Roman" w:cs="Times New Roman"/>
                <w:lang w:val="de-DE"/>
              </w:rPr>
            </w:pPr>
            <w:r w:rsidRPr="00FF7986">
              <w:rPr>
                <w:rFonts w:ascii="Times New Roman" w:hAnsi="Times New Roman" w:cs="Times New Roman"/>
                <w:lang w:val="de-DE"/>
              </w:rPr>
              <w:t xml:space="preserve">Staatsangehörigkeit und </w:t>
            </w:r>
            <w:r w:rsidR="00482969" w:rsidRPr="00FF7986">
              <w:rPr>
                <w:rFonts w:ascii="Times New Roman" w:hAnsi="Times New Roman" w:cs="Times New Roman"/>
                <w:lang w:val="de-DE"/>
              </w:rPr>
              <w:t>Deutschtürken</w:t>
            </w:r>
            <w:r w:rsidRPr="00FF7986">
              <w:rPr>
                <w:rFonts w:ascii="Times New Roman" w:hAnsi="Times New Roman" w:cs="Times New Roman"/>
                <w:lang w:val="de-DE"/>
              </w:rPr>
              <w:t xml:space="preserve"> </w:t>
            </w:r>
            <w:r w:rsidR="00482969" w:rsidRPr="00FF7986">
              <w:rPr>
                <w:rFonts w:ascii="Times New Roman" w:hAnsi="Times New Roman" w:cs="Times New Roman"/>
                <w:lang w:val="de-DE"/>
              </w:rPr>
              <w:t xml:space="preserve"> </w:t>
            </w:r>
          </w:p>
          <w:p w14:paraId="03FA0FC1" w14:textId="6778F5E0" w:rsidR="00C15073" w:rsidRPr="00FF7986" w:rsidRDefault="00482969" w:rsidP="00146ECF">
            <w:pPr>
              <w:ind w:right="-604"/>
              <w:rPr>
                <w:rFonts w:ascii="Times New Roman" w:hAnsi="Times New Roman" w:cs="Times New Roman"/>
                <w:i/>
                <w:lang w:val="de-DE"/>
              </w:rPr>
            </w:pPr>
            <w:r w:rsidRPr="00FF7986">
              <w:rPr>
                <w:rFonts w:ascii="Times New Roman" w:hAnsi="Times New Roman" w:cs="Times New Roman"/>
                <w:lang w:val="de-DE"/>
              </w:rPr>
              <w:t xml:space="preserve">FILM: Fatih Akin: </w:t>
            </w:r>
            <w:r w:rsidRPr="00FF7986">
              <w:rPr>
                <w:rFonts w:ascii="Times New Roman" w:hAnsi="Times New Roman" w:cs="Times New Roman"/>
                <w:i/>
                <w:lang w:val="de-DE"/>
              </w:rPr>
              <w:t>Gegen die Wand</w:t>
            </w:r>
          </w:p>
        </w:tc>
        <w:tc>
          <w:tcPr>
            <w:tcW w:w="2102" w:type="dxa"/>
          </w:tcPr>
          <w:p w14:paraId="2B3B03AE" w14:textId="20513A63" w:rsidR="00C15073" w:rsidRPr="00FF7986" w:rsidRDefault="00FF7986" w:rsidP="00FD1DFA">
            <w:pPr>
              <w:rPr>
                <w:rFonts w:ascii="Times New Roman" w:hAnsi="Times New Roman" w:cs="Times New Roman"/>
                <w:b/>
                <w:lang w:val="de-DE"/>
              </w:rPr>
            </w:pPr>
            <w:r>
              <w:rPr>
                <w:rFonts w:ascii="Times New Roman" w:hAnsi="Times New Roman" w:cs="Times New Roman"/>
                <w:b/>
                <w:lang w:val="de-DE"/>
              </w:rPr>
              <w:t xml:space="preserve">Reports </w:t>
            </w:r>
          </w:p>
        </w:tc>
      </w:tr>
      <w:tr w:rsidR="004A001E" w:rsidRPr="00FF7986" w14:paraId="4BCCF2DC" w14:textId="77777777" w:rsidTr="004A001E">
        <w:tc>
          <w:tcPr>
            <w:tcW w:w="998" w:type="dxa"/>
          </w:tcPr>
          <w:p w14:paraId="76D9EC49" w14:textId="2A667EBC" w:rsidR="00C15073" w:rsidRPr="00FF7986" w:rsidRDefault="00996268" w:rsidP="00FD1DFA">
            <w:pPr>
              <w:rPr>
                <w:rFonts w:ascii="Times New Roman" w:hAnsi="Times New Roman" w:cs="Times New Roman"/>
                <w:b/>
                <w:lang w:val="de-DE"/>
              </w:rPr>
            </w:pPr>
            <w:r w:rsidRPr="00FF7986">
              <w:rPr>
                <w:rFonts w:ascii="Times New Roman" w:hAnsi="Times New Roman" w:cs="Times New Roman"/>
                <w:b/>
                <w:lang w:val="de-DE"/>
              </w:rPr>
              <w:t>Tue, Feb 28</w:t>
            </w:r>
          </w:p>
        </w:tc>
        <w:tc>
          <w:tcPr>
            <w:tcW w:w="6237" w:type="dxa"/>
          </w:tcPr>
          <w:p w14:paraId="3C2813C3" w14:textId="77777777" w:rsidR="00A82D13" w:rsidRPr="00FF7986" w:rsidRDefault="00A82D13" w:rsidP="00146ECF">
            <w:pPr>
              <w:ind w:right="-604"/>
              <w:rPr>
                <w:rFonts w:ascii="Times New Roman" w:hAnsi="Times New Roman" w:cs="Times New Roman"/>
                <w:lang w:val="de-DE"/>
              </w:rPr>
            </w:pPr>
            <w:r w:rsidRPr="00FF7986">
              <w:rPr>
                <w:rFonts w:ascii="Times New Roman" w:hAnsi="Times New Roman" w:cs="Times New Roman"/>
                <w:lang w:val="de-DE"/>
              </w:rPr>
              <w:t>Die „Flüchtlingskrise:“ deutsche Reaktionen</w:t>
            </w:r>
          </w:p>
          <w:p w14:paraId="214A9426" w14:textId="51A64C96" w:rsidR="00262E27" w:rsidRPr="00FF7986" w:rsidRDefault="00A82D13" w:rsidP="00823603">
            <w:pPr>
              <w:ind w:right="-604"/>
              <w:rPr>
                <w:rFonts w:ascii="Times New Roman" w:hAnsi="Times New Roman" w:cs="Times New Roman"/>
                <w:lang w:val="de-DE"/>
              </w:rPr>
            </w:pPr>
            <w:r w:rsidRPr="00FF7986">
              <w:rPr>
                <w:rFonts w:ascii="Times New Roman" w:hAnsi="Times New Roman" w:cs="Times New Roman"/>
                <w:lang w:val="de-DE"/>
              </w:rPr>
              <w:t xml:space="preserve">TEXTE: </w:t>
            </w:r>
            <w:r w:rsidR="00003C77" w:rsidRPr="00FF7986">
              <w:rPr>
                <w:rFonts w:ascii="Times New Roman" w:hAnsi="Times New Roman" w:cs="Times New Roman"/>
                <w:lang w:val="de-DE"/>
              </w:rPr>
              <w:t>TBA</w:t>
            </w:r>
          </w:p>
        </w:tc>
        <w:tc>
          <w:tcPr>
            <w:tcW w:w="2102" w:type="dxa"/>
          </w:tcPr>
          <w:p w14:paraId="4522315F" w14:textId="2DA76214" w:rsidR="00C15073" w:rsidRPr="00FF7986" w:rsidRDefault="004A001E" w:rsidP="00952A8E">
            <w:pPr>
              <w:rPr>
                <w:rFonts w:ascii="Times New Roman" w:hAnsi="Times New Roman" w:cs="Times New Roman"/>
                <w:b/>
                <w:lang w:val="de-DE"/>
              </w:rPr>
            </w:pPr>
            <w:r w:rsidRPr="00FF7986">
              <w:rPr>
                <w:rFonts w:ascii="Times New Roman" w:hAnsi="Times New Roman" w:cs="Times New Roman"/>
                <w:lang w:val="de-DE"/>
              </w:rPr>
              <w:t xml:space="preserve">Film Screening: 6-8 @ Swann </w:t>
            </w:r>
            <w:r w:rsidR="00952A8E" w:rsidRPr="00FF7986">
              <w:rPr>
                <w:rFonts w:ascii="Times New Roman" w:hAnsi="Times New Roman" w:cs="Times New Roman"/>
                <w:lang w:val="de-DE"/>
              </w:rPr>
              <w:t>106</w:t>
            </w:r>
          </w:p>
        </w:tc>
      </w:tr>
      <w:tr w:rsidR="004A001E" w:rsidRPr="00FF7986" w14:paraId="5661468E" w14:textId="77777777" w:rsidTr="004A001E">
        <w:tc>
          <w:tcPr>
            <w:tcW w:w="998" w:type="dxa"/>
          </w:tcPr>
          <w:p w14:paraId="108DCA9A" w14:textId="0C80A8CB" w:rsidR="00C15073" w:rsidRPr="00FF7986" w:rsidRDefault="00517004" w:rsidP="00FD1DFA">
            <w:pPr>
              <w:rPr>
                <w:rFonts w:ascii="Times New Roman" w:hAnsi="Times New Roman" w:cs="Times New Roman"/>
                <w:b/>
                <w:lang w:val="de-DE"/>
              </w:rPr>
            </w:pPr>
            <w:r w:rsidRPr="00FF7986">
              <w:rPr>
                <w:rFonts w:ascii="Times New Roman" w:hAnsi="Times New Roman" w:cs="Times New Roman"/>
                <w:b/>
                <w:lang w:val="de-DE"/>
              </w:rPr>
              <w:t>Thu, Mar 2</w:t>
            </w:r>
          </w:p>
        </w:tc>
        <w:tc>
          <w:tcPr>
            <w:tcW w:w="6237" w:type="dxa"/>
          </w:tcPr>
          <w:p w14:paraId="3A12E597" w14:textId="77777777" w:rsidR="00FD2802" w:rsidRPr="00FF7986" w:rsidRDefault="00FD2802" w:rsidP="00146ECF">
            <w:pPr>
              <w:ind w:right="-604"/>
              <w:rPr>
                <w:rFonts w:ascii="Times New Roman" w:hAnsi="Times New Roman" w:cs="Times New Roman"/>
                <w:lang w:val="de-DE"/>
              </w:rPr>
            </w:pPr>
            <w:r w:rsidRPr="00FF7986">
              <w:rPr>
                <w:rFonts w:ascii="Times New Roman" w:hAnsi="Times New Roman" w:cs="Times New Roman"/>
                <w:lang w:val="de-DE"/>
              </w:rPr>
              <w:t xml:space="preserve">Vom Flüchtling zum Staatsbürger: </w:t>
            </w:r>
          </w:p>
          <w:p w14:paraId="2AA21FE8" w14:textId="20CE8BB1" w:rsidR="00C15073" w:rsidRPr="00FF7986" w:rsidRDefault="00FD2802" w:rsidP="00146ECF">
            <w:pPr>
              <w:ind w:right="-604"/>
              <w:rPr>
                <w:rFonts w:ascii="Times New Roman" w:hAnsi="Times New Roman" w:cs="Times New Roman"/>
                <w:lang w:val="de-DE"/>
              </w:rPr>
            </w:pPr>
            <w:r w:rsidRPr="00FF7986">
              <w:rPr>
                <w:rFonts w:ascii="Times New Roman" w:hAnsi="Times New Roman" w:cs="Times New Roman"/>
                <w:lang w:val="de-DE"/>
              </w:rPr>
              <w:t xml:space="preserve">FILM: Agostino Imondi: </w:t>
            </w:r>
            <w:r w:rsidRPr="00FF7986">
              <w:rPr>
                <w:rFonts w:ascii="Times New Roman" w:hAnsi="Times New Roman" w:cs="Times New Roman"/>
                <w:i/>
                <w:lang w:val="de-DE"/>
              </w:rPr>
              <w:t>Neukölln Unlimited</w:t>
            </w:r>
          </w:p>
        </w:tc>
        <w:tc>
          <w:tcPr>
            <w:tcW w:w="2102" w:type="dxa"/>
          </w:tcPr>
          <w:p w14:paraId="28AED655" w14:textId="2619401B" w:rsidR="00C15073" w:rsidRPr="00FF7986" w:rsidRDefault="00E978B6" w:rsidP="00FD1DFA">
            <w:pPr>
              <w:rPr>
                <w:rFonts w:ascii="Times New Roman" w:hAnsi="Times New Roman" w:cs="Times New Roman"/>
                <w:b/>
                <w:lang w:val="de-DE"/>
              </w:rPr>
            </w:pPr>
            <w:r w:rsidRPr="00FF7986">
              <w:rPr>
                <w:rFonts w:ascii="Times New Roman" w:hAnsi="Times New Roman" w:cs="Times New Roman"/>
                <w:b/>
                <w:lang w:val="de-DE"/>
              </w:rPr>
              <w:t>Essay 1 due</w:t>
            </w:r>
          </w:p>
        </w:tc>
      </w:tr>
      <w:tr w:rsidR="004A001E" w:rsidRPr="00FF7986" w14:paraId="1D21802E" w14:textId="77777777" w:rsidTr="004A001E">
        <w:tc>
          <w:tcPr>
            <w:tcW w:w="998" w:type="dxa"/>
          </w:tcPr>
          <w:p w14:paraId="6CDCA0F5" w14:textId="7B17CB0E" w:rsidR="00C15073" w:rsidRPr="00FF7986" w:rsidRDefault="00A82D13" w:rsidP="00FD1DFA">
            <w:pPr>
              <w:rPr>
                <w:rFonts w:ascii="Times New Roman" w:hAnsi="Times New Roman" w:cs="Times New Roman"/>
                <w:b/>
                <w:lang w:val="de-DE"/>
              </w:rPr>
            </w:pPr>
            <w:r w:rsidRPr="00FF7986">
              <w:rPr>
                <w:rFonts w:ascii="Times New Roman" w:hAnsi="Times New Roman" w:cs="Times New Roman"/>
                <w:b/>
                <w:lang w:val="de-DE"/>
              </w:rPr>
              <w:t>Tue, Mar 7</w:t>
            </w:r>
          </w:p>
        </w:tc>
        <w:tc>
          <w:tcPr>
            <w:tcW w:w="6237" w:type="dxa"/>
          </w:tcPr>
          <w:p w14:paraId="2ED1DBC6" w14:textId="0414C805" w:rsidR="00A82D13" w:rsidRPr="00FF7986" w:rsidRDefault="00FD2802" w:rsidP="00146ECF">
            <w:pPr>
              <w:ind w:right="-604"/>
              <w:rPr>
                <w:rFonts w:ascii="Times New Roman" w:hAnsi="Times New Roman" w:cs="Times New Roman"/>
                <w:lang w:val="de-DE"/>
              </w:rPr>
            </w:pPr>
            <w:r w:rsidRPr="00FF7986">
              <w:rPr>
                <w:rFonts w:ascii="Times New Roman" w:hAnsi="Times New Roman" w:cs="Times New Roman"/>
                <w:lang w:val="de-DE"/>
              </w:rPr>
              <w:t>Der neue</w:t>
            </w:r>
            <w:r w:rsidR="00FD6DB2" w:rsidRPr="00FF7986">
              <w:rPr>
                <w:rFonts w:ascii="Times New Roman" w:hAnsi="Times New Roman" w:cs="Times New Roman"/>
                <w:lang w:val="de-DE"/>
              </w:rPr>
              <w:t xml:space="preserve"> deutsche Rechtspopulismus: AfD, </w:t>
            </w:r>
            <w:r w:rsidRPr="00FF7986">
              <w:rPr>
                <w:rFonts w:ascii="Times New Roman" w:hAnsi="Times New Roman" w:cs="Times New Roman"/>
                <w:lang w:val="de-DE"/>
              </w:rPr>
              <w:t>Pegida</w:t>
            </w:r>
          </w:p>
          <w:p w14:paraId="2C4A17EC" w14:textId="77777777" w:rsidR="00FD6DB2" w:rsidRPr="00FF7986" w:rsidRDefault="00FD2802" w:rsidP="00146ECF">
            <w:pPr>
              <w:ind w:right="-604"/>
              <w:rPr>
                <w:rFonts w:ascii="Times New Roman" w:hAnsi="Times New Roman" w:cs="Times New Roman"/>
                <w:lang w:val="de-DE"/>
              </w:rPr>
            </w:pPr>
            <w:r w:rsidRPr="00FF7986">
              <w:rPr>
                <w:rFonts w:ascii="Times New Roman" w:hAnsi="Times New Roman" w:cs="Times New Roman"/>
                <w:lang w:val="de-DE"/>
              </w:rPr>
              <w:t xml:space="preserve">Text: Oliver Georgi: </w:t>
            </w:r>
            <w:r w:rsidR="00262E27" w:rsidRPr="00FF7986">
              <w:rPr>
                <w:rFonts w:ascii="Times New Roman" w:hAnsi="Times New Roman" w:cs="Times New Roman"/>
                <w:lang w:val="de-DE"/>
              </w:rPr>
              <w:t>„</w:t>
            </w:r>
            <w:r w:rsidRPr="00FF7986">
              <w:rPr>
                <w:rFonts w:ascii="Times New Roman" w:hAnsi="Times New Roman" w:cs="Times New Roman"/>
                <w:lang w:val="de-DE"/>
              </w:rPr>
              <w:t xml:space="preserve">So radikal will die AfD Deutschland </w:t>
            </w:r>
          </w:p>
          <w:p w14:paraId="6717BC01" w14:textId="4227C0CC" w:rsidR="00FD6DB2" w:rsidRPr="00FF7986" w:rsidRDefault="00FD2802" w:rsidP="00146ECF">
            <w:pPr>
              <w:ind w:right="-604"/>
              <w:rPr>
                <w:rFonts w:ascii="Times New Roman" w:hAnsi="Times New Roman" w:cs="Times New Roman"/>
                <w:lang w:val="de-DE"/>
              </w:rPr>
            </w:pPr>
            <w:r w:rsidRPr="00FF7986">
              <w:rPr>
                <w:rFonts w:ascii="Times New Roman" w:hAnsi="Times New Roman" w:cs="Times New Roman"/>
                <w:lang w:val="de-DE"/>
              </w:rPr>
              <w:t>umbauen</w:t>
            </w:r>
            <w:r w:rsidR="00262E27" w:rsidRPr="00FF7986">
              <w:rPr>
                <w:rFonts w:ascii="Times New Roman" w:hAnsi="Times New Roman" w:cs="Times New Roman"/>
                <w:lang w:val="de-DE"/>
              </w:rPr>
              <w:t>“</w:t>
            </w:r>
          </w:p>
        </w:tc>
        <w:tc>
          <w:tcPr>
            <w:tcW w:w="2102" w:type="dxa"/>
          </w:tcPr>
          <w:p w14:paraId="14946CE0" w14:textId="77777777" w:rsidR="00C15073" w:rsidRPr="00FF7986" w:rsidRDefault="00C15073" w:rsidP="00FD1DFA">
            <w:pPr>
              <w:rPr>
                <w:rFonts w:ascii="Times New Roman" w:hAnsi="Times New Roman" w:cs="Times New Roman"/>
                <w:b/>
                <w:lang w:val="de-DE"/>
              </w:rPr>
            </w:pPr>
          </w:p>
        </w:tc>
      </w:tr>
      <w:tr w:rsidR="004A001E" w:rsidRPr="00FF7986" w14:paraId="201EA46E" w14:textId="77777777" w:rsidTr="004A001E">
        <w:tc>
          <w:tcPr>
            <w:tcW w:w="998" w:type="dxa"/>
          </w:tcPr>
          <w:p w14:paraId="293F1E08" w14:textId="43E8F693" w:rsidR="00C15073" w:rsidRPr="00FF7986" w:rsidRDefault="00A82D13" w:rsidP="00FD1DFA">
            <w:pPr>
              <w:rPr>
                <w:rFonts w:ascii="Times New Roman" w:hAnsi="Times New Roman" w:cs="Times New Roman"/>
                <w:b/>
                <w:lang w:val="de-DE"/>
              </w:rPr>
            </w:pPr>
            <w:r w:rsidRPr="00FF7986">
              <w:rPr>
                <w:rFonts w:ascii="Times New Roman" w:hAnsi="Times New Roman" w:cs="Times New Roman"/>
                <w:b/>
                <w:lang w:val="de-DE"/>
              </w:rPr>
              <w:t>Thu, Mar 9</w:t>
            </w:r>
          </w:p>
        </w:tc>
        <w:tc>
          <w:tcPr>
            <w:tcW w:w="6237" w:type="dxa"/>
          </w:tcPr>
          <w:p w14:paraId="0A55129B" w14:textId="58583EE7" w:rsidR="00F857F1" w:rsidRPr="00FF7986" w:rsidRDefault="00FD6DB2" w:rsidP="00146ECF">
            <w:pPr>
              <w:ind w:right="-604"/>
              <w:rPr>
                <w:rFonts w:ascii="Times New Roman" w:hAnsi="Times New Roman" w:cs="Times New Roman"/>
                <w:b/>
                <w:lang w:val="de-DE"/>
              </w:rPr>
            </w:pPr>
            <w:r w:rsidRPr="00FF7986">
              <w:rPr>
                <w:rFonts w:ascii="Times New Roman" w:hAnsi="Times New Roman" w:cs="Times New Roman"/>
                <w:b/>
                <w:lang w:val="de-DE"/>
              </w:rPr>
              <w:t>MIDTERM</w:t>
            </w:r>
          </w:p>
          <w:p w14:paraId="756FF105" w14:textId="512F2A05" w:rsidR="00C15073" w:rsidRPr="00FF7986" w:rsidRDefault="00C15073" w:rsidP="00146ECF">
            <w:pPr>
              <w:ind w:right="-604"/>
              <w:rPr>
                <w:rFonts w:ascii="Times New Roman" w:hAnsi="Times New Roman" w:cs="Times New Roman"/>
                <w:lang w:val="de-DE"/>
              </w:rPr>
            </w:pPr>
          </w:p>
        </w:tc>
        <w:tc>
          <w:tcPr>
            <w:tcW w:w="2102" w:type="dxa"/>
          </w:tcPr>
          <w:p w14:paraId="627E3E08" w14:textId="77777777" w:rsidR="00C15073" w:rsidRPr="00FF7986" w:rsidRDefault="00C15073" w:rsidP="00FD1DFA">
            <w:pPr>
              <w:rPr>
                <w:rFonts w:ascii="Times New Roman" w:hAnsi="Times New Roman" w:cs="Times New Roman"/>
                <w:b/>
                <w:lang w:val="de-DE"/>
              </w:rPr>
            </w:pPr>
          </w:p>
        </w:tc>
      </w:tr>
      <w:tr w:rsidR="004A001E" w:rsidRPr="00FF7986" w14:paraId="61FB80B7" w14:textId="77777777" w:rsidTr="004A001E">
        <w:tc>
          <w:tcPr>
            <w:tcW w:w="998" w:type="dxa"/>
          </w:tcPr>
          <w:p w14:paraId="5296DC89" w14:textId="0E31C41C" w:rsidR="00C15073" w:rsidRPr="00FF7986" w:rsidRDefault="00F857F1" w:rsidP="00FD1DFA">
            <w:pPr>
              <w:rPr>
                <w:rFonts w:ascii="Times New Roman" w:hAnsi="Times New Roman" w:cs="Times New Roman"/>
                <w:b/>
                <w:lang w:val="de-DE"/>
              </w:rPr>
            </w:pPr>
            <w:r w:rsidRPr="00FF7986">
              <w:rPr>
                <w:rFonts w:ascii="Times New Roman" w:hAnsi="Times New Roman" w:cs="Times New Roman"/>
                <w:b/>
                <w:lang w:val="de-DE"/>
              </w:rPr>
              <w:t>Tue, Mar 14</w:t>
            </w:r>
          </w:p>
        </w:tc>
        <w:tc>
          <w:tcPr>
            <w:tcW w:w="6237" w:type="dxa"/>
          </w:tcPr>
          <w:p w14:paraId="0097660A" w14:textId="49E6EC21" w:rsidR="00980E83" w:rsidRPr="000D276C" w:rsidRDefault="00980E83" w:rsidP="00C075A2">
            <w:pPr>
              <w:widowControl w:val="0"/>
              <w:autoSpaceDE w:val="0"/>
              <w:autoSpaceDN w:val="0"/>
              <w:adjustRightInd w:val="0"/>
              <w:rPr>
                <w:rFonts w:ascii="Times New Roman" w:hAnsi="Times New Roman" w:cs="Times New Roman"/>
                <w:lang w:val="de-DE"/>
              </w:rPr>
            </w:pPr>
            <w:r w:rsidRPr="000D276C">
              <w:rPr>
                <w:rFonts w:ascii="Times New Roman" w:hAnsi="Times New Roman" w:cs="Times New Roman"/>
                <w:lang w:val="de-DE"/>
              </w:rPr>
              <w:t>Die Deutschen und ihre „Heimat“: Was ist „deutsch“?</w:t>
            </w:r>
          </w:p>
        </w:tc>
        <w:tc>
          <w:tcPr>
            <w:tcW w:w="2102" w:type="dxa"/>
          </w:tcPr>
          <w:p w14:paraId="4B32412F" w14:textId="0BFCFE93" w:rsidR="00C15073" w:rsidRPr="00FF7986" w:rsidRDefault="00FF7986" w:rsidP="00FD1DFA">
            <w:pPr>
              <w:rPr>
                <w:rFonts w:ascii="Times New Roman" w:hAnsi="Times New Roman" w:cs="Times New Roman"/>
                <w:b/>
                <w:lang w:val="de-DE"/>
              </w:rPr>
            </w:pPr>
            <w:r>
              <w:rPr>
                <w:rFonts w:ascii="Times New Roman" w:hAnsi="Times New Roman" w:cs="Times New Roman"/>
                <w:b/>
                <w:lang w:val="de-DE"/>
              </w:rPr>
              <w:t>Reports</w:t>
            </w:r>
          </w:p>
        </w:tc>
      </w:tr>
      <w:tr w:rsidR="004A001E" w:rsidRPr="00FF7986" w14:paraId="00BCFDDC" w14:textId="77777777" w:rsidTr="004A001E">
        <w:tc>
          <w:tcPr>
            <w:tcW w:w="998" w:type="dxa"/>
          </w:tcPr>
          <w:p w14:paraId="0885CD37" w14:textId="263D16BA" w:rsidR="00C15073" w:rsidRPr="00FF7986" w:rsidRDefault="00F857F1" w:rsidP="00FD1DFA">
            <w:pPr>
              <w:rPr>
                <w:rFonts w:ascii="Times New Roman" w:hAnsi="Times New Roman" w:cs="Times New Roman"/>
                <w:b/>
                <w:lang w:val="de-DE"/>
              </w:rPr>
            </w:pPr>
            <w:r w:rsidRPr="00FF7986">
              <w:rPr>
                <w:rFonts w:ascii="Times New Roman" w:hAnsi="Times New Roman" w:cs="Times New Roman"/>
                <w:b/>
                <w:lang w:val="de-DE"/>
              </w:rPr>
              <w:t>Thu, Mar 16</w:t>
            </w:r>
          </w:p>
        </w:tc>
        <w:tc>
          <w:tcPr>
            <w:tcW w:w="6237" w:type="dxa"/>
          </w:tcPr>
          <w:p w14:paraId="50A53F88" w14:textId="77777777" w:rsidR="007D3B24" w:rsidRPr="00FF7986" w:rsidRDefault="007D3B24" w:rsidP="007D3B24">
            <w:pPr>
              <w:ind w:right="-604"/>
              <w:rPr>
                <w:rFonts w:ascii="Times New Roman" w:hAnsi="Times New Roman" w:cs="Times New Roman"/>
              </w:rPr>
            </w:pPr>
            <w:proofErr w:type="spellStart"/>
            <w:r w:rsidRPr="00FF7986">
              <w:rPr>
                <w:rFonts w:ascii="Times New Roman" w:hAnsi="Times New Roman" w:cs="Times New Roman"/>
              </w:rPr>
              <w:t>Erinnerungsort</w:t>
            </w:r>
            <w:proofErr w:type="spellEnd"/>
            <w:r w:rsidRPr="00FF7986">
              <w:rPr>
                <w:rFonts w:ascii="Times New Roman" w:hAnsi="Times New Roman" w:cs="Times New Roman"/>
              </w:rPr>
              <w:t xml:space="preserve">: </w:t>
            </w:r>
            <w:proofErr w:type="spellStart"/>
            <w:r w:rsidRPr="00FF7986">
              <w:rPr>
                <w:rFonts w:ascii="Times New Roman" w:hAnsi="Times New Roman" w:cs="Times New Roman"/>
              </w:rPr>
              <w:t>Schloss</w:t>
            </w:r>
            <w:proofErr w:type="spellEnd"/>
            <w:r w:rsidRPr="00FF7986">
              <w:rPr>
                <w:rFonts w:ascii="Times New Roman" w:hAnsi="Times New Roman" w:cs="Times New Roman"/>
              </w:rPr>
              <w:t xml:space="preserve"> </w:t>
            </w:r>
            <w:proofErr w:type="spellStart"/>
            <w:r w:rsidRPr="00FF7986">
              <w:rPr>
                <w:rFonts w:ascii="Times New Roman" w:hAnsi="Times New Roman" w:cs="Times New Roman"/>
              </w:rPr>
              <w:t>Neuschwanstein</w:t>
            </w:r>
            <w:proofErr w:type="spellEnd"/>
          </w:p>
          <w:p w14:paraId="101E7D91" w14:textId="77777777" w:rsidR="00C15073" w:rsidRPr="00FF7986" w:rsidRDefault="00C15073" w:rsidP="00146ECF">
            <w:pPr>
              <w:ind w:right="-604"/>
              <w:rPr>
                <w:rFonts w:ascii="Times New Roman" w:hAnsi="Times New Roman" w:cs="Times New Roman"/>
                <w:b/>
                <w:lang w:val="de-DE"/>
              </w:rPr>
            </w:pPr>
          </w:p>
        </w:tc>
        <w:tc>
          <w:tcPr>
            <w:tcW w:w="2102" w:type="dxa"/>
          </w:tcPr>
          <w:p w14:paraId="7CC3DB32" w14:textId="77777777" w:rsidR="00C15073" w:rsidRPr="00FF7986" w:rsidRDefault="00C15073" w:rsidP="00FD1DFA">
            <w:pPr>
              <w:rPr>
                <w:rFonts w:ascii="Times New Roman" w:hAnsi="Times New Roman" w:cs="Times New Roman"/>
                <w:b/>
                <w:lang w:val="de-DE"/>
              </w:rPr>
            </w:pPr>
          </w:p>
        </w:tc>
      </w:tr>
      <w:tr w:rsidR="004A001E" w:rsidRPr="00FF7986" w14:paraId="1B799125" w14:textId="77777777" w:rsidTr="004A001E">
        <w:tc>
          <w:tcPr>
            <w:tcW w:w="998" w:type="dxa"/>
          </w:tcPr>
          <w:p w14:paraId="6D639B97" w14:textId="109DAC06" w:rsidR="00C15073" w:rsidRPr="00FF7986" w:rsidRDefault="00F857F1" w:rsidP="00FD1DFA">
            <w:pPr>
              <w:rPr>
                <w:rFonts w:ascii="Times New Roman" w:hAnsi="Times New Roman" w:cs="Times New Roman"/>
                <w:b/>
                <w:lang w:val="de-DE"/>
              </w:rPr>
            </w:pPr>
            <w:r w:rsidRPr="00FF7986">
              <w:rPr>
                <w:rFonts w:ascii="Times New Roman" w:hAnsi="Times New Roman" w:cs="Times New Roman"/>
                <w:b/>
                <w:lang w:val="de-DE"/>
              </w:rPr>
              <w:t>Tue Mar 21</w:t>
            </w:r>
          </w:p>
        </w:tc>
        <w:tc>
          <w:tcPr>
            <w:tcW w:w="6237" w:type="dxa"/>
          </w:tcPr>
          <w:p w14:paraId="2154D251" w14:textId="58768CAA" w:rsidR="00C15073" w:rsidRPr="00FF7986" w:rsidRDefault="00F857F1" w:rsidP="00146ECF">
            <w:pPr>
              <w:ind w:right="-604"/>
              <w:rPr>
                <w:rFonts w:ascii="Times New Roman" w:hAnsi="Times New Roman" w:cs="Times New Roman"/>
                <w:b/>
                <w:lang w:val="de-DE"/>
              </w:rPr>
            </w:pPr>
            <w:r w:rsidRPr="00FF7986">
              <w:rPr>
                <w:rFonts w:ascii="Times New Roman" w:hAnsi="Times New Roman" w:cs="Times New Roman"/>
                <w:b/>
                <w:lang w:val="de-DE"/>
              </w:rPr>
              <w:t>SPRING BREAK</w:t>
            </w:r>
          </w:p>
        </w:tc>
        <w:tc>
          <w:tcPr>
            <w:tcW w:w="2102" w:type="dxa"/>
          </w:tcPr>
          <w:p w14:paraId="4E152000" w14:textId="77777777" w:rsidR="00C15073" w:rsidRPr="00FF7986" w:rsidRDefault="00C15073" w:rsidP="00FD1DFA">
            <w:pPr>
              <w:rPr>
                <w:rFonts w:ascii="Times New Roman" w:hAnsi="Times New Roman" w:cs="Times New Roman"/>
                <w:b/>
                <w:lang w:val="de-DE"/>
              </w:rPr>
            </w:pPr>
          </w:p>
        </w:tc>
      </w:tr>
      <w:tr w:rsidR="00262E27" w:rsidRPr="00FF7986" w14:paraId="5A1D6C01" w14:textId="77777777" w:rsidTr="004A001E">
        <w:tc>
          <w:tcPr>
            <w:tcW w:w="998" w:type="dxa"/>
          </w:tcPr>
          <w:p w14:paraId="30026A56" w14:textId="7CD383D6" w:rsidR="00F857F1" w:rsidRPr="00FF7986" w:rsidRDefault="00980E83" w:rsidP="00FD1DFA">
            <w:pPr>
              <w:rPr>
                <w:rFonts w:ascii="Times New Roman" w:hAnsi="Times New Roman" w:cs="Times New Roman"/>
                <w:b/>
                <w:lang w:val="de-DE"/>
              </w:rPr>
            </w:pPr>
            <w:r w:rsidRPr="00FF7986">
              <w:rPr>
                <w:rFonts w:ascii="Times New Roman" w:hAnsi="Times New Roman" w:cs="Times New Roman"/>
                <w:b/>
                <w:lang w:val="de-DE"/>
              </w:rPr>
              <w:t>Thu, Mar 23</w:t>
            </w:r>
          </w:p>
        </w:tc>
        <w:tc>
          <w:tcPr>
            <w:tcW w:w="6237" w:type="dxa"/>
          </w:tcPr>
          <w:p w14:paraId="67B6236F" w14:textId="18D1AE20" w:rsidR="00F857F1" w:rsidRPr="00FF7986" w:rsidRDefault="00FF7986" w:rsidP="00146ECF">
            <w:pPr>
              <w:ind w:right="-604"/>
              <w:rPr>
                <w:rFonts w:ascii="Times New Roman" w:hAnsi="Times New Roman" w:cs="Times New Roman"/>
                <w:b/>
                <w:lang w:val="de-DE"/>
              </w:rPr>
            </w:pPr>
            <w:r w:rsidRPr="00FF7986">
              <w:rPr>
                <w:rFonts w:ascii="Times New Roman" w:hAnsi="Times New Roman" w:cs="Times New Roman"/>
                <w:b/>
                <w:lang w:val="de-DE"/>
              </w:rPr>
              <w:t>SPRING BREAK</w:t>
            </w:r>
          </w:p>
        </w:tc>
        <w:tc>
          <w:tcPr>
            <w:tcW w:w="2102" w:type="dxa"/>
          </w:tcPr>
          <w:p w14:paraId="517A4106" w14:textId="77777777" w:rsidR="00F857F1" w:rsidRPr="00FF7986" w:rsidRDefault="00F857F1" w:rsidP="00FD1DFA">
            <w:pPr>
              <w:rPr>
                <w:rFonts w:ascii="Times New Roman" w:hAnsi="Times New Roman" w:cs="Times New Roman"/>
                <w:b/>
                <w:lang w:val="de-DE"/>
              </w:rPr>
            </w:pPr>
          </w:p>
        </w:tc>
      </w:tr>
      <w:tr w:rsidR="00262E27" w:rsidRPr="00FF7986" w14:paraId="4B828494" w14:textId="77777777" w:rsidTr="004A001E">
        <w:trPr>
          <w:trHeight w:val="323"/>
        </w:trPr>
        <w:tc>
          <w:tcPr>
            <w:tcW w:w="998" w:type="dxa"/>
          </w:tcPr>
          <w:p w14:paraId="35C540A0" w14:textId="6D6FAD70" w:rsidR="00F857F1" w:rsidRPr="00FF7986" w:rsidRDefault="00980E83" w:rsidP="00FD1DFA">
            <w:pPr>
              <w:rPr>
                <w:rFonts w:ascii="Times New Roman" w:hAnsi="Times New Roman" w:cs="Times New Roman"/>
                <w:b/>
                <w:lang w:val="de-DE"/>
              </w:rPr>
            </w:pPr>
            <w:r w:rsidRPr="00FF7986">
              <w:rPr>
                <w:rFonts w:ascii="Times New Roman" w:hAnsi="Times New Roman" w:cs="Times New Roman"/>
                <w:b/>
                <w:lang w:val="de-DE"/>
              </w:rPr>
              <w:t>Tue, Mar 28</w:t>
            </w:r>
          </w:p>
        </w:tc>
        <w:tc>
          <w:tcPr>
            <w:tcW w:w="6237" w:type="dxa"/>
          </w:tcPr>
          <w:p w14:paraId="22B58AF4" w14:textId="77777777" w:rsidR="00980E83" w:rsidRPr="00FF7986" w:rsidRDefault="00980E83" w:rsidP="00980E83">
            <w:pPr>
              <w:widowControl w:val="0"/>
              <w:autoSpaceDE w:val="0"/>
              <w:autoSpaceDN w:val="0"/>
              <w:adjustRightInd w:val="0"/>
              <w:rPr>
                <w:rFonts w:ascii="Times New Roman" w:hAnsi="Times New Roman" w:cs="Times New Roman"/>
              </w:rPr>
            </w:pPr>
            <w:r w:rsidRPr="00FF7986">
              <w:rPr>
                <w:rFonts w:ascii="Times New Roman" w:hAnsi="Times New Roman" w:cs="Times New Roman"/>
              </w:rPr>
              <w:t xml:space="preserve">Köln: </w:t>
            </w:r>
            <w:proofErr w:type="spellStart"/>
            <w:r w:rsidRPr="00FF7986">
              <w:rPr>
                <w:rFonts w:ascii="Times New Roman" w:hAnsi="Times New Roman" w:cs="Times New Roman"/>
              </w:rPr>
              <w:t>Kirche</w:t>
            </w:r>
            <w:proofErr w:type="spellEnd"/>
            <w:r w:rsidRPr="00FF7986">
              <w:rPr>
                <w:rFonts w:ascii="Times New Roman" w:hAnsi="Times New Roman" w:cs="Times New Roman"/>
              </w:rPr>
              <w:t xml:space="preserve"> und Religion</w:t>
            </w:r>
          </w:p>
          <w:p w14:paraId="6B4D00EE" w14:textId="5E351225" w:rsidR="00F857F1" w:rsidRPr="00FF7986" w:rsidRDefault="00F857F1" w:rsidP="00980E83">
            <w:pPr>
              <w:ind w:right="-604"/>
              <w:rPr>
                <w:rFonts w:ascii="Times New Roman" w:hAnsi="Times New Roman" w:cs="Times New Roman"/>
                <w:lang w:val="de-DE"/>
              </w:rPr>
            </w:pPr>
          </w:p>
        </w:tc>
        <w:tc>
          <w:tcPr>
            <w:tcW w:w="2102" w:type="dxa"/>
          </w:tcPr>
          <w:p w14:paraId="04299D41" w14:textId="03BF1018" w:rsidR="00F857F1" w:rsidRPr="00FF7986" w:rsidRDefault="00FF7986" w:rsidP="00FD1DFA">
            <w:pPr>
              <w:rPr>
                <w:rFonts w:ascii="Times New Roman" w:hAnsi="Times New Roman" w:cs="Times New Roman"/>
                <w:b/>
                <w:lang w:val="de-DE"/>
              </w:rPr>
            </w:pPr>
            <w:r>
              <w:rPr>
                <w:rFonts w:ascii="Times New Roman" w:hAnsi="Times New Roman" w:cs="Times New Roman"/>
                <w:b/>
                <w:lang w:val="de-DE"/>
              </w:rPr>
              <w:t>Reports</w:t>
            </w:r>
          </w:p>
        </w:tc>
      </w:tr>
      <w:tr w:rsidR="00262E27" w:rsidRPr="000D276C" w14:paraId="5B4F0422" w14:textId="77777777" w:rsidTr="004A001E">
        <w:tc>
          <w:tcPr>
            <w:tcW w:w="998" w:type="dxa"/>
          </w:tcPr>
          <w:p w14:paraId="692503EB" w14:textId="705D9261" w:rsidR="00F857F1" w:rsidRPr="00FF7986" w:rsidRDefault="00980E83" w:rsidP="00FD1DFA">
            <w:pPr>
              <w:rPr>
                <w:rFonts w:ascii="Times New Roman" w:hAnsi="Times New Roman" w:cs="Times New Roman"/>
                <w:b/>
                <w:lang w:val="de-DE"/>
              </w:rPr>
            </w:pPr>
            <w:r w:rsidRPr="00FF7986">
              <w:rPr>
                <w:rFonts w:ascii="Times New Roman" w:hAnsi="Times New Roman" w:cs="Times New Roman"/>
                <w:b/>
                <w:lang w:val="de-DE"/>
              </w:rPr>
              <w:t>Thu. Mar 30</w:t>
            </w:r>
          </w:p>
        </w:tc>
        <w:tc>
          <w:tcPr>
            <w:tcW w:w="6237" w:type="dxa"/>
          </w:tcPr>
          <w:p w14:paraId="4C144CA0" w14:textId="3505F6B3" w:rsidR="00F857F1" w:rsidRPr="00FF7986" w:rsidRDefault="00FF7986" w:rsidP="001D1C80">
            <w:pPr>
              <w:ind w:right="-604"/>
              <w:rPr>
                <w:rFonts w:ascii="Times New Roman" w:hAnsi="Times New Roman" w:cs="Times New Roman"/>
                <w:b/>
                <w:lang w:val="de-DE"/>
              </w:rPr>
            </w:pPr>
            <w:r w:rsidRPr="000D276C">
              <w:rPr>
                <w:rFonts w:ascii="Times New Roman" w:hAnsi="Times New Roman" w:cs="Times New Roman"/>
                <w:lang w:val="de-DE"/>
              </w:rPr>
              <w:t>Erinnerungsorte: Wartburg und der Kölner Dom</w:t>
            </w:r>
          </w:p>
        </w:tc>
        <w:tc>
          <w:tcPr>
            <w:tcW w:w="2102" w:type="dxa"/>
          </w:tcPr>
          <w:p w14:paraId="41CC7270" w14:textId="77777777" w:rsidR="00F857F1" w:rsidRPr="00FF7986" w:rsidRDefault="00F857F1" w:rsidP="00FD1DFA">
            <w:pPr>
              <w:rPr>
                <w:rFonts w:ascii="Times New Roman" w:hAnsi="Times New Roman" w:cs="Times New Roman"/>
                <w:b/>
                <w:lang w:val="de-DE"/>
              </w:rPr>
            </w:pPr>
          </w:p>
        </w:tc>
      </w:tr>
      <w:tr w:rsidR="00262E27" w:rsidRPr="00FF7986" w14:paraId="0FE9AC17" w14:textId="77777777" w:rsidTr="004A001E">
        <w:tc>
          <w:tcPr>
            <w:tcW w:w="998" w:type="dxa"/>
          </w:tcPr>
          <w:p w14:paraId="015E7734" w14:textId="2FB30FDC" w:rsidR="00F857F1" w:rsidRPr="00FF7986" w:rsidRDefault="007D3B24" w:rsidP="00FD1DFA">
            <w:pPr>
              <w:rPr>
                <w:rFonts w:ascii="Times New Roman" w:hAnsi="Times New Roman" w:cs="Times New Roman"/>
                <w:b/>
                <w:lang w:val="de-DE"/>
              </w:rPr>
            </w:pPr>
            <w:r w:rsidRPr="00FF7986">
              <w:rPr>
                <w:rFonts w:ascii="Times New Roman" w:hAnsi="Times New Roman" w:cs="Times New Roman"/>
                <w:b/>
                <w:lang w:val="de-DE"/>
              </w:rPr>
              <w:t xml:space="preserve">Tue, Apr </w:t>
            </w:r>
            <w:r w:rsidR="00753E6D" w:rsidRPr="00FF7986">
              <w:rPr>
                <w:rFonts w:ascii="Times New Roman" w:hAnsi="Times New Roman" w:cs="Times New Roman"/>
                <w:b/>
                <w:lang w:val="de-DE"/>
              </w:rPr>
              <w:t>6</w:t>
            </w:r>
          </w:p>
        </w:tc>
        <w:tc>
          <w:tcPr>
            <w:tcW w:w="6237" w:type="dxa"/>
          </w:tcPr>
          <w:p w14:paraId="649CD3C4" w14:textId="1F9C3A27" w:rsidR="001D1C80" w:rsidRPr="00FF7986" w:rsidRDefault="00832EB8" w:rsidP="001D1C80">
            <w:pPr>
              <w:widowControl w:val="0"/>
              <w:autoSpaceDE w:val="0"/>
              <w:autoSpaceDN w:val="0"/>
              <w:adjustRightInd w:val="0"/>
              <w:rPr>
                <w:rFonts w:ascii="Times New Roman" w:hAnsi="Times New Roman" w:cs="Times New Roman"/>
              </w:rPr>
            </w:pPr>
            <w:r>
              <w:rPr>
                <w:rFonts w:ascii="Times New Roman" w:hAnsi="Times New Roman" w:cs="Times New Roman"/>
              </w:rPr>
              <w:t xml:space="preserve">Weimar: Deutsche </w:t>
            </w:r>
            <w:proofErr w:type="spellStart"/>
            <w:r>
              <w:rPr>
                <w:rFonts w:ascii="Times New Roman" w:hAnsi="Times New Roman" w:cs="Times New Roman"/>
              </w:rPr>
              <w:t>Klassik</w:t>
            </w:r>
            <w:proofErr w:type="spellEnd"/>
            <w:r>
              <w:rPr>
                <w:rFonts w:ascii="Times New Roman" w:hAnsi="Times New Roman" w:cs="Times New Roman"/>
              </w:rPr>
              <w:t xml:space="preserve"> und </w:t>
            </w:r>
            <w:r w:rsidR="001D1C80" w:rsidRPr="00FF7986">
              <w:rPr>
                <w:rFonts w:ascii="Times New Roman" w:hAnsi="Times New Roman" w:cs="Times New Roman"/>
              </w:rPr>
              <w:t>Holocaust</w:t>
            </w:r>
          </w:p>
          <w:p w14:paraId="200FBA1E" w14:textId="0550A5FE" w:rsidR="00F857F1" w:rsidRPr="00FF7986" w:rsidRDefault="00F857F1" w:rsidP="001D1C80">
            <w:pPr>
              <w:ind w:right="-604"/>
              <w:rPr>
                <w:rFonts w:ascii="Times New Roman" w:hAnsi="Times New Roman" w:cs="Times New Roman"/>
                <w:b/>
                <w:lang w:val="de-DE"/>
              </w:rPr>
            </w:pPr>
          </w:p>
        </w:tc>
        <w:tc>
          <w:tcPr>
            <w:tcW w:w="2102" w:type="dxa"/>
          </w:tcPr>
          <w:p w14:paraId="1663DB88" w14:textId="77777777" w:rsidR="00F857F1" w:rsidRPr="00FF7986" w:rsidRDefault="00F857F1" w:rsidP="00FD1DFA">
            <w:pPr>
              <w:rPr>
                <w:rFonts w:ascii="Times New Roman" w:hAnsi="Times New Roman" w:cs="Times New Roman"/>
                <w:b/>
                <w:lang w:val="de-DE"/>
              </w:rPr>
            </w:pPr>
          </w:p>
        </w:tc>
      </w:tr>
      <w:tr w:rsidR="00262E27" w:rsidRPr="00FF7986" w14:paraId="120F271D" w14:textId="77777777" w:rsidTr="004A001E">
        <w:tc>
          <w:tcPr>
            <w:tcW w:w="998" w:type="dxa"/>
          </w:tcPr>
          <w:p w14:paraId="127BA89E" w14:textId="1C9BD43E" w:rsidR="00F857F1" w:rsidRPr="00FF7986" w:rsidRDefault="001D1C80" w:rsidP="00FD1DFA">
            <w:pPr>
              <w:rPr>
                <w:rFonts w:ascii="Times New Roman" w:hAnsi="Times New Roman" w:cs="Times New Roman"/>
                <w:b/>
                <w:lang w:val="de-DE"/>
              </w:rPr>
            </w:pPr>
            <w:r w:rsidRPr="00FF7986">
              <w:rPr>
                <w:rFonts w:ascii="Times New Roman" w:hAnsi="Times New Roman" w:cs="Times New Roman"/>
                <w:b/>
                <w:lang w:val="de-DE"/>
              </w:rPr>
              <w:t>Thu</w:t>
            </w:r>
            <w:r w:rsidR="00753E6D" w:rsidRPr="00FF7986">
              <w:rPr>
                <w:rFonts w:ascii="Times New Roman" w:hAnsi="Times New Roman" w:cs="Times New Roman"/>
                <w:b/>
                <w:lang w:val="de-DE"/>
              </w:rPr>
              <w:t>, Apr 8</w:t>
            </w:r>
          </w:p>
        </w:tc>
        <w:tc>
          <w:tcPr>
            <w:tcW w:w="6237" w:type="dxa"/>
          </w:tcPr>
          <w:p w14:paraId="2D005E59" w14:textId="01FCB188" w:rsidR="00F857F1" w:rsidRPr="00FF7986" w:rsidRDefault="00FF7986" w:rsidP="00146ECF">
            <w:pPr>
              <w:ind w:right="-604"/>
              <w:rPr>
                <w:rFonts w:ascii="Times New Roman" w:hAnsi="Times New Roman" w:cs="Times New Roman"/>
                <w:b/>
                <w:lang w:val="de-DE"/>
              </w:rPr>
            </w:pPr>
            <w:r w:rsidRPr="000D276C">
              <w:rPr>
                <w:rFonts w:ascii="Times New Roman" w:hAnsi="Times New Roman" w:cs="Times New Roman"/>
                <w:lang w:val="de-DE"/>
              </w:rPr>
              <w:t>Erinnerungsort: Weimar, mit Konzentrationslager Buchenwald</w:t>
            </w:r>
          </w:p>
        </w:tc>
        <w:tc>
          <w:tcPr>
            <w:tcW w:w="2102" w:type="dxa"/>
          </w:tcPr>
          <w:p w14:paraId="02304D39" w14:textId="53D90F28" w:rsidR="00F857F1" w:rsidRPr="00FF7986" w:rsidRDefault="00FF7986" w:rsidP="00FD1DFA">
            <w:pPr>
              <w:rPr>
                <w:rFonts w:ascii="Times New Roman" w:hAnsi="Times New Roman" w:cs="Times New Roman"/>
                <w:b/>
                <w:lang w:val="de-DE"/>
              </w:rPr>
            </w:pPr>
            <w:r>
              <w:rPr>
                <w:rFonts w:ascii="Times New Roman" w:hAnsi="Times New Roman" w:cs="Times New Roman"/>
                <w:b/>
                <w:lang w:val="de-DE"/>
              </w:rPr>
              <w:t>Reports</w:t>
            </w:r>
          </w:p>
        </w:tc>
      </w:tr>
      <w:tr w:rsidR="00262E27" w:rsidRPr="00FF7986" w14:paraId="13FF5D12" w14:textId="77777777" w:rsidTr="004A001E">
        <w:tc>
          <w:tcPr>
            <w:tcW w:w="998" w:type="dxa"/>
          </w:tcPr>
          <w:p w14:paraId="6A5C437D" w14:textId="58704DA1" w:rsidR="00F857F1" w:rsidRPr="00FF7986" w:rsidRDefault="00753E6D" w:rsidP="00FD1DFA">
            <w:pPr>
              <w:rPr>
                <w:rFonts w:ascii="Times New Roman" w:hAnsi="Times New Roman" w:cs="Times New Roman"/>
                <w:b/>
                <w:lang w:val="de-DE"/>
              </w:rPr>
            </w:pPr>
            <w:r w:rsidRPr="00FF7986">
              <w:rPr>
                <w:rFonts w:ascii="Times New Roman" w:hAnsi="Times New Roman" w:cs="Times New Roman"/>
                <w:b/>
                <w:lang w:val="de-DE"/>
              </w:rPr>
              <w:t>Tue, Apr 11</w:t>
            </w:r>
          </w:p>
        </w:tc>
        <w:tc>
          <w:tcPr>
            <w:tcW w:w="6237" w:type="dxa"/>
          </w:tcPr>
          <w:p w14:paraId="18C97DD4" w14:textId="77777777" w:rsidR="00753E6D" w:rsidRPr="00FF7986" w:rsidRDefault="00753E6D" w:rsidP="00753E6D">
            <w:pPr>
              <w:widowControl w:val="0"/>
              <w:autoSpaceDE w:val="0"/>
              <w:autoSpaceDN w:val="0"/>
              <w:adjustRightInd w:val="0"/>
              <w:rPr>
                <w:rFonts w:ascii="Times New Roman" w:hAnsi="Times New Roman" w:cs="Times New Roman"/>
              </w:rPr>
            </w:pPr>
            <w:proofErr w:type="spellStart"/>
            <w:r w:rsidRPr="00FF7986">
              <w:rPr>
                <w:rFonts w:ascii="Times New Roman" w:hAnsi="Times New Roman" w:cs="Times New Roman"/>
              </w:rPr>
              <w:t>Ruhrgebiet</w:t>
            </w:r>
            <w:proofErr w:type="spellEnd"/>
            <w:r w:rsidRPr="00FF7986">
              <w:rPr>
                <w:rFonts w:ascii="Times New Roman" w:hAnsi="Times New Roman" w:cs="Times New Roman"/>
              </w:rPr>
              <w:t xml:space="preserve">: </w:t>
            </w:r>
            <w:proofErr w:type="spellStart"/>
            <w:r w:rsidRPr="00FF7986">
              <w:rPr>
                <w:rFonts w:ascii="Times New Roman" w:hAnsi="Times New Roman" w:cs="Times New Roman"/>
              </w:rPr>
              <w:t>Industrialisierung</w:t>
            </w:r>
            <w:proofErr w:type="spellEnd"/>
          </w:p>
          <w:p w14:paraId="7095F13B" w14:textId="39C161A3" w:rsidR="00F857F1" w:rsidRPr="00FF7986" w:rsidRDefault="00F857F1" w:rsidP="00753E6D">
            <w:pPr>
              <w:ind w:right="-604"/>
              <w:rPr>
                <w:rFonts w:ascii="Times New Roman" w:hAnsi="Times New Roman" w:cs="Times New Roman"/>
                <w:b/>
                <w:lang w:val="de-DE"/>
              </w:rPr>
            </w:pPr>
          </w:p>
        </w:tc>
        <w:tc>
          <w:tcPr>
            <w:tcW w:w="2102" w:type="dxa"/>
          </w:tcPr>
          <w:p w14:paraId="43544C49" w14:textId="77777777" w:rsidR="00F857F1" w:rsidRPr="00FF7986" w:rsidRDefault="00F857F1" w:rsidP="00FD1DFA">
            <w:pPr>
              <w:rPr>
                <w:rFonts w:ascii="Times New Roman" w:hAnsi="Times New Roman" w:cs="Times New Roman"/>
                <w:b/>
                <w:lang w:val="de-DE"/>
              </w:rPr>
            </w:pPr>
          </w:p>
        </w:tc>
      </w:tr>
      <w:tr w:rsidR="00262E27" w:rsidRPr="00FF7986" w14:paraId="3C02BD07" w14:textId="77777777" w:rsidTr="004A001E">
        <w:tc>
          <w:tcPr>
            <w:tcW w:w="998" w:type="dxa"/>
          </w:tcPr>
          <w:p w14:paraId="2EECE940" w14:textId="2EE10309" w:rsidR="00753E6D" w:rsidRPr="00FF7986" w:rsidRDefault="00753E6D" w:rsidP="00FD1DFA">
            <w:pPr>
              <w:rPr>
                <w:rFonts w:ascii="Times New Roman" w:hAnsi="Times New Roman" w:cs="Times New Roman"/>
                <w:b/>
                <w:lang w:val="de-DE"/>
              </w:rPr>
            </w:pPr>
            <w:r w:rsidRPr="00FF7986">
              <w:rPr>
                <w:rFonts w:ascii="Times New Roman" w:hAnsi="Times New Roman" w:cs="Times New Roman"/>
                <w:b/>
                <w:lang w:val="de-DE"/>
              </w:rPr>
              <w:t>Thu, Apr 13</w:t>
            </w:r>
          </w:p>
        </w:tc>
        <w:tc>
          <w:tcPr>
            <w:tcW w:w="6237" w:type="dxa"/>
          </w:tcPr>
          <w:p w14:paraId="51BD1557" w14:textId="4ACB6AE1" w:rsidR="00753E6D" w:rsidRPr="00FF7986" w:rsidRDefault="00FF7986" w:rsidP="00146ECF">
            <w:pPr>
              <w:ind w:right="-604"/>
              <w:rPr>
                <w:rFonts w:ascii="Times New Roman" w:hAnsi="Times New Roman" w:cs="Times New Roman"/>
                <w:b/>
                <w:lang w:val="de-DE"/>
              </w:rPr>
            </w:pPr>
            <w:proofErr w:type="spellStart"/>
            <w:r w:rsidRPr="00FF7986">
              <w:rPr>
                <w:rFonts w:ascii="Times New Roman" w:hAnsi="Times New Roman" w:cs="Times New Roman"/>
              </w:rPr>
              <w:t>Erinnerungsort</w:t>
            </w:r>
            <w:proofErr w:type="spellEnd"/>
            <w:r w:rsidRPr="00FF7986">
              <w:rPr>
                <w:rFonts w:ascii="Times New Roman" w:hAnsi="Times New Roman" w:cs="Times New Roman"/>
              </w:rPr>
              <w:t xml:space="preserve">: </w:t>
            </w:r>
            <w:proofErr w:type="spellStart"/>
            <w:r w:rsidRPr="00FF7986">
              <w:rPr>
                <w:rFonts w:ascii="Times New Roman" w:hAnsi="Times New Roman" w:cs="Times New Roman"/>
              </w:rPr>
              <w:t>Zeche</w:t>
            </w:r>
            <w:proofErr w:type="spellEnd"/>
            <w:r w:rsidRPr="00FF7986">
              <w:rPr>
                <w:rFonts w:ascii="Times New Roman" w:hAnsi="Times New Roman" w:cs="Times New Roman"/>
              </w:rPr>
              <w:t xml:space="preserve"> Zollverein</w:t>
            </w:r>
          </w:p>
        </w:tc>
        <w:tc>
          <w:tcPr>
            <w:tcW w:w="2102" w:type="dxa"/>
          </w:tcPr>
          <w:p w14:paraId="5DE88352" w14:textId="0ABDA640" w:rsidR="00753E6D" w:rsidRPr="00FF7986" w:rsidRDefault="00FF7986" w:rsidP="00FD1DFA">
            <w:pPr>
              <w:rPr>
                <w:rFonts w:ascii="Times New Roman" w:hAnsi="Times New Roman" w:cs="Times New Roman"/>
                <w:b/>
                <w:lang w:val="de-DE"/>
              </w:rPr>
            </w:pPr>
            <w:r w:rsidRPr="00FF7986">
              <w:rPr>
                <w:rFonts w:ascii="Times New Roman" w:hAnsi="Times New Roman" w:cs="Times New Roman"/>
                <w:b/>
                <w:lang w:val="de-DE"/>
              </w:rPr>
              <w:t>Essay 2 due</w:t>
            </w:r>
          </w:p>
        </w:tc>
      </w:tr>
      <w:tr w:rsidR="00262E27" w:rsidRPr="00FF7986" w14:paraId="48605EF2" w14:textId="77777777" w:rsidTr="004A001E">
        <w:tc>
          <w:tcPr>
            <w:tcW w:w="998" w:type="dxa"/>
          </w:tcPr>
          <w:p w14:paraId="501A8005" w14:textId="74B9B298" w:rsidR="00753E6D" w:rsidRPr="00FF7986" w:rsidRDefault="00753E6D" w:rsidP="00FD1DFA">
            <w:pPr>
              <w:rPr>
                <w:rFonts w:ascii="Times New Roman" w:hAnsi="Times New Roman" w:cs="Times New Roman"/>
                <w:b/>
                <w:lang w:val="de-DE"/>
              </w:rPr>
            </w:pPr>
            <w:r w:rsidRPr="00FF7986">
              <w:rPr>
                <w:rFonts w:ascii="Times New Roman" w:hAnsi="Times New Roman" w:cs="Times New Roman"/>
                <w:b/>
                <w:lang w:val="de-DE"/>
              </w:rPr>
              <w:t>Tue, Apr 18</w:t>
            </w:r>
          </w:p>
        </w:tc>
        <w:tc>
          <w:tcPr>
            <w:tcW w:w="6237" w:type="dxa"/>
          </w:tcPr>
          <w:p w14:paraId="077A28C1" w14:textId="105469EC" w:rsidR="00753E6D" w:rsidRPr="00FF7986" w:rsidRDefault="00FF7986" w:rsidP="00753E6D">
            <w:pPr>
              <w:ind w:right="-604"/>
              <w:rPr>
                <w:rFonts w:ascii="Times New Roman" w:hAnsi="Times New Roman" w:cs="Times New Roman"/>
              </w:rPr>
            </w:pPr>
            <w:r>
              <w:rPr>
                <w:rFonts w:ascii="Times New Roman" w:hAnsi="Times New Roman" w:cs="Times New Roman"/>
              </w:rPr>
              <w:t xml:space="preserve">Das Image der </w:t>
            </w:r>
            <w:proofErr w:type="spellStart"/>
            <w:r>
              <w:rPr>
                <w:rFonts w:ascii="Times New Roman" w:hAnsi="Times New Roman" w:cs="Times New Roman"/>
              </w:rPr>
              <w:t>Deutschen</w:t>
            </w:r>
            <w:proofErr w:type="spellEnd"/>
          </w:p>
          <w:p w14:paraId="23AE2ECA" w14:textId="76B27BD1" w:rsidR="00753E6D" w:rsidRPr="00FF7986" w:rsidRDefault="00753E6D" w:rsidP="00FF7986">
            <w:pPr>
              <w:ind w:right="-604"/>
              <w:rPr>
                <w:rFonts w:ascii="Times New Roman" w:hAnsi="Times New Roman" w:cs="Times New Roman"/>
                <w:b/>
                <w:lang w:val="de-DE"/>
              </w:rPr>
            </w:pPr>
            <w:r w:rsidRPr="00FF7986">
              <w:rPr>
                <w:rFonts w:ascii="Times New Roman" w:hAnsi="Times New Roman" w:cs="Times New Roman"/>
              </w:rPr>
              <w:t> </w:t>
            </w:r>
          </w:p>
        </w:tc>
        <w:tc>
          <w:tcPr>
            <w:tcW w:w="2102" w:type="dxa"/>
          </w:tcPr>
          <w:p w14:paraId="6C45AF3B" w14:textId="77777777" w:rsidR="00753E6D" w:rsidRPr="00FF7986" w:rsidRDefault="00753E6D" w:rsidP="00FD1DFA">
            <w:pPr>
              <w:rPr>
                <w:rFonts w:ascii="Times New Roman" w:hAnsi="Times New Roman" w:cs="Times New Roman"/>
                <w:b/>
                <w:lang w:val="de-DE"/>
              </w:rPr>
            </w:pPr>
          </w:p>
        </w:tc>
      </w:tr>
      <w:tr w:rsidR="00262E27" w:rsidRPr="00FF7986" w14:paraId="691C0569" w14:textId="77777777" w:rsidTr="004A001E">
        <w:tc>
          <w:tcPr>
            <w:tcW w:w="998" w:type="dxa"/>
          </w:tcPr>
          <w:p w14:paraId="34275523" w14:textId="13057851" w:rsidR="00753E6D" w:rsidRPr="00FF7986" w:rsidRDefault="00753E6D" w:rsidP="00FD1DFA">
            <w:pPr>
              <w:rPr>
                <w:rFonts w:ascii="Times New Roman" w:hAnsi="Times New Roman" w:cs="Times New Roman"/>
                <w:b/>
                <w:lang w:val="de-DE"/>
              </w:rPr>
            </w:pPr>
            <w:r w:rsidRPr="00FF7986">
              <w:rPr>
                <w:rFonts w:ascii="Times New Roman" w:hAnsi="Times New Roman" w:cs="Times New Roman"/>
                <w:b/>
                <w:lang w:val="de-DE"/>
              </w:rPr>
              <w:t>Thu, Apr 20</w:t>
            </w:r>
          </w:p>
        </w:tc>
        <w:tc>
          <w:tcPr>
            <w:tcW w:w="6237" w:type="dxa"/>
          </w:tcPr>
          <w:p w14:paraId="63F9F6C8" w14:textId="3844F404" w:rsidR="00753E6D" w:rsidRPr="00FF7986" w:rsidRDefault="00FF7986" w:rsidP="00146ECF">
            <w:pPr>
              <w:ind w:right="-604"/>
              <w:rPr>
                <w:rFonts w:ascii="Times New Roman" w:hAnsi="Times New Roman" w:cs="Times New Roman"/>
                <w:b/>
                <w:lang w:val="de-DE"/>
              </w:rPr>
            </w:pPr>
            <w:proofErr w:type="spellStart"/>
            <w:r w:rsidRPr="00FF7986">
              <w:rPr>
                <w:rFonts w:ascii="Times New Roman" w:hAnsi="Times New Roman" w:cs="Times New Roman"/>
              </w:rPr>
              <w:t>Interkulturelle</w:t>
            </w:r>
            <w:proofErr w:type="spellEnd"/>
            <w:r w:rsidRPr="00FF7986">
              <w:rPr>
                <w:rFonts w:ascii="Times New Roman" w:hAnsi="Times New Roman" w:cs="Times New Roman"/>
              </w:rPr>
              <w:t xml:space="preserve"> </w:t>
            </w:r>
            <w:proofErr w:type="spellStart"/>
            <w:r w:rsidRPr="00FF7986">
              <w:rPr>
                <w:rFonts w:ascii="Times New Roman" w:hAnsi="Times New Roman" w:cs="Times New Roman"/>
              </w:rPr>
              <w:t>Kompetenz</w:t>
            </w:r>
            <w:proofErr w:type="spellEnd"/>
          </w:p>
        </w:tc>
        <w:tc>
          <w:tcPr>
            <w:tcW w:w="2102" w:type="dxa"/>
          </w:tcPr>
          <w:p w14:paraId="077D330C" w14:textId="58C4A368" w:rsidR="00753E6D" w:rsidRPr="00FF7986" w:rsidRDefault="00753E6D" w:rsidP="00FD1DFA">
            <w:pPr>
              <w:rPr>
                <w:rFonts w:ascii="Times New Roman" w:hAnsi="Times New Roman" w:cs="Times New Roman"/>
                <w:b/>
                <w:lang w:val="de-DE"/>
              </w:rPr>
            </w:pPr>
          </w:p>
        </w:tc>
      </w:tr>
      <w:tr w:rsidR="00262E27" w:rsidRPr="00FF7986" w14:paraId="0ECBC124" w14:textId="77777777" w:rsidTr="004A001E">
        <w:tc>
          <w:tcPr>
            <w:tcW w:w="998" w:type="dxa"/>
          </w:tcPr>
          <w:p w14:paraId="730873DE" w14:textId="53E58215" w:rsidR="00753E6D" w:rsidRPr="00FF7986" w:rsidRDefault="00753E6D" w:rsidP="00FD1DFA">
            <w:pPr>
              <w:rPr>
                <w:rFonts w:ascii="Times New Roman" w:hAnsi="Times New Roman" w:cs="Times New Roman"/>
                <w:b/>
                <w:lang w:val="de-DE"/>
              </w:rPr>
            </w:pPr>
            <w:r w:rsidRPr="00FF7986">
              <w:rPr>
                <w:rFonts w:ascii="Times New Roman" w:hAnsi="Times New Roman" w:cs="Times New Roman"/>
                <w:b/>
                <w:lang w:val="de-DE"/>
              </w:rPr>
              <w:t>Tue, Apr 25</w:t>
            </w:r>
          </w:p>
        </w:tc>
        <w:tc>
          <w:tcPr>
            <w:tcW w:w="6237" w:type="dxa"/>
          </w:tcPr>
          <w:p w14:paraId="26520CFA" w14:textId="26BC447C" w:rsidR="00753E6D" w:rsidRPr="00FF7986" w:rsidRDefault="00753E6D" w:rsidP="00146ECF">
            <w:pPr>
              <w:ind w:right="-604"/>
              <w:rPr>
                <w:rFonts w:ascii="Times New Roman" w:hAnsi="Times New Roman" w:cs="Times New Roman"/>
                <w:lang w:val="de-DE"/>
              </w:rPr>
            </w:pPr>
            <w:r w:rsidRPr="00FF7986">
              <w:rPr>
                <w:rFonts w:ascii="Times New Roman" w:hAnsi="Times New Roman" w:cs="Times New Roman"/>
                <w:lang w:val="de-DE"/>
              </w:rPr>
              <w:t>Last Day of class</w:t>
            </w:r>
          </w:p>
        </w:tc>
        <w:tc>
          <w:tcPr>
            <w:tcW w:w="2102" w:type="dxa"/>
          </w:tcPr>
          <w:p w14:paraId="34C89A14" w14:textId="77777777" w:rsidR="00753E6D" w:rsidRPr="00FF7986" w:rsidRDefault="00753E6D" w:rsidP="00FD1DFA">
            <w:pPr>
              <w:rPr>
                <w:rFonts w:ascii="Times New Roman" w:hAnsi="Times New Roman" w:cs="Times New Roman"/>
                <w:b/>
                <w:lang w:val="de-DE"/>
              </w:rPr>
            </w:pPr>
          </w:p>
        </w:tc>
      </w:tr>
      <w:tr w:rsidR="00262E27" w:rsidRPr="00FF7986" w14:paraId="3ABD18AA" w14:textId="77777777" w:rsidTr="004A001E">
        <w:trPr>
          <w:trHeight w:val="350"/>
        </w:trPr>
        <w:tc>
          <w:tcPr>
            <w:tcW w:w="998" w:type="dxa"/>
          </w:tcPr>
          <w:p w14:paraId="39BD4DAE" w14:textId="66DF094B" w:rsidR="00753E6D" w:rsidRPr="00FF7986" w:rsidRDefault="000300A2" w:rsidP="00FD1DFA">
            <w:pPr>
              <w:rPr>
                <w:rFonts w:ascii="Times New Roman" w:hAnsi="Times New Roman" w:cs="Times New Roman"/>
                <w:b/>
                <w:lang w:val="de-DE"/>
              </w:rPr>
            </w:pPr>
            <w:r w:rsidRPr="00FF7986">
              <w:rPr>
                <w:rFonts w:ascii="Times New Roman" w:hAnsi="Times New Roman" w:cs="Times New Roman"/>
                <w:b/>
                <w:lang w:val="de-DE"/>
              </w:rPr>
              <w:t>Tue, May 2</w:t>
            </w:r>
          </w:p>
        </w:tc>
        <w:tc>
          <w:tcPr>
            <w:tcW w:w="6237" w:type="dxa"/>
          </w:tcPr>
          <w:p w14:paraId="2E59F09E" w14:textId="290F88B9" w:rsidR="00753E6D" w:rsidRPr="00FF7986" w:rsidRDefault="00753E6D" w:rsidP="00146ECF">
            <w:pPr>
              <w:ind w:right="-604"/>
              <w:rPr>
                <w:rFonts w:ascii="Times New Roman" w:hAnsi="Times New Roman" w:cs="Times New Roman"/>
                <w:b/>
                <w:lang w:val="de-DE"/>
              </w:rPr>
            </w:pPr>
          </w:p>
        </w:tc>
        <w:tc>
          <w:tcPr>
            <w:tcW w:w="2102" w:type="dxa"/>
          </w:tcPr>
          <w:p w14:paraId="4B70A029" w14:textId="53FCF713" w:rsidR="00753E6D" w:rsidRPr="00FF7986" w:rsidRDefault="000300A2" w:rsidP="00FD1DFA">
            <w:pPr>
              <w:rPr>
                <w:rFonts w:ascii="Times New Roman" w:hAnsi="Times New Roman" w:cs="Times New Roman"/>
                <w:b/>
                <w:lang w:val="de-DE"/>
              </w:rPr>
            </w:pPr>
            <w:r w:rsidRPr="00FF7986">
              <w:rPr>
                <w:rFonts w:ascii="Times New Roman" w:hAnsi="Times New Roman" w:cs="Times New Roman"/>
                <w:b/>
              </w:rPr>
              <w:t>FINAL EXAM 6-8.50pm</w:t>
            </w:r>
          </w:p>
        </w:tc>
      </w:tr>
    </w:tbl>
    <w:p w14:paraId="276962FF" w14:textId="34218F02" w:rsidR="00B550B8" w:rsidRDefault="00B550B8">
      <w:pPr>
        <w:rPr>
          <w:rFonts w:ascii="Times New Roman" w:hAnsi="Times New Roman" w:cs="Times New Roman"/>
        </w:rPr>
      </w:pPr>
    </w:p>
    <w:p w14:paraId="10F40689" w14:textId="77777777" w:rsidR="000C2375" w:rsidRDefault="000C2375">
      <w:pPr>
        <w:rPr>
          <w:rFonts w:ascii="Times New Roman" w:hAnsi="Times New Roman" w:cs="Times New Roman"/>
        </w:rPr>
      </w:pPr>
    </w:p>
    <w:p w14:paraId="7CAB80FF" w14:textId="77777777" w:rsidR="000C2375" w:rsidRPr="00FF7986" w:rsidRDefault="000C2375">
      <w:pPr>
        <w:rPr>
          <w:rFonts w:ascii="Times New Roman" w:hAnsi="Times New Roman" w:cs="Times New Roman"/>
        </w:rPr>
      </w:pPr>
    </w:p>
    <w:sectPr w:rsidR="000C2375" w:rsidRPr="00FF7986" w:rsidSect="00B8413F">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C44423" w14:textId="77777777" w:rsidR="00903877" w:rsidRDefault="00903877" w:rsidP="00C15073">
      <w:r>
        <w:separator/>
      </w:r>
    </w:p>
  </w:endnote>
  <w:endnote w:type="continuationSeparator" w:id="0">
    <w:p w14:paraId="2A75768D" w14:textId="77777777" w:rsidR="00903877" w:rsidRDefault="00903877" w:rsidP="00C15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Times New Roman"/>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38F4A" w14:textId="77777777" w:rsidR="00832EB8" w:rsidRDefault="00832EB8" w:rsidP="00347F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B7A576" w14:textId="77777777" w:rsidR="00832EB8" w:rsidRDefault="00832EB8" w:rsidP="0000739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D3E88" w14:textId="373017AF" w:rsidR="00832EB8" w:rsidRDefault="00832EB8" w:rsidP="00347F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291E">
      <w:rPr>
        <w:rStyle w:val="PageNumber"/>
        <w:noProof/>
      </w:rPr>
      <w:t>7</w:t>
    </w:r>
    <w:r>
      <w:rPr>
        <w:rStyle w:val="PageNumber"/>
      </w:rPr>
      <w:fldChar w:fldCharType="end"/>
    </w:r>
  </w:p>
  <w:p w14:paraId="197BDD80" w14:textId="77777777" w:rsidR="00832EB8" w:rsidRDefault="00832EB8" w:rsidP="0000739F">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3F0CB0" w14:textId="77777777" w:rsidR="00903877" w:rsidRDefault="00903877" w:rsidP="00C15073">
      <w:r>
        <w:separator/>
      </w:r>
    </w:p>
  </w:footnote>
  <w:footnote w:type="continuationSeparator" w:id="0">
    <w:p w14:paraId="387082A3" w14:textId="77777777" w:rsidR="00903877" w:rsidRDefault="00903877" w:rsidP="00C15073">
      <w:r>
        <w:continuationSeparator/>
      </w:r>
    </w:p>
  </w:footnote>
  <w:footnote w:id="1">
    <w:p w14:paraId="30DDA632" w14:textId="6BA916C2" w:rsidR="00832EB8" w:rsidRPr="00C15073" w:rsidRDefault="00832EB8">
      <w:pPr>
        <w:pStyle w:val="FootnoteText"/>
        <w:rPr>
          <w:sz w:val="20"/>
          <w:szCs w:val="20"/>
        </w:rPr>
      </w:pPr>
      <w:r w:rsidRPr="00C15073">
        <w:rPr>
          <w:rStyle w:val="FootnoteReference"/>
          <w:sz w:val="20"/>
          <w:szCs w:val="20"/>
        </w:rPr>
        <w:footnoteRef/>
      </w:r>
      <w:r w:rsidRPr="00C15073">
        <w:rPr>
          <w:sz w:val="20"/>
          <w:szCs w:val="20"/>
        </w:rPr>
        <w:t xml:space="preserve"> This course calendar represents current plans and objectives. These plans may need to change to enhance the class learning opportunity.  Such changes, communicated clearly, are not unusual and should be expected.</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17F62"/>
    <w:multiLevelType w:val="hybridMultilevel"/>
    <w:tmpl w:val="37A4EDB4"/>
    <w:lvl w:ilvl="0" w:tplc="8B20BDD6">
      <w:start w:val="5"/>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51BB2E33"/>
    <w:multiLevelType w:val="hybridMultilevel"/>
    <w:tmpl w:val="1DEA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0B8"/>
    <w:rsid w:val="00003C77"/>
    <w:rsid w:val="0000739F"/>
    <w:rsid w:val="00011D4C"/>
    <w:rsid w:val="00012F19"/>
    <w:rsid w:val="00025F53"/>
    <w:rsid w:val="00027502"/>
    <w:rsid w:val="000300A2"/>
    <w:rsid w:val="00037B2A"/>
    <w:rsid w:val="0004020F"/>
    <w:rsid w:val="00042A12"/>
    <w:rsid w:val="000520E5"/>
    <w:rsid w:val="00082D84"/>
    <w:rsid w:val="0008587B"/>
    <w:rsid w:val="000954DF"/>
    <w:rsid w:val="000A13AD"/>
    <w:rsid w:val="000C2375"/>
    <w:rsid w:val="000D276C"/>
    <w:rsid w:val="000D3C4A"/>
    <w:rsid w:val="000F5D65"/>
    <w:rsid w:val="00101ACE"/>
    <w:rsid w:val="001044D7"/>
    <w:rsid w:val="00146ECF"/>
    <w:rsid w:val="00155845"/>
    <w:rsid w:val="00160174"/>
    <w:rsid w:val="001630FC"/>
    <w:rsid w:val="00180CEE"/>
    <w:rsid w:val="00187731"/>
    <w:rsid w:val="001C7968"/>
    <w:rsid w:val="001D1C80"/>
    <w:rsid w:val="001F266F"/>
    <w:rsid w:val="001F4E8D"/>
    <w:rsid w:val="002059F3"/>
    <w:rsid w:val="002243E4"/>
    <w:rsid w:val="00262E27"/>
    <w:rsid w:val="00265607"/>
    <w:rsid w:val="00291197"/>
    <w:rsid w:val="002D291E"/>
    <w:rsid w:val="002D2A17"/>
    <w:rsid w:val="002E36AE"/>
    <w:rsid w:val="0031545D"/>
    <w:rsid w:val="00340311"/>
    <w:rsid w:val="00347FEB"/>
    <w:rsid w:val="003508EB"/>
    <w:rsid w:val="00353AA2"/>
    <w:rsid w:val="00387BCA"/>
    <w:rsid w:val="003B1B71"/>
    <w:rsid w:val="003D5951"/>
    <w:rsid w:val="003F0612"/>
    <w:rsid w:val="00405C99"/>
    <w:rsid w:val="00427623"/>
    <w:rsid w:val="00442E38"/>
    <w:rsid w:val="004548BA"/>
    <w:rsid w:val="004622AC"/>
    <w:rsid w:val="00475A70"/>
    <w:rsid w:val="00477C18"/>
    <w:rsid w:val="00481947"/>
    <w:rsid w:val="00482969"/>
    <w:rsid w:val="0049728C"/>
    <w:rsid w:val="004A001E"/>
    <w:rsid w:val="004A5D84"/>
    <w:rsid w:val="004B1648"/>
    <w:rsid w:val="004C26E0"/>
    <w:rsid w:val="004C3A1D"/>
    <w:rsid w:val="004D5702"/>
    <w:rsid w:val="004E74E6"/>
    <w:rsid w:val="004F71D4"/>
    <w:rsid w:val="00506868"/>
    <w:rsid w:val="00517004"/>
    <w:rsid w:val="005252A2"/>
    <w:rsid w:val="00582E10"/>
    <w:rsid w:val="005B33C8"/>
    <w:rsid w:val="005E36BC"/>
    <w:rsid w:val="00631E91"/>
    <w:rsid w:val="00634988"/>
    <w:rsid w:val="00636DB4"/>
    <w:rsid w:val="00652096"/>
    <w:rsid w:val="006914C3"/>
    <w:rsid w:val="006A6EA0"/>
    <w:rsid w:val="006B5088"/>
    <w:rsid w:val="006D6438"/>
    <w:rsid w:val="006F201E"/>
    <w:rsid w:val="0071324E"/>
    <w:rsid w:val="007269A5"/>
    <w:rsid w:val="007300FC"/>
    <w:rsid w:val="007475CD"/>
    <w:rsid w:val="00753E6D"/>
    <w:rsid w:val="007661BD"/>
    <w:rsid w:val="00790D5D"/>
    <w:rsid w:val="007D3B24"/>
    <w:rsid w:val="007D78EF"/>
    <w:rsid w:val="007F4814"/>
    <w:rsid w:val="00813F16"/>
    <w:rsid w:val="00823603"/>
    <w:rsid w:val="00832EB8"/>
    <w:rsid w:val="0083312B"/>
    <w:rsid w:val="00862E5E"/>
    <w:rsid w:val="008950C4"/>
    <w:rsid w:val="008B5DCB"/>
    <w:rsid w:val="008E0001"/>
    <w:rsid w:val="008E0448"/>
    <w:rsid w:val="00903877"/>
    <w:rsid w:val="00906779"/>
    <w:rsid w:val="0094529A"/>
    <w:rsid w:val="00952A8E"/>
    <w:rsid w:val="00953F42"/>
    <w:rsid w:val="0096542B"/>
    <w:rsid w:val="00980E83"/>
    <w:rsid w:val="00986E59"/>
    <w:rsid w:val="00986E8B"/>
    <w:rsid w:val="00992C0B"/>
    <w:rsid w:val="00996268"/>
    <w:rsid w:val="009C2878"/>
    <w:rsid w:val="009C4E6D"/>
    <w:rsid w:val="009C4EA6"/>
    <w:rsid w:val="009F6B7D"/>
    <w:rsid w:val="00A06EE3"/>
    <w:rsid w:val="00A1141A"/>
    <w:rsid w:val="00A26E49"/>
    <w:rsid w:val="00A62541"/>
    <w:rsid w:val="00A82D13"/>
    <w:rsid w:val="00A83425"/>
    <w:rsid w:val="00A92527"/>
    <w:rsid w:val="00AB6875"/>
    <w:rsid w:val="00AF21C5"/>
    <w:rsid w:val="00B07ED9"/>
    <w:rsid w:val="00B550B8"/>
    <w:rsid w:val="00B56696"/>
    <w:rsid w:val="00B76F65"/>
    <w:rsid w:val="00B8413F"/>
    <w:rsid w:val="00B8443A"/>
    <w:rsid w:val="00BA0BEE"/>
    <w:rsid w:val="00BA2335"/>
    <w:rsid w:val="00BD683E"/>
    <w:rsid w:val="00BF5891"/>
    <w:rsid w:val="00C04035"/>
    <w:rsid w:val="00C075A2"/>
    <w:rsid w:val="00C1284A"/>
    <w:rsid w:val="00C15073"/>
    <w:rsid w:val="00C934AA"/>
    <w:rsid w:val="00C9377C"/>
    <w:rsid w:val="00C966A9"/>
    <w:rsid w:val="00CA06C0"/>
    <w:rsid w:val="00CE1277"/>
    <w:rsid w:val="00CF3383"/>
    <w:rsid w:val="00CF3A30"/>
    <w:rsid w:val="00D3041F"/>
    <w:rsid w:val="00D45C7E"/>
    <w:rsid w:val="00D704A0"/>
    <w:rsid w:val="00DC0D92"/>
    <w:rsid w:val="00DE1BC1"/>
    <w:rsid w:val="00E0039D"/>
    <w:rsid w:val="00E16405"/>
    <w:rsid w:val="00E42B15"/>
    <w:rsid w:val="00E55745"/>
    <w:rsid w:val="00E870D4"/>
    <w:rsid w:val="00E978B6"/>
    <w:rsid w:val="00ED3475"/>
    <w:rsid w:val="00F336B9"/>
    <w:rsid w:val="00F41C86"/>
    <w:rsid w:val="00F6520C"/>
    <w:rsid w:val="00F7246F"/>
    <w:rsid w:val="00F844D6"/>
    <w:rsid w:val="00F857F1"/>
    <w:rsid w:val="00F959E0"/>
    <w:rsid w:val="00FA69F2"/>
    <w:rsid w:val="00FD1DFA"/>
    <w:rsid w:val="00FD2802"/>
    <w:rsid w:val="00FD6DB2"/>
    <w:rsid w:val="00FF79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534456"/>
  <w14:defaultImageDpi w14:val="32767"/>
  <w15:docId w15:val="{EC1CB151-154E-4E73-BDCF-C5011B84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2D84"/>
    <w:rPr>
      <w:sz w:val="18"/>
      <w:szCs w:val="18"/>
    </w:rPr>
  </w:style>
  <w:style w:type="paragraph" w:styleId="CommentText">
    <w:name w:val="annotation text"/>
    <w:basedOn w:val="Normal"/>
    <w:link w:val="CommentTextChar"/>
    <w:uiPriority w:val="99"/>
    <w:semiHidden/>
    <w:unhideWhenUsed/>
    <w:rsid w:val="00082D84"/>
  </w:style>
  <w:style w:type="character" w:customStyle="1" w:styleId="CommentTextChar">
    <w:name w:val="Comment Text Char"/>
    <w:basedOn w:val="DefaultParagraphFont"/>
    <w:link w:val="CommentText"/>
    <w:uiPriority w:val="99"/>
    <w:semiHidden/>
    <w:rsid w:val="00082D84"/>
  </w:style>
  <w:style w:type="paragraph" w:styleId="CommentSubject">
    <w:name w:val="annotation subject"/>
    <w:basedOn w:val="CommentText"/>
    <w:next w:val="CommentText"/>
    <w:link w:val="CommentSubjectChar"/>
    <w:uiPriority w:val="99"/>
    <w:semiHidden/>
    <w:unhideWhenUsed/>
    <w:rsid w:val="00082D84"/>
    <w:rPr>
      <w:b/>
      <w:bCs/>
      <w:sz w:val="20"/>
      <w:szCs w:val="20"/>
    </w:rPr>
  </w:style>
  <w:style w:type="character" w:customStyle="1" w:styleId="CommentSubjectChar">
    <w:name w:val="Comment Subject Char"/>
    <w:basedOn w:val="CommentTextChar"/>
    <w:link w:val="CommentSubject"/>
    <w:uiPriority w:val="99"/>
    <w:semiHidden/>
    <w:rsid w:val="00082D84"/>
    <w:rPr>
      <w:b/>
      <w:bCs/>
      <w:sz w:val="20"/>
      <w:szCs w:val="20"/>
    </w:rPr>
  </w:style>
  <w:style w:type="paragraph" w:styleId="BalloonText">
    <w:name w:val="Balloon Text"/>
    <w:basedOn w:val="Normal"/>
    <w:link w:val="BalloonTextChar"/>
    <w:uiPriority w:val="99"/>
    <w:semiHidden/>
    <w:unhideWhenUsed/>
    <w:rsid w:val="00082D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2D84"/>
    <w:rPr>
      <w:rFonts w:ascii="Times New Roman" w:hAnsi="Times New Roman" w:cs="Times New Roman"/>
      <w:sz w:val="18"/>
      <w:szCs w:val="18"/>
    </w:rPr>
  </w:style>
  <w:style w:type="paragraph" w:styleId="ListParagraph">
    <w:name w:val="List Paragraph"/>
    <w:basedOn w:val="Normal"/>
    <w:uiPriority w:val="34"/>
    <w:qFormat/>
    <w:rsid w:val="006B5088"/>
    <w:pPr>
      <w:ind w:left="720"/>
      <w:contextualSpacing/>
    </w:pPr>
  </w:style>
  <w:style w:type="character" w:styleId="Hyperlink">
    <w:name w:val="Hyperlink"/>
    <w:basedOn w:val="DefaultParagraphFont"/>
    <w:uiPriority w:val="99"/>
    <w:unhideWhenUsed/>
    <w:rsid w:val="00DC0D92"/>
    <w:rPr>
      <w:color w:val="0563C1" w:themeColor="hyperlink"/>
      <w:u w:val="single"/>
    </w:rPr>
  </w:style>
  <w:style w:type="character" w:styleId="Strong">
    <w:name w:val="Strong"/>
    <w:basedOn w:val="DefaultParagraphFont"/>
    <w:uiPriority w:val="22"/>
    <w:qFormat/>
    <w:rsid w:val="002059F3"/>
    <w:rPr>
      <w:b/>
      <w:bCs/>
    </w:rPr>
  </w:style>
  <w:style w:type="table" w:styleId="TableGrid">
    <w:name w:val="Table Grid"/>
    <w:basedOn w:val="TableNormal"/>
    <w:uiPriority w:val="39"/>
    <w:rsid w:val="00C15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C15073"/>
  </w:style>
  <w:style w:type="character" w:customStyle="1" w:styleId="FootnoteTextChar">
    <w:name w:val="Footnote Text Char"/>
    <w:basedOn w:val="DefaultParagraphFont"/>
    <w:link w:val="FootnoteText"/>
    <w:uiPriority w:val="99"/>
    <w:rsid w:val="00C15073"/>
  </w:style>
  <w:style w:type="character" w:styleId="FootnoteReference">
    <w:name w:val="footnote reference"/>
    <w:basedOn w:val="DefaultParagraphFont"/>
    <w:uiPriority w:val="99"/>
    <w:unhideWhenUsed/>
    <w:rsid w:val="00C15073"/>
    <w:rPr>
      <w:vertAlign w:val="superscript"/>
    </w:rPr>
  </w:style>
  <w:style w:type="character" w:styleId="FollowedHyperlink">
    <w:name w:val="FollowedHyperlink"/>
    <w:basedOn w:val="DefaultParagraphFont"/>
    <w:uiPriority w:val="99"/>
    <w:semiHidden/>
    <w:unhideWhenUsed/>
    <w:rsid w:val="00FF7986"/>
    <w:rPr>
      <w:color w:val="954F72" w:themeColor="followedHyperlink"/>
      <w:u w:val="single"/>
    </w:rPr>
  </w:style>
  <w:style w:type="paragraph" w:styleId="Footer">
    <w:name w:val="footer"/>
    <w:basedOn w:val="Normal"/>
    <w:link w:val="FooterChar"/>
    <w:uiPriority w:val="99"/>
    <w:unhideWhenUsed/>
    <w:rsid w:val="0000739F"/>
    <w:pPr>
      <w:tabs>
        <w:tab w:val="center" w:pos="4320"/>
        <w:tab w:val="right" w:pos="8640"/>
      </w:tabs>
    </w:pPr>
  </w:style>
  <w:style w:type="character" w:customStyle="1" w:styleId="FooterChar">
    <w:name w:val="Footer Char"/>
    <w:basedOn w:val="DefaultParagraphFont"/>
    <w:link w:val="Footer"/>
    <w:uiPriority w:val="99"/>
    <w:rsid w:val="0000739F"/>
  </w:style>
  <w:style w:type="character" w:styleId="PageNumber">
    <w:name w:val="page number"/>
    <w:basedOn w:val="DefaultParagraphFont"/>
    <w:uiPriority w:val="99"/>
    <w:semiHidden/>
    <w:unhideWhenUsed/>
    <w:rsid w:val="00007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7391">
      <w:bodyDiv w:val="1"/>
      <w:marLeft w:val="0"/>
      <w:marRight w:val="0"/>
      <w:marTop w:val="0"/>
      <w:marBottom w:val="0"/>
      <w:divBdr>
        <w:top w:val="none" w:sz="0" w:space="0" w:color="auto"/>
        <w:left w:val="none" w:sz="0" w:space="0" w:color="auto"/>
        <w:bottom w:val="none" w:sz="0" w:space="0" w:color="auto"/>
        <w:right w:val="none" w:sz="0" w:space="0" w:color="auto"/>
      </w:divBdr>
    </w:div>
    <w:div w:id="409038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wl.english.purdue.edu/owl/resource/747/2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kkompetenz.thueringen.de/downloads/1210Bolten_Ik_Kompetenz_Vorversion_5Aufl.pdf" TargetMode="External"/><Relationship Id="rId17" Type="http://schemas.openxmlformats.org/officeDocument/2006/relationships/hyperlink" Target="http://www.honor.gatech.edu" TargetMode="External"/><Relationship Id="rId2" Type="http://schemas.openxmlformats.org/officeDocument/2006/relationships/numbering" Target="numbering.xml"/><Relationship Id="rId16" Type="http://schemas.openxmlformats.org/officeDocument/2006/relationships/hyperlink" Target="http://www.ml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itta.kallin@modlangs.gatech.edu" TargetMode="External"/><Relationship Id="rId5" Type="http://schemas.openxmlformats.org/officeDocument/2006/relationships/webSettings" Target="webSettings.xml"/><Relationship Id="rId15" Type="http://schemas.openxmlformats.org/officeDocument/2006/relationships/hyperlink" Target="http://osi.gatech.edu/content/honor-code" TargetMode="External"/><Relationship Id="rId10" Type="http://schemas.openxmlformats.org/officeDocument/2006/relationships/hyperlink" Target="mailto:jan.uelzmann@modlangs.gatech.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adapt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EB369-7DCC-4581-AC00-761A6FA2B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GA Tech</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Uelzmann, Jan</dc:creator>
  <cp:keywords/>
  <dc:description/>
  <cp:lastModifiedBy>Shook, David J</cp:lastModifiedBy>
  <cp:revision>2</cp:revision>
  <dcterms:created xsi:type="dcterms:W3CDTF">2017-11-28T15:48:00Z</dcterms:created>
  <dcterms:modified xsi:type="dcterms:W3CDTF">2017-11-28T15:48:00Z</dcterms:modified>
</cp:coreProperties>
</file>