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B75C1">
        <w:rPr>
          <w:rFonts w:ascii="Times New Roman" w:hAnsi="Times New Roman"/>
          <w:b/>
          <w:bCs/>
          <w:color w:val="000000"/>
          <w:sz w:val="24"/>
          <w:szCs w:val="24"/>
        </w:rPr>
        <w:t>HTS 6002</w:t>
      </w: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B75C1">
        <w:rPr>
          <w:rFonts w:ascii="Times New Roman" w:hAnsi="Times New Roman"/>
          <w:b/>
          <w:bCs/>
          <w:color w:val="000000"/>
          <w:sz w:val="24"/>
          <w:szCs w:val="24"/>
        </w:rPr>
        <w:t>Proseminar in the History of Technology</w:t>
      </w: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B75C1">
        <w:rPr>
          <w:rFonts w:ascii="Times New Roman" w:hAnsi="Times New Roman"/>
          <w:b/>
          <w:bCs/>
          <w:color w:val="000000"/>
          <w:sz w:val="24"/>
          <w:szCs w:val="24"/>
        </w:rPr>
        <w:t>Spring Semester, 2013</w:t>
      </w: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B75C1">
        <w:rPr>
          <w:rFonts w:ascii="Times New Roman" w:hAnsi="Times New Roman"/>
          <w:b/>
          <w:bCs/>
          <w:color w:val="000000"/>
          <w:sz w:val="24"/>
          <w:szCs w:val="24"/>
        </w:rPr>
        <w:t>Old CE 104, Thursdays, 6.05 – 8.55pm</w:t>
      </w: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B75C1">
        <w:rPr>
          <w:rFonts w:ascii="Times New Roman" w:hAnsi="Times New Roman"/>
          <w:color w:val="000000"/>
          <w:sz w:val="24"/>
          <w:szCs w:val="24"/>
        </w:rPr>
        <w:t>“Identifies major areas of interest in the history of technology and introduces a variety of</w:t>
      </w: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8B75C1">
        <w:rPr>
          <w:rFonts w:ascii="Times New Roman" w:hAnsi="Times New Roman"/>
          <w:color w:val="000000"/>
          <w:sz w:val="24"/>
          <w:szCs w:val="24"/>
        </w:rPr>
        <w:t>approaches</w:t>
      </w:r>
      <w:proofErr w:type="gramEnd"/>
      <w:r w:rsidRPr="008B75C1">
        <w:rPr>
          <w:rFonts w:ascii="Times New Roman" w:hAnsi="Times New Roman"/>
          <w:color w:val="000000"/>
          <w:sz w:val="24"/>
          <w:szCs w:val="24"/>
        </w:rPr>
        <w:t xml:space="preserve"> to the discipline”</w:t>
      </w: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B75C1">
        <w:rPr>
          <w:rFonts w:ascii="Times New Roman" w:hAnsi="Times New Roman"/>
          <w:color w:val="000000"/>
          <w:sz w:val="24"/>
          <w:szCs w:val="24"/>
        </w:rPr>
        <w:t>Prof. John Krige</w:t>
      </w: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FF"/>
          <w:sz w:val="24"/>
          <w:szCs w:val="24"/>
        </w:rPr>
      </w:pPr>
      <w:r w:rsidRPr="008B75C1">
        <w:rPr>
          <w:rFonts w:ascii="Times New Roman" w:hAnsi="Times New Roman"/>
          <w:color w:val="000000"/>
          <w:sz w:val="24"/>
          <w:szCs w:val="24"/>
        </w:rPr>
        <w:t xml:space="preserve">(Old CE 105, Phone 4-7765, email </w:t>
      </w:r>
      <w:r w:rsidRPr="008B75C1">
        <w:rPr>
          <w:rFonts w:ascii="Times New Roman" w:hAnsi="Times New Roman"/>
          <w:color w:val="0000FF"/>
          <w:sz w:val="24"/>
          <w:szCs w:val="24"/>
        </w:rPr>
        <w:t>john.krige@hts.gatech.edu)</w:t>
      </w:r>
    </w:p>
    <w:p w:rsidR="007E50EC" w:rsidRPr="008B75C1" w:rsidRDefault="007E50EC" w:rsidP="007E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8B75C1" w:rsidRDefault="007E50EC" w:rsidP="007E50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8B75C1">
        <w:rPr>
          <w:rFonts w:ascii="Times New Roman" w:hAnsi="Times New Roman"/>
          <w:color w:val="000000"/>
          <w:sz w:val="24"/>
          <w:szCs w:val="24"/>
        </w:rPr>
        <w:t>Attendance in class and production of weekly bullet-points and occasional papers is obligatory. The final grade will be based on a take-away paper, to be submitted no later than</w:t>
      </w:r>
      <w:r w:rsidR="008B75C1" w:rsidRPr="008B75C1">
        <w:rPr>
          <w:rFonts w:ascii="Times New Roman" w:hAnsi="Times New Roman"/>
          <w:color w:val="000000"/>
          <w:sz w:val="24"/>
          <w:szCs w:val="24"/>
        </w:rPr>
        <w:t xml:space="preserve"> 6pm</w:t>
      </w:r>
      <w:r w:rsidRPr="008B75C1">
        <w:rPr>
          <w:rFonts w:ascii="Times New Roman" w:hAnsi="Times New Roman"/>
          <w:color w:val="000000"/>
          <w:sz w:val="24"/>
          <w:szCs w:val="24"/>
        </w:rPr>
        <w:t xml:space="preserve"> on May 4. Class participation will be taken into consideration when attributing a final grade.</w:t>
      </w:r>
    </w:p>
    <w:p w:rsidR="007E50EC" w:rsidRPr="008B75C1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January </w:t>
      </w:r>
      <w:r w:rsidR="00D16EEB">
        <w:rPr>
          <w:rFonts w:ascii="Times New Roman" w:hAnsi="Times New Roman"/>
          <w:b/>
          <w:bCs/>
          <w:color w:val="000000"/>
          <w:sz w:val="24"/>
          <w:szCs w:val="24"/>
        </w:rPr>
        <w:t>10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>. Introduction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General discussion and introduction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>January 1</w:t>
      </w:r>
      <w:r w:rsidR="00D16EEB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>. Historical Overview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Joel Mokyr, </w:t>
      </w:r>
      <w:proofErr w:type="gramStart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The</w:t>
      </w:r>
      <w:proofErr w:type="gramEnd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 Lever of Riches. Technological Creativity and Economic Progress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(New York: OUP, 1990) (</w:t>
      </w: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exclude</w:t>
      </w:r>
      <w:proofErr w:type="gramEnd"/>
      <w:r w:rsidRPr="007E50EC">
        <w:rPr>
          <w:rFonts w:ascii="Times New Roman" w:hAnsi="Times New Roman"/>
          <w:color w:val="000000"/>
          <w:sz w:val="24"/>
          <w:szCs w:val="24"/>
        </w:rPr>
        <w:t xml:space="preserve"> part IV if you are pressed)</w:t>
      </w:r>
    </w:p>
    <w:p w:rsidR="008B75C1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D16EEB" w:rsidRDefault="00D16EEB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January 24</w:t>
      </w:r>
      <w:r w:rsidR="008B75C1">
        <w:rPr>
          <w:rFonts w:ascii="Times New Roman" w:hAnsi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E50EC" w:rsidRPr="007E50EC">
        <w:rPr>
          <w:rFonts w:ascii="Times New Roman" w:hAnsi="Times New Roman"/>
          <w:b/>
          <w:bCs/>
          <w:color w:val="000000"/>
          <w:sz w:val="24"/>
          <w:szCs w:val="24"/>
        </w:rPr>
        <w:t>Standardization and Mass Production (I)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Merritt Roe Smith,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Harpers Ferry Armory and the New Technology </w:t>
      </w:r>
      <w:r w:rsidRPr="007E50EC">
        <w:rPr>
          <w:rFonts w:ascii="Times New Roman" w:hAnsi="Times New Roman"/>
          <w:color w:val="000000"/>
          <w:sz w:val="24"/>
          <w:szCs w:val="24"/>
        </w:rPr>
        <w:t>(Ithaca: Cornell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University Press).</w:t>
      </w:r>
      <w:proofErr w:type="gramEnd"/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D16EEB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January 31</w:t>
      </w:r>
      <w:r w:rsidR="007E50EC" w:rsidRPr="007E50EC">
        <w:rPr>
          <w:rFonts w:ascii="Times New Roman" w:hAnsi="Times New Roman"/>
          <w:b/>
          <w:bCs/>
          <w:color w:val="000000"/>
          <w:sz w:val="24"/>
          <w:szCs w:val="24"/>
        </w:rPr>
        <w:t>. Standardization and Mass Production (II)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David A. Hounshell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From the American System to Mass Production 1880 – 1932. The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Development of Manufacturing Technology in the United States </w:t>
      </w:r>
      <w:r w:rsidRPr="007E50EC">
        <w:rPr>
          <w:rFonts w:ascii="Times New Roman" w:hAnsi="Times New Roman"/>
          <w:color w:val="000000"/>
          <w:sz w:val="24"/>
          <w:szCs w:val="24"/>
        </w:rPr>
        <w:t>(Johns Hopkins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University Press, 1984), chapters 1-4.</w:t>
      </w:r>
      <w:proofErr w:type="gramEnd"/>
    </w:p>
    <w:p w:rsidR="008B75C1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February </w:t>
      </w:r>
      <w:r w:rsidR="00D16EEB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>. Standardization and Mass Production (III)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David A. Hounshell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From the American System to Mass Production 1880 – 1932. The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Development of Manufacturing Technology in the United States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 w:rsidRPr="007E50EC">
        <w:rPr>
          <w:rFonts w:ascii="Times New Roman" w:hAnsi="Times New Roman"/>
          <w:color w:val="000000"/>
          <w:sz w:val="24"/>
          <w:szCs w:val="24"/>
        </w:rPr>
        <w:t>chapters 5-8.</w:t>
      </w:r>
      <w:proofErr w:type="gramEnd"/>
    </w:p>
    <w:p w:rsidR="008B75C1" w:rsidRPr="007E50EC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D16EEB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February 14</w:t>
      </w:r>
      <w:r w:rsidR="007E50EC" w:rsidRPr="007E50EC">
        <w:rPr>
          <w:rFonts w:ascii="Times New Roman" w:hAnsi="Times New Roman"/>
          <w:b/>
          <w:bCs/>
          <w:color w:val="000000"/>
          <w:sz w:val="24"/>
          <w:szCs w:val="24"/>
        </w:rPr>
        <w:t>. Some ‘theory’: Technological Determinism, Path Dependence and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>Social Constructivism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Merritt Roe Smith and Leo Marx (</w:t>
      </w: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eds</w:t>
      </w:r>
      <w:proofErr w:type="gramEnd"/>
      <w:r w:rsidRPr="007E50EC">
        <w:rPr>
          <w:rFonts w:ascii="Times New Roman" w:hAnsi="Times New Roman"/>
          <w:color w:val="000000"/>
          <w:sz w:val="24"/>
          <w:szCs w:val="24"/>
        </w:rPr>
        <w:t xml:space="preserve">),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Does Technology Drive History? The Dilemma of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Technological Determinism </w:t>
      </w:r>
      <w:r w:rsidRPr="007E50EC">
        <w:rPr>
          <w:rFonts w:ascii="Times New Roman" w:hAnsi="Times New Roman"/>
          <w:color w:val="000000"/>
          <w:sz w:val="24"/>
          <w:szCs w:val="24"/>
        </w:rPr>
        <w:t xml:space="preserve">(MIT Press. 1998), </w:t>
      </w:r>
      <w:r w:rsidR="00CC285E">
        <w:rPr>
          <w:rFonts w:ascii="Times New Roman" w:hAnsi="Times New Roman"/>
          <w:color w:val="000000"/>
          <w:sz w:val="24"/>
          <w:szCs w:val="24"/>
        </w:rPr>
        <w:t>chapters by Roe Smith, Hughes, Williams, Marx, Staudenmaier</w:t>
      </w:r>
      <w:r w:rsidR="008B75C1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:rsidR="008B75C1" w:rsidRPr="007E50EC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Paul David, “Clio and the Economics of QWERTY,”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The American Economic Review,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75:2 (1985), 332-337.</w:t>
      </w:r>
    </w:p>
    <w:p w:rsidR="008B75C1" w:rsidRPr="007E50EC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Wiebe E. Bijker, Thomas P. Hughes and Trevor Pinch (</w:t>
      </w: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eds</w:t>
      </w:r>
      <w:proofErr w:type="gramEnd"/>
      <w:r w:rsidRPr="007E50EC">
        <w:rPr>
          <w:rFonts w:ascii="Times New Roman" w:hAnsi="Times New Roman"/>
          <w:color w:val="000000"/>
          <w:sz w:val="24"/>
          <w:szCs w:val="24"/>
        </w:rPr>
        <w:t xml:space="preserve">),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The Social Construction of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Technological Systems </w:t>
      </w:r>
      <w:r w:rsidRPr="007E50EC">
        <w:rPr>
          <w:rFonts w:ascii="Times New Roman" w:hAnsi="Times New Roman"/>
          <w:color w:val="000000"/>
          <w:sz w:val="24"/>
          <w:szCs w:val="24"/>
        </w:rPr>
        <w:t>(Cambridge: MIT Press</w:t>
      </w: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,1998</w:t>
      </w:r>
      <w:proofErr w:type="gramEnd"/>
      <w:r w:rsidRPr="007E50EC">
        <w:rPr>
          <w:rFonts w:ascii="Times New Roman" w:hAnsi="Times New Roman"/>
          <w:color w:val="000000"/>
          <w:sz w:val="24"/>
          <w:szCs w:val="24"/>
        </w:rPr>
        <w:t>), ‘General Introduction’, and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articles</w:t>
      </w:r>
      <w:proofErr w:type="gramEnd"/>
      <w:r w:rsidRPr="007E50EC">
        <w:rPr>
          <w:rFonts w:ascii="Times New Roman" w:hAnsi="Times New Roman"/>
          <w:color w:val="000000"/>
          <w:sz w:val="24"/>
          <w:szCs w:val="24"/>
        </w:rPr>
        <w:t xml:space="preserve"> by Pinch and Bijker, and Hughes.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D16EEB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February 21</w:t>
      </w:r>
      <w:r w:rsidR="007E50EC" w:rsidRPr="007E50EC">
        <w:rPr>
          <w:rFonts w:ascii="Times New Roman" w:hAnsi="Times New Roman"/>
          <w:b/>
          <w:bCs/>
          <w:color w:val="000000"/>
          <w:sz w:val="24"/>
          <w:szCs w:val="24"/>
        </w:rPr>
        <w:t>. American Technological Prowess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Interview with Tom Hughes by Art Mollela: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FF"/>
          <w:sz w:val="24"/>
          <w:szCs w:val="24"/>
        </w:rPr>
      </w:pPr>
      <w:r w:rsidRPr="007E50EC">
        <w:rPr>
          <w:rFonts w:ascii="Times New Roman" w:hAnsi="Times New Roman"/>
          <w:color w:val="0000FF"/>
          <w:sz w:val="24"/>
          <w:szCs w:val="24"/>
        </w:rPr>
        <w:t>http://www.americanheritage.com/articles/magazine/it/1989/1/1989_1_18.shtml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Thomas P Hughes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American Genesis. A History of the American Genius for Innovation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(Penguin Books, 1990), excluding chapters 6 and 7</w:t>
      </w:r>
      <w:r w:rsidR="00CC285E">
        <w:rPr>
          <w:rFonts w:ascii="Times New Roman" w:hAnsi="Times New Roman"/>
          <w:color w:val="000000"/>
          <w:sz w:val="24"/>
          <w:szCs w:val="24"/>
        </w:rPr>
        <w:t xml:space="preserve"> if you are pressed</w:t>
      </w:r>
      <w:r w:rsidRPr="007E50EC">
        <w:rPr>
          <w:rFonts w:ascii="Times New Roman" w:hAnsi="Times New Roman"/>
          <w:color w:val="000000"/>
          <w:sz w:val="24"/>
          <w:szCs w:val="24"/>
        </w:rPr>
        <w:t>.</w:t>
      </w:r>
    </w:p>
    <w:p w:rsidR="00CC285E" w:rsidRPr="007E50EC" w:rsidRDefault="00CC285E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D16EEB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February 28</w:t>
      </w:r>
      <w:r w:rsidR="007E50EC"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. Infrastructural Technologies: </w:t>
      </w:r>
      <w:r w:rsidR="00CC285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E50EC" w:rsidRPr="007E50EC">
        <w:rPr>
          <w:rFonts w:ascii="Times New Roman" w:hAnsi="Times New Roman"/>
          <w:b/>
          <w:bCs/>
          <w:color w:val="000000"/>
          <w:sz w:val="24"/>
          <w:szCs w:val="24"/>
        </w:rPr>
        <w:t>Power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Thomas Hughes,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Networks of Power. Electrification in Western Society 1880-1930</w:t>
      </w:r>
    </w:p>
    <w:p w:rsidR="00CC285E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(Johns Hopkins University Press, 1983), Introduction</w:t>
      </w:r>
      <w:r w:rsidR="00CC285E">
        <w:rPr>
          <w:rFonts w:ascii="Times New Roman" w:hAnsi="Times New Roman"/>
          <w:color w:val="000000"/>
          <w:sz w:val="24"/>
          <w:szCs w:val="24"/>
        </w:rPr>
        <w:t>, Chapters 1, 2, 7, 8 and 9.</w:t>
      </w:r>
      <w:proofErr w:type="gramEnd"/>
    </w:p>
    <w:p w:rsidR="00CC285E" w:rsidRDefault="00CC285E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D16EEB" w:rsidRPr="007E50EC" w:rsidRDefault="00CC285E" w:rsidP="00D16E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March </w:t>
      </w:r>
      <w:r w:rsidR="00D16EEB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r w:rsidR="00D16EEB" w:rsidRPr="007E50EC">
        <w:rPr>
          <w:rFonts w:ascii="Times New Roman" w:hAnsi="Times New Roman"/>
          <w:b/>
          <w:bCs/>
          <w:color w:val="000000"/>
          <w:sz w:val="24"/>
          <w:szCs w:val="24"/>
        </w:rPr>
        <w:t>Industrial Research</w:t>
      </w:r>
    </w:p>
    <w:p w:rsidR="00D16EEB" w:rsidRPr="007E50EC" w:rsidRDefault="00D16EEB" w:rsidP="00D16E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David Hounshell, “The Evolution of Industrial Research in the United States,” In Richard</w:t>
      </w:r>
    </w:p>
    <w:p w:rsidR="00D16EEB" w:rsidRPr="007E50EC" w:rsidRDefault="00D16EEB" w:rsidP="00D16E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S. Rosenbloom and William J. Spencer,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Engines of Innovation. U.S. Industrial Research</w:t>
      </w:r>
    </w:p>
    <w:p w:rsidR="00D16EEB" w:rsidRDefault="00D16EEB" w:rsidP="00D16E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at</w:t>
      </w:r>
      <w:proofErr w:type="gramEnd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 the End of an Era </w:t>
      </w:r>
      <w:r w:rsidRPr="007E50EC">
        <w:rPr>
          <w:rFonts w:ascii="Times New Roman" w:hAnsi="Times New Roman"/>
          <w:color w:val="000000"/>
          <w:sz w:val="24"/>
          <w:szCs w:val="24"/>
        </w:rPr>
        <w:t>(Boston: Harvard Business School Press, 1996), 13-85 (provided by JK)</w:t>
      </w:r>
    </w:p>
    <w:p w:rsidR="00D16EEB" w:rsidRDefault="00D16EEB" w:rsidP="00D16E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D16EEB" w:rsidRDefault="00D16EEB" w:rsidP="00D16E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David Hounshell and John Kenly Smith,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Science and Corporate Strategy, DuPont R and D, 1902-1980 </w:t>
      </w:r>
      <w:r>
        <w:rPr>
          <w:rFonts w:ascii="Times New Roman" w:hAnsi="Times New Roman"/>
          <w:color w:val="000000"/>
          <w:sz w:val="24"/>
          <w:szCs w:val="24"/>
        </w:rPr>
        <w:t>(Cambridge University Press, 1989), 221-274.</w:t>
      </w:r>
    </w:p>
    <w:p w:rsidR="008B75C1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4252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March </w:t>
      </w:r>
      <w:r w:rsidR="00D16EEB">
        <w:rPr>
          <w:rFonts w:ascii="Times New Roman" w:hAnsi="Times New Roman"/>
          <w:b/>
          <w:bCs/>
          <w:color w:val="000000"/>
          <w:sz w:val="24"/>
          <w:szCs w:val="24"/>
        </w:rPr>
        <w:t>14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r w:rsidR="0024252C">
        <w:rPr>
          <w:rFonts w:ascii="Times New Roman" w:hAnsi="Times New Roman"/>
          <w:b/>
          <w:bCs/>
          <w:color w:val="000000"/>
          <w:sz w:val="24"/>
          <w:szCs w:val="24"/>
        </w:rPr>
        <w:t>Science, Technology and t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he </w:t>
      </w:r>
      <w:r w:rsidR="0024252C">
        <w:rPr>
          <w:rFonts w:ascii="Times New Roman" w:hAnsi="Times New Roman"/>
          <w:b/>
          <w:bCs/>
          <w:color w:val="000000"/>
          <w:sz w:val="24"/>
          <w:szCs w:val="24"/>
        </w:rPr>
        <w:t xml:space="preserve">Cold War 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State 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Vannevar Bush,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Science. The Endless Frontier </w:t>
      </w:r>
      <w:r w:rsidRPr="007E50EC">
        <w:rPr>
          <w:rFonts w:ascii="Times New Roman" w:hAnsi="Times New Roman"/>
          <w:color w:val="000000"/>
          <w:sz w:val="24"/>
          <w:szCs w:val="24"/>
        </w:rPr>
        <w:t>(first published 1945: multiple editions)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(</w:t>
      </w: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provided</w:t>
      </w:r>
      <w:proofErr w:type="gramEnd"/>
      <w:r w:rsidRPr="007E50EC">
        <w:rPr>
          <w:rFonts w:ascii="Times New Roman" w:hAnsi="Times New Roman"/>
          <w:color w:val="000000"/>
          <w:sz w:val="24"/>
          <w:szCs w:val="24"/>
        </w:rPr>
        <w:t xml:space="preserve"> by JK).</w:t>
      </w:r>
    </w:p>
    <w:p w:rsidR="008B75C1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Aaron L. Friedberg,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In the Shadow of the Garrison State </w:t>
      </w:r>
      <w:r w:rsidRPr="007E50EC">
        <w:rPr>
          <w:rFonts w:ascii="Times New Roman" w:hAnsi="Times New Roman"/>
          <w:color w:val="000000"/>
          <w:sz w:val="24"/>
          <w:szCs w:val="24"/>
        </w:rPr>
        <w:t>(Princeton University Press), chapter 8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(</w:t>
      </w: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provided</w:t>
      </w:r>
      <w:proofErr w:type="gramEnd"/>
      <w:r w:rsidRPr="007E50EC">
        <w:rPr>
          <w:rFonts w:ascii="Times New Roman" w:hAnsi="Times New Roman"/>
          <w:color w:val="000000"/>
          <w:sz w:val="24"/>
          <w:szCs w:val="24"/>
        </w:rPr>
        <w:t xml:space="preserve"> by JK)</w:t>
      </w:r>
    </w:p>
    <w:p w:rsidR="008B75C1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4252C" w:rsidRDefault="0024252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Joseph V. Kennedy, “The Sources and Uses of U.S. Science Funding,”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The New Atlantis,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Summer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2012, 3-20 (provided by JK)</w:t>
      </w:r>
    </w:p>
    <w:p w:rsidR="008B75C1" w:rsidRDefault="008B75C1" w:rsidP="008B75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8B75C1" w:rsidRDefault="0024252C" w:rsidP="008B75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John Krige</w:t>
      </w:r>
      <w:r w:rsidRPr="008B75C1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8B75C1" w:rsidRPr="008B75C1">
        <w:rPr>
          <w:rFonts w:ascii="Times New Roman" w:hAnsi="Times New Roman"/>
        </w:rPr>
        <w:t xml:space="preserve">“Diplomacy, Foreign Policy Post 1945,” in Hugh Slotten, </w:t>
      </w:r>
      <w:proofErr w:type="gramStart"/>
      <w:r w:rsidR="008B75C1" w:rsidRPr="008B75C1">
        <w:rPr>
          <w:rFonts w:ascii="Times New Roman" w:hAnsi="Times New Roman"/>
        </w:rPr>
        <w:t>ed</w:t>
      </w:r>
      <w:proofErr w:type="gramEnd"/>
      <w:r w:rsidR="008B75C1" w:rsidRPr="008B75C1">
        <w:rPr>
          <w:rFonts w:ascii="Times New Roman" w:hAnsi="Times New Roman"/>
        </w:rPr>
        <w:t xml:space="preserve">, </w:t>
      </w:r>
      <w:r w:rsidR="008B75C1" w:rsidRPr="008B75C1">
        <w:rPr>
          <w:rFonts w:ascii="Times New Roman" w:hAnsi="Times New Roman"/>
          <w:i/>
        </w:rPr>
        <w:t xml:space="preserve">The Oxford Encyclopedia of American Scientific, Medical and Technological History </w:t>
      </w:r>
      <w:r w:rsidR="008B75C1" w:rsidRPr="008B75C1">
        <w:rPr>
          <w:rFonts w:ascii="Times New Roman" w:hAnsi="Times New Roman"/>
        </w:rPr>
        <w:t>(New York, OUP, 2013)</w:t>
      </w:r>
      <w:r w:rsidR="008B75C1">
        <w:rPr>
          <w:rFonts w:ascii="Times New Roman" w:hAnsi="Times New Roman"/>
        </w:rPr>
        <w:t xml:space="preserve"> (provided by JK)</w:t>
      </w:r>
    </w:p>
    <w:p w:rsidR="00D16EEB" w:rsidRDefault="00D16EEB" w:rsidP="008B75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D16EEB" w:rsidRPr="00D16EEB" w:rsidRDefault="00D16EEB" w:rsidP="008B75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March 21. Midterm Break No class</w:t>
      </w:r>
    </w:p>
    <w:p w:rsidR="0024252C" w:rsidRDefault="0024252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D16EEB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March 28</w:t>
      </w:r>
      <w:r w:rsidR="007E50EC" w:rsidRPr="007E50EC">
        <w:rPr>
          <w:rFonts w:ascii="Times New Roman" w:hAnsi="Times New Roman"/>
          <w:b/>
          <w:bCs/>
          <w:color w:val="000000"/>
          <w:sz w:val="24"/>
          <w:szCs w:val="24"/>
        </w:rPr>
        <w:t>. A critique of the Linear Model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Philip Scranton, “Technology, Science and American Innovation,”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Business History,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48:3 </w:t>
      </w:r>
      <w:r w:rsidRPr="007E50EC">
        <w:rPr>
          <w:rFonts w:ascii="Times New Roman" w:hAnsi="Times New Roman"/>
          <w:color w:val="000000"/>
          <w:sz w:val="24"/>
          <w:szCs w:val="24"/>
        </w:rPr>
        <w:t>(2006), 311-331.</w:t>
      </w:r>
    </w:p>
    <w:p w:rsidR="008B75C1" w:rsidRPr="007E50EC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David Edgerton, “The ‘Linear Model’ did not Exist: Reflections on the History and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historiography</w:t>
      </w:r>
      <w:proofErr w:type="gramEnd"/>
      <w:r w:rsidRPr="007E50EC">
        <w:rPr>
          <w:rFonts w:ascii="Times New Roman" w:hAnsi="Times New Roman"/>
          <w:color w:val="000000"/>
          <w:sz w:val="24"/>
          <w:szCs w:val="24"/>
        </w:rPr>
        <w:t xml:space="preserve"> of Science and Research in Industry in the Twentieth Century,” in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Grandin, Wormbs and Widmalm (</w:t>
      </w: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eds</w:t>
      </w:r>
      <w:proofErr w:type="gramEnd"/>
      <w:r w:rsidRPr="007E50EC">
        <w:rPr>
          <w:rFonts w:ascii="Times New Roman" w:hAnsi="Times New Roman"/>
          <w:color w:val="000000"/>
          <w:sz w:val="24"/>
          <w:szCs w:val="24"/>
        </w:rPr>
        <w:t xml:space="preserve">),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The Science-Industry Nexus. History, Policy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Implications </w:t>
      </w:r>
      <w:r w:rsidRPr="007E50EC">
        <w:rPr>
          <w:rFonts w:ascii="Times New Roman" w:hAnsi="Times New Roman"/>
          <w:color w:val="000000"/>
          <w:sz w:val="24"/>
          <w:szCs w:val="24"/>
        </w:rPr>
        <w:t>(New York: Watson, 2004), 31-57 and Hounshell’s reply (provided by JK).</w:t>
      </w:r>
    </w:p>
    <w:p w:rsidR="00102B28" w:rsidRDefault="00102B28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02B28" w:rsidRDefault="00102B28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Chalmers W. Sherwin and Raymond S. Isenson, “Project Hindsight: A Defense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Department Study of the Utility of Research,”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Science 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156:3782 </w:t>
      </w:r>
      <w:r w:rsidRPr="007E50EC">
        <w:rPr>
          <w:rFonts w:ascii="Times New Roman" w:hAnsi="Times New Roman"/>
          <w:color w:val="000000"/>
          <w:sz w:val="24"/>
          <w:szCs w:val="24"/>
        </w:rPr>
        <w:t>(June 1967), 1571-1577.</w:t>
      </w:r>
    </w:p>
    <w:p w:rsidR="008B75C1" w:rsidRPr="007E50EC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Peter Thompson, “TRACES: Basic Research Links to Technology Appraised,”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Science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163:3865 </w:t>
      </w:r>
      <w:r w:rsidRPr="007E50EC">
        <w:rPr>
          <w:rFonts w:ascii="Times New Roman" w:hAnsi="Times New Roman"/>
          <w:color w:val="000000"/>
          <w:sz w:val="24"/>
          <w:szCs w:val="24"/>
        </w:rPr>
        <w:t>(January 1969), 374 -375.</w:t>
      </w:r>
      <w:proofErr w:type="gramEnd"/>
    </w:p>
    <w:p w:rsidR="008B75C1" w:rsidRPr="007E50EC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D16EEB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April 4</w:t>
      </w:r>
      <w:r w:rsidR="007E50EC" w:rsidRPr="007E50EC">
        <w:rPr>
          <w:rFonts w:ascii="Times New Roman" w:hAnsi="Times New Roman"/>
          <w:b/>
          <w:bCs/>
          <w:color w:val="000000"/>
          <w:sz w:val="24"/>
          <w:szCs w:val="24"/>
        </w:rPr>
        <w:t>. Technology and Use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David Edgerton, “From Innovation to Use: Ten Eclectic Theses on the Historiography of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Technology,”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History and Technology 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16:2 </w:t>
      </w:r>
      <w:r w:rsidRPr="007E50EC">
        <w:rPr>
          <w:rFonts w:ascii="Times New Roman" w:hAnsi="Times New Roman"/>
          <w:color w:val="000000"/>
          <w:sz w:val="24"/>
          <w:szCs w:val="24"/>
        </w:rPr>
        <w:t>(1999), 111-136.</w:t>
      </w:r>
    </w:p>
    <w:p w:rsidR="008B75C1" w:rsidRPr="007E50EC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David Edgerton, </w:t>
      </w:r>
      <w:proofErr w:type="gramStart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The</w:t>
      </w:r>
      <w:proofErr w:type="gramEnd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 Shock of the Old. Technology and Global History Since 1900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(Oxford University Press, 2007).</w:t>
      </w:r>
      <w:proofErr w:type="gramEnd"/>
    </w:p>
    <w:p w:rsidR="008B75C1" w:rsidRPr="007E50EC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Nellie Oudshoorn and Trevor Pinch,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How Users Matter. The Co-Construction of Users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and</w:t>
      </w:r>
      <w:proofErr w:type="gramEnd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 Technology </w:t>
      </w:r>
      <w:r w:rsidRPr="007E50EC">
        <w:rPr>
          <w:rFonts w:ascii="Times New Roman" w:hAnsi="Times New Roman"/>
          <w:color w:val="000000"/>
          <w:sz w:val="24"/>
          <w:szCs w:val="24"/>
        </w:rPr>
        <w:t>(MIT Press, 2003). Introduction (provided by JK)</w:t>
      </w:r>
    </w:p>
    <w:p w:rsidR="008B75C1" w:rsidRPr="007E50EC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April </w:t>
      </w:r>
      <w:r w:rsidR="00D16EEB">
        <w:rPr>
          <w:rFonts w:ascii="Times New Roman" w:hAnsi="Times New Roman"/>
          <w:b/>
          <w:bCs/>
          <w:color w:val="000000"/>
          <w:sz w:val="24"/>
          <w:szCs w:val="24"/>
        </w:rPr>
        <w:t>11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r w:rsidR="008B75C1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>Domestic Technology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Ruth Schwartz Cowan,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More Work for Mother. The Ironies of Household Technology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from</w:t>
      </w:r>
      <w:proofErr w:type="gramEnd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 the Open Hearth to the Microwave </w:t>
      </w:r>
      <w:r w:rsidRPr="007E50EC">
        <w:rPr>
          <w:rFonts w:ascii="Times New Roman" w:hAnsi="Times New Roman"/>
          <w:color w:val="000000"/>
          <w:sz w:val="24"/>
          <w:szCs w:val="24"/>
        </w:rPr>
        <w:t>(Basic Books, 1983), chapters 1, 4, 6-8.</w:t>
      </w:r>
    </w:p>
    <w:p w:rsidR="008B75C1" w:rsidRPr="007E50EC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 xml:space="preserve">Susan Strasser,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>Never Done.</w:t>
      </w:r>
      <w:proofErr w:type="gramEnd"/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 A History of American Housework </w:t>
      </w:r>
      <w:r w:rsidRPr="007E50EC">
        <w:rPr>
          <w:rFonts w:ascii="Times New Roman" w:hAnsi="Times New Roman"/>
          <w:color w:val="000000"/>
          <w:sz w:val="24"/>
          <w:szCs w:val="24"/>
        </w:rPr>
        <w:t>(New York: Henry Holt,</w:t>
      </w:r>
    </w:p>
    <w:p w:rsid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E50EC">
        <w:rPr>
          <w:rFonts w:ascii="Times New Roman" w:hAnsi="Times New Roman"/>
          <w:color w:val="000000"/>
          <w:sz w:val="24"/>
          <w:szCs w:val="24"/>
        </w:rPr>
        <w:t>2000), chapters 10-15.</w:t>
      </w:r>
      <w:proofErr w:type="gramEnd"/>
    </w:p>
    <w:p w:rsidR="008B75C1" w:rsidRPr="007E50EC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Sue Bowden and Avner Offner, “Household Appliances and the Use of Time: the United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 xml:space="preserve">States and Britain Since the 1920s,” </w:t>
      </w:r>
      <w:r w:rsidRPr="007E50EC">
        <w:rPr>
          <w:rFonts w:ascii="Times New Roman" w:hAnsi="Times New Roman"/>
          <w:i/>
          <w:iCs/>
          <w:color w:val="000000"/>
          <w:sz w:val="24"/>
          <w:szCs w:val="24"/>
        </w:rPr>
        <w:t xml:space="preserve">Economic History Review </w:t>
      </w:r>
      <w:proofErr w:type="gramStart"/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>XLVII :4</w:t>
      </w:r>
      <w:proofErr w:type="gramEnd"/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E50EC">
        <w:rPr>
          <w:rFonts w:ascii="Times New Roman" w:hAnsi="Times New Roman"/>
          <w:color w:val="000000"/>
          <w:sz w:val="24"/>
          <w:szCs w:val="24"/>
        </w:rPr>
        <w:t>(1994), 725-</w:t>
      </w: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50EC">
        <w:rPr>
          <w:rFonts w:ascii="Times New Roman" w:hAnsi="Times New Roman"/>
          <w:color w:val="000000"/>
          <w:sz w:val="24"/>
          <w:szCs w:val="24"/>
        </w:rPr>
        <w:t>748.</w:t>
      </w:r>
    </w:p>
    <w:p w:rsidR="008B75C1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B75C1" w:rsidRDefault="008B75C1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April </w:t>
      </w:r>
      <w:r w:rsidR="00D16EEB">
        <w:rPr>
          <w:rFonts w:ascii="Times New Roman" w:hAnsi="Times New Roman"/>
          <w:b/>
          <w:bCs/>
          <w:color w:val="000000"/>
          <w:sz w:val="24"/>
          <w:szCs w:val="24"/>
        </w:rPr>
        <w:t>18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 The Transnational Turn</w:t>
      </w:r>
    </w:p>
    <w:p w:rsidR="001A7F47" w:rsidRDefault="001A7F47" w:rsidP="001A7F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1A7F47">
        <w:rPr>
          <w:rFonts w:ascii="Times New Roman" w:hAnsi="Times New Roman"/>
          <w:bCs/>
          <w:color w:val="000000"/>
          <w:sz w:val="24"/>
          <w:szCs w:val="24"/>
        </w:rPr>
        <w:t xml:space="preserve">Bayly et al, “AHR Conversation: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on Transnational History,” </w:t>
      </w:r>
      <w:r>
        <w:rPr>
          <w:rFonts w:ascii="Times New Roman" w:hAnsi="Times New Roman"/>
          <w:bCs/>
          <w:i/>
          <w:color w:val="000000"/>
          <w:sz w:val="24"/>
          <w:szCs w:val="24"/>
        </w:rPr>
        <w:t xml:space="preserve">American Historical Review, </w:t>
      </w:r>
      <w:r>
        <w:rPr>
          <w:rFonts w:ascii="Times New Roman" w:hAnsi="Times New Roman"/>
          <w:bCs/>
          <w:color w:val="000000"/>
          <w:sz w:val="24"/>
          <w:szCs w:val="24"/>
        </w:rPr>
        <w:t>111 (2006), 1441-1464.</w:t>
      </w:r>
    </w:p>
    <w:p w:rsidR="001A7F47" w:rsidRDefault="001A7F47" w:rsidP="001A7F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383F3E" w:rsidRDefault="00383F3E" w:rsidP="001A7F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1A7F47">
        <w:rPr>
          <w:rFonts w:ascii="Times New Roman" w:hAnsi="Times New Roman"/>
          <w:bCs/>
          <w:color w:val="000000"/>
          <w:sz w:val="24"/>
          <w:szCs w:val="24"/>
        </w:rPr>
        <w:t xml:space="preserve">Erik Van der Vleuten, “Towards a Transnational History of Technology: Meanings, Promises, Pitfalls, </w:t>
      </w:r>
      <w:r w:rsidRPr="001A7F47">
        <w:rPr>
          <w:rFonts w:ascii="Times New Roman" w:hAnsi="Times New Roman"/>
          <w:bCs/>
          <w:i/>
          <w:color w:val="000000"/>
          <w:sz w:val="24"/>
          <w:szCs w:val="24"/>
        </w:rPr>
        <w:t>Technology and Culture, 4</w:t>
      </w:r>
      <w:r w:rsidRPr="001A7F47">
        <w:rPr>
          <w:rFonts w:ascii="Times New Roman" w:hAnsi="Times New Roman"/>
          <w:bCs/>
          <w:color w:val="000000"/>
          <w:sz w:val="24"/>
          <w:szCs w:val="24"/>
        </w:rPr>
        <w:t>9:4 (2008), 974-994.</w:t>
      </w:r>
    </w:p>
    <w:p w:rsidR="001A7F47" w:rsidRPr="001A7F47" w:rsidRDefault="001A7F47" w:rsidP="001A7F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383F3E" w:rsidRDefault="00383F3E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1A7F47">
        <w:rPr>
          <w:rFonts w:ascii="Times New Roman" w:hAnsi="Times New Roman"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sif Siddiqi, “Competing Technologies,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National(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ist) Narratives, and Universal Claims: Towards a Global History of  Space Exploration, </w:t>
      </w:r>
      <w:r>
        <w:rPr>
          <w:rFonts w:ascii="Times New Roman" w:hAnsi="Times New Roman"/>
          <w:bCs/>
          <w:i/>
          <w:color w:val="000000"/>
          <w:sz w:val="24"/>
          <w:szCs w:val="24"/>
        </w:rPr>
        <w:t xml:space="preserve">Technology and Culture, </w:t>
      </w:r>
      <w:r>
        <w:rPr>
          <w:rFonts w:ascii="Times New Roman" w:hAnsi="Times New Roman"/>
          <w:bCs/>
          <w:color w:val="000000"/>
          <w:sz w:val="24"/>
          <w:szCs w:val="24"/>
        </w:rPr>
        <w:t>(2010), 425-443.</w:t>
      </w:r>
    </w:p>
    <w:p w:rsidR="00383F3E" w:rsidRDefault="00383F3E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383F3E" w:rsidRDefault="00383F3E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Zuoyue Wang, “Transnational Science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During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the Cold War,” </w:t>
      </w:r>
      <w:r>
        <w:rPr>
          <w:rFonts w:ascii="Times New Roman" w:hAnsi="Times New Roman"/>
          <w:bCs/>
          <w:i/>
          <w:color w:val="000000"/>
          <w:sz w:val="24"/>
          <w:szCs w:val="24"/>
        </w:rPr>
        <w:t xml:space="preserve">Isis, </w:t>
      </w:r>
      <w:r>
        <w:rPr>
          <w:rFonts w:ascii="Times New Roman" w:hAnsi="Times New Roman"/>
          <w:bCs/>
          <w:color w:val="000000"/>
          <w:sz w:val="24"/>
          <w:szCs w:val="24"/>
        </w:rPr>
        <w:t>101 (2010), 367-377.</w:t>
      </w:r>
    </w:p>
    <w:p w:rsidR="00383F3E" w:rsidRDefault="00383F3E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383F3E" w:rsidRPr="001A7F47" w:rsidRDefault="00383F3E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John Krige, “Hybrid Knowledge: </w:t>
      </w:r>
      <w:r w:rsidR="001A7F47">
        <w:rPr>
          <w:rFonts w:ascii="Times New Roman" w:hAnsi="Times New Roman"/>
          <w:bCs/>
          <w:color w:val="000000"/>
          <w:sz w:val="24"/>
          <w:szCs w:val="24"/>
        </w:rPr>
        <w:t xml:space="preserve">The Transnational Coproduction of the Gas Centrifuge for Uranium Enrichment in the 1960s,” </w:t>
      </w:r>
      <w:r w:rsidR="001A7F47">
        <w:rPr>
          <w:rFonts w:ascii="Times New Roman" w:hAnsi="Times New Roman"/>
          <w:bCs/>
          <w:i/>
          <w:color w:val="000000"/>
          <w:sz w:val="24"/>
          <w:szCs w:val="24"/>
        </w:rPr>
        <w:t>British J. for the History of Science</w:t>
      </w:r>
      <w:proofErr w:type="gramStart"/>
      <w:r w:rsidR="001A7F47">
        <w:rPr>
          <w:rFonts w:ascii="Times New Roman" w:hAnsi="Times New Roman"/>
          <w:bCs/>
          <w:i/>
          <w:color w:val="000000"/>
          <w:sz w:val="24"/>
          <w:szCs w:val="24"/>
        </w:rPr>
        <w:t xml:space="preserve">, </w:t>
      </w:r>
      <w:r w:rsidR="001A7F47">
        <w:rPr>
          <w:rFonts w:ascii="Times New Roman" w:hAnsi="Times New Roman"/>
          <w:bCs/>
          <w:color w:val="000000"/>
          <w:sz w:val="24"/>
          <w:szCs w:val="24"/>
        </w:rPr>
        <w:t xml:space="preserve"> 45:3</w:t>
      </w:r>
      <w:proofErr w:type="gramEnd"/>
      <w:r w:rsidR="001A7F47">
        <w:rPr>
          <w:rFonts w:ascii="Times New Roman" w:hAnsi="Times New Roman"/>
          <w:bCs/>
          <w:color w:val="000000"/>
          <w:sz w:val="24"/>
          <w:szCs w:val="24"/>
        </w:rPr>
        <w:t xml:space="preserve">  (2012), 337-357.</w:t>
      </w:r>
    </w:p>
    <w:p w:rsidR="001A7F47" w:rsidRDefault="001A7F47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1A7F47" w:rsidRDefault="001A7F47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John Krige, “Embedding the National in the Global: US-France Collaboration in Space in the 1960s”, in N. Oreskes and J. Krige,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eds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Cs/>
          <w:i/>
          <w:color w:val="000000"/>
          <w:sz w:val="24"/>
          <w:szCs w:val="24"/>
        </w:rPr>
        <w:t xml:space="preserve">Nation and Knowledge.  </w:t>
      </w:r>
      <w:proofErr w:type="gramStart"/>
      <w:r>
        <w:rPr>
          <w:rFonts w:ascii="Times New Roman" w:hAnsi="Times New Roman"/>
          <w:bCs/>
          <w:i/>
          <w:color w:val="000000"/>
          <w:sz w:val="24"/>
          <w:szCs w:val="24"/>
        </w:rPr>
        <w:t xml:space="preserve">Science and Technology in the Global Cold War </w:t>
      </w:r>
      <w:r>
        <w:rPr>
          <w:rFonts w:ascii="Times New Roman" w:hAnsi="Times New Roman"/>
          <w:bCs/>
          <w:color w:val="000000"/>
          <w:sz w:val="24"/>
          <w:szCs w:val="24"/>
        </w:rPr>
        <w:t>(MIT Press).</w:t>
      </w:r>
      <w:proofErr w:type="gramEnd"/>
    </w:p>
    <w:p w:rsidR="001A7F47" w:rsidRPr="001A7F47" w:rsidRDefault="001A7F47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D16EEB" w:rsidRDefault="00D16EEB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April 25.  General Overview and Summing Up </w:t>
      </w:r>
    </w:p>
    <w:p w:rsidR="00D16EEB" w:rsidRDefault="00D16EEB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E50EC" w:rsidRPr="007E50EC" w:rsidRDefault="007E50EC" w:rsidP="007E50E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50EC">
        <w:rPr>
          <w:rFonts w:ascii="Times New Roman" w:hAnsi="Times New Roman"/>
          <w:b/>
          <w:bCs/>
          <w:color w:val="000000"/>
          <w:sz w:val="24"/>
          <w:szCs w:val="24"/>
        </w:rPr>
        <w:t>The take-away paper will be distributed at the end of this class.</w:t>
      </w:r>
    </w:p>
    <w:p w:rsidR="007B2316" w:rsidRPr="007E50EC" w:rsidRDefault="008B75C1" w:rsidP="007E50E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May 4th, 6pm</w:t>
      </w:r>
      <w:r w:rsidR="007E50EC" w:rsidRPr="007E50EC">
        <w:rPr>
          <w:rFonts w:ascii="Times New Roman" w:hAnsi="Times New Roman"/>
          <w:b/>
          <w:bCs/>
          <w:color w:val="000000"/>
          <w:sz w:val="24"/>
          <w:szCs w:val="24"/>
        </w:rPr>
        <w:t xml:space="preserve"> Deadline for submission of exam scripts</w:t>
      </w:r>
    </w:p>
    <w:sectPr w:rsidR="007B2316" w:rsidRPr="007E50EC" w:rsidSect="007B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E50EC"/>
    <w:rsid w:val="00102B28"/>
    <w:rsid w:val="00181057"/>
    <w:rsid w:val="001A7F47"/>
    <w:rsid w:val="0024252C"/>
    <w:rsid w:val="00383F3E"/>
    <w:rsid w:val="007A726E"/>
    <w:rsid w:val="007B2316"/>
    <w:rsid w:val="007E50EC"/>
    <w:rsid w:val="008B75C1"/>
    <w:rsid w:val="00CC285E"/>
    <w:rsid w:val="00D1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3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Georiga Institute of Technology</Company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krige</dc:creator>
  <cp:keywords/>
  <cp:lastModifiedBy>krige</cp:lastModifiedBy>
  <cp:revision>2</cp:revision>
  <dcterms:created xsi:type="dcterms:W3CDTF">2012-12-05T21:48:00Z</dcterms:created>
  <dcterms:modified xsi:type="dcterms:W3CDTF">2012-12-05T21:48:00Z</dcterms:modified>
</cp:coreProperties>
</file>