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B77" w:rsidRDefault="00F86C7A" w:rsidP="001738E0">
      <w:pPr>
        <w:pStyle w:val="Heading1"/>
        <w:rPr>
          <w:sz w:val="22"/>
          <w:szCs w:val="22"/>
        </w:rPr>
      </w:pPr>
      <w:r>
        <w:rPr>
          <w:sz w:val="22"/>
          <w:szCs w:val="22"/>
        </w:rPr>
        <w:t xml:space="preserve">Instructor:  Michael </w:t>
      </w:r>
      <w:proofErr w:type="spellStart"/>
      <w:r>
        <w:rPr>
          <w:sz w:val="22"/>
          <w:szCs w:val="22"/>
        </w:rPr>
        <w:t>Nitsche</w:t>
      </w:r>
      <w:proofErr w:type="spellEnd"/>
      <w:r w:rsidR="00A25F73">
        <w:rPr>
          <w:sz w:val="22"/>
          <w:szCs w:val="22"/>
        </w:rPr>
        <w:tab/>
      </w:r>
      <w:r w:rsidR="00A25F73">
        <w:rPr>
          <w:sz w:val="22"/>
          <w:szCs w:val="22"/>
        </w:rPr>
        <w:tab/>
      </w:r>
      <w:bookmarkStart w:id="0" w:name="_GoBack"/>
      <w:bookmarkEnd w:id="0"/>
    </w:p>
    <w:p w:rsidR="00F86C7A" w:rsidRDefault="00F86C7A" w:rsidP="00331CE9">
      <w:pPr>
        <w:rPr>
          <w:rFonts w:ascii="Arial" w:hAnsi="Arial" w:cs="Arial"/>
          <w:sz w:val="22"/>
          <w:szCs w:val="22"/>
        </w:rPr>
      </w:pPr>
      <w:r w:rsidRPr="00F86C7A">
        <w:rPr>
          <w:rFonts w:ascii="Arial" w:hAnsi="Arial" w:cs="Arial"/>
          <w:b/>
          <w:sz w:val="22"/>
          <w:szCs w:val="22"/>
        </w:rPr>
        <w:t>Email:</w:t>
      </w:r>
      <w:r>
        <w:rPr>
          <w:rFonts w:ascii="Arial" w:hAnsi="Arial" w:cs="Arial"/>
          <w:sz w:val="22"/>
          <w:szCs w:val="22"/>
        </w:rPr>
        <w:t xml:space="preserve">  Michael.nitsche@gatech.edu</w:t>
      </w:r>
    </w:p>
    <w:p w:rsidR="00F86C7A" w:rsidRDefault="00F86C7A" w:rsidP="00331CE9">
      <w:pPr>
        <w:rPr>
          <w:rFonts w:ascii="Arial" w:hAnsi="Arial" w:cs="Arial"/>
          <w:sz w:val="22"/>
          <w:szCs w:val="22"/>
        </w:rPr>
      </w:pPr>
      <w:r w:rsidRPr="00F86C7A">
        <w:rPr>
          <w:rFonts w:ascii="Arial" w:hAnsi="Arial" w:cs="Arial"/>
          <w:b/>
          <w:sz w:val="22"/>
          <w:szCs w:val="22"/>
        </w:rPr>
        <w:t>Office Hours:</w:t>
      </w:r>
      <w:r>
        <w:rPr>
          <w:rFonts w:ascii="Arial" w:hAnsi="Arial" w:cs="Arial"/>
          <w:sz w:val="22"/>
          <w:szCs w:val="22"/>
        </w:rPr>
        <w:t xml:space="preserve">  MW 10-11</w:t>
      </w:r>
    </w:p>
    <w:p w:rsidR="00331CE9" w:rsidRPr="007A4417" w:rsidRDefault="00F86C7A" w:rsidP="00331CE9">
      <w:pPr>
        <w:rPr>
          <w:rFonts w:ascii="Arial" w:hAnsi="Arial" w:cs="Arial"/>
          <w:sz w:val="22"/>
          <w:szCs w:val="22"/>
        </w:rPr>
      </w:pPr>
      <w:r w:rsidRPr="00F86C7A">
        <w:rPr>
          <w:rFonts w:ascii="Arial" w:hAnsi="Arial" w:cs="Arial"/>
          <w:b/>
          <w:sz w:val="22"/>
          <w:szCs w:val="22"/>
        </w:rPr>
        <w:t>Course Meets:</w:t>
      </w:r>
      <w:r>
        <w:rPr>
          <w:rFonts w:ascii="Arial" w:hAnsi="Arial" w:cs="Arial"/>
          <w:sz w:val="22"/>
          <w:szCs w:val="22"/>
        </w:rPr>
        <w:t xml:space="preserve">  </w:t>
      </w:r>
      <w:r w:rsidR="00F01D27">
        <w:rPr>
          <w:rFonts w:ascii="Arial" w:hAnsi="Arial" w:cs="Arial"/>
          <w:sz w:val="22"/>
          <w:szCs w:val="22"/>
        </w:rPr>
        <w:t>M</w:t>
      </w:r>
      <w:r>
        <w:rPr>
          <w:rFonts w:ascii="Arial" w:hAnsi="Arial" w:cs="Arial"/>
          <w:sz w:val="22"/>
          <w:szCs w:val="22"/>
        </w:rPr>
        <w:t>WF</w:t>
      </w:r>
      <w:r w:rsidR="00F01D27">
        <w:rPr>
          <w:rFonts w:ascii="Arial" w:hAnsi="Arial" w:cs="Arial"/>
          <w:sz w:val="22"/>
          <w:szCs w:val="22"/>
        </w:rPr>
        <w:t xml:space="preserve"> 11-12</w:t>
      </w:r>
      <w:r>
        <w:rPr>
          <w:rFonts w:ascii="Arial" w:hAnsi="Arial" w:cs="Arial"/>
          <w:sz w:val="22"/>
          <w:szCs w:val="22"/>
        </w:rPr>
        <w:t xml:space="preserve">, </w:t>
      </w:r>
      <w:r w:rsidR="000303A9">
        <w:rPr>
          <w:rFonts w:ascii="Arial" w:hAnsi="Arial" w:cs="Arial"/>
          <w:sz w:val="22"/>
          <w:szCs w:val="22"/>
        </w:rPr>
        <w:t xml:space="preserve">Room </w:t>
      </w:r>
      <w:r w:rsidR="00F01D27">
        <w:rPr>
          <w:rFonts w:ascii="Arial" w:hAnsi="Arial" w:cs="Arial"/>
          <w:sz w:val="22"/>
          <w:szCs w:val="22"/>
        </w:rPr>
        <w:t>TBC</w:t>
      </w:r>
      <w:r w:rsidR="00331CE9" w:rsidRPr="007A4417">
        <w:rPr>
          <w:rFonts w:ascii="Arial" w:hAnsi="Arial" w:cs="Arial"/>
          <w:sz w:val="22"/>
          <w:szCs w:val="22"/>
        </w:rPr>
        <w:tab/>
      </w:r>
      <w:r w:rsidR="00F71EC8">
        <w:rPr>
          <w:rFonts w:ascii="Arial" w:hAnsi="Arial" w:cs="Arial"/>
          <w:sz w:val="22"/>
          <w:szCs w:val="22"/>
        </w:rPr>
        <w:tab/>
      </w:r>
      <w:r w:rsidR="00F71EC8">
        <w:rPr>
          <w:rFonts w:ascii="Arial" w:hAnsi="Arial" w:cs="Arial"/>
          <w:sz w:val="22"/>
          <w:szCs w:val="22"/>
        </w:rPr>
        <w:tab/>
      </w:r>
      <w:r w:rsidR="00F71EC8">
        <w:rPr>
          <w:rFonts w:ascii="Arial" w:hAnsi="Arial" w:cs="Arial"/>
          <w:sz w:val="22"/>
          <w:szCs w:val="22"/>
        </w:rPr>
        <w:tab/>
      </w:r>
      <w:r w:rsidR="00A25F73">
        <w:rPr>
          <w:rFonts w:ascii="Arial" w:hAnsi="Arial" w:cs="Arial"/>
          <w:sz w:val="22"/>
          <w:szCs w:val="22"/>
        </w:rPr>
        <w:tab/>
      </w:r>
      <w:r w:rsidR="00A25F73">
        <w:rPr>
          <w:rFonts w:ascii="Arial" w:hAnsi="Arial" w:cs="Arial"/>
          <w:sz w:val="22"/>
          <w:szCs w:val="22"/>
        </w:rPr>
        <w:tab/>
      </w:r>
      <w:r w:rsidR="00A25F73">
        <w:rPr>
          <w:rFonts w:ascii="Arial" w:hAnsi="Arial" w:cs="Arial"/>
          <w:sz w:val="22"/>
          <w:szCs w:val="22"/>
        </w:rPr>
        <w:tab/>
      </w:r>
    </w:p>
    <w:p w:rsidR="00331CE9" w:rsidRDefault="00331CE9" w:rsidP="00331CE9">
      <w:pPr>
        <w:rPr>
          <w:rFonts w:ascii="Arial" w:hAnsi="Arial" w:cs="Arial"/>
          <w:sz w:val="22"/>
          <w:szCs w:val="22"/>
        </w:rPr>
      </w:pPr>
    </w:p>
    <w:p w:rsidR="00F86C7A" w:rsidRPr="00DB2364" w:rsidRDefault="00F86C7A" w:rsidP="001738E0">
      <w:pPr>
        <w:rPr>
          <w:rFonts w:ascii="Arial" w:hAnsi="Arial" w:cs="Arial"/>
          <w:b/>
          <w:sz w:val="28"/>
          <w:szCs w:val="28"/>
        </w:rPr>
      </w:pPr>
      <w:r w:rsidRPr="00DB2364">
        <w:rPr>
          <w:rFonts w:ascii="Arial" w:hAnsi="Arial" w:cs="Arial"/>
          <w:b/>
          <w:sz w:val="28"/>
          <w:szCs w:val="28"/>
        </w:rPr>
        <w:t>L</w:t>
      </w:r>
      <w:r w:rsidR="00DB4CDE">
        <w:rPr>
          <w:rFonts w:ascii="Arial" w:hAnsi="Arial" w:cs="Arial"/>
          <w:b/>
          <w:sz w:val="28"/>
          <w:szCs w:val="28"/>
        </w:rPr>
        <w:t>M</w:t>
      </w:r>
      <w:r w:rsidRPr="00DB2364">
        <w:rPr>
          <w:rFonts w:ascii="Arial" w:hAnsi="Arial" w:cs="Arial"/>
          <w:b/>
          <w:sz w:val="28"/>
          <w:szCs w:val="28"/>
        </w:rPr>
        <w:t>C 2730 Constructing the Moving Image</w:t>
      </w:r>
    </w:p>
    <w:p w:rsidR="00F86C7A" w:rsidRDefault="00F86C7A" w:rsidP="001738E0">
      <w:pPr>
        <w:rPr>
          <w:rFonts w:ascii="Arial" w:hAnsi="Arial" w:cs="Arial"/>
          <w:b/>
          <w:sz w:val="22"/>
          <w:szCs w:val="22"/>
        </w:rPr>
      </w:pPr>
    </w:p>
    <w:p w:rsidR="007D066A" w:rsidRPr="00B10BBF" w:rsidRDefault="001738E0" w:rsidP="007D066A">
      <w:r w:rsidRPr="001738E0">
        <w:rPr>
          <w:rFonts w:ascii="Arial" w:hAnsi="Arial" w:cs="Arial"/>
          <w:b/>
          <w:sz w:val="22"/>
          <w:szCs w:val="22"/>
        </w:rPr>
        <w:t>Pre-requisites</w:t>
      </w:r>
      <w:r w:rsidR="00F86C7A">
        <w:rPr>
          <w:rFonts w:ascii="Arial" w:hAnsi="Arial" w:cs="Arial"/>
          <w:b/>
          <w:sz w:val="22"/>
          <w:szCs w:val="22"/>
        </w:rPr>
        <w:t>:</w:t>
      </w:r>
      <w:r>
        <w:rPr>
          <w:rFonts w:ascii="Arial" w:hAnsi="Arial" w:cs="Arial"/>
          <w:sz w:val="22"/>
          <w:szCs w:val="22"/>
        </w:rPr>
        <w:t xml:space="preserve"> </w:t>
      </w:r>
      <w:r w:rsidR="007D066A">
        <w:rPr>
          <w:color w:val="000000"/>
          <w:shd w:val="clear" w:color="auto" w:fill="FFFFFF"/>
        </w:rPr>
        <w:t xml:space="preserve">LCC 2100 Minimum Grade of C or LMC 2850 </w:t>
      </w:r>
      <w:r w:rsidR="007D066A" w:rsidRPr="00B10BBF">
        <w:rPr>
          <w:color w:val="000000"/>
          <w:shd w:val="clear" w:color="auto" w:fill="FFFFFF"/>
        </w:rPr>
        <w:t xml:space="preserve">Minimum Grade of C or </w:t>
      </w:r>
      <w:r w:rsidR="007D066A">
        <w:rPr>
          <w:color w:val="000000"/>
          <w:shd w:val="clear" w:color="auto" w:fill="FFFFFF"/>
        </w:rPr>
        <w:t xml:space="preserve">LMC 2700 </w:t>
      </w:r>
      <w:r w:rsidR="007D066A" w:rsidRPr="00B10BBF">
        <w:rPr>
          <w:color w:val="000000"/>
          <w:shd w:val="clear" w:color="auto" w:fill="FFFFFF"/>
        </w:rPr>
        <w:t>Minimum Grade of C</w:t>
      </w:r>
      <w:r w:rsidR="007D066A">
        <w:rPr>
          <w:color w:val="000000"/>
          <w:shd w:val="clear" w:color="auto" w:fill="FFFFFF"/>
        </w:rPr>
        <w:t xml:space="preserve"> or LCC 2700 </w:t>
      </w:r>
      <w:r w:rsidR="007D066A" w:rsidRPr="00B10BBF">
        <w:rPr>
          <w:color w:val="000000"/>
          <w:shd w:val="clear" w:color="auto" w:fill="FFFFFF"/>
        </w:rPr>
        <w:t xml:space="preserve">Minimum Grade of C or </w:t>
      </w:r>
      <w:r w:rsidR="007D066A">
        <w:rPr>
          <w:color w:val="000000"/>
          <w:shd w:val="clear" w:color="auto" w:fill="FFFFFF"/>
        </w:rPr>
        <w:t xml:space="preserve">LMC 2720 </w:t>
      </w:r>
      <w:r w:rsidR="007D066A" w:rsidRPr="00B10BBF">
        <w:rPr>
          <w:color w:val="000000"/>
          <w:shd w:val="clear" w:color="auto" w:fill="FFFFFF"/>
        </w:rPr>
        <w:t>Minimum Grade of C </w:t>
      </w:r>
      <w:r w:rsidR="007D066A">
        <w:rPr>
          <w:color w:val="000000"/>
          <w:shd w:val="clear" w:color="auto" w:fill="FFFFFF"/>
        </w:rPr>
        <w:t xml:space="preserve">or LCC 2720 </w:t>
      </w:r>
      <w:r w:rsidR="007D066A" w:rsidRPr="00B10BBF">
        <w:rPr>
          <w:color w:val="000000"/>
          <w:shd w:val="clear" w:color="auto" w:fill="FFFFFF"/>
        </w:rPr>
        <w:t>Minimum Grade of C </w:t>
      </w:r>
    </w:p>
    <w:p w:rsidR="00331CE9" w:rsidRPr="007A4417" w:rsidRDefault="00CB792E" w:rsidP="00331CE9">
      <w:pPr>
        <w:pStyle w:val="Heading1"/>
        <w:rPr>
          <w:sz w:val="22"/>
          <w:szCs w:val="22"/>
        </w:rPr>
      </w:pPr>
      <w:r>
        <w:rPr>
          <w:sz w:val="22"/>
          <w:szCs w:val="22"/>
        </w:rPr>
        <w:t>Course Description</w:t>
      </w:r>
      <w:r w:rsidR="00331CE9" w:rsidRPr="007A4417">
        <w:rPr>
          <w:sz w:val="22"/>
          <w:szCs w:val="22"/>
        </w:rPr>
        <w:t>:</w:t>
      </w:r>
    </w:p>
    <w:p w:rsidR="005244AF" w:rsidRDefault="00A019A1" w:rsidP="00331CE9">
      <w:pPr>
        <w:rPr>
          <w:rFonts w:ascii="Arial" w:hAnsi="Arial" w:cs="Arial"/>
          <w:sz w:val="22"/>
          <w:szCs w:val="22"/>
          <w:lang w:bidi="en-US"/>
        </w:rPr>
      </w:pPr>
      <w:r>
        <w:rPr>
          <w:rFonts w:ascii="Arial" w:hAnsi="Arial" w:cs="Arial"/>
          <w:sz w:val="22"/>
          <w:szCs w:val="22"/>
          <w:lang w:bidi="en-US"/>
        </w:rPr>
        <w:t xml:space="preserve">Moving images have developed from various early projections to today’s real-time computer imagery. </w:t>
      </w:r>
      <w:r w:rsidR="00DA1215">
        <w:rPr>
          <w:rFonts w:ascii="Arial" w:hAnsi="Arial" w:cs="Arial"/>
          <w:sz w:val="22"/>
          <w:szCs w:val="22"/>
          <w:lang w:bidi="en-US"/>
        </w:rPr>
        <w:t xml:space="preserve">This course </w:t>
      </w:r>
      <w:r>
        <w:rPr>
          <w:rFonts w:ascii="Arial" w:hAnsi="Arial" w:cs="Arial"/>
          <w:sz w:val="22"/>
          <w:szCs w:val="22"/>
          <w:lang w:bidi="en-US"/>
        </w:rPr>
        <w:t xml:space="preserve">will </w:t>
      </w:r>
      <w:r w:rsidR="00FA04BF">
        <w:rPr>
          <w:rFonts w:ascii="Arial" w:hAnsi="Arial" w:cs="Arial"/>
          <w:sz w:val="22"/>
          <w:szCs w:val="22"/>
          <w:lang w:bidi="en-US"/>
        </w:rPr>
        <w:t>provide references to</w:t>
      </w:r>
      <w:r w:rsidRPr="003A5B76">
        <w:rPr>
          <w:rFonts w:ascii="Arial" w:hAnsi="Arial" w:cs="Arial"/>
          <w:sz w:val="22"/>
          <w:szCs w:val="22"/>
          <w:lang w:bidi="en-US"/>
        </w:rPr>
        <w:t xml:space="preserve"> the history a</w:t>
      </w:r>
      <w:r>
        <w:rPr>
          <w:rFonts w:ascii="Arial" w:hAnsi="Arial" w:cs="Arial"/>
          <w:sz w:val="22"/>
          <w:szCs w:val="22"/>
          <w:lang w:bidi="en-US"/>
        </w:rPr>
        <w:t xml:space="preserve">nd context of these moving image </w:t>
      </w:r>
      <w:r w:rsidRPr="003A5B76">
        <w:rPr>
          <w:rFonts w:ascii="Arial" w:hAnsi="Arial" w:cs="Arial"/>
          <w:sz w:val="22"/>
          <w:szCs w:val="22"/>
          <w:lang w:bidi="en-US"/>
        </w:rPr>
        <w:t>worlds</w:t>
      </w:r>
      <w:r w:rsidR="00DA1215">
        <w:rPr>
          <w:rFonts w:ascii="Arial" w:hAnsi="Arial" w:cs="Arial"/>
          <w:sz w:val="22"/>
          <w:szCs w:val="22"/>
          <w:lang w:bidi="en-US"/>
        </w:rPr>
        <w:t xml:space="preserve"> while aiming at a better understanding of the condition of the real-time 3D image as part of this moving image culture</w:t>
      </w:r>
      <w:r>
        <w:rPr>
          <w:rFonts w:ascii="Arial" w:hAnsi="Arial" w:cs="Arial"/>
          <w:sz w:val="22"/>
          <w:szCs w:val="22"/>
          <w:lang w:bidi="en-US"/>
        </w:rPr>
        <w:t>. W</w:t>
      </w:r>
      <w:r w:rsidRPr="003A5B76">
        <w:rPr>
          <w:rFonts w:ascii="Arial" w:hAnsi="Arial" w:cs="Arial"/>
          <w:sz w:val="22"/>
          <w:szCs w:val="22"/>
          <w:lang w:bidi="en-US"/>
        </w:rPr>
        <w:t>e will discuss the evolution of the moving image from its earliest forms to today’s digital landscape</w:t>
      </w:r>
      <w:r w:rsidR="005C73A4">
        <w:rPr>
          <w:rFonts w:ascii="Arial" w:hAnsi="Arial" w:cs="Arial"/>
          <w:sz w:val="22"/>
          <w:szCs w:val="22"/>
          <w:lang w:bidi="en-US"/>
        </w:rPr>
        <w:t xml:space="preserve"> with the help of screen studies</w:t>
      </w:r>
      <w:r w:rsidRPr="003A5B76">
        <w:rPr>
          <w:rFonts w:ascii="Arial" w:hAnsi="Arial" w:cs="Arial"/>
          <w:sz w:val="22"/>
          <w:szCs w:val="22"/>
          <w:lang w:bidi="en-US"/>
        </w:rPr>
        <w:t xml:space="preserve">. Along </w:t>
      </w:r>
      <w:r>
        <w:rPr>
          <w:rFonts w:ascii="Arial" w:hAnsi="Arial" w:cs="Arial"/>
          <w:sz w:val="22"/>
          <w:szCs w:val="22"/>
          <w:lang w:bidi="en-US"/>
        </w:rPr>
        <w:t>the</w:t>
      </w:r>
      <w:r w:rsidRPr="003A5B76">
        <w:rPr>
          <w:rFonts w:ascii="Arial" w:hAnsi="Arial" w:cs="Arial"/>
          <w:sz w:val="22"/>
          <w:szCs w:val="22"/>
          <w:lang w:bidi="en-US"/>
        </w:rPr>
        <w:t xml:space="preserve"> way, the course outlines key criteria for moving images such as </w:t>
      </w:r>
      <w:proofErr w:type="spellStart"/>
      <w:r w:rsidRPr="003A5B76">
        <w:rPr>
          <w:rFonts w:ascii="Arial" w:hAnsi="Arial" w:cs="Arial"/>
          <w:sz w:val="22"/>
          <w:szCs w:val="22"/>
          <w:lang w:bidi="en-US"/>
        </w:rPr>
        <w:t>mise</w:t>
      </w:r>
      <w:proofErr w:type="spellEnd"/>
      <w:r w:rsidRPr="003A5B76">
        <w:rPr>
          <w:rFonts w:ascii="Arial" w:hAnsi="Arial" w:cs="Arial"/>
          <w:sz w:val="22"/>
          <w:szCs w:val="22"/>
          <w:lang w:bidi="en-US"/>
        </w:rPr>
        <w:t xml:space="preserve">-en-scene, </w:t>
      </w:r>
      <w:r w:rsidR="005244AF">
        <w:rPr>
          <w:rFonts w:ascii="Arial" w:hAnsi="Arial" w:cs="Arial"/>
          <w:sz w:val="22"/>
          <w:szCs w:val="22"/>
          <w:lang w:bidi="en-US"/>
        </w:rPr>
        <w:t>cinematography</w:t>
      </w:r>
      <w:r w:rsidRPr="003A5B76">
        <w:rPr>
          <w:rFonts w:ascii="Arial" w:hAnsi="Arial" w:cs="Arial"/>
          <w:sz w:val="22"/>
          <w:szCs w:val="22"/>
          <w:lang w:bidi="en-US"/>
        </w:rPr>
        <w:t xml:space="preserve">, and montage and investigates how these classic criteria manifest in the digital domain. </w:t>
      </w:r>
      <w:r>
        <w:rPr>
          <w:rFonts w:ascii="Arial" w:hAnsi="Arial" w:cs="Arial"/>
          <w:sz w:val="22"/>
          <w:szCs w:val="22"/>
          <w:lang w:bidi="en-US"/>
        </w:rPr>
        <w:t xml:space="preserve">This is not a course about game design but </w:t>
      </w:r>
      <w:r w:rsidR="005244AF">
        <w:rPr>
          <w:rFonts w:ascii="Arial" w:hAnsi="Arial" w:cs="Arial"/>
          <w:sz w:val="22"/>
          <w:szCs w:val="22"/>
          <w:lang w:bidi="en-US"/>
        </w:rPr>
        <w:t xml:space="preserve">it does touch on video games as media as we </w:t>
      </w:r>
      <w:r w:rsidR="00331CE9" w:rsidRPr="003A5B76">
        <w:rPr>
          <w:rFonts w:ascii="Arial" w:hAnsi="Arial" w:cs="Arial"/>
          <w:sz w:val="22"/>
          <w:szCs w:val="22"/>
          <w:lang w:bidi="en-US"/>
        </w:rPr>
        <w:t xml:space="preserve">will look at </w:t>
      </w:r>
      <w:r w:rsidR="002B43E2">
        <w:rPr>
          <w:rFonts w:ascii="Arial" w:hAnsi="Arial" w:cs="Arial"/>
          <w:sz w:val="22"/>
          <w:szCs w:val="22"/>
          <w:lang w:bidi="en-US"/>
        </w:rPr>
        <w:t xml:space="preserve">how </w:t>
      </w:r>
      <w:r w:rsidR="00331CE9" w:rsidRPr="003A5B76">
        <w:rPr>
          <w:rFonts w:ascii="Arial" w:hAnsi="Arial" w:cs="Arial"/>
          <w:sz w:val="22"/>
          <w:szCs w:val="22"/>
          <w:lang w:bidi="en-US"/>
        </w:rPr>
        <w:t>computer</w:t>
      </w:r>
      <w:r w:rsidR="002B43E2">
        <w:rPr>
          <w:rFonts w:ascii="Arial" w:hAnsi="Arial" w:cs="Arial"/>
          <w:sz w:val="22"/>
          <w:szCs w:val="22"/>
          <w:lang w:bidi="en-US"/>
        </w:rPr>
        <w:t xml:space="preserve"> game</w:t>
      </w:r>
      <w:r w:rsidR="00331CE9" w:rsidRPr="003A5B76">
        <w:rPr>
          <w:rFonts w:ascii="Arial" w:hAnsi="Arial" w:cs="Arial"/>
          <w:sz w:val="22"/>
          <w:szCs w:val="22"/>
          <w:lang w:bidi="en-US"/>
        </w:rPr>
        <w:t xml:space="preserve"> worlds</w:t>
      </w:r>
      <w:r w:rsidR="002B43E2">
        <w:rPr>
          <w:rFonts w:ascii="Arial" w:hAnsi="Arial" w:cs="Arial"/>
          <w:sz w:val="22"/>
          <w:szCs w:val="22"/>
          <w:lang w:bidi="en-US"/>
        </w:rPr>
        <w:t xml:space="preserve"> and other digital representations </w:t>
      </w:r>
      <w:r>
        <w:rPr>
          <w:rFonts w:ascii="Arial" w:hAnsi="Arial" w:cs="Arial"/>
          <w:sz w:val="22"/>
          <w:szCs w:val="22"/>
          <w:lang w:bidi="en-US"/>
        </w:rPr>
        <w:t>utilize</w:t>
      </w:r>
      <w:r w:rsidR="00331CE9" w:rsidRPr="003A5B76">
        <w:rPr>
          <w:rFonts w:ascii="Arial" w:hAnsi="Arial" w:cs="Arial"/>
          <w:sz w:val="22"/>
          <w:szCs w:val="22"/>
          <w:lang w:bidi="en-US"/>
        </w:rPr>
        <w:t xml:space="preserve"> </w:t>
      </w:r>
      <w:r w:rsidR="005244AF">
        <w:rPr>
          <w:rFonts w:ascii="Arial" w:hAnsi="Arial" w:cs="Arial"/>
          <w:sz w:val="22"/>
          <w:szCs w:val="22"/>
          <w:lang w:bidi="en-US"/>
        </w:rPr>
        <w:t xml:space="preserve">this kind of </w:t>
      </w:r>
      <w:r w:rsidR="00331CE9" w:rsidRPr="003A5B76">
        <w:rPr>
          <w:rFonts w:ascii="Arial" w:hAnsi="Arial" w:cs="Arial"/>
          <w:sz w:val="22"/>
          <w:szCs w:val="22"/>
          <w:lang w:bidi="en-US"/>
        </w:rPr>
        <w:t xml:space="preserve">moving images. </w:t>
      </w:r>
    </w:p>
    <w:p w:rsidR="001738E0" w:rsidRDefault="001738E0" w:rsidP="00331CE9">
      <w:pPr>
        <w:rPr>
          <w:rFonts w:ascii="Arial" w:hAnsi="Arial" w:cs="Arial"/>
          <w:sz w:val="22"/>
          <w:szCs w:val="22"/>
          <w:lang w:bidi="en-US"/>
        </w:rPr>
      </w:pPr>
    </w:p>
    <w:p w:rsidR="00331CE9" w:rsidRPr="003A5B76" w:rsidRDefault="005244AF" w:rsidP="00331CE9">
      <w:pPr>
        <w:rPr>
          <w:rFonts w:ascii="Arial" w:hAnsi="Arial" w:cs="Arial"/>
          <w:sz w:val="22"/>
          <w:szCs w:val="22"/>
          <w:lang w:bidi="en-US"/>
        </w:rPr>
      </w:pPr>
      <w:r>
        <w:rPr>
          <w:rFonts w:ascii="Arial" w:hAnsi="Arial" w:cs="Arial"/>
          <w:sz w:val="22"/>
          <w:szCs w:val="22"/>
          <w:lang w:bidi="en-US"/>
        </w:rPr>
        <w:t xml:space="preserve">The moving image culture we are exploring has </w:t>
      </w:r>
      <w:r w:rsidR="002B43E2">
        <w:rPr>
          <w:rFonts w:ascii="Arial" w:hAnsi="Arial" w:cs="Arial"/>
          <w:sz w:val="22"/>
          <w:szCs w:val="22"/>
          <w:lang w:bidi="en-US"/>
        </w:rPr>
        <w:t xml:space="preserve">shaped a number of </w:t>
      </w:r>
      <w:r w:rsidR="002B43E2" w:rsidRPr="003A5B76">
        <w:rPr>
          <w:rFonts w:ascii="Arial" w:hAnsi="Arial" w:cs="Arial"/>
          <w:sz w:val="22"/>
          <w:szCs w:val="22"/>
          <w:lang w:bidi="en-US"/>
        </w:rPr>
        <w:t>different niches</w:t>
      </w:r>
      <w:r w:rsidR="002B43E2">
        <w:rPr>
          <w:rFonts w:ascii="Arial" w:hAnsi="Arial" w:cs="Arial"/>
          <w:sz w:val="22"/>
          <w:szCs w:val="22"/>
          <w:lang w:bidi="en-US"/>
        </w:rPr>
        <w:t xml:space="preserve"> in digital art production</w:t>
      </w:r>
      <w:r w:rsidR="002B43E2" w:rsidRPr="003A5B76">
        <w:rPr>
          <w:rFonts w:ascii="Arial" w:hAnsi="Arial" w:cs="Arial"/>
          <w:sz w:val="22"/>
          <w:szCs w:val="22"/>
          <w:lang w:bidi="en-US"/>
        </w:rPr>
        <w:t xml:space="preserve">, among others it is used in: digital performance, machinima, in-game cut scenes, </w:t>
      </w:r>
      <w:r w:rsidR="002B43E2">
        <w:rPr>
          <w:rFonts w:ascii="Arial" w:hAnsi="Arial" w:cs="Arial"/>
          <w:sz w:val="22"/>
          <w:szCs w:val="22"/>
          <w:lang w:bidi="en-US"/>
        </w:rPr>
        <w:t xml:space="preserve">pre-visualization, </w:t>
      </w:r>
      <w:r w:rsidR="002B43E2" w:rsidRPr="003A5B76">
        <w:rPr>
          <w:rFonts w:ascii="Arial" w:hAnsi="Arial" w:cs="Arial"/>
          <w:sz w:val="22"/>
          <w:szCs w:val="22"/>
          <w:lang w:bidi="en-US"/>
        </w:rPr>
        <w:t>television production, and film production.</w:t>
      </w:r>
      <w:r w:rsidR="002B43E2">
        <w:rPr>
          <w:rFonts w:ascii="Arial" w:hAnsi="Arial" w:cs="Arial"/>
          <w:sz w:val="22"/>
          <w:szCs w:val="22"/>
          <w:lang w:bidi="en-US"/>
        </w:rPr>
        <w:t xml:space="preserve"> </w:t>
      </w:r>
      <w:r>
        <w:rPr>
          <w:rFonts w:ascii="Arial" w:hAnsi="Arial" w:cs="Arial"/>
          <w:sz w:val="22"/>
          <w:szCs w:val="22"/>
          <w:lang w:bidi="en-US"/>
        </w:rPr>
        <w:t>Given the cross-connections to other disciplines and the variety of the outcomes, s</w:t>
      </w:r>
      <w:r w:rsidR="00331CE9" w:rsidRPr="003A5B76">
        <w:rPr>
          <w:rFonts w:ascii="Arial" w:hAnsi="Arial" w:cs="Arial"/>
          <w:sz w:val="22"/>
          <w:szCs w:val="22"/>
          <w:lang w:bidi="en-US"/>
        </w:rPr>
        <w:t xml:space="preserve">tudents should expect the course to constantly move back and forth between film, games, and other media. </w:t>
      </w:r>
    </w:p>
    <w:p w:rsidR="001738E0" w:rsidRDefault="001738E0" w:rsidP="00331CE9">
      <w:pPr>
        <w:rPr>
          <w:rFonts w:ascii="Arial" w:hAnsi="Arial" w:cs="Arial"/>
          <w:sz w:val="22"/>
          <w:szCs w:val="22"/>
          <w:lang w:bidi="en-US"/>
        </w:rPr>
      </w:pPr>
    </w:p>
    <w:p w:rsidR="002B43E2" w:rsidRDefault="002B43E2" w:rsidP="00331CE9">
      <w:pPr>
        <w:rPr>
          <w:rFonts w:ascii="Arial" w:hAnsi="Arial" w:cs="Arial"/>
          <w:sz w:val="22"/>
          <w:szCs w:val="22"/>
          <w:lang w:bidi="en-US"/>
        </w:rPr>
      </w:pPr>
      <w:r w:rsidRPr="003A5B76">
        <w:rPr>
          <w:rFonts w:ascii="Arial" w:hAnsi="Arial" w:cs="Arial"/>
          <w:sz w:val="22"/>
          <w:szCs w:val="22"/>
          <w:lang w:bidi="en-US"/>
        </w:rPr>
        <w:t>The course is a practice/ theory class where students implement prototypes and projects to explore specific questions in the construction of the moving image.</w:t>
      </w:r>
      <w:r>
        <w:rPr>
          <w:rFonts w:ascii="Arial" w:hAnsi="Arial" w:cs="Arial"/>
          <w:sz w:val="22"/>
          <w:szCs w:val="22"/>
          <w:lang w:bidi="en-US"/>
        </w:rPr>
        <w:t xml:space="preserve"> </w:t>
      </w:r>
      <w:r w:rsidR="005244AF">
        <w:rPr>
          <w:rFonts w:ascii="Arial" w:hAnsi="Arial" w:cs="Arial"/>
          <w:sz w:val="22"/>
          <w:szCs w:val="22"/>
          <w:lang w:bidi="en-US"/>
        </w:rPr>
        <w:t>It is highly advisable to work on your own laptop.</w:t>
      </w:r>
    </w:p>
    <w:p w:rsidR="001738E0" w:rsidRDefault="001738E0" w:rsidP="00331CE9">
      <w:pPr>
        <w:rPr>
          <w:rFonts w:ascii="Arial" w:hAnsi="Arial" w:cs="Arial"/>
          <w:sz w:val="22"/>
          <w:szCs w:val="22"/>
          <w:lang w:bidi="en-US"/>
        </w:rPr>
      </w:pPr>
    </w:p>
    <w:p w:rsidR="00CB792E" w:rsidRPr="001738E0" w:rsidRDefault="00CB792E" w:rsidP="00CB792E">
      <w:pPr>
        <w:rPr>
          <w:rFonts w:ascii="Arial" w:hAnsi="Arial" w:cs="Arial"/>
          <w:b/>
          <w:sz w:val="22"/>
          <w:szCs w:val="22"/>
        </w:rPr>
      </w:pPr>
      <w:r>
        <w:rPr>
          <w:rFonts w:ascii="Arial" w:hAnsi="Arial" w:cs="Arial"/>
          <w:b/>
          <w:sz w:val="22"/>
          <w:szCs w:val="22"/>
        </w:rPr>
        <w:t>The Projected Learning G</w:t>
      </w:r>
      <w:r w:rsidRPr="001068E6">
        <w:rPr>
          <w:rFonts w:ascii="Arial" w:hAnsi="Arial" w:cs="Arial"/>
          <w:b/>
          <w:sz w:val="22"/>
          <w:szCs w:val="22"/>
        </w:rPr>
        <w:t>oals</w:t>
      </w:r>
      <w:r>
        <w:rPr>
          <w:rFonts w:ascii="Arial" w:hAnsi="Arial" w:cs="Arial"/>
          <w:b/>
          <w:sz w:val="22"/>
          <w:szCs w:val="22"/>
        </w:rPr>
        <w:t xml:space="preserve"> of this course are</w:t>
      </w:r>
      <w:r w:rsidRPr="001068E6">
        <w:rPr>
          <w:rFonts w:ascii="Arial" w:hAnsi="Arial" w:cs="Arial"/>
          <w:b/>
          <w:sz w:val="22"/>
          <w:szCs w:val="22"/>
        </w:rPr>
        <w:t>:</w:t>
      </w:r>
    </w:p>
    <w:p w:rsidR="00CB792E" w:rsidRPr="001738E0" w:rsidRDefault="00CB792E" w:rsidP="00CB792E">
      <w:pPr>
        <w:pStyle w:val="ListParagraph"/>
        <w:numPr>
          <w:ilvl w:val="0"/>
          <w:numId w:val="7"/>
        </w:numPr>
        <w:rPr>
          <w:rFonts w:ascii="Arial" w:hAnsi="Arial" w:cs="Arial"/>
          <w:sz w:val="22"/>
          <w:szCs w:val="22"/>
        </w:rPr>
      </w:pPr>
      <w:r w:rsidRPr="001738E0">
        <w:rPr>
          <w:rFonts w:ascii="Arial" w:hAnsi="Arial" w:cs="Arial"/>
          <w:sz w:val="22"/>
          <w:szCs w:val="22"/>
        </w:rPr>
        <w:t>familiarity with the basics of screen studies</w:t>
      </w:r>
    </w:p>
    <w:p w:rsidR="00CB792E" w:rsidRPr="001738E0" w:rsidRDefault="00CB792E" w:rsidP="00CB792E">
      <w:pPr>
        <w:pStyle w:val="ListParagraph"/>
        <w:numPr>
          <w:ilvl w:val="0"/>
          <w:numId w:val="7"/>
        </w:numPr>
        <w:rPr>
          <w:rFonts w:ascii="Arial" w:hAnsi="Arial" w:cs="Arial"/>
          <w:sz w:val="22"/>
          <w:szCs w:val="22"/>
        </w:rPr>
      </w:pPr>
      <w:r w:rsidRPr="001738E0">
        <w:rPr>
          <w:rFonts w:ascii="Arial" w:hAnsi="Arial" w:cs="Arial"/>
          <w:sz w:val="22"/>
          <w:szCs w:val="22"/>
        </w:rPr>
        <w:t xml:space="preserve">ability to analyze a moving image based on </w:t>
      </w:r>
      <w:proofErr w:type="spellStart"/>
      <w:r w:rsidRPr="001738E0">
        <w:rPr>
          <w:rFonts w:ascii="Arial" w:hAnsi="Arial" w:cs="Arial"/>
          <w:sz w:val="22"/>
          <w:szCs w:val="22"/>
        </w:rPr>
        <w:t>mise</w:t>
      </w:r>
      <w:proofErr w:type="spellEnd"/>
      <w:r w:rsidRPr="001738E0">
        <w:rPr>
          <w:rFonts w:ascii="Arial" w:hAnsi="Arial" w:cs="Arial"/>
          <w:sz w:val="22"/>
          <w:szCs w:val="22"/>
        </w:rPr>
        <w:t>-en-scene, editing, and camera</w:t>
      </w:r>
    </w:p>
    <w:p w:rsidR="00CB792E" w:rsidRPr="001738E0" w:rsidRDefault="00CB792E" w:rsidP="00CB792E">
      <w:pPr>
        <w:pStyle w:val="ListParagraph"/>
        <w:numPr>
          <w:ilvl w:val="0"/>
          <w:numId w:val="7"/>
        </w:numPr>
        <w:rPr>
          <w:rFonts w:ascii="Arial" w:hAnsi="Arial" w:cs="Arial"/>
          <w:sz w:val="22"/>
          <w:szCs w:val="22"/>
        </w:rPr>
      </w:pPr>
      <w:r w:rsidRPr="001738E0">
        <w:rPr>
          <w:rFonts w:ascii="Arial" w:hAnsi="Arial" w:cs="Arial"/>
          <w:sz w:val="22"/>
          <w:szCs w:val="22"/>
        </w:rPr>
        <w:t>ability to do the same for interactive piece (such as a game or a web site)</w:t>
      </w:r>
    </w:p>
    <w:p w:rsidR="00CB792E" w:rsidRPr="001738E0" w:rsidRDefault="00CB792E" w:rsidP="00CB792E">
      <w:pPr>
        <w:pStyle w:val="ListParagraph"/>
        <w:numPr>
          <w:ilvl w:val="0"/>
          <w:numId w:val="7"/>
        </w:numPr>
        <w:rPr>
          <w:rFonts w:ascii="Arial" w:hAnsi="Arial" w:cs="Arial"/>
          <w:sz w:val="22"/>
          <w:szCs w:val="22"/>
        </w:rPr>
      </w:pPr>
      <w:r w:rsidRPr="001738E0">
        <w:rPr>
          <w:rFonts w:ascii="Arial" w:hAnsi="Arial" w:cs="Arial"/>
          <w:sz w:val="22"/>
          <w:szCs w:val="22"/>
        </w:rPr>
        <w:t>combine interaction design and image design in one project</w:t>
      </w:r>
    </w:p>
    <w:p w:rsidR="00CB792E" w:rsidRPr="001738E0" w:rsidRDefault="00CB792E" w:rsidP="00CB792E">
      <w:pPr>
        <w:pStyle w:val="ListParagraph"/>
        <w:numPr>
          <w:ilvl w:val="0"/>
          <w:numId w:val="7"/>
        </w:numPr>
        <w:rPr>
          <w:rFonts w:ascii="Arial" w:hAnsi="Arial" w:cs="Arial"/>
          <w:sz w:val="22"/>
          <w:szCs w:val="22"/>
        </w:rPr>
      </w:pPr>
      <w:r w:rsidRPr="001738E0">
        <w:rPr>
          <w:rFonts w:ascii="Arial" w:hAnsi="Arial" w:cs="Arial"/>
          <w:sz w:val="22"/>
          <w:szCs w:val="22"/>
        </w:rPr>
        <w:t>familiarity with the necessary tools to do so</w:t>
      </w:r>
    </w:p>
    <w:p w:rsidR="00CB792E" w:rsidRDefault="00CB792E" w:rsidP="00CB792E">
      <w:pPr>
        <w:rPr>
          <w:rFonts w:ascii="Arial" w:hAnsi="Arial" w:cs="Arial"/>
          <w:sz w:val="22"/>
          <w:szCs w:val="22"/>
        </w:rPr>
      </w:pPr>
    </w:p>
    <w:p w:rsidR="00CB792E" w:rsidRDefault="00CB792E" w:rsidP="00CB792E">
      <w:pPr>
        <w:rPr>
          <w:rFonts w:ascii="Arial" w:hAnsi="Arial" w:cs="Arial"/>
          <w:sz w:val="22"/>
          <w:szCs w:val="22"/>
        </w:rPr>
      </w:pPr>
      <w:r>
        <w:rPr>
          <w:rFonts w:ascii="Arial" w:hAnsi="Arial" w:cs="Arial"/>
          <w:sz w:val="22"/>
          <w:szCs w:val="22"/>
        </w:rPr>
        <w:t>Those provide a number of more general Learning Outcomes.</w:t>
      </w:r>
    </w:p>
    <w:p w:rsidR="00CB792E" w:rsidRDefault="00CB792E" w:rsidP="00CB792E">
      <w:pPr>
        <w:rPr>
          <w:rFonts w:ascii="Arial" w:hAnsi="Arial" w:cs="Arial"/>
          <w:sz w:val="22"/>
          <w:szCs w:val="22"/>
        </w:rPr>
      </w:pPr>
    </w:p>
    <w:p w:rsidR="00CB792E" w:rsidRPr="001738E0" w:rsidRDefault="00CB792E" w:rsidP="00CB792E">
      <w:pPr>
        <w:rPr>
          <w:rFonts w:ascii="Arial" w:hAnsi="Arial" w:cs="Arial"/>
          <w:b/>
          <w:sz w:val="22"/>
          <w:szCs w:val="22"/>
        </w:rPr>
      </w:pPr>
      <w:r w:rsidRPr="003C2B77">
        <w:rPr>
          <w:rFonts w:ascii="Arial" w:hAnsi="Arial" w:cs="Arial"/>
          <w:b/>
          <w:sz w:val="22"/>
          <w:szCs w:val="22"/>
        </w:rPr>
        <w:t>Learning Outcomes</w:t>
      </w:r>
      <w:r>
        <w:rPr>
          <w:rFonts w:ascii="Arial" w:hAnsi="Arial" w:cs="Arial"/>
          <w:b/>
          <w:sz w:val="22"/>
          <w:szCs w:val="22"/>
        </w:rPr>
        <w:t xml:space="preserve"> for </w:t>
      </w:r>
      <w:r w:rsidR="0067487D">
        <w:rPr>
          <w:rFonts w:ascii="Arial" w:hAnsi="Arial" w:cs="Arial"/>
          <w:b/>
          <w:sz w:val="22"/>
          <w:szCs w:val="22"/>
        </w:rPr>
        <w:t xml:space="preserve">STAC/ </w:t>
      </w:r>
      <w:r>
        <w:rPr>
          <w:rFonts w:ascii="Arial" w:hAnsi="Arial" w:cs="Arial"/>
          <w:b/>
          <w:sz w:val="22"/>
          <w:szCs w:val="22"/>
        </w:rPr>
        <w:t>LMC students</w:t>
      </w:r>
      <w:r w:rsidRPr="003C2B77">
        <w:rPr>
          <w:rFonts w:ascii="Arial" w:hAnsi="Arial" w:cs="Arial"/>
          <w:b/>
          <w:sz w:val="22"/>
          <w:szCs w:val="22"/>
        </w:rPr>
        <w:t>:</w:t>
      </w:r>
    </w:p>
    <w:p w:rsidR="00CB792E" w:rsidRPr="001738E0" w:rsidRDefault="00CB792E" w:rsidP="00CB792E">
      <w:pPr>
        <w:pStyle w:val="ListParagraph"/>
        <w:numPr>
          <w:ilvl w:val="0"/>
          <w:numId w:val="5"/>
        </w:numPr>
        <w:rPr>
          <w:rFonts w:ascii="Arial" w:hAnsi="Arial" w:cs="Arial"/>
          <w:sz w:val="22"/>
          <w:szCs w:val="22"/>
        </w:rPr>
      </w:pPr>
      <w:r w:rsidRPr="001738E0">
        <w:rPr>
          <w:rFonts w:ascii="Arial" w:hAnsi="Arial" w:cs="Arial"/>
          <w:sz w:val="22"/>
          <w:szCs w:val="22"/>
        </w:rPr>
        <w:t>Textual/Visual Analysis: Students will learn to read, analyze, and interpret not only cultural projects such as film, literature, art, and new media, but also scientific and technical documents.</w:t>
      </w:r>
    </w:p>
    <w:p w:rsidR="00CB792E" w:rsidRPr="001738E0" w:rsidRDefault="00CB792E" w:rsidP="00CB792E">
      <w:pPr>
        <w:pStyle w:val="ListParagraph"/>
        <w:numPr>
          <w:ilvl w:val="0"/>
          <w:numId w:val="5"/>
        </w:numPr>
        <w:rPr>
          <w:rFonts w:ascii="Arial" w:hAnsi="Arial" w:cs="Arial"/>
          <w:sz w:val="22"/>
          <w:szCs w:val="22"/>
        </w:rPr>
      </w:pPr>
      <w:r w:rsidRPr="001738E0">
        <w:rPr>
          <w:rFonts w:ascii="Arial" w:hAnsi="Arial" w:cs="Arial"/>
          <w:sz w:val="22"/>
          <w:szCs w:val="22"/>
        </w:rPr>
        <w:t>Interpretive Frameworks: Students will become familiar with a variety of social, political, and philosophical theories and be able to apply those theories to creative and scientific texts, as well as to their own cultural observations.</w:t>
      </w:r>
    </w:p>
    <w:p w:rsidR="00CB792E" w:rsidRPr="001738E0" w:rsidRDefault="00CB792E" w:rsidP="00CB792E">
      <w:pPr>
        <w:pStyle w:val="ListParagraph"/>
        <w:numPr>
          <w:ilvl w:val="0"/>
          <w:numId w:val="5"/>
        </w:numPr>
        <w:rPr>
          <w:rFonts w:ascii="Arial" w:hAnsi="Arial" w:cs="Arial"/>
          <w:sz w:val="22"/>
          <w:szCs w:val="22"/>
        </w:rPr>
      </w:pPr>
      <w:r w:rsidRPr="001738E0">
        <w:rPr>
          <w:rFonts w:ascii="Arial" w:hAnsi="Arial" w:cs="Arial"/>
          <w:sz w:val="22"/>
          <w:szCs w:val="22"/>
        </w:rPr>
        <w:lastRenderedPageBreak/>
        <w:t>Communication Skills: Students will be able to gather, organize, and express information clearly and accurately, with sensitivity to will be able to do so both by using traditional media and by tapping the potential of new digital media.</w:t>
      </w:r>
    </w:p>
    <w:p w:rsidR="00CB792E" w:rsidRDefault="00CB792E" w:rsidP="00331CE9">
      <w:pPr>
        <w:rPr>
          <w:rFonts w:ascii="Arial" w:hAnsi="Arial" w:cs="Arial"/>
          <w:sz w:val="22"/>
          <w:szCs w:val="22"/>
          <w:lang w:bidi="en-US"/>
        </w:rPr>
      </w:pPr>
    </w:p>
    <w:p w:rsidR="0067487D" w:rsidRPr="003C2B77" w:rsidRDefault="0067487D" w:rsidP="0067487D">
      <w:pPr>
        <w:rPr>
          <w:rFonts w:ascii="Arial" w:hAnsi="Arial" w:cs="Arial"/>
          <w:b/>
          <w:sz w:val="22"/>
          <w:szCs w:val="22"/>
        </w:rPr>
      </w:pPr>
      <w:r w:rsidRPr="003C2B77">
        <w:rPr>
          <w:rFonts w:ascii="Arial" w:hAnsi="Arial" w:cs="Arial"/>
          <w:b/>
          <w:sz w:val="22"/>
          <w:szCs w:val="22"/>
        </w:rPr>
        <w:t>Learning Outcomes</w:t>
      </w:r>
      <w:r>
        <w:rPr>
          <w:rFonts w:ascii="Arial" w:hAnsi="Arial" w:cs="Arial"/>
          <w:b/>
          <w:sz w:val="22"/>
          <w:szCs w:val="22"/>
        </w:rPr>
        <w:t xml:space="preserve"> for CM students</w:t>
      </w:r>
      <w:r w:rsidRPr="003C2B77">
        <w:rPr>
          <w:rFonts w:ascii="Arial" w:hAnsi="Arial" w:cs="Arial"/>
          <w:b/>
          <w:sz w:val="22"/>
          <w:szCs w:val="22"/>
        </w:rPr>
        <w:t>:</w:t>
      </w:r>
    </w:p>
    <w:p w:rsidR="0067487D" w:rsidRPr="001738E0" w:rsidRDefault="0067487D" w:rsidP="0067487D">
      <w:pPr>
        <w:pStyle w:val="ListParagraph"/>
        <w:numPr>
          <w:ilvl w:val="0"/>
          <w:numId w:val="6"/>
        </w:numPr>
        <w:rPr>
          <w:rFonts w:ascii="Arial" w:hAnsi="Arial" w:cs="Arial"/>
          <w:sz w:val="22"/>
          <w:szCs w:val="22"/>
        </w:rPr>
      </w:pPr>
      <w:r w:rsidRPr="001738E0">
        <w:rPr>
          <w:rFonts w:ascii="Arial" w:hAnsi="Arial" w:cs="Arial"/>
          <w:sz w:val="22"/>
          <w:szCs w:val="22"/>
        </w:rPr>
        <w:t>Students understand and apply the mathematical principles and computational affordances appropriate to creative digital expression.</w:t>
      </w:r>
    </w:p>
    <w:p w:rsidR="0067487D" w:rsidRPr="001738E0" w:rsidRDefault="0067487D" w:rsidP="0067487D">
      <w:pPr>
        <w:pStyle w:val="ListParagraph"/>
        <w:numPr>
          <w:ilvl w:val="0"/>
          <w:numId w:val="6"/>
        </w:numPr>
        <w:rPr>
          <w:rFonts w:ascii="Arial" w:hAnsi="Arial" w:cs="Arial"/>
          <w:sz w:val="22"/>
          <w:szCs w:val="22"/>
        </w:rPr>
      </w:pPr>
      <w:r w:rsidRPr="001738E0">
        <w:rPr>
          <w:rFonts w:ascii="Arial" w:hAnsi="Arial" w:cs="Arial"/>
          <w:sz w:val="22"/>
          <w:szCs w:val="22"/>
        </w:rPr>
        <w:t>Students can create digital artifacts with an awareness of history, audience, and context.</w:t>
      </w:r>
    </w:p>
    <w:p w:rsidR="0067487D" w:rsidRPr="001738E0" w:rsidRDefault="0067487D" w:rsidP="0067487D">
      <w:pPr>
        <w:pStyle w:val="ListParagraph"/>
        <w:numPr>
          <w:ilvl w:val="0"/>
          <w:numId w:val="6"/>
        </w:numPr>
        <w:rPr>
          <w:rFonts w:ascii="Arial" w:hAnsi="Arial" w:cs="Arial"/>
          <w:sz w:val="22"/>
          <w:szCs w:val="22"/>
        </w:rPr>
      </w:pPr>
      <w:r w:rsidRPr="001738E0">
        <w:rPr>
          <w:rFonts w:ascii="Arial" w:hAnsi="Arial" w:cs="Arial"/>
          <w:sz w:val="22"/>
          <w:szCs w:val="22"/>
        </w:rPr>
        <w:t>Students can appreciate and evaluate future trends in the development of digital media.</w:t>
      </w:r>
    </w:p>
    <w:p w:rsidR="0067487D" w:rsidRPr="001738E0" w:rsidRDefault="0067487D" w:rsidP="0067487D">
      <w:pPr>
        <w:pStyle w:val="ListParagraph"/>
        <w:numPr>
          <w:ilvl w:val="0"/>
          <w:numId w:val="6"/>
        </w:numPr>
        <w:rPr>
          <w:rFonts w:ascii="Arial" w:hAnsi="Arial" w:cs="Arial"/>
          <w:sz w:val="22"/>
          <w:szCs w:val="22"/>
        </w:rPr>
      </w:pPr>
      <w:r w:rsidRPr="001738E0">
        <w:rPr>
          <w:rFonts w:ascii="Arial" w:hAnsi="Arial" w:cs="Arial"/>
          <w:sz w:val="22"/>
          <w:szCs w:val="22"/>
        </w:rPr>
        <w:t>Students can work effectively in teams to accomplish a common goal.</w:t>
      </w:r>
    </w:p>
    <w:p w:rsidR="0067487D" w:rsidRDefault="0067487D" w:rsidP="00331CE9">
      <w:pPr>
        <w:rPr>
          <w:rFonts w:ascii="Arial" w:hAnsi="Arial" w:cs="Arial"/>
          <w:sz w:val="22"/>
          <w:szCs w:val="22"/>
          <w:lang w:bidi="en-US"/>
        </w:rPr>
      </w:pPr>
    </w:p>
    <w:p w:rsidR="001738E0" w:rsidRDefault="001738E0" w:rsidP="00331CE9">
      <w:pPr>
        <w:rPr>
          <w:rFonts w:ascii="Arial" w:hAnsi="Arial" w:cs="Arial"/>
          <w:sz w:val="22"/>
          <w:szCs w:val="22"/>
          <w:lang w:bidi="en-US"/>
        </w:rPr>
      </w:pPr>
      <w:r w:rsidRPr="001738E0">
        <w:rPr>
          <w:rFonts w:ascii="Arial" w:hAnsi="Arial" w:cs="Arial"/>
          <w:b/>
          <w:sz w:val="22"/>
          <w:szCs w:val="22"/>
          <w:lang w:bidi="en-US"/>
        </w:rPr>
        <w:t>Required Texts</w:t>
      </w:r>
      <w:r>
        <w:rPr>
          <w:rFonts w:ascii="Arial" w:hAnsi="Arial" w:cs="Arial"/>
          <w:sz w:val="22"/>
          <w:szCs w:val="22"/>
          <w:lang w:bidi="en-US"/>
        </w:rPr>
        <w:t>:</w:t>
      </w:r>
    </w:p>
    <w:p w:rsidR="00331CE9" w:rsidRPr="003A5B76" w:rsidRDefault="00331CE9" w:rsidP="00331CE9">
      <w:pPr>
        <w:rPr>
          <w:rFonts w:ascii="Arial" w:hAnsi="Arial" w:cs="Arial"/>
          <w:sz w:val="22"/>
          <w:szCs w:val="22"/>
          <w:lang w:bidi="en-US"/>
        </w:rPr>
      </w:pPr>
      <w:r w:rsidRPr="003A5B76">
        <w:rPr>
          <w:rFonts w:ascii="Arial" w:hAnsi="Arial" w:cs="Arial"/>
          <w:sz w:val="22"/>
          <w:szCs w:val="22"/>
          <w:lang w:bidi="en-US"/>
        </w:rPr>
        <w:t xml:space="preserve">Our readings will be online and come from various sources but </w:t>
      </w:r>
      <w:r w:rsidR="00FA04BF">
        <w:rPr>
          <w:rFonts w:ascii="Arial" w:hAnsi="Arial" w:cs="Arial"/>
          <w:sz w:val="22"/>
          <w:szCs w:val="22"/>
          <w:lang w:bidi="en-US"/>
        </w:rPr>
        <w:t>a key</w:t>
      </w:r>
      <w:r w:rsidRPr="003A5B76">
        <w:rPr>
          <w:rFonts w:ascii="Arial" w:hAnsi="Arial" w:cs="Arial"/>
          <w:sz w:val="22"/>
          <w:szCs w:val="22"/>
          <w:lang w:bidi="en-US"/>
        </w:rPr>
        <w:t xml:space="preserve"> reference is:</w:t>
      </w:r>
    </w:p>
    <w:p w:rsidR="00331CE9" w:rsidRPr="001738E0" w:rsidRDefault="00331CE9" w:rsidP="001738E0">
      <w:pPr>
        <w:numPr>
          <w:ilvl w:val="0"/>
          <w:numId w:val="1"/>
        </w:numPr>
        <w:autoSpaceDE w:val="0"/>
        <w:autoSpaceDN w:val="0"/>
        <w:adjustRightInd w:val="0"/>
        <w:rPr>
          <w:rFonts w:ascii="Arial" w:hAnsi="Arial" w:cs="Arial"/>
          <w:sz w:val="22"/>
          <w:szCs w:val="22"/>
        </w:rPr>
      </w:pPr>
      <w:proofErr w:type="spellStart"/>
      <w:r w:rsidRPr="001738E0">
        <w:rPr>
          <w:rFonts w:ascii="Arial" w:hAnsi="Arial" w:cs="Arial"/>
          <w:sz w:val="22"/>
          <w:szCs w:val="22"/>
        </w:rPr>
        <w:t>Bordwell</w:t>
      </w:r>
      <w:proofErr w:type="spellEnd"/>
      <w:r w:rsidRPr="001738E0">
        <w:rPr>
          <w:rFonts w:ascii="Arial" w:hAnsi="Arial" w:cs="Arial"/>
          <w:sz w:val="22"/>
          <w:szCs w:val="22"/>
        </w:rPr>
        <w:t xml:space="preserve">, David/ Thompson, Kristin, </w:t>
      </w:r>
      <w:r w:rsidRPr="001738E0">
        <w:rPr>
          <w:rFonts w:ascii="Arial" w:hAnsi="Arial" w:cs="Arial"/>
          <w:i/>
          <w:iCs/>
          <w:sz w:val="22"/>
          <w:szCs w:val="22"/>
        </w:rPr>
        <w:t>Film Art: An Introduction</w:t>
      </w:r>
      <w:r w:rsidRPr="001738E0">
        <w:rPr>
          <w:rFonts w:ascii="Arial" w:hAnsi="Arial" w:cs="Arial"/>
          <w:sz w:val="22"/>
          <w:szCs w:val="22"/>
        </w:rPr>
        <w:t xml:space="preserve">, (New York: McGraw-Hill Inc., </w:t>
      </w:r>
      <w:r w:rsidR="002B43E2" w:rsidRPr="001738E0">
        <w:rPr>
          <w:rFonts w:ascii="Arial" w:hAnsi="Arial" w:cs="Arial"/>
          <w:sz w:val="22"/>
          <w:szCs w:val="22"/>
        </w:rPr>
        <w:t>various editions</w:t>
      </w:r>
      <w:r w:rsidRPr="001738E0">
        <w:rPr>
          <w:rFonts w:ascii="Arial" w:hAnsi="Arial" w:cs="Arial"/>
          <w:sz w:val="22"/>
          <w:szCs w:val="22"/>
        </w:rPr>
        <w:t xml:space="preserve">) </w:t>
      </w:r>
    </w:p>
    <w:p w:rsidR="003C2B77" w:rsidRDefault="003C2B77" w:rsidP="00331CE9">
      <w:pPr>
        <w:rPr>
          <w:rFonts w:ascii="Arial" w:hAnsi="Arial" w:cs="Arial"/>
          <w:sz w:val="22"/>
          <w:szCs w:val="22"/>
        </w:rPr>
      </w:pPr>
    </w:p>
    <w:p w:rsidR="00331CE9" w:rsidRPr="002A5C62" w:rsidRDefault="00331CE9" w:rsidP="00331CE9">
      <w:pPr>
        <w:rPr>
          <w:rFonts w:ascii="Arial" w:hAnsi="Arial" w:cs="Arial"/>
          <w:b/>
          <w:sz w:val="22"/>
          <w:szCs w:val="22"/>
        </w:rPr>
      </w:pPr>
      <w:r w:rsidRPr="002A5C62">
        <w:rPr>
          <w:rFonts w:ascii="Arial" w:hAnsi="Arial" w:cs="Arial"/>
          <w:b/>
          <w:sz w:val="22"/>
          <w:szCs w:val="22"/>
        </w:rPr>
        <w:t>Workload:</w:t>
      </w:r>
    </w:p>
    <w:p w:rsidR="00331CE9" w:rsidRPr="007A4417" w:rsidRDefault="00331CE9" w:rsidP="00331CE9">
      <w:pPr>
        <w:rPr>
          <w:rFonts w:ascii="Arial" w:hAnsi="Arial" w:cs="Arial"/>
          <w:sz w:val="22"/>
          <w:szCs w:val="22"/>
        </w:rPr>
      </w:pPr>
      <w:r w:rsidRPr="007A4417">
        <w:rPr>
          <w:rFonts w:ascii="Arial" w:hAnsi="Arial" w:cs="Arial"/>
          <w:sz w:val="22"/>
          <w:szCs w:val="22"/>
        </w:rPr>
        <w:t xml:space="preserve">In addition to the theoretical work, we will work and test our ideas directly with real-time moving image productions in practical experiments. One session each week will be </w:t>
      </w:r>
      <w:r>
        <w:rPr>
          <w:rFonts w:ascii="Arial" w:hAnsi="Arial" w:cs="Arial"/>
          <w:sz w:val="22"/>
          <w:szCs w:val="22"/>
        </w:rPr>
        <w:t>dedicated to</w:t>
      </w:r>
      <w:r w:rsidRPr="007A4417">
        <w:rPr>
          <w:rFonts w:ascii="Arial" w:hAnsi="Arial" w:cs="Arial"/>
          <w:sz w:val="22"/>
          <w:szCs w:val="22"/>
        </w:rPr>
        <w:t xml:space="preserve"> practical </w:t>
      </w:r>
      <w:r>
        <w:rPr>
          <w:rFonts w:ascii="Arial" w:hAnsi="Arial" w:cs="Arial"/>
          <w:sz w:val="22"/>
          <w:szCs w:val="22"/>
        </w:rPr>
        <w:t xml:space="preserve">work and </w:t>
      </w:r>
      <w:r w:rsidRPr="007A4417">
        <w:rPr>
          <w:rFonts w:ascii="Arial" w:hAnsi="Arial" w:cs="Arial"/>
          <w:sz w:val="22"/>
          <w:szCs w:val="22"/>
        </w:rPr>
        <w:t>experiments.</w:t>
      </w:r>
    </w:p>
    <w:p w:rsidR="001738E0" w:rsidRDefault="001738E0" w:rsidP="00331CE9">
      <w:pPr>
        <w:rPr>
          <w:rFonts w:ascii="Arial" w:hAnsi="Arial" w:cs="Arial"/>
          <w:sz w:val="22"/>
          <w:szCs w:val="22"/>
        </w:rPr>
      </w:pPr>
    </w:p>
    <w:p w:rsidR="00331CE9" w:rsidRPr="00CD5ACD" w:rsidRDefault="00331CE9" w:rsidP="00331CE9">
      <w:pPr>
        <w:rPr>
          <w:rFonts w:ascii="Arial" w:hAnsi="Arial" w:cs="Arial"/>
          <w:sz w:val="22"/>
          <w:szCs w:val="22"/>
        </w:rPr>
      </w:pPr>
      <w:r>
        <w:rPr>
          <w:rFonts w:ascii="Arial" w:hAnsi="Arial" w:cs="Arial"/>
          <w:sz w:val="22"/>
          <w:szCs w:val="22"/>
        </w:rPr>
        <w:t>The two key technologies we will apply are 3D modeling basics (using Maya) and real-</w:t>
      </w:r>
      <w:r w:rsidRPr="00CD5ACD">
        <w:rPr>
          <w:rFonts w:ascii="Arial" w:hAnsi="Arial" w:cs="Arial"/>
          <w:sz w:val="22"/>
          <w:szCs w:val="22"/>
        </w:rPr>
        <w:t>time 3D visualization in a 3D engine (using Unity).</w:t>
      </w:r>
      <w:r w:rsidR="00A019A1" w:rsidRPr="00CD5ACD">
        <w:rPr>
          <w:rFonts w:ascii="Arial" w:hAnsi="Arial" w:cs="Arial"/>
          <w:sz w:val="22"/>
          <w:szCs w:val="22"/>
        </w:rPr>
        <w:t xml:space="preserve"> </w:t>
      </w:r>
    </w:p>
    <w:p w:rsidR="001738E0" w:rsidRDefault="001738E0" w:rsidP="00331CE9">
      <w:pPr>
        <w:rPr>
          <w:rFonts w:ascii="Arial" w:hAnsi="Arial" w:cs="Arial"/>
          <w:sz w:val="22"/>
          <w:szCs w:val="22"/>
        </w:rPr>
      </w:pPr>
    </w:p>
    <w:p w:rsidR="00331CE9" w:rsidRPr="007A4417" w:rsidRDefault="00331CE9" w:rsidP="00331CE9">
      <w:pPr>
        <w:rPr>
          <w:rFonts w:ascii="Arial" w:hAnsi="Arial" w:cs="Arial"/>
          <w:sz w:val="22"/>
          <w:szCs w:val="22"/>
        </w:rPr>
      </w:pPr>
      <w:r w:rsidRPr="00CD5ACD">
        <w:rPr>
          <w:rFonts w:ascii="Arial" w:hAnsi="Arial" w:cs="Arial"/>
          <w:sz w:val="22"/>
          <w:szCs w:val="22"/>
        </w:rPr>
        <w:t xml:space="preserve">The last third of the course will feature small teams working on individual productions that have to be designed, </w:t>
      </w:r>
      <w:r w:rsidR="00760F88">
        <w:rPr>
          <w:rFonts w:ascii="Arial" w:hAnsi="Arial" w:cs="Arial"/>
          <w:sz w:val="22"/>
          <w:szCs w:val="22"/>
        </w:rPr>
        <w:t>implemented</w:t>
      </w:r>
      <w:r w:rsidRPr="00CD5ACD">
        <w:rPr>
          <w:rFonts w:ascii="Arial" w:hAnsi="Arial" w:cs="Arial"/>
          <w:sz w:val="22"/>
          <w:szCs w:val="22"/>
        </w:rPr>
        <w:t xml:space="preserve">, </w:t>
      </w:r>
      <w:r w:rsidR="00CD5ACD" w:rsidRPr="00CD5ACD">
        <w:rPr>
          <w:rFonts w:ascii="Arial" w:hAnsi="Arial" w:cs="Arial"/>
          <w:sz w:val="22"/>
          <w:szCs w:val="22"/>
        </w:rPr>
        <w:t xml:space="preserve">and presented </w:t>
      </w:r>
      <w:r w:rsidRPr="00CD5ACD">
        <w:rPr>
          <w:rFonts w:ascii="Arial" w:hAnsi="Arial" w:cs="Arial"/>
          <w:sz w:val="22"/>
          <w:szCs w:val="22"/>
        </w:rPr>
        <w:t xml:space="preserve">by students. Additional film screenings and group meetings </w:t>
      </w:r>
      <w:r w:rsidR="00CD5ACD" w:rsidRPr="00CD5ACD">
        <w:rPr>
          <w:rFonts w:ascii="Arial" w:hAnsi="Arial" w:cs="Arial"/>
          <w:sz w:val="22"/>
          <w:szCs w:val="22"/>
        </w:rPr>
        <w:t>will be</w:t>
      </w:r>
      <w:r w:rsidRPr="00CD5ACD">
        <w:rPr>
          <w:rFonts w:ascii="Arial" w:hAnsi="Arial" w:cs="Arial"/>
          <w:sz w:val="22"/>
          <w:szCs w:val="22"/>
        </w:rPr>
        <w:t xml:space="preserve"> necessary.</w:t>
      </w:r>
    </w:p>
    <w:p w:rsidR="00331CE9" w:rsidRPr="007A4417" w:rsidRDefault="00331CE9" w:rsidP="00331CE9">
      <w:pPr>
        <w:rPr>
          <w:rFonts w:ascii="Arial" w:hAnsi="Arial" w:cs="Arial"/>
          <w:sz w:val="22"/>
          <w:szCs w:val="22"/>
        </w:rPr>
      </w:pPr>
    </w:p>
    <w:p w:rsidR="00331CE9" w:rsidRDefault="00331CE9" w:rsidP="00331CE9">
      <w:pPr>
        <w:rPr>
          <w:rFonts w:ascii="Arial" w:hAnsi="Arial" w:cs="Arial"/>
          <w:sz w:val="22"/>
          <w:szCs w:val="22"/>
        </w:rPr>
      </w:pPr>
      <w:r w:rsidRPr="007A4417">
        <w:rPr>
          <w:rFonts w:ascii="Arial" w:hAnsi="Arial" w:cs="Arial"/>
          <w:sz w:val="22"/>
          <w:szCs w:val="22"/>
        </w:rPr>
        <w:t xml:space="preserve">Participating students will have to deliver a detailed moving image analysis and an equally detailed </w:t>
      </w:r>
      <w:r>
        <w:rPr>
          <w:rFonts w:ascii="Arial" w:hAnsi="Arial" w:cs="Arial"/>
          <w:sz w:val="22"/>
          <w:szCs w:val="22"/>
        </w:rPr>
        <w:t>“</w:t>
      </w:r>
      <w:r w:rsidRPr="007A4417">
        <w:rPr>
          <w:rFonts w:ascii="Arial" w:hAnsi="Arial" w:cs="Arial"/>
          <w:sz w:val="22"/>
          <w:szCs w:val="22"/>
        </w:rPr>
        <w:t>games as moving images</w:t>
      </w:r>
      <w:r>
        <w:rPr>
          <w:rFonts w:ascii="Arial" w:hAnsi="Arial" w:cs="Arial"/>
          <w:sz w:val="22"/>
          <w:szCs w:val="22"/>
        </w:rPr>
        <w:t>”</w:t>
      </w:r>
      <w:r w:rsidRPr="007A4417">
        <w:rPr>
          <w:rFonts w:ascii="Arial" w:hAnsi="Arial" w:cs="Arial"/>
          <w:sz w:val="22"/>
          <w:szCs w:val="22"/>
        </w:rPr>
        <w:t xml:space="preserve"> analysis. </w:t>
      </w:r>
      <w:r w:rsidR="006177D4">
        <w:rPr>
          <w:rFonts w:ascii="Arial" w:hAnsi="Arial" w:cs="Arial"/>
          <w:sz w:val="22"/>
          <w:szCs w:val="22"/>
        </w:rPr>
        <w:t>Students will write a ½ page (~3</w:t>
      </w:r>
      <w:r>
        <w:rPr>
          <w:rFonts w:ascii="Arial" w:hAnsi="Arial" w:cs="Arial"/>
          <w:sz w:val="22"/>
          <w:szCs w:val="22"/>
        </w:rPr>
        <w:t xml:space="preserve">00 words) for each week’s reading assignment. </w:t>
      </w:r>
      <w:r w:rsidRPr="007A4417">
        <w:rPr>
          <w:rFonts w:ascii="Arial" w:hAnsi="Arial" w:cs="Arial"/>
          <w:sz w:val="22"/>
          <w:szCs w:val="22"/>
        </w:rPr>
        <w:t xml:space="preserve">They will work on practical projects that lead up to a final group project, and are expected to participate actively in the course discussions. Knowledge of programs such as Photoshop and other image processing programs is expected or has to be acquired out of course. </w:t>
      </w:r>
    </w:p>
    <w:p w:rsidR="0064165E" w:rsidRPr="00514E54" w:rsidRDefault="0064165E" w:rsidP="0064165E">
      <w:pPr>
        <w:pStyle w:val="Heading1"/>
        <w:rPr>
          <w:sz w:val="22"/>
          <w:szCs w:val="22"/>
        </w:rPr>
      </w:pPr>
      <w:r w:rsidRPr="00514E54">
        <w:rPr>
          <w:sz w:val="22"/>
          <w:szCs w:val="22"/>
        </w:rPr>
        <w:t>Grading:</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1440"/>
        <w:gridCol w:w="4320"/>
      </w:tblGrid>
      <w:tr w:rsidR="0064165E" w:rsidRPr="00514E54" w:rsidTr="006918AF">
        <w:trPr>
          <w:trHeight w:val="305"/>
        </w:trPr>
        <w:tc>
          <w:tcPr>
            <w:tcW w:w="3600" w:type="dxa"/>
          </w:tcPr>
          <w:p w:rsidR="0064165E" w:rsidRPr="00514E54" w:rsidRDefault="0064165E" w:rsidP="006918AF">
            <w:pPr>
              <w:rPr>
                <w:rFonts w:ascii="Arial" w:hAnsi="Arial" w:cs="Arial"/>
                <w:sz w:val="22"/>
                <w:szCs w:val="22"/>
              </w:rPr>
            </w:pPr>
          </w:p>
        </w:tc>
        <w:tc>
          <w:tcPr>
            <w:tcW w:w="1440" w:type="dxa"/>
          </w:tcPr>
          <w:p w:rsidR="0064165E" w:rsidRPr="00514E54" w:rsidRDefault="0064165E" w:rsidP="006918AF">
            <w:pPr>
              <w:rPr>
                <w:rFonts w:ascii="Arial" w:hAnsi="Arial" w:cs="Arial"/>
                <w:sz w:val="22"/>
                <w:szCs w:val="22"/>
              </w:rPr>
            </w:pPr>
            <w:r w:rsidRPr="00514E54">
              <w:rPr>
                <w:rFonts w:ascii="Arial" w:hAnsi="Arial" w:cs="Arial"/>
                <w:sz w:val="22"/>
                <w:szCs w:val="22"/>
              </w:rPr>
              <w:t>Percentage</w:t>
            </w:r>
          </w:p>
        </w:tc>
        <w:tc>
          <w:tcPr>
            <w:tcW w:w="4320" w:type="dxa"/>
          </w:tcPr>
          <w:p w:rsidR="0064165E" w:rsidRPr="00514E54" w:rsidRDefault="0064165E" w:rsidP="006918AF">
            <w:pPr>
              <w:rPr>
                <w:rFonts w:ascii="Arial" w:hAnsi="Arial" w:cs="Arial"/>
                <w:sz w:val="22"/>
                <w:szCs w:val="22"/>
              </w:rPr>
            </w:pPr>
            <w:r w:rsidRPr="00514E54">
              <w:rPr>
                <w:rFonts w:ascii="Arial" w:hAnsi="Arial" w:cs="Arial"/>
                <w:sz w:val="22"/>
                <w:szCs w:val="22"/>
              </w:rPr>
              <w:t>Some relevant elements</w:t>
            </w:r>
          </w:p>
        </w:tc>
      </w:tr>
      <w:tr w:rsidR="0064165E" w:rsidRPr="00514E54" w:rsidTr="006918AF">
        <w:trPr>
          <w:trHeight w:val="305"/>
        </w:trPr>
        <w:tc>
          <w:tcPr>
            <w:tcW w:w="3600" w:type="dxa"/>
          </w:tcPr>
          <w:p w:rsidR="0064165E" w:rsidRPr="00514E54" w:rsidRDefault="0064165E" w:rsidP="006918AF">
            <w:pPr>
              <w:rPr>
                <w:rFonts w:ascii="Arial" w:hAnsi="Arial" w:cs="Arial"/>
                <w:b/>
                <w:sz w:val="22"/>
                <w:szCs w:val="22"/>
              </w:rPr>
            </w:pPr>
            <w:r w:rsidRPr="00514E54">
              <w:rPr>
                <w:rFonts w:ascii="Arial" w:hAnsi="Arial" w:cs="Arial"/>
                <w:b/>
                <w:sz w:val="22"/>
                <w:szCs w:val="22"/>
              </w:rPr>
              <w:t>Participation seminar + participation lab</w:t>
            </w:r>
          </w:p>
        </w:tc>
        <w:tc>
          <w:tcPr>
            <w:tcW w:w="1440" w:type="dxa"/>
          </w:tcPr>
          <w:p w:rsidR="0064165E" w:rsidRPr="00514E54" w:rsidRDefault="0064165E" w:rsidP="006918AF">
            <w:pPr>
              <w:rPr>
                <w:rFonts w:ascii="Arial" w:hAnsi="Arial" w:cs="Arial"/>
                <w:sz w:val="22"/>
                <w:szCs w:val="22"/>
              </w:rPr>
            </w:pPr>
            <w:r w:rsidRPr="00514E54">
              <w:rPr>
                <w:rFonts w:ascii="Arial" w:hAnsi="Arial" w:cs="Arial"/>
                <w:sz w:val="22"/>
                <w:szCs w:val="22"/>
              </w:rPr>
              <w:t>2</w:t>
            </w:r>
            <w:r>
              <w:rPr>
                <w:rFonts w:ascii="Arial" w:hAnsi="Arial" w:cs="Arial"/>
                <w:sz w:val="22"/>
                <w:szCs w:val="22"/>
              </w:rPr>
              <w:t>0</w:t>
            </w:r>
            <w:r w:rsidRPr="00514E54">
              <w:rPr>
                <w:rFonts w:ascii="Arial" w:hAnsi="Arial" w:cs="Arial"/>
                <w:sz w:val="22"/>
                <w:szCs w:val="22"/>
              </w:rPr>
              <w:t>%</w:t>
            </w:r>
          </w:p>
        </w:tc>
        <w:tc>
          <w:tcPr>
            <w:tcW w:w="4320" w:type="dxa"/>
          </w:tcPr>
          <w:p w:rsidR="0064165E" w:rsidRPr="00514E54" w:rsidRDefault="0064165E" w:rsidP="006918AF">
            <w:pPr>
              <w:rPr>
                <w:rFonts w:ascii="Arial" w:hAnsi="Arial" w:cs="Arial"/>
                <w:sz w:val="22"/>
                <w:szCs w:val="22"/>
              </w:rPr>
            </w:pPr>
            <w:r w:rsidRPr="00514E54">
              <w:rPr>
                <w:rFonts w:ascii="Arial" w:hAnsi="Arial" w:cs="Arial"/>
                <w:sz w:val="22"/>
                <w:szCs w:val="22"/>
              </w:rPr>
              <w:t>Attendance, active in discussions,</w:t>
            </w:r>
            <w:r>
              <w:rPr>
                <w:rFonts w:ascii="Arial" w:hAnsi="Arial" w:cs="Arial"/>
                <w:sz w:val="22"/>
                <w:szCs w:val="22"/>
              </w:rPr>
              <w:t xml:space="preserve"> delivery of text summaries,</w:t>
            </w:r>
            <w:r w:rsidRPr="00514E54">
              <w:rPr>
                <w:rFonts w:ascii="Arial" w:hAnsi="Arial" w:cs="Arial"/>
                <w:sz w:val="22"/>
                <w:szCs w:val="22"/>
              </w:rPr>
              <w:t xml:space="preserve"> active in design meetings, teamwork</w:t>
            </w:r>
          </w:p>
        </w:tc>
      </w:tr>
      <w:tr w:rsidR="0064165E" w:rsidRPr="00514E54" w:rsidTr="006918AF">
        <w:trPr>
          <w:trHeight w:val="305"/>
        </w:trPr>
        <w:tc>
          <w:tcPr>
            <w:tcW w:w="3600" w:type="dxa"/>
          </w:tcPr>
          <w:p w:rsidR="0064165E" w:rsidRPr="00514E54" w:rsidRDefault="0064165E" w:rsidP="006918AF">
            <w:pPr>
              <w:rPr>
                <w:rFonts w:ascii="Arial" w:hAnsi="Arial" w:cs="Arial"/>
                <w:b/>
                <w:sz w:val="22"/>
                <w:szCs w:val="22"/>
              </w:rPr>
            </w:pPr>
            <w:r>
              <w:rPr>
                <w:rFonts w:ascii="Arial" w:hAnsi="Arial" w:cs="Arial"/>
                <w:b/>
                <w:sz w:val="22"/>
                <w:szCs w:val="22"/>
              </w:rPr>
              <w:t>Maya comic</w:t>
            </w:r>
            <w:r w:rsidRPr="00514E54">
              <w:rPr>
                <w:rFonts w:ascii="Arial" w:hAnsi="Arial" w:cs="Arial"/>
                <w:b/>
                <w:sz w:val="22"/>
                <w:szCs w:val="22"/>
              </w:rPr>
              <w:t xml:space="preserve"> </w:t>
            </w:r>
          </w:p>
        </w:tc>
        <w:tc>
          <w:tcPr>
            <w:tcW w:w="1440" w:type="dxa"/>
          </w:tcPr>
          <w:p w:rsidR="0064165E" w:rsidRPr="00514E54" w:rsidRDefault="0064165E" w:rsidP="006918AF">
            <w:pPr>
              <w:rPr>
                <w:rFonts w:ascii="Arial" w:hAnsi="Arial" w:cs="Arial"/>
                <w:sz w:val="22"/>
                <w:szCs w:val="22"/>
              </w:rPr>
            </w:pPr>
            <w:r>
              <w:rPr>
                <w:rFonts w:ascii="Arial" w:hAnsi="Arial" w:cs="Arial"/>
                <w:sz w:val="22"/>
                <w:szCs w:val="22"/>
              </w:rPr>
              <w:t>13%</w:t>
            </w:r>
          </w:p>
        </w:tc>
        <w:tc>
          <w:tcPr>
            <w:tcW w:w="4320" w:type="dxa"/>
          </w:tcPr>
          <w:p w:rsidR="0064165E" w:rsidRPr="00514E54" w:rsidRDefault="0064165E" w:rsidP="006918AF">
            <w:pPr>
              <w:rPr>
                <w:rFonts w:ascii="Arial" w:hAnsi="Arial" w:cs="Arial"/>
                <w:sz w:val="22"/>
                <w:szCs w:val="22"/>
              </w:rPr>
            </w:pPr>
            <w:r>
              <w:rPr>
                <w:rFonts w:ascii="Arial" w:hAnsi="Arial" w:cs="Arial"/>
                <w:sz w:val="22"/>
                <w:szCs w:val="22"/>
              </w:rPr>
              <w:t>Maya exercise; d</w:t>
            </w:r>
            <w:r w:rsidRPr="00514E54">
              <w:rPr>
                <w:rFonts w:ascii="Arial" w:hAnsi="Arial" w:cs="Arial"/>
                <w:sz w:val="22"/>
                <w:szCs w:val="22"/>
              </w:rPr>
              <w:t xml:space="preserve">elivery on time, learning curve, interest, </w:t>
            </w:r>
            <w:r>
              <w:rPr>
                <w:rFonts w:ascii="Arial" w:hAnsi="Arial" w:cs="Arial"/>
                <w:sz w:val="22"/>
                <w:szCs w:val="22"/>
              </w:rPr>
              <w:t xml:space="preserve">show some learnt </w:t>
            </w:r>
            <w:r w:rsidRPr="00514E54">
              <w:rPr>
                <w:rFonts w:ascii="Arial" w:hAnsi="Arial" w:cs="Arial"/>
                <w:sz w:val="22"/>
                <w:szCs w:val="22"/>
              </w:rPr>
              <w:t>skills</w:t>
            </w:r>
            <w:r>
              <w:rPr>
                <w:rFonts w:ascii="Arial" w:hAnsi="Arial" w:cs="Arial"/>
                <w:sz w:val="22"/>
                <w:szCs w:val="22"/>
              </w:rPr>
              <w:t>; experimentation with different features of the technology</w:t>
            </w:r>
          </w:p>
        </w:tc>
      </w:tr>
      <w:tr w:rsidR="0064165E" w:rsidRPr="00514E54" w:rsidTr="006918AF">
        <w:trPr>
          <w:trHeight w:val="305"/>
        </w:trPr>
        <w:tc>
          <w:tcPr>
            <w:tcW w:w="3600" w:type="dxa"/>
          </w:tcPr>
          <w:p w:rsidR="0064165E" w:rsidRPr="00514E54" w:rsidRDefault="0064165E" w:rsidP="006918AF">
            <w:pPr>
              <w:rPr>
                <w:rFonts w:ascii="Arial" w:hAnsi="Arial" w:cs="Arial"/>
                <w:b/>
                <w:sz w:val="22"/>
                <w:szCs w:val="22"/>
              </w:rPr>
            </w:pPr>
            <w:r>
              <w:rPr>
                <w:rFonts w:ascii="Arial" w:hAnsi="Arial" w:cs="Arial"/>
                <w:b/>
                <w:sz w:val="22"/>
                <w:szCs w:val="22"/>
              </w:rPr>
              <w:t>Unity scene</w:t>
            </w:r>
          </w:p>
        </w:tc>
        <w:tc>
          <w:tcPr>
            <w:tcW w:w="1440" w:type="dxa"/>
          </w:tcPr>
          <w:p w:rsidR="0064165E" w:rsidRPr="00514E54" w:rsidRDefault="0064165E" w:rsidP="006918AF">
            <w:pPr>
              <w:rPr>
                <w:rFonts w:ascii="Arial" w:hAnsi="Arial" w:cs="Arial"/>
                <w:sz w:val="22"/>
                <w:szCs w:val="22"/>
              </w:rPr>
            </w:pPr>
            <w:r>
              <w:rPr>
                <w:rFonts w:ascii="Arial" w:hAnsi="Arial" w:cs="Arial"/>
                <w:sz w:val="22"/>
                <w:szCs w:val="22"/>
              </w:rPr>
              <w:t>13%</w:t>
            </w:r>
          </w:p>
        </w:tc>
        <w:tc>
          <w:tcPr>
            <w:tcW w:w="4320" w:type="dxa"/>
          </w:tcPr>
          <w:p w:rsidR="0064165E" w:rsidRDefault="0064165E" w:rsidP="006918AF">
            <w:pPr>
              <w:rPr>
                <w:rFonts w:ascii="Arial" w:hAnsi="Arial" w:cs="Arial"/>
                <w:sz w:val="22"/>
                <w:szCs w:val="22"/>
              </w:rPr>
            </w:pPr>
            <w:r>
              <w:rPr>
                <w:rFonts w:ascii="Arial" w:hAnsi="Arial" w:cs="Arial"/>
                <w:sz w:val="22"/>
                <w:szCs w:val="22"/>
              </w:rPr>
              <w:t>Unity exercise; d</w:t>
            </w:r>
            <w:r w:rsidRPr="00514E54">
              <w:rPr>
                <w:rFonts w:ascii="Arial" w:hAnsi="Arial" w:cs="Arial"/>
                <w:sz w:val="22"/>
                <w:szCs w:val="22"/>
              </w:rPr>
              <w:t xml:space="preserve">elivery on time, learning curve, interest, </w:t>
            </w:r>
            <w:r>
              <w:rPr>
                <w:rFonts w:ascii="Arial" w:hAnsi="Arial" w:cs="Arial"/>
                <w:sz w:val="22"/>
                <w:szCs w:val="22"/>
              </w:rPr>
              <w:t xml:space="preserve">show some learnt </w:t>
            </w:r>
            <w:r w:rsidRPr="00514E54">
              <w:rPr>
                <w:rFonts w:ascii="Arial" w:hAnsi="Arial" w:cs="Arial"/>
                <w:sz w:val="22"/>
                <w:szCs w:val="22"/>
              </w:rPr>
              <w:t>skills</w:t>
            </w:r>
            <w:r>
              <w:rPr>
                <w:rFonts w:ascii="Arial" w:hAnsi="Arial" w:cs="Arial"/>
                <w:sz w:val="22"/>
                <w:szCs w:val="22"/>
              </w:rPr>
              <w:t>; experimentation with different features of the technology</w:t>
            </w:r>
          </w:p>
        </w:tc>
      </w:tr>
      <w:tr w:rsidR="0064165E" w:rsidRPr="00514E54" w:rsidTr="006918AF">
        <w:trPr>
          <w:trHeight w:val="305"/>
        </w:trPr>
        <w:tc>
          <w:tcPr>
            <w:tcW w:w="3600" w:type="dxa"/>
          </w:tcPr>
          <w:p w:rsidR="0064165E" w:rsidRPr="00514E54" w:rsidRDefault="0064165E" w:rsidP="006918AF">
            <w:pPr>
              <w:rPr>
                <w:rFonts w:ascii="Arial" w:hAnsi="Arial" w:cs="Arial"/>
                <w:b/>
                <w:sz w:val="22"/>
                <w:szCs w:val="22"/>
              </w:rPr>
            </w:pPr>
            <w:proofErr w:type="spellStart"/>
            <w:r>
              <w:rPr>
                <w:rFonts w:ascii="Arial" w:hAnsi="Arial" w:cs="Arial"/>
                <w:b/>
                <w:sz w:val="22"/>
                <w:szCs w:val="22"/>
              </w:rPr>
              <w:lastRenderedPageBreak/>
              <w:t>Pecha</w:t>
            </w:r>
            <w:proofErr w:type="spellEnd"/>
            <w:r>
              <w:rPr>
                <w:rFonts w:ascii="Arial" w:hAnsi="Arial" w:cs="Arial"/>
                <w:b/>
                <w:sz w:val="22"/>
                <w:szCs w:val="22"/>
              </w:rPr>
              <w:t xml:space="preserve"> </w:t>
            </w:r>
            <w:proofErr w:type="spellStart"/>
            <w:r>
              <w:rPr>
                <w:rFonts w:ascii="Arial" w:hAnsi="Arial" w:cs="Arial"/>
                <w:b/>
                <w:sz w:val="22"/>
                <w:szCs w:val="22"/>
              </w:rPr>
              <w:t>Kucha</w:t>
            </w:r>
            <w:proofErr w:type="spellEnd"/>
          </w:p>
        </w:tc>
        <w:tc>
          <w:tcPr>
            <w:tcW w:w="1440" w:type="dxa"/>
          </w:tcPr>
          <w:p w:rsidR="0064165E" w:rsidRPr="00514E54" w:rsidRDefault="0064165E" w:rsidP="006918AF">
            <w:pPr>
              <w:rPr>
                <w:rFonts w:ascii="Arial" w:hAnsi="Arial" w:cs="Arial"/>
                <w:sz w:val="22"/>
                <w:szCs w:val="22"/>
              </w:rPr>
            </w:pPr>
            <w:r>
              <w:rPr>
                <w:rFonts w:ascii="Arial" w:hAnsi="Arial" w:cs="Arial"/>
                <w:sz w:val="22"/>
                <w:szCs w:val="22"/>
              </w:rPr>
              <w:t>10%</w:t>
            </w:r>
          </w:p>
        </w:tc>
        <w:tc>
          <w:tcPr>
            <w:tcW w:w="4320" w:type="dxa"/>
          </w:tcPr>
          <w:p w:rsidR="0064165E" w:rsidRDefault="0064165E" w:rsidP="006918AF">
            <w:pPr>
              <w:rPr>
                <w:rFonts w:ascii="Arial" w:hAnsi="Arial" w:cs="Arial"/>
                <w:sz w:val="22"/>
                <w:szCs w:val="22"/>
              </w:rPr>
            </w:pPr>
            <w:r>
              <w:rPr>
                <w:rFonts w:ascii="Arial" w:hAnsi="Arial" w:cs="Arial"/>
                <w:sz w:val="22"/>
                <w:szCs w:val="22"/>
              </w:rPr>
              <w:t>Cover most relevant points in time; fluent presentation</w:t>
            </w:r>
          </w:p>
        </w:tc>
      </w:tr>
      <w:tr w:rsidR="0064165E" w:rsidRPr="00514E54" w:rsidTr="006918AF">
        <w:trPr>
          <w:trHeight w:val="305"/>
        </w:trPr>
        <w:tc>
          <w:tcPr>
            <w:tcW w:w="3600" w:type="dxa"/>
          </w:tcPr>
          <w:p w:rsidR="0064165E" w:rsidRPr="00514E54" w:rsidRDefault="0064165E" w:rsidP="006918AF">
            <w:pPr>
              <w:rPr>
                <w:rFonts w:ascii="Arial" w:hAnsi="Arial" w:cs="Arial"/>
                <w:b/>
                <w:sz w:val="22"/>
                <w:szCs w:val="22"/>
              </w:rPr>
            </w:pPr>
            <w:r>
              <w:rPr>
                <w:rFonts w:ascii="Arial" w:hAnsi="Arial" w:cs="Arial"/>
                <w:b/>
                <w:sz w:val="22"/>
                <w:szCs w:val="22"/>
              </w:rPr>
              <w:t>Comparative Scene analysis</w:t>
            </w:r>
          </w:p>
        </w:tc>
        <w:tc>
          <w:tcPr>
            <w:tcW w:w="1440" w:type="dxa"/>
          </w:tcPr>
          <w:p w:rsidR="0064165E" w:rsidRPr="00514E54" w:rsidRDefault="0064165E" w:rsidP="006918AF">
            <w:pPr>
              <w:rPr>
                <w:rFonts w:ascii="Arial" w:hAnsi="Arial" w:cs="Arial"/>
                <w:sz w:val="22"/>
                <w:szCs w:val="22"/>
              </w:rPr>
            </w:pPr>
            <w:r>
              <w:rPr>
                <w:rFonts w:ascii="Arial" w:hAnsi="Arial" w:cs="Arial"/>
                <w:sz w:val="22"/>
                <w:szCs w:val="22"/>
              </w:rPr>
              <w:t>14%</w:t>
            </w:r>
            <w:r w:rsidRPr="00514E54">
              <w:rPr>
                <w:rFonts w:ascii="Arial" w:hAnsi="Arial" w:cs="Arial"/>
                <w:sz w:val="22"/>
                <w:szCs w:val="22"/>
              </w:rPr>
              <w:t>%</w:t>
            </w:r>
          </w:p>
        </w:tc>
        <w:tc>
          <w:tcPr>
            <w:tcW w:w="4320" w:type="dxa"/>
          </w:tcPr>
          <w:p w:rsidR="0064165E" w:rsidRPr="00514E54" w:rsidRDefault="0064165E" w:rsidP="006918AF">
            <w:pPr>
              <w:rPr>
                <w:rFonts w:ascii="Arial" w:hAnsi="Arial" w:cs="Arial"/>
                <w:sz w:val="22"/>
                <w:szCs w:val="22"/>
              </w:rPr>
            </w:pPr>
            <w:r w:rsidRPr="00514E54">
              <w:rPr>
                <w:rFonts w:ascii="Arial" w:hAnsi="Arial" w:cs="Arial"/>
                <w:sz w:val="22"/>
                <w:szCs w:val="22"/>
              </w:rPr>
              <w:t>Connection to topics discussed during the course; development of your argument; form of the presentation; logic and quality of the paper accompanying the analysis (3-5 pages)</w:t>
            </w:r>
          </w:p>
        </w:tc>
      </w:tr>
      <w:tr w:rsidR="0064165E" w:rsidRPr="00514E54" w:rsidTr="006918AF">
        <w:trPr>
          <w:trHeight w:val="305"/>
        </w:trPr>
        <w:tc>
          <w:tcPr>
            <w:tcW w:w="3600" w:type="dxa"/>
          </w:tcPr>
          <w:p w:rsidR="0064165E" w:rsidRPr="00514E54" w:rsidRDefault="0064165E" w:rsidP="006918AF">
            <w:pPr>
              <w:rPr>
                <w:rFonts w:ascii="Arial" w:hAnsi="Arial" w:cs="Arial"/>
                <w:b/>
                <w:sz w:val="22"/>
                <w:szCs w:val="22"/>
              </w:rPr>
            </w:pPr>
            <w:r w:rsidRPr="00514E54">
              <w:rPr>
                <w:rFonts w:ascii="Arial" w:hAnsi="Arial" w:cs="Arial"/>
                <w:b/>
                <w:sz w:val="22"/>
                <w:szCs w:val="22"/>
              </w:rPr>
              <w:t>Final project</w:t>
            </w:r>
          </w:p>
        </w:tc>
        <w:tc>
          <w:tcPr>
            <w:tcW w:w="1440" w:type="dxa"/>
          </w:tcPr>
          <w:p w:rsidR="0064165E" w:rsidRPr="00514E54" w:rsidRDefault="0064165E" w:rsidP="006918AF">
            <w:pPr>
              <w:rPr>
                <w:rFonts w:ascii="Arial" w:hAnsi="Arial" w:cs="Arial"/>
                <w:sz w:val="22"/>
                <w:szCs w:val="22"/>
              </w:rPr>
            </w:pPr>
            <w:r>
              <w:rPr>
                <w:rFonts w:ascii="Arial" w:hAnsi="Arial" w:cs="Arial"/>
                <w:sz w:val="22"/>
                <w:szCs w:val="22"/>
              </w:rPr>
              <w:t>30</w:t>
            </w:r>
            <w:r w:rsidRPr="00514E54">
              <w:rPr>
                <w:rFonts w:ascii="Arial" w:hAnsi="Arial" w:cs="Arial"/>
                <w:sz w:val="22"/>
                <w:szCs w:val="22"/>
              </w:rPr>
              <w:t>%</w:t>
            </w:r>
          </w:p>
        </w:tc>
        <w:tc>
          <w:tcPr>
            <w:tcW w:w="4320" w:type="dxa"/>
          </w:tcPr>
          <w:p w:rsidR="0064165E" w:rsidRPr="00514E54" w:rsidRDefault="0064165E" w:rsidP="006918AF">
            <w:pPr>
              <w:rPr>
                <w:rFonts w:ascii="Arial" w:hAnsi="Arial" w:cs="Arial"/>
                <w:sz w:val="22"/>
                <w:szCs w:val="22"/>
              </w:rPr>
            </w:pPr>
            <w:r w:rsidRPr="00514E54">
              <w:rPr>
                <w:rFonts w:ascii="Arial" w:hAnsi="Arial" w:cs="Arial"/>
                <w:sz w:val="22"/>
                <w:szCs w:val="22"/>
              </w:rPr>
              <w:t xml:space="preserve">Participation, imagination, courage, technical skills, teamwork(!), work with compromises without </w:t>
            </w:r>
            <w:proofErr w:type="spellStart"/>
            <w:r w:rsidRPr="00514E54">
              <w:rPr>
                <w:rFonts w:ascii="Arial" w:hAnsi="Arial" w:cs="Arial"/>
                <w:sz w:val="22"/>
                <w:szCs w:val="22"/>
              </w:rPr>
              <w:t>loosing</w:t>
            </w:r>
            <w:proofErr w:type="spellEnd"/>
            <w:r w:rsidRPr="00514E54">
              <w:rPr>
                <w:rFonts w:ascii="Arial" w:hAnsi="Arial" w:cs="Arial"/>
                <w:sz w:val="22"/>
                <w:szCs w:val="22"/>
              </w:rPr>
              <w:t xml:space="preserve"> quality</w:t>
            </w:r>
            <w:r>
              <w:rPr>
                <w:rFonts w:ascii="Arial" w:hAnsi="Arial" w:cs="Arial"/>
                <w:sz w:val="22"/>
                <w:szCs w:val="22"/>
              </w:rPr>
              <w:t>; NOTE that your group project’s grade will serve as guideline for individual grades but your personal grade might vary from it depending on your involvement in the project</w:t>
            </w:r>
          </w:p>
        </w:tc>
      </w:tr>
    </w:tbl>
    <w:p w:rsidR="0064165E" w:rsidRPr="00514E54" w:rsidRDefault="0064165E" w:rsidP="0064165E">
      <w:pPr>
        <w:rPr>
          <w:rFonts w:ascii="Arial" w:hAnsi="Arial" w:cs="Arial"/>
          <w:sz w:val="22"/>
          <w:szCs w:val="22"/>
        </w:rPr>
      </w:pPr>
    </w:p>
    <w:p w:rsidR="0064165E" w:rsidRPr="00514E54" w:rsidRDefault="0064165E" w:rsidP="0064165E">
      <w:pPr>
        <w:rPr>
          <w:rFonts w:ascii="Arial" w:hAnsi="Arial" w:cs="Arial"/>
          <w:sz w:val="22"/>
          <w:szCs w:val="22"/>
        </w:rPr>
      </w:pPr>
      <w:r w:rsidRPr="00514E54">
        <w:rPr>
          <w:rFonts w:ascii="Arial" w:hAnsi="Arial" w:cs="Arial"/>
          <w:sz w:val="22"/>
          <w:szCs w:val="22"/>
        </w:rPr>
        <w:t>100-90% = A</w:t>
      </w:r>
    </w:p>
    <w:p w:rsidR="0064165E" w:rsidRPr="00514E54" w:rsidRDefault="0064165E" w:rsidP="0064165E">
      <w:pPr>
        <w:rPr>
          <w:rFonts w:ascii="Arial" w:hAnsi="Arial" w:cs="Arial"/>
          <w:sz w:val="22"/>
          <w:szCs w:val="22"/>
        </w:rPr>
      </w:pPr>
      <w:r w:rsidRPr="00514E54">
        <w:rPr>
          <w:rFonts w:ascii="Arial" w:hAnsi="Arial" w:cs="Arial"/>
          <w:sz w:val="22"/>
          <w:szCs w:val="22"/>
        </w:rPr>
        <w:t>89-78%   = B</w:t>
      </w:r>
    </w:p>
    <w:p w:rsidR="0064165E" w:rsidRPr="00514E54" w:rsidRDefault="0064165E" w:rsidP="0064165E">
      <w:pPr>
        <w:rPr>
          <w:rFonts w:ascii="Arial" w:hAnsi="Arial" w:cs="Arial"/>
          <w:sz w:val="22"/>
          <w:szCs w:val="22"/>
        </w:rPr>
      </w:pPr>
      <w:r w:rsidRPr="00514E54">
        <w:rPr>
          <w:rFonts w:ascii="Arial" w:hAnsi="Arial" w:cs="Arial"/>
          <w:sz w:val="22"/>
          <w:szCs w:val="22"/>
        </w:rPr>
        <w:t>77-64%   = C</w:t>
      </w:r>
    </w:p>
    <w:p w:rsidR="0064165E" w:rsidRPr="00514E54" w:rsidRDefault="0064165E" w:rsidP="0064165E">
      <w:pPr>
        <w:rPr>
          <w:rFonts w:ascii="Arial" w:hAnsi="Arial" w:cs="Arial"/>
          <w:sz w:val="22"/>
          <w:szCs w:val="22"/>
        </w:rPr>
      </w:pPr>
      <w:r w:rsidRPr="00514E54">
        <w:rPr>
          <w:rFonts w:ascii="Arial" w:hAnsi="Arial" w:cs="Arial"/>
          <w:sz w:val="22"/>
          <w:szCs w:val="22"/>
        </w:rPr>
        <w:t>63-          = D</w:t>
      </w:r>
    </w:p>
    <w:p w:rsidR="0064165E" w:rsidRDefault="0064165E" w:rsidP="0064165E">
      <w:pPr>
        <w:rPr>
          <w:rFonts w:ascii="Arial" w:hAnsi="Arial" w:cs="Arial"/>
          <w:sz w:val="22"/>
          <w:szCs w:val="22"/>
        </w:rPr>
      </w:pPr>
    </w:p>
    <w:p w:rsidR="0064165E" w:rsidRPr="005732D5" w:rsidRDefault="0064165E" w:rsidP="0064165E">
      <w:pPr>
        <w:rPr>
          <w:rFonts w:ascii="Arial" w:hAnsi="Arial" w:cs="Arial"/>
          <w:sz w:val="22"/>
          <w:szCs w:val="22"/>
        </w:rPr>
      </w:pPr>
      <w:r w:rsidRPr="005732D5">
        <w:rPr>
          <w:rFonts w:ascii="Arial" w:hAnsi="Arial" w:cs="Arial"/>
          <w:sz w:val="22"/>
          <w:szCs w:val="22"/>
        </w:rPr>
        <w:t>Grading of individual pieces will be in percentage</w:t>
      </w:r>
      <w:r>
        <w:rPr>
          <w:rFonts w:ascii="Arial" w:hAnsi="Arial" w:cs="Arial"/>
          <w:sz w:val="22"/>
          <w:szCs w:val="22"/>
        </w:rPr>
        <w:t>.</w:t>
      </w:r>
    </w:p>
    <w:p w:rsidR="0064165E" w:rsidRDefault="0064165E" w:rsidP="0064165E">
      <w:pPr>
        <w:rPr>
          <w:rFonts w:ascii="Arial" w:hAnsi="Arial" w:cs="Arial"/>
          <w:sz w:val="22"/>
          <w:szCs w:val="22"/>
        </w:rPr>
      </w:pPr>
    </w:p>
    <w:p w:rsidR="0064165E" w:rsidRDefault="0064165E" w:rsidP="0064165E">
      <w:pPr>
        <w:rPr>
          <w:rFonts w:ascii="Arial" w:hAnsi="Arial" w:cs="Arial"/>
          <w:sz w:val="22"/>
          <w:szCs w:val="22"/>
        </w:rPr>
      </w:pPr>
      <w:r w:rsidRPr="005732D5">
        <w:rPr>
          <w:rFonts w:ascii="Arial" w:hAnsi="Arial" w:cs="Arial"/>
          <w:sz w:val="22"/>
          <w:szCs w:val="22"/>
        </w:rPr>
        <w:t xml:space="preserve">Late submissions lead to automatic reductions of the grade unless a valid </w:t>
      </w:r>
      <w:r>
        <w:rPr>
          <w:rFonts w:ascii="Arial" w:hAnsi="Arial" w:cs="Arial"/>
          <w:sz w:val="22"/>
          <w:szCs w:val="22"/>
        </w:rPr>
        <w:t>excuse is provided. Any 1 day delay, meaning anything after 5pm of the due day, will have 15% reduced from the grade; any 2 day delay will have 30% reduced, 3 day delays will not be accepted.</w:t>
      </w:r>
    </w:p>
    <w:p w:rsidR="001738E0" w:rsidRPr="00514E54" w:rsidRDefault="0064165E" w:rsidP="001738E0">
      <w:pPr>
        <w:pStyle w:val="Heading1"/>
        <w:rPr>
          <w:sz w:val="22"/>
          <w:szCs w:val="22"/>
        </w:rPr>
      </w:pPr>
      <w:r>
        <w:rPr>
          <w:sz w:val="22"/>
          <w:szCs w:val="22"/>
        </w:rPr>
        <w:t>Graded Assignments (Detail)</w:t>
      </w:r>
      <w:r w:rsidR="001738E0" w:rsidRPr="00514E54">
        <w:rPr>
          <w:sz w:val="22"/>
          <w:szCs w:val="22"/>
        </w:rPr>
        <w:t>:</w:t>
      </w:r>
    </w:p>
    <w:p w:rsidR="0067487D" w:rsidRDefault="001738E0" w:rsidP="001738E0">
      <w:pPr>
        <w:rPr>
          <w:rFonts w:ascii="Arial" w:hAnsi="Arial" w:cs="Arial"/>
          <w:sz w:val="22"/>
        </w:rPr>
      </w:pPr>
      <w:r w:rsidRPr="00ED599A">
        <w:rPr>
          <w:rFonts w:ascii="Arial" w:hAnsi="Arial" w:cs="Arial"/>
          <w:sz w:val="22"/>
          <w:u w:val="single"/>
        </w:rPr>
        <w:t>Throughout</w:t>
      </w:r>
      <w:r>
        <w:rPr>
          <w:rFonts w:ascii="Arial" w:hAnsi="Arial" w:cs="Arial"/>
          <w:sz w:val="22"/>
        </w:rPr>
        <w:t xml:space="preserve">: you will have to write a </w:t>
      </w:r>
      <w:r w:rsidRPr="00B96CF0">
        <w:rPr>
          <w:rFonts w:ascii="Arial" w:hAnsi="Arial" w:cs="Arial"/>
          <w:sz w:val="22"/>
          <w:u w:val="single"/>
        </w:rPr>
        <w:t>½ pag</w:t>
      </w:r>
      <w:r>
        <w:rPr>
          <w:rFonts w:ascii="Arial" w:hAnsi="Arial" w:cs="Arial"/>
          <w:sz w:val="22"/>
          <w:u w:val="single"/>
        </w:rPr>
        <w:t xml:space="preserve">e </w:t>
      </w:r>
      <w:r w:rsidRPr="00B96CF0">
        <w:rPr>
          <w:rFonts w:ascii="Arial" w:hAnsi="Arial" w:cs="Arial"/>
          <w:sz w:val="22"/>
          <w:u w:val="single"/>
        </w:rPr>
        <w:t>summary</w:t>
      </w:r>
      <w:r>
        <w:rPr>
          <w:rFonts w:ascii="Arial" w:hAnsi="Arial" w:cs="Arial"/>
          <w:sz w:val="22"/>
        </w:rPr>
        <w:t xml:space="preserve"> (~300 words) of the week’s reading assignment every week; this </w:t>
      </w:r>
      <w:r w:rsidRPr="00C94BEE">
        <w:rPr>
          <w:rFonts w:ascii="Arial" w:hAnsi="Arial" w:cs="Arial"/>
          <w:i/>
          <w:sz w:val="22"/>
        </w:rPr>
        <w:t>summary</w:t>
      </w:r>
      <w:r>
        <w:rPr>
          <w:rFonts w:ascii="Arial" w:hAnsi="Arial" w:cs="Arial"/>
          <w:sz w:val="22"/>
        </w:rPr>
        <w:t xml:space="preserve"> should refer the main key elements of the text at hand and your </w:t>
      </w:r>
      <w:r w:rsidRPr="00C94BEE">
        <w:rPr>
          <w:rFonts w:ascii="Arial" w:hAnsi="Arial" w:cs="Arial"/>
          <w:i/>
          <w:sz w:val="22"/>
        </w:rPr>
        <w:t>own opinion</w:t>
      </w:r>
      <w:r>
        <w:rPr>
          <w:rFonts w:ascii="Arial" w:hAnsi="Arial" w:cs="Arial"/>
          <w:sz w:val="22"/>
        </w:rPr>
        <w:t xml:space="preserve"> about them; format: informal but style not too personal, what counts is that you make clear that you have understood the text and you have an own opinion; these summaries will not be individually graded but are part of your participation grade</w:t>
      </w:r>
      <w:r w:rsidR="0067487D">
        <w:rPr>
          <w:rFonts w:ascii="Arial" w:hAnsi="Arial" w:cs="Arial"/>
          <w:sz w:val="22"/>
        </w:rPr>
        <w:t>.</w:t>
      </w:r>
    </w:p>
    <w:p w:rsidR="001738E0" w:rsidRDefault="0067487D" w:rsidP="001738E0">
      <w:pPr>
        <w:rPr>
          <w:rFonts w:ascii="Arial" w:hAnsi="Arial" w:cs="Arial"/>
          <w:sz w:val="22"/>
        </w:rPr>
      </w:pPr>
      <w:r w:rsidRPr="0067487D">
        <w:rPr>
          <w:rFonts w:ascii="Arial" w:hAnsi="Arial" w:cs="Arial"/>
          <w:i/>
          <w:sz w:val="22"/>
        </w:rPr>
        <w:t>You</w:t>
      </w:r>
      <w:r w:rsidR="001738E0" w:rsidRPr="0077512E">
        <w:rPr>
          <w:rFonts w:ascii="Arial" w:hAnsi="Arial" w:cs="Arial"/>
          <w:i/>
          <w:sz w:val="22"/>
        </w:rPr>
        <w:t xml:space="preserve"> ha</w:t>
      </w:r>
      <w:r w:rsidR="001738E0">
        <w:rPr>
          <w:rFonts w:ascii="Arial" w:hAnsi="Arial" w:cs="Arial"/>
          <w:i/>
          <w:sz w:val="22"/>
        </w:rPr>
        <w:t>n</w:t>
      </w:r>
      <w:r w:rsidR="001738E0" w:rsidRPr="0077512E">
        <w:rPr>
          <w:rFonts w:ascii="Arial" w:hAnsi="Arial" w:cs="Arial"/>
          <w:i/>
          <w:sz w:val="22"/>
        </w:rPr>
        <w:t>d in</w:t>
      </w:r>
      <w:r w:rsidR="001738E0">
        <w:rPr>
          <w:rFonts w:ascii="Arial" w:hAnsi="Arial" w:cs="Arial"/>
          <w:sz w:val="22"/>
        </w:rPr>
        <w:t>: submit your summary on T-Square before class on the day it is due</w:t>
      </w:r>
      <w:r>
        <w:rPr>
          <w:rFonts w:ascii="Arial" w:hAnsi="Arial" w:cs="Arial"/>
          <w:sz w:val="22"/>
        </w:rPr>
        <w:t>.</w:t>
      </w:r>
    </w:p>
    <w:p w:rsidR="001738E0" w:rsidRDefault="001738E0" w:rsidP="001738E0">
      <w:pPr>
        <w:rPr>
          <w:rFonts w:ascii="Arial" w:hAnsi="Arial" w:cs="Arial"/>
          <w:sz w:val="22"/>
          <w:szCs w:val="22"/>
        </w:rPr>
      </w:pPr>
    </w:p>
    <w:p w:rsidR="0067487D" w:rsidRDefault="001738E0" w:rsidP="001738E0">
      <w:pPr>
        <w:rPr>
          <w:rFonts w:ascii="Arial" w:hAnsi="Arial" w:cs="Arial"/>
          <w:sz w:val="22"/>
          <w:szCs w:val="22"/>
        </w:rPr>
      </w:pPr>
      <w:r w:rsidRPr="002A5C62">
        <w:rPr>
          <w:rFonts w:ascii="Arial" w:hAnsi="Arial" w:cs="Arial"/>
          <w:sz w:val="22"/>
          <w:szCs w:val="22"/>
          <w:u w:val="single"/>
        </w:rPr>
        <w:t>Maya comic</w:t>
      </w:r>
      <w:r w:rsidRPr="002A5C62">
        <w:rPr>
          <w:rFonts w:ascii="Arial" w:hAnsi="Arial" w:cs="Arial"/>
          <w:sz w:val="22"/>
          <w:szCs w:val="22"/>
        </w:rPr>
        <w:t xml:space="preserve"> – create at least three te</w:t>
      </w:r>
      <w:r>
        <w:rPr>
          <w:rFonts w:ascii="Arial" w:hAnsi="Arial" w:cs="Arial"/>
          <w:sz w:val="22"/>
          <w:szCs w:val="22"/>
        </w:rPr>
        <w:t xml:space="preserve">xtured objects in Maya; we will select </w:t>
      </w:r>
      <w:proofErr w:type="gramStart"/>
      <w:r>
        <w:rPr>
          <w:rFonts w:ascii="Arial" w:hAnsi="Arial" w:cs="Arial"/>
          <w:sz w:val="22"/>
          <w:szCs w:val="22"/>
        </w:rPr>
        <w:t>a</w:t>
      </w:r>
      <w:proofErr w:type="gramEnd"/>
      <w:r>
        <w:rPr>
          <w:rFonts w:ascii="Arial" w:hAnsi="Arial" w:cs="Arial"/>
          <w:sz w:val="22"/>
          <w:szCs w:val="22"/>
        </w:rPr>
        <w:t xml:space="preserve"> overall theme for the comics to provide a thematic frame</w:t>
      </w:r>
      <w:r w:rsidR="0067487D">
        <w:rPr>
          <w:rFonts w:ascii="Arial" w:hAnsi="Arial" w:cs="Arial"/>
          <w:sz w:val="22"/>
          <w:szCs w:val="22"/>
        </w:rPr>
        <w:t>.</w:t>
      </w:r>
    </w:p>
    <w:p w:rsidR="001738E0" w:rsidRPr="00C7171F" w:rsidRDefault="0067487D" w:rsidP="001738E0">
      <w:pPr>
        <w:rPr>
          <w:rFonts w:ascii="Arial" w:hAnsi="Arial" w:cs="Arial"/>
          <w:sz w:val="22"/>
          <w:szCs w:val="22"/>
        </w:rPr>
      </w:pPr>
      <w:r>
        <w:rPr>
          <w:rFonts w:ascii="Arial" w:hAnsi="Arial" w:cs="Arial"/>
          <w:i/>
          <w:sz w:val="22"/>
          <w:szCs w:val="22"/>
        </w:rPr>
        <w:t>Y</w:t>
      </w:r>
      <w:r w:rsidR="001738E0" w:rsidRPr="00C7171F">
        <w:rPr>
          <w:rFonts w:ascii="Arial" w:hAnsi="Arial" w:cs="Arial"/>
          <w:i/>
          <w:sz w:val="22"/>
          <w:szCs w:val="22"/>
        </w:rPr>
        <w:t>ou hand in</w:t>
      </w:r>
      <w:r w:rsidR="001738E0" w:rsidRPr="00C7171F">
        <w:rPr>
          <w:rFonts w:ascii="Arial" w:hAnsi="Arial" w:cs="Arial"/>
          <w:sz w:val="22"/>
          <w:szCs w:val="22"/>
        </w:rPr>
        <w:t xml:space="preserve">: submit the </w:t>
      </w:r>
      <w:r w:rsidR="001738E0">
        <w:rPr>
          <w:rFonts w:ascii="Arial" w:hAnsi="Arial" w:cs="Arial"/>
          <w:sz w:val="22"/>
          <w:szCs w:val="22"/>
        </w:rPr>
        <w:t>full Maya project</w:t>
      </w:r>
      <w:r w:rsidR="001738E0" w:rsidRPr="00C7171F">
        <w:rPr>
          <w:rFonts w:ascii="Arial" w:hAnsi="Arial" w:cs="Arial"/>
          <w:sz w:val="22"/>
          <w:szCs w:val="22"/>
        </w:rPr>
        <w:t xml:space="preserve"> </w:t>
      </w:r>
      <w:r w:rsidR="001738E0">
        <w:rPr>
          <w:rFonts w:ascii="Arial" w:hAnsi="Arial" w:cs="Arial"/>
          <w:sz w:val="22"/>
          <w:szCs w:val="22"/>
        </w:rPr>
        <w:t xml:space="preserve">folder </w:t>
      </w:r>
      <w:r w:rsidR="001738E0" w:rsidRPr="00C7171F">
        <w:rPr>
          <w:rFonts w:ascii="Arial" w:hAnsi="Arial" w:cs="Arial"/>
          <w:sz w:val="22"/>
          <w:szCs w:val="22"/>
        </w:rPr>
        <w:t>on T-Square</w:t>
      </w:r>
      <w:r w:rsidR="001738E0">
        <w:rPr>
          <w:rFonts w:ascii="Arial" w:hAnsi="Arial" w:cs="Arial"/>
          <w:sz w:val="22"/>
          <w:szCs w:val="22"/>
        </w:rPr>
        <w:t xml:space="preserve"> </w:t>
      </w:r>
      <w:r w:rsidR="001738E0" w:rsidRPr="00C7171F">
        <w:rPr>
          <w:rFonts w:ascii="Arial" w:hAnsi="Arial" w:cs="Arial"/>
          <w:sz w:val="22"/>
          <w:szCs w:val="22"/>
        </w:rPr>
        <w:t>(</w:t>
      </w:r>
      <w:r w:rsidR="001738E0" w:rsidRPr="00467869">
        <w:rPr>
          <w:rFonts w:ascii="Arial" w:hAnsi="Arial" w:cs="Arial"/>
          <w:sz w:val="22"/>
          <w:szCs w:val="22"/>
          <w:u w:val="single"/>
        </w:rPr>
        <w:t>not only the scene!</w:t>
      </w:r>
      <w:r w:rsidR="001738E0" w:rsidRPr="00C7171F">
        <w:rPr>
          <w:rFonts w:ascii="Arial" w:hAnsi="Arial" w:cs="Arial"/>
          <w:sz w:val="22"/>
          <w:szCs w:val="22"/>
        </w:rPr>
        <w:t xml:space="preserve">); </w:t>
      </w:r>
      <w:r w:rsidR="001738E0">
        <w:rPr>
          <w:rFonts w:ascii="Arial" w:hAnsi="Arial" w:cs="Arial"/>
          <w:sz w:val="22"/>
          <w:szCs w:val="22"/>
        </w:rPr>
        <w:t xml:space="preserve">submit </w:t>
      </w:r>
      <w:r w:rsidR="001738E0" w:rsidRPr="00C7171F">
        <w:rPr>
          <w:rFonts w:ascii="Arial" w:hAnsi="Arial" w:cs="Arial"/>
          <w:sz w:val="22"/>
          <w:szCs w:val="22"/>
        </w:rPr>
        <w:t xml:space="preserve">3 renderings of your </w:t>
      </w:r>
      <w:r w:rsidR="001738E0">
        <w:rPr>
          <w:rFonts w:ascii="Arial" w:hAnsi="Arial" w:cs="Arial"/>
          <w:sz w:val="22"/>
          <w:szCs w:val="22"/>
        </w:rPr>
        <w:t>objects that include a perspective toward the objects and tell a short story/ situation; this story can be basic but the way you position, light, and present the objects should support your story idea</w:t>
      </w:r>
      <w:r>
        <w:rPr>
          <w:rFonts w:ascii="Arial" w:hAnsi="Arial" w:cs="Arial"/>
          <w:sz w:val="22"/>
          <w:szCs w:val="22"/>
        </w:rPr>
        <w:t>.</w:t>
      </w:r>
    </w:p>
    <w:p w:rsidR="001738E0" w:rsidRDefault="001738E0" w:rsidP="001738E0">
      <w:pPr>
        <w:rPr>
          <w:rFonts w:ascii="Arial" w:hAnsi="Arial" w:cs="Arial"/>
          <w:sz w:val="22"/>
          <w:szCs w:val="22"/>
        </w:rPr>
      </w:pPr>
    </w:p>
    <w:p w:rsidR="001738E0" w:rsidRDefault="001738E0" w:rsidP="001738E0">
      <w:pPr>
        <w:rPr>
          <w:rFonts w:ascii="Arial" w:hAnsi="Arial" w:cs="Arial"/>
          <w:sz w:val="22"/>
          <w:szCs w:val="22"/>
        </w:rPr>
      </w:pPr>
      <w:proofErr w:type="spellStart"/>
      <w:r w:rsidRPr="004119A2">
        <w:rPr>
          <w:rFonts w:ascii="Arial" w:hAnsi="Arial" w:cs="Arial"/>
          <w:sz w:val="22"/>
          <w:szCs w:val="22"/>
          <w:u w:val="single"/>
        </w:rPr>
        <w:t>Pecha</w:t>
      </w:r>
      <w:proofErr w:type="spellEnd"/>
      <w:r w:rsidRPr="004119A2">
        <w:rPr>
          <w:rFonts w:ascii="Arial" w:hAnsi="Arial" w:cs="Arial"/>
          <w:sz w:val="22"/>
          <w:szCs w:val="22"/>
          <w:u w:val="single"/>
        </w:rPr>
        <w:t xml:space="preserve"> </w:t>
      </w:r>
      <w:proofErr w:type="spellStart"/>
      <w:r w:rsidRPr="004119A2">
        <w:rPr>
          <w:rFonts w:ascii="Arial" w:hAnsi="Arial" w:cs="Arial"/>
          <w:sz w:val="22"/>
          <w:szCs w:val="22"/>
          <w:u w:val="single"/>
        </w:rPr>
        <w:t>Kucha</w:t>
      </w:r>
      <w:proofErr w:type="spellEnd"/>
      <w:r>
        <w:rPr>
          <w:rFonts w:ascii="Arial" w:hAnsi="Arial" w:cs="Arial"/>
          <w:sz w:val="22"/>
          <w:szCs w:val="22"/>
        </w:rPr>
        <w:t xml:space="preserve"> – we will form groups of 3-5 students; your group will analyze a short movie scene and present their observations to the whole class in the style of a to-the-point and fast </w:t>
      </w:r>
      <w:proofErr w:type="spellStart"/>
      <w:r>
        <w:rPr>
          <w:rFonts w:ascii="Arial" w:hAnsi="Arial" w:cs="Arial"/>
          <w:sz w:val="22"/>
          <w:szCs w:val="22"/>
        </w:rPr>
        <w:t>powerpoint</w:t>
      </w:r>
      <w:proofErr w:type="spellEnd"/>
      <w:r>
        <w:rPr>
          <w:rFonts w:ascii="Arial" w:hAnsi="Arial" w:cs="Arial"/>
          <w:sz w:val="22"/>
          <w:szCs w:val="22"/>
        </w:rPr>
        <w:t xml:space="preserve"> talk </w:t>
      </w:r>
      <w:proofErr w:type="spellStart"/>
      <w:r>
        <w:rPr>
          <w:rFonts w:ascii="Arial" w:hAnsi="Arial" w:cs="Arial"/>
          <w:sz w:val="22"/>
          <w:szCs w:val="22"/>
        </w:rPr>
        <w:t>Pecha</w:t>
      </w:r>
      <w:proofErr w:type="spellEnd"/>
      <w:r>
        <w:rPr>
          <w:rFonts w:ascii="Arial" w:hAnsi="Arial" w:cs="Arial"/>
          <w:sz w:val="22"/>
          <w:szCs w:val="22"/>
        </w:rPr>
        <w:t xml:space="preserve"> </w:t>
      </w:r>
      <w:proofErr w:type="spellStart"/>
      <w:r>
        <w:rPr>
          <w:rFonts w:ascii="Arial" w:hAnsi="Arial" w:cs="Arial"/>
          <w:sz w:val="22"/>
          <w:szCs w:val="22"/>
        </w:rPr>
        <w:t>Kucha</w:t>
      </w:r>
      <w:proofErr w:type="spellEnd"/>
      <w:r>
        <w:rPr>
          <w:rFonts w:ascii="Arial" w:hAnsi="Arial" w:cs="Arial"/>
          <w:sz w:val="22"/>
          <w:szCs w:val="22"/>
        </w:rPr>
        <w:t xml:space="preserve"> style; make sure you focus this analysis and cover the most important parts of the piece at hand effectively</w:t>
      </w:r>
    </w:p>
    <w:p w:rsidR="001738E0" w:rsidRDefault="0067487D" w:rsidP="001738E0">
      <w:pPr>
        <w:rPr>
          <w:rFonts w:ascii="Arial" w:hAnsi="Arial" w:cs="Arial"/>
          <w:sz w:val="22"/>
          <w:szCs w:val="22"/>
        </w:rPr>
      </w:pPr>
      <w:r>
        <w:rPr>
          <w:rFonts w:ascii="Arial" w:hAnsi="Arial" w:cs="Arial"/>
          <w:i/>
          <w:sz w:val="22"/>
          <w:szCs w:val="22"/>
        </w:rPr>
        <w:t xml:space="preserve">You </w:t>
      </w:r>
      <w:r w:rsidR="001738E0" w:rsidRPr="004119A2">
        <w:rPr>
          <w:rFonts w:ascii="Arial" w:hAnsi="Arial" w:cs="Arial"/>
          <w:i/>
          <w:sz w:val="22"/>
          <w:szCs w:val="22"/>
        </w:rPr>
        <w:t>hand in</w:t>
      </w:r>
      <w:r w:rsidR="001738E0">
        <w:rPr>
          <w:rFonts w:ascii="Arial" w:hAnsi="Arial" w:cs="Arial"/>
          <w:sz w:val="22"/>
          <w:szCs w:val="22"/>
        </w:rPr>
        <w:t xml:space="preserve">: submit the </w:t>
      </w:r>
      <w:proofErr w:type="spellStart"/>
      <w:proofErr w:type="gramStart"/>
      <w:r w:rsidR="001738E0">
        <w:rPr>
          <w:rFonts w:ascii="Arial" w:hAnsi="Arial" w:cs="Arial"/>
          <w:sz w:val="22"/>
          <w:szCs w:val="22"/>
        </w:rPr>
        <w:t>powerpoint</w:t>
      </w:r>
      <w:proofErr w:type="spellEnd"/>
      <w:proofErr w:type="gramEnd"/>
      <w:r w:rsidR="001738E0">
        <w:rPr>
          <w:rFonts w:ascii="Arial" w:hAnsi="Arial" w:cs="Arial"/>
          <w:sz w:val="22"/>
          <w:szCs w:val="22"/>
        </w:rPr>
        <w:t xml:space="preserve"> slides on T-Square; but you will be graded mainly on the performance in class</w:t>
      </w:r>
      <w:r w:rsidR="0064165E">
        <w:rPr>
          <w:rFonts w:ascii="Arial" w:hAnsi="Arial" w:cs="Arial"/>
          <w:sz w:val="22"/>
          <w:szCs w:val="22"/>
        </w:rPr>
        <w:t>.</w:t>
      </w:r>
    </w:p>
    <w:p w:rsidR="001738E0" w:rsidRDefault="001738E0" w:rsidP="001738E0">
      <w:pPr>
        <w:rPr>
          <w:rFonts w:ascii="Arial" w:hAnsi="Arial" w:cs="Arial"/>
          <w:sz w:val="22"/>
          <w:szCs w:val="22"/>
        </w:rPr>
      </w:pPr>
    </w:p>
    <w:p w:rsidR="001738E0" w:rsidRPr="002A5C62" w:rsidRDefault="001738E0" w:rsidP="001738E0">
      <w:pPr>
        <w:rPr>
          <w:rFonts w:ascii="Arial" w:hAnsi="Arial" w:cs="Arial"/>
          <w:sz w:val="22"/>
          <w:szCs w:val="22"/>
        </w:rPr>
      </w:pPr>
      <w:r>
        <w:rPr>
          <w:rFonts w:ascii="Arial" w:hAnsi="Arial" w:cs="Arial"/>
          <w:sz w:val="22"/>
          <w:szCs w:val="22"/>
          <w:u w:val="single"/>
        </w:rPr>
        <w:t>Unity</w:t>
      </w:r>
      <w:r w:rsidRPr="002A5C62">
        <w:rPr>
          <w:rFonts w:ascii="Arial" w:hAnsi="Arial" w:cs="Arial"/>
          <w:sz w:val="22"/>
          <w:szCs w:val="22"/>
          <w:u w:val="single"/>
        </w:rPr>
        <w:t xml:space="preserve"> scene</w:t>
      </w:r>
      <w:r w:rsidRPr="002A5C62">
        <w:rPr>
          <w:rFonts w:ascii="Arial" w:hAnsi="Arial" w:cs="Arial"/>
          <w:sz w:val="22"/>
          <w:szCs w:val="22"/>
        </w:rPr>
        <w:t xml:space="preserve"> – you will use your comic as a storyboard to set up a scene </w:t>
      </w:r>
      <w:r>
        <w:rPr>
          <w:rFonts w:ascii="Arial" w:hAnsi="Arial" w:cs="Arial"/>
          <w:sz w:val="22"/>
          <w:szCs w:val="22"/>
        </w:rPr>
        <w:t xml:space="preserve">in Unity </w:t>
      </w:r>
      <w:r w:rsidRPr="002A5C62">
        <w:rPr>
          <w:rFonts w:ascii="Arial" w:hAnsi="Arial" w:cs="Arial"/>
          <w:sz w:val="22"/>
          <w:szCs w:val="22"/>
        </w:rPr>
        <w:t xml:space="preserve">that includes your objects, camera movements, sound, and effective </w:t>
      </w:r>
      <w:proofErr w:type="spellStart"/>
      <w:r w:rsidRPr="002A5C62">
        <w:rPr>
          <w:rFonts w:ascii="Arial" w:hAnsi="Arial" w:cs="Arial"/>
          <w:sz w:val="22"/>
          <w:szCs w:val="22"/>
        </w:rPr>
        <w:t>mise</w:t>
      </w:r>
      <w:proofErr w:type="spellEnd"/>
      <w:r w:rsidRPr="002A5C62">
        <w:rPr>
          <w:rFonts w:ascii="Arial" w:hAnsi="Arial" w:cs="Arial"/>
          <w:sz w:val="22"/>
          <w:szCs w:val="22"/>
        </w:rPr>
        <w:t xml:space="preserve">-en-scene to stage a dramatic scene </w:t>
      </w:r>
      <w:r>
        <w:rPr>
          <w:rFonts w:ascii="Arial" w:hAnsi="Arial" w:cs="Arial"/>
          <w:sz w:val="22"/>
          <w:szCs w:val="22"/>
        </w:rPr>
        <w:t xml:space="preserve">that involves one simple interactive moment </w:t>
      </w:r>
      <w:r w:rsidRPr="002A5C62">
        <w:rPr>
          <w:rFonts w:ascii="Arial" w:hAnsi="Arial" w:cs="Arial"/>
          <w:sz w:val="22"/>
          <w:szCs w:val="22"/>
        </w:rPr>
        <w:t>using the tools available; length: approx. 90-180 seconds</w:t>
      </w:r>
    </w:p>
    <w:p w:rsidR="001738E0" w:rsidRPr="00C7171F" w:rsidRDefault="0064165E" w:rsidP="001738E0">
      <w:pPr>
        <w:rPr>
          <w:rFonts w:ascii="Arial" w:hAnsi="Arial" w:cs="Arial"/>
          <w:sz w:val="22"/>
          <w:szCs w:val="22"/>
        </w:rPr>
      </w:pPr>
      <w:r>
        <w:rPr>
          <w:rFonts w:ascii="Arial" w:hAnsi="Arial" w:cs="Arial"/>
          <w:i/>
          <w:sz w:val="22"/>
          <w:szCs w:val="22"/>
        </w:rPr>
        <w:t>Y</w:t>
      </w:r>
      <w:r w:rsidR="001738E0" w:rsidRPr="002A5C62">
        <w:rPr>
          <w:rFonts w:ascii="Arial" w:hAnsi="Arial" w:cs="Arial"/>
          <w:i/>
          <w:sz w:val="22"/>
          <w:szCs w:val="22"/>
        </w:rPr>
        <w:t>ou hand in</w:t>
      </w:r>
      <w:r w:rsidR="001738E0" w:rsidRPr="002A5C62">
        <w:rPr>
          <w:rFonts w:ascii="Arial" w:hAnsi="Arial" w:cs="Arial"/>
          <w:sz w:val="22"/>
          <w:szCs w:val="22"/>
        </w:rPr>
        <w:t xml:space="preserve">: </w:t>
      </w:r>
      <w:r w:rsidR="001738E0">
        <w:rPr>
          <w:rFonts w:ascii="Arial" w:hAnsi="Arial" w:cs="Arial"/>
          <w:sz w:val="22"/>
          <w:szCs w:val="22"/>
        </w:rPr>
        <w:t>the full project zipped up and the main application in there as self-standing web app built in Unity; submit on T-Square</w:t>
      </w:r>
    </w:p>
    <w:p w:rsidR="001738E0" w:rsidRDefault="001738E0" w:rsidP="001738E0">
      <w:pPr>
        <w:rPr>
          <w:rFonts w:ascii="Arial" w:hAnsi="Arial" w:cs="Arial"/>
          <w:sz w:val="22"/>
          <w:szCs w:val="22"/>
        </w:rPr>
      </w:pPr>
    </w:p>
    <w:p w:rsidR="001738E0" w:rsidRDefault="0064165E" w:rsidP="001738E0">
      <w:pPr>
        <w:rPr>
          <w:rFonts w:ascii="Arial" w:hAnsi="Arial" w:cs="Arial"/>
          <w:sz w:val="22"/>
          <w:szCs w:val="22"/>
        </w:rPr>
      </w:pPr>
      <w:r>
        <w:rPr>
          <w:rFonts w:ascii="Arial" w:hAnsi="Arial" w:cs="Arial"/>
          <w:sz w:val="22"/>
          <w:szCs w:val="22"/>
          <w:u w:val="single"/>
        </w:rPr>
        <w:t>C</w:t>
      </w:r>
      <w:r w:rsidR="001738E0">
        <w:rPr>
          <w:rFonts w:ascii="Arial" w:hAnsi="Arial" w:cs="Arial"/>
          <w:sz w:val="22"/>
          <w:szCs w:val="22"/>
          <w:u w:val="single"/>
        </w:rPr>
        <w:t xml:space="preserve">omparative </w:t>
      </w:r>
      <w:r>
        <w:rPr>
          <w:rFonts w:ascii="Arial" w:hAnsi="Arial" w:cs="Arial"/>
          <w:sz w:val="22"/>
          <w:szCs w:val="22"/>
          <w:u w:val="single"/>
        </w:rPr>
        <w:t>Scene A</w:t>
      </w:r>
      <w:r w:rsidR="001738E0" w:rsidRPr="000C1575">
        <w:rPr>
          <w:rFonts w:ascii="Arial" w:hAnsi="Arial" w:cs="Arial"/>
          <w:sz w:val="22"/>
          <w:szCs w:val="22"/>
          <w:u w:val="single"/>
        </w:rPr>
        <w:t>nalysis</w:t>
      </w:r>
      <w:r w:rsidR="001738E0">
        <w:rPr>
          <w:rFonts w:ascii="Arial" w:hAnsi="Arial" w:cs="Arial"/>
          <w:sz w:val="22"/>
          <w:szCs w:val="22"/>
        </w:rPr>
        <w:t xml:space="preserve"> – a 2 page analysis using the ACM-style template, find two related scenes/ moving image sequences: one an interactive digital one, the other a classic film moment; compare them and find the specific ways in which each scene applies expressive means of the moving image; apply texts we have discussed; </w:t>
      </w:r>
      <w:proofErr w:type="spellStart"/>
      <w:r w:rsidR="001738E0">
        <w:rPr>
          <w:rFonts w:ascii="Arial" w:hAnsi="Arial" w:cs="Arial"/>
          <w:sz w:val="22"/>
          <w:szCs w:val="22"/>
        </w:rPr>
        <w:t>google</w:t>
      </w:r>
      <w:proofErr w:type="spellEnd"/>
      <w:r w:rsidR="001738E0">
        <w:rPr>
          <w:rFonts w:ascii="Arial" w:hAnsi="Arial" w:cs="Arial"/>
          <w:sz w:val="22"/>
          <w:szCs w:val="22"/>
        </w:rPr>
        <w:t xml:space="preserve"> your topic and section; contextualize the analysis in the framework of this course</w:t>
      </w:r>
    </w:p>
    <w:p w:rsidR="001738E0" w:rsidRDefault="0064165E" w:rsidP="001738E0">
      <w:pPr>
        <w:rPr>
          <w:rFonts w:ascii="Arial" w:hAnsi="Arial" w:cs="Arial"/>
          <w:sz w:val="22"/>
          <w:szCs w:val="22"/>
        </w:rPr>
      </w:pPr>
      <w:r>
        <w:rPr>
          <w:rFonts w:ascii="Arial" w:hAnsi="Arial" w:cs="Arial"/>
          <w:i/>
          <w:sz w:val="22"/>
          <w:szCs w:val="22"/>
        </w:rPr>
        <w:t>Y</w:t>
      </w:r>
      <w:r w:rsidR="001738E0" w:rsidRPr="00B869AE">
        <w:rPr>
          <w:rFonts w:ascii="Arial" w:hAnsi="Arial" w:cs="Arial"/>
          <w:i/>
          <w:sz w:val="22"/>
          <w:szCs w:val="22"/>
        </w:rPr>
        <w:t>ou hand in</w:t>
      </w:r>
      <w:r w:rsidR="001738E0">
        <w:rPr>
          <w:rFonts w:ascii="Arial" w:hAnsi="Arial" w:cs="Arial"/>
          <w:sz w:val="22"/>
          <w:szCs w:val="22"/>
        </w:rPr>
        <w:t>: you submit your analysis on T-Square as .</w:t>
      </w:r>
      <w:proofErr w:type="spellStart"/>
      <w:r w:rsidR="001738E0">
        <w:rPr>
          <w:rFonts w:ascii="Arial" w:hAnsi="Arial" w:cs="Arial"/>
          <w:sz w:val="22"/>
          <w:szCs w:val="22"/>
        </w:rPr>
        <w:t>pdf</w:t>
      </w:r>
      <w:proofErr w:type="spellEnd"/>
      <w:r w:rsidR="001738E0">
        <w:rPr>
          <w:rFonts w:ascii="Arial" w:hAnsi="Arial" w:cs="Arial"/>
          <w:sz w:val="22"/>
          <w:szCs w:val="22"/>
        </w:rPr>
        <w:t xml:space="preserve"> of the 2 pages using the template (deadline: 5pm of the due day)</w:t>
      </w:r>
    </w:p>
    <w:p w:rsidR="001738E0" w:rsidRDefault="001738E0" w:rsidP="001738E0">
      <w:pPr>
        <w:rPr>
          <w:rFonts w:ascii="Arial" w:hAnsi="Arial" w:cs="Arial"/>
          <w:sz w:val="22"/>
          <w:szCs w:val="22"/>
        </w:rPr>
      </w:pPr>
    </w:p>
    <w:p w:rsidR="001738E0" w:rsidRPr="002A5C62" w:rsidRDefault="0064165E" w:rsidP="001738E0">
      <w:pPr>
        <w:rPr>
          <w:rFonts w:ascii="Arial" w:hAnsi="Arial" w:cs="Arial"/>
          <w:sz w:val="22"/>
          <w:szCs w:val="22"/>
        </w:rPr>
      </w:pPr>
      <w:r>
        <w:rPr>
          <w:rFonts w:ascii="Arial" w:hAnsi="Arial" w:cs="Arial"/>
          <w:sz w:val="22"/>
          <w:szCs w:val="22"/>
          <w:u w:val="single"/>
        </w:rPr>
        <w:t>Group P</w:t>
      </w:r>
      <w:r w:rsidR="001738E0" w:rsidRPr="00C7171F">
        <w:rPr>
          <w:rFonts w:ascii="Arial" w:hAnsi="Arial" w:cs="Arial"/>
          <w:sz w:val="22"/>
          <w:szCs w:val="22"/>
          <w:u w:val="single"/>
        </w:rPr>
        <w:t>roject</w:t>
      </w:r>
      <w:r w:rsidR="001738E0" w:rsidRPr="00C7171F">
        <w:rPr>
          <w:rFonts w:ascii="Arial" w:hAnsi="Arial" w:cs="Arial"/>
          <w:sz w:val="22"/>
          <w:szCs w:val="22"/>
        </w:rPr>
        <w:t xml:space="preserve"> – we will form groups of ~3</w:t>
      </w:r>
      <w:r w:rsidR="001738E0">
        <w:rPr>
          <w:rFonts w:ascii="Arial" w:hAnsi="Arial" w:cs="Arial"/>
          <w:sz w:val="22"/>
          <w:szCs w:val="22"/>
        </w:rPr>
        <w:t>-5</w:t>
      </w:r>
      <w:r w:rsidR="001738E0" w:rsidRPr="00C7171F">
        <w:rPr>
          <w:rFonts w:ascii="Arial" w:hAnsi="Arial" w:cs="Arial"/>
          <w:sz w:val="22"/>
          <w:szCs w:val="22"/>
        </w:rPr>
        <w:t xml:space="preserve"> students working on </w:t>
      </w:r>
      <w:r w:rsidR="001738E0">
        <w:rPr>
          <w:rFonts w:ascii="Arial" w:hAnsi="Arial" w:cs="Arial"/>
          <w:sz w:val="22"/>
          <w:szCs w:val="22"/>
        </w:rPr>
        <w:t>final group projects; the topic remains the overall topic; the final project has</w:t>
      </w:r>
      <w:r w:rsidR="001738E0" w:rsidRPr="002A5C62">
        <w:rPr>
          <w:rFonts w:ascii="Arial" w:hAnsi="Arial" w:cs="Arial"/>
          <w:sz w:val="22"/>
          <w:szCs w:val="22"/>
        </w:rPr>
        <w:t xml:space="preserve"> four stages: </w:t>
      </w:r>
    </w:p>
    <w:p w:rsidR="001738E0" w:rsidRPr="00C7171F" w:rsidRDefault="001738E0" w:rsidP="001738E0">
      <w:pPr>
        <w:rPr>
          <w:rFonts w:ascii="Arial" w:hAnsi="Arial" w:cs="Arial"/>
          <w:sz w:val="22"/>
          <w:szCs w:val="22"/>
        </w:rPr>
      </w:pPr>
      <w:proofErr w:type="gramStart"/>
      <w:r w:rsidRPr="002A5C62">
        <w:rPr>
          <w:rFonts w:ascii="Arial" w:hAnsi="Arial" w:cs="Arial"/>
          <w:i/>
          <w:sz w:val="22"/>
          <w:szCs w:val="22"/>
        </w:rPr>
        <w:t>first</w:t>
      </w:r>
      <w:proofErr w:type="gramEnd"/>
      <w:r w:rsidRPr="002A5C62">
        <w:rPr>
          <w:rFonts w:ascii="Arial" w:hAnsi="Arial" w:cs="Arial"/>
          <w:sz w:val="22"/>
          <w:szCs w:val="22"/>
        </w:rPr>
        <w:t xml:space="preserve"> you will present your projec</w:t>
      </w:r>
      <w:r w:rsidRPr="00C7171F">
        <w:rPr>
          <w:rFonts w:ascii="Arial" w:hAnsi="Arial" w:cs="Arial"/>
          <w:sz w:val="22"/>
          <w:szCs w:val="22"/>
        </w:rPr>
        <w:t xml:space="preserve">t in a </w:t>
      </w:r>
      <w:proofErr w:type="spellStart"/>
      <w:r w:rsidRPr="00C7171F">
        <w:rPr>
          <w:rFonts w:ascii="Arial" w:hAnsi="Arial" w:cs="Arial"/>
          <w:sz w:val="22"/>
          <w:szCs w:val="22"/>
        </w:rPr>
        <w:t>powerpoint</w:t>
      </w:r>
      <w:proofErr w:type="spellEnd"/>
      <w:r w:rsidRPr="00C7171F">
        <w:rPr>
          <w:rFonts w:ascii="Arial" w:hAnsi="Arial" w:cs="Arial"/>
          <w:sz w:val="22"/>
          <w:szCs w:val="22"/>
        </w:rPr>
        <w:t xml:space="preserve"> presentation to the </w:t>
      </w:r>
      <w:r>
        <w:rPr>
          <w:rFonts w:ascii="Arial" w:hAnsi="Arial" w:cs="Arial"/>
          <w:sz w:val="22"/>
          <w:szCs w:val="22"/>
        </w:rPr>
        <w:t>class</w:t>
      </w:r>
      <w:r w:rsidRPr="00C7171F">
        <w:rPr>
          <w:rFonts w:ascii="Arial" w:hAnsi="Arial" w:cs="Arial"/>
          <w:sz w:val="22"/>
          <w:szCs w:val="22"/>
        </w:rPr>
        <w:t>; this will clarify: who does what on the project? What is the project about? What is its name? How will it look and fe</w:t>
      </w:r>
      <w:r>
        <w:rPr>
          <w:rFonts w:ascii="Arial" w:hAnsi="Arial" w:cs="Arial"/>
          <w:sz w:val="22"/>
          <w:szCs w:val="22"/>
        </w:rPr>
        <w:t>e</w:t>
      </w:r>
      <w:r w:rsidRPr="00C7171F">
        <w:rPr>
          <w:rFonts w:ascii="Arial" w:hAnsi="Arial" w:cs="Arial"/>
          <w:sz w:val="22"/>
          <w:szCs w:val="22"/>
        </w:rPr>
        <w:t xml:space="preserve">l and work? </w:t>
      </w:r>
    </w:p>
    <w:p w:rsidR="001738E0" w:rsidRPr="00C7171F" w:rsidRDefault="001738E0" w:rsidP="001738E0">
      <w:pPr>
        <w:rPr>
          <w:rFonts w:ascii="Arial" w:hAnsi="Arial" w:cs="Arial"/>
          <w:sz w:val="22"/>
          <w:szCs w:val="22"/>
        </w:rPr>
      </w:pPr>
      <w:proofErr w:type="gramStart"/>
      <w:r w:rsidRPr="00B869AE">
        <w:rPr>
          <w:rFonts w:ascii="Arial" w:hAnsi="Arial" w:cs="Arial"/>
          <w:i/>
          <w:sz w:val="22"/>
          <w:szCs w:val="22"/>
        </w:rPr>
        <w:t>second</w:t>
      </w:r>
      <w:proofErr w:type="gramEnd"/>
      <w:r w:rsidRPr="00C7171F">
        <w:rPr>
          <w:rFonts w:ascii="Arial" w:hAnsi="Arial" w:cs="Arial"/>
          <w:sz w:val="22"/>
          <w:szCs w:val="22"/>
        </w:rPr>
        <w:t xml:space="preserve"> you will show a running technical prototype that shows your basic concept up and running (informal during Practice session)</w:t>
      </w:r>
    </w:p>
    <w:p w:rsidR="001738E0" w:rsidRPr="007B5CF4" w:rsidRDefault="001738E0" w:rsidP="001738E0">
      <w:pPr>
        <w:rPr>
          <w:rFonts w:ascii="Arial" w:hAnsi="Arial" w:cs="Arial"/>
          <w:sz w:val="22"/>
          <w:szCs w:val="22"/>
        </w:rPr>
      </w:pPr>
      <w:proofErr w:type="gramStart"/>
      <w:r w:rsidRPr="007B5CF4">
        <w:rPr>
          <w:rFonts w:ascii="Arial" w:hAnsi="Arial" w:cs="Arial"/>
          <w:i/>
          <w:sz w:val="22"/>
          <w:szCs w:val="22"/>
        </w:rPr>
        <w:t>third</w:t>
      </w:r>
      <w:proofErr w:type="gramEnd"/>
      <w:r w:rsidRPr="007B5CF4">
        <w:rPr>
          <w:rFonts w:ascii="Arial" w:hAnsi="Arial" w:cs="Arial"/>
          <w:i/>
          <w:sz w:val="22"/>
          <w:szCs w:val="22"/>
        </w:rPr>
        <w:t xml:space="preserve"> </w:t>
      </w:r>
      <w:r w:rsidRPr="007B5CF4">
        <w:rPr>
          <w:rFonts w:ascii="Arial" w:hAnsi="Arial" w:cs="Arial"/>
          <w:sz w:val="22"/>
          <w:szCs w:val="22"/>
        </w:rPr>
        <w:t>produce the piece</w:t>
      </w:r>
      <w:r>
        <w:rPr>
          <w:rFonts w:ascii="Arial" w:hAnsi="Arial" w:cs="Arial"/>
          <w:sz w:val="22"/>
          <w:szCs w:val="22"/>
        </w:rPr>
        <w:t xml:space="preserve">; </w:t>
      </w:r>
    </w:p>
    <w:p w:rsidR="001738E0" w:rsidRPr="007B5CF4" w:rsidRDefault="001738E0" w:rsidP="001738E0">
      <w:pPr>
        <w:rPr>
          <w:rFonts w:ascii="Arial" w:hAnsi="Arial" w:cs="Arial"/>
          <w:sz w:val="22"/>
          <w:szCs w:val="22"/>
        </w:rPr>
      </w:pPr>
      <w:proofErr w:type="gramStart"/>
      <w:r w:rsidRPr="00ED599A">
        <w:rPr>
          <w:rFonts w:ascii="Arial" w:hAnsi="Arial" w:cs="Arial"/>
          <w:i/>
          <w:sz w:val="22"/>
          <w:szCs w:val="22"/>
        </w:rPr>
        <w:t>finally</w:t>
      </w:r>
      <w:proofErr w:type="gramEnd"/>
      <w:r>
        <w:rPr>
          <w:rFonts w:ascii="Arial" w:hAnsi="Arial" w:cs="Arial"/>
          <w:sz w:val="22"/>
          <w:szCs w:val="22"/>
        </w:rPr>
        <w:t xml:space="preserve"> </w:t>
      </w:r>
      <w:r w:rsidRPr="007B5CF4">
        <w:rPr>
          <w:rFonts w:ascii="Arial" w:hAnsi="Arial" w:cs="Arial"/>
          <w:sz w:val="22"/>
          <w:szCs w:val="22"/>
        </w:rPr>
        <w:t>you will present your full-blown project in class</w:t>
      </w:r>
    </w:p>
    <w:p w:rsidR="001738E0" w:rsidRPr="007B5CF4" w:rsidRDefault="001738E0" w:rsidP="001738E0">
      <w:pPr>
        <w:rPr>
          <w:rFonts w:ascii="Arial" w:hAnsi="Arial" w:cs="Arial"/>
          <w:sz w:val="22"/>
          <w:szCs w:val="22"/>
        </w:rPr>
      </w:pPr>
      <w:r w:rsidRPr="007B5CF4">
        <w:rPr>
          <w:rFonts w:ascii="Arial" w:hAnsi="Arial" w:cs="Arial"/>
          <w:i/>
          <w:sz w:val="22"/>
          <w:szCs w:val="22"/>
        </w:rPr>
        <w:t>you hand in</w:t>
      </w:r>
      <w:r w:rsidRPr="007B5CF4">
        <w:rPr>
          <w:rFonts w:ascii="Arial" w:hAnsi="Arial" w:cs="Arial"/>
          <w:sz w:val="22"/>
          <w:szCs w:val="22"/>
        </w:rPr>
        <w:t xml:space="preserve">: </w:t>
      </w:r>
      <w:r>
        <w:rPr>
          <w:rFonts w:ascii="Arial" w:hAnsi="Arial" w:cs="Arial"/>
          <w:sz w:val="22"/>
          <w:szCs w:val="22"/>
        </w:rPr>
        <w:t>submit the whole project on T-Square; what you submit:</w:t>
      </w:r>
      <w:r w:rsidRPr="007B5CF4">
        <w:rPr>
          <w:rFonts w:ascii="Arial" w:hAnsi="Arial" w:cs="Arial"/>
          <w:sz w:val="22"/>
          <w:szCs w:val="22"/>
        </w:rPr>
        <w:t xml:space="preserve"> a simple web site (NO FLASH!) that contains all the material of your project such as: design documents, sketches, Maya files of all objects involved; all necessary Unity files and resources (!); yo</w:t>
      </w:r>
      <w:r>
        <w:rPr>
          <w:rFonts w:ascii="Arial" w:hAnsi="Arial" w:cs="Arial"/>
          <w:sz w:val="22"/>
          <w:szCs w:val="22"/>
        </w:rPr>
        <w:t xml:space="preserve">ur </w:t>
      </w:r>
      <w:proofErr w:type="spellStart"/>
      <w:r>
        <w:rPr>
          <w:rFonts w:ascii="Arial" w:hAnsi="Arial" w:cs="Arial"/>
          <w:sz w:val="22"/>
          <w:szCs w:val="22"/>
        </w:rPr>
        <w:t>powerpoint</w:t>
      </w:r>
      <w:proofErr w:type="spellEnd"/>
      <w:r>
        <w:rPr>
          <w:rFonts w:ascii="Arial" w:hAnsi="Arial" w:cs="Arial"/>
          <w:sz w:val="22"/>
          <w:szCs w:val="22"/>
        </w:rPr>
        <w:t xml:space="preserve"> presentation; a ~2</w:t>
      </w:r>
      <w:r w:rsidRPr="007B5CF4">
        <w:rPr>
          <w:rFonts w:ascii="Arial" w:hAnsi="Arial" w:cs="Arial"/>
          <w:sz w:val="22"/>
          <w:szCs w:val="22"/>
        </w:rPr>
        <w:t xml:space="preserve"> page post-mortem write-up of the piece using the ACM template; </w:t>
      </w:r>
      <w:r>
        <w:rPr>
          <w:rFonts w:ascii="Arial" w:hAnsi="Arial" w:cs="Arial"/>
          <w:sz w:val="22"/>
          <w:szCs w:val="22"/>
        </w:rPr>
        <w:t xml:space="preserve">and optional: </w:t>
      </w:r>
      <w:r w:rsidRPr="007B5CF4">
        <w:rPr>
          <w:rFonts w:ascii="Arial" w:hAnsi="Arial" w:cs="Arial"/>
          <w:sz w:val="22"/>
          <w:szCs w:val="22"/>
        </w:rPr>
        <w:t>a .</w:t>
      </w:r>
      <w:proofErr w:type="spellStart"/>
      <w:r w:rsidRPr="007B5CF4">
        <w:rPr>
          <w:rFonts w:ascii="Arial" w:hAnsi="Arial" w:cs="Arial"/>
          <w:sz w:val="22"/>
          <w:szCs w:val="22"/>
        </w:rPr>
        <w:t>pdf</w:t>
      </w:r>
      <w:proofErr w:type="spellEnd"/>
      <w:r w:rsidRPr="007B5CF4">
        <w:rPr>
          <w:rFonts w:ascii="Arial" w:hAnsi="Arial" w:cs="Arial"/>
          <w:sz w:val="22"/>
          <w:szCs w:val="22"/>
        </w:rPr>
        <w:t xml:space="preserve"> poster</w:t>
      </w:r>
      <w:r w:rsidR="0064165E">
        <w:rPr>
          <w:rFonts w:ascii="Arial" w:hAnsi="Arial" w:cs="Arial"/>
          <w:sz w:val="22"/>
          <w:szCs w:val="22"/>
        </w:rPr>
        <w:t>.</w:t>
      </w:r>
      <w:r>
        <w:rPr>
          <w:rFonts w:ascii="Arial" w:hAnsi="Arial" w:cs="Arial"/>
          <w:sz w:val="22"/>
          <w:szCs w:val="22"/>
        </w:rPr>
        <w:t xml:space="preserve"> </w:t>
      </w:r>
    </w:p>
    <w:p w:rsidR="001738E0" w:rsidRDefault="001738E0" w:rsidP="00331CE9">
      <w:pPr>
        <w:rPr>
          <w:rFonts w:ascii="Arial" w:hAnsi="Arial" w:cs="Arial"/>
          <w:sz w:val="22"/>
          <w:szCs w:val="22"/>
        </w:rPr>
      </w:pPr>
    </w:p>
    <w:p w:rsidR="001738E0" w:rsidRPr="001738E0" w:rsidRDefault="001738E0" w:rsidP="001738E0">
      <w:pPr>
        <w:rPr>
          <w:rFonts w:ascii="Arial" w:hAnsi="Arial" w:cs="Arial"/>
          <w:sz w:val="22"/>
          <w:szCs w:val="22"/>
        </w:rPr>
      </w:pPr>
      <w:r w:rsidRPr="001738E0">
        <w:rPr>
          <w:rFonts w:ascii="Arial" w:hAnsi="Arial" w:cs="Arial"/>
          <w:b/>
          <w:sz w:val="22"/>
          <w:szCs w:val="22"/>
        </w:rPr>
        <w:t>Students with Disabilities</w:t>
      </w:r>
      <w:r w:rsidR="0064165E">
        <w:rPr>
          <w:rFonts w:ascii="Arial" w:hAnsi="Arial" w:cs="Arial"/>
          <w:sz w:val="22"/>
          <w:szCs w:val="22"/>
        </w:rPr>
        <w:t xml:space="preserve"> </w:t>
      </w:r>
      <w:r w:rsidRPr="001738E0">
        <w:rPr>
          <w:rFonts w:ascii="Arial" w:hAnsi="Arial" w:cs="Arial"/>
          <w:sz w:val="22"/>
          <w:szCs w:val="22"/>
        </w:rPr>
        <w:t>should self-report to the Access Disabled Assistance Program for Tech Students (ADAPTS) at:</w:t>
      </w:r>
    </w:p>
    <w:p w:rsidR="001738E0" w:rsidRPr="001738E0" w:rsidRDefault="001738E0" w:rsidP="001738E0">
      <w:pPr>
        <w:ind w:left="720"/>
        <w:rPr>
          <w:rFonts w:ascii="Arial" w:hAnsi="Arial" w:cs="Arial"/>
          <w:sz w:val="22"/>
          <w:szCs w:val="22"/>
        </w:rPr>
      </w:pPr>
      <w:proofErr w:type="spellStart"/>
      <w:r w:rsidRPr="001738E0">
        <w:rPr>
          <w:rFonts w:ascii="Arial" w:hAnsi="Arial" w:cs="Arial"/>
          <w:sz w:val="22"/>
          <w:szCs w:val="22"/>
        </w:rPr>
        <w:t>Smithgall</w:t>
      </w:r>
      <w:proofErr w:type="spellEnd"/>
      <w:r w:rsidRPr="001738E0">
        <w:rPr>
          <w:rFonts w:ascii="Arial" w:hAnsi="Arial" w:cs="Arial"/>
          <w:sz w:val="22"/>
          <w:szCs w:val="22"/>
        </w:rPr>
        <w:t xml:space="preserve"> Student Services Building, Suite 210</w:t>
      </w:r>
      <w:r w:rsidRPr="001738E0">
        <w:rPr>
          <w:rFonts w:ascii="Arial" w:hAnsi="Arial" w:cs="Arial"/>
          <w:sz w:val="22"/>
          <w:szCs w:val="22"/>
        </w:rPr>
        <w:br/>
        <w:t>404-894-2563 (V)</w:t>
      </w:r>
      <w:r w:rsidRPr="001738E0">
        <w:rPr>
          <w:rFonts w:ascii="Arial" w:hAnsi="Arial" w:cs="Arial"/>
          <w:sz w:val="22"/>
          <w:szCs w:val="22"/>
        </w:rPr>
        <w:br/>
        <w:t>404-894-1664 (TDD)</w:t>
      </w:r>
      <w:r w:rsidRPr="001738E0">
        <w:rPr>
          <w:rFonts w:ascii="Arial" w:hAnsi="Arial" w:cs="Arial"/>
          <w:sz w:val="22"/>
          <w:szCs w:val="22"/>
        </w:rPr>
        <w:br/>
      </w:r>
      <w:hyperlink r:id="rId6" w:history="1">
        <w:r w:rsidRPr="001738E0">
          <w:rPr>
            <w:rStyle w:val="Hyperlink"/>
            <w:rFonts w:ascii="Arial" w:hAnsi="Arial" w:cs="Arial"/>
            <w:sz w:val="22"/>
            <w:szCs w:val="22"/>
          </w:rPr>
          <w:t>adaptsinfo@gatech.edu</w:t>
        </w:r>
      </w:hyperlink>
      <w:r w:rsidRPr="001738E0">
        <w:rPr>
          <w:rFonts w:ascii="Arial" w:hAnsi="Arial" w:cs="Arial"/>
          <w:sz w:val="22"/>
          <w:szCs w:val="22"/>
        </w:rPr>
        <w:t xml:space="preserve"> </w:t>
      </w:r>
    </w:p>
    <w:p w:rsidR="001738E0" w:rsidRDefault="001738E0" w:rsidP="00331CE9">
      <w:pPr>
        <w:rPr>
          <w:rFonts w:ascii="Arial" w:hAnsi="Arial" w:cs="Arial"/>
          <w:sz w:val="22"/>
          <w:szCs w:val="22"/>
        </w:rPr>
      </w:pPr>
    </w:p>
    <w:p w:rsidR="00AC0DE2" w:rsidRPr="00AC0DE2" w:rsidRDefault="001738E0" w:rsidP="00AC0DE2">
      <w:pPr>
        <w:rPr>
          <w:rFonts w:ascii="Arial" w:hAnsi="Arial" w:cs="Arial"/>
          <w:sz w:val="20"/>
          <w:szCs w:val="20"/>
        </w:rPr>
      </w:pPr>
      <w:r w:rsidRPr="00AC0DE2">
        <w:rPr>
          <w:rFonts w:ascii="Arial" w:hAnsi="Arial" w:cs="Arial"/>
          <w:b/>
          <w:sz w:val="22"/>
          <w:szCs w:val="22"/>
        </w:rPr>
        <w:t>Honor Code</w:t>
      </w:r>
      <w:r w:rsidRPr="00AC0DE2">
        <w:rPr>
          <w:rFonts w:ascii="Arial" w:hAnsi="Arial" w:cs="Arial"/>
          <w:sz w:val="22"/>
          <w:szCs w:val="22"/>
        </w:rPr>
        <w:t xml:space="preserve">: </w:t>
      </w:r>
      <w:r w:rsidR="00AC0DE2" w:rsidRPr="00AC0DE2">
        <w:rPr>
          <w:rFonts w:ascii="Arial" w:hAnsi="Arial" w:cs="Arial"/>
          <w:sz w:val="20"/>
          <w:szCs w:val="20"/>
        </w:rPr>
        <w:t>All work you turn in for this class must be your own work, with all outside reference sources properly cited and acknowledged.  According to Section 3 of the</w:t>
      </w:r>
      <w:hyperlink r:id="rId7" w:history="1">
        <w:r w:rsidR="00AC0DE2" w:rsidRPr="00AC0DE2">
          <w:rPr>
            <w:rStyle w:val="Hyperlink"/>
            <w:rFonts w:ascii="Arial" w:hAnsi="Arial" w:cs="Arial"/>
            <w:sz w:val="20"/>
            <w:szCs w:val="20"/>
          </w:rPr>
          <w:t xml:space="preserve"> Academic Honor Code</w:t>
        </w:r>
      </w:hyperlink>
      <w:r w:rsidR="00AC0DE2" w:rsidRPr="00AC0DE2">
        <w:rPr>
          <w:rFonts w:ascii="Arial" w:hAnsi="Arial" w:cs="Arial"/>
          <w:sz w:val="20"/>
          <w:szCs w:val="20"/>
        </w:rPr>
        <w:t>,</w:t>
      </w:r>
    </w:p>
    <w:p w:rsidR="00AC0DE2" w:rsidRPr="00AC0DE2" w:rsidRDefault="00AC0DE2" w:rsidP="00AC0DE2">
      <w:pPr>
        <w:ind w:left="720"/>
        <w:rPr>
          <w:rFonts w:ascii="Arial" w:hAnsi="Arial" w:cs="Arial"/>
          <w:sz w:val="20"/>
          <w:szCs w:val="20"/>
        </w:rPr>
      </w:pPr>
      <w:r w:rsidRPr="00AC0DE2">
        <w:rPr>
          <w:rFonts w:ascii="Arial" w:hAnsi="Arial" w:cs="Arial"/>
          <w:sz w:val="20"/>
          <w:szCs w:val="20"/>
        </w:rPr>
        <w:t>Students are expected to act according to the highest ethical standards.  The immediate objective of the Honor Code is to prevent any students from gaining an unfair advantage over other students through academic misconduct.  Academic misconduct is any act that does or could improperly distort student grades or other student academic records.  Such acts include but need not be limited to the following:</w:t>
      </w:r>
    </w:p>
    <w:p w:rsidR="00AC0DE2" w:rsidRPr="00AC0DE2" w:rsidRDefault="00AC0DE2" w:rsidP="00AC0DE2">
      <w:pPr>
        <w:pStyle w:val="ListParagraph"/>
        <w:numPr>
          <w:ilvl w:val="1"/>
          <w:numId w:val="9"/>
        </w:numPr>
        <w:rPr>
          <w:rFonts w:ascii="Arial" w:hAnsi="Arial" w:cs="Arial"/>
          <w:sz w:val="20"/>
          <w:szCs w:val="20"/>
        </w:rPr>
      </w:pPr>
      <w:r w:rsidRPr="00AC0DE2">
        <w:rPr>
          <w:rFonts w:ascii="Arial" w:hAnsi="Arial" w:cs="Arial"/>
          <w:sz w:val="20"/>
          <w:szCs w:val="20"/>
        </w:rPr>
        <w:t>Possessing, using, or exchanging improperly acquired written or verbal information in the preparation of any essay, laboratory report, examination, or other assignment included in an academic course;</w:t>
      </w:r>
    </w:p>
    <w:p w:rsidR="00AC0DE2" w:rsidRPr="00AC0DE2" w:rsidRDefault="00AC0DE2" w:rsidP="00AC0DE2">
      <w:pPr>
        <w:pStyle w:val="ListParagraph"/>
        <w:numPr>
          <w:ilvl w:val="1"/>
          <w:numId w:val="9"/>
        </w:numPr>
        <w:rPr>
          <w:rFonts w:ascii="Arial" w:hAnsi="Arial" w:cs="Arial"/>
          <w:sz w:val="20"/>
          <w:szCs w:val="20"/>
        </w:rPr>
      </w:pPr>
      <w:r w:rsidRPr="00AC0DE2">
        <w:rPr>
          <w:rFonts w:ascii="Arial" w:hAnsi="Arial" w:cs="Arial"/>
          <w:sz w:val="20"/>
          <w:szCs w:val="20"/>
        </w:rPr>
        <w:t>Substitution for, or unauthorized collaboration with, a student in the commission of academic requirements;</w:t>
      </w:r>
    </w:p>
    <w:p w:rsidR="00AC0DE2" w:rsidRPr="00AC0DE2" w:rsidRDefault="00AC0DE2" w:rsidP="00AC0DE2">
      <w:pPr>
        <w:pStyle w:val="ListParagraph"/>
        <w:numPr>
          <w:ilvl w:val="1"/>
          <w:numId w:val="9"/>
        </w:numPr>
        <w:rPr>
          <w:rFonts w:ascii="Arial" w:hAnsi="Arial" w:cs="Arial"/>
          <w:sz w:val="20"/>
          <w:szCs w:val="20"/>
        </w:rPr>
      </w:pPr>
      <w:r w:rsidRPr="00AC0DE2">
        <w:rPr>
          <w:rFonts w:ascii="Arial" w:hAnsi="Arial" w:cs="Arial"/>
          <w:sz w:val="20"/>
          <w:szCs w:val="20"/>
        </w:rPr>
        <w:t>Submission of material that is wholly or substantially identical to that created or published by another person or persons, without adequate credit notations including authorship (plagiarism);</w:t>
      </w:r>
    </w:p>
    <w:p w:rsidR="00AC0DE2" w:rsidRPr="00AC0DE2" w:rsidRDefault="00AC0DE2" w:rsidP="00AC0DE2">
      <w:pPr>
        <w:pStyle w:val="ListParagraph"/>
        <w:numPr>
          <w:ilvl w:val="1"/>
          <w:numId w:val="9"/>
        </w:numPr>
        <w:rPr>
          <w:rFonts w:ascii="Arial" w:hAnsi="Arial" w:cs="Arial"/>
          <w:sz w:val="20"/>
          <w:szCs w:val="20"/>
        </w:rPr>
      </w:pPr>
      <w:r w:rsidRPr="00AC0DE2">
        <w:rPr>
          <w:rFonts w:ascii="Arial" w:hAnsi="Arial" w:cs="Arial"/>
          <w:sz w:val="20"/>
          <w:szCs w:val="20"/>
        </w:rPr>
        <w:t>False claims of performance or work that has been submitted by the claimant;</w:t>
      </w:r>
    </w:p>
    <w:p w:rsidR="00AC0DE2" w:rsidRPr="00AC0DE2" w:rsidRDefault="00AC0DE2" w:rsidP="00AC0DE2">
      <w:pPr>
        <w:pStyle w:val="ListParagraph"/>
        <w:numPr>
          <w:ilvl w:val="1"/>
          <w:numId w:val="9"/>
        </w:numPr>
        <w:rPr>
          <w:rFonts w:ascii="Arial" w:hAnsi="Arial" w:cs="Arial"/>
          <w:sz w:val="20"/>
          <w:szCs w:val="20"/>
        </w:rPr>
      </w:pPr>
      <w:r w:rsidRPr="00AC0DE2">
        <w:rPr>
          <w:rFonts w:ascii="Arial" w:hAnsi="Arial" w:cs="Arial"/>
          <w:sz w:val="20"/>
          <w:szCs w:val="20"/>
        </w:rPr>
        <w:t>Alteration or insertion of any academic grade or rating so as to obtain unearned academic credit;</w:t>
      </w:r>
    </w:p>
    <w:p w:rsidR="00AC0DE2" w:rsidRPr="00AC0DE2" w:rsidRDefault="00AC0DE2" w:rsidP="00AC0DE2">
      <w:pPr>
        <w:pStyle w:val="ListParagraph"/>
        <w:numPr>
          <w:ilvl w:val="1"/>
          <w:numId w:val="9"/>
        </w:numPr>
        <w:rPr>
          <w:rFonts w:ascii="Arial" w:hAnsi="Arial" w:cs="Arial"/>
          <w:sz w:val="20"/>
          <w:szCs w:val="20"/>
        </w:rPr>
      </w:pPr>
      <w:r w:rsidRPr="00AC0DE2">
        <w:rPr>
          <w:rFonts w:ascii="Arial" w:hAnsi="Arial" w:cs="Arial"/>
          <w:sz w:val="20"/>
          <w:szCs w:val="20"/>
        </w:rPr>
        <w:t>Deliberate falsification of a written or verbal statement of fact to a member of the faculty so as to obtain unearned academic credit;</w:t>
      </w:r>
    </w:p>
    <w:p w:rsidR="00AC0DE2" w:rsidRPr="00AC0DE2" w:rsidRDefault="00AC0DE2" w:rsidP="00AC0DE2">
      <w:pPr>
        <w:pStyle w:val="ListParagraph"/>
        <w:numPr>
          <w:ilvl w:val="1"/>
          <w:numId w:val="9"/>
        </w:numPr>
        <w:rPr>
          <w:rFonts w:ascii="Arial" w:hAnsi="Arial" w:cs="Arial"/>
          <w:sz w:val="20"/>
          <w:szCs w:val="20"/>
        </w:rPr>
      </w:pPr>
      <w:r w:rsidRPr="00AC0DE2">
        <w:rPr>
          <w:rFonts w:ascii="Arial" w:hAnsi="Arial" w:cs="Arial"/>
          <w:sz w:val="20"/>
          <w:szCs w:val="20"/>
        </w:rPr>
        <w:t>Forgery, alteration, or misuse of any institute document relating to the academic status of the student.</w:t>
      </w:r>
    </w:p>
    <w:p w:rsidR="00AC0DE2" w:rsidRPr="00AC0DE2" w:rsidRDefault="00AC0DE2" w:rsidP="00AC0DE2">
      <w:pPr>
        <w:pStyle w:val="ListParagraph"/>
        <w:rPr>
          <w:rFonts w:ascii="Arial" w:hAnsi="Arial" w:cs="Arial"/>
          <w:sz w:val="20"/>
          <w:szCs w:val="20"/>
        </w:rPr>
      </w:pPr>
    </w:p>
    <w:p w:rsidR="00AC0DE2" w:rsidRPr="00AC0DE2" w:rsidRDefault="00AC0DE2" w:rsidP="00AC0DE2">
      <w:pPr>
        <w:pStyle w:val="ListParagraph"/>
        <w:rPr>
          <w:rFonts w:ascii="Arial" w:hAnsi="Arial" w:cs="Arial"/>
          <w:sz w:val="20"/>
          <w:szCs w:val="20"/>
        </w:rPr>
      </w:pPr>
      <w:r w:rsidRPr="00AC0DE2">
        <w:rPr>
          <w:rFonts w:ascii="Arial" w:hAnsi="Arial" w:cs="Arial"/>
          <w:sz w:val="20"/>
          <w:szCs w:val="20"/>
        </w:rPr>
        <w:t>While these acts constitute assured instances of academic misconduct, other acts of academic misconduct may be defined by the professor.</w:t>
      </w:r>
    </w:p>
    <w:p w:rsidR="00AC0DE2" w:rsidRPr="00AC0DE2" w:rsidRDefault="00AC0DE2" w:rsidP="00AC0DE2">
      <w:pPr>
        <w:pStyle w:val="ListParagraph"/>
        <w:rPr>
          <w:rFonts w:ascii="Arial" w:hAnsi="Arial" w:cs="Arial"/>
          <w:sz w:val="20"/>
          <w:szCs w:val="20"/>
        </w:rPr>
      </w:pPr>
    </w:p>
    <w:p w:rsidR="00AC0DE2" w:rsidRPr="00AC0DE2" w:rsidRDefault="00AC0DE2" w:rsidP="00AC0DE2">
      <w:pPr>
        <w:pStyle w:val="ListParagraph"/>
        <w:rPr>
          <w:rFonts w:ascii="Arial" w:hAnsi="Arial" w:cs="Arial"/>
          <w:sz w:val="20"/>
          <w:szCs w:val="20"/>
        </w:rPr>
      </w:pPr>
      <w:r w:rsidRPr="00AC0DE2">
        <w:rPr>
          <w:rFonts w:ascii="Arial" w:hAnsi="Arial" w:cs="Arial"/>
          <w:sz w:val="20"/>
          <w:szCs w:val="20"/>
        </w:rPr>
        <w:t>Students must sign the Honor Agreement affirming their commitment to uphold the Honor Code before becoming a part of the Georgia Tech community.  The Honor Agreement may reappear on exams and other assignments to remind students of their responsibilities under the Georgia Institute of Technology Academic Honor Code.</w:t>
      </w:r>
    </w:p>
    <w:p w:rsidR="00AC0DE2" w:rsidRPr="00AC0DE2" w:rsidRDefault="00AC0DE2" w:rsidP="00AC0DE2">
      <w:pPr>
        <w:rPr>
          <w:rFonts w:ascii="Arial" w:hAnsi="Arial" w:cs="Arial"/>
          <w:sz w:val="20"/>
          <w:szCs w:val="20"/>
        </w:rPr>
      </w:pPr>
    </w:p>
    <w:p w:rsidR="00AC0DE2" w:rsidRPr="00AC0DE2" w:rsidRDefault="00AC0DE2" w:rsidP="00AC0DE2">
      <w:pPr>
        <w:rPr>
          <w:rFonts w:ascii="Arial" w:hAnsi="Arial" w:cs="Arial"/>
          <w:b/>
          <w:sz w:val="20"/>
          <w:szCs w:val="20"/>
        </w:rPr>
      </w:pPr>
      <w:r w:rsidRPr="00AC0DE2">
        <w:rPr>
          <w:rFonts w:ascii="Arial" w:hAnsi="Arial" w:cs="Arial"/>
          <w:b/>
          <w:sz w:val="20"/>
          <w:szCs w:val="20"/>
        </w:rPr>
        <w:t>A Further Note about Plagiarism:</w:t>
      </w:r>
    </w:p>
    <w:p w:rsidR="00AC0DE2" w:rsidRPr="00AC0DE2" w:rsidRDefault="00AC0DE2" w:rsidP="00AC0DE2">
      <w:pPr>
        <w:rPr>
          <w:rFonts w:ascii="Arial" w:hAnsi="Arial" w:cs="Arial"/>
          <w:sz w:val="20"/>
          <w:szCs w:val="20"/>
        </w:rPr>
      </w:pPr>
      <w:r w:rsidRPr="00AC0DE2">
        <w:rPr>
          <w:rFonts w:ascii="Arial" w:hAnsi="Arial" w:cs="Arial"/>
          <w:sz w:val="20"/>
          <w:szCs w:val="20"/>
        </w:rPr>
        <w:t xml:space="preserve">According to Dictionary.com, </w:t>
      </w:r>
      <w:hyperlink r:id="rId8" w:history="1">
        <w:r w:rsidRPr="00AC0DE2">
          <w:rPr>
            <w:rStyle w:val="Hyperlink"/>
            <w:rFonts w:ascii="Arial" w:hAnsi="Arial" w:cs="Arial"/>
            <w:sz w:val="20"/>
            <w:szCs w:val="20"/>
          </w:rPr>
          <w:t>plagiarism</w:t>
        </w:r>
      </w:hyperlink>
      <w:r w:rsidRPr="00AC0DE2">
        <w:rPr>
          <w:rFonts w:ascii="Arial" w:hAnsi="Arial" w:cs="Arial"/>
          <w:sz w:val="20"/>
          <w:szCs w:val="20"/>
        </w:rPr>
        <w:t xml:space="preserve"> is defined as:</w:t>
      </w:r>
    </w:p>
    <w:p w:rsidR="00AC0DE2" w:rsidRPr="00AC0DE2" w:rsidRDefault="00AC0DE2" w:rsidP="00AC0DE2">
      <w:pPr>
        <w:pStyle w:val="ListParagraph"/>
        <w:numPr>
          <w:ilvl w:val="0"/>
          <w:numId w:val="8"/>
        </w:numPr>
        <w:rPr>
          <w:rFonts w:ascii="Arial" w:hAnsi="Arial" w:cs="Arial"/>
          <w:sz w:val="20"/>
          <w:szCs w:val="20"/>
        </w:rPr>
      </w:pPr>
      <w:r w:rsidRPr="00AC0DE2">
        <w:rPr>
          <w:rFonts w:ascii="Arial" w:hAnsi="Arial" w:cs="Arial"/>
          <w:sz w:val="20"/>
          <w:szCs w:val="20"/>
        </w:rPr>
        <w:t xml:space="preserve"> an act or instance of using or closely imitating the language and thoughts of another author without authorization and the representation of that author’s work as one’s own, as by  not crediting the original author;</w:t>
      </w:r>
    </w:p>
    <w:p w:rsidR="00AC0DE2" w:rsidRPr="00AC0DE2" w:rsidRDefault="00AC0DE2" w:rsidP="00AC0DE2">
      <w:pPr>
        <w:pStyle w:val="ListParagraph"/>
        <w:numPr>
          <w:ilvl w:val="0"/>
          <w:numId w:val="8"/>
        </w:numPr>
        <w:rPr>
          <w:rFonts w:ascii="Arial" w:hAnsi="Arial" w:cs="Arial"/>
          <w:sz w:val="20"/>
          <w:szCs w:val="20"/>
        </w:rPr>
      </w:pPr>
      <w:proofErr w:type="gramStart"/>
      <w:r w:rsidRPr="00AC0DE2">
        <w:rPr>
          <w:rFonts w:ascii="Arial" w:hAnsi="Arial" w:cs="Arial"/>
          <w:sz w:val="20"/>
          <w:szCs w:val="20"/>
        </w:rPr>
        <w:t>a</w:t>
      </w:r>
      <w:proofErr w:type="gramEnd"/>
      <w:r w:rsidRPr="00AC0DE2">
        <w:rPr>
          <w:rFonts w:ascii="Arial" w:hAnsi="Arial" w:cs="Arial"/>
          <w:sz w:val="20"/>
          <w:szCs w:val="20"/>
        </w:rPr>
        <w:t xml:space="preserve"> piece of writing or other work reflection such unauthorized use or imitation.</w:t>
      </w:r>
    </w:p>
    <w:p w:rsidR="00AC0DE2" w:rsidRPr="00AC0DE2" w:rsidRDefault="00AC0DE2" w:rsidP="00AC0DE2">
      <w:pPr>
        <w:rPr>
          <w:rFonts w:ascii="Arial" w:hAnsi="Arial" w:cs="Arial"/>
          <w:sz w:val="20"/>
          <w:szCs w:val="20"/>
        </w:rPr>
      </w:pPr>
    </w:p>
    <w:p w:rsidR="00AC0DE2" w:rsidRPr="00AC0DE2" w:rsidRDefault="00AC0DE2" w:rsidP="00AC0DE2">
      <w:pPr>
        <w:rPr>
          <w:rFonts w:ascii="Arial" w:hAnsi="Arial" w:cs="Arial"/>
          <w:sz w:val="20"/>
          <w:szCs w:val="20"/>
        </w:rPr>
      </w:pPr>
      <w:r w:rsidRPr="00AC0DE2">
        <w:rPr>
          <w:rFonts w:ascii="Arial" w:hAnsi="Arial" w:cs="Arial"/>
          <w:sz w:val="20"/>
          <w:szCs w:val="20"/>
        </w:rPr>
        <w:t>In addition, other instances of plagiarism include, but are not limited to, putting a quotation around an entire article, and citing it, and turning that “quoted” article in as your work (even though this sounds ridiculous, people have done this before, hence why I bring it up); cutting and pasting more than 10%  of your paper; improperly citing sources including forgetting to include a source on your works cited page or within the body of your texts; imitating the arguing style of another author without attribution; buying and turning in a paper from a term paper mill; forgetting to use quotation marks for a direct quotation; paraphrasing materials from a source without proper documentation; etc.</w:t>
      </w:r>
    </w:p>
    <w:p w:rsidR="00AC0DE2" w:rsidRPr="00AC0DE2" w:rsidRDefault="00AC0DE2" w:rsidP="00AC0DE2">
      <w:pPr>
        <w:rPr>
          <w:rFonts w:ascii="Arial" w:hAnsi="Arial" w:cs="Arial"/>
          <w:sz w:val="20"/>
          <w:szCs w:val="20"/>
        </w:rPr>
      </w:pPr>
    </w:p>
    <w:p w:rsidR="00AC0DE2" w:rsidRPr="00AC0DE2" w:rsidRDefault="00AC0DE2" w:rsidP="00AC0DE2">
      <w:pPr>
        <w:rPr>
          <w:rFonts w:ascii="Arial" w:hAnsi="Arial" w:cs="Arial"/>
          <w:sz w:val="20"/>
          <w:szCs w:val="20"/>
        </w:rPr>
      </w:pPr>
      <w:r w:rsidRPr="00AC0DE2">
        <w:rPr>
          <w:rFonts w:ascii="Arial" w:hAnsi="Arial" w:cs="Arial"/>
          <w:sz w:val="20"/>
          <w:szCs w:val="20"/>
        </w:rPr>
        <w:t xml:space="preserve">Students who engage in academic dishonesty may receive a zero on the assignment or fail the course.  In addition, the instance will be reported to the Dean of Students who may take further action.  If you have any questions involving these or any other issues regarding plagiarism, the Academic Honor Code, or what constitutes appropriate academic integrity, please talk to me or visit the </w:t>
      </w:r>
      <w:hyperlink r:id="rId9" w:history="1">
        <w:r w:rsidRPr="00AC0DE2">
          <w:rPr>
            <w:rStyle w:val="Hyperlink"/>
            <w:rFonts w:ascii="Arial" w:hAnsi="Arial" w:cs="Arial"/>
            <w:sz w:val="20"/>
            <w:szCs w:val="20"/>
          </w:rPr>
          <w:t>Academic Honor Code website</w:t>
        </w:r>
      </w:hyperlink>
      <w:r w:rsidRPr="00AC0DE2">
        <w:rPr>
          <w:rFonts w:ascii="Arial" w:hAnsi="Arial" w:cs="Arial"/>
          <w:sz w:val="20"/>
          <w:szCs w:val="20"/>
        </w:rPr>
        <w:t>.</w:t>
      </w:r>
    </w:p>
    <w:p w:rsidR="001738E0" w:rsidRPr="007A4417" w:rsidRDefault="001738E0" w:rsidP="00331CE9">
      <w:pPr>
        <w:rPr>
          <w:rFonts w:ascii="Arial" w:hAnsi="Arial" w:cs="Arial"/>
          <w:sz w:val="22"/>
          <w:szCs w:val="22"/>
        </w:rPr>
      </w:pPr>
    </w:p>
    <w:p w:rsidR="00331CE9" w:rsidRPr="007A4417" w:rsidRDefault="00331CE9" w:rsidP="00331CE9">
      <w:pPr>
        <w:pStyle w:val="Heading1"/>
        <w:rPr>
          <w:sz w:val="22"/>
          <w:szCs w:val="22"/>
        </w:rPr>
      </w:pPr>
      <w:r w:rsidRPr="007A4417">
        <w:rPr>
          <w:sz w:val="22"/>
          <w:szCs w:val="22"/>
        </w:rPr>
        <w:t>Schedule:</w:t>
      </w:r>
    </w:p>
    <w:p w:rsidR="00331CE9" w:rsidRPr="007A4417" w:rsidRDefault="00F01D27" w:rsidP="00331CE9">
      <w:pPr>
        <w:rPr>
          <w:rFonts w:ascii="Arial" w:hAnsi="Arial" w:cs="Arial"/>
          <w:sz w:val="22"/>
          <w:szCs w:val="22"/>
        </w:rPr>
      </w:pPr>
      <w:r>
        <w:rPr>
          <w:rFonts w:ascii="Arial" w:hAnsi="Arial" w:cs="Arial"/>
          <w:sz w:val="22"/>
          <w:szCs w:val="22"/>
        </w:rPr>
        <w:t>Mo</w:t>
      </w:r>
      <w:r w:rsidR="0064165E">
        <w:rPr>
          <w:rFonts w:ascii="Arial" w:hAnsi="Arial" w:cs="Arial"/>
          <w:sz w:val="22"/>
          <w:szCs w:val="22"/>
        </w:rPr>
        <w:t>n</w:t>
      </w:r>
      <w:r w:rsidR="00331CE9" w:rsidRPr="007A4417">
        <w:rPr>
          <w:rFonts w:ascii="Arial" w:hAnsi="Arial" w:cs="Arial"/>
          <w:sz w:val="22"/>
          <w:szCs w:val="22"/>
        </w:rPr>
        <w:t xml:space="preserve"> </w:t>
      </w:r>
      <w:r w:rsidR="00331CE9" w:rsidRPr="007A4417">
        <w:rPr>
          <w:rFonts w:ascii="Arial" w:hAnsi="Arial" w:cs="Arial"/>
          <w:sz w:val="22"/>
          <w:szCs w:val="22"/>
        </w:rPr>
        <w:tab/>
      </w:r>
      <w:r>
        <w:rPr>
          <w:rFonts w:ascii="Arial" w:hAnsi="Arial" w:cs="Arial"/>
          <w:sz w:val="22"/>
          <w:szCs w:val="22"/>
        </w:rPr>
        <w:tab/>
      </w:r>
      <w:r w:rsidR="00331CE9" w:rsidRPr="007A4417">
        <w:rPr>
          <w:rFonts w:ascii="Arial" w:hAnsi="Arial" w:cs="Arial"/>
          <w:sz w:val="22"/>
          <w:szCs w:val="22"/>
        </w:rPr>
        <w:t xml:space="preserve">– </w:t>
      </w:r>
      <w:r w:rsidR="00331CE9" w:rsidRPr="007A4417">
        <w:rPr>
          <w:rFonts w:ascii="Arial" w:hAnsi="Arial" w:cs="Arial"/>
          <w:sz w:val="22"/>
          <w:szCs w:val="22"/>
        </w:rPr>
        <w:tab/>
        <w:t>theory session with reading assigned</w:t>
      </w:r>
    </w:p>
    <w:p w:rsidR="00331CE9" w:rsidRPr="007A4417" w:rsidRDefault="00F01D27" w:rsidP="00331CE9">
      <w:pPr>
        <w:rPr>
          <w:rFonts w:ascii="Arial" w:hAnsi="Arial" w:cs="Arial"/>
          <w:sz w:val="22"/>
          <w:szCs w:val="22"/>
        </w:rPr>
      </w:pPr>
      <w:r>
        <w:rPr>
          <w:rFonts w:ascii="Arial" w:hAnsi="Arial" w:cs="Arial"/>
          <w:sz w:val="22"/>
          <w:szCs w:val="22"/>
        </w:rPr>
        <w:t>Wed</w:t>
      </w:r>
      <w:r>
        <w:rPr>
          <w:rFonts w:ascii="Arial" w:hAnsi="Arial" w:cs="Arial"/>
          <w:sz w:val="22"/>
          <w:szCs w:val="22"/>
        </w:rPr>
        <w:tab/>
      </w:r>
      <w:r w:rsidR="00331CE9" w:rsidRPr="007A4417">
        <w:rPr>
          <w:rFonts w:ascii="Arial" w:hAnsi="Arial" w:cs="Arial"/>
          <w:sz w:val="22"/>
          <w:szCs w:val="22"/>
        </w:rPr>
        <w:tab/>
        <w:t xml:space="preserve">– </w:t>
      </w:r>
      <w:r w:rsidR="00331CE9" w:rsidRPr="007A4417">
        <w:rPr>
          <w:rFonts w:ascii="Arial" w:hAnsi="Arial" w:cs="Arial"/>
          <w:sz w:val="22"/>
          <w:szCs w:val="22"/>
        </w:rPr>
        <w:tab/>
      </w:r>
      <w:r>
        <w:rPr>
          <w:rFonts w:ascii="Arial" w:hAnsi="Arial" w:cs="Arial"/>
          <w:sz w:val="22"/>
          <w:szCs w:val="22"/>
        </w:rPr>
        <w:t>theory/ discussion/ practice</w:t>
      </w:r>
    </w:p>
    <w:p w:rsidR="00F01D27" w:rsidRPr="007A4417" w:rsidRDefault="00F01D27" w:rsidP="00F01D27">
      <w:pPr>
        <w:rPr>
          <w:rFonts w:ascii="Arial" w:hAnsi="Arial" w:cs="Arial"/>
          <w:sz w:val="22"/>
          <w:szCs w:val="22"/>
        </w:rPr>
      </w:pPr>
      <w:r>
        <w:rPr>
          <w:rFonts w:ascii="Arial" w:hAnsi="Arial" w:cs="Arial"/>
          <w:sz w:val="22"/>
          <w:szCs w:val="22"/>
        </w:rPr>
        <w:t>Fri</w:t>
      </w:r>
      <w:r>
        <w:rPr>
          <w:rFonts w:ascii="Arial" w:hAnsi="Arial" w:cs="Arial"/>
          <w:sz w:val="22"/>
          <w:szCs w:val="22"/>
        </w:rPr>
        <w:tab/>
      </w:r>
      <w:r w:rsidRPr="007A4417">
        <w:rPr>
          <w:rFonts w:ascii="Arial" w:hAnsi="Arial" w:cs="Arial"/>
          <w:sz w:val="22"/>
          <w:szCs w:val="22"/>
        </w:rPr>
        <w:tab/>
        <w:t xml:space="preserve">– </w:t>
      </w:r>
      <w:r w:rsidRPr="007A4417">
        <w:rPr>
          <w:rFonts w:ascii="Arial" w:hAnsi="Arial" w:cs="Arial"/>
          <w:sz w:val="22"/>
          <w:szCs w:val="22"/>
        </w:rPr>
        <w:tab/>
        <w:t xml:space="preserve">practice session </w:t>
      </w:r>
    </w:p>
    <w:p w:rsidR="00331CE9" w:rsidRDefault="00331CE9" w:rsidP="00331CE9">
      <w:pPr>
        <w:rPr>
          <w:rFonts w:ascii="Arial" w:hAnsi="Arial" w:cs="Arial"/>
          <w:sz w:val="22"/>
          <w:szCs w:val="22"/>
        </w:rPr>
      </w:pPr>
    </w:p>
    <w:p w:rsidR="00F01D27" w:rsidRPr="00AC0DE2" w:rsidRDefault="00AC0DE2" w:rsidP="00331CE9">
      <w:pPr>
        <w:rPr>
          <w:rFonts w:ascii="Arial" w:hAnsi="Arial" w:cs="Arial"/>
          <w:b/>
          <w:sz w:val="22"/>
          <w:szCs w:val="22"/>
        </w:rPr>
      </w:pPr>
      <w:r w:rsidRPr="00AC0DE2">
        <w:rPr>
          <w:rFonts w:ascii="Arial" w:hAnsi="Arial" w:cs="Arial"/>
          <w:b/>
          <w:sz w:val="22"/>
          <w:szCs w:val="22"/>
        </w:rPr>
        <w:t>Week by Week Schedule</w:t>
      </w:r>
    </w:p>
    <w:p w:rsidR="00331CE9" w:rsidRPr="007A4417" w:rsidRDefault="00331CE9" w:rsidP="00331CE9">
      <w:pPr>
        <w:rPr>
          <w:rFonts w:ascii="Arial" w:hAnsi="Arial" w:cs="Arial"/>
          <w:sz w:val="22"/>
          <w:szCs w:val="22"/>
        </w:rPr>
      </w:pPr>
    </w:p>
    <w:tbl>
      <w:tblPr>
        <w:tblW w:w="7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2"/>
        <w:gridCol w:w="1012"/>
        <w:gridCol w:w="4424"/>
        <w:gridCol w:w="1464"/>
      </w:tblGrid>
      <w:tr w:rsidR="005A08CE" w:rsidRPr="007A4417" w:rsidTr="00AC0DE2">
        <w:trPr>
          <w:trHeight w:val="486"/>
        </w:trPr>
        <w:tc>
          <w:tcPr>
            <w:tcW w:w="712" w:type="dxa"/>
            <w:shd w:val="clear" w:color="auto" w:fill="auto"/>
          </w:tcPr>
          <w:p w:rsidR="005A08CE" w:rsidRPr="007A4417" w:rsidRDefault="002271A5" w:rsidP="00331CE9">
            <w:pPr>
              <w:rPr>
                <w:rFonts w:ascii="Arial" w:hAnsi="Arial" w:cs="Arial"/>
                <w:sz w:val="22"/>
                <w:szCs w:val="22"/>
              </w:rPr>
            </w:pPr>
            <w:r>
              <w:rPr>
                <w:rFonts w:ascii="Arial" w:hAnsi="Arial" w:cs="Arial"/>
                <w:sz w:val="22"/>
                <w:szCs w:val="22"/>
              </w:rPr>
              <w:t>Mo</w:t>
            </w:r>
          </w:p>
        </w:tc>
        <w:tc>
          <w:tcPr>
            <w:tcW w:w="1012" w:type="dxa"/>
            <w:shd w:val="clear" w:color="auto" w:fill="auto"/>
          </w:tcPr>
          <w:p w:rsidR="005A08CE" w:rsidRPr="007A4417" w:rsidRDefault="002271A5" w:rsidP="00615C87">
            <w:pPr>
              <w:rPr>
                <w:rFonts w:ascii="Arial" w:hAnsi="Arial" w:cs="Arial"/>
                <w:sz w:val="22"/>
                <w:szCs w:val="22"/>
              </w:rPr>
            </w:pPr>
            <w:r>
              <w:rPr>
                <w:rFonts w:ascii="Arial" w:hAnsi="Arial" w:cs="Arial"/>
                <w:sz w:val="22"/>
                <w:szCs w:val="22"/>
              </w:rPr>
              <w:t>7 Jan</w:t>
            </w:r>
          </w:p>
        </w:tc>
        <w:tc>
          <w:tcPr>
            <w:tcW w:w="4424" w:type="dxa"/>
            <w:shd w:val="clear" w:color="auto" w:fill="auto"/>
          </w:tcPr>
          <w:p w:rsidR="005A08CE" w:rsidRPr="007A4417" w:rsidRDefault="005A08CE" w:rsidP="00331CE9">
            <w:pPr>
              <w:rPr>
                <w:rFonts w:ascii="Arial" w:hAnsi="Arial" w:cs="Arial"/>
                <w:sz w:val="22"/>
                <w:szCs w:val="22"/>
              </w:rPr>
            </w:pPr>
            <w:r w:rsidRPr="007A4417">
              <w:rPr>
                <w:rFonts w:ascii="Arial" w:hAnsi="Arial" w:cs="Arial"/>
                <w:sz w:val="22"/>
                <w:szCs w:val="22"/>
              </w:rPr>
              <w:t>Introduction to course</w:t>
            </w:r>
          </w:p>
        </w:tc>
        <w:tc>
          <w:tcPr>
            <w:tcW w:w="1464" w:type="dxa"/>
            <w:shd w:val="clear" w:color="auto" w:fill="auto"/>
          </w:tcPr>
          <w:p w:rsidR="005A08CE" w:rsidRPr="007A4417" w:rsidRDefault="005A08CE" w:rsidP="00331CE9">
            <w:pPr>
              <w:rPr>
                <w:rFonts w:ascii="Arial" w:hAnsi="Arial" w:cs="Arial"/>
                <w:sz w:val="22"/>
                <w:szCs w:val="22"/>
              </w:rPr>
            </w:pPr>
          </w:p>
        </w:tc>
      </w:tr>
      <w:tr w:rsidR="005A08CE" w:rsidRPr="007A4417" w:rsidTr="00AC0DE2">
        <w:trPr>
          <w:trHeight w:val="486"/>
        </w:trPr>
        <w:tc>
          <w:tcPr>
            <w:tcW w:w="712" w:type="dxa"/>
            <w:shd w:val="clear" w:color="auto" w:fill="auto"/>
          </w:tcPr>
          <w:p w:rsidR="005A08CE" w:rsidRPr="007A4417" w:rsidRDefault="002271A5" w:rsidP="00331CE9">
            <w:pPr>
              <w:rPr>
                <w:rFonts w:ascii="Arial" w:hAnsi="Arial" w:cs="Arial"/>
                <w:sz w:val="22"/>
                <w:szCs w:val="22"/>
              </w:rPr>
            </w:pPr>
            <w:r>
              <w:rPr>
                <w:rFonts w:ascii="Arial" w:hAnsi="Arial" w:cs="Arial"/>
                <w:sz w:val="22"/>
                <w:szCs w:val="22"/>
              </w:rPr>
              <w:t>Wed</w:t>
            </w:r>
          </w:p>
        </w:tc>
        <w:tc>
          <w:tcPr>
            <w:tcW w:w="1012" w:type="dxa"/>
            <w:shd w:val="clear" w:color="auto" w:fill="auto"/>
          </w:tcPr>
          <w:p w:rsidR="005A08CE" w:rsidRPr="007A4417" w:rsidRDefault="002271A5" w:rsidP="00331CE9">
            <w:pPr>
              <w:rPr>
                <w:rFonts w:ascii="Arial" w:hAnsi="Arial" w:cs="Arial"/>
                <w:sz w:val="22"/>
                <w:szCs w:val="22"/>
              </w:rPr>
            </w:pPr>
            <w:r>
              <w:rPr>
                <w:rFonts w:ascii="Arial" w:hAnsi="Arial" w:cs="Arial"/>
                <w:sz w:val="22"/>
                <w:szCs w:val="22"/>
              </w:rPr>
              <w:t>9 Jan</w:t>
            </w:r>
          </w:p>
        </w:tc>
        <w:tc>
          <w:tcPr>
            <w:tcW w:w="4424" w:type="dxa"/>
            <w:shd w:val="clear" w:color="auto" w:fill="auto"/>
          </w:tcPr>
          <w:p w:rsidR="005A08CE" w:rsidRPr="007A4417" w:rsidRDefault="005A08CE" w:rsidP="00331CE9">
            <w:pPr>
              <w:rPr>
                <w:rFonts w:ascii="Arial" w:hAnsi="Arial" w:cs="Arial"/>
                <w:b/>
                <w:sz w:val="22"/>
                <w:szCs w:val="22"/>
              </w:rPr>
            </w:pPr>
            <w:r w:rsidRPr="007A4417">
              <w:rPr>
                <w:rFonts w:ascii="Arial" w:hAnsi="Arial" w:cs="Arial"/>
                <w:sz w:val="22"/>
                <w:szCs w:val="22"/>
              </w:rPr>
              <w:t>Introduction to lab</w:t>
            </w:r>
            <w:r>
              <w:rPr>
                <w:rFonts w:ascii="Arial" w:hAnsi="Arial" w:cs="Arial"/>
                <w:sz w:val="22"/>
                <w:szCs w:val="22"/>
              </w:rPr>
              <w:t>; Maya: interface; editors; basic creation tools</w:t>
            </w:r>
            <w:r w:rsidRPr="007A4417">
              <w:rPr>
                <w:rFonts w:ascii="Arial" w:hAnsi="Arial" w:cs="Arial"/>
                <w:b/>
                <w:sz w:val="22"/>
                <w:szCs w:val="22"/>
              </w:rPr>
              <w:t xml:space="preserve"> </w:t>
            </w:r>
          </w:p>
          <w:p w:rsidR="005A08CE" w:rsidRPr="007A4417" w:rsidRDefault="005A08CE" w:rsidP="00331CE9">
            <w:pPr>
              <w:rPr>
                <w:rFonts w:ascii="Arial" w:hAnsi="Arial" w:cs="Arial"/>
                <w:sz w:val="22"/>
                <w:szCs w:val="22"/>
              </w:rPr>
            </w:pPr>
            <w:r w:rsidRPr="007A4417">
              <w:rPr>
                <w:rFonts w:ascii="Arial" w:hAnsi="Arial" w:cs="Arial"/>
                <w:b/>
                <w:sz w:val="22"/>
                <w:szCs w:val="22"/>
              </w:rPr>
              <w:t>Assignment</w:t>
            </w:r>
            <w:r w:rsidRPr="007A4417">
              <w:rPr>
                <w:rFonts w:ascii="Arial" w:hAnsi="Arial" w:cs="Arial"/>
                <w:sz w:val="22"/>
                <w:szCs w:val="22"/>
              </w:rPr>
              <w:t>: Maya comic</w:t>
            </w:r>
          </w:p>
        </w:tc>
        <w:tc>
          <w:tcPr>
            <w:tcW w:w="1464" w:type="dxa"/>
            <w:shd w:val="clear" w:color="auto" w:fill="auto"/>
          </w:tcPr>
          <w:p w:rsidR="005A08CE" w:rsidRPr="007A4417" w:rsidRDefault="005A08CE" w:rsidP="00331CE9">
            <w:pPr>
              <w:rPr>
                <w:rFonts w:ascii="Arial" w:hAnsi="Arial" w:cs="Arial"/>
                <w:sz w:val="22"/>
                <w:szCs w:val="22"/>
              </w:rPr>
            </w:pPr>
          </w:p>
        </w:tc>
      </w:tr>
      <w:tr w:rsidR="005A08CE" w:rsidRPr="007A4417" w:rsidTr="00AC0DE2">
        <w:trPr>
          <w:trHeight w:val="486"/>
        </w:trPr>
        <w:tc>
          <w:tcPr>
            <w:tcW w:w="712" w:type="dxa"/>
            <w:shd w:val="clear" w:color="auto" w:fill="auto"/>
          </w:tcPr>
          <w:p w:rsidR="005A08CE" w:rsidRPr="007A4417" w:rsidRDefault="002271A5" w:rsidP="00331CE9">
            <w:pPr>
              <w:rPr>
                <w:rFonts w:ascii="Arial" w:hAnsi="Arial" w:cs="Arial"/>
                <w:sz w:val="22"/>
                <w:szCs w:val="22"/>
              </w:rPr>
            </w:pPr>
            <w:r>
              <w:rPr>
                <w:rFonts w:ascii="Arial" w:hAnsi="Arial" w:cs="Arial"/>
                <w:sz w:val="22"/>
                <w:szCs w:val="22"/>
              </w:rPr>
              <w:t>Fri</w:t>
            </w:r>
          </w:p>
        </w:tc>
        <w:tc>
          <w:tcPr>
            <w:tcW w:w="1012" w:type="dxa"/>
            <w:shd w:val="clear" w:color="auto" w:fill="auto"/>
          </w:tcPr>
          <w:p w:rsidR="005A08CE" w:rsidRPr="007A4417" w:rsidRDefault="002271A5" w:rsidP="00331CE9">
            <w:pPr>
              <w:rPr>
                <w:rFonts w:ascii="Arial" w:hAnsi="Arial" w:cs="Arial"/>
                <w:sz w:val="22"/>
                <w:szCs w:val="22"/>
              </w:rPr>
            </w:pPr>
            <w:r>
              <w:rPr>
                <w:rFonts w:ascii="Arial" w:hAnsi="Arial" w:cs="Arial"/>
                <w:sz w:val="22"/>
                <w:szCs w:val="22"/>
              </w:rPr>
              <w:t>11 Jan</w:t>
            </w:r>
          </w:p>
        </w:tc>
        <w:tc>
          <w:tcPr>
            <w:tcW w:w="4424" w:type="dxa"/>
            <w:shd w:val="clear" w:color="auto" w:fill="auto"/>
          </w:tcPr>
          <w:p w:rsidR="005A08CE" w:rsidRPr="007A4417" w:rsidRDefault="005D5086" w:rsidP="005D5086">
            <w:pPr>
              <w:rPr>
                <w:rFonts w:ascii="Arial" w:hAnsi="Arial" w:cs="Arial"/>
                <w:sz w:val="22"/>
                <w:szCs w:val="22"/>
              </w:rPr>
            </w:pPr>
            <w:r>
              <w:rPr>
                <w:rFonts w:ascii="Arial" w:hAnsi="Arial" w:cs="Arial"/>
                <w:sz w:val="22"/>
                <w:szCs w:val="22"/>
              </w:rPr>
              <w:t xml:space="preserve">Maya </w:t>
            </w:r>
          </w:p>
        </w:tc>
        <w:tc>
          <w:tcPr>
            <w:tcW w:w="1464" w:type="dxa"/>
            <w:shd w:val="clear" w:color="auto" w:fill="auto"/>
          </w:tcPr>
          <w:p w:rsidR="005A08CE" w:rsidRPr="007A4417" w:rsidRDefault="005A08CE" w:rsidP="005D5086">
            <w:pPr>
              <w:rPr>
                <w:rFonts w:ascii="Arial" w:hAnsi="Arial" w:cs="Arial"/>
                <w:sz w:val="22"/>
                <w:szCs w:val="22"/>
              </w:rPr>
            </w:pPr>
          </w:p>
        </w:tc>
      </w:tr>
      <w:tr w:rsidR="002271A5" w:rsidRPr="007A4417" w:rsidTr="00AC0DE2">
        <w:trPr>
          <w:trHeight w:val="486"/>
        </w:trPr>
        <w:tc>
          <w:tcPr>
            <w:tcW w:w="712" w:type="dxa"/>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2271A5" w:rsidRDefault="002271A5" w:rsidP="00A25F73">
            <w:pPr>
              <w:rPr>
                <w:rFonts w:ascii="Arial" w:hAnsi="Arial" w:cs="Arial"/>
                <w:sz w:val="22"/>
                <w:szCs w:val="22"/>
              </w:rPr>
            </w:pPr>
            <w:r>
              <w:rPr>
                <w:rFonts w:ascii="Arial" w:hAnsi="Arial" w:cs="Arial"/>
                <w:sz w:val="22"/>
                <w:szCs w:val="22"/>
              </w:rPr>
              <w:t>14 Jan</w:t>
            </w:r>
          </w:p>
        </w:tc>
        <w:tc>
          <w:tcPr>
            <w:tcW w:w="4424" w:type="dxa"/>
            <w:shd w:val="clear" w:color="auto" w:fill="auto"/>
          </w:tcPr>
          <w:p w:rsidR="005D5086" w:rsidRDefault="005D5086" w:rsidP="005D5086">
            <w:pPr>
              <w:rPr>
                <w:rFonts w:ascii="Arial" w:hAnsi="Arial" w:cs="Arial"/>
                <w:sz w:val="22"/>
                <w:szCs w:val="22"/>
              </w:rPr>
            </w:pPr>
            <w:r>
              <w:rPr>
                <w:rFonts w:ascii="Arial" w:hAnsi="Arial" w:cs="Arial"/>
                <w:sz w:val="22"/>
                <w:szCs w:val="22"/>
              </w:rPr>
              <w:t xml:space="preserve">Image, perspective and </w:t>
            </w:r>
            <w:r w:rsidRPr="007A4417">
              <w:rPr>
                <w:rFonts w:ascii="Arial" w:hAnsi="Arial" w:cs="Arial"/>
                <w:sz w:val="22"/>
                <w:szCs w:val="22"/>
              </w:rPr>
              <w:t>fr</w:t>
            </w:r>
            <w:r>
              <w:rPr>
                <w:rFonts w:ascii="Arial" w:hAnsi="Arial" w:cs="Arial"/>
                <w:sz w:val="22"/>
                <w:szCs w:val="22"/>
              </w:rPr>
              <w:t>ame</w:t>
            </w:r>
            <w:r w:rsidRPr="008F7501">
              <w:rPr>
                <w:rFonts w:ascii="Arial" w:hAnsi="Arial" w:cs="Arial"/>
                <w:b/>
                <w:sz w:val="22"/>
                <w:szCs w:val="22"/>
              </w:rPr>
              <w:t xml:space="preserve"> Assignment</w:t>
            </w:r>
            <w:r>
              <w:rPr>
                <w:rFonts w:ascii="Arial" w:hAnsi="Arial" w:cs="Arial"/>
                <w:sz w:val="22"/>
                <w:szCs w:val="22"/>
              </w:rPr>
              <w:t xml:space="preserve">: </w:t>
            </w:r>
            <w:proofErr w:type="spellStart"/>
            <w:r>
              <w:rPr>
                <w:rFonts w:ascii="Arial" w:hAnsi="Arial" w:cs="Arial"/>
                <w:sz w:val="22"/>
                <w:szCs w:val="22"/>
              </w:rPr>
              <w:t>Pecha</w:t>
            </w:r>
            <w:proofErr w:type="spellEnd"/>
            <w:r>
              <w:rPr>
                <w:rFonts w:ascii="Arial" w:hAnsi="Arial" w:cs="Arial"/>
                <w:sz w:val="22"/>
                <w:szCs w:val="22"/>
              </w:rPr>
              <w:t xml:space="preserve"> </w:t>
            </w:r>
            <w:proofErr w:type="spellStart"/>
            <w:r>
              <w:rPr>
                <w:rFonts w:ascii="Arial" w:hAnsi="Arial" w:cs="Arial"/>
                <w:sz w:val="22"/>
                <w:szCs w:val="22"/>
              </w:rPr>
              <w:t>Kucha</w:t>
            </w:r>
            <w:proofErr w:type="spellEnd"/>
            <w:r>
              <w:rPr>
                <w:rFonts w:ascii="Arial" w:hAnsi="Arial" w:cs="Arial"/>
                <w:sz w:val="22"/>
                <w:szCs w:val="22"/>
              </w:rPr>
              <w:t xml:space="preserve"> of film analysis</w:t>
            </w:r>
          </w:p>
          <w:p w:rsidR="002271A5" w:rsidRPr="007A4417" w:rsidRDefault="005D5086" w:rsidP="005D5086">
            <w:pPr>
              <w:rPr>
                <w:rFonts w:ascii="Arial" w:hAnsi="Arial" w:cs="Arial"/>
                <w:sz w:val="22"/>
                <w:szCs w:val="22"/>
              </w:rPr>
            </w:pPr>
            <w:r>
              <w:rPr>
                <w:rFonts w:ascii="Arial" w:hAnsi="Arial" w:cs="Arial"/>
                <w:sz w:val="22"/>
                <w:szCs w:val="22"/>
              </w:rPr>
              <w:t>(break into groups and analyze a short scene of a given movie)</w:t>
            </w:r>
          </w:p>
        </w:tc>
        <w:tc>
          <w:tcPr>
            <w:tcW w:w="1464" w:type="dxa"/>
            <w:shd w:val="clear" w:color="auto" w:fill="auto"/>
          </w:tcPr>
          <w:p w:rsidR="005D5086" w:rsidRDefault="005D5086" w:rsidP="005D5086">
            <w:pPr>
              <w:rPr>
                <w:rFonts w:ascii="Arial" w:hAnsi="Arial" w:cs="Arial"/>
                <w:sz w:val="22"/>
                <w:szCs w:val="22"/>
              </w:rPr>
            </w:pPr>
            <w:r>
              <w:rPr>
                <w:rFonts w:ascii="Arial" w:hAnsi="Arial" w:cs="Arial"/>
                <w:sz w:val="22"/>
                <w:szCs w:val="22"/>
              </w:rPr>
              <w:t>Meadows;</w:t>
            </w:r>
          </w:p>
          <w:p w:rsidR="005D5086" w:rsidRDefault="005D5086" w:rsidP="005D5086">
            <w:pPr>
              <w:rPr>
                <w:rFonts w:ascii="Arial" w:hAnsi="Arial" w:cs="Arial"/>
                <w:sz w:val="22"/>
                <w:szCs w:val="22"/>
              </w:rPr>
            </w:pPr>
            <w:r>
              <w:rPr>
                <w:rFonts w:ascii="Arial" w:hAnsi="Arial" w:cs="Arial"/>
                <w:sz w:val="22"/>
                <w:szCs w:val="22"/>
              </w:rPr>
              <w:t xml:space="preserve">McCloud </w:t>
            </w:r>
          </w:p>
          <w:p w:rsidR="002271A5" w:rsidRPr="007A4417" w:rsidRDefault="002271A5" w:rsidP="00331CE9">
            <w:pPr>
              <w:rPr>
                <w:rFonts w:ascii="Arial" w:hAnsi="Arial" w:cs="Arial"/>
                <w:sz w:val="22"/>
                <w:szCs w:val="22"/>
              </w:rPr>
            </w:pPr>
          </w:p>
        </w:tc>
      </w:tr>
      <w:tr w:rsidR="002271A5" w:rsidRPr="007A4417" w:rsidTr="00AC0DE2">
        <w:trPr>
          <w:trHeight w:val="486"/>
        </w:trPr>
        <w:tc>
          <w:tcPr>
            <w:tcW w:w="712" w:type="dxa"/>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2271A5" w:rsidRPr="007A4417" w:rsidRDefault="002271A5" w:rsidP="00A25F73">
            <w:pPr>
              <w:rPr>
                <w:rFonts w:ascii="Arial" w:hAnsi="Arial" w:cs="Arial"/>
                <w:sz w:val="22"/>
                <w:szCs w:val="22"/>
              </w:rPr>
            </w:pPr>
            <w:r>
              <w:rPr>
                <w:rFonts w:ascii="Arial" w:hAnsi="Arial" w:cs="Arial"/>
                <w:sz w:val="22"/>
                <w:szCs w:val="22"/>
              </w:rPr>
              <w:t>16 Jan</w:t>
            </w:r>
          </w:p>
        </w:tc>
        <w:tc>
          <w:tcPr>
            <w:tcW w:w="4424" w:type="dxa"/>
            <w:shd w:val="clear" w:color="auto" w:fill="auto"/>
          </w:tcPr>
          <w:p w:rsidR="002271A5" w:rsidRPr="007A4417" w:rsidRDefault="005D5086" w:rsidP="005D5086">
            <w:pPr>
              <w:rPr>
                <w:rFonts w:ascii="Arial" w:hAnsi="Arial" w:cs="Arial"/>
                <w:sz w:val="22"/>
                <w:szCs w:val="22"/>
              </w:rPr>
            </w:pPr>
            <w:r>
              <w:rPr>
                <w:rFonts w:ascii="Arial" w:hAnsi="Arial" w:cs="Arial"/>
                <w:sz w:val="22"/>
                <w:szCs w:val="22"/>
              </w:rPr>
              <w:t>Maya: deformations; polygon modifications; poly creation</w:t>
            </w:r>
            <w:r>
              <w:rPr>
                <w:rFonts w:ascii="Arial" w:hAnsi="Arial" w:cs="Arial"/>
                <w:sz w:val="22"/>
                <w:szCs w:val="22"/>
              </w:rPr>
              <w:tab/>
            </w:r>
          </w:p>
        </w:tc>
        <w:tc>
          <w:tcPr>
            <w:tcW w:w="1464" w:type="dxa"/>
            <w:shd w:val="clear" w:color="auto" w:fill="auto"/>
          </w:tcPr>
          <w:p w:rsidR="002271A5" w:rsidRPr="007A4417" w:rsidRDefault="002271A5" w:rsidP="00331CE9">
            <w:pPr>
              <w:rPr>
                <w:rFonts w:ascii="Arial" w:hAnsi="Arial" w:cs="Arial"/>
                <w:sz w:val="22"/>
                <w:szCs w:val="22"/>
              </w:rPr>
            </w:pPr>
          </w:p>
        </w:tc>
      </w:tr>
      <w:tr w:rsidR="002271A5" w:rsidRPr="007A4417" w:rsidTr="00AC0DE2">
        <w:trPr>
          <w:trHeight w:val="486"/>
        </w:trPr>
        <w:tc>
          <w:tcPr>
            <w:tcW w:w="712" w:type="dxa"/>
            <w:tcBorders>
              <w:bottom w:val="single" w:sz="4" w:space="0" w:color="auto"/>
            </w:tcBorders>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Fri</w:t>
            </w:r>
          </w:p>
        </w:tc>
        <w:tc>
          <w:tcPr>
            <w:tcW w:w="1012" w:type="dxa"/>
            <w:tcBorders>
              <w:bottom w:val="single" w:sz="4" w:space="0" w:color="auto"/>
            </w:tcBorders>
            <w:shd w:val="clear" w:color="auto" w:fill="auto"/>
          </w:tcPr>
          <w:p w:rsidR="002271A5" w:rsidRPr="007A4417" w:rsidRDefault="002271A5" w:rsidP="00331CE9">
            <w:pPr>
              <w:rPr>
                <w:rFonts w:ascii="Arial" w:hAnsi="Arial" w:cs="Arial"/>
                <w:sz w:val="22"/>
                <w:szCs w:val="22"/>
              </w:rPr>
            </w:pPr>
            <w:r>
              <w:rPr>
                <w:rFonts w:ascii="Arial" w:hAnsi="Arial" w:cs="Arial"/>
                <w:sz w:val="22"/>
                <w:szCs w:val="22"/>
              </w:rPr>
              <w:t>18 Jan</w:t>
            </w:r>
          </w:p>
        </w:tc>
        <w:tc>
          <w:tcPr>
            <w:tcW w:w="4424" w:type="dxa"/>
            <w:tcBorders>
              <w:bottom w:val="single" w:sz="4" w:space="0" w:color="auto"/>
            </w:tcBorders>
            <w:shd w:val="clear" w:color="auto" w:fill="auto"/>
          </w:tcPr>
          <w:p w:rsidR="002271A5" w:rsidRPr="005D5086" w:rsidRDefault="005D5086" w:rsidP="00234AE3">
            <w:pPr>
              <w:rPr>
                <w:rFonts w:ascii="Arial" w:hAnsi="Arial" w:cs="Arial"/>
                <w:sz w:val="22"/>
                <w:szCs w:val="22"/>
              </w:rPr>
            </w:pPr>
            <w:r w:rsidRPr="005D5086">
              <w:rPr>
                <w:rFonts w:ascii="Arial" w:hAnsi="Arial" w:cs="Arial"/>
                <w:sz w:val="22"/>
                <w:szCs w:val="22"/>
              </w:rPr>
              <w:t>Maya</w:t>
            </w:r>
          </w:p>
        </w:tc>
        <w:tc>
          <w:tcPr>
            <w:tcW w:w="1464" w:type="dxa"/>
            <w:tcBorders>
              <w:bottom w:val="single" w:sz="4" w:space="0" w:color="auto"/>
            </w:tcBorders>
            <w:shd w:val="clear" w:color="auto" w:fill="auto"/>
          </w:tcPr>
          <w:p w:rsidR="002271A5" w:rsidRPr="007A4417" w:rsidRDefault="002271A5" w:rsidP="00331CE9">
            <w:pPr>
              <w:rPr>
                <w:rFonts w:ascii="Arial" w:hAnsi="Arial" w:cs="Arial"/>
                <w:sz w:val="22"/>
                <w:szCs w:val="22"/>
              </w:rPr>
            </w:pPr>
          </w:p>
        </w:tc>
      </w:tr>
      <w:tr w:rsidR="002271A5" w:rsidRPr="007A4417" w:rsidTr="00AC0DE2">
        <w:trPr>
          <w:trHeight w:val="486"/>
        </w:trPr>
        <w:tc>
          <w:tcPr>
            <w:tcW w:w="712" w:type="dxa"/>
            <w:shd w:val="clear" w:color="auto" w:fill="B3B3B3"/>
          </w:tcPr>
          <w:p w:rsidR="002271A5" w:rsidRPr="007A4417" w:rsidRDefault="002271A5" w:rsidP="003C2B77">
            <w:pPr>
              <w:rPr>
                <w:rFonts w:ascii="Arial" w:hAnsi="Arial" w:cs="Arial"/>
                <w:sz w:val="22"/>
                <w:szCs w:val="22"/>
              </w:rPr>
            </w:pPr>
            <w:r>
              <w:rPr>
                <w:rFonts w:ascii="Arial" w:hAnsi="Arial" w:cs="Arial"/>
                <w:sz w:val="22"/>
                <w:szCs w:val="22"/>
              </w:rPr>
              <w:t>Mo</w:t>
            </w:r>
          </w:p>
        </w:tc>
        <w:tc>
          <w:tcPr>
            <w:tcW w:w="1012" w:type="dxa"/>
            <w:shd w:val="clear" w:color="auto" w:fill="B3B3B3"/>
          </w:tcPr>
          <w:p w:rsidR="002271A5" w:rsidRPr="007A4417" w:rsidRDefault="002271A5" w:rsidP="00A25F73">
            <w:pPr>
              <w:rPr>
                <w:rFonts w:ascii="Arial" w:hAnsi="Arial" w:cs="Arial"/>
                <w:sz w:val="22"/>
                <w:szCs w:val="22"/>
              </w:rPr>
            </w:pPr>
            <w:r>
              <w:rPr>
                <w:rFonts w:ascii="Arial" w:hAnsi="Arial" w:cs="Arial"/>
                <w:sz w:val="22"/>
                <w:szCs w:val="22"/>
              </w:rPr>
              <w:t>21 Jan</w:t>
            </w:r>
          </w:p>
        </w:tc>
        <w:tc>
          <w:tcPr>
            <w:tcW w:w="4424" w:type="dxa"/>
            <w:shd w:val="clear" w:color="auto" w:fill="B3B3B3"/>
          </w:tcPr>
          <w:p w:rsidR="002271A5" w:rsidRDefault="002271A5" w:rsidP="00331CE9">
            <w:pPr>
              <w:rPr>
                <w:rFonts w:ascii="Arial" w:hAnsi="Arial" w:cs="Arial"/>
                <w:sz w:val="22"/>
                <w:szCs w:val="22"/>
              </w:rPr>
            </w:pPr>
            <w:r>
              <w:rPr>
                <w:rFonts w:ascii="Arial" w:hAnsi="Arial" w:cs="Arial"/>
                <w:sz w:val="22"/>
                <w:szCs w:val="22"/>
              </w:rPr>
              <w:t>MLK holiday</w:t>
            </w:r>
          </w:p>
          <w:p w:rsidR="002271A5" w:rsidRPr="007A4417" w:rsidRDefault="002271A5" w:rsidP="00331CE9">
            <w:pPr>
              <w:rPr>
                <w:rFonts w:ascii="Arial" w:hAnsi="Arial" w:cs="Arial"/>
                <w:sz w:val="22"/>
                <w:szCs w:val="22"/>
              </w:rPr>
            </w:pPr>
          </w:p>
        </w:tc>
        <w:tc>
          <w:tcPr>
            <w:tcW w:w="1464" w:type="dxa"/>
            <w:shd w:val="clear" w:color="auto" w:fill="B3B3B3"/>
          </w:tcPr>
          <w:p w:rsidR="002271A5" w:rsidRPr="007A4417" w:rsidRDefault="002271A5" w:rsidP="00331CE9">
            <w:pPr>
              <w:rPr>
                <w:rFonts w:ascii="Arial" w:hAnsi="Arial" w:cs="Arial"/>
                <w:sz w:val="22"/>
                <w:szCs w:val="22"/>
              </w:rPr>
            </w:pPr>
          </w:p>
        </w:tc>
      </w:tr>
      <w:tr w:rsidR="002271A5" w:rsidRPr="007A4417" w:rsidTr="00AC0DE2">
        <w:trPr>
          <w:trHeight w:val="486"/>
        </w:trPr>
        <w:tc>
          <w:tcPr>
            <w:tcW w:w="712" w:type="dxa"/>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2271A5" w:rsidRPr="007A4417" w:rsidRDefault="002271A5" w:rsidP="00331CE9">
            <w:pPr>
              <w:rPr>
                <w:rFonts w:ascii="Arial" w:hAnsi="Arial" w:cs="Arial"/>
                <w:sz w:val="22"/>
                <w:szCs w:val="22"/>
              </w:rPr>
            </w:pPr>
            <w:r>
              <w:rPr>
                <w:rFonts w:ascii="Arial" w:hAnsi="Arial" w:cs="Arial"/>
                <w:sz w:val="22"/>
                <w:szCs w:val="22"/>
              </w:rPr>
              <w:t>23 Jan</w:t>
            </w:r>
          </w:p>
        </w:tc>
        <w:tc>
          <w:tcPr>
            <w:tcW w:w="4424" w:type="dxa"/>
            <w:shd w:val="clear" w:color="auto" w:fill="auto"/>
          </w:tcPr>
          <w:p w:rsidR="002271A5" w:rsidRDefault="005D5086" w:rsidP="00331CE9">
            <w:pPr>
              <w:rPr>
                <w:rFonts w:ascii="Arial" w:hAnsi="Arial" w:cs="Arial"/>
                <w:sz w:val="22"/>
                <w:szCs w:val="22"/>
              </w:rPr>
            </w:pPr>
            <w:proofErr w:type="spellStart"/>
            <w:r>
              <w:rPr>
                <w:rFonts w:ascii="Arial" w:hAnsi="Arial" w:cs="Arial"/>
                <w:sz w:val="22"/>
                <w:szCs w:val="22"/>
              </w:rPr>
              <w:t>Mise</w:t>
            </w:r>
            <w:proofErr w:type="spellEnd"/>
            <w:r>
              <w:rPr>
                <w:rFonts w:ascii="Arial" w:hAnsi="Arial" w:cs="Arial"/>
                <w:sz w:val="22"/>
                <w:szCs w:val="22"/>
              </w:rPr>
              <w:t>-en-scene</w:t>
            </w:r>
          </w:p>
          <w:p w:rsidR="002271A5" w:rsidRPr="007A4417" w:rsidRDefault="002271A5" w:rsidP="00331CE9">
            <w:pPr>
              <w:rPr>
                <w:rFonts w:ascii="Arial" w:hAnsi="Arial" w:cs="Arial"/>
                <w:sz w:val="22"/>
                <w:szCs w:val="22"/>
              </w:rPr>
            </w:pPr>
          </w:p>
        </w:tc>
        <w:tc>
          <w:tcPr>
            <w:tcW w:w="1464" w:type="dxa"/>
            <w:shd w:val="clear" w:color="auto" w:fill="auto"/>
          </w:tcPr>
          <w:p w:rsidR="002271A5" w:rsidRPr="007A4417" w:rsidRDefault="005D5086" w:rsidP="00331CE9">
            <w:pPr>
              <w:rPr>
                <w:rFonts w:ascii="Arial" w:hAnsi="Arial" w:cs="Arial"/>
                <w:sz w:val="22"/>
                <w:szCs w:val="22"/>
              </w:rPr>
            </w:pPr>
            <w:proofErr w:type="spellStart"/>
            <w:r>
              <w:rPr>
                <w:rFonts w:ascii="Arial" w:hAnsi="Arial" w:cs="Arial"/>
                <w:sz w:val="22"/>
                <w:szCs w:val="22"/>
              </w:rPr>
              <w:t>Bordwell</w:t>
            </w:r>
            <w:proofErr w:type="spellEnd"/>
            <w:r>
              <w:rPr>
                <w:rFonts w:ascii="Arial" w:hAnsi="Arial" w:cs="Arial"/>
                <w:sz w:val="22"/>
                <w:szCs w:val="22"/>
              </w:rPr>
              <w:t xml:space="preserve">/ Thompson – </w:t>
            </w:r>
            <w:proofErr w:type="spellStart"/>
            <w:r>
              <w:rPr>
                <w:rFonts w:ascii="Arial" w:hAnsi="Arial" w:cs="Arial"/>
                <w:sz w:val="22"/>
                <w:szCs w:val="22"/>
              </w:rPr>
              <w:t>mise</w:t>
            </w:r>
            <w:proofErr w:type="spellEnd"/>
            <w:r>
              <w:rPr>
                <w:rFonts w:ascii="Arial" w:hAnsi="Arial" w:cs="Arial"/>
                <w:sz w:val="22"/>
                <w:szCs w:val="22"/>
              </w:rPr>
              <w:t>-en-scene</w:t>
            </w:r>
          </w:p>
        </w:tc>
      </w:tr>
      <w:tr w:rsidR="002271A5" w:rsidRPr="007A4417" w:rsidTr="00AC0DE2">
        <w:trPr>
          <w:trHeight w:val="486"/>
        </w:trPr>
        <w:tc>
          <w:tcPr>
            <w:tcW w:w="712" w:type="dxa"/>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Fri</w:t>
            </w:r>
          </w:p>
        </w:tc>
        <w:tc>
          <w:tcPr>
            <w:tcW w:w="1012" w:type="dxa"/>
            <w:shd w:val="clear" w:color="auto" w:fill="auto"/>
          </w:tcPr>
          <w:p w:rsidR="002271A5" w:rsidRPr="007A4417" w:rsidRDefault="002271A5" w:rsidP="00331CE9">
            <w:pPr>
              <w:rPr>
                <w:rFonts w:ascii="Arial" w:hAnsi="Arial" w:cs="Arial"/>
                <w:sz w:val="22"/>
                <w:szCs w:val="22"/>
              </w:rPr>
            </w:pPr>
            <w:r>
              <w:rPr>
                <w:rFonts w:ascii="Arial" w:hAnsi="Arial" w:cs="Arial"/>
                <w:sz w:val="22"/>
                <w:szCs w:val="22"/>
              </w:rPr>
              <w:t>25 Jan</w:t>
            </w:r>
          </w:p>
        </w:tc>
        <w:tc>
          <w:tcPr>
            <w:tcW w:w="4424" w:type="dxa"/>
            <w:shd w:val="clear" w:color="auto" w:fill="auto"/>
          </w:tcPr>
          <w:p w:rsidR="002271A5" w:rsidRPr="007A4417" w:rsidRDefault="005D5086" w:rsidP="00335BF6">
            <w:pPr>
              <w:rPr>
                <w:rFonts w:ascii="Arial" w:hAnsi="Arial" w:cs="Arial"/>
                <w:sz w:val="22"/>
                <w:szCs w:val="22"/>
              </w:rPr>
            </w:pPr>
            <w:r w:rsidRPr="007A4417">
              <w:rPr>
                <w:rFonts w:ascii="Arial" w:hAnsi="Arial" w:cs="Arial"/>
                <w:sz w:val="22"/>
                <w:szCs w:val="22"/>
              </w:rPr>
              <w:t>Maya</w:t>
            </w:r>
            <w:r>
              <w:rPr>
                <w:rFonts w:ascii="Arial" w:hAnsi="Arial" w:cs="Arial"/>
                <w:sz w:val="22"/>
                <w:szCs w:val="22"/>
              </w:rPr>
              <w:t xml:space="preserve">: advanced poly modifications (Boolean, </w:t>
            </w:r>
            <w:r w:rsidR="00335BF6">
              <w:rPr>
                <w:rFonts w:ascii="Arial" w:hAnsi="Arial" w:cs="Arial"/>
                <w:sz w:val="22"/>
                <w:szCs w:val="22"/>
              </w:rPr>
              <w:t>merge</w:t>
            </w:r>
            <w:r>
              <w:rPr>
                <w:rFonts w:ascii="Arial" w:hAnsi="Arial" w:cs="Arial"/>
                <w:sz w:val="22"/>
                <w:szCs w:val="22"/>
              </w:rPr>
              <w:t>); into textures</w:t>
            </w:r>
          </w:p>
        </w:tc>
        <w:tc>
          <w:tcPr>
            <w:tcW w:w="1464" w:type="dxa"/>
            <w:shd w:val="clear" w:color="auto" w:fill="auto"/>
          </w:tcPr>
          <w:p w:rsidR="002271A5" w:rsidRPr="007A4417" w:rsidRDefault="002271A5" w:rsidP="00ED237C">
            <w:pPr>
              <w:rPr>
                <w:rFonts w:ascii="Arial" w:hAnsi="Arial" w:cs="Arial"/>
                <w:sz w:val="22"/>
                <w:szCs w:val="22"/>
              </w:rPr>
            </w:pPr>
          </w:p>
        </w:tc>
      </w:tr>
      <w:tr w:rsidR="002271A5" w:rsidRPr="007A4417" w:rsidTr="00AC0DE2">
        <w:trPr>
          <w:trHeight w:val="486"/>
        </w:trPr>
        <w:tc>
          <w:tcPr>
            <w:tcW w:w="712" w:type="dxa"/>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2271A5" w:rsidRPr="007A4417" w:rsidRDefault="002271A5" w:rsidP="00331CE9">
            <w:pPr>
              <w:rPr>
                <w:rFonts w:ascii="Arial" w:hAnsi="Arial" w:cs="Arial"/>
                <w:sz w:val="22"/>
                <w:szCs w:val="22"/>
              </w:rPr>
            </w:pPr>
            <w:r>
              <w:rPr>
                <w:rFonts w:ascii="Arial" w:hAnsi="Arial" w:cs="Arial"/>
                <w:sz w:val="22"/>
                <w:szCs w:val="22"/>
              </w:rPr>
              <w:t>28 Jan</w:t>
            </w:r>
          </w:p>
        </w:tc>
        <w:tc>
          <w:tcPr>
            <w:tcW w:w="4424" w:type="dxa"/>
            <w:shd w:val="clear" w:color="auto" w:fill="auto"/>
          </w:tcPr>
          <w:p w:rsidR="002271A5" w:rsidRDefault="005D5086" w:rsidP="00331CE9">
            <w:pPr>
              <w:rPr>
                <w:rFonts w:ascii="Arial" w:hAnsi="Arial" w:cs="Arial"/>
                <w:sz w:val="22"/>
                <w:szCs w:val="22"/>
              </w:rPr>
            </w:pPr>
            <w:r w:rsidRPr="005D5086">
              <w:rPr>
                <w:rFonts w:ascii="Arial" w:hAnsi="Arial" w:cs="Arial"/>
                <w:b/>
                <w:sz w:val="22"/>
                <w:szCs w:val="22"/>
              </w:rPr>
              <w:t>Due</w:t>
            </w:r>
            <w:r>
              <w:rPr>
                <w:rFonts w:ascii="Arial" w:hAnsi="Arial" w:cs="Arial"/>
                <w:sz w:val="22"/>
                <w:szCs w:val="22"/>
              </w:rPr>
              <w:t xml:space="preserve">: </w:t>
            </w:r>
            <w:proofErr w:type="spellStart"/>
            <w:r>
              <w:rPr>
                <w:rFonts w:ascii="Arial" w:hAnsi="Arial" w:cs="Arial"/>
                <w:sz w:val="22"/>
                <w:szCs w:val="22"/>
              </w:rPr>
              <w:t>Pecha</w:t>
            </w:r>
            <w:proofErr w:type="spellEnd"/>
            <w:r>
              <w:rPr>
                <w:rFonts w:ascii="Arial" w:hAnsi="Arial" w:cs="Arial"/>
                <w:sz w:val="22"/>
                <w:szCs w:val="22"/>
              </w:rPr>
              <w:t xml:space="preserve"> </w:t>
            </w:r>
            <w:proofErr w:type="spellStart"/>
            <w:r>
              <w:rPr>
                <w:rFonts w:ascii="Arial" w:hAnsi="Arial" w:cs="Arial"/>
                <w:sz w:val="22"/>
                <w:szCs w:val="22"/>
              </w:rPr>
              <w:t>Kucha</w:t>
            </w:r>
            <w:proofErr w:type="spellEnd"/>
            <w:r>
              <w:rPr>
                <w:rFonts w:ascii="Arial" w:hAnsi="Arial" w:cs="Arial"/>
                <w:sz w:val="22"/>
                <w:szCs w:val="22"/>
              </w:rPr>
              <w:t xml:space="preserve"> of film analysis</w:t>
            </w:r>
          </w:p>
          <w:p w:rsidR="002271A5" w:rsidRPr="007A4417" w:rsidRDefault="002271A5" w:rsidP="00331CE9">
            <w:pPr>
              <w:rPr>
                <w:rFonts w:ascii="Arial" w:hAnsi="Arial" w:cs="Arial"/>
                <w:sz w:val="22"/>
                <w:szCs w:val="22"/>
              </w:rPr>
            </w:pPr>
          </w:p>
        </w:tc>
        <w:tc>
          <w:tcPr>
            <w:tcW w:w="1464" w:type="dxa"/>
            <w:shd w:val="clear" w:color="auto" w:fill="auto"/>
          </w:tcPr>
          <w:p w:rsidR="002271A5" w:rsidRPr="007A4417" w:rsidRDefault="002271A5" w:rsidP="00331CE9">
            <w:pPr>
              <w:rPr>
                <w:rFonts w:ascii="Arial" w:hAnsi="Arial" w:cs="Arial"/>
                <w:sz w:val="22"/>
                <w:szCs w:val="22"/>
              </w:rPr>
            </w:pPr>
          </w:p>
        </w:tc>
      </w:tr>
      <w:tr w:rsidR="002271A5" w:rsidRPr="007A4417" w:rsidTr="00AC0DE2">
        <w:trPr>
          <w:trHeight w:val="486"/>
        </w:trPr>
        <w:tc>
          <w:tcPr>
            <w:tcW w:w="712" w:type="dxa"/>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2271A5" w:rsidRPr="007A4417" w:rsidRDefault="002271A5" w:rsidP="00331CE9">
            <w:pPr>
              <w:rPr>
                <w:rFonts w:ascii="Arial" w:hAnsi="Arial" w:cs="Arial"/>
                <w:sz w:val="22"/>
                <w:szCs w:val="22"/>
              </w:rPr>
            </w:pPr>
            <w:r>
              <w:rPr>
                <w:rFonts w:ascii="Arial" w:hAnsi="Arial" w:cs="Arial"/>
                <w:sz w:val="22"/>
                <w:szCs w:val="22"/>
              </w:rPr>
              <w:t>30 Jan</w:t>
            </w:r>
          </w:p>
        </w:tc>
        <w:tc>
          <w:tcPr>
            <w:tcW w:w="4424" w:type="dxa"/>
            <w:shd w:val="clear" w:color="auto" w:fill="auto"/>
          </w:tcPr>
          <w:p w:rsidR="002271A5" w:rsidRDefault="005D5086" w:rsidP="00331CE9">
            <w:pPr>
              <w:rPr>
                <w:rFonts w:ascii="Arial" w:hAnsi="Arial" w:cs="Arial"/>
                <w:sz w:val="22"/>
                <w:szCs w:val="22"/>
              </w:rPr>
            </w:pPr>
            <w:r w:rsidRPr="005D5086">
              <w:rPr>
                <w:rFonts w:ascii="Arial" w:hAnsi="Arial" w:cs="Arial"/>
                <w:b/>
                <w:sz w:val="22"/>
                <w:szCs w:val="22"/>
              </w:rPr>
              <w:t>Due</w:t>
            </w:r>
            <w:r w:rsidR="005244AF">
              <w:rPr>
                <w:rFonts w:ascii="Arial" w:hAnsi="Arial" w:cs="Arial"/>
                <w:sz w:val="22"/>
                <w:szCs w:val="22"/>
              </w:rPr>
              <w:t xml:space="preserve">: </w:t>
            </w:r>
            <w:proofErr w:type="spellStart"/>
            <w:r w:rsidR="005244AF">
              <w:rPr>
                <w:rFonts w:ascii="Arial" w:hAnsi="Arial" w:cs="Arial"/>
                <w:sz w:val="22"/>
                <w:szCs w:val="22"/>
              </w:rPr>
              <w:t>Pecha</w:t>
            </w:r>
            <w:proofErr w:type="spellEnd"/>
            <w:r w:rsidR="005244AF">
              <w:rPr>
                <w:rFonts w:ascii="Arial" w:hAnsi="Arial" w:cs="Arial"/>
                <w:sz w:val="22"/>
                <w:szCs w:val="22"/>
              </w:rPr>
              <w:t xml:space="preserve"> </w:t>
            </w:r>
            <w:proofErr w:type="spellStart"/>
            <w:r w:rsidR="005244AF">
              <w:rPr>
                <w:rFonts w:ascii="Arial" w:hAnsi="Arial" w:cs="Arial"/>
                <w:sz w:val="22"/>
                <w:szCs w:val="22"/>
              </w:rPr>
              <w:t>Kucha</w:t>
            </w:r>
            <w:proofErr w:type="spellEnd"/>
          </w:p>
          <w:p w:rsidR="00335BF6" w:rsidRPr="007A4417" w:rsidRDefault="00335BF6" w:rsidP="00331CE9">
            <w:pPr>
              <w:rPr>
                <w:rFonts w:ascii="Arial" w:hAnsi="Arial" w:cs="Arial"/>
                <w:sz w:val="22"/>
                <w:szCs w:val="22"/>
              </w:rPr>
            </w:pPr>
          </w:p>
        </w:tc>
        <w:tc>
          <w:tcPr>
            <w:tcW w:w="1464" w:type="dxa"/>
            <w:shd w:val="clear" w:color="auto" w:fill="auto"/>
          </w:tcPr>
          <w:p w:rsidR="002271A5" w:rsidRPr="007A4417" w:rsidRDefault="002271A5" w:rsidP="00FE3A49">
            <w:pPr>
              <w:rPr>
                <w:rFonts w:ascii="Arial" w:hAnsi="Arial" w:cs="Arial"/>
                <w:sz w:val="22"/>
                <w:szCs w:val="22"/>
              </w:rPr>
            </w:pPr>
          </w:p>
        </w:tc>
      </w:tr>
      <w:tr w:rsidR="002271A5" w:rsidRPr="007A4417" w:rsidTr="00AC0DE2">
        <w:trPr>
          <w:trHeight w:val="486"/>
        </w:trPr>
        <w:tc>
          <w:tcPr>
            <w:tcW w:w="712" w:type="dxa"/>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Fri</w:t>
            </w:r>
          </w:p>
        </w:tc>
        <w:tc>
          <w:tcPr>
            <w:tcW w:w="1012" w:type="dxa"/>
            <w:shd w:val="clear" w:color="auto" w:fill="auto"/>
          </w:tcPr>
          <w:p w:rsidR="002271A5" w:rsidRPr="007A4417" w:rsidRDefault="002271A5" w:rsidP="00331CE9">
            <w:pPr>
              <w:rPr>
                <w:rFonts w:ascii="Arial" w:hAnsi="Arial" w:cs="Arial"/>
                <w:sz w:val="22"/>
                <w:szCs w:val="22"/>
              </w:rPr>
            </w:pPr>
            <w:r>
              <w:rPr>
                <w:rFonts w:ascii="Arial" w:hAnsi="Arial" w:cs="Arial"/>
                <w:sz w:val="22"/>
                <w:szCs w:val="22"/>
              </w:rPr>
              <w:t>1 Feb</w:t>
            </w:r>
          </w:p>
        </w:tc>
        <w:tc>
          <w:tcPr>
            <w:tcW w:w="4424" w:type="dxa"/>
            <w:shd w:val="clear" w:color="auto" w:fill="auto"/>
          </w:tcPr>
          <w:p w:rsidR="002271A5" w:rsidRDefault="005244AF" w:rsidP="00331CE9">
            <w:pPr>
              <w:rPr>
                <w:rFonts w:ascii="Arial" w:hAnsi="Arial" w:cs="Arial"/>
                <w:sz w:val="22"/>
                <w:szCs w:val="22"/>
              </w:rPr>
            </w:pPr>
            <w:r w:rsidRPr="005244AF">
              <w:rPr>
                <w:rFonts w:ascii="Arial" w:hAnsi="Arial" w:cs="Arial"/>
                <w:b/>
                <w:sz w:val="22"/>
                <w:szCs w:val="22"/>
              </w:rPr>
              <w:t>Due</w:t>
            </w:r>
            <w:r>
              <w:rPr>
                <w:rFonts w:ascii="Arial" w:hAnsi="Arial" w:cs="Arial"/>
                <w:sz w:val="22"/>
                <w:szCs w:val="22"/>
              </w:rPr>
              <w:t xml:space="preserve">: </w:t>
            </w:r>
            <w:proofErr w:type="spellStart"/>
            <w:r>
              <w:rPr>
                <w:rFonts w:ascii="Arial" w:hAnsi="Arial" w:cs="Arial"/>
                <w:sz w:val="22"/>
                <w:szCs w:val="22"/>
              </w:rPr>
              <w:t>Pecha</w:t>
            </w:r>
            <w:proofErr w:type="spellEnd"/>
            <w:r>
              <w:rPr>
                <w:rFonts w:ascii="Arial" w:hAnsi="Arial" w:cs="Arial"/>
                <w:sz w:val="22"/>
                <w:szCs w:val="22"/>
              </w:rPr>
              <w:t xml:space="preserve"> </w:t>
            </w:r>
            <w:proofErr w:type="spellStart"/>
            <w:r>
              <w:rPr>
                <w:rFonts w:ascii="Arial" w:hAnsi="Arial" w:cs="Arial"/>
                <w:sz w:val="22"/>
                <w:szCs w:val="22"/>
              </w:rPr>
              <w:t>Kucha</w:t>
            </w:r>
            <w:proofErr w:type="spellEnd"/>
            <w:r>
              <w:rPr>
                <w:rFonts w:ascii="Arial" w:hAnsi="Arial" w:cs="Arial"/>
                <w:sz w:val="22"/>
                <w:szCs w:val="22"/>
              </w:rPr>
              <w:t xml:space="preserve"> (if needed)</w:t>
            </w:r>
          </w:p>
          <w:p w:rsidR="005244AF" w:rsidRPr="007A4417" w:rsidRDefault="005244AF" w:rsidP="00331CE9">
            <w:pPr>
              <w:rPr>
                <w:rFonts w:ascii="Arial" w:hAnsi="Arial" w:cs="Arial"/>
                <w:sz w:val="22"/>
                <w:szCs w:val="22"/>
              </w:rPr>
            </w:pPr>
            <w:r w:rsidRPr="00335BF6">
              <w:rPr>
                <w:rFonts w:ascii="Arial" w:hAnsi="Arial" w:cs="Arial"/>
                <w:b/>
                <w:sz w:val="22"/>
                <w:szCs w:val="22"/>
              </w:rPr>
              <w:t>Assignment</w:t>
            </w:r>
            <w:r>
              <w:rPr>
                <w:rFonts w:ascii="Arial" w:hAnsi="Arial" w:cs="Arial"/>
                <w:sz w:val="22"/>
                <w:szCs w:val="22"/>
              </w:rPr>
              <w:t>: Comparative Scene Analysis</w:t>
            </w:r>
          </w:p>
        </w:tc>
        <w:tc>
          <w:tcPr>
            <w:tcW w:w="1464" w:type="dxa"/>
            <w:shd w:val="clear" w:color="auto" w:fill="auto"/>
          </w:tcPr>
          <w:p w:rsidR="002271A5" w:rsidRPr="007A4417" w:rsidRDefault="002271A5" w:rsidP="00331CE9">
            <w:pPr>
              <w:rPr>
                <w:rFonts w:ascii="Arial" w:hAnsi="Arial" w:cs="Arial"/>
                <w:sz w:val="22"/>
                <w:szCs w:val="22"/>
              </w:rPr>
            </w:pPr>
          </w:p>
        </w:tc>
      </w:tr>
      <w:tr w:rsidR="002271A5" w:rsidRPr="007A4417" w:rsidTr="00AC0DE2">
        <w:trPr>
          <w:trHeight w:val="486"/>
        </w:trPr>
        <w:tc>
          <w:tcPr>
            <w:tcW w:w="712" w:type="dxa"/>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2271A5" w:rsidRPr="007A4417" w:rsidRDefault="002271A5" w:rsidP="00331CE9">
            <w:pPr>
              <w:rPr>
                <w:rFonts w:ascii="Arial" w:hAnsi="Arial" w:cs="Arial"/>
                <w:sz w:val="22"/>
                <w:szCs w:val="22"/>
              </w:rPr>
            </w:pPr>
            <w:r>
              <w:rPr>
                <w:rFonts w:ascii="Arial" w:hAnsi="Arial" w:cs="Arial"/>
                <w:sz w:val="22"/>
                <w:szCs w:val="22"/>
              </w:rPr>
              <w:t>4 Feb</w:t>
            </w:r>
          </w:p>
        </w:tc>
        <w:tc>
          <w:tcPr>
            <w:tcW w:w="4424" w:type="dxa"/>
            <w:shd w:val="clear" w:color="auto" w:fill="auto"/>
          </w:tcPr>
          <w:p w:rsidR="002271A5" w:rsidRPr="007A4417" w:rsidRDefault="00335BF6" w:rsidP="005D5086">
            <w:pPr>
              <w:rPr>
                <w:rFonts w:ascii="Arial" w:hAnsi="Arial" w:cs="Arial"/>
                <w:sz w:val="22"/>
                <w:szCs w:val="22"/>
              </w:rPr>
            </w:pPr>
            <w:r>
              <w:rPr>
                <w:rFonts w:ascii="Arial" w:hAnsi="Arial" w:cs="Arial"/>
                <w:sz w:val="22"/>
                <w:szCs w:val="22"/>
              </w:rPr>
              <w:t>Editing</w:t>
            </w:r>
          </w:p>
        </w:tc>
        <w:tc>
          <w:tcPr>
            <w:tcW w:w="1464" w:type="dxa"/>
            <w:shd w:val="clear" w:color="auto" w:fill="auto"/>
          </w:tcPr>
          <w:p w:rsidR="002271A5" w:rsidRDefault="00335BF6" w:rsidP="00DD3F9A">
            <w:pPr>
              <w:rPr>
                <w:rFonts w:ascii="Arial" w:hAnsi="Arial" w:cs="Arial"/>
                <w:sz w:val="22"/>
                <w:szCs w:val="22"/>
              </w:rPr>
            </w:pPr>
            <w:proofErr w:type="spellStart"/>
            <w:r>
              <w:rPr>
                <w:rFonts w:ascii="Arial" w:hAnsi="Arial" w:cs="Arial"/>
                <w:sz w:val="22"/>
                <w:szCs w:val="22"/>
              </w:rPr>
              <w:t>Bordwell</w:t>
            </w:r>
            <w:proofErr w:type="spellEnd"/>
            <w:r>
              <w:rPr>
                <w:rFonts w:ascii="Arial" w:hAnsi="Arial" w:cs="Arial"/>
                <w:sz w:val="22"/>
                <w:szCs w:val="22"/>
              </w:rPr>
              <w:t>/ Thompson</w:t>
            </w:r>
          </w:p>
          <w:p w:rsidR="00335BF6" w:rsidRPr="007A4417" w:rsidRDefault="00335BF6" w:rsidP="00DD3F9A">
            <w:pPr>
              <w:rPr>
                <w:rFonts w:ascii="Arial" w:hAnsi="Arial" w:cs="Arial"/>
                <w:sz w:val="22"/>
                <w:szCs w:val="22"/>
              </w:rPr>
            </w:pPr>
            <w:r>
              <w:rPr>
                <w:rFonts w:ascii="Arial" w:hAnsi="Arial" w:cs="Arial"/>
                <w:sz w:val="22"/>
                <w:szCs w:val="22"/>
              </w:rPr>
              <w:t>Editing</w:t>
            </w:r>
          </w:p>
        </w:tc>
      </w:tr>
      <w:tr w:rsidR="002271A5" w:rsidRPr="007A4417" w:rsidTr="00AC0DE2">
        <w:trPr>
          <w:trHeight w:val="486"/>
        </w:trPr>
        <w:tc>
          <w:tcPr>
            <w:tcW w:w="712" w:type="dxa"/>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2271A5" w:rsidRPr="007A4417" w:rsidRDefault="002271A5" w:rsidP="00331CE9">
            <w:pPr>
              <w:rPr>
                <w:rFonts w:ascii="Arial" w:hAnsi="Arial" w:cs="Arial"/>
                <w:sz w:val="22"/>
                <w:szCs w:val="22"/>
              </w:rPr>
            </w:pPr>
            <w:r>
              <w:rPr>
                <w:rFonts w:ascii="Arial" w:hAnsi="Arial" w:cs="Arial"/>
                <w:sz w:val="22"/>
                <w:szCs w:val="22"/>
              </w:rPr>
              <w:t>6 Feb</w:t>
            </w:r>
          </w:p>
        </w:tc>
        <w:tc>
          <w:tcPr>
            <w:tcW w:w="4424" w:type="dxa"/>
            <w:shd w:val="clear" w:color="auto" w:fill="auto"/>
          </w:tcPr>
          <w:p w:rsidR="001068E6" w:rsidRDefault="001068E6" w:rsidP="005A08CE">
            <w:pPr>
              <w:rPr>
                <w:rFonts w:ascii="Arial" w:hAnsi="Arial" w:cs="Arial"/>
                <w:sz w:val="22"/>
                <w:szCs w:val="22"/>
              </w:rPr>
            </w:pPr>
            <w:r>
              <w:rPr>
                <w:rFonts w:ascii="Arial" w:hAnsi="Arial" w:cs="Arial"/>
                <w:sz w:val="22"/>
                <w:szCs w:val="22"/>
              </w:rPr>
              <w:t>Editing 2</w:t>
            </w:r>
          </w:p>
          <w:p w:rsidR="005244AF" w:rsidRDefault="005244AF" w:rsidP="005A08CE">
            <w:pPr>
              <w:rPr>
                <w:rFonts w:ascii="Arial" w:hAnsi="Arial" w:cs="Arial"/>
                <w:sz w:val="22"/>
                <w:szCs w:val="22"/>
              </w:rPr>
            </w:pPr>
            <w:r>
              <w:rPr>
                <w:rFonts w:ascii="Arial" w:hAnsi="Arial" w:cs="Arial"/>
                <w:sz w:val="22"/>
                <w:szCs w:val="22"/>
              </w:rPr>
              <w:t>Maya: textures (+ tiling textures)</w:t>
            </w:r>
          </w:p>
          <w:p w:rsidR="002271A5" w:rsidRPr="007A4417" w:rsidRDefault="00335BF6" w:rsidP="005A08CE">
            <w:pPr>
              <w:rPr>
                <w:rFonts w:ascii="Arial" w:hAnsi="Arial" w:cs="Arial"/>
                <w:sz w:val="22"/>
                <w:szCs w:val="22"/>
              </w:rPr>
            </w:pPr>
            <w:r>
              <w:rPr>
                <w:rFonts w:ascii="Arial" w:hAnsi="Arial" w:cs="Arial"/>
                <w:sz w:val="22"/>
                <w:szCs w:val="22"/>
              </w:rPr>
              <w:t>Maya: finish your first assignment</w:t>
            </w:r>
          </w:p>
        </w:tc>
        <w:tc>
          <w:tcPr>
            <w:tcW w:w="1464" w:type="dxa"/>
            <w:shd w:val="clear" w:color="auto" w:fill="auto"/>
          </w:tcPr>
          <w:p w:rsidR="002271A5" w:rsidRPr="007A4417" w:rsidRDefault="002271A5" w:rsidP="00DD3F9A">
            <w:pPr>
              <w:rPr>
                <w:rFonts w:ascii="Arial" w:hAnsi="Arial" w:cs="Arial"/>
                <w:sz w:val="22"/>
                <w:szCs w:val="22"/>
              </w:rPr>
            </w:pPr>
          </w:p>
        </w:tc>
      </w:tr>
      <w:tr w:rsidR="002271A5" w:rsidRPr="007A4417" w:rsidTr="00AC0DE2">
        <w:trPr>
          <w:trHeight w:val="486"/>
        </w:trPr>
        <w:tc>
          <w:tcPr>
            <w:tcW w:w="712" w:type="dxa"/>
            <w:tcBorders>
              <w:bottom w:val="single" w:sz="4" w:space="0" w:color="auto"/>
            </w:tcBorders>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Fri</w:t>
            </w:r>
          </w:p>
        </w:tc>
        <w:tc>
          <w:tcPr>
            <w:tcW w:w="1012" w:type="dxa"/>
            <w:tcBorders>
              <w:bottom w:val="single" w:sz="4" w:space="0" w:color="auto"/>
            </w:tcBorders>
            <w:shd w:val="clear" w:color="auto" w:fill="auto"/>
          </w:tcPr>
          <w:p w:rsidR="002271A5" w:rsidRPr="007A4417" w:rsidRDefault="002271A5" w:rsidP="00331CE9">
            <w:pPr>
              <w:rPr>
                <w:rFonts w:ascii="Arial" w:hAnsi="Arial" w:cs="Arial"/>
                <w:sz w:val="22"/>
                <w:szCs w:val="22"/>
              </w:rPr>
            </w:pPr>
            <w:r>
              <w:rPr>
                <w:rFonts w:ascii="Arial" w:hAnsi="Arial" w:cs="Arial"/>
                <w:sz w:val="22"/>
                <w:szCs w:val="22"/>
              </w:rPr>
              <w:t>8 Feb</w:t>
            </w:r>
          </w:p>
        </w:tc>
        <w:tc>
          <w:tcPr>
            <w:tcW w:w="4424" w:type="dxa"/>
            <w:tcBorders>
              <w:bottom w:val="single" w:sz="4" w:space="0" w:color="auto"/>
            </w:tcBorders>
            <w:shd w:val="clear" w:color="auto" w:fill="auto"/>
          </w:tcPr>
          <w:p w:rsidR="002271A5" w:rsidRPr="00335BF6" w:rsidRDefault="00335BF6" w:rsidP="00335BF6">
            <w:pPr>
              <w:rPr>
                <w:rFonts w:ascii="Arial" w:hAnsi="Arial" w:cs="Arial"/>
                <w:sz w:val="22"/>
                <w:szCs w:val="22"/>
              </w:rPr>
            </w:pPr>
            <w:r>
              <w:rPr>
                <w:rFonts w:ascii="Arial" w:hAnsi="Arial" w:cs="Arial"/>
                <w:b/>
                <w:sz w:val="22"/>
                <w:szCs w:val="22"/>
              </w:rPr>
              <w:t xml:space="preserve">Due: </w:t>
            </w:r>
            <w:r>
              <w:rPr>
                <w:rFonts w:ascii="Arial" w:hAnsi="Arial" w:cs="Arial"/>
                <w:sz w:val="22"/>
                <w:szCs w:val="22"/>
              </w:rPr>
              <w:t>Maya comic</w:t>
            </w:r>
          </w:p>
        </w:tc>
        <w:tc>
          <w:tcPr>
            <w:tcW w:w="1464" w:type="dxa"/>
            <w:tcBorders>
              <w:bottom w:val="single" w:sz="4" w:space="0" w:color="auto"/>
            </w:tcBorders>
            <w:shd w:val="clear" w:color="auto" w:fill="auto"/>
          </w:tcPr>
          <w:p w:rsidR="002271A5" w:rsidRPr="004119A2" w:rsidRDefault="002271A5" w:rsidP="005D5086">
            <w:pPr>
              <w:rPr>
                <w:rFonts w:ascii="Arial" w:hAnsi="Arial" w:cs="Arial"/>
                <w:sz w:val="22"/>
                <w:szCs w:val="22"/>
              </w:rPr>
            </w:pPr>
          </w:p>
        </w:tc>
      </w:tr>
      <w:tr w:rsidR="002271A5" w:rsidRPr="007A4417" w:rsidTr="00AC0DE2">
        <w:trPr>
          <w:trHeight w:val="486"/>
        </w:trPr>
        <w:tc>
          <w:tcPr>
            <w:tcW w:w="712" w:type="dxa"/>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2271A5" w:rsidRPr="007A4417" w:rsidRDefault="002271A5" w:rsidP="00A25F73">
            <w:pPr>
              <w:rPr>
                <w:rFonts w:ascii="Arial" w:hAnsi="Arial" w:cs="Arial"/>
                <w:sz w:val="22"/>
                <w:szCs w:val="22"/>
              </w:rPr>
            </w:pPr>
            <w:r>
              <w:rPr>
                <w:rFonts w:ascii="Arial" w:hAnsi="Arial" w:cs="Arial"/>
                <w:sz w:val="22"/>
                <w:szCs w:val="22"/>
              </w:rPr>
              <w:t>11 Feb</w:t>
            </w:r>
          </w:p>
        </w:tc>
        <w:tc>
          <w:tcPr>
            <w:tcW w:w="4424" w:type="dxa"/>
            <w:shd w:val="clear" w:color="auto" w:fill="auto"/>
          </w:tcPr>
          <w:p w:rsidR="002271A5" w:rsidRPr="007A4417" w:rsidRDefault="005244AF" w:rsidP="005D5086">
            <w:pPr>
              <w:rPr>
                <w:rFonts w:ascii="Arial" w:hAnsi="Arial" w:cs="Arial"/>
                <w:sz w:val="22"/>
                <w:szCs w:val="22"/>
              </w:rPr>
            </w:pPr>
            <w:r w:rsidRPr="006F037C">
              <w:rPr>
                <w:rFonts w:ascii="Arial" w:hAnsi="Arial" w:cs="Arial"/>
                <w:sz w:val="22"/>
                <w:szCs w:val="22"/>
              </w:rPr>
              <w:t>Sound</w:t>
            </w:r>
          </w:p>
        </w:tc>
        <w:tc>
          <w:tcPr>
            <w:tcW w:w="1464" w:type="dxa"/>
            <w:shd w:val="clear" w:color="auto" w:fill="auto"/>
          </w:tcPr>
          <w:p w:rsidR="002271A5" w:rsidRPr="007A4417" w:rsidRDefault="005244AF" w:rsidP="005244AF">
            <w:pPr>
              <w:rPr>
                <w:rFonts w:ascii="Arial" w:hAnsi="Arial" w:cs="Arial"/>
                <w:sz w:val="22"/>
                <w:szCs w:val="22"/>
              </w:rPr>
            </w:pPr>
            <w:proofErr w:type="spellStart"/>
            <w:r>
              <w:rPr>
                <w:rFonts w:ascii="Arial" w:hAnsi="Arial" w:cs="Arial"/>
                <w:sz w:val="22"/>
                <w:szCs w:val="22"/>
              </w:rPr>
              <w:t>Stockburger</w:t>
            </w:r>
            <w:proofErr w:type="spellEnd"/>
            <w:r>
              <w:rPr>
                <w:rFonts w:ascii="Arial" w:hAnsi="Arial" w:cs="Arial"/>
                <w:sz w:val="22"/>
                <w:szCs w:val="22"/>
              </w:rPr>
              <w:t xml:space="preserve">; </w:t>
            </w:r>
            <w:proofErr w:type="spellStart"/>
            <w:r>
              <w:rPr>
                <w:rFonts w:ascii="Arial" w:hAnsi="Arial" w:cs="Arial"/>
                <w:sz w:val="22"/>
                <w:szCs w:val="22"/>
              </w:rPr>
              <w:t>Chion</w:t>
            </w:r>
            <w:proofErr w:type="spellEnd"/>
          </w:p>
        </w:tc>
      </w:tr>
      <w:tr w:rsidR="002271A5" w:rsidRPr="007A4417" w:rsidTr="00AC0DE2">
        <w:trPr>
          <w:trHeight w:val="486"/>
        </w:trPr>
        <w:tc>
          <w:tcPr>
            <w:tcW w:w="712" w:type="dxa"/>
            <w:shd w:val="clear" w:color="auto" w:fill="auto"/>
          </w:tcPr>
          <w:p w:rsidR="002271A5" w:rsidRPr="007A4417" w:rsidRDefault="002271A5"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2271A5" w:rsidRPr="007A4417" w:rsidRDefault="002271A5" w:rsidP="00331CE9">
            <w:pPr>
              <w:rPr>
                <w:rFonts w:ascii="Arial" w:hAnsi="Arial" w:cs="Arial"/>
                <w:sz w:val="22"/>
                <w:szCs w:val="22"/>
              </w:rPr>
            </w:pPr>
            <w:r>
              <w:rPr>
                <w:rFonts w:ascii="Arial" w:hAnsi="Arial" w:cs="Arial"/>
                <w:sz w:val="22"/>
                <w:szCs w:val="22"/>
              </w:rPr>
              <w:t>13 Feb</w:t>
            </w:r>
          </w:p>
        </w:tc>
        <w:tc>
          <w:tcPr>
            <w:tcW w:w="4424" w:type="dxa"/>
            <w:shd w:val="clear" w:color="auto" w:fill="auto"/>
          </w:tcPr>
          <w:p w:rsidR="005244AF" w:rsidRDefault="005244AF" w:rsidP="005244AF">
            <w:pPr>
              <w:rPr>
                <w:rFonts w:ascii="Arial" w:hAnsi="Arial" w:cs="Arial"/>
                <w:sz w:val="22"/>
                <w:szCs w:val="22"/>
              </w:rPr>
            </w:pPr>
            <w:r>
              <w:rPr>
                <w:rFonts w:ascii="Arial" w:hAnsi="Arial" w:cs="Arial"/>
                <w:sz w:val="22"/>
                <w:szCs w:val="22"/>
              </w:rPr>
              <w:t>Unity: interface and workflow/ import</w:t>
            </w:r>
          </w:p>
          <w:p w:rsidR="002271A5" w:rsidRPr="007A4417" w:rsidRDefault="005244AF" w:rsidP="005244AF">
            <w:pPr>
              <w:rPr>
                <w:rFonts w:ascii="Arial" w:hAnsi="Arial" w:cs="Arial"/>
                <w:sz w:val="22"/>
                <w:szCs w:val="22"/>
              </w:rPr>
            </w:pPr>
            <w:r w:rsidRPr="002F450D">
              <w:rPr>
                <w:rFonts w:ascii="Arial" w:hAnsi="Arial" w:cs="Arial"/>
                <w:b/>
                <w:sz w:val="22"/>
                <w:szCs w:val="22"/>
              </w:rPr>
              <w:t>Assignment</w:t>
            </w:r>
            <w:r>
              <w:rPr>
                <w:rFonts w:ascii="Arial" w:hAnsi="Arial" w:cs="Arial"/>
                <w:sz w:val="22"/>
                <w:szCs w:val="22"/>
              </w:rPr>
              <w:t>: Unity scene</w:t>
            </w:r>
          </w:p>
        </w:tc>
        <w:tc>
          <w:tcPr>
            <w:tcW w:w="1464" w:type="dxa"/>
            <w:shd w:val="clear" w:color="auto" w:fill="auto"/>
          </w:tcPr>
          <w:p w:rsidR="002271A5" w:rsidRPr="007A4417" w:rsidRDefault="002271A5"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Fri</w:t>
            </w:r>
          </w:p>
        </w:tc>
        <w:tc>
          <w:tcPr>
            <w:tcW w:w="1012"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15 Feb</w:t>
            </w:r>
          </w:p>
        </w:tc>
        <w:tc>
          <w:tcPr>
            <w:tcW w:w="4424" w:type="dxa"/>
            <w:shd w:val="clear" w:color="auto" w:fill="auto"/>
          </w:tcPr>
          <w:p w:rsidR="005244AF" w:rsidRPr="006F037C" w:rsidRDefault="005244AF" w:rsidP="00331CE9">
            <w:pPr>
              <w:rPr>
                <w:rFonts w:ascii="Arial" w:hAnsi="Arial" w:cs="Arial"/>
                <w:sz w:val="22"/>
                <w:szCs w:val="22"/>
              </w:rPr>
            </w:pPr>
            <w:r>
              <w:rPr>
                <w:rFonts w:ascii="Arial" w:hAnsi="Arial" w:cs="Arial"/>
                <w:sz w:val="22"/>
                <w:szCs w:val="22"/>
              </w:rPr>
              <w:t>Unity: finish import</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18 Feb</w:t>
            </w:r>
          </w:p>
        </w:tc>
        <w:tc>
          <w:tcPr>
            <w:tcW w:w="4424" w:type="dxa"/>
            <w:shd w:val="clear" w:color="auto" w:fill="auto"/>
          </w:tcPr>
          <w:p w:rsidR="005244AF" w:rsidRPr="006F037C" w:rsidRDefault="005244AF" w:rsidP="005D5086">
            <w:pPr>
              <w:rPr>
                <w:rFonts w:ascii="Arial" w:hAnsi="Arial" w:cs="Arial"/>
                <w:sz w:val="22"/>
                <w:szCs w:val="22"/>
              </w:rPr>
            </w:pPr>
            <w:r>
              <w:rPr>
                <w:rFonts w:ascii="Arial" w:hAnsi="Arial" w:cs="Arial"/>
                <w:sz w:val="22"/>
                <w:szCs w:val="22"/>
              </w:rPr>
              <w:t>Virtual Cameras creating space</w:t>
            </w:r>
          </w:p>
        </w:tc>
        <w:tc>
          <w:tcPr>
            <w:tcW w:w="1464" w:type="dxa"/>
            <w:shd w:val="clear" w:color="auto" w:fill="auto"/>
          </w:tcPr>
          <w:p w:rsidR="005244AF" w:rsidRPr="002B3EC0" w:rsidRDefault="005244AF" w:rsidP="008F7501">
            <w:pPr>
              <w:rPr>
                <w:rFonts w:ascii="Arial" w:hAnsi="Arial" w:cs="Arial"/>
                <w:sz w:val="22"/>
                <w:szCs w:val="22"/>
              </w:rPr>
            </w:pPr>
            <w:proofErr w:type="spellStart"/>
            <w:r>
              <w:rPr>
                <w:rFonts w:ascii="Arial" w:hAnsi="Arial" w:cs="Arial"/>
                <w:sz w:val="22"/>
                <w:szCs w:val="22"/>
              </w:rPr>
              <w:t>Wulf</w:t>
            </w:r>
            <w:proofErr w:type="spellEnd"/>
            <w:r>
              <w:rPr>
                <w:rFonts w:ascii="Arial" w:hAnsi="Arial" w:cs="Arial"/>
                <w:sz w:val="22"/>
                <w:szCs w:val="22"/>
              </w:rPr>
              <w:t xml:space="preserve">; </w:t>
            </w:r>
            <w:proofErr w:type="spellStart"/>
            <w:r>
              <w:rPr>
                <w:rFonts w:ascii="Arial" w:hAnsi="Arial" w:cs="Arial"/>
                <w:sz w:val="22"/>
                <w:szCs w:val="22"/>
              </w:rPr>
              <w:t>Nitsche</w:t>
            </w:r>
            <w:proofErr w:type="spellEnd"/>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20 Feb</w:t>
            </w:r>
          </w:p>
        </w:tc>
        <w:tc>
          <w:tcPr>
            <w:tcW w:w="4424" w:type="dxa"/>
            <w:shd w:val="clear" w:color="auto" w:fill="auto"/>
          </w:tcPr>
          <w:p w:rsidR="005244AF" w:rsidRPr="006F037C" w:rsidRDefault="005244AF" w:rsidP="006F037C">
            <w:pPr>
              <w:rPr>
                <w:rFonts w:ascii="Arial" w:hAnsi="Arial" w:cs="Arial"/>
                <w:sz w:val="22"/>
                <w:szCs w:val="22"/>
              </w:rPr>
            </w:pPr>
            <w:r>
              <w:rPr>
                <w:rFonts w:ascii="Arial" w:hAnsi="Arial" w:cs="Arial"/>
                <w:sz w:val="22"/>
                <w:szCs w:val="22"/>
              </w:rPr>
              <w:t>Catch up day</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Fri</w:t>
            </w:r>
          </w:p>
        </w:tc>
        <w:tc>
          <w:tcPr>
            <w:tcW w:w="1012" w:type="dxa"/>
            <w:shd w:val="clear" w:color="auto" w:fill="auto"/>
          </w:tcPr>
          <w:p w:rsidR="005244AF" w:rsidRPr="007A4417" w:rsidRDefault="005244AF" w:rsidP="00A25F73">
            <w:pPr>
              <w:rPr>
                <w:rFonts w:ascii="Arial" w:hAnsi="Arial" w:cs="Arial"/>
                <w:sz w:val="22"/>
                <w:szCs w:val="22"/>
              </w:rPr>
            </w:pPr>
            <w:r>
              <w:rPr>
                <w:rFonts w:ascii="Arial" w:hAnsi="Arial" w:cs="Arial"/>
                <w:sz w:val="22"/>
                <w:szCs w:val="22"/>
              </w:rPr>
              <w:t>22 Feb</w:t>
            </w:r>
          </w:p>
        </w:tc>
        <w:tc>
          <w:tcPr>
            <w:tcW w:w="4424"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Unity: resources and assets; toward basic scripting</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25 Feb</w:t>
            </w:r>
          </w:p>
        </w:tc>
        <w:tc>
          <w:tcPr>
            <w:tcW w:w="4424" w:type="dxa"/>
            <w:shd w:val="clear" w:color="auto" w:fill="auto"/>
          </w:tcPr>
          <w:p w:rsidR="005244AF" w:rsidRPr="007A4417" w:rsidRDefault="005244AF" w:rsidP="005D5086">
            <w:pPr>
              <w:rPr>
                <w:rFonts w:ascii="Arial" w:hAnsi="Arial" w:cs="Arial"/>
                <w:sz w:val="22"/>
                <w:szCs w:val="22"/>
              </w:rPr>
            </w:pPr>
            <w:proofErr w:type="spellStart"/>
            <w:r>
              <w:rPr>
                <w:rFonts w:ascii="Arial" w:hAnsi="Arial" w:cs="Arial"/>
                <w:sz w:val="22"/>
                <w:szCs w:val="22"/>
              </w:rPr>
              <w:t>Intermedia</w:t>
            </w:r>
            <w:proofErr w:type="spellEnd"/>
          </w:p>
        </w:tc>
        <w:tc>
          <w:tcPr>
            <w:tcW w:w="1464" w:type="dxa"/>
            <w:shd w:val="clear" w:color="auto" w:fill="auto"/>
          </w:tcPr>
          <w:p w:rsidR="005244AF" w:rsidRPr="007A4417" w:rsidRDefault="005244AF" w:rsidP="00331CE9">
            <w:pPr>
              <w:rPr>
                <w:rFonts w:ascii="Arial" w:hAnsi="Arial" w:cs="Arial"/>
                <w:sz w:val="22"/>
                <w:szCs w:val="22"/>
              </w:rPr>
            </w:pPr>
            <w:proofErr w:type="spellStart"/>
            <w:r>
              <w:rPr>
                <w:rFonts w:ascii="Arial" w:hAnsi="Arial" w:cs="Arial"/>
                <w:sz w:val="22"/>
                <w:szCs w:val="22"/>
              </w:rPr>
              <w:t>Manovich</w:t>
            </w:r>
            <w:proofErr w:type="spellEnd"/>
            <w:r>
              <w:rPr>
                <w:rFonts w:ascii="Arial" w:hAnsi="Arial" w:cs="Arial"/>
                <w:sz w:val="22"/>
                <w:szCs w:val="22"/>
              </w:rPr>
              <w:t>; Jenkins</w:t>
            </w: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27 Feb</w:t>
            </w:r>
          </w:p>
        </w:tc>
        <w:tc>
          <w:tcPr>
            <w:tcW w:w="4424" w:type="dxa"/>
            <w:shd w:val="clear" w:color="auto" w:fill="auto"/>
          </w:tcPr>
          <w:p w:rsidR="005244AF" w:rsidRDefault="005244AF" w:rsidP="00A52532">
            <w:pPr>
              <w:rPr>
                <w:rFonts w:ascii="Arial" w:hAnsi="Arial" w:cs="Arial"/>
                <w:sz w:val="22"/>
                <w:szCs w:val="22"/>
              </w:rPr>
            </w:pPr>
            <w:r>
              <w:rPr>
                <w:rFonts w:ascii="Arial" w:hAnsi="Arial" w:cs="Arial"/>
                <w:sz w:val="22"/>
                <w:szCs w:val="22"/>
              </w:rPr>
              <w:t>Unity: scripting</w:t>
            </w:r>
          </w:p>
          <w:p w:rsidR="005244AF" w:rsidRPr="007A4417" w:rsidRDefault="005244AF" w:rsidP="00331CE9">
            <w:pPr>
              <w:rPr>
                <w:rFonts w:ascii="Arial" w:hAnsi="Arial" w:cs="Arial"/>
                <w:sz w:val="22"/>
                <w:szCs w:val="22"/>
              </w:rPr>
            </w:pPr>
            <w:r w:rsidRPr="006F037C">
              <w:rPr>
                <w:rFonts w:ascii="Arial" w:hAnsi="Arial" w:cs="Arial"/>
                <w:b/>
                <w:sz w:val="22"/>
                <w:szCs w:val="22"/>
              </w:rPr>
              <w:t>Due</w:t>
            </w:r>
            <w:r>
              <w:rPr>
                <w:rFonts w:ascii="Arial" w:hAnsi="Arial" w:cs="Arial"/>
                <w:sz w:val="22"/>
                <w:szCs w:val="22"/>
              </w:rPr>
              <w:t>: Comparative Scene Analysis</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Fri</w:t>
            </w:r>
          </w:p>
        </w:tc>
        <w:tc>
          <w:tcPr>
            <w:tcW w:w="1012" w:type="dxa"/>
            <w:shd w:val="clear" w:color="auto" w:fill="auto"/>
          </w:tcPr>
          <w:p w:rsidR="005244AF" w:rsidRPr="007A4417" w:rsidRDefault="005244AF" w:rsidP="002271A5">
            <w:pPr>
              <w:rPr>
                <w:rFonts w:ascii="Arial" w:hAnsi="Arial" w:cs="Arial"/>
                <w:sz w:val="22"/>
                <w:szCs w:val="22"/>
              </w:rPr>
            </w:pPr>
            <w:r>
              <w:rPr>
                <w:rFonts w:ascii="Arial" w:hAnsi="Arial" w:cs="Arial"/>
                <w:sz w:val="22"/>
                <w:szCs w:val="22"/>
              </w:rPr>
              <w:t>1 Mar</w:t>
            </w:r>
          </w:p>
        </w:tc>
        <w:tc>
          <w:tcPr>
            <w:tcW w:w="4424" w:type="dxa"/>
            <w:shd w:val="clear" w:color="auto" w:fill="auto"/>
          </w:tcPr>
          <w:p w:rsidR="005244AF" w:rsidRPr="007A4417" w:rsidRDefault="005244AF" w:rsidP="006F037C">
            <w:pPr>
              <w:rPr>
                <w:rFonts w:ascii="Arial" w:hAnsi="Arial" w:cs="Arial"/>
                <w:sz w:val="22"/>
                <w:szCs w:val="22"/>
              </w:rPr>
            </w:pPr>
            <w:r>
              <w:rPr>
                <w:rFonts w:ascii="Arial" w:hAnsi="Arial" w:cs="Arial"/>
                <w:sz w:val="22"/>
                <w:szCs w:val="22"/>
              </w:rPr>
              <w:t>Unity catch up day</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4 Mar</w:t>
            </w:r>
          </w:p>
        </w:tc>
        <w:tc>
          <w:tcPr>
            <w:tcW w:w="4424" w:type="dxa"/>
            <w:shd w:val="clear" w:color="auto" w:fill="auto"/>
          </w:tcPr>
          <w:p w:rsidR="005244AF" w:rsidRPr="007A4417" w:rsidRDefault="005244AF" w:rsidP="005D5086">
            <w:pPr>
              <w:rPr>
                <w:rFonts w:ascii="Arial" w:hAnsi="Arial" w:cs="Arial"/>
                <w:sz w:val="22"/>
                <w:szCs w:val="22"/>
              </w:rPr>
            </w:pPr>
            <w:r>
              <w:rPr>
                <w:rFonts w:ascii="Arial" w:hAnsi="Arial" w:cs="Arial"/>
                <w:sz w:val="22"/>
                <w:szCs w:val="22"/>
              </w:rPr>
              <w:t>Interaction as Performance</w:t>
            </w:r>
          </w:p>
        </w:tc>
        <w:tc>
          <w:tcPr>
            <w:tcW w:w="1464"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 xml:space="preserve">Laurel; </w:t>
            </w:r>
            <w:proofErr w:type="spellStart"/>
            <w:r>
              <w:rPr>
                <w:rFonts w:ascii="Arial" w:hAnsi="Arial" w:cs="Arial"/>
                <w:sz w:val="22"/>
                <w:szCs w:val="22"/>
              </w:rPr>
              <w:t>McGonigal</w:t>
            </w:r>
            <w:proofErr w:type="spellEnd"/>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5244AF" w:rsidRPr="007A4417" w:rsidRDefault="005244AF" w:rsidP="002271A5">
            <w:pPr>
              <w:rPr>
                <w:rFonts w:ascii="Arial" w:hAnsi="Arial" w:cs="Arial"/>
                <w:sz w:val="22"/>
                <w:szCs w:val="22"/>
              </w:rPr>
            </w:pPr>
            <w:r>
              <w:rPr>
                <w:rFonts w:ascii="Arial" w:hAnsi="Arial" w:cs="Arial"/>
                <w:sz w:val="22"/>
                <w:szCs w:val="22"/>
              </w:rPr>
              <w:t>6 Mar</w:t>
            </w:r>
          </w:p>
        </w:tc>
        <w:tc>
          <w:tcPr>
            <w:tcW w:w="4424"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Unity: finish your project</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Fri</w:t>
            </w:r>
          </w:p>
        </w:tc>
        <w:tc>
          <w:tcPr>
            <w:tcW w:w="1012"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8 Mar</w:t>
            </w:r>
          </w:p>
        </w:tc>
        <w:tc>
          <w:tcPr>
            <w:tcW w:w="4424" w:type="dxa"/>
            <w:shd w:val="clear" w:color="auto" w:fill="auto"/>
          </w:tcPr>
          <w:p w:rsidR="005244AF" w:rsidRPr="007A4417" w:rsidRDefault="005244AF" w:rsidP="006F037C">
            <w:pPr>
              <w:rPr>
                <w:rFonts w:ascii="Arial" w:hAnsi="Arial" w:cs="Arial"/>
                <w:sz w:val="22"/>
                <w:szCs w:val="22"/>
              </w:rPr>
            </w:pPr>
            <w:r w:rsidRPr="006F037C">
              <w:rPr>
                <w:rFonts w:ascii="Arial" w:hAnsi="Arial" w:cs="Arial"/>
                <w:b/>
                <w:sz w:val="22"/>
                <w:szCs w:val="22"/>
              </w:rPr>
              <w:t>Due</w:t>
            </w:r>
            <w:r>
              <w:rPr>
                <w:rFonts w:ascii="Arial" w:hAnsi="Arial" w:cs="Arial"/>
                <w:sz w:val="22"/>
                <w:szCs w:val="22"/>
              </w:rPr>
              <w:t>: Unity project</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11 Mar</w:t>
            </w:r>
          </w:p>
        </w:tc>
        <w:tc>
          <w:tcPr>
            <w:tcW w:w="4424"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TBC Characters and puppets</w:t>
            </w:r>
          </w:p>
        </w:tc>
        <w:tc>
          <w:tcPr>
            <w:tcW w:w="1464" w:type="dxa"/>
            <w:shd w:val="clear" w:color="auto" w:fill="auto"/>
          </w:tcPr>
          <w:p w:rsidR="005244AF" w:rsidRPr="007A4417" w:rsidRDefault="005244AF" w:rsidP="00331CE9">
            <w:pPr>
              <w:rPr>
                <w:rFonts w:ascii="Arial" w:hAnsi="Arial" w:cs="Arial"/>
                <w:sz w:val="22"/>
                <w:szCs w:val="22"/>
              </w:rPr>
            </w:pPr>
            <w:proofErr w:type="spellStart"/>
            <w:r>
              <w:rPr>
                <w:rFonts w:ascii="Arial" w:hAnsi="Arial" w:cs="Arial"/>
                <w:sz w:val="22"/>
                <w:szCs w:val="22"/>
              </w:rPr>
              <w:t>Isbister</w:t>
            </w:r>
            <w:proofErr w:type="spellEnd"/>
            <w:r>
              <w:rPr>
                <w:rFonts w:ascii="Arial" w:hAnsi="Arial" w:cs="Arial"/>
                <w:sz w:val="22"/>
                <w:szCs w:val="22"/>
              </w:rPr>
              <w:t>; Kleist</w:t>
            </w: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5244AF" w:rsidRPr="007A4417" w:rsidRDefault="005244AF" w:rsidP="00331CE9">
            <w:pPr>
              <w:rPr>
                <w:rFonts w:ascii="Arial" w:hAnsi="Arial" w:cs="Arial"/>
                <w:sz w:val="22"/>
                <w:szCs w:val="22"/>
              </w:rPr>
            </w:pPr>
            <w:r>
              <w:rPr>
                <w:rFonts w:ascii="Arial" w:hAnsi="Arial" w:cs="Arial"/>
                <w:sz w:val="22"/>
                <w:szCs w:val="22"/>
              </w:rPr>
              <w:t>13 Mar</w:t>
            </w:r>
          </w:p>
        </w:tc>
        <w:tc>
          <w:tcPr>
            <w:tcW w:w="4424" w:type="dxa"/>
            <w:shd w:val="clear" w:color="auto" w:fill="auto"/>
          </w:tcPr>
          <w:p w:rsidR="005244AF" w:rsidRDefault="005244AF" w:rsidP="00331CE9">
            <w:pPr>
              <w:rPr>
                <w:rFonts w:ascii="Arial" w:hAnsi="Arial" w:cs="Arial"/>
                <w:sz w:val="22"/>
                <w:szCs w:val="22"/>
              </w:rPr>
            </w:pPr>
            <w:r>
              <w:rPr>
                <w:rFonts w:ascii="Arial" w:hAnsi="Arial" w:cs="Arial"/>
                <w:b/>
                <w:sz w:val="22"/>
                <w:szCs w:val="22"/>
              </w:rPr>
              <w:t xml:space="preserve">Assignment: </w:t>
            </w:r>
            <w:r w:rsidRPr="006F037C">
              <w:rPr>
                <w:rFonts w:ascii="Arial" w:hAnsi="Arial" w:cs="Arial"/>
                <w:sz w:val="22"/>
                <w:szCs w:val="22"/>
              </w:rPr>
              <w:t>final project</w:t>
            </w:r>
          </w:p>
          <w:p w:rsidR="005244AF" w:rsidRPr="007A4417" w:rsidRDefault="005244AF" w:rsidP="00331CE9">
            <w:pPr>
              <w:rPr>
                <w:rFonts w:ascii="Arial" w:hAnsi="Arial" w:cs="Arial"/>
                <w:sz w:val="22"/>
                <w:szCs w:val="22"/>
              </w:rPr>
            </w:pPr>
            <w:r>
              <w:rPr>
                <w:rFonts w:ascii="Arial" w:hAnsi="Arial" w:cs="Arial"/>
                <w:sz w:val="22"/>
                <w:szCs w:val="22"/>
              </w:rPr>
              <w:t>Design meeting of groups</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tcBorders>
              <w:bottom w:val="single" w:sz="4" w:space="0" w:color="auto"/>
            </w:tcBorders>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Fri</w:t>
            </w:r>
          </w:p>
        </w:tc>
        <w:tc>
          <w:tcPr>
            <w:tcW w:w="1012" w:type="dxa"/>
            <w:tcBorders>
              <w:bottom w:val="single" w:sz="4" w:space="0" w:color="auto"/>
            </w:tcBorders>
            <w:shd w:val="clear" w:color="auto" w:fill="auto"/>
          </w:tcPr>
          <w:p w:rsidR="005244AF" w:rsidRPr="007A4417" w:rsidRDefault="005244AF" w:rsidP="00A25F73">
            <w:pPr>
              <w:rPr>
                <w:rFonts w:ascii="Arial" w:hAnsi="Arial" w:cs="Arial"/>
                <w:sz w:val="22"/>
                <w:szCs w:val="22"/>
              </w:rPr>
            </w:pPr>
            <w:r>
              <w:rPr>
                <w:rFonts w:ascii="Arial" w:hAnsi="Arial" w:cs="Arial"/>
                <w:sz w:val="22"/>
                <w:szCs w:val="22"/>
              </w:rPr>
              <w:t>15 Mar</w:t>
            </w:r>
          </w:p>
        </w:tc>
        <w:tc>
          <w:tcPr>
            <w:tcW w:w="4424" w:type="dxa"/>
            <w:tcBorders>
              <w:bottom w:val="single" w:sz="4" w:space="0" w:color="auto"/>
            </w:tcBorders>
            <w:shd w:val="clear" w:color="auto" w:fill="auto"/>
          </w:tcPr>
          <w:p w:rsidR="005244AF" w:rsidRPr="007A4417" w:rsidRDefault="005244AF" w:rsidP="00331CE9">
            <w:pPr>
              <w:rPr>
                <w:rFonts w:ascii="Arial" w:hAnsi="Arial" w:cs="Arial"/>
                <w:sz w:val="22"/>
                <w:szCs w:val="22"/>
              </w:rPr>
            </w:pPr>
            <w:r w:rsidRPr="006F037C">
              <w:rPr>
                <w:rFonts w:ascii="Arial" w:hAnsi="Arial" w:cs="Arial"/>
                <w:sz w:val="22"/>
                <w:szCs w:val="22"/>
              </w:rPr>
              <w:t>Design meeting of groups</w:t>
            </w:r>
          </w:p>
        </w:tc>
        <w:tc>
          <w:tcPr>
            <w:tcW w:w="1464" w:type="dxa"/>
            <w:tcBorders>
              <w:bottom w:val="single" w:sz="4" w:space="0" w:color="auto"/>
            </w:tcBorders>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B3B3B3"/>
          </w:tcPr>
          <w:p w:rsidR="005244AF" w:rsidRPr="007A4417" w:rsidRDefault="005244AF" w:rsidP="003C2B77">
            <w:pPr>
              <w:rPr>
                <w:rFonts w:ascii="Arial" w:hAnsi="Arial" w:cs="Arial"/>
                <w:sz w:val="22"/>
                <w:szCs w:val="22"/>
              </w:rPr>
            </w:pPr>
            <w:r>
              <w:rPr>
                <w:rFonts w:ascii="Arial" w:hAnsi="Arial" w:cs="Arial"/>
                <w:sz w:val="22"/>
                <w:szCs w:val="22"/>
              </w:rPr>
              <w:t>Mo</w:t>
            </w:r>
          </w:p>
        </w:tc>
        <w:tc>
          <w:tcPr>
            <w:tcW w:w="1012" w:type="dxa"/>
            <w:shd w:val="clear" w:color="auto" w:fill="B3B3B3"/>
          </w:tcPr>
          <w:p w:rsidR="005244AF" w:rsidRPr="007A4417" w:rsidRDefault="005244AF" w:rsidP="00331CE9">
            <w:pPr>
              <w:rPr>
                <w:rFonts w:ascii="Arial" w:hAnsi="Arial" w:cs="Arial"/>
                <w:sz w:val="22"/>
                <w:szCs w:val="22"/>
              </w:rPr>
            </w:pPr>
            <w:r>
              <w:rPr>
                <w:rFonts w:ascii="Arial" w:hAnsi="Arial" w:cs="Arial"/>
                <w:sz w:val="22"/>
                <w:szCs w:val="22"/>
              </w:rPr>
              <w:t>18 Mar</w:t>
            </w:r>
          </w:p>
        </w:tc>
        <w:tc>
          <w:tcPr>
            <w:tcW w:w="4424" w:type="dxa"/>
            <w:shd w:val="clear" w:color="auto" w:fill="B3B3B3"/>
          </w:tcPr>
          <w:p w:rsidR="005244AF" w:rsidRPr="007A4417" w:rsidRDefault="005244AF" w:rsidP="00331CE9">
            <w:pPr>
              <w:rPr>
                <w:rFonts w:ascii="Arial" w:hAnsi="Arial" w:cs="Arial"/>
                <w:sz w:val="22"/>
                <w:szCs w:val="22"/>
              </w:rPr>
            </w:pPr>
            <w:r>
              <w:rPr>
                <w:rFonts w:ascii="Arial" w:hAnsi="Arial" w:cs="Arial"/>
                <w:sz w:val="22"/>
                <w:szCs w:val="22"/>
              </w:rPr>
              <w:t>Spring Break</w:t>
            </w:r>
          </w:p>
        </w:tc>
        <w:tc>
          <w:tcPr>
            <w:tcW w:w="1464" w:type="dxa"/>
            <w:shd w:val="clear" w:color="auto" w:fill="B3B3B3"/>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B3B3B3"/>
          </w:tcPr>
          <w:p w:rsidR="005244AF" w:rsidRPr="007A4417" w:rsidRDefault="005244AF" w:rsidP="003C2B77">
            <w:pPr>
              <w:rPr>
                <w:rFonts w:ascii="Arial" w:hAnsi="Arial" w:cs="Arial"/>
                <w:sz w:val="22"/>
                <w:szCs w:val="22"/>
              </w:rPr>
            </w:pPr>
            <w:r>
              <w:rPr>
                <w:rFonts w:ascii="Arial" w:hAnsi="Arial" w:cs="Arial"/>
                <w:sz w:val="22"/>
                <w:szCs w:val="22"/>
              </w:rPr>
              <w:t>Wed</w:t>
            </w:r>
          </w:p>
        </w:tc>
        <w:tc>
          <w:tcPr>
            <w:tcW w:w="1012" w:type="dxa"/>
            <w:shd w:val="clear" w:color="auto" w:fill="B3B3B3"/>
          </w:tcPr>
          <w:p w:rsidR="005244AF" w:rsidRPr="007A4417" w:rsidRDefault="005244AF" w:rsidP="00331CE9">
            <w:pPr>
              <w:rPr>
                <w:rFonts w:ascii="Arial" w:hAnsi="Arial" w:cs="Arial"/>
                <w:sz w:val="22"/>
                <w:szCs w:val="22"/>
              </w:rPr>
            </w:pPr>
            <w:r>
              <w:rPr>
                <w:rFonts w:ascii="Arial" w:hAnsi="Arial" w:cs="Arial"/>
                <w:sz w:val="22"/>
                <w:szCs w:val="22"/>
              </w:rPr>
              <w:t>20 Mar</w:t>
            </w:r>
          </w:p>
        </w:tc>
        <w:tc>
          <w:tcPr>
            <w:tcW w:w="4424" w:type="dxa"/>
            <w:shd w:val="clear" w:color="auto" w:fill="B3B3B3"/>
          </w:tcPr>
          <w:p w:rsidR="005244AF" w:rsidRPr="007A4417" w:rsidRDefault="005244AF" w:rsidP="00331CE9">
            <w:pPr>
              <w:rPr>
                <w:rFonts w:ascii="Arial" w:hAnsi="Arial" w:cs="Arial"/>
                <w:sz w:val="22"/>
                <w:szCs w:val="22"/>
              </w:rPr>
            </w:pPr>
            <w:r>
              <w:rPr>
                <w:rFonts w:ascii="Arial" w:hAnsi="Arial" w:cs="Arial"/>
                <w:sz w:val="22"/>
                <w:szCs w:val="22"/>
              </w:rPr>
              <w:t>Spring Break</w:t>
            </w:r>
          </w:p>
        </w:tc>
        <w:tc>
          <w:tcPr>
            <w:tcW w:w="1464" w:type="dxa"/>
            <w:shd w:val="clear" w:color="auto" w:fill="B3B3B3"/>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B3B3B3"/>
          </w:tcPr>
          <w:p w:rsidR="005244AF" w:rsidRPr="007A4417" w:rsidRDefault="005244AF" w:rsidP="003C2B77">
            <w:pPr>
              <w:rPr>
                <w:rFonts w:ascii="Arial" w:hAnsi="Arial" w:cs="Arial"/>
                <w:sz w:val="22"/>
                <w:szCs w:val="22"/>
              </w:rPr>
            </w:pPr>
            <w:r>
              <w:rPr>
                <w:rFonts w:ascii="Arial" w:hAnsi="Arial" w:cs="Arial"/>
                <w:sz w:val="22"/>
                <w:szCs w:val="22"/>
              </w:rPr>
              <w:t>Fri</w:t>
            </w:r>
          </w:p>
        </w:tc>
        <w:tc>
          <w:tcPr>
            <w:tcW w:w="1012" w:type="dxa"/>
            <w:shd w:val="clear" w:color="auto" w:fill="B3B3B3"/>
          </w:tcPr>
          <w:p w:rsidR="005244AF" w:rsidRDefault="005244AF" w:rsidP="00331CE9">
            <w:pPr>
              <w:rPr>
                <w:rFonts w:ascii="Arial" w:hAnsi="Arial" w:cs="Arial"/>
                <w:sz w:val="22"/>
                <w:szCs w:val="22"/>
              </w:rPr>
            </w:pPr>
            <w:r>
              <w:rPr>
                <w:rFonts w:ascii="Arial" w:hAnsi="Arial" w:cs="Arial"/>
                <w:sz w:val="22"/>
                <w:szCs w:val="22"/>
              </w:rPr>
              <w:t>22 Mar</w:t>
            </w:r>
          </w:p>
        </w:tc>
        <w:tc>
          <w:tcPr>
            <w:tcW w:w="4424" w:type="dxa"/>
            <w:shd w:val="clear" w:color="auto" w:fill="B3B3B3"/>
          </w:tcPr>
          <w:p w:rsidR="005244AF" w:rsidRPr="00D438C6" w:rsidRDefault="005244AF" w:rsidP="00331CE9">
            <w:pPr>
              <w:rPr>
                <w:rFonts w:ascii="Arial" w:hAnsi="Arial" w:cs="Arial"/>
                <w:b/>
                <w:sz w:val="22"/>
                <w:szCs w:val="22"/>
              </w:rPr>
            </w:pPr>
            <w:r>
              <w:rPr>
                <w:rFonts w:ascii="Arial" w:hAnsi="Arial" w:cs="Arial"/>
                <w:sz w:val="22"/>
                <w:szCs w:val="22"/>
              </w:rPr>
              <w:t>Spring Break</w:t>
            </w:r>
          </w:p>
        </w:tc>
        <w:tc>
          <w:tcPr>
            <w:tcW w:w="1464" w:type="dxa"/>
            <w:shd w:val="clear" w:color="auto" w:fill="B3B3B3"/>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25 Mar</w:t>
            </w:r>
          </w:p>
        </w:tc>
        <w:tc>
          <w:tcPr>
            <w:tcW w:w="4424" w:type="dxa"/>
            <w:shd w:val="clear" w:color="auto" w:fill="auto"/>
          </w:tcPr>
          <w:p w:rsidR="005244AF" w:rsidRPr="006F037C" w:rsidRDefault="005244AF" w:rsidP="00331CE9">
            <w:pPr>
              <w:rPr>
                <w:rFonts w:ascii="Arial" w:hAnsi="Arial" w:cs="Arial"/>
                <w:sz w:val="22"/>
                <w:szCs w:val="22"/>
              </w:rPr>
            </w:pPr>
            <w:r w:rsidRPr="006F037C">
              <w:rPr>
                <w:rFonts w:ascii="Arial" w:hAnsi="Arial" w:cs="Arial"/>
                <w:sz w:val="22"/>
                <w:szCs w:val="22"/>
              </w:rPr>
              <w:t>Space as interface</w:t>
            </w:r>
            <w:r>
              <w:rPr>
                <w:rFonts w:ascii="Arial" w:hAnsi="Arial" w:cs="Arial"/>
                <w:sz w:val="22"/>
                <w:szCs w:val="22"/>
              </w:rPr>
              <w:t>/ Material and immaterial space in HCI</w:t>
            </w:r>
          </w:p>
          <w:p w:rsidR="005244AF" w:rsidRPr="00D438C6" w:rsidRDefault="005244AF" w:rsidP="00331CE9">
            <w:pPr>
              <w:rPr>
                <w:rFonts w:ascii="Arial" w:hAnsi="Arial" w:cs="Arial"/>
                <w:b/>
                <w:sz w:val="22"/>
                <w:szCs w:val="22"/>
              </w:rPr>
            </w:pPr>
          </w:p>
        </w:tc>
        <w:tc>
          <w:tcPr>
            <w:tcW w:w="1464" w:type="dxa"/>
            <w:shd w:val="clear" w:color="auto" w:fill="auto"/>
          </w:tcPr>
          <w:p w:rsidR="005244AF" w:rsidRPr="007A4417" w:rsidRDefault="005244AF" w:rsidP="00331CE9">
            <w:pPr>
              <w:rPr>
                <w:rFonts w:ascii="Arial" w:hAnsi="Arial" w:cs="Arial"/>
                <w:sz w:val="22"/>
                <w:szCs w:val="22"/>
              </w:rPr>
            </w:pPr>
            <w:proofErr w:type="spellStart"/>
            <w:r>
              <w:rPr>
                <w:rFonts w:ascii="Arial" w:hAnsi="Arial" w:cs="Arial"/>
                <w:sz w:val="22"/>
                <w:szCs w:val="22"/>
              </w:rPr>
              <w:t>Jacucci</w:t>
            </w:r>
            <w:proofErr w:type="spellEnd"/>
            <w:r>
              <w:rPr>
                <w:rFonts w:ascii="Arial" w:hAnsi="Arial" w:cs="Arial"/>
                <w:sz w:val="22"/>
                <w:szCs w:val="22"/>
              </w:rPr>
              <w:t xml:space="preserve">; </w:t>
            </w:r>
            <w:proofErr w:type="spellStart"/>
            <w:r>
              <w:rPr>
                <w:rFonts w:ascii="Arial" w:hAnsi="Arial" w:cs="Arial"/>
                <w:sz w:val="22"/>
                <w:szCs w:val="22"/>
              </w:rPr>
              <w:t>DeSouza</w:t>
            </w:r>
            <w:proofErr w:type="spellEnd"/>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27 Mar</w:t>
            </w:r>
          </w:p>
        </w:tc>
        <w:tc>
          <w:tcPr>
            <w:tcW w:w="4424" w:type="dxa"/>
            <w:shd w:val="clear" w:color="auto" w:fill="auto"/>
          </w:tcPr>
          <w:p w:rsidR="005244AF" w:rsidRPr="006F037C" w:rsidRDefault="005244AF" w:rsidP="00331CE9">
            <w:pPr>
              <w:rPr>
                <w:rFonts w:ascii="Arial" w:hAnsi="Arial" w:cs="Arial"/>
                <w:sz w:val="22"/>
                <w:szCs w:val="22"/>
              </w:rPr>
            </w:pPr>
            <w:r w:rsidRPr="006F037C">
              <w:rPr>
                <w:rFonts w:ascii="Arial" w:hAnsi="Arial" w:cs="Arial"/>
                <w:sz w:val="22"/>
                <w:szCs w:val="22"/>
              </w:rPr>
              <w:t>Review session of project ideas</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Fri</w:t>
            </w:r>
          </w:p>
        </w:tc>
        <w:tc>
          <w:tcPr>
            <w:tcW w:w="10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29 Mar</w:t>
            </w:r>
          </w:p>
        </w:tc>
        <w:tc>
          <w:tcPr>
            <w:tcW w:w="4424" w:type="dxa"/>
            <w:shd w:val="clear" w:color="auto" w:fill="auto"/>
          </w:tcPr>
          <w:p w:rsidR="005244AF" w:rsidRPr="006F037C" w:rsidRDefault="005244AF" w:rsidP="00331CE9">
            <w:pPr>
              <w:rPr>
                <w:rFonts w:ascii="Arial" w:hAnsi="Arial" w:cs="Arial"/>
                <w:sz w:val="22"/>
                <w:szCs w:val="22"/>
              </w:rPr>
            </w:pPr>
            <w:r w:rsidRPr="006F037C">
              <w:rPr>
                <w:rFonts w:ascii="Arial" w:hAnsi="Arial" w:cs="Arial"/>
                <w:sz w:val="22"/>
                <w:szCs w:val="22"/>
              </w:rPr>
              <w:t>Review session of project ideas</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5244AF" w:rsidRPr="007A4417" w:rsidRDefault="005244AF" w:rsidP="002271A5">
            <w:pPr>
              <w:rPr>
                <w:rFonts w:ascii="Arial" w:hAnsi="Arial" w:cs="Arial"/>
                <w:sz w:val="22"/>
                <w:szCs w:val="22"/>
              </w:rPr>
            </w:pPr>
            <w:r>
              <w:rPr>
                <w:rFonts w:ascii="Arial" w:hAnsi="Arial" w:cs="Arial"/>
                <w:sz w:val="22"/>
                <w:szCs w:val="22"/>
              </w:rPr>
              <w:t>1 Apr</w:t>
            </w:r>
          </w:p>
        </w:tc>
        <w:tc>
          <w:tcPr>
            <w:tcW w:w="4424" w:type="dxa"/>
            <w:shd w:val="clear" w:color="auto" w:fill="auto"/>
          </w:tcPr>
          <w:p w:rsidR="005244AF" w:rsidRPr="006F037C" w:rsidRDefault="005244AF" w:rsidP="00331CE9">
            <w:pPr>
              <w:rPr>
                <w:rFonts w:ascii="Arial" w:hAnsi="Arial" w:cs="Arial"/>
                <w:sz w:val="22"/>
                <w:szCs w:val="22"/>
              </w:rPr>
            </w:pPr>
            <w:r>
              <w:rPr>
                <w:rFonts w:ascii="Arial" w:hAnsi="Arial" w:cs="Arial"/>
                <w:b/>
                <w:sz w:val="22"/>
                <w:szCs w:val="22"/>
              </w:rPr>
              <w:t xml:space="preserve">Due: </w:t>
            </w:r>
            <w:r>
              <w:rPr>
                <w:rFonts w:ascii="Arial" w:hAnsi="Arial" w:cs="Arial"/>
                <w:sz w:val="22"/>
                <w:szCs w:val="22"/>
              </w:rPr>
              <w:t>presentation of group ideas</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3 Apr</w:t>
            </w:r>
          </w:p>
        </w:tc>
        <w:tc>
          <w:tcPr>
            <w:tcW w:w="4424" w:type="dxa"/>
            <w:shd w:val="clear" w:color="auto" w:fill="auto"/>
          </w:tcPr>
          <w:p w:rsidR="005244AF" w:rsidRPr="00D438C6" w:rsidRDefault="005244AF" w:rsidP="005244AF">
            <w:pPr>
              <w:rPr>
                <w:rFonts w:ascii="Arial" w:hAnsi="Arial" w:cs="Arial"/>
                <w:b/>
                <w:sz w:val="22"/>
                <w:szCs w:val="22"/>
              </w:rPr>
            </w:pPr>
            <w:r>
              <w:rPr>
                <w:rFonts w:ascii="Arial" w:hAnsi="Arial" w:cs="Arial"/>
                <w:b/>
                <w:sz w:val="22"/>
                <w:szCs w:val="22"/>
              </w:rPr>
              <w:t xml:space="preserve">Due: </w:t>
            </w:r>
            <w:r>
              <w:rPr>
                <w:rFonts w:ascii="Arial" w:hAnsi="Arial" w:cs="Arial"/>
                <w:sz w:val="22"/>
                <w:szCs w:val="22"/>
              </w:rPr>
              <w:t xml:space="preserve">presentation of group ideas </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Fri</w:t>
            </w:r>
          </w:p>
        </w:tc>
        <w:tc>
          <w:tcPr>
            <w:tcW w:w="10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5 Apr</w:t>
            </w:r>
          </w:p>
        </w:tc>
        <w:tc>
          <w:tcPr>
            <w:tcW w:w="4424" w:type="dxa"/>
            <w:shd w:val="clear" w:color="auto" w:fill="auto"/>
          </w:tcPr>
          <w:p w:rsidR="005244AF" w:rsidRPr="006F037C" w:rsidRDefault="005244AF" w:rsidP="00331CE9">
            <w:pPr>
              <w:rPr>
                <w:rFonts w:ascii="Arial" w:hAnsi="Arial" w:cs="Arial"/>
                <w:sz w:val="22"/>
                <w:szCs w:val="22"/>
              </w:rPr>
            </w:pPr>
            <w:r w:rsidRPr="006F037C">
              <w:rPr>
                <w:rFonts w:ascii="Arial" w:hAnsi="Arial" w:cs="Arial"/>
                <w:sz w:val="22"/>
                <w:szCs w:val="22"/>
              </w:rPr>
              <w:t>Work on project</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8 Apr</w:t>
            </w:r>
          </w:p>
        </w:tc>
        <w:tc>
          <w:tcPr>
            <w:tcW w:w="4424" w:type="dxa"/>
            <w:shd w:val="clear" w:color="auto" w:fill="auto"/>
          </w:tcPr>
          <w:p w:rsidR="005244AF" w:rsidRPr="006F037C" w:rsidRDefault="005244AF" w:rsidP="006F037C">
            <w:pPr>
              <w:rPr>
                <w:rFonts w:ascii="Arial" w:hAnsi="Arial" w:cs="Arial"/>
                <w:sz w:val="22"/>
                <w:szCs w:val="22"/>
              </w:rPr>
            </w:pPr>
            <w:r w:rsidRPr="006F037C">
              <w:rPr>
                <w:rFonts w:ascii="Arial" w:hAnsi="Arial" w:cs="Arial"/>
                <w:sz w:val="22"/>
                <w:szCs w:val="22"/>
              </w:rPr>
              <w:t>Work on project</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10 Apr</w:t>
            </w:r>
          </w:p>
        </w:tc>
        <w:tc>
          <w:tcPr>
            <w:tcW w:w="4424" w:type="dxa"/>
            <w:shd w:val="clear" w:color="auto" w:fill="auto"/>
          </w:tcPr>
          <w:p w:rsidR="005244AF" w:rsidRDefault="005244AF" w:rsidP="00331CE9">
            <w:pPr>
              <w:rPr>
                <w:rFonts w:ascii="Arial" w:hAnsi="Arial" w:cs="Arial"/>
                <w:sz w:val="22"/>
                <w:szCs w:val="22"/>
              </w:rPr>
            </w:pPr>
            <w:r w:rsidRPr="006F037C">
              <w:rPr>
                <w:rFonts w:ascii="Arial" w:hAnsi="Arial" w:cs="Arial"/>
                <w:sz w:val="22"/>
                <w:szCs w:val="22"/>
              </w:rPr>
              <w:t>Work on proj</w:t>
            </w:r>
            <w:r>
              <w:rPr>
                <w:rFonts w:ascii="Arial" w:hAnsi="Arial" w:cs="Arial"/>
                <w:sz w:val="22"/>
                <w:szCs w:val="22"/>
              </w:rPr>
              <w:t>ect</w:t>
            </w:r>
          </w:p>
          <w:p w:rsidR="005244AF" w:rsidRPr="006F037C" w:rsidRDefault="005244AF" w:rsidP="00331CE9">
            <w:pPr>
              <w:rPr>
                <w:rFonts w:ascii="Arial" w:hAnsi="Arial" w:cs="Arial"/>
                <w:sz w:val="22"/>
                <w:szCs w:val="22"/>
              </w:rPr>
            </w:pPr>
            <w:r w:rsidRPr="006F037C">
              <w:rPr>
                <w:rFonts w:ascii="Arial" w:hAnsi="Arial" w:cs="Arial"/>
                <w:b/>
                <w:sz w:val="22"/>
                <w:szCs w:val="22"/>
              </w:rPr>
              <w:t>Due</w:t>
            </w:r>
            <w:r>
              <w:rPr>
                <w:rFonts w:ascii="Arial" w:hAnsi="Arial" w:cs="Arial"/>
                <w:sz w:val="22"/>
                <w:szCs w:val="22"/>
              </w:rPr>
              <w:t>: Technical prototype</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Pr="007A4417" w:rsidRDefault="005244AF" w:rsidP="003C2B77">
            <w:pPr>
              <w:rPr>
                <w:rFonts w:ascii="Arial" w:hAnsi="Arial" w:cs="Arial"/>
                <w:sz w:val="22"/>
                <w:szCs w:val="22"/>
              </w:rPr>
            </w:pPr>
            <w:r>
              <w:rPr>
                <w:rFonts w:ascii="Arial" w:hAnsi="Arial" w:cs="Arial"/>
                <w:sz w:val="22"/>
                <w:szCs w:val="22"/>
              </w:rPr>
              <w:t>Fri</w:t>
            </w:r>
          </w:p>
        </w:tc>
        <w:tc>
          <w:tcPr>
            <w:tcW w:w="1012" w:type="dxa"/>
            <w:shd w:val="clear" w:color="auto" w:fill="auto"/>
          </w:tcPr>
          <w:p w:rsidR="005244AF" w:rsidRDefault="005244AF" w:rsidP="003C2B77">
            <w:pPr>
              <w:rPr>
                <w:rFonts w:ascii="Arial" w:hAnsi="Arial" w:cs="Arial"/>
                <w:sz w:val="22"/>
                <w:szCs w:val="22"/>
              </w:rPr>
            </w:pPr>
            <w:r>
              <w:rPr>
                <w:rFonts w:ascii="Arial" w:hAnsi="Arial" w:cs="Arial"/>
                <w:sz w:val="22"/>
                <w:szCs w:val="22"/>
              </w:rPr>
              <w:t>12 Apr</w:t>
            </w:r>
          </w:p>
        </w:tc>
        <w:tc>
          <w:tcPr>
            <w:tcW w:w="4424" w:type="dxa"/>
            <w:shd w:val="clear" w:color="auto" w:fill="auto"/>
          </w:tcPr>
          <w:p w:rsidR="005244AF" w:rsidRPr="00D438C6" w:rsidRDefault="005244AF" w:rsidP="00331CE9">
            <w:pPr>
              <w:rPr>
                <w:rFonts w:ascii="Arial" w:hAnsi="Arial" w:cs="Arial"/>
                <w:b/>
                <w:sz w:val="22"/>
                <w:szCs w:val="22"/>
              </w:rPr>
            </w:pPr>
            <w:r w:rsidRPr="006F037C">
              <w:rPr>
                <w:rFonts w:ascii="Arial" w:hAnsi="Arial" w:cs="Arial"/>
                <w:sz w:val="22"/>
                <w:szCs w:val="22"/>
              </w:rPr>
              <w:t>Work on project</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Default="005244AF"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5244AF" w:rsidRDefault="005244AF" w:rsidP="003C2B77">
            <w:pPr>
              <w:rPr>
                <w:rFonts w:ascii="Arial" w:hAnsi="Arial" w:cs="Arial"/>
                <w:sz w:val="22"/>
                <w:szCs w:val="22"/>
              </w:rPr>
            </w:pPr>
            <w:r>
              <w:rPr>
                <w:rFonts w:ascii="Arial" w:hAnsi="Arial" w:cs="Arial"/>
                <w:sz w:val="22"/>
                <w:szCs w:val="22"/>
              </w:rPr>
              <w:t>15 Apr</w:t>
            </w:r>
          </w:p>
        </w:tc>
        <w:tc>
          <w:tcPr>
            <w:tcW w:w="4424" w:type="dxa"/>
            <w:shd w:val="clear" w:color="auto" w:fill="auto"/>
          </w:tcPr>
          <w:p w:rsidR="005244AF" w:rsidRPr="00D438C6" w:rsidRDefault="005244AF" w:rsidP="00331CE9">
            <w:pPr>
              <w:rPr>
                <w:rFonts w:ascii="Arial" w:hAnsi="Arial" w:cs="Arial"/>
                <w:b/>
                <w:sz w:val="22"/>
                <w:szCs w:val="22"/>
              </w:rPr>
            </w:pPr>
            <w:r w:rsidRPr="006F037C">
              <w:rPr>
                <w:rFonts w:ascii="Arial" w:hAnsi="Arial" w:cs="Arial"/>
                <w:sz w:val="22"/>
                <w:szCs w:val="22"/>
              </w:rPr>
              <w:t>Work on project</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Default="005244AF"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5244AF" w:rsidRDefault="005244AF" w:rsidP="003C2B77">
            <w:pPr>
              <w:rPr>
                <w:rFonts w:ascii="Arial" w:hAnsi="Arial" w:cs="Arial"/>
                <w:sz w:val="22"/>
                <w:szCs w:val="22"/>
              </w:rPr>
            </w:pPr>
            <w:r>
              <w:rPr>
                <w:rFonts w:ascii="Arial" w:hAnsi="Arial" w:cs="Arial"/>
                <w:sz w:val="22"/>
                <w:szCs w:val="22"/>
              </w:rPr>
              <w:t>17 Apr</w:t>
            </w:r>
          </w:p>
        </w:tc>
        <w:tc>
          <w:tcPr>
            <w:tcW w:w="4424" w:type="dxa"/>
            <w:shd w:val="clear" w:color="auto" w:fill="auto"/>
          </w:tcPr>
          <w:p w:rsidR="005244AF" w:rsidRPr="00D438C6" w:rsidRDefault="005244AF" w:rsidP="00331CE9">
            <w:pPr>
              <w:rPr>
                <w:rFonts w:ascii="Arial" w:hAnsi="Arial" w:cs="Arial"/>
                <w:b/>
                <w:sz w:val="22"/>
                <w:szCs w:val="22"/>
              </w:rPr>
            </w:pPr>
            <w:r w:rsidRPr="006F037C">
              <w:rPr>
                <w:rFonts w:ascii="Arial" w:hAnsi="Arial" w:cs="Arial"/>
                <w:sz w:val="22"/>
                <w:szCs w:val="22"/>
              </w:rPr>
              <w:t>Work on project</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Default="005244AF" w:rsidP="003C2B77">
            <w:pPr>
              <w:rPr>
                <w:rFonts w:ascii="Arial" w:hAnsi="Arial" w:cs="Arial"/>
                <w:sz w:val="22"/>
                <w:szCs w:val="22"/>
              </w:rPr>
            </w:pPr>
            <w:r>
              <w:rPr>
                <w:rFonts w:ascii="Arial" w:hAnsi="Arial" w:cs="Arial"/>
                <w:sz w:val="22"/>
                <w:szCs w:val="22"/>
              </w:rPr>
              <w:t>Fri</w:t>
            </w:r>
          </w:p>
        </w:tc>
        <w:tc>
          <w:tcPr>
            <w:tcW w:w="1012" w:type="dxa"/>
            <w:shd w:val="clear" w:color="auto" w:fill="auto"/>
          </w:tcPr>
          <w:p w:rsidR="005244AF" w:rsidRDefault="005244AF" w:rsidP="003C2B77">
            <w:pPr>
              <w:rPr>
                <w:rFonts w:ascii="Arial" w:hAnsi="Arial" w:cs="Arial"/>
                <w:sz w:val="22"/>
                <w:szCs w:val="22"/>
              </w:rPr>
            </w:pPr>
            <w:r>
              <w:rPr>
                <w:rFonts w:ascii="Arial" w:hAnsi="Arial" w:cs="Arial"/>
                <w:sz w:val="22"/>
                <w:szCs w:val="22"/>
              </w:rPr>
              <w:t>19 Apr</w:t>
            </w:r>
          </w:p>
        </w:tc>
        <w:tc>
          <w:tcPr>
            <w:tcW w:w="4424" w:type="dxa"/>
            <w:shd w:val="clear" w:color="auto" w:fill="auto"/>
          </w:tcPr>
          <w:p w:rsidR="005244AF" w:rsidRPr="00D438C6" w:rsidRDefault="005244AF" w:rsidP="00331CE9">
            <w:pPr>
              <w:rPr>
                <w:rFonts w:ascii="Arial" w:hAnsi="Arial" w:cs="Arial"/>
                <w:b/>
                <w:sz w:val="22"/>
                <w:szCs w:val="22"/>
              </w:rPr>
            </w:pPr>
            <w:r w:rsidRPr="006F037C">
              <w:rPr>
                <w:rFonts w:ascii="Arial" w:hAnsi="Arial" w:cs="Arial"/>
                <w:sz w:val="22"/>
                <w:szCs w:val="22"/>
              </w:rPr>
              <w:t>Work on project</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Default="005244AF" w:rsidP="003C2B77">
            <w:pPr>
              <w:rPr>
                <w:rFonts w:ascii="Arial" w:hAnsi="Arial" w:cs="Arial"/>
                <w:sz w:val="22"/>
                <w:szCs w:val="22"/>
              </w:rPr>
            </w:pPr>
            <w:r>
              <w:rPr>
                <w:rFonts w:ascii="Arial" w:hAnsi="Arial" w:cs="Arial"/>
                <w:sz w:val="22"/>
                <w:szCs w:val="22"/>
              </w:rPr>
              <w:t>Mo</w:t>
            </w:r>
          </w:p>
        </w:tc>
        <w:tc>
          <w:tcPr>
            <w:tcW w:w="1012" w:type="dxa"/>
            <w:shd w:val="clear" w:color="auto" w:fill="auto"/>
          </w:tcPr>
          <w:p w:rsidR="005244AF" w:rsidRDefault="005244AF" w:rsidP="003C2B77">
            <w:pPr>
              <w:rPr>
                <w:rFonts w:ascii="Arial" w:hAnsi="Arial" w:cs="Arial"/>
                <w:sz w:val="22"/>
                <w:szCs w:val="22"/>
              </w:rPr>
            </w:pPr>
            <w:r>
              <w:rPr>
                <w:rFonts w:ascii="Arial" w:hAnsi="Arial" w:cs="Arial"/>
                <w:sz w:val="22"/>
                <w:szCs w:val="22"/>
              </w:rPr>
              <w:t>22</w:t>
            </w:r>
          </w:p>
        </w:tc>
        <w:tc>
          <w:tcPr>
            <w:tcW w:w="4424" w:type="dxa"/>
            <w:shd w:val="clear" w:color="auto" w:fill="auto"/>
          </w:tcPr>
          <w:p w:rsidR="005244AF" w:rsidRPr="00D438C6" w:rsidRDefault="005244AF" w:rsidP="00331CE9">
            <w:pPr>
              <w:rPr>
                <w:rFonts w:ascii="Arial" w:hAnsi="Arial" w:cs="Arial"/>
                <w:b/>
                <w:sz w:val="22"/>
                <w:szCs w:val="22"/>
              </w:rPr>
            </w:pPr>
            <w:r w:rsidRPr="006F037C">
              <w:rPr>
                <w:rFonts w:ascii="Arial" w:hAnsi="Arial" w:cs="Arial"/>
                <w:sz w:val="22"/>
                <w:szCs w:val="22"/>
              </w:rPr>
              <w:t>Work on project</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Default="005244AF" w:rsidP="003C2B77">
            <w:pPr>
              <w:rPr>
                <w:rFonts w:ascii="Arial" w:hAnsi="Arial" w:cs="Arial"/>
                <w:sz w:val="22"/>
                <w:szCs w:val="22"/>
              </w:rPr>
            </w:pPr>
            <w:r>
              <w:rPr>
                <w:rFonts w:ascii="Arial" w:hAnsi="Arial" w:cs="Arial"/>
                <w:sz w:val="22"/>
                <w:szCs w:val="22"/>
              </w:rPr>
              <w:t>Wed</w:t>
            </w:r>
          </w:p>
        </w:tc>
        <w:tc>
          <w:tcPr>
            <w:tcW w:w="1012" w:type="dxa"/>
            <w:shd w:val="clear" w:color="auto" w:fill="auto"/>
          </w:tcPr>
          <w:p w:rsidR="005244AF" w:rsidRDefault="005244AF" w:rsidP="003C2B77">
            <w:pPr>
              <w:rPr>
                <w:rFonts w:ascii="Arial" w:hAnsi="Arial" w:cs="Arial"/>
                <w:sz w:val="22"/>
                <w:szCs w:val="22"/>
              </w:rPr>
            </w:pPr>
            <w:r>
              <w:rPr>
                <w:rFonts w:ascii="Arial" w:hAnsi="Arial" w:cs="Arial"/>
                <w:sz w:val="22"/>
                <w:szCs w:val="22"/>
              </w:rPr>
              <w:t>24</w:t>
            </w:r>
          </w:p>
        </w:tc>
        <w:tc>
          <w:tcPr>
            <w:tcW w:w="4424" w:type="dxa"/>
            <w:shd w:val="clear" w:color="auto" w:fill="auto"/>
          </w:tcPr>
          <w:p w:rsidR="005244AF" w:rsidRPr="00D438C6" w:rsidRDefault="005244AF" w:rsidP="006F037C">
            <w:pPr>
              <w:rPr>
                <w:rFonts w:ascii="Arial" w:hAnsi="Arial" w:cs="Arial"/>
                <w:b/>
                <w:sz w:val="22"/>
                <w:szCs w:val="22"/>
              </w:rPr>
            </w:pPr>
            <w:r>
              <w:rPr>
                <w:rFonts w:ascii="Arial" w:hAnsi="Arial" w:cs="Arial"/>
                <w:b/>
                <w:sz w:val="22"/>
                <w:szCs w:val="22"/>
              </w:rPr>
              <w:t xml:space="preserve">Due: </w:t>
            </w:r>
            <w:r w:rsidRPr="006F037C">
              <w:rPr>
                <w:rFonts w:ascii="Arial" w:hAnsi="Arial" w:cs="Arial"/>
                <w:sz w:val="22"/>
                <w:szCs w:val="22"/>
              </w:rPr>
              <w:t xml:space="preserve">Project in class presentation </w:t>
            </w:r>
          </w:p>
        </w:tc>
        <w:tc>
          <w:tcPr>
            <w:tcW w:w="1464" w:type="dxa"/>
            <w:shd w:val="clear" w:color="auto" w:fill="auto"/>
          </w:tcPr>
          <w:p w:rsidR="005244AF" w:rsidRPr="007A4417" w:rsidRDefault="005244AF" w:rsidP="00331CE9">
            <w:pPr>
              <w:rPr>
                <w:rFonts w:ascii="Arial" w:hAnsi="Arial" w:cs="Arial"/>
                <w:sz w:val="22"/>
                <w:szCs w:val="22"/>
              </w:rPr>
            </w:pPr>
          </w:p>
        </w:tc>
      </w:tr>
      <w:tr w:rsidR="005244AF" w:rsidRPr="007A4417" w:rsidTr="00AC0DE2">
        <w:trPr>
          <w:trHeight w:val="486"/>
        </w:trPr>
        <w:tc>
          <w:tcPr>
            <w:tcW w:w="712" w:type="dxa"/>
            <w:shd w:val="clear" w:color="auto" w:fill="auto"/>
          </w:tcPr>
          <w:p w:rsidR="005244AF" w:rsidRDefault="005244AF" w:rsidP="003C2B77">
            <w:pPr>
              <w:rPr>
                <w:rFonts w:ascii="Arial" w:hAnsi="Arial" w:cs="Arial"/>
                <w:sz w:val="22"/>
                <w:szCs w:val="22"/>
              </w:rPr>
            </w:pPr>
            <w:r>
              <w:rPr>
                <w:rFonts w:ascii="Arial" w:hAnsi="Arial" w:cs="Arial"/>
                <w:sz w:val="22"/>
                <w:szCs w:val="22"/>
              </w:rPr>
              <w:t>Fri</w:t>
            </w:r>
          </w:p>
        </w:tc>
        <w:tc>
          <w:tcPr>
            <w:tcW w:w="1012" w:type="dxa"/>
            <w:shd w:val="clear" w:color="auto" w:fill="auto"/>
          </w:tcPr>
          <w:p w:rsidR="005244AF" w:rsidRDefault="005244AF" w:rsidP="003C2B77">
            <w:pPr>
              <w:rPr>
                <w:rFonts w:ascii="Arial" w:hAnsi="Arial" w:cs="Arial"/>
                <w:sz w:val="22"/>
                <w:szCs w:val="22"/>
              </w:rPr>
            </w:pPr>
            <w:r>
              <w:rPr>
                <w:rFonts w:ascii="Arial" w:hAnsi="Arial" w:cs="Arial"/>
                <w:sz w:val="22"/>
                <w:szCs w:val="22"/>
              </w:rPr>
              <w:t>26</w:t>
            </w:r>
          </w:p>
        </w:tc>
        <w:tc>
          <w:tcPr>
            <w:tcW w:w="4424" w:type="dxa"/>
            <w:shd w:val="clear" w:color="auto" w:fill="auto"/>
          </w:tcPr>
          <w:p w:rsidR="005244AF" w:rsidRPr="00D438C6" w:rsidRDefault="005244AF" w:rsidP="00331CE9">
            <w:pPr>
              <w:rPr>
                <w:rFonts w:ascii="Arial" w:hAnsi="Arial" w:cs="Arial"/>
                <w:b/>
                <w:sz w:val="22"/>
                <w:szCs w:val="22"/>
              </w:rPr>
            </w:pPr>
            <w:r>
              <w:rPr>
                <w:rFonts w:ascii="Arial" w:hAnsi="Arial" w:cs="Arial"/>
                <w:b/>
                <w:sz w:val="22"/>
                <w:szCs w:val="22"/>
              </w:rPr>
              <w:t xml:space="preserve">Due: </w:t>
            </w:r>
            <w:r w:rsidRPr="006F037C">
              <w:rPr>
                <w:rFonts w:ascii="Arial" w:hAnsi="Arial" w:cs="Arial"/>
                <w:sz w:val="22"/>
                <w:szCs w:val="22"/>
              </w:rPr>
              <w:t>Project in class presentation</w:t>
            </w:r>
          </w:p>
        </w:tc>
        <w:tc>
          <w:tcPr>
            <w:tcW w:w="1464" w:type="dxa"/>
            <w:shd w:val="clear" w:color="auto" w:fill="auto"/>
          </w:tcPr>
          <w:p w:rsidR="005244AF" w:rsidRPr="007A4417" w:rsidRDefault="005244AF" w:rsidP="00331CE9">
            <w:pPr>
              <w:rPr>
                <w:rFonts w:ascii="Arial" w:hAnsi="Arial" w:cs="Arial"/>
                <w:sz w:val="22"/>
                <w:szCs w:val="22"/>
              </w:rPr>
            </w:pPr>
          </w:p>
        </w:tc>
      </w:tr>
    </w:tbl>
    <w:p w:rsidR="00331CE9" w:rsidRPr="00514E54" w:rsidRDefault="00331CE9" w:rsidP="00331CE9">
      <w:pPr>
        <w:rPr>
          <w:rFonts w:ascii="Arial" w:hAnsi="Arial" w:cs="Arial"/>
          <w:sz w:val="22"/>
          <w:szCs w:val="22"/>
        </w:rPr>
      </w:pPr>
    </w:p>
    <w:p w:rsidR="00331CE9" w:rsidRPr="00514E54" w:rsidRDefault="00331CE9" w:rsidP="00331CE9">
      <w:pPr>
        <w:pStyle w:val="Heading1"/>
        <w:rPr>
          <w:sz w:val="22"/>
          <w:szCs w:val="22"/>
        </w:rPr>
      </w:pPr>
      <w:r w:rsidRPr="00514E54">
        <w:rPr>
          <w:sz w:val="22"/>
          <w:szCs w:val="22"/>
        </w:rPr>
        <w:t>Technical skills to learn:</w:t>
      </w:r>
    </w:p>
    <w:p w:rsidR="00331CE9" w:rsidRPr="00514E54" w:rsidRDefault="00331CE9" w:rsidP="00331CE9">
      <w:pPr>
        <w:rPr>
          <w:rFonts w:ascii="Arial" w:hAnsi="Arial" w:cs="Arial"/>
          <w:sz w:val="22"/>
          <w:szCs w:val="22"/>
        </w:rPr>
      </w:pPr>
      <w:r w:rsidRPr="00514E54">
        <w:rPr>
          <w:rFonts w:ascii="Arial" w:hAnsi="Arial" w:cs="Arial"/>
          <w:sz w:val="22"/>
          <w:szCs w:val="22"/>
        </w:rPr>
        <w:t xml:space="preserve">This is not a course about film production but </w:t>
      </w:r>
      <w:r w:rsidR="00650D54">
        <w:rPr>
          <w:rFonts w:ascii="Arial" w:hAnsi="Arial" w:cs="Arial"/>
          <w:sz w:val="22"/>
          <w:szCs w:val="22"/>
        </w:rPr>
        <w:t xml:space="preserve">one that builds on </w:t>
      </w:r>
      <w:r w:rsidRPr="00514E54">
        <w:rPr>
          <w:rFonts w:ascii="Arial" w:hAnsi="Arial" w:cs="Arial"/>
          <w:sz w:val="22"/>
          <w:szCs w:val="22"/>
        </w:rPr>
        <w:t>screen studies</w:t>
      </w:r>
      <w:r w:rsidR="00650D54">
        <w:rPr>
          <w:rFonts w:ascii="Arial" w:hAnsi="Arial" w:cs="Arial"/>
          <w:sz w:val="22"/>
          <w:szCs w:val="22"/>
        </w:rPr>
        <w:t xml:space="preserve"> to look into the changed role of the moving image in the real time rendered digital age</w:t>
      </w:r>
      <w:r w:rsidRPr="00514E54">
        <w:rPr>
          <w:rFonts w:ascii="Arial" w:hAnsi="Arial" w:cs="Arial"/>
          <w:sz w:val="22"/>
          <w:szCs w:val="22"/>
        </w:rPr>
        <w:t xml:space="preserve">. In that regard, you will get an introduction into basic techniques of </w:t>
      </w:r>
      <w:proofErr w:type="spellStart"/>
      <w:r w:rsidRPr="00514E54">
        <w:rPr>
          <w:rFonts w:ascii="Arial" w:hAnsi="Arial" w:cs="Arial"/>
          <w:sz w:val="22"/>
          <w:szCs w:val="22"/>
        </w:rPr>
        <w:t>mise</w:t>
      </w:r>
      <w:proofErr w:type="spellEnd"/>
      <w:r w:rsidRPr="00514E54">
        <w:rPr>
          <w:rFonts w:ascii="Arial" w:hAnsi="Arial" w:cs="Arial"/>
          <w:sz w:val="22"/>
          <w:szCs w:val="22"/>
        </w:rPr>
        <w:t xml:space="preserve"> en scene, camera work, lighting, and sound.</w:t>
      </w:r>
      <w:r>
        <w:rPr>
          <w:rFonts w:ascii="Arial" w:hAnsi="Arial" w:cs="Arial"/>
          <w:sz w:val="22"/>
          <w:szCs w:val="22"/>
        </w:rPr>
        <w:t xml:space="preserve"> We will discuss these areas in film and in interactive media.</w:t>
      </w:r>
      <w:r w:rsidRPr="00514E54">
        <w:rPr>
          <w:rFonts w:ascii="Arial" w:hAnsi="Arial" w:cs="Arial"/>
          <w:sz w:val="22"/>
          <w:szCs w:val="22"/>
        </w:rPr>
        <w:t xml:space="preserve"> This knowledge, then, will be applied to a digital real-time set up using the </w:t>
      </w:r>
      <w:r>
        <w:rPr>
          <w:rFonts w:ascii="Arial" w:hAnsi="Arial" w:cs="Arial"/>
          <w:sz w:val="22"/>
          <w:szCs w:val="22"/>
        </w:rPr>
        <w:t>Unity</w:t>
      </w:r>
      <w:r w:rsidRPr="00514E54">
        <w:rPr>
          <w:rFonts w:ascii="Arial" w:hAnsi="Arial" w:cs="Arial"/>
          <w:sz w:val="22"/>
          <w:szCs w:val="22"/>
        </w:rPr>
        <w:t xml:space="preserve"> engine. To generate your own</w:t>
      </w:r>
      <w:r>
        <w:rPr>
          <w:rFonts w:ascii="Arial" w:hAnsi="Arial" w:cs="Arial"/>
          <w:sz w:val="22"/>
          <w:szCs w:val="22"/>
        </w:rPr>
        <w:t xml:space="preserve"> objects and world basic 3D mode</w:t>
      </w:r>
      <w:r w:rsidRPr="00514E54">
        <w:rPr>
          <w:rFonts w:ascii="Arial" w:hAnsi="Arial" w:cs="Arial"/>
          <w:sz w:val="22"/>
          <w:szCs w:val="22"/>
        </w:rPr>
        <w:t xml:space="preserve">ling skills are necessary as well as some </w:t>
      </w:r>
      <w:r>
        <w:rPr>
          <w:rFonts w:ascii="Arial" w:hAnsi="Arial" w:cs="Arial"/>
          <w:sz w:val="22"/>
          <w:szCs w:val="22"/>
        </w:rPr>
        <w:t xml:space="preserve">visual </w:t>
      </w:r>
      <w:r w:rsidRPr="00514E54">
        <w:rPr>
          <w:rFonts w:ascii="Arial" w:hAnsi="Arial" w:cs="Arial"/>
          <w:sz w:val="22"/>
          <w:szCs w:val="22"/>
        </w:rPr>
        <w:t>programming skills.</w:t>
      </w:r>
    </w:p>
    <w:p w:rsidR="00331CE9" w:rsidRPr="002A5C62" w:rsidRDefault="00331CE9" w:rsidP="00331CE9">
      <w:pPr>
        <w:rPr>
          <w:rFonts w:ascii="Arial" w:hAnsi="Arial" w:cs="Arial"/>
          <w:sz w:val="22"/>
          <w:szCs w:val="22"/>
        </w:rPr>
      </w:pPr>
      <w:r w:rsidRPr="00514E54">
        <w:rPr>
          <w:rFonts w:ascii="Arial" w:hAnsi="Arial" w:cs="Arial"/>
          <w:sz w:val="22"/>
          <w:szCs w:val="22"/>
        </w:rPr>
        <w:t xml:space="preserve">Unity3D is installed in Skiles 318 and is available at </w:t>
      </w:r>
      <w:hyperlink r:id="rId10" w:history="1">
        <w:r w:rsidRPr="00ED76BC">
          <w:rPr>
            <w:rStyle w:val="Hyperlink"/>
            <w:rFonts w:ascii="Arial" w:hAnsi="Arial" w:cs="Arial"/>
            <w:sz w:val="22"/>
            <w:szCs w:val="22"/>
          </w:rPr>
          <w:t>http://unity3d.com/unity/download/</w:t>
        </w:r>
      </w:hyperlink>
      <w:r>
        <w:rPr>
          <w:rFonts w:ascii="Arial" w:hAnsi="Arial" w:cs="Arial"/>
          <w:sz w:val="22"/>
          <w:szCs w:val="22"/>
        </w:rPr>
        <w:t xml:space="preserve"> </w:t>
      </w:r>
    </w:p>
    <w:p w:rsidR="00331CE9" w:rsidRDefault="00331CE9" w:rsidP="00331CE9">
      <w:pPr>
        <w:rPr>
          <w:rFonts w:ascii="Arial" w:hAnsi="Arial" w:cs="Arial"/>
          <w:sz w:val="22"/>
          <w:szCs w:val="22"/>
        </w:rPr>
      </w:pPr>
      <w:r w:rsidRPr="00514E54">
        <w:rPr>
          <w:rFonts w:ascii="Arial" w:hAnsi="Arial" w:cs="Arial"/>
          <w:sz w:val="22"/>
          <w:szCs w:val="22"/>
        </w:rPr>
        <w:t>Maya is installed in Skiles 318</w:t>
      </w:r>
      <w:r w:rsidR="00744091">
        <w:rPr>
          <w:rFonts w:ascii="Arial" w:hAnsi="Arial" w:cs="Arial"/>
          <w:sz w:val="22"/>
          <w:szCs w:val="22"/>
        </w:rPr>
        <w:t xml:space="preserve"> and is</w:t>
      </w:r>
      <w:r w:rsidRPr="00514E54">
        <w:rPr>
          <w:rFonts w:ascii="Arial" w:hAnsi="Arial" w:cs="Arial"/>
          <w:sz w:val="22"/>
          <w:szCs w:val="22"/>
        </w:rPr>
        <w:t xml:space="preserve"> available </w:t>
      </w:r>
      <w:r w:rsidR="00744091">
        <w:rPr>
          <w:rFonts w:ascii="Arial" w:hAnsi="Arial" w:cs="Arial"/>
          <w:sz w:val="22"/>
          <w:szCs w:val="22"/>
        </w:rPr>
        <w:t xml:space="preserve">at </w:t>
      </w:r>
      <w:hyperlink r:id="rId11" w:history="1">
        <w:r w:rsidR="00744091" w:rsidRPr="006B78E4">
          <w:rPr>
            <w:rStyle w:val="Hyperlink"/>
            <w:rFonts w:ascii="Arial" w:hAnsi="Arial" w:cs="Arial"/>
            <w:sz w:val="22"/>
            <w:szCs w:val="22"/>
          </w:rPr>
          <w:t>http://students.autodesk.com/</w:t>
        </w:r>
      </w:hyperlink>
      <w:r w:rsidR="00744091">
        <w:rPr>
          <w:rFonts w:ascii="Arial" w:hAnsi="Arial" w:cs="Arial"/>
          <w:sz w:val="22"/>
          <w:szCs w:val="22"/>
        </w:rPr>
        <w:t xml:space="preserve"> .</w:t>
      </w:r>
    </w:p>
    <w:p w:rsidR="00331CE9" w:rsidRPr="00514E54" w:rsidRDefault="00331CE9" w:rsidP="00331CE9">
      <w:pPr>
        <w:pStyle w:val="Heading1"/>
        <w:rPr>
          <w:sz w:val="22"/>
          <w:szCs w:val="22"/>
        </w:rPr>
      </w:pPr>
      <w:r w:rsidRPr="00514E54">
        <w:rPr>
          <w:sz w:val="22"/>
          <w:szCs w:val="22"/>
        </w:rPr>
        <w:t>References:</w:t>
      </w:r>
    </w:p>
    <w:p w:rsidR="00B01E29" w:rsidRPr="00B01E29" w:rsidRDefault="00B01E29" w:rsidP="00B01E29">
      <w:pPr>
        <w:ind w:left="720"/>
        <w:rPr>
          <w:rFonts w:ascii="Arial" w:hAnsi="Arial" w:cs="Arial"/>
          <w:sz w:val="22"/>
          <w:szCs w:val="22"/>
        </w:rPr>
      </w:pPr>
    </w:p>
    <w:p w:rsidR="00B01E29" w:rsidRPr="00B01E29" w:rsidRDefault="00B01E29" w:rsidP="00B01E29">
      <w:pPr>
        <w:numPr>
          <w:ilvl w:val="0"/>
          <w:numId w:val="2"/>
        </w:numPr>
        <w:rPr>
          <w:rFonts w:ascii="Arial" w:hAnsi="Arial" w:cs="Arial"/>
          <w:sz w:val="22"/>
          <w:szCs w:val="22"/>
        </w:rPr>
      </w:pPr>
      <w:proofErr w:type="spellStart"/>
      <w:r w:rsidRPr="00B01E29">
        <w:rPr>
          <w:rFonts w:ascii="Arial" w:hAnsi="Arial" w:cs="Arial"/>
          <w:sz w:val="22"/>
          <w:szCs w:val="22"/>
        </w:rPr>
        <w:t>Bazin</w:t>
      </w:r>
      <w:proofErr w:type="spellEnd"/>
      <w:r w:rsidRPr="00B01E29">
        <w:rPr>
          <w:rFonts w:ascii="Arial" w:hAnsi="Arial" w:cs="Arial"/>
          <w:sz w:val="22"/>
          <w:szCs w:val="22"/>
        </w:rPr>
        <w:t>, Andre. 1967. What is Cinema? Translated by H. Gray. Berkeley, Los Angeles, London: University of California Press.</w:t>
      </w:r>
    </w:p>
    <w:p w:rsidR="00B01E29" w:rsidRPr="00B01E29" w:rsidRDefault="00B01E29" w:rsidP="00B01E29">
      <w:pPr>
        <w:numPr>
          <w:ilvl w:val="0"/>
          <w:numId w:val="2"/>
        </w:numPr>
        <w:rPr>
          <w:rFonts w:ascii="Arial" w:hAnsi="Arial" w:cs="Arial"/>
          <w:sz w:val="22"/>
          <w:szCs w:val="22"/>
        </w:rPr>
      </w:pPr>
      <w:proofErr w:type="spellStart"/>
      <w:r w:rsidRPr="00B01E29">
        <w:rPr>
          <w:rFonts w:ascii="Arial" w:hAnsi="Arial" w:cs="Arial"/>
          <w:sz w:val="22"/>
          <w:szCs w:val="22"/>
        </w:rPr>
        <w:t>Bordwell</w:t>
      </w:r>
      <w:proofErr w:type="spellEnd"/>
      <w:r w:rsidRPr="00B01E29">
        <w:rPr>
          <w:rFonts w:ascii="Arial" w:hAnsi="Arial" w:cs="Arial"/>
          <w:sz w:val="22"/>
          <w:szCs w:val="22"/>
        </w:rPr>
        <w:t>, David, and Kristin Thompson. 2004. Film Art. An Introduction. 7th ed. Boston: McGraw-Hill.</w:t>
      </w:r>
    </w:p>
    <w:p w:rsidR="00B01E29" w:rsidRPr="00FA04BF" w:rsidRDefault="00B01E29" w:rsidP="00B01E29">
      <w:pPr>
        <w:numPr>
          <w:ilvl w:val="0"/>
          <w:numId w:val="2"/>
        </w:numPr>
        <w:rPr>
          <w:rFonts w:ascii="Arial" w:hAnsi="Arial" w:cs="Arial"/>
          <w:sz w:val="22"/>
          <w:szCs w:val="22"/>
        </w:rPr>
      </w:pPr>
      <w:proofErr w:type="spellStart"/>
      <w:r w:rsidRPr="00B01E29">
        <w:rPr>
          <w:rFonts w:ascii="Arial" w:hAnsi="Arial" w:cs="Arial"/>
          <w:sz w:val="22"/>
          <w:szCs w:val="22"/>
        </w:rPr>
        <w:t>Burrill</w:t>
      </w:r>
      <w:proofErr w:type="spellEnd"/>
      <w:r w:rsidRPr="00B01E29">
        <w:rPr>
          <w:rFonts w:ascii="Arial" w:hAnsi="Arial" w:cs="Arial"/>
          <w:sz w:val="22"/>
          <w:szCs w:val="22"/>
        </w:rPr>
        <w:t xml:space="preserve">, Derek Alexander. 2005. Out of the Box: Performance, Drama, and Interactive Software. Modern </w:t>
      </w:r>
      <w:r w:rsidRPr="00FA04BF">
        <w:rPr>
          <w:rFonts w:ascii="Arial" w:hAnsi="Arial" w:cs="Arial"/>
          <w:sz w:val="22"/>
          <w:szCs w:val="22"/>
        </w:rPr>
        <w:t>Drama 48 (3):492-513.</w:t>
      </w:r>
    </w:p>
    <w:p w:rsidR="00FA04BF" w:rsidRPr="00FA04BF" w:rsidRDefault="00FA04BF" w:rsidP="00FA04BF">
      <w:pPr>
        <w:widowControl w:val="0"/>
        <w:numPr>
          <w:ilvl w:val="0"/>
          <w:numId w:val="2"/>
        </w:numPr>
        <w:autoSpaceDE w:val="0"/>
        <w:autoSpaceDN w:val="0"/>
        <w:adjustRightInd w:val="0"/>
        <w:rPr>
          <w:rFonts w:ascii="Helvetica" w:hAnsi="Helvetica" w:cs="Helvetica"/>
          <w:sz w:val="22"/>
          <w:szCs w:val="22"/>
        </w:rPr>
      </w:pPr>
      <w:proofErr w:type="spellStart"/>
      <w:r w:rsidRPr="00FA04BF">
        <w:rPr>
          <w:rFonts w:ascii="Helvetica" w:hAnsi="Helvetica" w:cs="Helvetica"/>
          <w:sz w:val="22"/>
          <w:szCs w:val="22"/>
        </w:rPr>
        <w:t>Chien</w:t>
      </w:r>
      <w:proofErr w:type="spellEnd"/>
      <w:r w:rsidRPr="00FA04BF">
        <w:rPr>
          <w:rFonts w:ascii="Helvetica" w:hAnsi="Helvetica" w:cs="Helvetica"/>
          <w:sz w:val="22"/>
          <w:szCs w:val="22"/>
        </w:rPr>
        <w:t xml:space="preserve">, Irene. 2007. Deviation/ Red </w:t>
      </w:r>
      <w:proofErr w:type="spellStart"/>
      <w:r w:rsidRPr="00FA04BF">
        <w:rPr>
          <w:rFonts w:ascii="Helvetica" w:hAnsi="Helvetica" w:cs="Helvetica"/>
          <w:sz w:val="22"/>
          <w:szCs w:val="22"/>
        </w:rPr>
        <w:t>vs</w:t>
      </w:r>
      <w:proofErr w:type="spellEnd"/>
      <w:r w:rsidRPr="00FA04BF">
        <w:rPr>
          <w:rFonts w:ascii="Helvetica" w:hAnsi="Helvetica" w:cs="Helvetica"/>
          <w:sz w:val="22"/>
          <w:szCs w:val="22"/>
        </w:rPr>
        <w:t xml:space="preserve"> Blue </w:t>
      </w:r>
      <w:proofErr w:type="gramStart"/>
      <w:r w:rsidRPr="00FA04BF">
        <w:rPr>
          <w:rFonts w:ascii="Helvetica" w:hAnsi="Helvetica" w:cs="Helvetica"/>
          <w:sz w:val="22"/>
          <w:szCs w:val="22"/>
        </w:rPr>
        <w:t>The</w:t>
      </w:r>
      <w:proofErr w:type="gramEnd"/>
      <w:r w:rsidRPr="00FA04BF">
        <w:rPr>
          <w:rFonts w:ascii="Helvetica" w:hAnsi="Helvetica" w:cs="Helvetica"/>
          <w:sz w:val="22"/>
          <w:szCs w:val="22"/>
        </w:rPr>
        <w:t xml:space="preserve"> Blood Gulch Chronicles. </w:t>
      </w:r>
      <w:r w:rsidRPr="00FA04BF">
        <w:rPr>
          <w:rFonts w:ascii="Helvetica" w:hAnsi="Helvetica" w:cs="Helvetica"/>
          <w:i/>
          <w:iCs/>
          <w:sz w:val="22"/>
          <w:szCs w:val="22"/>
        </w:rPr>
        <w:t>Film Quarterly</w:t>
      </w:r>
      <w:r w:rsidRPr="00FA04BF">
        <w:rPr>
          <w:rFonts w:ascii="Helvetica" w:hAnsi="Helvetica" w:cs="Helvetica"/>
          <w:sz w:val="22"/>
          <w:szCs w:val="22"/>
        </w:rPr>
        <w:t xml:space="preserve"> 60 (4):24-29.</w:t>
      </w:r>
    </w:p>
    <w:p w:rsidR="00B01E29" w:rsidRPr="00B01E29" w:rsidRDefault="00B01E29" w:rsidP="00B01E29">
      <w:pPr>
        <w:numPr>
          <w:ilvl w:val="0"/>
          <w:numId w:val="2"/>
        </w:numPr>
        <w:rPr>
          <w:rFonts w:ascii="Arial" w:hAnsi="Arial" w:cs="Arial"/>
          <w:sz w:val="22"/>
          <w:szCs w:val="22"/>
        </w:rPr>
      </w:pPr>
      <w:proofErr w:type="spellStart"/>
      <w:r w:rsidRPr="00B01E29">
        <w:rPr>
          <w:rFonts w:ascii="Arial" w:hAnsi="Arial" w:cs="Arial"/>
          <w:sz w:val="22"/>
          <w:szCs w:val="22"/>
        </w:rPr>
        <w:t>Chion</w:t>
      </w:r>
      <w:proofErr w:type="spellEnd"/>
      <w:r w:rsidRPr="00B01E29">
        <w:rPr>
          <w:rFonts w:ascii="Arial" w:hAnsi="Arial" w:cs="Arial"/>
          <w:sz w:val="22"/>
          <w:szCs w:val="22"/>
        </w:rPr>
        <w:t xml:space="preserve">, Michel. 1994. Audio-vision. Sound on Screen. Edited by C. </w:t>
      </w:r>
      <w:proofErr w:type="spellStart"/>
      <w:r w:rsidRPr="00B01E29">
        <w:rPr>
          <w:rFonts w:ascii="Arial" w:hAnsi="Arial" w:cs="Arial"/>
          <w:sz w:val="22"/>
          <w:szCs w:val="22"/>
        </w:rPr>
        <w:t>Gorbman</w:t>
      </w:r>
      <w:proofErr w:type="spellEnd"/>
      <w:r w:rsidRPr="00B01E29">
        <w:rPr>
          <w:rFonts w:ascii="Arial" w:hAnsi="Arial" w:cs="Arial"/>
          <w:sz w:val="22"/>
          <w:szCs w:val="22"/>
        </w:rPr>
        <w:t>. New York: Columbia University Press.</w:t>
      </w:r>
    </w:p>
    <w:p w:rsidR="00B01E29" w:rsidRPr="00B01E29" w:rsidRDefault="00B01E29" w:rsidP="00B01E29">
      <w:pPr>
        <w:numPr>
          <w:ilvl w:val="0"/>
          <w:numId w:val="2"/>
        </w:numPr>
        <w:rPr>
          <w:rFonts w:ascii="Arial" w:hAnsi="Arial" w:cs="Arial"/>
          <w:sz w:val="22"/>
          <w:szCs w:val="22"/>
        </w:rPr>
      </w:pPr>
      <w:proofErr w:type="spellStart"/>
      <w:r w:rsidRPr="00B01E29">
        <w:rPr>
          <w:rFonts w:ascii="Arial" w:hAnsi="Arial" w:cs="Arial"/>
          <w:sz w:val="22"/>
          <w:szCs w:val="22"/>
        </w:rPr>
        <w:t>Isbister</w:t>
      </w:r>
      <w:proofErr w:type="spellEnd"/>
      <w:r w:rsidRPr="00B01E29">
        <w:rPr>
          <w:rFonts w:ascii="Arial" w:hAnsi="Arial" w:cs="Arial"/>
          <w:sz w:val="22"/>
          <w:szCs w:val="22"/>
        </w:rPr>
        <w:t>, Katherine. 2006. Better Game Characters by Design: A Psychological Approach, The Morgan Kaufmann Series in Interactive 3D Technology. San Francisco: Elsevier/ Morgan Kaufmann.</w:t>
      </w:r>
    </w:p>
    <w:p w:rsidR="00B01E29" w:rsidRPr="00B01E29" w:rsidRDefault="00B01E29" w:rsidP="00B01E29">
      <w:pPr>
        <w:numPr>
          <w:ilvl w:val="0"/>
          <w:numId w:val="2"/>
        </w:numPr>
        <w:rPr>
          <w:rFonts w:ascii="Arial" w:hAnsi="Arial" w:cs="Arial"/>
          <w:sz w:val="22"/>
          <w:szCs w:val="22"/>
        </w:rPr>
      </w:pPr>
      <w:proofErr w:type="spellStart"/>
      <w:r w:rsidRPr="00B01E29">
        <w:rPr>
          <w:rFonts w:ascii="Arial" w:hAnsi="Arial" w:cs="Arial"/>
          <w:sz w:val="22"/>
          <w:szCs w:val="22"/>
        </w:rPr>
        <w:t>Jacucci</w:t>
      </w:r>
      <w:proofErr w:type="spellEnd"/>
      <w:r w:rsidRPr="00B01E29">
        <w:rPr>
          <w:rFonts w:ascii="Arial" w:hAnsi="Arial" w:cs="Arial"/>
          <w:sz w:val="22"/>
          <w:szCs w:val="22"/>
        </w:rPr>
        <w:t xml:space="preserve">, </w:t>
      </w:r>
      <w:proofErr w:type="spellStart"/>
      <w:r w:rsidRPr="00B01E29">
        <w:rPr>
          <w:rFonts w:ascii="Arial" w:hAnsi="Arial" w:cs="Arial"/>
          <w:sz w:val="22"/>
          <w:szCs w:val="22"/>
        </w:rPr>
        <w:t>Giulio</w:t>
      </w:r>
      <w:proofErr w:type="spellEnd"/>
      <w:r w:rsidRPr="00B01E29">
        <w:rPr>
          <w:rFonts w:ascii="Arial" w:hAnsi="Arial" w:cs="Arial"/>
          <w:sz w:val="22"/>
          <w:szCs w:val="22"/>
        </w:rPr>
        <w:t>, and Ina Wagner. 2005. Performative Uses of Space in Mixed Media Environments. In Spaces, Spatiality and Technology, edited by P. Turner and E. Davenport. Dordrecht, NL: Springer.</w:t>
      </w:r>
    </w:p>
    <w:p w:rsidR="00B01E29" w:rsidRPr="00B01E29" w:rsidRDefault="00B01E29" w:rsidP="00B01E29">
      <w:pPr>
        <w:numPr>
          <w:ilvl w:val="0"/>
          <w:numId w:val="2"/>
        </w:numPr>
        <w:rPr>
          <w:rFonts w:ascii="Arial" w:hAnsi="Arial" w:cs="Arial"/>
          <w:sz w:val="22"/>
          <w:szCs w:val="22"/>
        </w:rPr>
      </w:pPr>
      <w:r w:rsidRPr="00B01E29">
        <w:rPr>
          <w:rFonts w:ascii="Arial" w:hAnsi="Arial" w:cs="Arial"/>
          <w:sz w:val="22"/>
          <w:szCs w:val="22"/>
        </w:rPr>
        <w:t>Katz, Steven D. 1991. Film Directing Shot By Shot. Visualizing From Concept to Screen. Studio City, CA: Michael Wiese.</w:t>
      </w:r>
    </w:p>
    <w:p w:rsidR="00B01E29" w:rsidRPr="00B01E29" w:rsidRDefault="00B01E29" w:rsidP="00B01E29">
      <w:pPr>
        <w:numPr>
          <w:ilvl w:val="0"/>
          <w:numId w:val="2"/>
        </w:numPr>
        <w:rPr>
          <w:rFonts w:ascii="Arial" w:hAnsi="Arial" w:cs="Arial"/>
          <w:sz w:val="22"/>
          <w:szCs w:val="22"/>
        </w:rPr>
      </w:pPr>
      <w:proofErr w:type="spellStart"/>
      <w:r w:rsidRPr="00B01E29">
        <w:rPr>
          <w:rFonts w:ascii="Arial" w:hAnsi="Arial" w:cs="Arial"/>
          <w:sz w:val="22"/>
          <w:szCs w:val="22"/>
        </w:rPr>
        <w:t>Kelland</w:t>
      </w:r>
      <w:proofErr w:type="spellEnd"/>
      <w:r w:rsidRPr="00B01E29">
        <w:rPr>
          <w:rFonts w:ascii="Arial" w:hAnsi="Arial" w:cs="Arial"/>
          <w:sz w:val="22"/>
          <w:szCs w:val="22"/>
        </w:rPr>
        <w:t xml:space="preserve">, Matt, Dave Morris, and Dave </w:t>
      </w:r>
      <w:proofErr w:type="spellStart"/>
      <w:r w:rsidRPr="00B01E29">
        <w:rPr>
          <w:rFonts w:ascii="Arial" w:hAnsi="Arial" w:cs="Arial"/>
          <w:sz w:val="22"/>
          <w:szCs w:val="22"/>
        </w:rPr>
        <w:t>Llyod</w:t>
      </w:r>
      <w:proofErr w:type="spellEnd"/>
      <w:r w:rsidRPr="00B01E29">
        <w:rPr>
          <w:rFonts w:ascii="Arial" w:hAnsi="Arial" w:cs="Arial"/>
          <w:sz w:val="22"/>
          <w:szCs w:val="22"/>
        </w:rPr>
        <w:t>. 2005. Machinima. Boston, MA: Thomson.</w:t>
      </w:r>
    </w:p>
    <w:p w:rsidR="00B01E29" w:rsidRPr="00B01E29" w:rsidRDefault="00B01E29" w:rsidP="00B01E29">
      <w:pPr>
        <w:numPr>
          <w:ilvl w:val="0"/>
          <w:numId w:val="2"/>
        </w:numPr>
        <w:rPr>
          <w:rFonts w:ascii="Arial" w:hAnsi="Arial" w:cs="Arial"/>
          <w:sz w:val="22"/>
          <w:szCs w:val="22"/>
        </w:rPr>
      </w:pPr>
      <w:r w:rsidRPr="00B01E29">
        <w:rPr>
          <w:rFonts w:ascii="Arial" w:hAnsi="Arial" w:cs="Arial"/>
          <w:sz w:val="22"/>
          <w:szCs w:val="22"/>
        </w:rPr>
        <w:t xml:space="preserve">King, Geoff, and Tanya </w:t>
      </w:r>
      <w:proofErr w:type="spellStart"/>
      <w:r w:rsidRPr="00B01E29">
        <w:rPr>
          <w:rFonts w:ascii="Arial" w:hAnsi="Arial" w:cs="Arial"/>
          <w:sz w:val="22"/>
          <w:szCs w:val="22"/>
        </w:rPr>
        <w:t>Krzywinska</w:t>
      </w:r>
      <w:proofErr w:type="spellEnd"/>
      <w:r w:rsidRPr="00B01E29">
        <w:rPr>
          <w:rFonts w:ascii="Arial" w:hAnsi="Arial" w:cs="Arial"/>
          <w:sz w:val="22"/>
          <w:szCs w:val="22"/>
        </w:rPr>
        <w:t>. 2002. Screenplay. Cinema/ Videogames/ Interfaces. London: Wallflower Press.</w:t>
      </w:r>
    </w:p>
    <w:p w:rsidR="00B01E29" w:rsidRPr="00B01E29" w:rsidRDefault="00B01E29" w:rsidP="00B01E29">
      <w:pPr>
        <w:numPr>
          <w:ilvl w:val="0"/>
          <w:numId w:val="2"/>
        </w:numPr>
        <w:rPr>
          <w:rFonts w:ascii="Arial" w:hAnsi="Arial" w:cs="Arial"/>
          <w:sz w:val="22"/>
          <w:szCs w:val="22"/>
        </w:rPr>
      </w:pPr>
      <w:r w:rsidRPr="00B01E29">
        <w:rPr>
          <w:rFonts w:ascii="Arial" w:hAnsi="Arial" w:cs="Arial"/>
          <w:sz w:val="22"/>
          <w:szCs w:val="22"/>
        </w:rPr>
        <w:t>Laurel, Brenda. 1993. Computers as Theatre. 2nd edition ed. Reading: Addison-Wesley Publishing Company.</w:t>
      </w:r>
    </w:p>
    <w:p w:rsidR="00B01E29" w:rsidRPr="00B01E29" w:rsidRDefault="00B01E29" w:rsidP="00B01E29">
      <w:pPr>
        <w:numPr>
          <w:ilvl w:val="0"/>
          <w:numId w:val="2"/>
        </w:numPr>
        <w:rPr>
          <w:rFonts w:ascii="Arial" w:hAnsi="Arial" w:cs="Arial"/>
          <w:sz w:val="22"/>
          <w:szCs w:val="22"/>
        </w:rPr>
      </w:pPr>
      <w:proofErr w:type="spellStart"/>
      <w:r w:rsidRPr="00B01E29">
        <w:rPr>
          <w:rFonts w:ascii="Arial" w:hAnsi="Arial" w:cs="Arial"/>
          <w:sz w:val="22"/>
          <w:szCs w:val="22"/>
        </w:rPr>
        <w:t>Lowood</w:t>
      </w:r>
      <w:proofErr w:type="spellEnd"/>
      <w:r w:rsidRPr="00B01E29">
        <w:rPr>
          <w:rFonts w:ascii="Arial" w:hAnsi="Arial" w:cs="Arial"/>
          <w:sz w:val="22"/>
          <w:szCs w:val="22"/>
        </w:rPr>
        <w:t>, Henry, and Michael Nitsche, eds. 2011. The Machinima Reader. Cambridge, MA: MIT Press.</w:t>
      </w:r>
    </w:p>
    <w:p w:rsidR="00B01E29" w:rsidRPr="00B01E29" w:rsidRDefault="00B01E29" w:rsidP="00B01E29">
      <w:pPr>
        <w:numPr>
          <w:ilvl w:val="0"/>
          <w:numId w:val="2"/>
        </w:numPr>
        <w:rPr>
          <w:rFonts w:ascii="Arial" w:hAnsi="Arial" w:cs="Arial"/>
          <w:sz w:val="22"/>
          <w:szCs w:val="22"/>
        </w:rPr>
      </w:pPr>
      <w:proofErr w:type="spellStart"/>
      <w:r w:rsidRPr="00B01E29">
        <w:rPr>
          <w:rFonts w:ascii="Arial" w:hAnsi="Arial" w:cs="Arial"/>
          <w:sz w:val="22"/>
          <w:szCs w:val="22"/>
        </w:rPr>
        <w:t>Manovich</w:t>
      </w:r>
      <w:proofErr w:type="spellEnd"/>
      <w:r w:rsidRPr="00B01E29">
        <w:rPr>
          <w:rFonts w:ascii="Arial" w:hAnsi="Arial" w:cs="Arial"/>
          <w:sz w:val="22"/>
          <w:szCs w:val="22"/>
        </w:rPr>
        <w:t>, Lev. 2001. The Language of New Media. Cambridge, MA; London: MIT Press.</w:t>
      </w:r>
    </w:p>
    <w:p w:rsidR="00B01E29" w:rsidRPr="00B01E29" w:rsidRDefault="00B01E29" w:rsidP="00B01E29">
      <w:pPr>
        <w:numPr>
          <w:ilvl w:val="0"/>
          <w:numId w:val="2"/>
        </w:numPr>
        <w:rPr>
          <w:rFonts w:ascii="Arial" w:hAnsi="Arial" w:cs="Arial"/>
          <w:sz w:val="22"/>
          <w:szCs w:val="22"/>
        </w:rPr>
      </w:pPr>
      <w:r w:rsidRPr="00B01E29">
        <w:rPr>
          <w:rFonts w:ascii="Arial" w:hAnsi="Arial" w:cs="Arial"/>
          <w:sz w:val="22"/>
          <w:szCs w:val="22"/>
        </w:rPr>
        <w:t xml:space="preserve">Marino, Paul. 2004. 3D Game-Based Filmmaking: The Art of Machinima. Scottsdale, AZ: </w:t>
      </w:r>
      <w:proofErr w:type="spellStart"/>
      <w:r w:rsidRPr="00B01E29">
        <w:rPr>
          <w:rFonts w:ascii="Arial" w:hAnsi="Arial" w:cs="Arial"/>
          <w:sz w:val="22"/>
          <w:szCs w:val="22"/>
        </w:rPr>
        <w:t>Paraglyph</w:t>
      </w:r>
      <w:proofErr w:type="spellEnd"/>
      <w:r w:rsidRPr="00B01E29">
        <w:rPr>
          <w:rFonts w:ascii="Arial" w:hAnsi="Arial" w:cs="Arial"/>
          <w:sz w:val="22"/>
          <w:szCs w:val="22"/>
        </w:rPr>
        <w:t xml:space="preserve"> Press.</w:t>
      </w:r>
    </w:p>
    <w:p w:rsidR="00B01E29" w:rsidRPr="00B01E29" w:rsidRDefault="00B01E29" w:rsidP="00B01E29">
      <w:pPr>
        <w:numPr>
          <w:ilvl w:val="0"/>
          <w:numId w:val="2"/>
        </w:numPr>
        <w:rPr>
          <w:rFonts w:ascii="Arial" w:hAnsi="Arial" w:cs="Arial"/>
          <w:sz w:val="22"/>
          <w:szCs w:val="22"/>
        </w:rPr>
      </w:pPr>
      <w:r w:rsidRPr="00B01E29">
        <w:rPr>
          <w:rFonts w:ascii="Arial" w:hAnsi="Arial" w:cs="Arial"/>
          <w:sz w:val="22"/>
          <w:szCs w:val="22"/>
        </w:rPr>
        <w:t>Meadows, Mark S. 2002. Pause &amp; Effect. The Art of Interactive Narrative. Indianapolis: New Riders.</w:t>
      </w:r>
    </w:p>
    <w:p w:rsidR="00B01E29" w:rsidRPr="00B01E29" w:rsidRDefault="00B01E29" w:rsidP="00B01E29">
      <w:pPr>
        <w:numPr>
          <w:ilvl w:val="0"/>
          <w:numId w:val="2"/>
        </w:numPr>
        <w:rPr>
          <w:rFonts w:ascii="Arial" w:hAnsi="Arial" w:cs="Arial"/>
          <w:sz w:val="22"/>
          <w:szCs w:val="22"/>
        </w:rPr>
      </w:pPr>
      <w:r w:rsidRPr="00B01E29">
        <w:rPr>
          <w:rFonts w:ascii="Arial" w:hAnsi="Arial" w:cs="Arial"/>
          <w:sz w:val="22"/>
          <w:szCs w:val="22"/>
        </w:rPr>
        <w:t xml:space="preserve">Nitsche, Michael. 2005. Games, Montage, and the First Person Point of View. In </w:t>
      </w:r>
      <w:proofErr w:type="spellStart"/>
      <w:r w:rsidRPr="00B01E29">
        <w:rPr>
          <w:rFonts w:ascii="Arial" w:hAnsi="Arial" w:cs="Arial"/>
          <w:sz w:val="22"/>
          <w:szCs w:val="22"/>
        </w:rPr>
        <w:t>DiGRA</w:t>
      </w:r>
      <w:proofErr w:type="spellEnd"/>
      <w:r w:rsidRPr="00B01E29">
        <w:rPr>
          <w:rFonts w:ascii="Arial" w:hAnsi="Arial" w:cs="Arial"/>
          <w:sz w:val="22"/>
          <w:szCs w:val="22"/>
        </w:rPr>
        <w:t xml:space="preserve"> 2005 Conference: Changing Views - Worlds of Play. Vancouver.</w:t>
      </w:r>
    </w:p>
    <w:p w:rsidR="00B01E29" w:rsidRPr="00B01E29" w:rsidRDefault="00B01E29" w:rsidP="00B01E29">
      <w:pPr>
        <w:numPr>
          <w:ilvl w:val="0"/>
          <w:numId w:val="2"/>
        </w:numPr>
        <w:rPr>
          <w:rFonts w:ascii="Arial" w:hAnsi="Arial" w:cs="Arial"/>
          <w:sz w:val="22"/>
          <w:szCs w:val="22"/>
        </w:rPr>
      </w:pPr>
      <w:proofErr w:type="spellStart"/>
      <w:r w:rsidRPr="00B01E29">
        <w:rPr>
          <w:rFonts w:ascii="Arial" w:hAnsi="Arial" w:cs="Arial"/>
          <w:sz w:val="22"/>
          <w:szCs w:val="22"/>
        </w:rPr>
        <w:t>Perlin</w:t>
      </w:r>
      <w:proofErr w:type="spellEnd"/>
      <w:r w:rsidRPr="00B01E29">
        <w:rPr>
          <w:rFonts w:ascii="Arial" w:hAnsi="Arial" w:cs="Arial"/>
          <w:sz w:val="22"/>
          <w:szCs w:val="22"/>
        </w:rPr>
        <w:t xml:space="preserve">, Ken. 2004. Can there be a Form between a Game and a Story? In First Person: New Media as Story, Performance, and Game, edited by N. </w:t>
      </w:r>
      <w:proofErr w:type="spellStart"/>
      <w:r w:rsidRPr="00B01E29">
        <w:rPr>
          <w:rFonts w:ascii="Arial" w:hAnsi="Arial" w:cs="Arial"/>
          <w:sz w:val="22"/>
          <w:szCs w:val="22"/>
        </w:rPr>
        <w:t>Wardrip-Fruin</w:t>
      </w:r>
      <w:proofErr w:type="spellEnd"/>
      <w:r w:rsidRPr="00B01E29">
        <w:rPr>
          <w:rFonts w:ascii="Arial" w:hAnsi="Arial" w:cs="Arial"/>
          <w:sz w:val="22"/>
          <w:szCs w:val="22"/>
        </w:rPr>
        <w:t xml:space="preserve"> and P. </w:t>
      </w:r>
      <w:proofErr w:type="spellStart"/>
      <w:r w:rsidRPr="00B01E29">
        <w:rPr>
          <w:rFonts w:ascii="Arial" w:hAnsi="Arial" w:cs="Arial"/>
          <w:sz w:val="22"/>
          <w:szCs w:val="22"/>
        </w:rPr>
        <w:t>Harrigan</w:t>
      </w:r>
      <w:proofErr w:type="spellEnd"/>
      <w:r w:rsidRPr="00B01E29">
        <w:rPr>
          <w:rFonts w:ascii="Arial" w:hAnsi="Arial" w:cs="Arial"/>
          <w:sz w:val="22"/>
          <w:szCs w:val="22"/>
        </w:rPr>
        <w:t>. Cambridge, MA: MIT Press.</w:t>
      </w:r>
    </w:p>
    <w:p w:rsidR="00B01E29" w:rsidRPr="00B01E29" w:rsidRDefault="00B01E29" w:rsidP="00B01E29">
      <w:pPr>
        <w:numPr>
          <w:ilvl w:val="0"/>
          <w:numId w:val="2"/>
        </w:numPr>
        <w:rPr>
          <w:rFonts w:ascii="Arial" w:hAnsi="Arial" w:cs="Arial"/>
          <w:sz w:val="22"/>
          <w:szCs w:val="22"/>
        </w:rPr>
      </w:pPr>
      <w:proofErr w:type="spellStart"/>
      <w:r w:rsidRPr="00B01E29">
        <w:rPr>
          <w:rFonts w:ascii="Arial" w:hAnsi="Arial" w:cs="Arial"/>
          <w:sz w:val="22"/>
          <w:szCs w:val="22"/>
        </w:rPr>
        <w:t>Salen</w:t>
      </w:r>
      <w:proofErr w:type="spellEnd"/>
      <w:r w:rsidRPr="00B01E29">
        <w:rPr>
          <w:rFonts w:ascii="Arial" w:hAnsi="Arial" w:cs="Arial"/>
          <w:sz w:val="22"/>
          <w:szCs w:val="22"/>
        </w:rPr>
        <w:t xml:space="preserve">, Katie. 2002. </w:t>
      </w:r>
      <w:proofErr w:type="spellStart"/>
      <w:r w:rsidRPr="00B01E29">
        <w:rPr>
          <w:rFonts w:ascii="Arial" w:hAnsi="Arial" w:cs="Arial"/>
          <w:sz w:val="22"/>
          <w:szCs w:val="22"/>
        </w:rPr>
        <w:t>Telefragging</w:t>
      </w:r>
      <w:proofErr w:type="spellEnd"/>
      <w:r w:rsidRPr="00B01E29">
        <w:rPr>
          <w:rFonts w:ascii="Arial" w:hAnsi="Arial" w:cs="Arial"/>
          <w:sz w:val="22"/>
          <w:szCs w:val="22"/>
        </w:rPr>
        <w:t xml:space="preserve"> Monster Movies. In Game On. The History and Culture of Videogames, edited by L. King. London: Laurence King Publ.</w:t>
      </w:r>
    </w:p>
    <w:p w:rsidR="00B01E29" w:rsidRPr="00B01E29" w:rsidRDefault="00B01E29" w:rsidP="00B01E29">
      <w:pPr>
        <w:numPr>
          <w:ilvl w:val="0"/>
          <w:numId w:val="2"/>
        </w:numPr>
        <w:rPr>
          <w:rFonts w:ascii="Arial" w:hAnsi="Arial" w:cs="Arial"/>
          <w:sz w:val="22"/>
          <w:szCs w:val="22"/>
        </w:rPr>
      </w:pPr>
      <w:r w:rsidRPr="00B01E29">
        <w:rPr>
          <w:rFonts w:ascii="Arial" w:hAnsi="Arial" w:cs="Arial"/>
          <w:sz w:val="22"/>
          <w:szCs w:val="22"/>
        </w:rPr>
        <w:t>Wolf, Mark J. P., ed. 2002. The Medium of the Video Game. 1st ed. Austin: University of Texas Press.</w:t>
      </w:r>
    </w:p>
    <w:p w:rsidR="00331CE9" w:rsidRPr="007A4417" w:rsidRDefault="00331CE9" w:rsidP="00B01E29">
      <w:pPr>
        <w:ind w:left="720"/>
        <w:rPr>
          <w:rFonts w:ascii="Arial" w:hAnsi="Arial" w:cs="Arial"/>
          <w:sz w:val="22"/>
          <w:szCs w:val="22"/>
        </w:rPr>
      </w:pPr>
    </w:p>
    <w:sectPr w:rsidR="00331CE9" w:rsidRPr="007A4417" w:rsidSect="00331C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F6171"/>
    <w:multiLevelType w:val="hybridMultilevel"/>
    <w:tmpl w:val="CB46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53441"/>
    <w:multiLevelType w:val="hybridMultilevel"/>
    <w:tmpl w:val="B83ECE66"/>
    <w:lvl w:ilvl="0" w:tplc="63F0775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69D495A"/>
    <w:multiLevelType w:val="hybridMultilevel"/>
    <w:tmpl w:val="0150BEC0"/>
    <w:lvl w:ilvl="0" w:tplc="EDA20E1E">
      <w:numFmt w:val="bullet"/>
      <w:lvlText w:val=""/>
      <w:lvlJc w:val="left"/>
      <w:pPr>
        <w:tabs>
          <w:tab w:val="num" w:pos="720"/>
        </w:tabs>
        <w:ind w:left="720" w:hanging="360"/>
      </w:pPr>
      <w:rPr>
        <w:rFonts w:ascii="Symbol" w:eastAsia="Times New Roman" w:hAnsi="Symbol" w:cs="Wingding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6D50EA5"/>
    <w:multiLevelType w:val="hybridMultilevel"/>
    <w:tmpl w:val="3F146BAC"/>
    <w:lvl w:ilvl="0" w:tplc="5BB0CA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51AEE"/>
    <w:multiLevelType w:val="multilevel"/>
    <w:tmpl w:val="46AE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5D375A"/>
    <w:multiLevelType w:val="hybridMultilevel"/>
    <w:tmpl w:val="D3D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DD23B5"/>
    <w:multiLevelType w:val="hybridMultilevel"/>
    <w:tmpl w:val="ADD659DC"/>
    <w:lvl w:ilvl="0" w:tplc="4E3809E4">
      <w:start w:val="26"/>
      <w:numFmt w:val="bullet"/>
      <w:lvlText w:val=""/>
      <w:lvlJc w:val="left"/>
      <w:pPr>
        <w:tabs>
          <w:tab w:val="num" w:pos="720"/>
        </w:tabs>
        <w:ind w:left="720" w:hanging="360"/>
      </w:pPr>
      <w:rPr>
        <w:rFonts w:ascii="Symbol" w:eastAsia="Times New Roman" w:hAnsi="Symbol" w:cs="Wingding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C466B7E"/>
    <w:multiLevelType w:val="hybridMultilevel"/>
    <w:tmpl w:val="2D4C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136239"/>
    <w:multiLevelType w:val="hybridMultilevel"/>
    <w:tmpl w:val="CFD6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7"/>
  </w:num>
  <w:num w:numId="6">
    <w:abstractNumId w:val="8"/>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B61AF5"/>
    <w:rsid w:val="00016F52"/>
    <w:rsid w:val="000303A9"/>
    <w:rsid w:val="00061915"/>
    <w:rsid w:val="0008627E"/>
    <w:rsid w:val="000931C6"/>
    <w:rsid w:val="000C4AB9"/>
    <w:rsid w:val="001009D3"/>
    <w:rsid w:val="001068E6"/>
    <w:rsid w:val="001466D4"/>
    <w:rsid w:val="00165B63"/>
    <w:rsid w:val="001738E0"/>
    <w:rsid w:val="001B2E7F"/>
    <w:rsid w:val="001C78D6"/>
    <w:rsid w:val="00200470"/>
    <w:rsid w:val="002271A5"/>
    <w:rsid w:val="00234AE3"/>
    <w:rsid w:val="00253779"/>
    <w:rsid w:val="002B3EC0"/>
    <w:rsid w:val="002B43E2"/>
    <w:rsid w:val="00331CE9"/>
    <w:rsid w:val="00335BF6"/>
    <w:rsid w:val="0034173B"/>
    <w:rsid w:val="003C2B77"/>
    <w:rsid w:val="004119A2"/>
    <w:rsid w:val="00412C2B"/>
    <w:rsid w:val="00441933"/>
    <w:rsid w:val="00480EC2"/>
    <w:rsid w:val="005048E2"/>
    <w:rsid w:val="00507835"/>
    <w:rsid w:val="005244AF"/>
    <w:rsid w:val="005A08CE"/>
    <w:rsid w:val="005C2043"/>
    <w:rsid w:val="005C73A4"/>
    <w:rsid w:val="005D5086"/>
    <w:rsid w:val="005E652B"/>
    <w:rsid w:val="00615C87"/>
    <w:rsid w:val="006177D4"/>
    <w:rsid w:val="00634E58"/>
    <w:rsid w:val="0064165E"/>
    <w:rsid w:val="00650D54"/>
    <w:rsid w:val="0067487D"/>
    <w:rsid w:val="006B2CEF"/>
    <w:rsid w:val="006C1B79"/>
    <w:rsid w:val="006C601B"/>
    <w:rsid w:val="006F037C"/>
    <w:rsid w:val="00744091"/>
    <w:rsid w:val="00760F88"/>
    <w:rsid w:val="007D066A"/>
    <w:rsid w:val="007F18D1"/>
    <w:rsid w:val="00827197"/>
    <w:rsid w:val="00845A44"/>
    <w:rsid w:val="008629CA"/>
    <w:rsid w:val="008C7FD7"/>
    <w:rsid w:val="008D4946"/>
    <w:rsid w:val="008E15A5"/>
    <w:rsid w:val="008F7501"/>
    <w:rsid w:val="00A019A1"/>
    <w:rsid w:val="00A20111"/>
    <w:rsid w:val="00A25F73"/>
    <w:rsid w:val="00A3208F"/>
    <w:rsid w:val="00A52532"/>
    <w:rsid w:val="00A96B8D"/>
    <w:rsid w:val="00AC0DE2"/>
    <w:rsid w:val="00AC4922"/>
    <w:rsid w:val="00B01E29"/>
    <w:rsid w:val="00B61AF5"/>
    <w:rsid w:val="00C00012"/>
    <w:rsid w:val="00C11EC5"/>
    <w:rsid w:val="00C145C8"/>
    <w:rsid w:val="00C17D1A"/>
    <w:rsid w:val="00C33AB8"/>
    <w:rsid w:val="00CB792E"/>
    <w:rsid w:val="00CD5ACD"/>
    <w:rsid w:val="00CE6ED4"/>
    <w:rsid w:val="00D032E8"/>
    <w:rsid w:val="00DA1215"/>
    <w:rsid w:val="00DB2364"/>
    <w:rsid w:val="00DB4CDE"/>
    <w:rsid w:val="00DD0359"/>
    <w:rsid w:val="00DD3F9A"/>
    <w:rsid w:val="00E02FAF"/>
    <w:rsid w:val="00EC2A15"/>
    <w:rsid w:val="00ED237C"/>
    <w:rsid w:val="00ED3B52"/>
    <w:rsid w:val="00ED599A"/>
    <w:rsid w:val="00F01D27"/>
    <w:rsid w:val="00F24176"/>
    <w:rsid w:val="00F4255D"/>
    <w:rsid w:val="00F71EC8"/>
    <w:rsid w:val="00F86C7A"/>
    <w:rsid w:val="00F86E77"/>
    <w:rsid w:val="00F87E7E"/>
    <w:rsid w:val="00FA04BF"/>
    <w:rsid w:val="00FA5C8A"/>
    <w:rsid w:val="00FE081A"/>
    <w:rsid w:val="00FE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AF5"/>
    <w:rPr>
      <w:sz w:val="24"/>
      <w:szCs w:val="24"/>
    </w:rPr>
  </w:style>
  <w:style w:type="paragraph" w:styleId="Heading1">
    <w:name w:val="heading 1"/>
    <w:basedOn w:val="Normal"/>
    <w:next w:val="Normal"/>
    <w:qFormat/>
    <w:rsid w:val="00B61AF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61AF5"/>
    <w:pPr>
      <w:shd w:val="clear" w:color="auto" w:fill="000080"/>
    </w:pPr>
    <w:rPr>
      <w:rFonts w:ascii="Tahoma" w:hAnsi="Tahoma" w:cs="Tahoma"/>
      <w:sz w:val="20"/>
      <w:szCs w:val="20"/>
    </w:rPr>
  </w:style>
  <w:style w:type="character" w:styleId="Hyperlink">
    <w:name w:val="Hyperlink"/>
    <w:rsid w:val="00D80D15"/>
    <w:rPr>
      <w:color w:val="003399"/>
      <w:u w:val="single"/>
    </w:rPr>
  </w:style>
  <w:style w:type="paragraph" w:customStyle="1" w:styleId="mnormal">
    <w:name w:val="m_normal"/>
    <w:basedOn w:val="Normal"/>
    <w:rsid w:val="00D80D15"/>
    <w:rPr>
      <w:rFonts w:ascii="Arial" w:hAnsi="Arial"/>
      <w:sz w:val="22"/>
      <w:lang w:val="en-GB"/>
    </w:rPr>
  </w:style>
  <w:style w:type="character" w:styleId="CommentReference">
    <w:name w:val="annotation reference"/>
    <w:uiPriority w:val="99"/>
    <w:semiHidden/>
    <w:unhideWhenUsed/>
    <w:rsid w:val="00845A44"/>
    <w:rPr>
      <w:sz w:val="18"/>
      <w:szCs w:val="18"/>
    </w:rPr>
  </w:style>
  <w:style w:type="paragraph" w:styleId="CommentText">
    <w:name w:val="annotation text"/>
    <w:basedOn w:val="Normal"/>
    <w:link w:val="CommentTextChar"/>
    <w:uiPriority w:val="99"/>
    <w:semiHidden/>
    <w:unhideWhenUsed/>
    <w:rsid w:val="00845A44"/>
  </w:style>
  <w:style w:type="character" w:customStyle="1" w:styleId="CommentTextChar">
    <w:name w:val="Comment Text Char"/>
    <w:link w:val="CommentText"/>
    <w:uiPriority w:val="99"/>
    <w:semiHidden/>
    <w:rsid w:val="00845A44"/>
    <w:rPr>
      <w:sz w:val="24"/>
      <w:szCs w:val="24"/>
    </w:rPr>
  </w:style>
  <w:style w:type="paragraph" w:styleId="CommentSubject">
    <w:name w:val="annotation subject"/>
    <w:basedOn w:val="CommentText"/>
    <w:next w:val="CommentText"/>
    <w:link w:val="CommentSubjectChar"/>
    <w:uiPriority w:val="99"/>
    <w:semiHidden/>
    <w:unhideWhenUsed/>
    <w:rsid w:val="00845A44"/>
    <w:rPr>
      <w:b/>
      <w:bCs/>
      <w:sz w:val="20"/>
      <w:szCs w:val="20"/>
    </w:rPr>
  </w:style>
  <w:style w:type="character" w:customStyle="1" w:styleId="CommentSubjectChar">
    <w:name w:val="Comment Subject Char"/>
    <w:link w:val="CommentSubject"/>
    <w:uiPriority w:val="99"/>
    <w:semiHidden/>
    <w:rsid w:val="00845A44"/>
    <w:rPr>
      <w:b/>
      <w:bCs/>
      <w:sz w:val="24"/>
      <w:szCs w:val="24"/>
    </w:rPr>
  </w:style>
  <w:style w:type="paragraph" w:styleId="BalloonText">
    <w:name w:val="Balloon Text"/>
    <w:basedOn w:val="Normal"/>
    <w:link w:val="BalloonTextChar"/>
    <w:uiPriority w:val="99"/>
    <w:semiHidden/>
    <w:unhideWhenUsed/>
    <w:rsid w:val="00845A44"/>
    <w:rPr>
      <w:rFonts w:ascii="Lucida Grande" w:hAnsi="Lucida Grande" w:cs="Lucida Grande"/>
      <w:sz w:val="18"/>
      <w:szCs w:val="18"/>
    </w:rPr>
  </w:style>
  <w:style w:type="character" w:customStyle="1" w:styleId="BalloonTextChar">
    <w:name w:val="Balloon Text Char"/>
    <w:link w:val="BalloonText"/>
    <w:uiPriority w:val="99"/>
    <w:semiHidden/>
    <w:rsid w:val="00845A44"/>
    <w:rPr>
      <w:rFonts w:ascii="Lucida Grande" w:hAnsi="Lucida Grande" w:cs="Lucida Grande"/>
      <w:sz w:val="18"/>
      <w:szCs w:val="18"/>
    </w:rPr>
  </w:style>
  <w:style w:type="paragraph" w:styleId="ListParagraph">
    <w:name w:val="List Paragraph"/>
    <w:basedOn w:val="Normal"/>
    <w:uiPriority w:val="34"/>
    <w:qFormat/>
    <w:rsid w:val="00A525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AF5"/>
    <w:rPr>
      <w:sz w:val="24"/>
      <w:szCs w:val="24"/>
    </w:rPr>
  </w:style>
  <w:style w:type="paragraph" w:styleId="Heading1">
    <w:name w:val="heading 1"/>
    <w:basedOn w:val="Normal"/>
    <w:next w:val="Normal"/>
    <w:qFormat/>
    <w:rsid w:val="00B61AF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61AF5"/>
    <w:pPr>
      <w:shd w:val="clear" w:color="auto" w:fill="000080"/>
    </w:pPr>
    <w:rPr>
      <w:rFonts w:ascii="Tahoma" w:hAnsi="Tahoma" w:cs="Tahoma"/>
      <w:sz w:val="20"/>
      <w:szCs w:val="20"/>
    </w:rPr>
  </w:style>
  <w:style w:type="character" w:styleId="Hyperlink">
    <w:name w:val="Hyperlink"/>
    <w:rsid w:val="00D80D15"/>
    <w:rPr>
      <w:color w:val="003399"/>
      <w:u w:val="single"/>
    </w:rPr>
  </w:style>
  <w:style w:type="paragraph" w:customStyle="1" w:styleId="mnormal">
    <w:name w:val="m_normal"/>
    <w:basedOn w:val="Normal"/>
    <w:rsid w:val="00D80D15"/>
    <w:rPr>
      <w:rFonts w:ascii="Arial" w:hAnsi="Arial"/>
      <w:sz w:val="22"/>
      <w:lang w:val="en-GB"/>
    </w:rPr>
  </w:style>
  <w:style w:type="character" w:styleId="CommentReference">
    <w:name w:val="annotation reference"/>
    <w:uiPriority w:val="99"/>
    <w:semiHidden/>
    <w:unhideWhenUsed/>
    <w:rsid w:val="00845A44"/>
    <w:rPr>
      <w:sz w:val="18"/>
      <w:szCs w:val="18"/>
    </w:rPr>
  </w:style>
  <w:style w:type="paragraph" w:styleId="CommentText">
    <w:name w:val="annotation text"/>
    <w:basedOn w:val="Normal"/>
    <w:link w:val="CommentTextChar"/>
    <w:uiPriority w:val="99"/>
    <w:semiHidden/>
    <w:unhideWhenUsed/>
    <w:rsid w:val="00845A44"/>
  </w:style>
  <w:style w:type="character" w:customStyle="1" w:styleId="CommentTextChar">
    <w:name w:val="Comment Text Char"/>
    <w:link w:val="CommentText"/>
    <w:uiPriority w:val="99"/>
    <w:semiHidden/>
    <w:rsid w:val="00845A44"/>
    <w:rPr>
      <w:sz w:val="24"/>
      <w:szCs w:val="24"/>
    </w:rPr>
  </w:style>
  <w:style w:type="paragraph" w:styleId="CommentSubject">
    <w:name w:val="annotation subject"/>
    <w:basedOn w:val="CommentText"/>
    <w:next w:val="CommentText"/>
    <w:link w:val="CommentSubjectChar"/>
    <w:uiPriority w:val="99"/>
    <w:semiHidden/>
    <w:unhideWhenUsed/>
    <w:rsid w:val="00845A44"/>
    <w:rPr>
      <w:b/>
      <w:bCs/>
      <w:sz w:val="20"/>
      <w:szCs w:val="20"/>
    </w:rPr>
  </w:style>
  <w:style w:type="character" w:customStyle="1" w:styleId="CommentSubjectChar">
    <w:name w:val="Comment Subject Char"/>
    <w:link w:val="CommentSubject"/>
    <w:uiPriority w:val="99"/>
    <w:semiHidden/>
    <w:rsid w:val="00845A44"/>
    <w:rPr>
      <w:b/>
      <w:bCs/>
      <w:sz w:val="24"/>
      <w:szCs w:val="24"/>
    </w:rPr>
  </w:style>
  <w:style w:type="paragraph" w:styleId="BalloonText">
    <w:name w:val="Balloon Text"/>
    <w:basedOn w:val="Normal"/>
    <w:link w:val="BalloonTextChar"/>
    <w:uiPriority w:val="99"/>
    <w:semiHidden/>
    <w:unhideWhenUsed/>
    <w:rsid w:val="00845A44"/>
    <w:rPr>
      <w:rFonts w:ascii="Lucida Grande" w:hAnsi="Lucida Grande" w:cs="Lucida Grande"/>
      <w:sz w:val="18"/>
      <w:szCs w:val="18"/>
    </w:rPr>
  </w:style>
  <w:style w:type="character" w:customStyle="1" w:styleId="BalloonTextChar">
    <w:name w:val="Balloon Text Char"/>
    <w:link w:val="BalloonText"/>
    <w:uiPriority w:val="99"/>
    <w:semiHidden/>
    <w:rsid w:val="00845A44"/>
    <w:rPr>
      <w:rFonts w:ascii="Lucida Grande" w:hAnsi="Lucida Grande" w:cs="Lucida Grande"/>
      <w:sz w:val="18"/>
      <w:szCs w:val="18"/>
    </w:rPr>
  </w:style>
  <w:style w:type="paragraph" w:styleId="ListParagraph">
    <w:name w:val="List Paragraph"/>
    <w:basedOn w:val="Normal"/>
    <w:uiPriority w:val="34"/>
    <w:qFormat/>
    <w:rsid w:val="00A52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plagiarism?s=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atalog.gatech.edu/rules/18b.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aptsinfo@gatech.edu" TargetMode="External"/><Relationship Id="rId11" Type="http://schemas.openxmlformats.org/officeDocument/2006/relationships/hyperlink" Target="http://students.autodesk.com/" TargetMode="External"/><Relationship Id="rId5" Type="http://schemas.openxmlformats.org/officeDocument/2006/relationships/webSettings" Target="webSettings.xml"/><Relationship Id="rId10" Type="http://schemas.openxmlformats.org/officeDocument/2006/relationships/hyperlink" Target="http://unity3d.com/unity/download/" TargetMode="External"/><Relationship Id="rId4" Type="http://schemas.openxmlformats.org/officeDocument/2006/relationships/settings" Target="settings.xml"/><Relationship Id="rId9"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3000</Words>
  <Characters>16123</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Schedule:</vt:lpstr>
    </vt:vector>
  </TitlesOfParts>
  <Company>College of LCC</Company>
  <LinksUpToDate>false</LinksUpToDate>
  <CharactersWithSpaces>19085</CharactersWithSpaces>
  <SharedDoc>false</SharedDoc>
  <HLinks>
    <vt:vector size="18" baseType="variant">
      <vt:variant>
        <vt:i4>524392</vt:i4>
      </vt:variant>
      <vt:variant>
        <vt:i4>6</vt:i4>
      </vt:variant>
      <vt:variant>
        <vt:i4>0</vt:i4>
      </vt:variant>
      <vt:variant>
        <vt:i4>5</vt:i4>
      </vt:variant>
      <vt:variant>
        <vt:lpwstr>http://students.autodesk.com/</vt:lpwstr>
      </vt:variant>
      <vt:variant>
        <vt:lpwstr/>
      </vt:variant>
      <vt:variant>
        <vt:i4>7340145</vt:i4>
      </vt:variant>
      <vt:variant>
        <vt:i4>3</vt:i4>
      </vt:variant>
      <vt:variant>
        <vt:i4>0</vt:i4>
      </vt:variant>
      <vt:variant>
        <vt:i4>5</vt:i4>
      </vt:variant>
      <vt:variant>
        <vt:lpwstr>http://unity3d.com/unity/download/</vt:lpwstr>
      </vt:variant>
      <vt:variant>
        <vt:lpwstr/>
      </vt:variant>
      <vt:variant>
        <vt:i4>4849666</vt:i4>
      </vt:variant>
      <vt:variant>
        <vt:i4>0</vt:i4>
      </vt:variant>
      <vt:variant>
        <vt:i4>0</vt:i4>
      </vt:variant>
      <vt:variant>
        <vt:i4>5</vt:i4>
      </vt:variant>
      <vt:variant>
        <vt:lpwstr>http://www.honor.gatech.edu/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creator>Michael Nitsche</dc:creator>
  <cp:lastModifiedBy>Patricia Ann Laros</cp:lastModifiedBy>
  <cp:revision>5</cp:revision>
  <cp:lastPrinted>2010-08-24T01:25:00Z</cp:lastPrinted>
  <dcterms:created xsi:type="dcterms:W3CDTF">2012-12-04T20:30:00Z</dcterms:created>
  <dcterms:modified xsi:type="dcterms:W3CDTF">2013-01-18T17:15:00Z</dcterms:modified>
</cp:coreProperties>
</file>