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980F05" w14:textId="77777777" w:rsidR="00DC42A8" w:rsidRDefault="00DC42A8">
      <w:pPr>
        <w:pStyle w:val="normal0"/>
        <w:spacing w:after="200" w:line="276" w:lineRule="auto"/>
        <w:contextualSpacing w:val="0"/>
      </w:pPr>
    </w:p>
    <w:tbl>
      <w:tblPr>
        <w:tblW w:w="9108" w:type="dxa"/>
        <w:tblInd w:w="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2088"/>
        <w:gridCol w:w="7020"/>
      </w:tblGrid>
      <w:tr w:rsidR="00DC42A8" w14:paraId="37C8132A" w14:textId="77777777">
        <w:tc>
          <w:tcPr>
            <w:tcW w:w="2088" w:type="dxa"/>
            <w:tcMar>
              <w:top w:w="100" w:type="dxa"/>
              <w:left w:w="108" w:type="dxa"/>
              <w:bottom w:w="100" w:type="dxa"/>
              <w:right w:w="108" w:type="dxa"/>
            </w:tcMar>
          </w:tcPr>
          <w:p w14:paraId="7A84F5B9" w14:textId="77777777" w:rsidR="00DC42A8" w:rsidRDefault="00DC42A8">
            <w:pPr>
              <w:pStyle w:val="normal0"/>
              <w:contextualSpacing w:val="0"/>
              <w:jc w:val="center"/>
            </w:pPr>
          </w:p>
        </w:tc>
        <w:tc>
          <w:tcPr>
            <w:tcW w:w="7020" w:type="dxa"/>
            <w:tcMar>
              <w:top w:w="100" w:type="dxa"/>
              <w:left w:w="108" w:type="dxa"/>
              <w:bottom w:w="100" w:type="dxa"/>
              <w:right w:w="108" w:type="dxa"/>
            </w:tcMar>
            <w:vAlign w:val="center"/>
          </w:tcPr>
          <w:p w14:paraId="59D3C247" w14:textId="77777777" w:rsidR="00DC42A8" w:rsidRDefault="00DC42A8">
            <w:pPr>
              <w:pStyle w:val="normal0"/>
              <w:ind w:left="-359"/>
              <w:contextualSpacing w:val="0"/>
              <w:jc w:val="center"/>
            </w:pPr>
          </w:p>
          <w:p w14:paraId="2BD0F23D" w14:textId="77777777" w:rsidR="00DC42A8" w:rsidRDefault="00AA12F5">
            <w:pPr>
              <w:pStyle w:val="normal0"/>
              <w:ind w:left="-359"/>
              <w:contextualSpacing w:val="0"/>
              <w:jc w:val="center"/>
            </w:pPr>
            <w:r>
              <w:rPr>
                <w:rFonts w:ascii="Arial" w:eastAsia="Arial" w:hAnsi="Arial" w:cs="Arial"/>
                <w:b/>
              </w:rPr>
              <w:t>LMC-6313</w:t>
            </w:r>
          </w:p>
          <w:p w14:paraId="09E9DCD7" w14:textId="77777777" w:rsidR="00DC42A8" w:rsidRDefault="00DC42A8">
            <w:pPr>
              <w:pStyle w:val="normal0"/>
              <w:ind w:left="-359"/>
              <w:contextualSpacing w:val="0"/>
              <w:jc w:val="center"/>
            </w:pPr>
          </w:p>
          <w:p w14:paraId="6BC9CCF0" w14:textId="77777777" w:rsidR="00DC42A8" w:rsidRDefault="00345509">
            <w:pPr>
              <w:pStyle w:val="normal0"/>
              <w:ind w:left="-359"/>
              <w:contextualSpacing w:val="0"/>
              <w:jc w:val="center"/>
            </w:pPr>
            <w:r>
              <w:rPr>
                <w:rFonts w:ascii="Arial" w:eastAsia="Arial" w:hAnsi="Arial" w:cs="Arial"/>
                <w:b/>
              </w:rPr>
              <w:t>Principles of Interactive</w:t>
            </w:r>
            <w:bookmarkStart w:id="0" w:name="_GoBack"/>
            <w:bookmarkEnd w:id="0"/>
            <w:r w:rsidR="00AA12F5">
              <w:rPr>
                <w:rFonts w:ascii="Arial" w:eastAsia="Arial" w:hAnsi="Arial" w:cs="Arial"/>
                <w:b/>
              </w:rPr>
              <w:t xml:space="preserve"> Design</w:t>
            </w:r>
          </w:p>
        </w:tc>
      </w:tr>
    </w:tbl>
    <w:p w14:paraId="11941564" w14:textId="77777777" w:rsidR="00DC42A8" w:rsidRDefault="00DC42A8">
      <w:pPr>
        <w:pStyle w:val="normal0"/>
        <w:ind w:left="-359" w:right="-359"/>
        <w:contextualSpacing w:val="0"/>
      </w:pPr>
    </w:p>
    <w:p w14:paraId="79055CB7" w14:textId="77777777" w:rsidR="00DC42A8" w:rsidRDefault="00DC42A8">
      <w:pPr>
        <w:pStyle w:val="normal0"/>
        <w:ind w:left="-359" w:right="-359"/>
        <w:contextualSpacing w:val="0"/>
      </w:pPr>
    </w:p>
    <w:p w14:paraId="5DC2CBF2" w14:textId="77777777" w:rsidR="00DC42A8" w:rsidRDefault="00AA12F5">
      <w:pPr>
        <w:pStyle w:val="normal0"/>
        <w:tabs>
          <w:tab w:val="left" w:pos="360"/>
        </w:tabs>
        <w:ind w:right="-359"/>
        <w:contextualSpacing w:val="0"/>
      </w:pPr>
      <w:r>
        <w:rPr>
          <w:rFonts w:ascii="Arial" w:eastAsia="Arial" w:hAnsi="Arial" w:cs="Arial"/>
          <w:sz w:val="20"/>
        </w:rPr>
        <w:br/>
      </w:r>
      <w:r>
        <w:rPr>
          <w:rFonts w:ascii="Arial" w:eastAsia="Arial" w:hAnsi="Arial" w:cs="Arial"/>
          <w:b/>
          <w:sz w:val="20"/>
        </w:rPr>
        <w:t>1.</w:t>
      </w:r>
      <w:r>
        <w:rPr>
          <w:rFonts w:ascii="Arial" w:eastAsia="Arial" w:hAnsi="Arial" w:cs="Arial"/>
          <w:b/>
          <w:sz w:val="20"/>
        </w:rPr>
        <w:tab/>
        <w:t>Instructor Name, Contact Information and Office Hours</w:t>
      </w:r>
    </w:p>
    <w:p w14:paraId="1516D94F" w14:textId="77777777" w:rsidR="00DC42A8" w:rsidRDefault="00AA12F5">
      <w:pPr>
        <w:pStyle w:val="normal0"/>
        <w:ind w:left="720" w:right="-359" w:hanging="359"/>
        <w:contextualSpacing w:val="0"/>
      </w:pPr>
      <w:r>
        <w:rPr>
          <w:rFonts w:ascii="Arial" w:eastAsia="Arial" w:hAnsi="Arial" w:cs="Arial"/>
          <w:sz w:val="20"/>
        </w:rPr>
        <w:t>Instructor: Janet Murray</w:t>
      </w:r>
    </w:p>
    <w:p w14:paraId="289B6FBC" w14:textId="77777777" w:rsidR="00DC42A8" w:rsidRDefault="00AA12F5">
      <w:pPr>
        <w:pStyle w:val="normal0"/>
        <w:ind w:left="720" w:right="-359" w:hanging="359"/>
        <w:contextualSpacing w:val="0"/>
      </w:pPr>
      <w:r>
        <w:rPr>
          <w:rFonts w:ascii="Arial" w:eastAsia="Arial" w:hAnsi="Arial" w:cs="Arial"/>
          <w:sz w:val="20"/>
        </w:rPr>
        <w:t>Email: jmurray@gatech.edu</w:t>
      </w:r>
    </w:p>
    <w:p w14:paraId="6E1A5670" w14:textId="77777777" w:rsidR="00DC42A8" w:rsidRDefault="00AA12F5">
      <w:pPr>
        <w:pStyle w:val="normal0"/>
        <w:ind w:left="720" w:right="-359" w:hanging="359"/>
        <w:contextualSpacing w:val="0"/>
      </w:pPr>
      <w:r>
        <w:rPr>
          <w:rFonts w:ascii="Arial" w:eastAsia="Arial" w:hAnsi="Arial" w:cs="Arial"/>
          <w:sz w:val="20"/>
        </w:rPr>
        <w:t>Office: TSRB 320A</w:t>
      </w:r>
    </w:p>
    <w:p w14:paraId="0372EA0C" w14:textId="77777777" w:rsidR="00DC42A8" w:rsidRDefault="00AA12F5">
      <w:pPr>
        <w:pStyle w:val="normal0"/>
        <w:ind w:left="720" w:right="-359" w:hanging="359"/>
        <w:contextualSpacing w:val="0"/>
      </w:pPr>
      <w:r>
        <w:rPr>
          <w:rFonts w:ascii="Arial" w:eastAsia="Arial" w:hAnsi="Arial" w:cs="Arial"/>
          <w:sz w:val="20"/>
        </w:rPr>
        <w:t>Office Hours: Mondays 4-6</w:t>
      </w:r>
    </w:p>
    <w:p w14:paraId="6A897C70" w14:textId="77777777" w:rsidR="00DC42A8" w:rsidRDefault="00DC42A8">
      <w:pPr>
        <w:pStyle w:val="normal0"/>
        <w:ind w:left="720" w:right="-359" w:hanging="359"/>
        <w:contextualSpacing w:val="0"/>
      </w:pPr>
    </w:p>
    <w:p w14:paraId="3777C9BA" w14:textId="77777777" w:rsidR="00DC42A8" w:rsidRDefault="00AA12F5">
      <w:pPr>
        <w:pStyle w:val="normal0"/>
        <w:ind w:left="720" w:right="-359" w:hanging="359"/>
        <w:contextualSpacing w:val="0"/>
      </w:pPr>
      <w:r>
        <w:rPr>
          <w:rFonts w:ascii="Arial" w:eastAsia="Arial" w:hAnsi="Arial" w:cs="Arial"/>
          <w:sz w:val="20"/>
        </w:rPr>
        <w:t xml:space="preserve">Teaching Assistant: Chris </w:t>
      </w:r>
      <w:proofErr w:type="spellStart"/>
      <w:r>
        <w:rPr>
          <w:rFonts w:ascii="Arial" w:eastAsia="Arial" w:hAnsi="Arial" w:cs="Arial"/>
          <w:sz w:val="20"/>
        </w:rPr>
        <w:t>DeLeon</w:t>
      </w:r>
      <w:proofErr w:type="spellEnd"/>
    </w:p>
    <w:p w14:paraId="0982B3C6" w14:textId="77777777" w:rsidR="00DC42A8" w:rsidRDefault="00AA12F5">
      <w:pPr>
        <w:pStyle w:val="normal0"/>
        <w:ind w:left="720" w:right="-359" w:hanging="359"/>
        <w:contextualSpacing w:val="0"/>
      </w:pPr>
      <w:r>
        <w:rPr>
          <w:rFonts w:ascii="Arial" w:eastAsia="Arial" w:hAnsi="Arial" w:cs="Arial"/>
          <w:sz w:val="20"/>
        </w:rPr>
        <w:t xml:space="preserve">Email: </w:t>
      </w:r>
      <w:hyperlink r:id="rId8">
        <w:r>
          <w:rPr>
            <w:rFonts w:ascii="Arial" w:eastAsia="Arial" w:hAnsi="Arial" w:cs="Arial"/>
            <w:color w:val="1155CC"/>
            <w:sz w:val="20"/>
            <w:u w:val="single"/>
          </w:rPr>
          <w:t>cdeleon3@gatech.edu</w:t>
        </w:r>
      </w:hyperlink>
    </w:p>
    <w:p w14:paraId="7637662D" w14:textId="77777777" w:rsidR="00DC42A8" w:rsidRDefault="00AA12F5">
      <w:pPr>
        <w:pStyle w:val="normal0"/>
        <w:ind w:left="720" w:right="-359" w:hanging="359"/>
        <w:contextualSpacing w:val="0"/>
      </w:pPr>
      <w:r>
        <w:rPr>
          <w:rFonts w:ascii="Arial" w:eastAsia="Arial" w:hAnsi="Arial" w:cs="Arial"/>
          <w:sz w:val="20"/>
        </w:rPr>
        <w:t xml:space="preserve">Office: </w:t>
      </w:r>
      <w:proofErr w:type="spellStart"/>
      <w:r>
        <w:rPr>
          <w:rFonts w:ascii="Arial" w:eastAsia="Arial" w:hAnsi="Arial" w:cs="Arial"/>
          <w:sz w:val="20"/>
        </w:rPr>
        <w:t>Skiles</w:t>
      </w:r>
      <w:proofErr w:type="spellEnd"/>
      <w:r>
        <w:rPr>
          <w:rFonts w:ascii="Arial" w:eastAsia="Arial" w:hAnsi="Arial" w:cs="Arial"/>
          <w:sz w:val="20"/>
        </w:rPr>
        <w:t xml:space="preserve"> 346 (Lab)</w:t>
      </w:r>
    </w:p>
    <w:p w14:paraId="4657D5D7" w14:textId="77777777" w:rsidR="00DC42A8" w:rsidRDefault="00AA12F5">
      <w:pPr>
        <w:pStyle w:val="normal0"/>
        <w:ind w:left="720" w:right="-359" w:hanging="359"/>
        <w:contextualSpacing w:val="0"/>
      </w:pPr>
      <w:r>
        <w:rPr>
          <w:rFonts w:ascii="Arial" w:eastAsia="Arial" w:hAnsi="Arial" w:cs="Arial"/>
          <w:sz w:val="20"/>
        </w:rPr>
        <w:t>Office Hours: TBA or by appointment</w:t>
      </w:r>
    </w:p>
    <w:p w14:paraId="32B37EEF" w14:textId="77777777" w:rsidR="00DC42A8" w:rsidRDefault="00AA12F5">
      <w:pPr>
        <w:pStyle w:val="normal0"/>
        <w:ind w:right="-359"/>
        <w:contextualSpacing w:val="0"/>
      </w:pPr>
      <w:r>
        <w:rPr>
          <w:rFonts w:ascii="Arial" w:eastAsia="Arial" w:hAnsi="Arial" w:cs="Arial"/>
          <w:sz w:val="26"/>
        </w:rPr>
        <w:t> </w:t>
      </w:r>
    </w:p>
    <w:p w14:paraId="2B196AE5" w14:textId="77777777" w:rsidR="00DC42A8" w:rsidRDefault="00AA12F5">
      <w:pPr>
        <w:pStyle w:val="normal0"/>
        <w:tabs>
          <w:tab w:val="left" w:pos="360"/>
        </w:tabs>
        <w:contextualSpacing w:val="0"/>
      </w:pPr>
      <w:r>
        <w:rPr>
          <w:rFonts w:ascii="Arial" w:eastAsia="Arial" w:hAnsi="Arial" w:cs="Arial"/>
          <w:b/>
          <w:sz w:val="20"/>
        </w:rPr>
        <w:t>2.</w:t>
      </w:r>
      <w:r>
        <w:rPr>
          <w:rFonts w:ascii="Arial" w:eastAsia="Arial" w:hAnsi="Arial" w:cs="Arial"/>
          <w:b/>
          <w:sz w:val="20"/>
        </w:rPr>
        <w:tab/>
        <w:t>Course Prerequisites:</w:t>
      </w:r>
      <w:r>
        <w:rPr>
          <w:rFonts w:ascii="Arial" w:eastAsia="Arial" w:hAnsi="Arial" w:cs="Arial"/>
          <w:sz w:val="20"/>
        </w:rPr>
        <w:t>(None)</w:t>
      </w:r>
    </w:p>
    <w:p w14:paraId="0926A564" w14:textId="77777777" w:rsidR="00DC42A8" w:rsidRDefault="00DC42A8">
      <w:pPr>
        <w:pStyle w:val="normal0"/>
        <w:contextualSpacing w:val="0"/>
      </w:pPr>
    </w:p>
    <w:p w14:paraId="2AA3AAC5" w14:textId="77777777" w:rsidR="00DC42A8" w:rsidRDefault="00AA12F5">
      <w:pPr>
        <w:pStyle w:val="normal0"/>
        <w:tabs>
          <w:tab w:val="left" w:pos="360"/>
        </w:tabs>
        <w:contextualSpacing w:val="0"/>
      </w:pPr>
      <w:r>
        <w:rPr>
          <w:rFonts w:ascii="Arial" w:eastAsia="Arial" w:hAnsi="Arial" w:cs="Arial"/>
          <w:b/>
          <w:sz w:val="20"/>
        </w:rPr>
        <w:t>3.</w:t>
      </w:r>
      <w:r>
        <w:rPr>
          <w:rFonts w:ascii="Arial" w:eastAsia="Arial" w:hAnsi="Arial" w:cs="Arial"/>
          <w:b/>
          <w:sz w:val="20"/>
        </w:rPr>
        <w:tab/>
        <w:t xml:space="preserve">Core Area/Attributes Fulfilled by this Class: </w:t>
      </w:r>
      <w:r>
        <w:rPr>
          <w:rFonts w:ascii="Arial" w:eastAsia="Arial" w:hAnsi="Arial" w:cs="Arial"/>
          <w:sz w:val="20"/>
        </w:rPr>
        <w:t>(None)</w:t>
      </w:r>
    </w:p>
    <w:p w14:paraId="63DB1F4E" w14:textId="77777777" w:rsidR="00DC42A8" w:rsidRDefault="00DC42A8">
      <w:pPr>
        <w:pStyle w:val="normal0"/>
        <w:contextualSpacing w:val="0"/>
      </w:pPr>
    </w:p>
    <w:p w14:paraId="684CE812" w14:textId="77777777" w:rsidR="00DC42A8" w:rsidRDefault="00AA12F5">
      <w:pPr>
        <w:pStyle w:val="normal0"/>
        <w:tabs>
          <w:tab w:val="left" w:pos="360"/>
        </w:tabs>
        <w:contextualSpacing w:val="0"/>
      </w:pPr>
      <w:r>
        <w:rPr>
          <w:rFonts w:ascii="Arial" w:eastAsia="Arial" w:hAnsi="Arial" w:cs="Arial"/>
          <w:b/>
          <w:sz w:val="20"/>
        </w:rPr>
        <w:t>4.</w:t>
      </w:r>
      <w:r>
        <w:rPr>
          <w:rFonts w:ascii="Arial" w:eastAsia="Arial" w:hAnsi="Arial" w:cs="Arial"/>
          <w:b/>
          <w:sz w:val="20"/>
        </w:rPr>
        <w:tab/>
        <w:t xml:space="preserve">Course Description </w:t>
      </w:r>
    </w:p>
    <w:p w14:paraId="696FFA97" w14:textId="77777777" w:rsidR="00DC42A8" w:rsidRDefault="00AA12F5">
      <w:pPr>
        <w:pStyle w:val="normal0"/>
        <w:ind w:left="360"/>
        <w:contextualSpacing w:val="0"/>
      </w:pPr>
      <w:r>
        <w:rPr>
          <w:rFonts w:ascii="Arial" w:eastAsia="Arial" w:hAnsi="Arial" w:cs="Arial"/>
          <w:sz w:val="20"/>
        </w:rPr>
        <w:t xml:space="preserve">To articulate goals and methods for the design of digital artifacts that will remain valid over a long period of technological innovation. </w:t>
      </w:r>
      <w:proofErr w:type="gramStart"/>
      <w:r>
        <w:rPr>
          <w:rFonts w:ascii="Arial" w:eastAsia="Arial" w:hAnsi="Arial" w:cs="Arial"/>
          <w:sz w:val="20"/>
        </w:rPr>
        <w:t>To approach the design of digital artifacts as part of the collective task of inventing media formats and genres.</w:t>
      </w:r>
      <w:proofErr w:type="gramEnd"/>
      <w:r>
        <w:rPr>
          <w:rFonts w:ascii="Arial" w:eastAsia="Arial" w:hAnsi="Arial" w:cs="Arial"/>
          <w:sz w:val="20"/>
        </w:rPr>
        <w:t xml:space="preserve"> To prepare students for professional employment with projects </w:t>
      </w:r>
      <w:proofErr w:type="gramStart"/>
      <w:r>
        <w:rPr>
          <w:rFonts w:ascii="Arial" w:eastAsia="Arial" w:hAnsi="Arial" w:cs="Arial"/>
          <w:sz w:val="20"/>
        </w:rPr>
        <w:t>that integrate</w:t>
      </w:r>
      <w:proofErr w:type="gramEnd"/>
      <w:r>
        <w:rPr>
          <w:rFonts w:ascii="Arial" w:eastAsia="Arial" w:hAnsi="Arial" w:cs="Arial"/>
          <w:sz w:val="20"/>
        </w:rPr>
        <w:t xml:space="preserve"> immediately useful technical methods with enduring design considerations.</w:t>
      </w:r>
    </w:p>
    <w:p w14:paraId="07ED5CF5" w14:textId="77777777" w:rsidR="00DC42A8" w:rsidRDefault="00DC42A8">
      <w:pPr>
        <w:pStyle w:val="normal0"/>
        <w:tabs>
          <w:tab w:val="left" w:pos="360"/>
        </w:tabs>
        <w:contextualSpacing w:val="0"/>
      </w:pPr>
    </w:p>
    <w:p w14:paraId="3813DE46" w14:textId="77777777" w:rsidR="00DC42A8" w:rsidRDefault="00AA12F5">
      <w:pPr>
        <w:pStyle w:val="normal0"/>
        <w:tabs>
          <w:tab w:val="left" w:pos="360"/>
        </w:tabs>
        <w:contextualSpacing w:val="0"/>
      </w:pPr>
      <w:r>
        <w:rPr>
          <w:rFonts w:ascii="Arial" w:eastAsia="Arial" w:hAnsi="Arial" w:cs="Arial"/>
          <w:b/>
          <w:sz w:val="20"/>
        </w:rPr>
        <w:t>5.</w:t>
      </w:r>
      <w:r>
        <w:rPr>
          <w:rFonts w:ascii="Arial" w:eastAsia="Arial" w:hAnsi="Arial" w:cs="Arial"/>
          <w:b/>
          <w:sz w:val="20"/>
        </w:rPr>
        <w:tab/>
        <w:t xml:space="preserve">Learning Outcomes </w:t>
      </w:r>
    </w:p>
    <w:p w14:paraId="6D42F0E7" w14:textId="77777777" w:rsidR="00DC42A8" w:rsidRDefault="00DC42A8">
      <w:pPr>
        <w:pStyle w:val="normal0"/>
        <w:contextualSpacing w:val="0"/>
      </w:pPr>
    </w:p>
    <w:p w14:paraId="3C20C714" w14:textId="77777777" w:rsidR="00DC42A8" w:rsidRDefault="00AA12F5">
      <w:pPr>
        <w:pStyle w:val="normal0"/>
        <w:ind w:left="360"/>
        <w:contextualSpacing w:val="0"/>
      </w:pPr>
      <w:r>
        <w:rPr>
          <w:rFonts w:ascii="Arial" w:eastAsia="Arial" w:hAnsi="Arial" w:cs="Arial"/>
          <w:b/>
          <w:sz w:val="20"/>
        </w:rPr>
        <w:t>Master’s Students</w:t>
      </w:r>
    </w:p>
    <w:p w14:paraId="5082192A" w14:textId="77777777" w:rsidR="00DC42A8" w:rsidRDefault="00AA12F5">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 xml:space="preserve">Demonstrate the ability to devise, design, create, and assess prototypical digital media artifacts, </w:t>
      </w:r>
      <w:proofErr w:type="gramStart"/>
      <w:r>
        <w:rPr>
          <w:rFonts w:ascii="Arial" w:eastAsia="Arial" w:hAnsi="Arial" w:cs="Arial"/>
          <w:sz w:val="20"/>
        </w:rPr>
        <w:t>services</w:t>
      </w:r>
      <w:proofErr w:type="gramEnd"/>
      <w:r>
        <w:rPr>
          <w:rFonts w:ascii="Arial" w:eastAsia="Arial" w:hAnsi="Arial" w:cs="Arial"/>
          <w:sz w:val="20"/>
        </w:rPr>
        <w:t>, or environments and to contextualize them within recognized traditions of practice.</w:t>
      </w:r>
    </w:p>
    <w:p w14:paraId="2A0C445D" w14:textId="77777777" w:rsidR="00DC42A8" w:rsidRDefault="00AA12F5">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Ability to explain, give examples of, and defend one's use of formal digital media design terminology</w:t>
      </w:r>
    </w:p>
    <w:p w14:paraId="33A7710A" w14:textId="77777777" w:rsidR="00DC42A8" w:rsidRDefault="00AA12F5">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Can analyze digital media as cultural objects</w:t>
      </w:r>
    </w:p>
    <w:p w14:paraId="39A84A86" w14:textId="77777777" w:rsidR="00DC42A8" w:rsidRDefault="00AA12F5">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Can justify the design choices in their works</w:t>
      </w:r>
    </w:p>
    <w:p w14:paraId="083FD1DF" w14:textId="77777777" w:rsidR="00DC42A8" w:rsidRDefault="00DC42A8">
      <w:pPr>
        <w:pStyle w:val="normal0"/>
        <w:ind w:left="360"/>
        <w:contextualSpacing w:val="0"/>
      </w:pPr>
    </w:p>
    <w:p w14:paraId="13630DAA" w14:textId="77777777" w:rsidR="00DC42A8" w:rsidRDefault="00AA12F5">
      <w:pPr>
        <w:pStyle w:val="normal0"/>
        <w:ind w:left="360"/>
        <w:contextualSpacing w:val="0"/>
      </w:pPr>
      <w:r>
        <w:rPr>
          <w:rFonts w:ascii="Arial" w:eastAsia="Arial" w:hAnsi="Arial" w:cs="Arial"/>
          <w:b/>
          <w:sz w:val="20"/>
        </w:rPr>
        <w:t>Additional Ph.D. Learning Objectives</w:t>
      </w:r>
    </w:p>
    <w:p w14:paraId="5A0FE855" w14:textId="77777777" w:rsidR="00DC42A8" w:rsidRDefault="00DC42A8">
      <w:pPr>
        <w:pStyle w:val="normal0"/>
        <w:ind w:left="360"/>
        <w:contextualSpacing w:val="0"/>
      </w:pPr>
    </w:p>
    <w:p w14:paraId="2F50D9D9" w14:textId="77777777" w:rsidR="00DC42A8" w:rsidRDefault="00AA12F5">
      <w:pPr>
        <w:pStyle w:val="normal0"/>
        <w:ind w:left="360"/>
        <w:contextualSpacing w:val="0"/>
      </w:pPr>
      <w:r>
        <w:rPr>
          <w:rFonts w:ascii="Arial" w:eastAsia="Arial" w:hAnsi="Arial" w:cs="Arial"/>
          <w:sz w:val="20"/>
        </w:rPr>
        <w:t>Top Level</w:t>
      </w:r>
    </w:p>
    <w:p w14:paraId="4BC232EC" w14:textId="77777777" w:rsidR="00DC42A8" w:rsidRDefault="00AA12F5">
      <w:pPr>
        <w:pStyle w:val="norm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Students have knowledge, comprehension and ability to apply historical, cultural, and theoretical concepts to the study of digital media.</w:t>
      </w:r>
    </w:p>
    <w:p w14:paraId="74286072" w14:textId="77777777" w:rsidR="00DC42A8" w:rsidRDefault="00AA12F5">
      <w:pPr>
        <w:pStyle w:val="norm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Discuss and distinguish among historical, cultural, and theoretical contexts for digital media</w:t>
      </w:r>
    </w:p>
    <w:p w14:paraId="4C08F803" w14:textId="77777777" w:rsidR="00DC42A8" w:rsidRDefault="00AA12F5">
      <w:pPr>
        <w:pStyle w:val="norm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Students can formulate and explore the answers to critical questions in the domains of Arts &amp; Entertainment, Public &amp; Civic Media, and Knowledge &amp; Creativity as related to new media.</w:t>
      </w:r>
    </w:p>
    <w:p w14:paraId="0F1F7C03" w14:textId="77777777" w:rsidR="00DC42A8" w:rsidRDefault="00DC42A8">
      <w:pPr>
        <w:pStyle w:val="normal0"/>
        <w:ind w:left="720"/>
        <w:contextualSpacing w:val="0"/>
      </w:pPr>
    </w:p>
    <w:p w14:paraId="45E5284D" w14:textId="77777777" w:rsidR="00DC42A8" w:rsidRDefault="00AA12F5">
      <w:pPr>
        <w:pStyle w:val="normal0"/>
      </w:pPr>
      <w:r>
        <w:br w:type="page"/>
      </w:r>
    </w:p>
    <w:p w14:paraId="0347E812" w14:textId="77777777" w:rsidR="00DC42A8" w:rsidRDefault="00DC42A8">
      <w:pPr>
        <w:pStyle w:val="normal0"/>
        <w:contextualSpacing w:val="0"/>
      </w:pPr>
    </w:p>
    <w:p w14:paraId="789EA2B3" w14:textId="77777777" w:rsidR="00DC42A8" w:rsidRDefault="00AA12F5">
      <w:pPr>
        <w:pStyle w:val="normal0"/>
        <w:tabs>
          <w:tab w:val="left" w:pos="360"/>
        </w:tabs>
        <w:contextualSpacing w:val="0"/>
      </w:pPr>
      <w:r>
        <w:rPr>
          <w:rFonts w:ascii="Arial" w:eastAsia="Arial" w:hAnsi="Arial" w:cs="Arial"/>
          <w:b/>
          <w:sz w:val="20"/>
        </w:rPr>
        <w:t>6.</w:t>
      </w:r>
      <w:r>
        <w:rPr>
          <w:rFonts w:ascii="Arial" w:eastAsia="Arial" w:hAnsi="Arial" w:cs="Arial"/>
          <w:b/>
          <w:sz w:val="20"/>
        </w:rPr>
        <w:tab/>
        <w:t>Texts</w:t>
      </w:r>
    </w:p>
    <w:p w14:paraId="78D494A7" w14:textId="77777777" w:rsidR="00DC42A8" w:rsidRDefault="00DC42A8">
      <w:pPr>
        <w:pStyle w:val="normal0"/>
        <w:tabs>
          <w:tab w:val="left" w:pos="360"/>
        </w:tabs>
        <w:contextualSpacing w:val="0"/>
      </w:pPr>
    </w:p>
    <w:p w14:paraId="0E57C388" w14:textId="77777777" w:rsidR="00DC42A8" w:rsidRDefault="00AA12F5">
      <w:pPr>
        <w:pStyle w:val="normal0"/>
        <w:tabs>
          <w:tab w:val="left" w:pos="360"/>
        </w:tabs>
        <w:ind w:left="360"/>
        <w:contextualSpacing w:val="0"/>
      </w:pPr>
      <w:r>
        <w:rPr>
          <w:rFonts w:ascii="Arial" w:eastAsia="Arial" w:hAnsi="Arial" w:cs="Arial"/>
          <w:b/>
          <w:sz w:val="20"/>
        </w:rPr>
        <w:t>Required</w:t>
      </w:r>
    </w:p>
    <w:p w14:paraId="57F4EB6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contextualSpacing w:val="0"/>
      </w:pPr>
      <w:r>
        <w:rPr>
          <w:rFonts w:ascii="Arial" w:eastAsia="Arial" w:hAnsi="Arial" w:cs="Arial"/>
          <w:sz w:val="20"/>
        </w:rPr>
        <w:t xml:space="preserve">Janet H. Murray </w:t>
      </w:r>
      <w:r>
        <w:rPr>
          <w:rFonts w:ascii="Arial" w:eastAsia="Arial" w:hAnsi="Arial" w:cs="Arial"/>
          <w:i/>
          <w:sz w:val="20"/>
        </w:rPr>
        <w:t xml:space="preserve">Inventing the Medium: Principles of Interaction Design as a Cultural Process, </w:t>
      </w:r>
      <w:r>
        <w:rPr>
          <w:rFonts w:ascii="Arial" w:eastAsia="Arial" w:hAnsi="Arial" w:cs="Arial"/>
          <w:sz w:val="20"/>
        </w:rPr>
        <w:t>MIT Press 2012. (</w:t>
      </w:r>
      <w:proofErr w:type="gramStart"/>
      <w:r>
        <w:rPr>
          <w:rFonts w:ascii="Arial" w:eastAsia="Arial" w:hAnsi="Arial" w:cs="Arial"/>
          <w:sz w:val="20"/>
        </w:rPr>
        <w:t>available</w:t>
      </w:r>
      <w:proofErr w:type="gramEnd"/>
      <w:r>
        <w:rPr>
          <w:rFonts w:ascii="Arial" w:eastAsia="Arial" w:hAnsi="Arial" w:cs="Arial"/>
          <w:sz w:val="20"/>
        </w:rPr>
        <w:t xml:space="preserve"> on electronic reserve,  and in shared copy in 346 as well as in bookstores)</w:t>
      </w:r>
    </w:p>
    <w:p w14:paraId="69F8CF8C"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contextualSpacing w:val="0"/>
      </w:pPr>
    </w:p>
    <w:p w14:paraId="093F1FFB" w14:textId="77777777" w:rsidR="00DC42A8" w:rsidRDefault="00AA12F5">
      <w:pPr>
        <w:pStyle w:val="normal0"/>
        <w:ind w:left="360" w:right="-719"/>
        <w:contextualSpacing w:val="0"/>
      </w:pPr>
      <w:r>
        <w:rPr>
          <w:rFonts w:ascii="Arial" w:eastAsia="Arial" w:hAnsi="Arial" w:cs="Arial"/>
          <w:sz w:val="20"/>
        </w:rPr>
        <w:t xml:space="preserve">Bush, </w:t>
      </w:r>
      <w:proofErr w:type="spellStart"/>
      <w:r>
        <w:rPr>
          <w:rFonts w:ascii="Arial" w:eastAsia="Arial" w:hAnsi="Arial" w:cs="Arial"/>
          <w:sz w:val="20"/>
        </w:rPr>
        <w:t>Vannevar</w:t>
      </w:r>
      <w:proofErr w:type="spellEnd"/>
      <w:r>
        <w:rPr>
          <w:rFonts w:ascii="Arial" w:eastAsia="Arial" w:hAnsi="Arial" w:cs="Arial"/>
          <w:sz w:val="20"/>
        </w:rPr>
        <w:t>. (1945)</w:t>
      </w:r>
      <w:proofErr w:type="gramStart"/>
      <w:r>
        <w:rPr>
          <w:rFonts w:ascii="Arial" w:eastAsia="Arial" w:hAnsi="Arial" w:cs="Arial"/>
          <w:sz w:val="20"/>
        </w:rPr>
        <w:t>. As We May Think.</w:t>
      </w:r>
      <w:proofErr w:type="gramEnd"/>
      <w:r>
        <w:rPr>
          <w:rFonts w:ascii="Arial" w:eastAsia="Arial" w:hAnsi="Arial" w:cs="Arial"/>
          <w:sz w:val="20"/>
        </w:rPr>
        <w:t xml:space="preserve"> </w:t>
      </w:r>
      <w:r>
        <w:rPr>
          <w:rFonts w:ascii="Arial" w:eastAsia="Arial" w:hAnsi="Arial" w:cs="Arial"/>
          <w:sz w:val="20"/>
          <w:u w:val="single"/>
        </w:rPr>
        <w:t>Atlantic Monthly</w:t>
      </w:r>
      <w:r>
        <w:rPr>
          <w:rFonts w:ascii="Arial" w:eastAsia="Arial" w:hAnsi="Arial" w:cs="Arial"/>
          <w:b/>
          <w:sz w:val="20"/>
        </w:rPr>
        <w:t xml:space="preserve">: </w:t>
      </w:r>
      <w:r>
        <w:rPr>
          <w:rFonts w:ascii="Arial" w:eastAsia="Arial" w:hAnsi="Arial" w:cs="Arial"/>
          <w:sz w:val="20"/>
        </w:rPr>
        <w:t xml:space="preserve">101-108. </w:t>
      </w:r>
      <w:proofErr w:type="gramStart"/>
      <w:r>
        <w:rPr>
          <w:rFonts w:ascii="Arial" w:eastAsia="Arial" w:hAnsi="Arial" w:cs="Arial"/>
          <w:sz w:val="20"/>
        </w:rPr>
        <w:t>in</w:t>
      </w:r>
      <w:proofErr w:type="gramEnd"/>
      <w:r>
        <w:rPr>
          <w:rFonts w:ascii="Arial" w:eastAsia="Arial" w:hAnsi="Arial" w:cs="Arial"/>
          <w:sz w:val="20"/>
        </w:rPr>
        <w:t xml:space="preserve">  </w:t>
      </w:r>
      <w:proofErr w:type="spellStart"/>
      <w:r>
        <w:rPr>
          <w:rFonts w:ascii="Arial" w:eastAsia="Arial" w:hAnsi="Arial" w:cs="Arial"/>
          <w:sz w:val="20"/>
        </w:rPr>
        <w:t>Waldrip-Fruin</w:t>
      </w:r>
      <w:proofErr w:type="spellEnd"/>
      <w:r>
        <w:rPr>
          <w:rFonts w:ascii="Arial" w:eastAsia="Arial" w:hAnsi="Arial" w:cs="Arial"/>
          <w:sz w:val="20"/>
        </w:rPr>
        <w:t xml:space="preserve">, N. and N. Montfort (2003). </w:t>
      </w:r>
      <w:proofErr w:type="gramStart"/>
      <w:r>
        <w:rPr>
          <w:rFonts w:ascii="Arial" w:eastAsia="Arial" w:hAnsi="Arial" w:cs="Arial"/>
          <w:i/>
          <w:sz w:val="20"/>
        </w:rPr>
        <w:t>The New Media Reader</w:t>
      </w:r>
      <w:r>
        <w:rPr>
          <w:rFonts w:ascii="Arial" w:eastAsia="Arial" w:hAnsi="Arial" w:cs="Arial"/>
          <w:sz w:val="20"/>
        </w:rPr>
        <w:t>.</w:t>
      </w:r>
      <w:proofErr w:type="gramEnd"/>
      <w:r>
        <w:rPr>
          <w:rFonts w:ascii="Arial" w:eastAsia="Arial" w:hAnsi="Arial" w:cs="Arial"/>
          <w:sz w:val="20"/>
        </w:rPr>
        <w:t xml:space="preserve"> Cambridge, MIT Press and also http://www.theatlantic.com/magazine/archive/1945/07/as-we-may-think/3881/</w:t>
      </w:r>
    </w:p>
    <w:p w14:paraId="55BA85CC" w14:textId="77777777" w:rsidR="00DC42A8" w:rsidRDefault="00AA12F5">
      <w:pPr>
        <w:pStyle w:val="normal0"/>
        <w:ind w:left="360" w:right="-719"/>
        <w:contextualSpacing w:val="0"/>
      </w:pPr>
      <w:r>
        <w:rPr>
          <w:rFonts w:ascii="Arial" w:eastAsia="Arial" w:hAnsi="Arial" w:cs="Arial"/>
          <w:sz w:val="20"/>
        </w:rPr>
        <w:tab/>
      </w:r>
    </w:p>
    <w:p w14:paraId="6FABC3FD" w14:textId="77777777" w:rsidR="00DC42A8" w:rsidRDefault="00AA12F5">
      <w:pPr>
        <w:pStyle w:val="normal0"/>
        <w:ind w:left="360" w:right="-719"/>
        <w:contextualSpacing w:val="0"/>
      </w:pPr>
      <w:r>
        <w:rPr>
          <w:rFonts w:ascii="Arial" w:eastAsia="Arial" w:hAnsi="Arial" w:cs="Arial"/>
          <w:sz w:val="20"/>
          <w:highlight w:val="white"/>
        </w:rPr>
        <w:t xml:space="preserve">Nelson, Theodor Holm (1965). "A File Structure for the Complex, the Changing, and the Indeterminate." </w:t>
      </w:r>
      <w:proofErr w:type="gramStart"/>
      <w:r>
        <w:rPr>
          <w:rFonts w:ascii="Arial" w:eastAsia="Arial" w:hAnsi="Arial" w:cs="Arial"/>
          <w:sz w:val="20"/>
          <w:highlight w:val="white"/>
        </w:rPr>
        <w:t>In </w:t>
      </w:r>
      <w:r>
        <w:rPr>
          <w:rFonts w:ascii="Arial" w:eastAsia="Arial" w:hAnsi="Arial" w:cs="Arial"/>
          <w:i/>
          <w:sz w:val="20"/>
          <w:highlight w:val="white"/>
        </w:rPr>
        <w:t>Proceedings of the 20th National Conference</w:t>
      </w:r>
      <w:r>
        <w:rPr>
          <w:rFonts w:ascii="Arial" w:eastAsia="Arial" w:hAnsi="Arial" w:cs="Arial"/>
          <w:sz w:val="20"/>
          <w:highlight w:val="white"/>
        </w:rPr>
        <w:t>.</w:t>
      </w:r>
      <w:proofErr w:type="gramEnd"/>
      <w:r>
        <w:rPr>
          <w:rFonts w:ascii="Arial" w:eastAsia="Arial" w:hAnsi="Arial" w:cs="Arial"/>
          <w:sz w:val="20"/>
          <w:highlight w:val="white"/>
        </w:rPr>
        <w:t xml:space="preserve"> New York: Association for Computing Machinery, pp. 84–100.  In </w:t>
      </w:r>
      <w:proofErr w:type="spellStart"/>
      <w:r>
        <w:rPr>
          <w:rFonts w:ascii="Arial" w:eastAsia="Arial" w:hAnsi="Arial" w:cs="Arial"/>
          <w:sz w:val="20"/>
        </w:rPr>
        <w:t>Waldrip-Fruin</w:t>
      </w:r>
      <w:proofErr w:type="spellEnd"/>
      <w:r>
        <w:rPr>
          <w:rFonts w:ascii="Arial" w:eastAsia="Arial" w:hAnsi="Arial" w:cs="Arial"/>
          <w:sz w:val="20"/>
        </w:rPr>
        <w:t xml:space="preserve">, N. and N. Montfort (2003). </w:t>
      </w:r>
      <w:proofErr w:type="gramStart"/>
      <w:r>
        <w:rPr>
          <w:rFonts w:ascii="Arial" w:eastAsia="Arial" w:hAnsi="Arial" w:cs="Arial"/>
          <w:i/>
          <w:sz w:val="20"/>
        </w:rPr>
        <w:t>The New Media Reader</w:t>
      </w:r>
      <w:r>
        <w:rPr>
          <w:rFonts w:ascii="Arial" w:eastAsia="Arial" w:hAnsi="Arial" w:cs="Arial"/>
          <w:sz w:val="20"/>
        </w:rPr>
        <w:t>.</w:t>
      </w:r>
      <w:proofErr w:type="gramEnd"/>
      <w:r>
        <w:rPr>
          <w:rFonts w:ascii="Arial" w:eastAsia="Arial" w:hAnsi="Arial" w:cs="Arial"/>
          <w:sz w:val="20"/>
        </w:rPr>
        <w:t xml:space="preserve"> Cambridge, MIT Press.</w:t>
      </w:r>
    </w:p>
    <w:p w14:paraId="2B8ABBCB" w14:textId="77777777" w:rsidR="00DC42A8" w:rsidRDefault="00DC42A8">
      <w:pPr>
        <w:pStyle w:val="normal0"/>
        <w:ind w:left="360" w:right="-719"/>
        <w:contextualSpacing w:val="0"/>
      </w:pPr>
    </w:p>
    <w:p w14:paraId="04533065" w14:textId="77777777" w:rsidR="00DC42A8" w:rsidRDefault="00AA12F5">
      <w:pPr>
        <w:pStyle w:val="normal0"/>
        <w:ind w:left="360" w:right="-719"/>
        <w:contextualSpacing w:val="0"/>
      </w:pPr>
      <w:r>
        <w:rPr>
          <w:rFonts w:ascii="Arial" w:eastAsia="Arial" w:hAnsi="Arial" w:cs="Arial"/>
          <w:sz w:val="20"/>
        </w:rPr>
        <w:t>Tim Berners-Lee et al. “The World Wide Web</w:t>
      </w:r>
      <w:proofErr w:type="gramStart"/>
      <w:r>
        <w:rPr>
          <w:rFonts w:ascii="Arial" w:eastAsia="Arial" w:hAnsi="Arial" w:cs="Arial"/>
          <w:sz w:val="20"/>
        </w:rPr>
        <w:t>”  in</w:t>
      </w:r>
      <w:proofErr w:type="gramEnd"/>
      <w:r>
        <w:rPr>
          <w:rFonts w:ascii="Arial" w:eastAsia="Arial" w:hAnsi="Arial" w:cs="Arial"/>
          <w:sz w:val="20"/>
        </w:rPr>
        <w:t xml:space="preserve"> </w:t>
      </w:r>
      <w:proofErr w:type="spellStart"/>
      <w:r>
        <w:rPr>
          <w:rFonts w:ascii="Arial" w:eastAsia="Arial" w:hAnsi="Arial" w:cs="Arial"/>
          <w:sz w:val="20"/>
        </w:rPr>
        <w:t>Waldrip-Fruin</w:t>
      </w:r>
      <w:proofErr w:type="spellEnd"/>
      <w:r>
        <w:rPr>
          <w:rFonts w:ascii="Arial" w:eastAsia="Arial" w:hAnsi="Arial" w:cs="Arial"/>
          <w:sz w:val="20"/>
        </w:rPr>
        <w:t xml:space="preserve">, N. and N. Montfort (2003). </w:t>
      </w:r>
      <w:proofErr w:type="gramStart"/>
      <w:r>
        <w:rPr>
          <w:rFonts w:ascii="Arial" w:eastAsia="Arial" w:hAnsi="Arial" w:cs="Arial"/>
          <w:i/>
          <w:sz w:val="20"/>
        </w:rPr>
        <w:t>The New Media Reader.</w:t>
      </w:r>
      <w:proofErr w:type="gramEnd"/>
      <w:r>
        <w:rPr>
          <w:rFonts w:ascii="Arial" w:eastAsia="Arial" w:hAnsi="Arial" w:cs="Arial"/>
          <w:sz w:val="20"/>
        </w:rPr>
        <w:t xml:space="preserve"> Cambridge, MIT Press.</w:t>
      </w:r>
    </w:p>
    <w:p w14:paraId="06743769" w14:textId="77777777" w:rsidR="00DC42A8" w:rsidRDefault="00DC42A8">
      <w:pPr>
        <w:pStyle w:val="normal0"/>
        <w:ind w:left="360" w:right="-719"/>
        <w:contextualSpacing w:val="0"/>
      </w:pPr>
    </w:p>
    <w:p w14:paraId="337E6AC5" w14:textId="77777777" w:rsidR="00DC42A8" w:rsidRDefault="00AA12F5">
      <w:pPr>
        <w:pStyle w:val="normal0"/>
        <w:ind w:left="360" w:right="-719"/>
        <w:contextualSpacing w:val="0"/>
      </w:pPr>
      <w:r>
        <w:rPr>
          <w:rFonts w:ascii="Arial" w:eastAsia="Arial" w:hAnsi="Arial" w:cs="Arial"/>
          <w:b/>
          <w:sz w:val="20"/>
        </w:rPr>
        <w:t>Recommended</w:t>
      </w:r>
    </w:p>
    <w:p w14:paraId="13D2E72E" w14:textId="77777777" w:rsidR="00DC42A8" w:rsidRDefault="00345509">
      <w:pPr>
        <w:pStyle w:val="normal0"/>
        <w:ind w:left="360"/>
        <w:contextualSpacing w:val="0"/>
      </w:pPr>
      <w:hyperlink r:id="rId9">
        <w:r w:rsidR="00AA12F5">
          <w:rPr>
            <w:rFonts w:ascii="Arial" w:eastAsia="Arial" w:hAnsi="Arial" w:cs="Arial"/>
            <w:color w:val="0000FF"/>
            <w:sz w:val="20"/>
            <w:u w:val="single"/>
          </w:rPr>
          <w:t>http://lynda.com</w:t>
        </w:r>
      </w:hyperlink>
      <w:r w:rsidR="00AA12F5">
        <w:rPr>
          <w:rFonts w:ascii="Arial" w:eastAsia="Arial" w:hAnsi="Arial" w:cs="Arial"/>
          <w:sz w:val="20"/>
        </w:rPr>
        <w:t xml:space="preserve"> tutorials, available for free with your GT login</w:t>
      </w:r>
    </w:p>
    <w:p w14:paraId="1CFB7A7F" w14:textId="77777777" w:rsidR="00DC42A8" w:rsidRDefault="00DC42A8">
      <w:pPr>
        <w:pStyle w:val="normal0"/>
        <w:ind w:left="360" w:right="-719"/>
        <w:contextualSpacing w:val="0"/>
      </w:pPr>
    </w:p>
    <w:p w14:paraId="7697291C" w14:textId="77777777" w:rsidR="00DC42A8" w:rsidRDefault="00AA12F5">
      <w:pPr>
        <w:pStyle w:val="normal0"/>
        <w:ind w:left="360"/>
        <w:contextualSpacing w:val="0"/>
      </w:pPr>
      <w:r>
        <w:rPr>
          <w:rFonts w:ascii="Arial" w:eastAsia="Arial" w:hAnsi="Arial" w:cs="Arial"/>
          <w:sz w:val="20"/>
        </w:rPr>
        <w:t xml:space="preserve">Lupton, Ellen, </w:t>
      </w:r>
      <w:r>
        <w:rPr>
          <w:rFonts w:ascii="Arial" w:eastAsia="Arial" w:hAnsi="Arial" w:cs="Arial"/>
          <w:i/>
          <w:sz w:val="20"/>
        </w:rPr>
        <w:t xml:space="preserve">Visual Design Basics </w:t>
      </w:r>
      <w:r>
        <w:rPr>
          <w:rFonts w:ascii="Arial" w:eastAsia="Arial" w:hAnsi="Arial" w:cs="Arial"/>
          <w:sz w:val="20"/>
        </w:rPr>
        <w:t xml:space="preserve">website </w:t>
      </w:r>
      <w:hyperlink r:id="rId10">
        <w:r>
          <w:rPr>
            <w:rFonts w:ascii="Arial" w:eastAsia="Arial" w:hAnsi="Arial" w:cs="Arial"/>
            <w:sz w:val="20"/>
          </w:rPr>
          <w:t>http://www.gdbasics.com/</w:t>
        </w:r>
      </w:hyperlink>
    </w:p>
    <w:p w14:paraId="2011023F" w14:textId="77777777" w:rsidR="00DC42A8" w:rsidRDefault="00AA12F5">
      <w:pPr>
        <w:pStyle w:val="normal0"/>
        <w:ind w:left="360"/>
        <w:contextualSpacing w:val="0"/>
      </w:pPr>
      <w:r>
        <w:rPr>
          <w:rFonts w:ascii="Arial" w:eastAsia="Arial" w:hAnsi="Arial" w:cs="Arial"/>
          <w:sz w:val="20"/>
        </w:rPr>
        <w:t xml:space="preserve">Lupton, Ellen </w:t>
      </w:r>
      <w:r>
        <w:rPr>
          <w:rFonts w:ascii="Arial" w:eastAsia="Arial" w:hAnsi="Arial" w:cs="Arial"/>
          <w:i/>
          <w:sz w:val="20"/>
        </w:rPr>
        <w:t xml:space="preserve">Thinking with Type </w:t>
      </w:r>
      <w:r>
        <w:rPr>
          <w:rFonts w:ascii="Arial" w:eastAsia="Arial" w:hAnsi="Arial" w:cs="Arial"/>
          <w:sz w:val="20"/>
        </w:rPr>
        <w:t>website:</w:t>
      </w:r>
      <w:r>
        <w:rPr>
          <w:rFonts w:ascii="Arial" w:eastAsia="Arial" w:hAnsi="Arial" w:cs="Arial"/>
          <w:i/>
          <w:sz w:val="20"/>
        </w:rPr>
        <w:t> </w:t>
      </w:r>
      <w:hyperlink r:id="rId11">
        <w:r>
          <w:rPr>
            <w:rFonts w:ascii="Arial" w:eastAsia="Arial" w:hAnsi="Arial" w:cs="Arial"/>
            <w:sz w:val="20"/>
          </w:rPr>
          <w:t>http://www.thinkingwithtype.com/</w:t>
        </w:r>
      </w:hyperlink>
      <w:r>
        <w:rPr>
          <w:rFonts w:ascii="Arial" w:eastAsia="Arial" w:hAnsi="Arial" w:cs="Arial"/>
          <w:color w:val="222222"/>
          <w:sz w:val="20"/>
          <w:highlight w:val="white"/>
        </w:rPr>
        <w:t xml:space="preserve">   </w:t>
      </w:r>
    </w:p>
    <w:p w14:paraId="478FF417" w14:textId="77777777" w:rsidR="00DC42A8" w:rsidRDefault="00DC42A8">
      <w:pPr>
        <w:pStyle w:val="normal0"/>
        <w:ind w:left="360"/>
        <w:contextualSpacing w:val="0"/>
      </w:pPr>
    </w:p>
    <w:p w14:paraId="789401F3" w14:textId="77777777" w:rsidR="00DC42A8" w:rsidRDefault="00AA12F5">
      <w:pPr>
        <w:pStyle w:val="normal0"/>
        <w:ind w:left="360"/>
        <w:contextualSpacing w:val="0"/>
      </w:pPr>
      <w:r>
        <w:rPr>
          <w:rFonts w:ascii="Arial" w:eastAsia="Arial" w:hAnsi="Arial" w:cs="Arial"/>
          <w:color w:val="222222"/>
          <w:sz w:val="20"/>
          <w:highlight w:val="white"/>
        </w:rPr>
        <w:t xml:space="preserve">Dan Roam, </w:t>
      </w:r>
      <w:r>
        <w:rPr>
          <w:rFonts w:ascii="Arial" w:eastAsia="Arial" w:hAnsi="Arial" w:cs="Arial"/>
          <w:i/>
          <w:color w:val="222222"/>
          <w:sz w:val="20"/>
          <w:highlight w:val="white"/>
        </w:rPr>
        <w:t xml:space="preserve">The Back of the Napkin </w:t>
      </w:r>
      <w:r>
        <w:rPr>
          <w:rFonts w:ascii="Arial" w:eastAsia="Arial" w:hAnsi="Arial" w:cs="Arial"/>
          <w:color w:val="222222"/>
          <w:sz w:val="20"/>
          <w:highlight w:val="white"/>
        </w:rPr>
        <w:t xml:space="preserve"> (2008)</w:t>
      </w:r>
    </w:p>
    <w:p w14:paraId="611BC12F" w14:textId="77777777" w:rsidR="00DC42A8" w:rsidRDefault="00AA12F5">
      <w:pPr>
        <w:pStyle w:val="normal0"/>
        <w:ind w:left="360" w:right="-719"/>
        <w:contextualSpacing w:val="0"/>
      </w:pPr>
      <w:r>
        <w:rPr>
          <w:rFonts w:ascii="Arial" w:eastAsia="Arial" w:hAnsi="Arial" w:cs="Arial"/>
          <w:sz w:val="20"/>
        </w:rPr>
        <w:tab/>
        <w:t xml:space="preserve"> </w:t>
      </w:r>
    </w:p>
    <w:p w14:paraId="00CF164C" w14:textId="77777777" w:rsidR="00DC42A8" w:rsidRDefault="00AA12F5">
      <w:pPr>
        <w:pStyle w:val="normal0"/>
        <w:ind w:left="360" w:right="-719"/>
        <w:contextualSpacing w:val="0"/>
      </w:pPr>
      <w:r>
        <w:rPr>
          <w:rFonts w:ascii="Arial" w:eastAsia="Arial" w:hAnsi="Arial" w:cs="Arial"/>
          <w:sz w:val="20"/>
        </w:rPr>
        <w:t xml:space="preserve">Nelson, T. (2007). </w:t>
      </w:r>
      <w:proofErr w:type="spellStart"/>
      <w:r>
        <w:rPr>
          <w:rFonts w:ascii="Arial" w:eastAsia="Arial" w:hAnsi="Arial" w:cs="Arial"/>
          <w:sz w:val="20"/>
        </w:rPr>
        <w:t>Transclusion</w:t>
      </w:r>
      <w:proofErr w:type="spellEnd"/>
      <w:r>
        <w:rPr>
          <w:rFonts w:ascii="Arial" w:eastAsia="Arial" w:hAnsi="Arial" w:cs="Arial"/>
          <w:sz w:val="20"/>
        </w:rPr>
        <w:t xml:space="preserve">: Fixing Electronic Literature, Google Video. </w:t>
      </w:r>
      <w:hyperlink r:id="rId12">
        <w:r>
          <w:rPr>
            <w:rFonts w:ascii="Arial" w:eastAsia="Arial" w:hAnsi="Arial" w:cs="Arial"/>
            <w:sz w:val="20"/>
          </w:rPr>
          <w:t>http://video.google.com/videoplay?docid=246536133655830340</w:t>
        </w:r>
      </w:hyperlink>
      <w:r>
        <w:rPr>
          <w:rFonts w:ascii="Arial" w:eastAsia="Arial" w:hAnsi="Arial" w:cs="Arial"/>
          <w:sz w:val="20"/>
        </w:rPr>
        <w:t xml:space="preserve">  </w:t>
      </w:r>
    </w:p>
    <w:p w14:paraId="23971C81" w14:textId="77777777" w:rsidR="00DC42A8" w:rsidRDefault="00DC42A8">
      <w:pPr>
        <w:pStyle w:val="normal0"/>
        <w:ind w:left="360" w:right="-719"/>
        <w:contextualSpacing w:val="0"/>
      </w:pPr>
    </w:p>
    <w:p w14:paraId="772D51DC" w14:textId="77777777" w:rsidR="00DC42A8" w:rsidRDefault="00AA12F5">
      <w:pPr>
        <w:pStyle w:val="normal0"/>
        <w:ind w:left="360" w:right="-719"/>
        <w:contextualSpacing w:val="0"/>
      </w:pPr>
      <w:proofErr w:type="gramStart"/>
      <w:r>
        <w:rPr>
          <w:rFonts w:ascii="Arial" w:eastAsia="Arial" w:hAnsi="Arial" w:cs="Arial"/>
          <w:sz w:val="20"/>
        </w:rPr>
        <w:t xml:space="preserve">Berners-Lee, T., J. </w:t>
      </w:r>
      <w:proofErr w:type="spellStart"/>
      <w:r>
        <w:rPr>
          <w:rFonts w:ascii="Arial" w:eastAsia="Arial" w:hAnsi="Arial" w:cs="Arial"/>
          <w:sz w:val="20"/>
        </w:rPr>
        <w:t>Hendler</w:t>
      </w:r>
      <w:proofErr w:type="spellEnd"/>
      <w:r>
        <w:rPr>
          <w:rFonts w:ascii="Arial" w:eastAsia="Arial" w:hAnsi="Arial" w:cs="Arial"/>
          <w:sz w:val="20"/>
        </w:rPr>
        <w:t>, et al. (2001).</w:t>
      </w:r>
      <w:proofErr w:type="gramEnd"/>
      <w:r>
        <w:rPr>
          <w:rFonts w:ascii="Arial" w:eastAsia="Arial" w:hAnsi="Arial" w:cs="Arial"/>
          <w:sz w:val="20"/>
        </w:rPr>
        <w:t xml:space="preserve"> "The Semantic Web." </w:t>
      </w:r>
      <w:proofErr w:type="gramStart"/>
      <w:r>
        <w:rPr>
          <w:rFonts w:ascii="Arial" w:eastAsia="Arial" w:hAnsi="Arial" w:cs="Arial"/>
          <w:sz w:val="20"/>
          <w:u w:val="single"/>
        </w:rPr>
        <w:t xml:space="preserve">Scientific American </w:t>
      </w:r>
      <w:r>
        <w:rPr>
          <w:rFonts w:ascii="Arial" w:eastAsia="Arial" w:hAnsi="Arial" w:cs="Arial"/>
          <w:sz w:val="20"/>
        </w:rPr>
        <w:t>(May 2001).</w:t>
      </w:r>
      <w:proofErr w:type="gramEnd"/>
      <w:r>
        <w:rPr>
          <w:rFonts w:ascii="Arial" w:eastAsia="Arial" w:hAnsi="Arial" w:cs="Arial"/>
          <w:sz w:val="20"/>
        </w:rPr>
        <w:t xml:space="preserve"> </w:t>
      </w:r>
      <w:hyperlink r:id="rId13">
        <w:r>
          <w:rPr>
            <w:rFonts w:ascii="Arial" w:eastAsia="Arial" w:hAnsi="Arial" w:cs="Arial"/>
            <w:color w:val="0000FF"/>
            <w:sz w:val="20"/>
            <w:u w:val="single"/>
          </w:rPr>
          <w:t>http://www.scientificamerican.com/article.cfm?id=the-semantic-web</w:t>
        </w:r>
      </w:hyperlink>
      <w:hyperlink r:id="rId14"/>
    </w:p>
    <w:p w14:paraId="20AA57D4" w14:textId="77777777" w:rsidR="00DC42A8" w:rsidRDefault="00345509">
      <w:pPr>
        <w:pStyle w:val="normal0"/>
        <w:ind w:left="360" w:right="-719"/>
        <w:contextualSpacing w:val="0"/>
      </w:pPr>
      <w:hyperlink r:id="rId15"/>
    </w:p>
    <w:p w14:paraId="41F8154A" w14:textId="77777777" w:rsidR="00DC42A8" w:rsidRDefault="00AA12F5">
      <w:pPr>
        <w:pStyle w:val="normal0"/>
        <w:ind w:left="360" w:right="-719"/>
        <w:contextualSpacing w:val="0"/>
      </w:pPr>
      <w:proofErr w:type="gramStart"/>
      <w:r>
        <w:rPr>
          <w:rFonts w:ascii="Arial" w:eastAsia="Arial" w:hAnsi="Arial" w:cs="Arial"/>
          <w:sz w:val="20"/>
        </w:rPr>
        <w:t xml:space="preserve">Berners-Lee, T., N. </w:t>
      </w:r>
      <w:proofErr w:type="spellStart"/>
      <w:r>
        <w:rPr>
          <w:rFonts w:ascii="Arial" w:eastAsia="Arial" w:hAnsi="Arial" w:cs="Arial"/>
          <w:sz w:val="20"/>
        </w:rPr>
        <w:t>Shadbolt</w:t>
      </w:r>
      <w:proofErr w:type="spellEnd"/>
      <w:r>
        <w:rPr>
          <w:rFonts w:ascii="Arial" w:eastAsia="Arial" w:hAnsi="Arial" w:cs="Arial"/>
          <w:sz w:val="20"/>
        </w:rPr>
        <w:t>, et al. (2006).</w:t>
      </w:r>
      <w:proofErr w:type="gramEnd"/>
      <w:r>
        <w:rPr>
          <w:rFonts w:ascii="Arial" w:eastAsia="Arial" w:hAnsi="Arial" w:cs="Arial"/>
          <w:sz w:val="20"/>
        </w:rPr>
        <w:t xml:space="preserve"> "The Semantic Web Revisited." </w:t>
      </w:r>
      <w:proofErr w:type="gramStart"/>
      <w:r>
        <w:rPr>
          <w:rFonts w:ascii="Arial" w:eastAsia="Arial" w:hAnsi="Arial" w:cs="Arial"/>
          <w:sz w:val="20"/>
          <w:u w:val="single"/>
        </w:rPr>
        <w:t>IEEE Intelligent Systems</w:t>
      </w:r>
      <w:r>
        <w:rPr>
          <w:rFonts w:ascii="Arial" w:eastAsia="Arial" w:hAnsi="Arial" w:cs="Arial"/>
          <w:sz w:val="20"/>
        </w:rPr>
        <w:t>.</w:t>
      </w:r>
      <w:proofErr w:type="gramEnd"/>
      <w:r>
        <w:rPr>
          <w:rFonts w:ascii="Arial" w:eastAsia="Arial" w:hAnsi="Arial" w:cs="Arial"/>
          <w:sz w:val="20"/>
        </w:rPr>
        <w:t xml:space="preserve">  </w:t>
      </w:r>
      <w:hyperlink r:id="rId16">
        <w:r>
          <w:rPr>
            <w:rFonts w:ascii="Arial" w:eastAsia="Arial" w:hAnsi="Arial" w:cs="Arial"/>
            <w:color w:val="0000FF"/>
            <w:sz w:val="20"/>
            <w:u w:val="single"/>
          </w:rPr>
          <w:t>http://ieeexplore.ieee.org/xpls/abs_all.jsp?arnumber=1637364</w:t>
        </w:r>
      </w:hyperlink>
      <w:hyperlink r:id="rId17"/>
    </w:p>
    <w:p w14:paraId="65559757" w14:textId="77777777" w:rsidR="00DC42A8" w:rsidRDefault="00345509">
      <w:pPr>
        <w:pStyle w:val="normal0"/>
        <w:ind w:left="360" w:right="-719"/>
        <w:contextualSpacing w:val="0"/>
      </w:pPr>
      <w:hyperlink r:id="rId18"/>
    </w:p>
    <w:p w14:paraId="1F9BCE2F" w14:textId="77777777" w:rsidR="00DC42A8" w:rsidRDefault="00AA12F5">
      <w:pPr>
        <w:pStyle w:val="normal0"/>
        <w:ind w:left="360" w:right="-719"/>
        <w:contextualSpacing w:val="0"/>
      </w:pPr>
      <w:proofErr w:type="gramStart"/>
      <w:r>
        <w:rPr>
          <w:rFonts w:ascii="Arial" w:eastAsia="Arial" w:hAnsi="Arial" w:cs="Arial"/>
          <w:sz w:val="20"/>
        </w:rPr>
        <w:t>Berners-Lee, T. (2007) Giant Global Graph.</w:t>
      </w:r>
      <w:proofErr w:type="gramEnd"/>
      <w:r>
        <w:rPr>
          <w:rFonts w:ascii="Arial" w:eastAsia="Arial" w:hAnsi="Arial" w:cs="Arial"/>
          <w:sz w:val="20"/>
        </w:rPr>
        <w:t xml:space="preserve"> </w:t>
      </w:r>
      <w:proofErr w:type="gramStart"/>
      <w:r>
        <w:rPr>
          <w:rFonts w:ascii="Arial" w:eastAsia="Arial" w:hAnsi="Arial" w:cs="Arial"/>
          <w:sz w:val="20"/>
        </w:rPr>
        <w:t xml:space="preserve">In  </w:t>
      </w:r>
      <w:proofErr w:type="spellStart"/>
      <w:r>
        <w:rPr>
          <w:rFonts w:ascii="Arial" w:eastAsia="Arial" w:hAnsi="Arial" w:cs="Arial"/>
          <w:sz w:val="20"/>
          <w:u w:val="single"/>
        </w:rPr>
        <w:t>timbl's</w:t>
      </w:r>
      <w:proofErr w:type="spellEnd"/>
      <w:proofErr w:type="gramEnd"/>
      <w:r>
        <w:rPr>
          <w:rFonts w:ascii="Arial" w:eastAsia="Arial" w:hAnsi="Arial" w:cs="Arial"/>
          <w:sz w:val="20"/>
          <w:u w:val="single"/>
        </w:rPr>
        <w:t xml:space="preserve"> blog</w:t>
      </w:r>
      <w:r>
        <w:rPr>
          <w:rFonts w:ascii="Arial" w:eastAsia="Arial" w:hAnsi="Arial" w:cs="Arial"/>
          <w:sz w:val="20"/>
        </w:rPr>
        <w:t xml:space="preserve">  </w:t>
      </w:r>
      <w:hyperlink r:id="rId19">
        <w:r>
          <w:rPr>
            <w:rFonts w:ascii="Arial" w:eastAsia="Arial" w:hAnsi="Arial" w:cs="Arial"/>
            <w:sz w:val="20"/>
            <w:u w:val="single"/>
          </w:rPr>
          <w:t>http://dig.csail.mit.edu/breadcrumbs/node/215</w:t>
        </w:r>
      </w:hyperlink>
      <w:hyperlink r:id="rId20"/>
    </w:p>
    <w:p w14:paraId="374191EE" w14:textId="77777777" w:rsidR="00DC42A8" w:rsidRDefault="00DC42A8">
      <w:pPr>
        <w:pStyle w:val="normal0"/>
        <w:tabs>
          <w:tab w:val="right" w:pos="3600"/>
        </w:tabs>
        <w:spacing w:after="100"/>
        <w:contextualSpacing w:val="0"/>
      </w:pPr>
    </w:p>
    <w:p w14:paraId="69881B6B" w14:textId="77777777" w:rsidR="00DC42A8" w:rsidRDefault="00AA12F5">
      <w:pPr>
        <w:pStyle w:val="normal0"/>
        <w:contextualSpacing w:val="0"/>
      </w:pPr>
      <w:r>
        <w:rPr>
          <w:rFonts w:ascii="Arial" w:eastAsia="Arial" w:hAnsi="Arial" w:cs="Arial"/>
          <w:b/>
          <w:sz w:val="20"/>
        </w:rPr>
        <w:t xml:space="preserve">7. Graded Assignments </w:t>
      </w:r>
    </w:p>
    <w:p w14:paraId="2590CE69" w14:textId="77777777" w:rsidR="00DC42A8" w:rsidRDefault="00DC42A8">
      <w:pPr>
        <w:pStyle w:val="normal0"/>
        <w:tabs>
          <w:tab w:val="left" w:pos="2880"/>
        </w:tabs>
        <w:ind w:left="360"/>
        <w:contextualSpacing w:val="0"/>
        <w:jc w:val="both"/>
      </w:pPr>
    </w:p>
    <w:p w14:paraId="3F4B5342"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b/>
          <w:sz w:val="20"/>
        </w:rPr>
        <w:t xml:space="preserve">6 Short Design Notes </w:t>
      </w:r>
      <w:r>
        <w:rPr>
          <w:rFonts w:ascii="Arial" w:eastAsia="Arial" w:hAnsi="Arial" w:cs="Arial"/>
          <w:sz w:val="20"/>
        </w:rPr>
        <w:t xml:space="preserve">consisting of one or more annotated images of an artifact linked to relevant video or website where appropriate, accompanied by no more than 200 well-chosen words identifying a significantly good or bad design feature in clear, meaningful language specifically related to that week’s readings. The 6 required design notes must be submitted by 12:01am of the first lecture/recitation meeting day of the week (usually a Monday), except for the first two required Design Notes which are due by 12:01am of the Friday meeting.  There are 4 optional Design Notes which may be submitted for extra credit – see Calendar for due dates. [15% total; plus up to 5 </w:t>
      </w:r>
      <w:proofErr w:type="spellStart"/>
      <w:proofErr w:type="gramStart"/>
      <w:r>
        <w:rPr>
          <w:rFonts w:ascii="Arial" w:eastAsia="Arial" w:hAnsi="Arial" w:cs="Arial"/>
          <w:sz w:val="20"/>
        </w:rPr>
        <w:t>pts</w:t>
      </w:r>
      <w:proofErr w:type="spellEnd"/>
      <w:r>
        <w:rPr>
          <w:rFonts w:ascii="Arial" w:eastAsia="Arial" w:hAnsi="Arial" w:cs="Arial"/>
          <w:sz w:val="20"/>
        </w:rPr>
        <w:t xml:space="preserve">  extra</w:t>
      </w:r>
      <w:proofErr w:type="gramEnd"/>
      <w:r>
        <w:rPr>
          <w:rFonts w:ascii="Arial" w:eastAsia="Arial" w:hAnsi="Arial" w:cs="Arial"/>
          <w:sz w:val="20"/>
        </w:rPr>
        <w:t xml:space="preserve"> credit for optional Design Notes]</w:t>
      </w:r>
    </w:p>
    <w:p w14:paraId="47C5DEE5"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p>
    <w:p w14:paraId="0D04E1D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b/>
          <w:sz w:val="20"/>
        </w:rPr>
        <w:t>Class participation</w:t>
      </w:r>
      <w:r>
        <w:rPr>
          <w:rFonts w:ascii="Arial" w:eastAsia="Arial" w:hAnsi="Arial" w:cs="Arial"/>
          <w:sz w:val="20"/>
        </w:rPr>
        <w:t xml:space="preserve"> and constructive mutual critique  [10%]</w:t>
      </w:r>
    </w:p>
    <w:p w14:paraId="0F57D49D"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p>
    <w:p w14:paraId="37843BAA"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b/>
          <w:sz w:val="20"/>
        </w:rPr>
        <w:t xml:space="preserve">3 Lab Exercises </w:t>
      </w:r>
      <w:r>
        <w:rPr>
          <w:rFonts w:ascii="Arial" w:eastAsia="Arial" w:hAnsi="Arial" w:cs="Arial"/>
          <w:sz w:val="20"/>
        </w:rPr>
        <w:t xml:space="preserve">covering HTML5, PHP, CSS, databases, </w:t>
      </w:r>
      <w:proofErr w:type="spellStart"/>
      <w:r>
        <w:rPr>
          <w:rFonts w:ascii="Arial" w:eastAsia="Arial" w:hAnsi="Arial" w:cs="Arial"/>
          <w:sz w:val="20"/>
        </w:rPr>
        <w:t>Javascript</w:t>
      </w:r>
      <w:proofErr w:type="spellEnd"/>
      <w:r>
        <w:rPr>
          <w:rFonts w:ascii="Arial" w:eastAsia="Arial" w:hAnsi="Arial" w:cs="Arial"/>
          <w:sz w:val="20"/>
        </w:rPr>
        <w:t xml:space="preserve"> [total 15%]</w:t>
      </w:r>
    </w:p>
    <w:p w14:paraId="66F1BE2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sz w:val="20"/>
        </w:rPr>
        <w:tab/>
        <w:t>Exercise 1: Personal online portfolio with HTML/CSS/use of grid [5%]</w:t>
      </w:r>
    </w:p>
    <w:p w14:paraId="6319A0E2"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sz w:val="20"/>
        </w:rPr>
        <w:tab/>
        <w:t>Exercise 2: Demonstration of PHP/SQL/API essentials [5%]</w:t>
      </w:r>
    </w:p>
    <w:p w14:paraId="693DE474"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sz w:val="20"/>
        </w:rPr>
        <w:tab/>
        <w:t xml:space="preserve">Exercise 3: Author content for a </w:t>
      </w:r>
      <w:proofErr w:type="spellStart"/>
      <w:r>
        <w:rPr>
          <w:rFonts w:ascii="Arial" w:eastAsia="Arial" w:hAnsi="Arial" w:cs="Arial"/>
          <w:sz w:val="20"/>
        </w:rPr>
        <w:t>Javascript</w:t>
      </w:r>
      <w:proofErr w:type="spellEnd"/>
      <w:r>
        <w:rPr>
          <w:rFonts w:ascii="Arial" w:eastAsia="Arial" w:hAnsi="Arial" w:cs="Arial"/>
          <w:sz w:val="20"/>
        </w:rPr>
        <w:t xml:space="preserve"> interactive decision system  [5%]</w:t>
      </w:r>
    </w:p>
    <w:p w14:paraId="067214A1"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p>
    <w:p w14:paraId="618E19D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b/>
          <w:sz w:val="20"/>
        </w:rPr>
        <w:t xml:space="preserve">2 Extended Design Critiques (oral reports with slides prepared from templates) </w:t>
      </w:r>
      <w:r>
        <w:rPr>
          <w:rFonts w:ascii="Arial" w:eastAsia="Arial" w:hAnsi="Arial" w:cs="Arial"/>
          <w:sz w:val="20"/>
        </w:rPr>
        <w:t>DC1 focuses on an information resource (e.g. IMDB, a “multimedia” “</w:t>
      </w:r>
      <w:proofErr w:type="spellStart"/>
      <w:r>
        <w:rPr>
          <w:rFonts w:ascii="Arial" w:eastAsia="Arial" w:hAnsi="Arial" w:cs="Arial"/>
          <w:sz w:val="20"/>
        </w:rPr>
        <w:t>ebook</w:t>
      </w:r>
      <w:proofErr w:type="spellEnd"/>
      <w:r>
        <w:rPr>
          <w:rFonts w:ascii="Arial" w:eastAsia="Arial" w:hAnsi="Arial" w:cs="Arial"/>
          <w:sz w:val="20"/>
        </w:rPr>
        <w:t xml:space="preserve">”) related to your topic for Project 1.  DC2 focuses </w:t>
      </w:r>
      <w:r>
        <w:rPr>
          <w:rFonts w:ascii="Arial" w:eastAsia="Arial" w:hAnsi="Arial" w:cs="Arial"/>
          <w:sz w:val="20"/>
        </w:rPr>
        <w:lastRenderedPageBreak/>
        <w:t xml:space="preserve">on a simulation (e.g. a game like lemonade stand or Civilization; a scientific model of a pond) related to your topic for Project 2. Must be uploaded to course website by 12:01am of first meeting day of the week they are due. </w:t>
      </w:r>
    </w:p>
    <w:p w14:paraId="23820D2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sz w:val="20"/>
        </w:rPr>
        <w:t xml:space="preserve"> [5% each = total 10%] </w:t>
      </w:r>
    </w:p>
    <w:p w14:paraId="4F401013"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p w14:paraId="67B5807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b/>
          <w:sz w:val="20"/>
        </w:rPr>
        <w:t xml:space="preserve">2 Interaction Design Projects </w:t>
      </w:r>
      <w:r>
        <w:rPr>
          <w:rFonts w:ascii="Arial" w:eastAsia="Arial" w:hAnsi="Arial" w:cs="Arial"/>
          <w:sz w:val="20"/>
        </w:rPr>
        <w:t xml:space="preserve">[25% each = total 50%] </w:t>
      </w:r>
    </w:p>
    <w:p w14:paraId="390F4893"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p>
    <w:p w14:paraId="1A60115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contextualSpacing w:val="0"/>
      </w:pPr>
      <w:r>
        <w:rPr>
          <w:rFonts w:ascii="Arial" w:eastAsia="Arial" w:hAnsi="Arial" w:cs="Arial"/>
          <w:b/>
          <w:sz w:val="20"/>
        </w:rPr>
        <w:t xml:space="preserve">Project 1: </w:t>
      </w:r>
      <w:r>
        <w:rPr>
          <w:rFonts w:ascii="Arial" w:eastAsia="Arial" w:hAnsi="Arial" w:cs="Arial"/>
          <w:sz w:val="20"/>
        </w:rPr>
        <w:t xml:space="preserve">An application that meaningfully combines information in multiple media types from multiple sources into one resource that is more useful or expressive than the individual components (e.g. a guide to skateboarding sites that includes user ratings, photographs, videos, and maps; an analysis of a political issue drawing on text and video news sources, partisan websites and blogs, and authoritative statistical resource). This project must run in a browser, </w:t>
      </w:r>
      <w:proofErr w:type="gramStart"/>
      <w:r>
        <w:rPr>
          <w:rFonts w:ascii="Arial" w:eastAsia="Arial" w:hAnsi="Arial" w:cs="Arial"/>
          <w:sz w:val="20"/>
        </w:rPr>
        <w:t>using  SQL</w:t>
      </w:r>
      <w:proofErr w:type="gramEnd"/>
      <w:r>
        <w:rPr>
          <w:rFonts w:ascii="Arial" w:eastAsia="Arial" w:hAnsi="Arial" w:cs="Arial"/>
          <w:sz w:val="20"/>
        </w:rPr>
        <w:t xml:space="preserve"> and PHP. </w:t>
      </w:r>
    </w:p>
    <w:p w14:paraId="7285D33A"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contextualSpacing w:val="0"/>
      </w:pPr>
      <w:r>
        <w:rPr>
          <w:rFonts w:ascii="Arial" w:eastAsia="Arial" w:hAnsi="Arial" w:cs="Arial"/>
          <w:sz w:val="20"/>
        </w:rPr>
        <w:t>(Full assignment is on the course website)</w:t>
      </w:r>
    </w:p>
    <w:p w14:paraId="130540C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contextualSpacing w:val="0"/>
      </w:pPr>
      <w:r>
        <w:rPr>
          <w:rFonts w:ascii="Arial" w:eastAsia="Arial" w:hAnsi="Arial" w:cs="Arial"/>
          <w:sz w:val="20"/>
        </w:rPr>
        <w:t xml:space="preserve"> [15% design, 5% technical, 5% presentation = 25% total]</w:t>
      </w:r>
    </w:p>
    <w:p w14:paraId="4B91AFC9"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contextualSpacing w:val="0"/>
      </w:pPr>
    </w:p>
    <w:p w14:paraId="2F11880A"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contextualSpacing w:val="0"/>
      </w:pPr>
      <w:r>
        <w:rPr>
          <w:rFonts w:ascii="Arial" w:eastAsia="Arial" w:hAnsi="Arial" w:cs="Arial"/>
          <w:b/>
          <w:sz w:val="20"/>
        </w:rPr>
        <w:t xml:space="preserve">Project 2: </w:t>
      </w:r>
      <w:r>
        <w:rPr>
          <w:rFonts w:ascii="Arial" w:eastAsia="Arial" w:hAnsi="Arial" w:cs="Arial"/>
          <w:sz w:val="20"/>
        </w:rPr>
        <w:t xml:space="preserve">An interactive model of a complex system (e.g. a lemonade stand, a biological ecosystem) using </w:t>
      </w:r>
      <w:proofErr w:type="spellStart"/>
      <w:r>
        <w:rPr>
          <w:rFonts w:ascii="Arial" w:eastAsia="Arial" w:hAnsi="Arial" w:cs="Arial"/>
          <w:sz w:val="20"/>
        </w:rPr>
        <w:t>javascript</w:t>
      </w:r>
      <w:proofErr w:type="spellEnd"/>
      <w:r>
        <w:rPr>
          <w:rFonts w:ascii="Arial" w:eastAsia="Arial" w:hAnsi="Arial" w:cs="Arial"/>
          <w:sz w:val="20"/>
        </w:rPr>
        <w:t xml:space="preserve"> and HTML5. (Full assignment is on the course website)</w:t>
      </w:r>
    </w:p>
    <w:p w14:paraId="4E9CAF3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contextualSpacing w:val="0"/>
      </w:pPr>
      <w:r>
        <w:rPr>
          <w:rFonts w:ascii="Arial" w:eastAsia="Arial" w:hAnsi="Arial" w:cs="Arial"/>
          <w:sz w:val="20"/>
        </w:rPr>
        <w:t xml:space="preserve">[15% design, 5% technical, 5% </w:t>
      </w:r>
      <w:proofErr w:type="spellStart"/>
      <w:r>
        <w:rPr>
          <w:rFonts w:ascii="Arial" w:eastAsia="Arial" w:hAnsi="Arial" w:cs="Arial"/>
          <w:sz w:val="20"/>
        </w:rPr>
        <w:t>presention</w:t>
      </w:r>
      <w:proofErr w:type="spellEnd"/>
      <w:r>
        <w:rPr>
          <w:rFonts w:ascii="Arial" w:eastAsia="Arial" w:hAnsi="Arial" w:cs="Arial"/>
          <w:sz w:val="20"/>
        </w:rPr>
        <w:t xml:space="preserve"> = 25% total]  </w:t>
      </w:r>
    </w:p>
    <w:p w14:paraId="6BF9B02F"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p>
    <w:p w14:paraId="64E8DC8E"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p>
    <w:p w14:paraId="5462199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70"/>
        <w:contextualSpacing w:val="0"/>
      </w:pPr>
      <w:r>
        <w:rPr>
          <w:rFonts w:ascii="Arial" w:eastAsia="Arial" w:hAnsi="Arial" w:cs="Arial"/>
          <w:sz w:val="20"/>
        </w:rPr>
        <w:t>Projects 1 and 2 must be completed to the level of a running prototype. There are interim deliverables including topic statements and wireframes, and the final project must be documented in a slide presentation from a template that is the basis of an oral presentation and live demonstration.  In addition students are required to make a screencast documentation of the ideal demo of their projects. All deliverables must be uploaded to course website by 12:01am of first meeting day of the week they are due.</w:t>
      </w:r>
    </w:p>
    <w:p w14:paraId="527B8B51" w14:textId="77777777" w:rsidR="00DC42A8" w:rsidRDefault="00DC42A8">
      <w:pPr>
        <w:pStyle w:val="normal0"/>
        <w:ind w:left="270"/>
        <w:contextualSpacing w:val="0"/>
      </w:pPr>
    </w:p>
    <w:p w14:paraId="689C92BE" w14:textId="77777777" w:rsidR="00DC42A8" w:rsidRDefault="00AA12F5">
      <w:pPr>
        <w:pStyle w:val="normal0"/>
        <w:ind w:left="270"/>
        <w:contextualSpacing w:val="0"/>
      </w:pPr>
      <w:r>
        <w:rPr>
          <w:rFonts w:ascii="Arial" w:eastAsia="Arial" w:hAnsi="Arial" w:cs="Arial"/>
          <w:b/>
          <w:sz w:val="20"/>
        </w:rPr>
        <w:t xml:space="preserve">Extra </w:t>
      </w:r>
      <w:proofErr w:type="gramStart"/>
      <w:r>
        <w:rPr>
          <w:rFonts w:ascii="Arial" w:eastAsia="Arial" w:hAnsi="Arial" w:cs="Arial"/>
          <w:b/>
          <w:sz w:val="20"/>
        </w:rPr>
        <w:t xml:space="preserve">credit  </w:t>
      </w:r>
      <w:r>
        <w:rPr>
          <w:rFonts w:ascii="Arial" w:eastAsia="Arial" w:hAnsi="Arial" w:cs="Arial"/>
          <w:sz w:val="20"/>
        </w:rPr>
        <w:t>up</w:t>
      </w:r>
      <w:proofErr w:type="gramEnd"/>
      <w:r>
        <w:rPr>
          <w:rFonts w:ascii="Arial" w:eastAsia="Arial" w:hAnsi="Arial" w:cs="Arial"/>
          <w:sz w:val="20"/>
        </w:rPr>
        <w:t xml:space="preserve"> to 5% for helpfulness to other students by sharing expertise and for insightful in-class design responses to others’ presentations.  Students may also submit Short Design Notes in excess of the 5 required Notes – each extra Note is worth up to 2 percentage points.</w:t>
      </w:r>
    </w:p>
    <w:p w14:paraId="59B66793" w14:textId="77777777" w:rsidR="00DC42A8" w:rsidRDefault="00DC42A8">
      <w:pPr>
        <w:pStyle w:val="normal0"/>
        <w:contextualSpacing w:val="0"/>
      </w:pPr>
    </w:p>
    <w:p w14:paraId="45B06977" w14:textId="77777777" w:rsidR="00DC42A8" w:rsidRDefault="00AA12F5">
      <w:pPr>
        <w:pStyle w:val="normal0"/>
        <w:contextualSpacing w:val="0"/>
      </w:pPr>
      <w:r>
        <w:rPr>
          <w:rFonts w:ascii="Arial" w:eastAsia="Arial" w:hAnsi="Arial" w:cs="Arial"/>
          <w:b/>
          <w:sz w:val="20"/>
        </w:rPr>
        <w:t>8.  General Policies</w:t>
      </w:r>
    </w:p>
    <w:p w14:paraId="1BCAC5C3" w14:textId="77777777" w:rsidR="00DC42A8" w:rsidRDefault="00DC42A8">
      <w:pPr>
        <w:pStyle w:val="normal0"/>
        <w:contextualSpacing w:val="0"/>
      </w:pPr>
    </w:p>
    <w:p w14:paraId="4D1180E9" w14:textId="77777777" w:rsidR="00DC42A8" w:rsidRDefault="00AA12F5">
      <w:pPr>
        <w:pStyle w:val="normal0"/>
        <w:ind w:left="360"/>
        <w:contextualSpacing w:val="0"/>
      </w:pPr>
      <w:r>
        <w:rPr>
          <w:rFonts w:ascii="Arial" w:eastAsia="Arial" w:hAnsi="Arial" w:cs="Arial"/>
          <w:sz w:val="20"/>
        </w:rPr>
        <w:t xml:space="preserve">Students are expected to indicate the source and authorship of any work not original to them. Students are expected to come to class prepared and to attend to and actively respond to presentations by the instructor and fellow students. All students need to ensure that they have access to the DM Lab in </w:t>
      </w:r>
      <w:proofErr w:type="spellStart"/>
      <w:r>
        <w:rPr>
          <w:rFonts w:ascii="Arial" w:eastAsia="Arial" w:hAnsi="Arial" w:cs="Arial"/>
          <w:sz w:val="20"/>
        </w:rPr>
        <w:t>Skiles</w:t>
      </w:r>
      <w:proofErr w:type="spellEnd"/>
      <w:r>
        <w:rPr>
          <w:rFonts w:ascii="Arial" w:eastAsia="Arial" w:hAnsi="Arial" w:cs="Arial"/>
          <w:sz w:val="20"/>
        </w:rPr>
        <w:t xml:space="preserve"> 346 and are expected to abide by the rules of that lab, including never propping open doors or leaving the room unlocked. Students are expected to refrain from distracting and disruptive behaviors in class and in the shared lab, and to treat one another with professional respect and courtesy.</w:t>
      </w:r>
    </w:p>
    <w:p w14:paraId="338B57E4" w14:textId="77777777" w:rsidR="00DC42A8" w:rsidRDefault="00DC42A8">
      <w:pPr>
        <w:pStyle w:val="normal0"/>
        <w:contextualSpacing w:val="0"/>
      </w:pPr>
    </w:p>
    <w:p w14:paraId="03B7993A" w14:textId="77777777" w:rsidR="00DC42A8" w:rsidRDefault="00AA12F5">
      <w:pPr>
        <w:pStyle w:val="normal0"/>
        <w:contextualSpacing w:val="0"/>
      </w:pPr>
      <w:r>
        <w:rPr>
          <w:rFonts w:ascii="Arial" w:eastAsia="Arial" w:hAnsi="Arial" w:cs="Arial"/>
          <w:b/>
          <w:sz w:val="20"/>
        </w:rPr>
        <w:t>9.   Attendance Policy</w:t>
      </w:r>
    </w:p>
    <w:p w14:paraId="357DFFEA" w14:textId="77777777" w:rsidR="00DC42A8" w:rsidRDefault="00AA12F5">
      <w:pPr>
        <w:pStyle w:val="normal0"/>
        <w:ind w:left="360"/>
        <w:contextualSpacing w:val="0"/>
      </w:pPr>
      <w:r>
        <w:rPr>
          <w:rFonts w:ascii="Arial" w:eastAsia="Arial" w:hAnsi="Arial" w:cs="Arial"/>
          <w:sz w:val="20"/>
        </w:rPr>
        <w:t xml:space="preserve">Attendance and punctuality are mandatory. Three or more unexcused absences will result in a half grade point reduction. An </w:t>
      </w:r>
      <w:r>
        <w:rPr>
          <w:rFonts w:ascii="Arial" w:eastAsia="Arial" w:hAnsi="Arial" w:cs="Arial"/>
          <w:b/>
          <w:sz w:val="20"/>
        </w:rPr>
        <w:t>excused</w:t>
      </w:r>
      <w:r>
        <w:rPr>
          <w:rFonts w:ascii="Arial" w:eastAsia="Arial" w:hAnsi="Arial" w:cs="Arial"/>
          <w:sz w:val="20"/>
        </w:rPr>
        <w:t xml:space="preserve"> absence is one in which permission is requested in advance and you have a legitimate reason to skip class, such as an illness. You are expected to make up what you missed by checking with other students and reviewing lecture materials on the web site. </w:t>
      </w:r>
    </w:p>
    <w:p w14:paraId="3DCF968A" w14:textId="77777777" w:rsidR="00DC42A8" w:rsidRDefault="00AA12F5">
      <w:pPr>
        <w:pStyle w:val="normal0"/>
        <w:ind w:left="360"/>
        <w:contextualSpacing w:val="0"/>
      </w:pPr>
      <w:r>
        <w:rPr>
          <w:rFonts w:ascii="Arial" w:eastAsia="Arial" w:hAnsi="Arial" w:cs="Arial"/>
          <w:sz w:val="20"/>
        </w:rPr>
        <w:t> </w:t>
      </w:r>
    </w:p>
    <w:p w14:paraId="5FCF0080" w14:textId="77777777" w:rsidR="00DC42A8" w:rsidRDefault="00AA12F5">
      <w:pPr>
        <w:pStyle w:val="normal0"/>
        <w:tabs>
          <w:tab w:val="left" w:pos="360"/>
        </w:tabs>
        <w:contextualSpacing w:val="0"/>
      </w:pPr>
      <w:r>
        <w:rPr>
          <w:rFonts w:ascii="Arial" w:eastAsia="Arial" w:hAnsi="Arial" w:cs="Arial"/>
          <w:b/>
          <w:sz w:val="20"/>
        </w:rPr>
        <w:t>10.</w:t>
      </w:r>
      <w:r>
        <w:rPr>
          <w:rFonts w:ascii="Arial" w:eastAsia="Arial" w:hAnsi="Arial" w:cs="Arial"/>
          <w:b/>
          <w:sz w:val="20"/>
        </w:rPr>
        <w:tab/>
        <w:t>Information for Students with Disabilities</w:t>
      </w:r>
    </w:p>
    <w:p w14:paraId="23531C92" w14:textId="77777777" w:rsidR="00DC42A8" w:rsidRDefault="00AA12F5">
      <w:pPr>
        <w:pStyle w:val="normal0"/>
        <w:ind w:left="360"/>
        <w:contextualSpacing w:val="0"/>
      </w:pPr>
      <w:r>
        <w:rPr>
          <w:rFonts w:ascii="Arial" w:eastAsia="Arial" w:hAnsi="Arial" w:cs="Arial"/>
          <w:sz w:val="20"/>
        </w:rPr>
        <w:t xml:space="preserve">Please notify the instructor if you have any disabilities with which you need special assistance or consideration. The campus disability assistance program can be contacted through ADAPTS: </w:t>
      </w:r>
      <w:hyperlink r:id="rId21">
        <w:r>
          <w:rPr>
            <w:rFonts w:ascii="Arial" w:eastAsia="Arial" w:hAnsi="Arial" w:cs="Arial"/>
            <w:color w:val="0000FF"/>
            <w:sz w:val="20"/>
            <w:u w:val="single"/>
          </w:rPr>
          <w:t>http://www.adapts.gatech.edu</w:t>
        </w:r>
      </w:hyperlink>
      <w:hyperlink r:id="rId22"/>
    </w:p>
    <w:p w14:paraId="467BE05C" w14:textId="77777777" w:rsidR="00DC42A8" w:rsidRDefault="00345509">
      <w:pPr>
        <w:pStyle w:val="normal0"/>
        <w:ind w:left="360"/>
        <w:contextualSpacing w:val="0"/>
      </w:pPr>
      <w:hyperlink r:id="rId23"/>
    </w:p>
    <w:p w14:paraId="195B02AA" w14:textId="77777777" w:rsidR="00DC42A8" w:rsidRDefault="00AA12F5">
      <w:pPr>
        <w:pStyle w:val="normal0"/>
        <w:tabs>
          <w:tab w:val="left" w:pos="360"/>
        </w:tabs>
        <w:contextualSpacing w:val="0"/>
      </w:pPr>
      <w:r>
        <w:rPr>
          <w:rFonts w:ascii="Arial" w:eastAsia="Arial" w:hAnsi="Arial" w:cs="Arial"/>
          <w:b/>
          <w:sz w:val="20"/>
        </w:rPr>
        <w:t>11.</w:t>
      </w:r>
      <w:r>
        <w:rPr>
          <w:rFonts w:ascii="Arial" w:eastAsia="Arial" w:hAnsi="Arial" w:cs="Arial"/>
          <w:b/>
          <w:sz w:val="20"/>
        </w:rPr>
        <w:tab/>
        <w:t>Honor Code Statement</w:t>
      </w:r>
    </w:p>
    <w:p w14:paraId="5381F40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contextualSpacing w:val="0"/>
      </w:pPr>
      <w:r>
        <w:rPr>
          <w:rFonts w:ascii="Arial" w:eastAsia="Arial" w:hAnsi="Arial" w:cs="Arial"/>
          <w:sz w:val="20"/>
        </w:rPr>
        <w:t>Students are expected to adhere to the Georgia Tech Honor Code:</w:t>
      </w:r>
    </w:p>
    <w:p w14:paraId="3B7C445B" w14:textId="77777777" w:rsidR="00DC42A8" w:rsidRDefault="0034550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contextualSpacing w:val="0"/>
      </w:pPr>
      <w:hyperlink r:id="rId24">
        <w:r w:rsidR="00AA12F5">
          <w:rPr>
            <w:rFonts w:ascii="Arial" w:eastAsia="Arial" w:hAnsi="Arial" w:cs="Arial"/>
            <w:color w:val="1155CC"/>
            <w:sz w:val="20"/>
            <w:u w:val="single"/>
          </w:rPr>
          <w:t>http://www.honor.gatech.edu/plugins/content/index.php?id=9</w:t>
        </w:r>
      </w:hyperlink>
    </w:p>
    <w:p w14:paraId="2957224A"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contextualSpacing w:val="0"/>
      </w:pPr>
    </w:p>
    <w:p w14:paraId="0ECB3273" w14:textId="77777777" w:rsidR="00DC42A8" w:rsidRDefault="00AA12F5">
      <w:pPr>
        <w:pStyle w:val="norm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Please note that since this class emphasizes team effort, collaboration is encouraged, but please</w:t>
      </w:r>
    </w:p>
    <w:p w14:paraId="245B16C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contextualSpacing w:val="0"/>
      </w:pPr>
      <w:proofErr w:type="gramStart"/>
      <w:r>
        <w:rPr>
          <w:rFonts w:ascii="Arial" w:eastAsia="Arial" w:hAnsi="Arial" w:cs="Arial"/>
          <w:sz w:val="20"/>
        </w:rPr>
        <w:t>bear</w:t>
      </w:r>
      <w:proofErr w:type="gramEnd"/>
      <w:r>
        <w:rPr>
          <w:rFonts w:ascii="Arial" w:eastAsia="Arial" w:hAnsi="Arial" w:cs="Arial"/>
          <w:sz w:val="20"/>
        </w:rPr>
        <w:t xml:space="preserve"> in mind that part of your evaluation for teamwork will be made by your peers. This means it’s</w:t>
      </w:r>
    </w:p>
    <w:p w14:paraId="5585C88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contextualSpacing w:val="0"/>
      </w:pPr>
      <w:proofErr w:type="gramStart"/>
      <w:r>
        <w:rPr>
          <w:rFonts w:ascii="Arial" w:eastAsia="Arial" w:hAnsi="Arial" w:cs="Arial"/>
          <w:sz w:val="20"/>
        </w:rPr>
        <w:lastRenderedPageBreak/>
        <w:t>important</w:t>
      </w:r>
      <w:proofErr w:type="gramEnd"/>
      <w:r>
        <w:rPr>
          <w:rFonts w:ascii="Arial" w:eastAsia="Arial" w:hAnsi="Arial" w:cs="Arial"/>
          <w:sz w:val="20"/>
        </w:rPr>
        <w:t xml:space="preserve"> to fulfill your team responsibilities and complete your assignments on time.</w:t>
      </w:r>
    </w:p>
    <w:p w14:paraId="086BB785" w14:textId="77777777" w:rsidR="00DC42A8" w:rsidRDefault="00AA12F5">
      <w:pPr>
        <w:pStyle w:val="norm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20"/>
        </w:rPr>
      </w:pPr>
      <w:r>
        <w:rPr>
          <w:rFonts w:ascii="Arial" w:eastAsia="Arial" w:hAnsi="Arial" w:cs="Arial"/>
          <w:sz w:val="20"/>
        </w:rPr>
        <w:t>Any works appropriated for your project (such as art assets or music) should be cited both within the</w:t>
      </w:r>
    </w:p>
    <w:p w14:paraId="276C2B2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contextualSpacing w:val="0"/>
      </w:pPr>
      <w:proofErr w:type="gramStart"/>
      <w:r>
        <w:rPr>
          <w:rFonts w:ascii="Arial" w:eastAsia="Arial" w:hAnsi="Arial" w:cs="Arial"/>
          <w:sz w:val="20"/>
        </w:rPr>
        <w:t>project</w:t>
      </w:r>
      <w:proofErr w:type="gramEnd"/>
      <w:r>
        <w:rPr>
          <w:rFonts w:ascii="Arial" w:eastAsia="Arial" w:hAnsi="Arial" w:cs="Arial"/>
          <w:sz w:val="20"/>
        </w:rPr>
        <w:t xml:space="preserve"> and the final design documents.</w:t>
      </w:r>
      <w:hyperlink r:id="rId25"/>
    </w:p>
    <w:p w14:paraId="7BC15096" w14:textId="77777777" w:rsidR="00DC42A8" w:rsidRDefault="00AA12F5" w:rsidP="00AA12F5">
      <w:pPr>
        <w:pStyle w:val="normal0"/>
      </w:pPr>
      <w:bookmarkStart w:id="1" w:name="h.gjdgxs" w:colFirst="0" w:colLast="0"/>
      <w:bookmarkEnd w:id="1"/>
      <w:r>
        <w:t>1</w:t>
      </w:r>
      <w:r>
        <w:rPr>
          <w:rFonts w:ascii="Arial" w:eastAsia="Arial" w:hAnsi="Arial" w:cs="Arial"/>
          <w:b/>
          <w:sz w:val="20"/>
        </w:rPr>
        <w:t>2.</w:t>
      </w:r>
      <w:r>
        <w:rPr>
          <w:rFonts w:ascii="Arial" w:eastAsia="Arial" w:hAnsi="Arial" w:cs="Arial"/>
          <w:b/>
          <w:sz w:val="20"/>
        </w:rPr>
        <w:tab/>
        <w:t>Course Schedule</w:t>
      </w:r>
    </w:p>
    <w:p w14:paraId="423D7245" w14:textId="77777777" w:rsidR="00DC42A8" w:rsidRDefault="00AA12F5">
      <w:pPr>
        <w:pStyle w:val="normal0"/>
        <w:tabs>
          <w:tab w:val="left" w:pos="360"/>
        </w:tabs>
        <w:ind w:left="360" w:right="-359"/>
        <w:contextualSpacing w:val="0"/>
      </w:pPr>
      <w:r>
        <w:rPr>
          <w:rFonts w:ascii="Arial" w:eastAsia="Arial" w:hAnsi="Arial" w:cs="Arial"/>
          <w:sz w:val="20"/>
        </w:rPr>
        <w:t xml:space="preserve">This schedule is subject to change as the semester progresses! Please refer to the course site for the latest version: </w:t>
      </w:r>
      <w:hyperlink r:id="rId26">
        <w:r>
          <w:rPr>
            <w:rFonts w:ascii="Arial" w:eastAsia="Arial" w:hAnsi="Arial" w:cs="Arial"/>
            <w:color w:val="1155CC"/>
            <w:sz w:val="20"/>
            <w:u w:val="single"/>
          </w:rPr>
          <w:t>http://www.classes.lmc.gatech.edu/lmc6313f14</w:t>
        </w:r>
      </w:hyperlink>
    </w:p>
    <w:p w14:paraId="4A558A92" w14:textId="77777777" w:rsidR="00DC42A8" w:rsidRDefault="00AA12F5">
      <w:pPr>
        <w:pStyle w:val="normal0"/>
        <w:ind w:right="-359"/>
        <w:contextualSpacing w:val="0"/>
      </w:pPr>
      <w:r>
        <w:rPr>
          <w:rFonts w:ascii="Arial" w:eastAsia="Arial" w:hAnsi="Arial" w:cs="Arial"/>
          <w:sz w:val="18"/>
        </w:rPr>
        <w:t> </w:t>
      </w:r>
    </w:p>
    <w:tbl>
      <w:tblPr>
        <w:tblW w:w="972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620"/>
        <w:gridCol w:w="3240"/>
        <w:gridCol w:w="1640"/>
        <w:gridCol w:w="1720"/>
        <w:gridCol w:w="1280"/>
        <w:gridCol w:w="1220"/>
      </w:tblGrid>
      <w:tr w:rsidR="00DC42A8" w14:paraId="1C214068" w14:textId="77777777">
        <w:tc>
          <w:tcPr>
            <w:tcW w:w="620" w:type="dxa"/>
            <w:tcMar>
              <w:top w:w="100" w:type="dxa"/>
              <w:left w:w="108" w:type="dxa"/>
              <w:bottom w:w="100" w:type="dxa"/>
              <w:right w:w="108" w:type="dxa"/>
            </w:tcMar>
          </w:tcPr>
          <w:p w14:paraId="4EB1E42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contextualSpacing w:val="0"/>
            </w:pPr>
            <w:r>
              <w:rPr>
                <w:rFonts w:ascii="Arial" w:eastAsia="Arial" w:hAnsi="Arial" w:cs="Arial"/>
                <w:sz w:val="16"/>
              </w:rPr>
              <w:t>Week</w:t>
            </w:r>
          </w:p>
        </w:tc>
        <w:tc>
          <w:tcPr>
            <w:tcW w:w="3240" w:type="dxa"/>
            <w:tcMar>
              <w:top w:w="100" w:type="dxa"/>
              <w:left w:w="108" w:type="dxa"/>
              <w:bottom w:w="100" w:type="dxa"/>
              <w:right w:w="108" w:type="dxa"/>
            </w:tcMar>
          </w:tcPr>
          <w:p w14:paraId="198A48D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pPr>
            <w:r>
              <w:rPr>
                <w:rFonts w:ascii="Arial" w:eastAsia="Arial" w:hAnsi="Arial" w:cs="Arial"/>
                <w:b/>
                <w:sz w:val="28"/>
              </w:rPr>
              <w:t>M, W, F</w:t>
            </w:r>
          </w:p>
        </w:tc>
        <w:tc>
          <w:tcPr>
            <w:tcW w:w="1640" w:type="dxa"/>
            <w:tcMar>
              <w:top w:w="100" w:type="dxa"/>
              <w:left w:w="108" w:type="dxa"/>
              <w:bottom w:w="100" w:type="dxa"/>
              <w:right w:w="108" w:type="dxa"/>
            </w:tcMar>
          </w:tcPr>
          <w:p w14:paraId="691A35E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pPr>
            <w:r>
              <w:rPr>
                <w:rFonts w:ascii="Arial" w:eastAsia="Arial" w:hAnsi="Arial" w:cs="Arial"/>
                <w:b/>
                <w:sz w:val="28"/>
              </w:rPr>
              <w:t>Topic</w:t>
            </w:r>
          </w:p>
        </w:tc>
        <w:tc>
          <w:tcPr>
            <w:tcW w:w="1720" w:type="dxa"/>
            <w:tcMar>
              <w:top w:w="100" w:type="dxa"/>
              <w:left w:w="108" w:type="dxa"/>
              <w:bottom w:w="100" w:type="dxa"/>
              <w:right w:w="108" w:type="dxa"/>
            </w:tcMar>
          </w:tcPr>
          <w:p w14:paraId="2D93B7AA"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pPr>
            <w:r>
              <w:rPr>
                <w:rFonts w:ascii="Arial" w:eastAsia="Arial" w:hAnsi="Arial" w:cs="Arial"/>
                <w:b/>
                <w:sz w:val="28"/>
              </w:rPr>
              <w:t>Due</w:t>
            </w:r>
          </w:p>
        </w:tc>
        <w:tc>
          <w:tcPr>
            <w:tcW w:w="1280" w:type="dxa"/>
            <w:tcMar>
              <w:top w:w="100" w:type="dxa"/>
              <w:left w:w="108" w:type="dxa"/>
              <w:bottom w:w="100" w:type="dxa"/>
              <w:right w:w="108" w:type="dxa"/>
            </w:tcMar>
          </w:tcPr>
          <w:p w14:paraId="16F9C42F"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pPr>
            <w:r>
              <w:rPr>
                <w:rFonts w:ascii="Arial" w:eastAsia="Arial" w:hAnsi="Arial" w:cs="Arial"/>
                <w:b/>
                <w:sz w:val="28"/>
              </w:rPr>
              <w:t>Lab</w:t>
            </w:r>
          </w:p>
        </w:tc>
        <w:tc>
          <w:tcPr>
            <w:tcW w:w="1220" w:type="dxa"/>
            <w:tcMar>
              <w:top w:w="100" w:type="dxa"/>
              <w:left w:w="108" w:type="dxa"/>
              <w:bottom w:w="100" w:type="dxa"/>
              <w:right w:w="108" w:type="dxa"/>
            </w:tcMar>
          </w:tcPr>
          <w:p w14:paraId="06E8073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pPr>
            <w:r>
              <w:rPr>
                <w:rFonts w:ascii="Arial" w:eastAsia="Arial" w:hAnsi="Arial" w:cs="Arial"/>
                <w:b/>
                <w:sz w:val="16"/>
              </w:rPr>
              <w:t>Read all and Write about any 5</w:t>
            </w:r>
          </w:p>
          <w:p w14:paraId="0E6A3934"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center"/>
            </w:pPr>
          </w:p>
        </w:tc>
      </w:tr>
      <w:tr w:rsidR="00DC42A8" w14:paraId="6F15935C" w14:textId="77777777">
        <w:tc>
          <w:tcPr>
            <w:tcW w:w="620" w:type="dxa"/>
            <w:tcMar>
              <w:top w:w="100" w:type="dxa"/>
              <w:left w:w="108" w:type="dxa"/>
              <w:bottom w:w="100" w:type="dxa"/>
              <w:right w:w="108" w:type="dxa"/>
            </w:tcMar>
          </w:tcPr>
          <w:p w14:paraId="42B09851"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0BD040A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August </w:t>
            </w:r>
            <w:proofErr w:type="gramStart"/>
            <w:r>
              <w:rPr>
                <w:rFonts w:ascii="Arial" w:eastAsia="Arial" w:hAnsi="Arial" w:cs="Arial"/>
                <w:sz w:val="16"/>
              </w:rPr>
              <w:t>19 ,</w:t>
            </w:r>
            <w:proofErr w:type="gramEnd"/>
            <w:r>
              <w:rPr>
                <w:rFonts w:ascii="Arial" w:eastAsia="Arial" w:hAnsi="Arial" w:cs="Arial"/>
                <w:sz w:val="16"/>
              </w:rPr>
              <w:t xml:space="preserve"> 21, 23–meet in </w:t>
            </w:r>
            <w:proofErr w:type="spellStart"/>
            <w:r>
              <w:rPr>
                <w:rFonts w:ascii="Arial" w:eastAsia="Arial" w:hAnsi="Arial" w:cs="Arial"/>
                <w:sz w:val="16"/>
              </w:rPr>
              <w:t>Skiles</w:t>
            </w:r>
            <w:proofErr w:type="spellEnd"/>
            <w:r>
              <w:rPr>
                <w:rFonts w:ascii="Arial" w:eastAsia="Arial" w:hAnsi="Arial" w:cs="Arial"/>
                <w:sz w:val="16"/>
              </w:rPr>
              <w:t xml:space="preserve"> 343 Mon/Wed, lab Friday</w:t>
            </w:r>
          </w:p>
        </w:tc>
        <w:tc>
          <w:tcPr>
            <w:tcW w:w="1640" w:type="dxa"/>
            <w:tcMar>
              <w:top w:w="100" w:type="dxa"/>
              <w:left w:w="108" w:type="dxa"/>
              <w:bottom w:w="100" w:type="dxa"/>
              <w:right w:w="108" w:type="dxa"/>
            </w:tcMar>
          </w:tcPr>
          <w:p w14:paraId="4F4D2FB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Inventing the Medium: Definitions, Methods, Design Goals</w:t>
            </w:r>
          </w:p>
        </w:tc>
        <w:tc>
          <w:tcPr>
            <w:tcW w:w="1720" w:type="dxa"/>
            <w:tcMar>
              <w:top w:w="100" w:type="dxa"/>
              <w:left w:w="108" w:type="dxa"/>
              <w:bottom w:w="100" w:type="dxa"/>
              <w:right w:w="108" w:type="dxa"/>
            </w:tcMar>
          </w:tcPr>
          <w:p w14:paraId="5F2C72A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Design Note 1</w:t>
            </w:r>
            <w:r>
              <w:rPr>
                <w:rFonts w:ascii="Arial" w:eastAsia="Arial" w:hAnsi="Arial" w:cs="Arial"/>
                <w:sz w:val="16"/>
              </w:rPr>
              <w:t xml:space="preserve"> (Friday)</w:t>
            </w:r>
          </w:p>
          <w:p w14:paraId="473704C0" w14:textId="77777777" w:rsidR="00DC42A8" w:rsidRDefault="00DC42A8">
            <w:pPr>
              <w:pStyle w:val="normal0"/>
              <w:contextualSpacing w:val="0"/>
            </w:pPr>
          </w:p>
        </w:tc>
        <w:tc>
          <w:tcPr>
            <w:tcW w:w="1280" w:type="dxa"/>
            <w:tcMar>
              <w:top w:w="100" w:type="dxa"/>
              <w:left w:w="108" w:type="dxa"/>
              <w:bottom w:w="100" w:type="dxa"/>
              <w:right w:w="108" w:type="dxa"/>
            </w:tcMar>
          </w:tcPr>
          <w:p w14:paraId="24BE074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HTML, CSS</w:t>
            </w:r>
          </w:p>
        </w:tc>
        <w:tc>
          <w:tcPr>
            <w:tcW w:w="1220" w:type="dxa"/>
            <w:tcMar>
              <w:top w:w="100" w:type="dxa"/>
              <w:left w:w="108" w:type="dxa"/>
              <w:bottom w:w="100" w:type="dxa"/>
              <w:right w:w="108" w:type="dxa"/>
            </w:tcMar>
          </w:tcPr>
          <w:p w14:paraId="292AEEB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Preface; </w:t>
            </w:r>
            <w:proofErr w:type="spellStart"/>
            <w:r>
              <w:rPr>
                <w:rFonts w:ascii="Arial" w:eastAsia="Arial" w:hAnsi="Arial" w:cs="Arial"/>
                <w:sz w:val="16"/>
              </w:rPr>
              <w:t>Ch</w:t>
            </w:r>
            <w:proofErr w:type="spellEnd"/>
            <w:r>
              <w:rPr>
                <w:rFonts w:ascii="Arial" w:eastAsia="Arial" w:hAnsi="Arial" w:cs="Arial"/>
                <w:sz w:val="16"/>
              </w:rPr>
              <w:t xml:space="preserve"> 1</w:t>
            </w:r>
          </w:p>
        </w:tc>
      </w:tr>
      <w:tr w:rsidR="00DC42A8" w14:paraId="543B5524" w14:textId="77777777">
        <w:tc>
          <w:tcPr>
            <w:tcW w:w="620" w:type="dxa"/>
            <w:tcMar>
              <w:top w:w="100" w:type="dxa"/>
              <w:left w:w="108" w:type="dxa"/>
              <w:bottom w:w="100" w:type="dxa"/>
              <w:right w:w="108" w:type="dxa"/>
            </w:tcMar>
          </w:tcPr>
          <w:p w14:paraId="29C3344C"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40BA157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August 26, 28, 30 -No class on Wednesday, for </w:t>
            </w:r>
            <w:proofErr w:type="spellStart"/>
            <w:r>
              <w:rPr>
                <w:rFonts w:ascii="Arial" w:eastAsia="Arial" w:hAnsi="Arial" w:cs="Arial"/>
                <w:sz w:val="16"/>
              </w:rPr>
              <w:t>DiGRA</w:t>
            </w:r>
            <w:proofErr w:type="spellEnd"/>
          </w:p>
        </w:tc>
        <w:tc>
          <w:tcPr>
            <w:tcW w:w="1640" w:type="dxa"/>
            <w:tcMar>
              <w:top w:w="100" w:type="dxa"/>
              <w:left w:w="108" w:type="dxa"/>
              <w:bottom w:w="100" w:type="dxa"/>
              <w:right w:w="108" w:type="dxa"/>
            </w:tcMar>
          </w:tcPr>
          <w:p w14:paraId="3DD61F24"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720" w:type="dxa"/>
            <w:tcMar>
              <w:top w:w="100" w:type="dxa"/>
              <w:left w:w="108" w:type="dxa"/>
              <w:bottom w:w="100" w:type="dxa"/>
              <w:right w:w="108" w:type="dxa"/>
            </w:tcMar>
          </w:tcPr>
          <w:p w14:paraId="5A7588A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Lab Exercise 1: Portfolio</w:t>
            </w:r>
          </w:p>
          <w:p w14:paraId="6A089A6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August 30</w:t>
            </w:r>
            <w:r>
              <w:rPr>
                <w:rFonts w:ascii="Arial" w:eastAsia="Arial" w:hAnsi="Arial" w:cs="Arial"/>
                <w:b/>
                <w:sz w:val="16"/>
              </w:rPr>
              <w:br/>
              <w:t>Design Note 2</w:t>
            </w:r>
            <w:r>
              <w:rPr>
                <w:rFonts w:ascii="Arial" w:eastAsia="Arial" w:hAnsi="Arial" w:cs="Arial"/>
                <w:sz w:val="16"/>
              </w:rPr>
              <w:t xml:space="preserve"> (Friday)</w:t>
            </w:r>
          </w:p>
        </w:tc>
        <w:tc>
          <w:tcPr>
            <w:tcW w:w="1280" w:type="dxa"/>
            <w:tcMar>
              <w:top w:w="100" w:type="dxa"/>
              <w:left w:w="108" w:type="dxa"/>
              <w:bottom w:w="100" w:type="dxa"/>
              <w:right w:w="108" w:type="dxa"/>
            </w:tcMar>
          </w:tcPr>
          <w:p w14:paraId="6718478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Portfolio troubleshooting</w:t>
            </w:r>
          </w:p>
        </w:tc>
        <w:tc>
          <w:tcPr>
            <w:tcW w:w="1220" w:type="dxa"/>
            <w:tcMar>
              <w:top w:w="100" w:type="dxa"/>
              <w:left w:w="108" w:type="dxa"/>
              <w:bottom w:w="100" w:type="dxa"/>
              <w:right w:w="108" w:type="dxa"/>
            </w:tcMar>
          </w:tcPr>
          <w:p w14:paraId="297D8F7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w:t>
            </w:r>
          </w:p>
          <w:p w14:paraId="50F4A3C3"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Ch</w:t>
            </w:r>
            <w:proofErr w:type="spellEnd"/>
            <w:r>
              <w:rPr>
                <w:rFonts w:ascii="Arial" w:eastAsia="Arial" w:hAnsi="Arial" w:cs="Arial"/>
                <w:sz w:val="16"/>
              </w:rPr>
              <w:t xml:space="preserve"> 2</w:t>
            </w:r>
          </w:p>
        </w:tc>
      </w:tr>
      <w:tr w:rsidR="00DC42A8" w14:paraId="7417A701" w14:textId="77777777">
        <w:tc>
          <w:tcPr>
            <w:tcW w:w="620" w:type="dxa"/>
            <w:tcMar>
              <w:top w:w="100" w:type="dxa"/>
              <w:left w:w="108" w:type="dxa"/>
              <w:bottom w:w="100" w:type="dxa"/>
              <w:right w:w="108" w:type="dxa"/>
            </w:tcMar>
          </w:tcPr>
          <w:p w14:paraId="033E361A"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04AE25C4"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Sept 2- NO CLASS</w:t>
            </w:r>
          </w:p>
          <w:p w14:paraId="27EB8B0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Sept 4 Recitation, </w:t>
            </w:r>
            <w:r>
              <w:rPr>
                <w:rFonts w:ascii="Arial" w:eastAsia="Arial" w:hAnsi="Arial" w:cs="Arial"/>
                <w:b/>
                <w:sz w:val="16"/>
              </w:rPr>
              <w:t>Design Note 3</w:t>
            </w:r>
            <w:r>
              <w:rPr>
                <w:rFonts w:ascii="Arial" w:eastAsia="Arial" w:hAnsi="Arial" w:cs="Arial"/>
                <w:sz w:val="16"/>
              </w:rPr>
              <w:t xml:space="preserve"> </w:t>
            </w:r>
          </w:p>
          <w:p w14:paraId="1241463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Sept 6 Lab</w:t>
            </w:r>
          </w:p>
        </w:tc>
        <w:tc>
          <w:tcPr>
            <w:tcW w:w="1640" w:type="dxa"/>
            <w:tcMar>
              <w:top w:w="100" w:type="dxa"/>
              <w:left w:w="108" w:type="dxa"/>
              <w:bottom w:w="100" w:type="dxa"/>
              <w:right w:w="108" w:type="dxa"/>
            </w:tcMar>
          </w:tcPr>
          <w:p w14:paraId="6D2F0C1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Maximizing Digital Affordances</w:t>
            </w:r>
          </w:p>
        </w:tc>
        <w:tc>
          <w:tcPr>
            <w:tcW w:w="1720" w:type="dxa"/>
            <w:tcMar>
              <w:top w:w="100" w:type="dxa"/>
              <w:left w:w="108" w:type="dxa"/>
              <w:bottom w:w="100" w:type="dxa"/>
              <w:right w:w="108" w:type="dxa"/>
            </w:tcMar>
          </w:tcPr>
          <w:p w14:paraId="40EFFD0D"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51CBB56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PHP, Database, API</w:t>
            </w:r>
          </w:p>
        </w:tc>
        <w:tc>
          <w:tcPr>
            <w:tcW w:w="1220" w:type="dxa"/>
            <w:tcMar>
              <w:top w:w="100" w:type="dxa"/>
              <w:left w:w="108" w:type="dxa"/>
              <w:bottom w:w="100" w:type="dxa"/>
              <w:right w:w="108" w:type="dxa"/>
            </w:tcMar>
          </w:tcPr>
          <w:p w14:paraId="0EFB673F"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w:t>
            </w:r>
          </w:p>
          <w:p w14:paraId="5DB4972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Ch</w:t>
            </w:r>
            <w:proofErr w:type="spellEnd"/>
            <w:r>
              <w:rPr>
                <w:rFonts w:ascii="Arial" w:eastAsia="Arial" w:hAnsi="Arial" w:cs="Arial"/>
                <w:sz w:val="16"/>
              </w:rPr>
              <w:t xml:space="preserve"> 3</w:t>
            </w:r>
          </w:p>
        </w:tc>
      </w:tr>
      <w:tr w:rsidR="00DC42A8" w14:paraId="57636A19" w14:textId="77777777">
        <w:tc>
          <w:tcPr>
            <w:tcW w:w="620" w:type="dxa"/>
            <w:tcMar>
              <w:top w:w="100" w:type="dxa"/>
              <w:left w:w="108" w:type="dxa"/>
              <w:bottom w:w="100" w:type="dxa"/>
              <w:right w:w="108" w:type="dxa"/>
            </w:tcMar>
          </w:tcPr>
          <w:p w14:paraId="4A6ECA86"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175C459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Sept 9 – </w:t>
            </w:r>
            <w:r>
              <w:rPr>
                <w:rFonts w:ascii="Arial" w:eastAsia="Arial" w:hAnsi="Arial" w:cs="Arial"/>
                <w:b/>
                <w:sz w:val="16"/>
              </w:rPr>
              <w:t>Lab</w:t>
            </w:r>
          </w:p>
          <w:p w14:paraId="49E622DF"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Sept 11 – </w:t>
            </w:r>
            <w:proofErr w:type="spellStart"/>
            <w:r>
              <w:rPr>
                <w:rFonts w:ascii="Arial" w:eastAsia="Arial" w:hAnsi="Arial" w:cs="Arial"/>
                <w:sz w:val="16"/>
              </w:rPr>
              <w:t>Recit</w:t>
            </w:r>
            <w:proofErr w:type="spellEnd"/>
            <w:r>
              <w:rPr>
                <w:rFonts w:ascii="Arial" w:eastAsia="Arial" w:hAnsi="Arial" w:cs="Arial"/>
                <w:sz w:val="16"/>
              </w:rPr>
              <w:t xml:space="preserve"> </w:t>
            </w:r>
            <w:r>
              <w:rPr>
                <w:rFonts w:ascii="Arial" w:eastAsia="Arial" w:hAnsi="Arial" w:cs="Arial"/>
                <w:b/>
                <w:sz w:val="16"/>
              </w:rPr>
              <w:t>Design Note 4</w:t>
            </w:r>
          </w:p>
          <w:p w14:paraId="1CD49244"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Sept 13 - </w:t>
            </w:r>
            <w:proofErr w:type="spellStart"/>
            <w:r>
              <w:rPr>
                <w:rFonts w:ascii="Arial" w:eastAsia="Arial" w:hAnsi="Arial" w:cs="Arial"/>
                <w:b/>
                <w:sz w:val="16"/>
              </w:rPr>
              <w:t>Recit</w:t>
            </w:r>
            <w:proofErr w:type="spellEnd"/>
          </w:p>
        </w:tc>
        <w:tc>
          <w:tcPr>
            <w:tcW w:w="1640" w:type="dxa"/>
            <w:tcMar>
              <w:top w:w="100" w:type="dxa"/>
              <w:left w:w="108" w:type="dxa"/>
              <w:bottom w:w="100" w:type="dxa"/>
              <w:right w:w="108" w:type="dxa"/>
            </w:tcMar>
          </w:tcPr>
          <w:p w14:paraId="21FBF89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Info Design:</w:t>
            </w:r>
          </w:p>
          <w:p w14:paraId="5A7CBA6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Library and Database Models</w:t>
            </w:r>
          </w:p>
        </w:tc>
        <w:tc>
          <w:tcPr>
            <w:tcW w:w="1720" w:type="dxa"/>
            <w:tcMar>
              <w:top w:w="100" w:type="dxa"/>
              <w:left w:w="108" w:type="dxa"/>
              <w:bottom w:w="100" w:type="dxa"/>
              <w:right w:w="108" w:type="dxa"/>
            </w:tcMar>
          </w:tcPr>
          <w:p w14:paraId="7E0803CA"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14865EB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PHP, Database, API</w:t>
            </w:r>
          </w:p>
        </w:tc>
        <w:tc>
          <w:tcPr>
            <w:tcW w:w="1220" w:type="dxa"/>
            <w:tcMar>
              <w:top w:w="100" w:type="dxa"/>
              <w:left w:w="108" w:type="dxa"/>
              <w:bottom w:w="100" w:type="dxa"/>
              <w:right w:w="108" w:type="dxa"/>
            </w:tcMar>
          </w:tcPr>
          <w:p w14:paraId="01EB349F"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w:t>
            </w:r>
            <w:proofErr w:type="spellStart"/>
            <w:r>
              <w:rPr>
                <w:rFonts w:ascii="Arial" w:eastAsia="Arial" w:hAnsi="Arial" w:cs="Arial"/>
                <w:sz w:val="16"/>
              </w:rPr>
              <w:t>Ch</w:t>
            </w:r>
            <w:proofErr w:type="spellEnd"/>
            <w:r>
              <w:rPr>
                <w:rFonts w:ascii="Arial" w:eastAsia="Arial" w:hAnsi="Arial" w:cs="Arial"/>
                <w:sz w:val="16"/>
              </w:rPr>
              <w:t xml:space="preserve"> 7</w:t>
            </w:r>
          </w:p>
          <w:p w14:paraId="374E7175"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r w:rsidR="00DC42A8" w14:paraId="48543D98" w14:textId="77777777">
        <w:tc>
          <w:tcPr>
            <w:tcW w:w="620" w:type="dxa"/>
            <w:tcMar>
              <w:top w:w="100" w:type="dxa"/>
              <w:left w:w="108" w:type="dxa"/>
              <w:bottom w:w="100" w:type="dxa"/>
              <w:right w:w="108" w:type="dxa"/>
            </w:tcMar>
          </w:tcPr>
          <w:p w14:paraId="1BEA34B3"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02F474E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Sept 16 Present DC1</w:t>
            </w:r>
          </w:p>
          <w:p w14:paraId="7736368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Sept 18 Present DC1</w:t>
            </w:r>
          </w:p>
          <w:p w14:paraId="75D7E7F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Sept 20 Lab  (optional Design Note 5)</w:t>
            </w:r>
          </w:p>
        </w:tc>
        <w:tc>
          <w:tcPr>
            <w:tcW w:w="1640" w:type="dxa"/>
            <w:tcMar>
              <w:top w:w="100" w:type="dxa"/>
              <w:left w:w="108" w:type="dxa"/>
              <w:bottom w:w="100" w:type="dxa"/>
              <w:right w:w="108" w:type="dxa"/>
            </w:tcMar>
          </w:tcPr>
          <w:p w14:paraId="76EABB6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 xml:space="preserve">DC 1 Presentations </w:t>
            </w:r>
          </w:p>
        </w:tc>
        <w:tc>
          <w:tcPr>
            <w:tcW w:w="1720" w:type="dxa"/>
            <w:tcMar>
              <w:top w:w="100" w:type="dxa"/>
              <w:left w:w="108" w:type="dxa"/>
              <w:bottom w:w="100" w:type="dxa"/>
              <w:right w:w="108" w:type="dxa"/>
            </w:tcMar>
          </w:tcPr>
          <w:p w14:paraId="2623718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 xml:space="preserve">DC 1 with Project 1 Topic </w:t>
            </w:r>
          </w:p>
          <w:p w14:paraId="38C7E4B2"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679D5C8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PHP, Database, API</w:t>
            </w:r>
          </w:p>
        </w:tc>
        <w:tc>
          <w:tcPr>
            <w:tcW w:w="1220" w:type="dxa"/>
            <w:tcMar>
              <w:top w:w="100" w:type="dxa"/>
              <w:left w:w="108" w:type="dxa"/>
              <w:bottom w:w="100" w:type="dxa"/>
              <w:right w:w="108" w:type="dxa"/>
            </w:tcMar>
          </w:tcPr>
          <w:p w14:paraId="1AF3750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w:t>
            </w:r>
            <w:proofErr w:type="spellStart"/>
            <w:r>
              <w:rPr>
                <w:rFonts w:ascii="Arial" w:eastAsia="Arial" w:hAnsi="Arial" w:cs="Arial"/>
                <w:sz w:val="16"/>
              </w:rPr>
              <w:t>Ch</w:t>
            </w:r>
            <w:proofErr w:type="spellEnd"/>
            <w:r>
              <w:rPr>
                <w:rFonts w:ascii="Arial" w:eastAsia="Arial" w:hAnsi="Arial" w:cs="Arial"/>
                <w:sz w:val="16"/>
              </w:rPr>
              <w:t xml:space="preserve"> 8</w:t>
            </w:r>
          </w:p>
          <w:p w14:paraId="08DE0436"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r w:rsidR="00DC42A8" w14:paraId="33E3DF8F" w14:textId="77777777">
        <w:tc>
          <w:tcPr>
            <w:tcW w:w="620" w:type="dxa"/>
            <w:tcMar>
              <w:top w:w="100" w:type="dxa"/>
              <w:left w:w="108" w:type="dxa"/>
              <w:bottom w:w="100" w:type="dxa"/>
              <w:right w:w="108" w:type="dxa"/>
            </w:tcMar>
          </w:tcPr>
          <w:p w14:paraId="62CBCFFA"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3FF688E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Sept 23 – </w:t>
            </w:r>
            <w:proofErr w:type="spellStart"/>
            <w:r>
              <w:rPr>
                <w:rFonts w:ascii="Arial" w:eastAsia="Arial" w:hAnsi="Arial" w:cs="Arial"/>
                <w:sz w:val="16"/>
              </w:rPr>
              <w:t>Recit</w:t>
            </w:r>
            <w:proofErr w:type="spellEnd"/>
            <w:r>
              <w:rPr>
                <w:rFonts w:ascii="Arial" w:eastAsia="Arial" w:hAnsi="Arial" w:cs="Arial"/>
                <w:sz w:val="16"/>
              </w:rPr>
              <w:t xml:space="preserve"> </w:t>
            </w:r>
            <w:r>
              <w:rPr>
                <w:rFonts w:ascii="Arial" w:eastAsia="Arial" w:hAnsi="Arial" w:cs="Arial"/>
                <w:b/>
                <w:sz w:val="16"/>
              </w:rPr>
              <w:t>Design Note 6</w:t>
            </w:r>
          </w:p>
          <w:p w14:paraId="6FEEF303"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Sept 25 – </w:t>
            </w:r>
            <w:proofErr w:type="spellStart"/>
            <w:r>
              <w:rPr>
                <w:rFonts w:ascii="Arial" w:eastAsia="Arial" w:hAnsi="Arial" w:cs="Arial"/>
                <w:sz w:val="16"/>
              </w:rPr>
              <w:t>Recit</w:t>
            </w:r>
            <w:proofErr w:type="spellEnd"/>
          </w:p>
          <w:p w14:paraId="3CEDA5EA"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Sept 27 - Lab</w:t>
            </w:r>
          </w:p>
        </w:tc>
        <w:tc>
          <w:tcPr>
            <w:tcW w:w="1640" w:type="dxa"/>
            <w:tcMar>
              <w:top w:w="100" w:type="dxa"/>
              <w:left w:w="108" w:type="dxa"/>
              <w:bottom w:w="100" w:type="dxa"/>
              <w:right w:w="108" w:type="dxa"/>
            </w:tcMar>
          </w:tcPr>
          <w:p w14:paraId="0402C42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Info Design: Structured Document Model</w:t>
            </w:r>
          </w:p>
        </w:tc>
        <w:tc>
          <w:tcPr>
            <w:tcW w:w="1720" w:type="dxa"/>
            <w:tcMar>
              <w:top w:w="100" w:type="dxa"/>
              <w:left w:w="108" w:type="dxa"/>
              <w:bottom w:w="100" w:type="dxa"/>
              <w:right w:w="108" w:type="dxa"/>
            </w:tcMar>
          </w:tcPr>
          <w:p w14:paraId="792C8E5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gramStart"/>
            <w:r>
              <w:rPr>
                <w:rFonts w:ascii="Arial" w:eastAsia="Arial" w:hAnsi="Arial" w:cs="Arial"/>
                <w:b/>
                <w:sz w:val="16"/>
              </w:rPr>
              <w:t>Lab  Exercise</w:t>
            </w:r>
            <w:proofErr w:type="gramEnd"/>
            <w:r>
              <w:rPr>
                <w:rFonts w:ascii="Arial" w:eastAsia="Arial" w:hAnsi="Arial" w:cs="Arial"/>
                <w:b/>
                <w:sz w:val="16"/>
              </w:rPr>
              <w:t xml:space="preserve"> 2 </w:t>
            </w:r>
          </w:p>
          <w:p w14:paraId="3D5EA9C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Sept 28</w:t>
            </w:r>
          </w:p>
        </w:tc>
        <w:tc>
          <w:tcPr>
            <w:tcW w:w="1280" w:type="dxa"/>
            <w:tcMar>
              <w:top w:w="100" w:type="dxa"/>
              <w:left w:w="108" w:type="dxa"/>
              <w:bottom w:w="100" w:type="dxa"/>
              <w:right w:w="108" w:type="dxa"/>
            </w:tcMar>
          </w:tcPr>
          <w:p w14:paraId="73A50ED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PHP, Database, API </w:t>
            </w:r>
          </w:p>
        </w:tc>
        <w:tc>
          <w:tcPr>
            <w:tcW w:w="1220" w:type="dxa"/>
            <w:tcMar>
              <w:top w:w="100" w:type="dxa"/>
              <w:left w:w="108" w:type="dxa"/>
              <w:bottom w:w="100" w:type="dxa"/>
              <w:right w:w="108" w:type="dxa"/>
            </w:tcMar>
          </w:tcPr>
          <w:p w14:paraId="1E37212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w:t>
            </w:r>
          </w:p>
          <w:p w14:paraId="43FEAC5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Ch</w:t>
            </w:r>
            <w:proofErr w:type="spellEnd"/>
            <w:r>
              <w:rPr>
                <w:rFonts w:ascii="Arial" w:eastAsia="Arial" w:hAnsi="Arial" w:cs="Arial"/>
                <w:sz w:val="16"/>
              </w:rPr>
              <w:t xml:space="preserve"> 9</w:t>
            </w:r>
          </w:p>
          <w:p w14:paraId="1C26EFD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V. Bush,</w:t>
            </w:r>
          </w:p>
          <w:p w14:paraId="1CCB90E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Ted Nelson</w:t>
            </w:r>
          </w:p>
          <w:p w14:paraId="4881BAB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Tim Berners-Lee</w:t>
            </w:r>
          </w:p>
        </w:tc>
      </w:tr>
      <w:tr w:rsidR="00DC42A8" w14:paraId="772AB776" w14:textId="77777777">
        <w:tc>
          <w:tcPr>
            <w:tcW w:w="620" w:type="dxa"/>
            <w:tcMar>
              <w:top w:w="100" w:type="dxa"/>
              <w:left w:w="108" w:type="dxa"/>
              <w:bottom w:w="100" w:type="dxa"/>
              <w:right w:w="108" w:type="dxa"/>
            </w:tcMar>
          </w:tcPr>
          <w:p w14:paraId="480440D3"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6637AA4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Sept 30 </w:t>
            </w:r>
            <w:proofErr w:type="spellStart"/>
            <w:r>
              <w:rPr>
                <w:rFonts w:ascii="Arial" w:eastAsia="Arial" w:hAnsi="Arial" w:cs="Arial"/>
                <w:sz w:val="16"/>
              </w:rPr>
              <w:t>Recit</w:t>
            </w:r>
            <w:proofErr w:type="spellEnd"/>
          </w:p>
          <w:p w14:paraId="008B640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Oct 2 </w:t>
            </w:r>
            <w:r>
              <w:rPr>
                <w:rFonts w:ascii="Arial" w:eastAsia="Arial" w:hAnsi="Arial" w:cs="Arial"/>
                <w:b/>
                <w:sz w:val="16"/>
              </w:rPr>
              <w:t>Lab</w:t>
            </w:r>
          </w:p>
          <w:p w14:paraId="7E88D693"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Oct 5 Lab</w:t>
            </w:r>
          </w:p>
        </w:tc>
        <w:tc>
          <w:tcPr>
            <w:tcW w:w="1640" w:type="dxa"/>
            <w:tcMar>
              <w:top w:w="100" w:type="dxa"/>
              <w:left w:w="108" w:type="dxa"/>
              <w:bottom w:w="100" w:type="dxa"/>
              <w:right w:w="108" w:type="dxa"/>
            </w:tcMar>
          </w:tcPr>
          <w:p w14:paraId="629CBF8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Project 1 Wireframes</w:t>
            </w:r>
          </w:p>
          <w:p w14:paraId="326CD2FF"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720" w:type="dxa"/>
            <w:tcMar>
              <w:top w:w="100" w:type="dxa"/>
              <w:left w:w="108" w:type="dxa"/>
              <w:bottom w:w="100" w:type="dxa"/>
              <w:right w:w="108" w:type="dxa"/>
            </w:tcMar>
          </w:tcPr>
          <w:p w14:paraId="13E74D84"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 xml:space="preserve">Project 1 Wireframes </w:t>
            </w:r>
          </w:p>
          <w:p w14:paraId="2B95825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Oct 1</w:t>
            </w:r>
          </w:p>
        </w:tc>
        <w:tc>
          <w:tcPr>
            <w:tcW w:w="1280" w:type="dxa"/>
            <w:tcMar>
              <w:top w:w="100" w:type="dxa"/>
              <w:left w:w="108" w:type="dxa"/>
              <w:bottom w:w="100" w:type="dxa"/>
              <w:right w:w="108" w:type="dxa"/>
            </w:tcMar>
          </w:tcPr>
          <w:p w14:paraId="21B7199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Project 1</w:t>
            </w:r>
          </w:p>
        </w:tc>
        <w:tc>
          <w:tcPr>
            <w:tcW w:w="1220" w:type="dxa"/>
            <w:tcMar>
              <w:top w:w="100" w:type="dxa"/>
              <w:left w:w="108" w:type="dxa"/>
              <w:bottom w:w="100" w:type="dxa"/>
              <w:right w:w="108" w:type="dxa"/>
            </w:tcMar>
          </w:tcPr>
          <w:p w14:paraId="085D1CE8"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r w:rsidR="00DC42A8" w14:paraId="75464A32" w14:textId="77777777">
        <w:tc>
          <w:tcPr>
            <w:tcW w:w="620" w:type="dxa"/>
            <w:tcMar>
              <w:top w:w="100" w:type="dxa"/>
              <w:left w:w="108" w:type="dxa"/>
              <w:bottom w:w="100" w:type="dxa"/>
              <w:right w:w="108" w:type="dxa"/>
            </w:tcMar>
          </w:tcPr>
          <w:p w14:paraId="3CCD1923"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234A2384"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Oct 7 Lab</w:t>
            </w:r>
          </w:p>
          <w:p w14:paraId="6E41439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Oct </w:t>
            </w:r>
            <w:proofErr w:type="gramStart"/>
            <w:r>
              <w:rPr>
                <w:rFonts w:ascii="Arial" w:eastAsia="Arial" w:hAnsi="Arial" w:cs="Arial"/>
                <w:sz w:val="16"/>
              </w:rPr>
              <w:t xml:space="preserve">9  </w:t>
            </w:r>
            <w:proofErr w:type="spellStart"/>
            <w:r>
              <w:rPr>
                <w:rFonts w:ascii="Arial" w:eastAsia="Arial" w:hAnsi="Arial" w:cs="Arial"/>
                <w:sz w:val="16"/>
              </w:rPr>
              <w:t>Recit</w:t>
            </w:r>
            <w:proofErr w:type="spellEnd"/>
            <w:proofErr w:type="gramEnd"/>
          </w:p>
          <w:p w14:paraId="58CABA04"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Oct 11 Lab</w:t>
            </w:r>
          </w:p>
        </w:tc>
        <w:tc>
          <w:tcPr>
            <w:tcW w:w="1640" w:type="dxa"/>
            <w:tcMar>
              <w:top w:w="100" w:type="dxa"/>
              <w:left w:w="108" w:type="dxa"/>
              <w:bottom w:w="100" w:type="dxa"/>
              <w:right w:w="108" w:type="dxa"/>
            </w:tcMar>
          </w:tcPr>
          <w:p w14:paraId="744F144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Procedural Design: Complexity and Replay</w:t>
            </w:r>
          </w:p>
        </w:tc>
        <w:tc>
          <w:tcPr>
            <w:tcW w:w="1720" w:type="dxa"/>
            <w:tcMar>
              <w:top w:w="100" w:type="dxa"/>
              <w:left w:w="108" w:type="dxa"/>
              <w:bottom w:w="100" w:type="dxa"/>
              <w:right w:w="108" w:type="dxa"/>
            </w:tcMar>
          </w:tcPr>
          <w:p w14:paraId="18C9C60E"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0FBFCE0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Project 1</w:t>
            </w:r>
          </w:p>
        </w:tc>
        <w:tc>
          <w:tcPr>
            <w:tcW w:w="1220" w:type="dxa"/>
            <w:tcMar>
              <w:top w:w="100" w:type="dxa"/>
              <w:left w:w="108" w:type="dxa"/>
              <w:bottom w:w="100" w:type="dxa"/>
              <w:right w:w="108" w:type="dxa"/>
            </w:tcMar>
          </w:tcPr>
          <w:p w14:paraId="4C50565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w:t>
            </w:r>
            <w:proofErr w:type="spellStart"/>
            <w:r>
              <w:rPr>
                <w:rFonts w:ascii="Arial" w:eastAsia="Arial" w:hAnsi="Arial" w:cs="Arial"/>
                <w:sz w:val="16"/>
              </w:rPr>
              <w:t>Ch</w:t>
            </w:r>
            <w:proofErr w:type="spellEnd"/>
            <w:r>
              <w:rPr>
                <w:rFonts w:ascii="Arial" w:eastAsia="Arial" w:hAnsi="Arial" w:cs="Arial"/>
                <w:sz w:val="16"/>
              </w:rPr>
              <w:t xml:space="preserve"> 13</w:t>
            </w:r>
          </w:p>
          <w:p w14:paraId="410DE382"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Review </w:t>
            </w:r>
            <w:r>
              <w:rPr>
                <w:rFonts w:ascii="Arial" w:eastAsia="Arial" w:hAnsi="Arial" w:cs="Arial"/>
                <w:i/>
                <w:sz w:val="16"/>
              </w:rPr>
              <w:t>ITM</w:t>
            </w:r>
            <w:r>
              <w:rPr>
                <w:rFonts w:ascii="Arial" w:eastAsia="Arial" w:hAnsi="Arial" w:cs="Arial"/>
                <w:sz w:val="16"/>
              </w:rPr>
              <w:t xml:space="preserve"> </w:t>
            </w:r>
          </w:p>
          <w:p w14:paraId="4CDDD522"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Ch</w:t>
            </w:r>
            <w:proofErr w:type="spellEnd"/>
            <w:r>
              <w:rPr>
                <w:rFonts w:ascii="Arial" w:eastAsia="Arial" w:hAnsi="Arial" w:cs="Arial"/>
                <w:sz w:val="16"/>
              </w:rPr>
              <w:t xml:space="preserve"> 4, 5</w:t>
            </w:r>
          </w:p>
        </w:tc>
      </w:tr>
      <w:tr w:rsidR="00DC42A8" w14:paraId="68B72E1D" w14:textId="77777777">
        <w:tc>
          <w:tcPr>
            <w:tcW w:w="620" w:type="dxa"/>
            <w:tcMar>
              <w:top w:w="100" w:type="dxa"/>
              <w:left w:w="108" w:type="dxa"/>
              <w:bottom w:w="100" w:type="dxa"/>
              <w:right w:w="108" w:type="dxa"/>
            </w:tcMar>
          </w:tcPr>
          <w:p w14:paraId="24995FFE"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2B04689E"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Oct 14 NO CLASS</w:t>
            </w:r>
          </w:p>
          <w:p w14:paraId="632E4AF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Oct 16 </w:t>
            </w:r>
            <w:proofErr w:type="spellStart"/>
            <w:r>
              <w:rPr>
                <w:rFonts w:ascii="Arial" w:eastAsia="Arial" w:hAnsi="Arial" w:cs="Arial"/>
                <w:sz w:val="16"/>
              </w:rPr>
              <w:t>Recit</w:t>
            </w:r>
            <w:proofErr w:type="spellEnd"/>
            <w:r>
              <w:rPr>
                <w:rFonts w:ascii="Arial" w:eastAsia="Arial" w:hAnsi="Arial" w:cs="Arial"/>
                <w:sz w:val="16"/>
              </w:rPr>
              <w:t xml:space="preserve"> (</w:t>
            </w:r>
            <w:proofErr w:type="spellStart"/>
            <w:r>
              <w:rPr>
                <w:rFonts w:ascii="Arial" w:eastAsia="Arial" w:hAnsi="Arial" w:cs="Arial"/>
                <w:sz w:val="16"/>
              </w:rPr>
              <w:t>Proj</w:t>
            </w:r>
            <w:proofErr w:type="spellEnd"/>
            <w:r>
              <w:rPr>
                <w:rFonts w:ascii="Arial" w:eastAsia="Arial" w:hAnsi="Arial" w:cs="Arial"/>
                <w:sz w:val="16"/>
              </w:rPr>
              <w:t xml:space="preserve"> 1)</w:t>
            </w:r>
          </w:p>
          <w:p w14:paraId="01FED03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 xml:space="preserve">Oct 18 </w:t>
            </w:r>
            <w:proofErr w:type="spellStart"/>
            <w:r>
              <w:rPr>
                <w:rFonts w:ascii="Arial" w:eastAsia="Arial" w:hAnsi="Arial" w:cs="Arial"/>
                <w:b/>
                <w:sz w:val="16"/>
              </w:rPr>
              <w:t>Recit</w:t>
            </w:r>
            <w:proofErr w:type="spellEnd"/>
            <w:r>
              <w:rPr>
                <w:rFonts w:ascii="Arial" w:eastAsia="Arial" w:hAnsi="Arial" w:cs="Arial"/>
                <w:b/>
                <w:sz w:val="16"/>
              </w:rPr>
              <w:t xml:space="preserve"> (</w:t>
            </w:r>
            <w:proofErr w:type="spellStart"/>
            <w:r>
              <w:rPr>
                <w:rFonts w:ascii="Arial" w:eastAsia="Arial" w:hAnsi="Arial" w:cs="Arial"/>
                <w:b/>
                <w:sz w:val="16"/>
              </w:rPr>
              <w:t>Proj</w:t>
            </w:r>
            <w:proofErr w:type="spellEnd"/>
            <w:r>
              <w:rPr>
                <w:rFonts w:ascii="Arial" w:eastAsia="Arial" w:hAnsi="Arial" w:cs="Arial"/>
                <w:b/>
                <w:sz w:val="16"/>
              </w:rPr>
              <w:t xml:space="preserve"> 1)</w:t>
            </w:r>
          </w:p>
        </w:tc>
        <w:tc>
          <w:tcPr>
            <w:tcW w:w="1640" w:type="dxa"/>
            <w:tcMar>
              <w:top w:w="100" w:type="dxa"/>
              <w:left w:w="108" w:type="dxa"/>
              <w:bottom w:w="100" w:type="dxa"/>
              <w:right w:w="108" w:type="dxa"/>
            </w:tcMar>
          </w:tcPr>
          <w:p w14:paraId="2786390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Project 1 Presentations</w:t>
            </w:r>
          </w:p>
        </w:tc>
        <w:tc>
          <w:tcPr>
            <w:tcW w:w="1720" w:type="dxa"/>
            <w:tcMar>
              <w:top w:w="100" w:type="dxa"/>
              <w:left w:w="108" w:type="dxa"/>
              <w:bottom w:w="100" w:type="dxa"/>
              <w:right w:w="108" w:type="dxa"/>
            </w:tcMar>
          </w:tcPr>
          <w:p w14:paraId="6345943C"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Project 1 presentation and running prototype</w:t>
            </w:r>
          </w:p>
          <w:p w14:paraId="7F54AD7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gramStart"/>
            <w:r>
              <w:rPr>
                <w:rFonts w:ascii="Arial" w:eastAsia="Arial" w:hAnsi="Arial" w:cs="Arial"/>
                <w:b/>
                <w:sz w:val="16"/>
              </w:rPr>
              <w:t>due</w:t>
            </w:r>
            <w:proofErr w:type="gramEnd"/>
            <w:r>
              <w:rPr>
                <w:rFonts w:ascii="Arial" w:eastAsia="Arial" w:hAnsi="Arial" w:cs="Arial"/>
                <w:b/>
                <w:sz w:val="16"/>
              </w:rPr>
              <w:t xml:space="preserve"> October 16</w:t>
            </w:r>
          </w:p>
        </w:tc>
        <w:tc>
          <w:tcPr>
            <w:tcW w:w="1280" w:type="dxa"/>
            <w:tcMar>
              <w:top w:w="100" w:type="dxa"/>
              <w:left w:w="108" w:type="dxa"/>
              <w:bottom w:w="100" w:type="dxa"/>
              <w:right w:w="108" w:type="dxa"/>
            </w:tcMar>
          </w:tcPr>
          <w:p w14:paraId="6E8FAF1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 lab</w:t>
            </w:r>
          </w:p>
        </w:tc>
        <w:tc>
          <w:tcPr>
            <w:tcW w:w="1220" w:type="dxa"/>
            <w:tcMar>
              <w:top w:w="100" w:type="dxa"/>
              <w:left w:w="108" w:type="dxa"/>
              <w:bottom w:w="100" w:type="dxa"/>
              <w:right w:w="108" w:type="dxa"/>
            </w:tcMar>
          </w:tcPr>
          <w:p w14:paraId="193D88D6"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r w:rsidR="00DC42A8" w14:paraId="67592B07" w14:textId="77777777">
        <w:tc>
          <w:tcPr>
            <w:tcW w:w="620" w:type="dxa"/>
            <w:tcMar>
              <w:top w:w="100" w:type="dxa"/>
              <w:left w:w="108" w:type="dxa"/>
              <w:bottom w:w="100" w:type="dxa"/>
              <w:right w:w="108" w:type="dxa"/>
            </w:tcMar>
          </w:tcPr>
          <w:p w14:paraId="56710D76"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4A1E5C8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Oct 21 Project 1 Presentations</w:t>
            </w:r>
          </w:p>
          <w:p w14:paraId="09D0A02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Oct 23 </w:t>
            </w:r>
            <w:proofErr w:type="spellStart"/>
            <w:r>
              <w:rPr>
                <w:rFonts w:ascii="Arial" w:eastAsia="Arial" w:hAnsi="Arial" w:cs="Arial"/>
                <w:sz w:val="16"/>
              </w:rPr>
              <w:t>Recit</w:t>
            </w:r>
            <w:proofErr w:type="spellEnd"/>
            <w:r>
              <w:rPr>
                <w:rFonts w:ascii="Arial" w:eastAsia="Arial" w:hAnsi="Arial" w:cs="Arial"/>
                <w:sz w:val="16"/>
              </w:rPr>
              <w:t xml:space="preserve"> </w:t>
            </w:r>
            <w:r>
              <w:rPr>
                <w:rFonts w:ascii="Arial" w:eastAsia="Arial" w:hAnsi="Arial" w:cs="Arial"/>
                <w:b/>
                <w:sz w:val="16"/>
              </w:rPr>
              <w:t>Design Note 10 (</w:t>
            </w:r>
            <w:proofErr w:type="spellStart"/>
            <w:r>
              <w:rPr>
                <w:rFonts w:ascii="Arial" w:eastAsia="Arial" w:hAnsi="Arial" w:cs="Arial"/>
                <w:b/>
                <w:sz w:val="16"/>
              </w:rPr>
              <w:t>Ch</w:t>
            </w:r>
            <w:proofErr w:type="spellEnd"/>
            <w:r>
              <w:rPr>
                <w:rFonts w:ascii="Arial" w:eastAsia="Arial" w:hAnsi="Arial" w:cs="Arial"/>
                <w:b/>
                <w:sz w:val="16"/>
              </w:rPr>
              <w:t xml:space="preserve"> 13)</w:t>
            </w:r>
          </w:p>
          <w:p w14:paraId="239BD9D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Oct 25 Lab</w:t>
            </w:r>
          </w:p>
        </w:tc>
        <w:tc>
          <w:tcPr>
            <w:tcW w:w="1640" w:type="dxa"/>
            <w:tcMar>
              <w:top w:w="100" w:type="dxa"/>
              <w:left w:w="108" w:type="dxa"/>
              <w:bottom w:w="100" w:type="dxa"/>
              <w:right w:w="108" w:type="dxa"/>
            </w:tcMar>
          </w:tcPr>
          <w:p w14:paraId="2D0114BA"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Proj</w:t>
            </w:r>
            <w:proofErr w:type="spellEnd"/>
            <w:r>
              <w:rPr>
                <w:rFonts w:ascii="Arial" w:eastAsia="Arial" w:hAnsi="Arial" w:cs="Arial"/>
                <w:sz w:val="16"/>
              </w:rPr>
              <w:t xml:space="preserve"> 1 cont’d (M)</w:t>
            </w:r>
          </w:p>
          <w:p w14:paraId="1D84F492"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Simulation and Games</w:t>
            </w:r>
          </w:p>
        </w:tc>
        <w:tc>
          <w:tcPr>
            <w:tcW w:w="1720" w:type="dxa"/>
            <w:tcMar>
              <w:top w:w="100" w:type="dxa"/>
              <w:left w:w="108" w:type="dxa"/>
              <w:bottom w:w="100" w:type="dxa"/>
              <w:right w:w="108" w:type="dxa"/>
            </w:tcMar>
          </w:tcPr>
          <w:p w14:paraId="10A74614"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7C383A3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Pseudocode</w:t>
            </w:r>
            <w:proofErr w:type="spellEnd"/>
          </w:p>
        </w:tc>
        <w:tc>
          <w:tcPr>
            <w:tcW w:w="1220" w:type="dxa"/>
            <w:tcMar>
              <w:top w:w="100" w:type="dxa"/>
              <w:left w:w="108" w:type="dxa"/>
              <w:bottom w:w="100" w:type="dxa"/>
              <w:right w:w="108" w:type="dxa"/>
            </w:tcMar>
          </w:tcPr>
          <w:p w14:paraId="141E3EBA"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r w:rsidR="00DC42A8" w14:paraId="2058CB87" w14:textId="77777777">
        <w:tc>
          <w:tcPr>
            <w:tcW w:w="620" w:type="dxa"/>
            <w:tcMar>
              <w:top w:w="100" w:type="dxa"/>
              <w:left w:w="108" w:type="dxa"/>
              <w:bottom w:w="100" w:type="dxa"/>
              <w:right w:w="108" w:type="dxa"/>
            </w:tcMar>
          </w:tcPr>
          <w:p w14:paraId="62D493FE"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103E590F"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Oct 28 Lab</w:t>
            </w:r>
          </w:p>
          <w:p w14:paraId="42EB498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Oct 30 Lab</w:t>
            </w:r>
          </w:p>
          <w:p w14:paraId="576F7E0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1 Lab</w:t>
            </w:r>
          </w:p>
        </w:tc>
        <w:tc>
          <w:tcPr>
            <w:tcW w:w="1640" w:type="dxa"/>
            <w:tcMar>
              <w:top w:w="100" w:type="dxa"/>
              <w:left w:w="108" w:type="dxa"/>
              <w:bottom w:w="100" w:type="dxa"/>
              <w:right w:w="108" w:type="dxa"/>
            </w:tcMar>
          </w:tcPr>
          <w:p w14:paraId="6B43AEA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Lab Week</w:t>
            </w:r>
          </w:p>
        </w:tc>
        <w:tc>
          <w:tcPr>
            <w:tcW w:w="1720" w:type="dxa"/>
            <w:tcMar>
              <w:top w:w="100" w:type="dxa"/>
              <w:left w:w="108" w:type="dxa"/>
              <w:bottom w:w="100" w:type="dxa"/>
              <w:right w:w="108" w:type="dxa"/>
            </w:tcMar>
          </w:tcPr>
          <w:p w14:paraId="1E905F7D"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23AC0D03"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Javascript</w:t>
            </w:r>
            <w:proofErr w:type="spellEnd"/>
          </w:p>
        </w:tc>
        <w:tc>
          <w:tcPr>
            <w:tcW w:w="1220" w:type="dxa"/>
            <w:tcMar>
              <w:top w:w="100" w:type="dxa"/>
              <w:left w:w="108" w:type="dxa"/>
              <w:bottom w:w="100" w:type="dxa"/>
              <w:right w:w="108" w:type="dxa"/>
            </w:tcMar>
          </w:tcPr>
          <w:p w14:paraId="1A7BF453"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r w:rsidR="00DC42A8" w14:paraId="655F95B5" w14:textId="77777777">
        <w:tc>
          <w:tcPr>
            <w:tcW w:w="620" w:type="dxa"/>
            <w:tcMar>
              <w:top w:w="100" w:type="dxa"/>
              <w:left w:w="108" w:type="dxa"/>
              <w:bottom w:w="100" w:type="dxa"/>
              <w:right w:w="108" w:type="dxa"/>
            </w:tcMar>
          </w:tcPr>
          <w:p w14:paraId="0984B670"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4357A99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4 Present DC2</w:t>
            </w:r>
          </w:p>
          <w:p w14:paraId="1512344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6 Present DC2</w:t>
            </w:r>
          </w:p>
          <w:p w14:paraId="766CCF53"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8 Lab (Optional Design Note 12)</w:t>
            </w:r>
          </w:p>
        </w:tc>
        <w:tc>
          <w:tcPr>
            <w:tcW w:w="1640" w:type="dxa"/>
            <w:tcMar>
              <w:top w:w="100" w:type="dxa"/>
              <w:left w:w="108" w:type="dxa"/>
              <w:bottom w:w="100" w:type="dxa"/>
              <w:right w:w="108" w:type="dxa"/>
            </w:tcMar>
          </w:tcPr>
          <w:p w14:paraId="475A983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DC2 Presentation</w:t>
            </w:r>
            <w:r>
              <w:rPr>
                <w:rFonts w:ascii="Arial" w:eastAsia="Arial" w:hAnsi="Arial" w:cs="Arial"/>
                <w:sz w:val="16"/>
              </w:rPr>
              <w:br/>
              <w:t xml:space="preserve">Optional Design Note for Scripting the </w:t>
            </w:r>
            <w:proofErr w:type="spellStart"/>
            <w:r>
              <w:rPr>
                <w:rFonts w:ascii="Arial" w:eastAsia="Arial" w:hAnsi="Arial" w:cs="Arial"/>
                <w:sz w:val="16"/>
              </w:rPr>
              <w:t>Interactor</w:t>
            </w:r>
            <w:proofErr w:type="spellEnd"/>
            <w:r>
              <w:rPr>
                <w:rFonts w:ascii="Arial" w:eastAsia="Arial" w:hAnsi="Arial" w:cs="Arial"/>
                <w:sz w:val="16"/>
              </w:rPr>
              <w:t>: Tool</w:t>
            </w:r>
          </w:p>
          <w:p w14:paraId="798D5F26"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720" w:type="dxa"/>
            <w:tcMar>
              <w:top w:w="100" w:type="dxa"/>
              <w:left w:w="108" w:type="dxa"/>
              <w:bottom w:w="100" w:type="dxa"/>
              <w:right w:w="108" w:type="dxa"/>
            </w:tcMar>
          </w:tcPr>
          <w:p w14:paraId="3F881C5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lastRenderedPageBreak/>
              <w:t xml:space="preserve">DC 2 with </w:t>
            </w:r>
            <w:proofErr w:type="spellStart"/>
            <w:r>
              <w:rPr>
                <w:rFonts w:ascii="Arial" w:eastAsia="Arial" w:hAnsi="Arial" w:cs="Arial"/>
                <w:b/>
                <w:sz w:val="16"/>
              </w:rPr>
              <w:t>Proj</w:t>
            </w:r>
            <w:proofErr w:type="spellEnd"/>
            <w:r>
              <w:rPr>
                <w:rFonts w:ascii="Arial" w:eastAsia="Arial" w:hAnsi="Arial" w:cs="Arial"/>
                <w:b/>
                <w:sz w:val="16"/>
              </w:rPr>
              <w:t xml:space="preserve"> 2 Topic</w:t>
            </w:r>
          </w:p>
        </w:tc>
        <w:tc>
          <w:tcPr>
            <w:tcW w:w="1280" w:type="dxa"/>
            <w:tcMar>
              <w:top w:w="100" w:type="dxa"/>
              <w:left w:w="108" w:type="dxa"/>
              <w:bottom w:w="100" w:type="dxa"/>
              <w:right w:w="108" w:type="dxa"/>
            </w:tcMar>
          </w:tcPr>
          <w:p w14:paraId="63B4AA1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Project 2</w:t>
            </w:r>
          </w:p>
        </w:tc>
        <w:tc>
          <w:tcPr>
            <w:tcW w:w="1220" w:type="dxa"/>
            <w:tcMar>
              <w:top w:w="100" w:type="dxa"/>
              <w:left w:w="108" w:type="dxa"/>
              <w:bottom w:w="100" w:type="dxa"/>
              <w:right w:w="108" w:type="dxa"/>
            </w:tcMar>
          </w:tcPr>
          <w:p w14:paraId="24EE4F2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gramStart"/>
            <w:r>
              <w:rPr>
                <w:rFonts w:ascii="Arial" w:eastAsia="Arial" w:hAnsi="Arial" w:cs="Arial"/>
                <w:i/>
                <w:sz w:val="16"/>
              </w:rPr>
              <w:t xml:space="preserve">ITM  </w:t>
            </w:r>
            <w:proofErr w:type="spellStart"/>
            <w:r>
              <w:rPr>
                <w:rFonts w:ascii="Arial" w:eastAsia="Arial" w:hAnsi="Arial" w:cs="Arial"/>
                <w:sz w:val="16"/>
              </w:rPr>
              <w:t>Ch</w:t>
            </w:r>
            <w:proofErr w:type="spellEnd"/>
            <w:proofErr w:type="gramEnd"/>
            <w:r>
              <w:rPr>
                <w:rFonts w:ascii="Arial" w:eastAsia="Arial" w:hAnsi="Arial" w:cs="Arial"/>
                <w:sz w:val="16"/>
              </w:rPr>
              <w:t xml:space="preserve"> 10</w:t>
            </w:r>
          </w:p>
        </w:tc>
      </w:tr>
      <w:tr w:rsidR="00DC42A8" w14:paraId="166A6ADE" w14:textId="77777777">
        <w:tc>
          <w:tcPr>
            <w:tcW w:w="620" w:type="dxa"/>
            <w:tcMar>
              <w:top w:w="100" w:type="dxa"/>
              <w:left w:w="108" w:type="dxa"/>
              <w:bottom w:w="100" w:type="dxa"/>
              <w:right w:w="108" w:type="dxa"/>
            </w:tcMar>
          </w:tcPr>
          <w:p w14:paraId="1EFF3B57"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4094326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11 Review Mockup</w:t>
            </w:r>
          </w:p>
          <w:p w14:paraId="105D6871"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Nov 13 Revue Mockup </w:t>
            </w:r>
          </w:p>
          <w:p w14:paraId="6A7C692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15 Lab (Optional Design Note 13)</w:t>
            </w:r>
          </w:p>
        </w:tc>
        <w:tc>
          <w:tcPr>
            <w:tcW w:w="1640" w:type="dxa"/>
            <w:tcMar>
              <w:top w:w="100" w:type="dxa"/>
              <w:left w:w="108" w:type="dxa"/>
              <w:bottom w:w="100" w:type="dxa"/>
              <w:right w:w="108" w:type="dxa"/>
            </w:tcMar>
          </w:tcPr>
          <w:p w14:paraId="41DBD10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Project 2 Mock up</w:t>
            </w:r>
          </w:p>
          <w:p w14:paraId="28EF69D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Design Note for Scripting the </w:t>
            </w:r>
            <w:proofErr w:type="spellStart"/>
            <w:r>
              <w:rPr>
                <w:rFonts w:ascii="Arial" w:eastAsia="Arial" w:hAnsi="Arial" w:cs="Arial"/>
                <w:sz w:val="16"/>
              </w:rPr>
              <w:t>Interactor</w:t>
            </w:r>
            <w:proofErr w:type="spellEnd"/>
            <w:r>
              <w:rPr>
                <w:rFonts w:ascii="Arial" w:eastAsia="Arial" w:hAnsi="Arial" w:cs="Arial"/>
                <w:sz w:val="16"/>
              </w:rPr>
              <w:t>: Machine</w:t>
            </w:r>
          </w:p>
        </w:tc>
        <w:tc>
          <w:tcPr>
            <w:tcW w:w="1720" w:type="dxa"/>
            <w:tcMar>
              <w:top w:w="100" w:type="dxa"/>
              <w:left w:w="108" w:type="dxa"/>
              <w:bottom w:w="100" w:type="dxa"/>
              <w:right w:w="108" w:type="dxa"/>
            </w:tcMar>
          </w:tcPr>
          <w:p w14:paraId="03BC249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 xml:space="preserve">Lab Exercise 3 </w:t>
            </w:r>
          </w:p>
          <w:p w14:paraId="63D4734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Nov 15</w:t>
            </w:r>
          </w:p>
        </w:tc>
        <w:tc>
          <w:tcPr>
            <w:tcW w:w="1280" w:type="dxa"/>
            <w:tcMar>
              <w:top w:w="100" w:type="dxa"/>
              <w:left w:w="108" w:type="dxa"/>
              <w:bottom w:w="100" w:type="dxa"/>
              <w:right w:w="108" w:type="dxa"/>
            </w:tcMar>
          </w:tcPr>
          <w:p w14:paraId="685703A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Project 2</w:t>
            </w:r>
          </w:p>
        </w:tc>
        <w:tc>
          <w:tcPr>
            <w:tcW w:w="1220" w:type="dxa"/>
            <w:tcMar>
              <w:top w:w="100" w:type="dxa"/>
              <w:left w:w="108" w:type="dxa"/>
              <w:bottom w:w="100" w:type="dxa"/>
              <w:right w:w="108" w:type="dxa"/>
            </w:tcMar>
          </w:tcPr>
          <w:p w14:paraId="6D349CA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 xml:space="preserve">ITM </w:t>
            </w:r>
            <w:proofErr w:type="spellStart"/>
            <w:r>
              <w:rPr>
                <w:rFonts w:ascii="Arial" w:eastAsia="Arial" w:hAnsi="Arial" w:cs="Arial"/>
                <w:sz w:val="16"/>
              </w:rPr>
              <w:t>Ch</w:t>
            </w:r>
            <w:proofErr w:type="spellEnd"/>
            <w:r>
              <w:rPr>
                <w:rFonts w:ascii="Arial" w:eastAsia="Arial" w:hAnsi="Arial" w:cs="Arial"/>
                <w:sz w:val="16"/>
              </w:rPr>
              <w:t xml:space="preserve"> 11</w:t>
            </w:r>
          </w:p>
        </w:tc>
      </w:tr>
      <w:tr w:rsidR="00DC42A8" w14:paraId="1613F724" w14:textId="77777777">
        <w:tc>
          <w:tcPr>
            <w:tcW w:w="620" w:type="dxa"/>
            <w:tcMar>
              <w:top w:w="100" w:type="dxa"/>
              <w:left w:w="108" w:type="dxa"/>
              <w:bottom w:w="100" w:type="dxa"/>
              <w:right w:w="108" w:type="dxa"/>
            </w:tcMar>
          </w:tcPr>
          <w:p w14:paraId="0B92831E"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0EBCDFC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18 Recitation (Mockup Testing)</w:t>
            </w:r>
          </w:p>
          <w:p w14:paraId="7EE1B2E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20 Recitation (Mockup Testing)</w:t>
            </w:r>
          </w:p>
          <w:p w14:paraId="3398368F"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22 Lab (Optional Design Note 14)</w:t>
            </w:r>
          </w:p>
        </w:tc>
        <w:tc>
          <w:tcPr>
            <w:tcW w:w="1640" w:type="dxa"/>
            <w:tcMar>
              <w:top w:w="100" w:type="dxa"/>
              <w:left w:w="108" w:type="dxa"/>
              <w:bottom w:w="100" w:type="dxa"/>
              <w:right w:w="108" w:type="dxa"/>
            </w:tcMar>
          </w:tcPr>
          <w:p w14:paraId="7171D71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Optional Design Note for Scripting the </w:t>
            </w:r>
            <w:proofErr w:type="spellStart"/>
            <w:r>
              <w:rPr>
                <w:rFonts w:ascii="Arial" w:eastAsia="Arial" w:hAnsi="Arial" w:cs="Arial"/>
                <w:sz w:val="16"/>
              </w:rPr>
              <w:t>Interactor</w:t>
            </w:r>
            <w:proofErr w:type="gramStart"/>
            <w:r>
              <w:rPr>
                <w:rFonts w:ascii="Arial" w:eastAsia="Arial" w:hAnsi="Arial" w:cs="Arial"/>
                <w:sz w:val="16"/>
              </w:rPr>
              <w:t>:Companion</w:t>
            </w:r>
            <w:proofErr w:type="spellEnd"/>
            <w:proofErr w:type="gramEnd"/>
          </w:p>
          <w:p w14:paraId="3755E167"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720" w:type="dxa"/>
            <w:tcMar>
              <w:top w:w="100" w:type="dxa"/>
              <w:left w:w="108" w:type="dxa"/>
              <w:bottom w:w="100" w:type="dxa"/>
              <w:right w:w="108" w:type="dxa"/>
            </w:tcMar>
          </w:tcPr>
          <w:p w14:paraId="74B5080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Project 2 Mock up</w:t>
            </w:r>
          </w:p>
          <w:p w14:paraId="6002E08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Nov 18</w:t>
            </w:r>
          </w:p>
          <w:p w14:paraId="696D1E38"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1A2D2F8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Project 2</w:t>
            </w:r>
          </w:p>
        </w:tc>
        <w:tc>
          <w:tcPr>
            <w:tcW w:w="1220" w:type="dxa"/>
            <w:tcMar>
              <w:top w:w="100" w:type="dxa"/>
              <w:left w:w="108" w:type="dxa"/>
              <w:bottom w:w="100" w:type="dxa"/>
              <w:right w:w="108" w:type="dxa"/>
            </w:tcMar>
          </w:tcPr>
          <w:p w14:paraId="5283FD3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i/>
                <w:sz w:val="16"/>
              </w:rPr>
              <w:t>ITM</w:t>
            </w:r>
            <w:r>
              <w:rPr>
                <w:rFonts w:ascii="Arial" w:eastAsia="Arial" w:hAnsi="Arial" w:cs="Arial"/>
                <w:sz w:val="16"/>
              </w:rPr>
              <w:t xml:space="preserve"> </w:t>
            </w:r>
          </w:p>
          <w:p w14:paraId="2C961E4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roofErr w:type="spellStart"/>
            <w:r>
              <w:rPr>
                <w:rFonts w:ascii="Arial" w:eastAsia="Arial" w:hAnsi="Arial" w:cs="Arial"/>
                <w:sz w:val="16"/>
              </w:rPr>
              <w:t>Ch</w:t>
            </w:r>
            <w:proofErr w:type="spellEnd"/>
            <w:r>
              <w:rPr>
                <w:rFonts w:ascii="Arial" w:eastAsia="Arial" w:hAnsi="Arial" w:cs="Arial"/>
                <w:sz w:val="16"/>
              </w:rPr>
              <w:t xml:space="preserve"> 12</w:t>
            </w:r>
          </w:p>
        </w:tc>
      </w:tr>
      <w:tr w:rsidR="00DC42A8" w14:paraId="51749A62" w14:textId="77777777">
        <w:tc>
          <w:tcPr>
            <w:tcW w:w="620" w:type="dxa"/>
            <w:tcMar>
              <w:top w:w="100" w:type="dxa"/>
              <w:left w:w="108" w:type="dxa"/>
              <w:bottom w:w="100" w:type="dxa"/>
              <w:right w:w="108" w:type="dxa"/>
            </w:tcMar>
          </w:tcPr>
          <w:p w14:paraId="16FCCACA"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7AFC6F63"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25 Lab</w:t>
            </w:r>
          </w:p>
          <w:p w14:paraId="414A182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27 Lab</w:t>
            </w:r>
          </w:p>
          <w:p w14:paraId="528DA5A6"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Nov 39 THANKSGIVING</w:t>
            </w:r>
          </w:p>
        </w:tc>
        <w:tc>
          <w:tcPr>
            <w:tcW w:w="1640" w:type="dxa"/>
            <w:tcMar>
              <w:top w:w="100" w:type="dxa"/>
              <w:left w:w="108" w:type="dxa"/>
              <w:bottom w:w="100" w:type="dxa"/>
              <w:right w:w="108" w:type="dxa"/>
            </w:tcMar>
          </w:tcPr>
          <w:p w14:paraId="1F18B975"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Lab Week</w:t>
            </w:r>
          </w:p>
        </w:tc>
        <w:tc>
          <w:tcPr>
            <w:tcW w:w="1720" w:type="dxa"/>
            <w:tcMar>
              <w:top w:w="100" w:type="dxa"/>
              <w:left w:w="108" w:type="dxa"/>
              <w:bottom w:w="100" w:type="dxa"/>
              <w:right w:w="108" w:type="dxa"/>
            </w:tcMar>
          </w:tcPr>
          <w:p w14:paraId="128F836A"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c>
          <w:tcPr>
            <w:tcW w:w="1280" w:type="dxa"/>
            <w:tcMar>
              <w:top w:w="100" w:type="dxa"/>
              <w:left w:w="108" w:type="dxa"/>
              <w:bottom w:w="100" w:type="dxa"/>
              <w:right w:w="108" w:type="dxa"/>
            </w:tcMar>
          </w:tcPr>
          <w:p w14:paraId="26B13F0B"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Project 2 (Mon and Wed)</w:t>
            </w:r>
          </w:p>
        </w:tc>
        <w:tc>
          <w:tcPr>
            <w:tcW w:w="1220" w:type="dxa"/>
            <w:tcMar>
              <w:top w:w="100" w:type="dxa"/>
              <w:left w:w="108" w:type="dxa"/>
              <w:bottom w:w="100" w:type="dxa"/>
              <w:right w:w="108" w:type="dxa"/>
            </w:tcMar>
          </w:tcPr>
          <w:p w14:paraId="78CC520C"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r w:rsidR="00DC42A8" w14:paraId="6FA416D7" w14:textId="77777777">
        <w:tc>
          <w:tcPr>
            <w:tcW w:w="620" w:type="dxa"/>
            <w:tcMar>
              <w:top w:w="100" w:type="dxa"/>
              <w:left w:w="108" w:type="dxa"/>
              <w:bottom w:w="100" w:type="dxa"/>
              <w:right w:w="108" w:type="dxa"/>
            </w:tcMar>
          </w:tcPr>
          <w:p w14:paraId="01537D8B" w14:textId="77777777" w:rsidR="00DC42A8" w:rsidRDefault="00DC42A8">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59"/>
              <w:rPr>
                <w:rFonts w:ascii="Arial" w:eastAsia="Arial" w:hAnsi="Arial" w:cs="Arial"/>
                <w:sz w:val="16"/>
              </w:rPr>
            </w:pPr>
          </w:p>
        </w:tc>
        <w:tc>
          <w:tcPr>
            <w:tcW w:w="3240" w:type="dxa"/>
            <w:tcMar>
              <w:top w:w="100" w:type="dxa"/>
              <w:left w:w="108" w:type="dxa"/>
              <w:bottom w:w="100" w:type="dxa"/>
              <w:right w:w="108" w:type="dxa"/>
            </w:tcMar>
          </w:tcPr>
          <w:p w14:paraId="7B03EC1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 xml:space="preserve">Dec 2 Project 2 </w:t>
            </w:r>
          </w:p>
          <w:p w14:paraId="60857A89"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Dec 4 Project 2</w:t>
            </w:r>
          </w:p>
          <w:p w14:paraId="7BBABE18"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Dec 6 Project 2</w:t>
            </w:r>
          </w:p>
        </w:tc>
        <w:tc>
          <w:tcPr>
            <w:tcW w:w="1640" w:type="dxa"/>
            <w:tcMar>
              <w:top w:w="100" w:type="dxa"/>
              <w:left w:w="108" w:type="dxa"/>
              <w:bottom w:w="100" w:type="dxa"/>
              <w:right w:w="108" w:type="dxa"/>
            </w:tcMar>
          </w:tcPr>
          <w:p w14:paraId="461BA73D"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Project 2 Presentations</w:t>
            </w:r>
          </w:p>
        </w:tc>
        <w:tc>
          <w:tcPr>
            <w:tcW w:w="1720" w:type="dxa"/>
            <w:tcMar>
              <w:top w:w="100" w:type="dxa"/>
              <w:left w:w="108" w:type="dxa"/>
              <w:bottom w:w="100" w:type="dxa"/>
              <w:right w:w="108" w:type="dxa"/>
            </w:tcMar>
          </w:tcPr>
          <w:p w14:paraId="2DEBA734"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Project 2 Presentations</w:t>
            </w:r>
            <w:proofErr w:type="gramStart"/>
            <w:r>
              <w:rPr>
                <w:rFonts w:ascii="Arial" w:eastAsia="Arial" w:hAnsi="Arial" w:cs="Arial"/>
                <w:b/>
                <w:sz w:val="16"/>
              </w:rPr>
              <w:t>,  with</w:t>
            </w:r>
            <w:proofErr w:type="gramEnd"/>
            <w:r>
              <w:rPr>
                <w:rFonts w:ascii="Arial" w:eastAsia="Arial" w:hAnsi="Arial" w:cs="Arial"/>
                <w:b/>
                <w:sz w:val="16"/>
              </w:rPr>
              <w:t xml:space="preserve"> final running prototype due by 5pm Monday</w:t>
            </w:r>
          </w:p>
          <w:p w14:paraId="447A39C7"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b/>
                <w:sz w:val="16"/>
              </w:rPr>
              <w:t>December 9</w:t>
            </w:r>
          </w:p>
        </w:tc>
        <w:tc>
          <w:tcPr>
            <w:tcW w:w="1280" w:type="dxa"/>
            <w:tcMar>
              <w:top w:w="100" w:type="dxa"/>
              <w:left w:w="108" w:type="dxa"/>
              <w:bottom w:w="100" w:type="dxa"/>
              <w:right w:w="108" w:type="dxa"/>
            </w:tcMar>
          </w:tcPr>
          <w:p w14:paraId="20075080" w14:textId="77777777" w:rsidR="00DC42A8" w:rsidRDefault="00AA12F5">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Pr>
                <w:rFonts w:ascii="Arial" w:eastAsia="Arial" w:hAnsi="Arial" w:cs="Arial"/>
                <w:sz w:val="16"/>
              </w:rPr>
              <w:t>No lab</w:t>
            </w:r>
          </w:p>
        </w:tc>
        <w:tc>
          <w:tcPr>
            <w:tcW w:w="1220" w:type="dxa"/>
            <w:tcMar>
              <w:top w:w="100" w:type="dxa"/>
              <w:left w:w="108" w:type="dxa"/>
              <w:bottom w:w="100" w:type="dxa"/>
              <w:right w:w="108" w:type="dxa"/>
            </w:tcMar>
          </w:tcPr>
          <w:p w14:paraId="53A803BC"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tc>
      </w:tr>
    </w:tbl>
    <w:p w14:paraId="050D2441" w14:textId="77777777" w:rsidR="00DC42A8" w:rsidRDefault="00DC42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p>
    <w:sectPr w:rsidR="00DC42A8">
      <w:headerReference w:type="default" r:id="rId27"/>
      <w:footerReference w:type="default" r:id="rId28"/>
      <w:pgSz w:w="12240" w:h="15840"/>
      <w:pgMar w:top="806" w:right="108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7F26E" w14:textId="77777777" w:rsidR="00C33991" w:rsidRDefault="00AA12F5">
      <w:r>
        <w:separator/>
      </w:r>
    </w:p>
  </w:endnote>
  <w:endnote w:type="continuationSeparator" w:id="0">
    <w:p w14:paraId="72AFB8B9" w14:textId="77777777" w:rsidR="00C33991" w:rsidRDefault="00AA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57E53" w14:textId="77777777" w:rsidR="00DC42A8" w:rsidRDefault="00AA12F5">
    <w:pPr>
      <w:pStyle w:val="normal0"/>
      <w:tabs>
        <w:tab w:val="right" w:pos="9720"/>
      </w:tabs>
      <w:contextualSpacing w:val="0"/>
    </w:pPr>
    <w:r>
      <w:rPr>
        <w:rFonts w:ascii="Arial" w:eastAsia="Arial" w:hAnsi="Arial" w:cs="Arial"/>
        <w:b/>
        <w:color w:val="595959"/>
        <w:sz w:val="18"/>
      </w:rPr>
      <w:tab/>
      <w:t xml:space="preserve">Page </w:t>
    </w:r>
    <w:r>
      <w:fldChar w:fldCharType="begin"/>
    </w:r>
    <w:r>
      <w:instrText>PAGE</w:instrText>
    </w:r>
    <w:r>
      <w:fldChar w:fldCharType="separate"/>
    </w:r>
    <w:r w:rsidR="0034550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485B0" w14:textId="77777777" w:rsidR="00C33991" w:rsidRDefault="00AA12F5">
      <w:r>
        <w:separator/>
      </w:r>
    </w:p>
  </w:footnote>
  <w:footnote w:type="continuationSeparator" w:id="0">
    <w:p w14:paraId="7AAF560E" w14:textId="77777777" w:rsidR="00C33991" w:rsidRDefault="00AA12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40E46" w14:textId="77777777" w:rsidR="00DC42A8" w:rsidRDefault="00DC42A8">
    <w:pPr>
      <w:pStyle w:val="normal0"/>
      <w:tabs>
        <w:tab w:val="center" w:pos="4320"/>
        <w:tab w:val="right" w:pos="8640"/>
      </w:tabs>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712A2"/>
    <w:multiLevelType w:val="multilevel"/>
    <w:tmpl w:val="EF567B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AE5362"/>
    <w:multiLevelType w:val="multilevel"/>
    <w:tmpl w:val="5C4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EB778C8"/>
    <w:multiLevelType w:val="multilevel"/>
    <w:tmpl w:val="DF8ECD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5EE4100C"/>
    <w:multiLevelType w:val="multilevel"/>
    <w:tmpl w:val="B5368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8761DB1"/>
    <w:multiLevelType w:val="multilevel"/>
    <w:tmpl w:val="852AF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C42A8"/>
    <w:rsid w:val="00345509"/>
    <w:rsid w:val="00AA12F5"/>
    <w:rsid w:val="00C33991"/>
    <w:rsid w:val="00DC4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B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00" w:after="10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AA12F5"/>
    <w:pPr>
      <w:tabs>
        <w:tab w:val="center" w:pos="4320"/>
        <w:tab w:val="right" w:pos="8640"/>
      </w:tabs>
    </w:pPr>
  </w:style>
  <w:style w:type="character" w:customStyle="1" w:styleId="HeaderChar">
    <w:name w:val="Header Char"/>
    <w:basedOn w:val="DefaultParagraphFont"/>
    <w:link w:val="Header"/>
    <w:uiPriority w:val="99"/>
    <w:rsid w:val="00AA12F5"/>
  </w:style>
  <w:style w:type="paragraph" w:styleId="Footer">
    <w:name w:val="footer"/>
    <w:basedOn w:val="Normal"/>
    <w:link w:val="FooterChar"/>
    <w:uiPriority w:val="99"/>
    <w:unhideWhenUsed/>
    <w:rsid w:val="00AA12F5"/>
    <w:pPr>
      <w:tabs>
        <w:tab w:val="center" w:pos="4320"/>
        <w:tab w:val="right" w:pos="8640"/>
      </w:tabs>
    </w:pPr>
  </w:style>
  <w:style w:type="character" w:customStyle="1" w:styleId="FooterChar">
    <w:name w:val="Footer Char"/>
    <w:basedOn w:val="DefaultParagraphFont"/>
    <w:link w:val="Footer"/>
    <w:uiPriority w:val="99"/>
    <w:rsid w:val="00AA12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00" w:after="10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AA12F5"/>
    <w:pPr>
      <w:tabs>
        <w:tab w:val="center" w:pos="4320"/>
        <w:tab w:val="right" w:pos="8640"/>
      </w:tabs>
    </w:pPr>
  </w:style>
  <w:style w:type="character" w:customStyle="1" w:styleId="HeaderChar">
    <w:name w:val="Header Char"/>
    <w:basedOn w:val="DefaultParagraphFont"/>
    <w:link w:val="Header"/>
    <w:uiPriority w:val="99"/>
    <w:rsid w:val="00AA12F5"/>
  </w:style>
  <w:style w:type="paragraph" w:styleId="Footer">
    <w:name w:val="footer"/>
    <w:basedOn w:val="Normal"/>
    <w:link w:val="FooterChar"/>
    <w:uiPriority w:val="99"/>
    <w:unhideWhenUsed/>
    <w:rsid w:val="00AA12F5"/>
    <w:pPr>
      <w:tabs>
        <w:tab w:val="center" w:pos="4320"/>
        <w:tab w:val="right" w:pos="8640"/>
      </w:tabs>
    </w:pPr>
  </w:style>
  <w:style w:type="character" w:customStyle="1" w:styleId="FooterChar">
    <w:name w:val="Footer Char"/>
    <w:basedOn w:val="DefaultParagraphFont"/>
    <w:link w:val="Footer"/>
    <w:uiPriority w:val="99"/>
    <w:rsid w:val="00AA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ynda.com" TargetMode="External"/><Relationship Id="rId20" Type="http://schemas.openxmlformats.org/officeDocument/2006/relationships/hyperlink" Target="http://dig.csail.mit.edu/breadcrumbs/node/215" TargetMode="External"/><Relationship Id="rId21" Type="http://schemas.openxmlformats.org/officeDocument/2006/relationships/hyperlink" Target="http://www.adapts.gatech.edu" TargetMode="External"/><Relationship Id="rId22" Type="http://schemas.openxmlformats.org/officeDocument/2006/relationships/hyperlink" Target="http://www.adapts.gatech.edu" TargetMode="External"/><Relationship Id="rId23" Type="http://schemas.openxmlformats.org/officeDocument/2006/relationships/hyperlink" Target="http://www.adapts.gatech.edu" TargetMode="External"/><Relationship Id="rId24" Type="http://schemas.openxmlformats.org/officeDocument/2006/relationships/hyperlink" Target="http://www.honor.gatech.edu/plugins/content/index.php?id=9" TargetMode="External"/><Relationship Id="rId25" Type="http://schemas.openxmlformats.org/officeDocument/2006/relationships/hyperlink" Target="http://www.honor.gatech.edu/plugins/content/index.php?id=9" TargetMode="External"/><Relationship Id="rId26" Type="http://schemas.openxmlformats.org/officeDocument/2006/relationships/hyperlink" Target="http://www.classes.lmc.gatech.edu/lmc6313f14"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gdbasics.com/" TargetMode="External"/><Relationship Id="rId11" Type="http://schemas.openxmlformats.org/officeDocument/2006/relationships/hyperlink" Target="http://www.thinkingwithtype.com/" TargetMode="External"/><Relationship Id="rId12" Type="http://schemas.openxmlformats.org/officeDocument/2006/relationships/hyperlink" Target="http://video.google.com/videoplay?docid=246536133655830340" TargetMode="External"/><Relationship Id="rId13" Type="http://schemas.openxmlformats.org/officeDocument/2006/relationships/hyperlink" Target="http://www.scientificamerican.com/article.cfm?id=the-semantic-web" TargetMode="External"/><Relationship Id="rId14" Type="http://schemas.openxmlformats.org/officeDocument/2006/relationships/hyperlink" Target="http://www.scientificamerican.com/article.cfm?id=the-semantic-web" TargetMode="External"/><Relationship Id="rId15" Type="http://schemas.openxmlformats.org/officeDocument/2006/relationships/hyperlink" Target="http://www.scientificamerican.com/article.cfm?id=the-semantic-web" TargetMode="External"/><Relationship Id="rId16" Type="http://schemas.openxmlformats.org/officeDocument/2006/relationships/hyperlink" Target="http://ieeexplore.ieee.org/xpls/abs_all.jsp?arnumber=1637364" TargetMode="External"/><Relationship Id="rId17" Type="http://schemas.openxmlformats.org/officeDocument/2006/relationships/hyperlink" Target="http://ieeexplore.ieee.org/xpls/abs_all.jsp?arnumber=1637364" TargetMode="External"/><Relationship Id="rId18" Type="http://schemas.openxmlformats.org/officeDocument/2006/relationships/hyperlink" Target="http://ieeexplore.ieee.org/xpls/abs_all.jsp?arnumber=1637364" TargetMode="External"/><Relationship Id="rId19" Type="http://schemas.openxmlformats.org/officeDocument/2006/relationships/hyperlink" Target="http://dig.csail.mit.edu/breadcrumbs/node/21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deleon3@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1849</Words>
  <Characters>10542</Characters>
  <Application>Microsoft Macintosh Word</Application>
  <DocSecurity>0</DocSecurity>
  <Lines>87</Lines>
  <Paragraphs>24</Paragraphs>
  <ScaleCrop>false</ScaleCrop>
  <Company/>
  <LinksUpToDate>false</LinksUpToDate>
  <CharactersWithSpaces>12367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6313new.docx</dc:title>
  <cp:lastModifiedBy>img</cp:lastModifiedBy>
  <cp:revision>3</cp:revision>
  <dcterms:created xsi:type="dcterms:W3CDTF">2013-11-20T17:42:00Z</dcterms:created>
  <dcterms:modified xsi:type="dcterms:W3CDTF">2013-12-02T15:45:00Z</dcterms:modified>
</cp:coreProperties>
</file>