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CA807" w14:textId="77777777" w:rsidR="00FB3A59" w:rsidRPr="00A07119" w:rsidRDefault="00FB3A59" w:rsidP="00FB3A59">
      <w:pPr>
        <w:jc w:val="center"/>
        <w:rPr>
          <w:rFonts w:ascii="Times" w:hAnsi="Times"/>
          <w:b/>
          <w:color w:val="FF0000"/>
          <w:sz w:val="28"/>
          <w:szCs w:val="28"/>
        </w:rPr>
      </w:pPr>
      <w:r w:rsidRPr="00A07119">
        <w:rPr>
          <w:rFonts w:ascii="Times" w:hAnsi="Times"/>
          <w:b/>
          <w:color w:val="FF0000"/>
          <w:sz w:val="28"/>
          <w:szCs w:val="28"/>
        </w:rPr>
        <w:t>Proposal</w:t>
      </w:r>
    </w:p>
    <w:p w14:paraId="46556EBC" w14:textId="77777777" w:rsidR="00FB3A59" w:rsidRPr="00A07119" w:rsidRDefault="00FB3A59" w:rsidP="00FD62AC">
      <w:pPr>
        <w:jc w:val="center"/>
        <w:rPr>
          <w:rFonts w:ascii="Times" w:hAnsi="Times"/>
          <w:b/>
          <w:sz w:val="28"/>
          <w:szCs w:val="28"/>
        </w:rPr>
      </w:pPr>
      <w:r w:rsidRPr="00A07119">
        <w:rPr>
          <w:rFonts w:ascii="Times" w:hAnsi="Times"/>
          <w:b/>
          <w:sz w:val="28"/>
          <w:szCs w:val="28"/>
        </w:rPr>
        <w:t>Syllabus</w:t>
      </w:r>
    </w:p>
    <w:p w14:paraId="039EAFAA" w14:textId="77777777" w:rsidR="00F00E0A" w:rsidRPr="00A07119" w:rsidRDefault="00F00E0A" w:rsidP="00FD62AC">
      <w:pPr>
        <w:jc w:val="center"/>
        <w:rPr>
          <w:rFonts w:ascii="Times" w:hAnsi="Times"/>
          <w:b/>
          <w:sz w:val="28"/>
          <w:szCs w:val="28"/>
        </w:rPr>
      </w:pPr>
      <w:r w:rsidRPr="00A07119">
        <w:rPr>
          <w:rFonts w:ascii="Times" w:hAnsi="Times"/>
          <w:b/>
          <w:sz w:val="28"/>
          <w:szCs w:val="28"/>
        </w:rPr>
        <w:t>Strategy Consulting Practicum</w:t>
      </w:r>
    </w:p>
    <w:p w14:paraId="79C5B930" w14:textId="2007BF4E" w:rsidR="00F00E0A" w:rsidRPr="00A07119" w:rsidRDefault="00FC19FC" w:rsidP="00FD62AC">
      <w:pPr>
        <w:jc w:val="center"/>
        <w:rPr>
          <w:rFonts w:ascii="Times" w:hAnsi="Times"/>
        </w:rPr>
      </w:pPr>
      <w:r w:rsidRPr="00A07119">
        <w:rPr>
          <w:rFonts w:ascii="Times" w:hAnsi="Times"/>
        </w:rPr>
        <w:t xml:space="preserve">MGT </w:t>
      </w:r>
      <w:r w:rsidR="007F762B" w:rsidRPr="00A07119">
        <w:rPr>
          <w:rFonts w:ascii="Times" w:hAnsi="Times"/>
        </w:rPr>
        <w:t>4196</w:t>
      </w:r>
    </w:p>
    <w:p w14:paraId="3B9FB217" w14:textId="787FEACD" w:rsidR="006A77CC" w:rsidRPr="00A07119" w:rsidRDefault="006A77CC" w:rsidP="00FD62AC">
      <w:pPr>
        <w:jc w:val="center"/>
        <w:rPr>
          <w:rFonts w:ascii="Times" w:hAnsi="Times"/>
        </w:rPr>
      </w:pPr>
      <w:r w:rsidRPr="00A07119">
        <w:rPr>
          <w:rFonts w:ascii="Times" w:hAnsi="Times"/>
        </w:rPr>
        <w:t>Scheller College of Business</w:t>
      </w:r>
    </w:p>
    <w:p w14:paraId="315E5BA0" w14:textId="77777777" w:rsidR="00F00E0A" w:rsidRPr="00A07119" w:rsidRDefault="00F00E0A" w:rsidP="00FD62AC">
      <w:pPr>
        <w:jc w:val="center"/>
        <w:rPr>
          <w:rFonts w:ascii="Times" w:hAnsi="Times"/>
        </w:rPr>
      </w:pPr>
      <w:r w:rsidRPr="00A07119">
        <w:rPr>
          <w:rFonts w:ascii="Times" w:hAnsi="Times"/>
        </w:rPr>
        <w:t>Georgia Institute of Technology</w:t>
      </w:r>
    </w:p>
    <w:p w14:paraId="0BEDE644" w14:textId="77777777" w:rsidR="00F00E0A" w:rsidRPr="00A07119" w:rsidRDefault="00F00E0A">
      <w:pPr>
        <w:rPr>
          <w:rFonts w:ascii="Times" w:hAnsi="Times"/>
        </w:rPr>
      </w:pPr>
    </w:p>
    <w:p w14:paraId="2021236B" w14:textId="77777777" w:rsidR="00FD62AC" w:rsidRPr="00A07119" w:rsidRDefault="00FD62AC">
      <w:pPr>
        <w:rPr>
          <w:rFonts w:ascii="Times" w:hAnsi="Times"/>
        </w:rPr>
      </w:pPr>
    </w:p>
    <w:p w14:paraId="0F08411B" w14:textId="169A35F0" w:rsidR="0014405E" w:rsidRPr="00A07119" w:rsidRDefault="0014405E">
      <w:pPr>
        <w:rPr>
          <w:rFonts w:ascii="Times" w:hAnsi="Times"/>
          <w:b/>
          <w:u w:val="single"/>
        </w:rPr>
      </w:pPr>
      <w:r w:rsidRPr="00A07119">
        <w:rPr>
          <w:rFonts w:ascii="Times" w:hAnsi="Times"/>
          <w:b/>
          <w:u w:val="single"/>
        </w:rPr>
        <w:t>Overview</w:t>
      </w:r>
    </w:p>
    <w:p w14:paraId="1CF502BF" w14:textId="77777777" w:rsidR="00FC19FC" w:rsidRPr="00A07119" w:rsidRDefault="0014405E" w:rsidP="0014405E">
      <w:pPr>
        <w:rPr>
          <w:rFonts w:ascii="Times" w:hAnsi="Times"/>
        </w:rPr>
      </w:pPr>
      <w:r w:rsidRPr="00A07119">
        <w:rPr>
          <w:rFonts w:ascii="Times" w:hAnsi="Times"/>
        </w:rPr>
        <w:t xml:space="preserve">The Strategy Consulting Practicum </w:t>
      </w:r>
      <w:r w:rsidR="00B213B2" w:rsidRPr="00A07119">
        <w:rPr>
          <w:rFonts w:ascii="Times" w:hAnsi="Times"/>
        </w:rPr>
        <w:t xml:space="preserve">integrates </w:t>
      </w:r>
      <w:r w:rsidR="008637F6" w:rsidRPr="00A07119">
        <w:rPr>
          <w:rFonts w:ascii="Times" w:hAnsi="Times"/>
        </w:rPr>
        <w:t xml:space="preserve">actual strategy issues </w:t>
      </w:r>
      <w:r w:rsidR="00EC7566" w:rsidRPr="00A07119">
        <w:rPr>
          <w:rFonts w:ascii="Times" w:hAnsi="Times"/>
        </w:rPr>
        <w:t xml:space="preserve">currently </w:t>
      </w:r>
      <w:r w:rsidR="008637F6" w:rsidRPr="00A07119">
        <w:rPr>
          <w:rFonts w:ascii="Times" w:hAnsi="Times"/>
        </w:rPr>
        <w:t xml:space="preserve">confronting major corporations with an experiential course </w:t>
      </w:r>
      <w:r w:rsidR="008F4275" w:rsidRPr="00A07119">
        <w:rPr>
          <w:rFonts w:ascii="Times" w:hAnsi="Times"/>
        </w:rPr>
        <w:t>combining</w:t>
      </w:r>
      <w:r w:rsidR="00FC19FC" w:rsidRPr="00A07119">
        <w:rPr>
          <w:rFonts w:ascii="Times" w:hAnsi="Times"/>
        </w:rPr>
        <w:t>:</w:t>
      </w:r>
    </w:p>
    <w:p w14:paraId="49BA2DA7" w14:textId="77777777" w:rsidR="00FC19FC" w:rsidRPr="00A07119" w:rsidRDefault="00EC7566" w:rsidP="00FC19FC">
      <w:pPr>
        <w:pStyle w:val="ListParagraph"/>
        <w:numPr>
          <w:ilvl w:val="0"/>
          <w:numId w:val="11"/>
        </w:numPr>
        <w:rPr>
          <w:rFonts w:ascii="Times" w:hAnsi="Times"/>
        </w:rPr>
      </w:pPr>
      <w:proofErr w:type="gramStart"/>
      <w:r w:rsidRPr="00A07119">
        <w:rPr>
          <w:rFonts w:ascii="Times" w:hAnsi="Times"/>
        </w:rPr>
        <w:t>the</w:t>
      </w:r>
      <w:proofErr w:type="gramEnd"/>
      <w:r w:rsidRPr="00A07119">
        <w:rPr>
          <w:rFonts w:ascii="Times" w:hAnsi="Times"/>
        </w:rPr>
        <w:t xml:space="preserve"> application of theory to practice</w:t>
      </w:r>
    </w:p>
    <w:p w14:paraId="79EF1E4A" w14:textId="6E424958" w:rsidR="00FC19FC" w:rsidRPr="00A07119" w:rsidRDefault="00B213B2" w:rsidP="0003549A">
      <w:pPr>
        <w:pStyle w:val="ListParagraph"/>
        <w:numPr>
          <w:ilvl w:val="0"/>
          <w:numId w:val="11"/>
        </w:numPr>
        <w:rPr>
          <w:rFonts w:ascii="Times" w:hAnsi="Times"/>
        </w:rPr>
      </w:pPr>
      <w:proofErr w:type="gramStart"/>
      <w:r w:rsidRPr="00A07119">
        <w:rPr>
          <w:rFonts w:ascii="Times" w:hAnsi="Times"/>
        </w:rPr>
        <w:t>strategy</w:t>
      </w:r>
      <w:proofErr w:type="gramEnd"/>
      <w:r w:rsidRPr="00A07119">
        <w:rPr>
          <w:rFonts w:ascii="Times" w:hAnsi="Times"/>
        </w:rPr>
        <w:t xml:space="preserve"> analysis</w:t>
      </w:r>
      <w:r w:rsidR="00FC19FC" w:rsidRPr="00A07119">
        <w:rPr>
          <w:rFonts w:ascii="Times" w:hAnsi="Times"/>
        </w:rPr>
        <w:t xml:space="preserve"> and </w:t>
      </w:r>
      <w:r w:rsidRPr="00A07119">
        <w:rPr>
          <w:rFonts w:ascii="Times" w:hAnsi="Times"/>
        </w:rPr>
        <w:t>formulation</w:t>
      </w:r>
    </w:p>
    <w:p w14:paraId="6C6EED95" w14:textId="77777777" w:rsidR="00FC19FC" w:rsidRPr="00A07119" w:rsidRDefault="00B213B2" w:rsidP="00FC19FC">
      <w:pPr>
        <w:pStyle w:val="ListParagraph"/>
        <w:numPr>
          <w:ilvl w:val="0"/>
          <w:numId w:val="11"/>
        </w:numPr>
        <w:rPr>
          <w:rFonts w:ascii="Times" w:hAnsi="Times"/>
        </w:rPr>
      </w:pPr>
      <w:proofErr w:type="gramStart"/>
      <w:r w:rsidRPr="00A07119">
        <w:rPr>
          <w:rFonts w:ascii="Times" w:hAnsi="Times"/>
        </w:rPr>
        <w:t>strategy</w:t>
      </w:r>
      <w:proofErr w:type="gramEnd"/>
      <w:r w:rsidRPr="00A07119">
        <w:rPr>
          <w:rFonts w:ascii="Times" w:hAnsi="Times"/>
        </w:rPr>
        <w:t xml:space="preserve"> implementation plans</w:t>
      </w:r>
    </w:p>
    <w:p w14:paraId="4D25D043" w14:textId="77777777" w:rsidR="00FC19FC" w:rsidRPr="00A07119" w:rsidRDefault="008637F6" w:rsidP="00FC19FC">
      <w:pPr>
        <w:pStyle w:val="ListParagraph"/>
        <w:numPr>
          <w:ilvl w:val="0"/>
          <w:numId w:val="11"/>
        </w:numPr>
        <w:rPr>
          <w:rFonts w:ascii="Times" w:hAnsi="Times"/>
        </w:rPr>
      </w:pPr>
      <w:proofErr w:type="gramStart"/>
      <w:r w:rsidRPr="00A07119">
        <w:rPr>
          <w:rFonts w:ascii="Times" w:hAnsi="Times"/>
        </w:rPr>
        <w:t>skills</w:t>
      </w:r>
      <w:proofErr w:type="gramEnd"/>
      <w:r w:rsidRPr="00A07119">
        <w:rPr>
          <w:rFonts w:ascii="Times" w:hAnsi="Times"/>
        </w:rPr>
        <w:t xml:space="preserve"> development</w:t>
      </w:r>
      <w:r w:rsidR="00EC7566" w:rsidRPr="00A07119">
        <w:rPr>
          <w:rFonts w:ascii="Times" w:hAnsi="Times"/>
        </w:rPr>
        <w:t xml:space="preserve"> (in planning, communicating, conducting research, and decision making)</w:t>
      </w:r>
      <w:r w:rsidRPr="00A07119">
        <w:rPr>
          <w:rFonts w:ascii="Times" w:hAnsi="Times"/>
        </w:rPr>
        <w:t xml:space="preserve">, </w:t>
      </w:r>
      <w:r w:rsidR="00FC19FC" w:rsidRPr="00A07119">
        <w:rPr>
          <w:rFonts w:ascii="Times" w:hAnsi="Times"/>
        </w:rPr>
        <w:t>and</w:t>
      </w:r>
    </w:p>
    <w:p w14:paraId="72154F2E" w14:textId="7F39B8BD" w:rsidR="00B213B2" w:rsidRPr="00A07119" w:rsidRDefault="00B213B2" w:rsidP="00FC19FC">
      <w:pPr>
        <w:pStyle w:val="ListParagraph"/>
        <w:numPr>
          <w:ilvl w:val="0"/>
          <w:numId w:val="11"/>
        </w:numPr>
        <w:rPr>
          <w:rFonts w:ascii="Times" w:hAnsi="Times"/>
        </w:rPr>
      </w:pPr>
      <w:proofErr w:type="gramStart"/>
      <w:r w:rsidRPr="00A07119">
        <w:rPr>
          <w:rFonts w:ascii="Times" w:hAnsi="Times"/>
        </w:rPr>
        <w:t>interactions</w:t>
      </w:r>
      <w:proofErr w:type="gramEnd"/>
      <w:r w:rsidRPr="00A07119">
        <w:rPr>
          <w:rFonts w:ascii="Times" w:hAnsi="Times"/>
        </w:rPr>
        <w:t xml:space="preserve"> with strate</w:t>
      </w:r>
      <w:r w:rsidR="008637F6" w:rsidRPr="00A07119">
        <w:rPr>
          <w:rFonts w:ascii="Times" w:hAnsi="Times"/>
        </w:rPr>
        <w:t>gy consultants and industry execu</w:t>
      </w:r>
      <w:r w:rsidR="00FC19FC" w:rsidRPr="00A07119">
        <w:rPr>
          <w:rFonts w:ascii="Times" w:hAnsi="Times"/>
        </w:rPr>
        <w:t>tives</w:t>
      </w:r>
    </w:p>
    <w:p w14:paraId="21FCB874" w14:textId="77777777" w:rsidR="00B213B2" w:rsidRPr="00A07119" w:rsidRDefault="00B213B2" w:rsidP="0014405E">
      <w:pPr>
        <w:rPr>
          <w:rFonts w:ascii="Times" w:hAnsi="Times"/>
        </w:rPr>
      </w:pPr>
    </w:p>
    <w:p w14:paraId="24AE2AB0" w14:textId="66D2422E" w:rsidR="00846997" w:rsidRPr="00A07119" w:rsidRDefault="00FC19FC" w:rsidP="0014405E">
      <w:pPr>
        <w:rPr>
          <w:rFonts w:ascii="Times" w:hAnsi="Times"/>
        </w:rPr>
      </w:pPr>
      <w:r w:rsidRPr="00A07119">
        <w:rPr>
          <w:rFonts w:ascii="Times" w:hAnsi="Times"/>
        </w:rPr>
        <w:t>In this practicum, s</w:t>
      </w:r>
      <w:r w:rsidR="00846997" w:rsidRPr="00A07119">
        <w:rPr>
          <w:rFonts w:ascii="Times" w:hAnsi="Times"/>
        </w:rPr>
        <w:t>tudents organize into study groups</w:t>
      </w:r>
      <w:r w:rsidR="00EA655A" w:rsidRPr="00A07119">
        <w:rPr>
          <w:rFonts w:ascii="Times" w:hAnsi="Times"/>
        </w:rPr>
        <w:t xml:space="preserve"> for the </w:t>
      </w:r>
      <w:r w:rsidR="00243898" w:rsidRPr="00A07119">
        <w:rPr>
          <w:rFonts w:ascii="Times" w:hAnsi="Times"/>
        </w:rPr>
        <w:t>practicum project</w:t>
      </w:r>
      <w:r w:rsidR="00D21217" w:rsidRPr="00A07119">
        <w:rPr>
          <w:rFonts w:ascii="Times" w:hAnsi="Times"/>
        </w:rPr>
        <w:t>. E</w:t>
      </w:r>
      <w:r w:rsidR="00846997" w:rsidRPr="00A07119">
        <w:rPr>
          <w:rFonts w:ascii="Times" w:hAnsi="Times"/>
        </w:rPr>
        <w:t>ach group conducts comprehensive strategy research</w:t>
      </w:r>
      <w:r w:rsidR="00D21217" w:rsidRPr="00A07119">
        <w:rPr>
          <w:rFonts w:ascii="Times" w:hAnsi="Times"/>
        </w:rPr>
        <w:t xml:space="preserve"> and then proposes </w:t>
      </w:r>
      <w:r w:rsidR="00846997" w:rsidRPr="00A07119">
        <w:rPr>
          <w:rFonts w:ascii="Times" w:hAnsi="Times"/>
        </w:rPr>
        <w:t xml:space="preserve">recommendations and actions to address </w:t>
      </w:r>
      <w:r w:rsidR="00056AAB" w:rsidRPr="00A07119">
        <w:rPr>
          <w:rFonts w:ascii="Times" w:hAnsi="Times"/>
        </w:rPr>
        <w:t xml:space="preserve">present </w:t>
      </w:r>
      <w:r w:rsidR="00846997" w:rsidRPr="00A07119">
        <w:rPr>
          <w:rFonts w:ascii="Times" w:hAnsi="Times"/>
        </w:rPr>
        <w:t xml:space="preserve">issues and </w:t>
      </w:r>
      <w:r w:rsidRPr="00A07119">
        <w:rPr>
          <w:rFonts w:ascii="Times" w:hAnsi="Times"/>
        </w:rPr>
        <w:t xml:space="preserve">to </w:t>
      </w:r>
      <w:r w:rsidR="00846997" w:rsidRPr="00A07119">
        <w:rPr>
          <w:rFonts w:ascii="Times" w:hAnsi="Times"/>
        </w:rPr>
        <w:t>answer a strategic challenge question.</w:t>
      </w:r>
      <w:r w:rsidR="00056AAB" w:rsidRPr="00A07119">
        <w:rPr>
          <w:rFonts w:ascii="Times" w:hAnsi="Times"/>
        </w:rPr>
        <w:t xml:space="preserve"> </w:t>
      </w:r>
      <w:r w:rsidR="00B04A53" w:rsidRPr="00A07119">
        <w:rPr>
          <w:rFonts w:ascii="Times" w:hAnsi="Times"/>
        </w:rPr>
        <w:t xml:space="preserve">Students </w:t>
      </w:r>
      <w:r w:rsidRPr="00A07119">
        <w:rPr>
          <w:rFonts w:ascii="Times" w:hAnsi="Times"/>
        </w:rPr>
        <w:t xml:space="preserve">write a formal strategy report and </w:t>
      </w:r>
      <w:r w:rsidR="00B04A53" w:rsidRPr="00A07119">
        <w:rPr>
          <w:rFonts w:ascii="Times" w:hAnsi="Times"/>
        </w:rPr>
        <w:t>make a formal presentation of their results at the end of term.</w:t>
      </w:r>
    </w:p>
    <w:p w14:paraId="72FC5906" w14:textId="77777777" w:rsidR="00D21217" w:rsidRPr="00A07119" w:rsidRDefault="00D21217" w:rsidP="0014405E">
      <w:pPr>
        <w:rPr>
          <w:rFonts w:ascii="Times" w:hAnsi="Times"/>
        </w:rPr>
      </w:pPr>
    </w:p>
    <w:p w14:paraId="4E78AD46" w14:textId="1F533793" w:rsidR="004076FE" w:rsidRPr="00A07119" w:rsidRDefault="00D21217" w:rsidP="00D21217">
      <w:pPr>
        <w:rPr>
          <w:rFonts w:ascii="Times" w:hAnsi="Times"/>
        </w:rPr>
      </w:pPr>
      <w:r w:rsidRPr="00A07119">
        <w:rPr>
          <w:rFonts w:ascii="Times" w:hAnsi="Times"/>
        </w:rPr>
        <w:t xml:space="preserve">The purpose of this course is to expand and enhance understanding of the </w:t>
      </w:r>
      <w:r w:rsidR="004076FE" w:rsidRPr="00A07119">
        <w:rPr>
          <w:rFonts w:ascii="Times" w:hAnsi="Times"/>
        </w:rPr>
        <w:t xml:space="preserve">strategy </w:t>
      </w:r>
      <w:r w:rsidRPr="00A07119">
        <w:rPr>
          <w:rFonts w:ascii="Times" w:hAnsi="Times"/>
        </w:rPr>
        <w:t>process</w:t>
      </w:r>
      <w:r w:rsidR="00FC19FC" w:rsidRPr="00A07119">
        <w:rPr>
          <w:rFonts w:ascii="Times" w:hAnsi="Times"/>
        </w:rPr>
        <w:t xml:space="preserve"> in action</w:t>
      </w:r>
      <w:r w:rsidR="004076FE" w:rsidRPr="00A07119">
        <w:rPr>
          <w:rFonts w:ascii="Times" w:hAnsi="Times"/>
        </w:rPr>
        <w:t xml:space="preserve">, including practical </w:t>
      </w:r>
      <w:r w:rsidRPr="00A07119">
        <w:rPr>
          <w:rFonts w:ascii="Times" w:hAnsi="Times"/>
        </w:rPr>
        <w:t>challenge</w:t>
      </w:r>
      <w:r w:rsidR="004076FE" w:rsidRPr="00A07119">
        <w:rPr>
          <w:rFonts w:ascii="Times" w:hAnsi="Times"/>
        </w:rPr>
        <w:t>s</w:t>
      </w:r>
      <w:r w:rsidRPr="00A07119">
        <w:rPr>
          <w:rFonts w:ascii="Times" w:hAnsi="Times"/>
        </w:rPr>
        <w:t xml:space="preserve"> </w:t>
      </w:r>
      <w:r w:rsidR="00FC19FC" w:rsidRPr="00A07119">
        <w:rPr>
          <w:rFonts w:ascii="Times" w:hAnsi="Times"/>
        </w:rPr>
        <w:t xml:space="preserve">and </w:t>
      </w:r>
      <w:r w:rsidR="004076FE" w:rsidRPr="00A07119">
        <w:rPr>
          <w:rFonts w:ascii="Times" w:hAnsi="Times"/>
        </w:rPr>
        <w:t>potential opportunities</w:t>
      </w:r>
      <w:r w:rsidRPr="00A07119">
        <w:rPr>
          <w:rFonts w:ascii="Times" w:hAnsi="Times"/>
        </w:rPr>
        <w:t xml:space="preserve">. </w:t>
      </w:r>
      <w:r w:rsidR="004076FE" w:rsidRPr="00A07119">
        <w:rPr>
          <w:rFonts w:ascii="Times" w:hAnsi="Times"/>
        </w:rPr>
        <w:t xml:space="preserve">The course includes exercises, discussions of case studies, </w:t>
      </w:r>
      <w:r w:rsidR="00243898" w:rsidRPr="00A07119">
        <w:rPr>
          <w:rFonts w:ascii="Times" w:hAnsi="Times"/>
        </w:rPr>
        <w:t xml:space="preserve">field research, </w:t>
      </w:r>
      <w:r w:rsidR="004076FE" w:rsidRPr="00A07119">
        <w:rPr>
          <w:rFonts w:ascii="Times" w:hAnsi="Times"/>
        </w:rPr>
        <w:t>lectures, presentations by and discussions with guest speakers, and a group research project</w:t>
      </w:r>
      <w:r w:rsidR="000049CD" w:rsidRPr="00A07119">
        <w:rPr>
          <w:rFonts w:ascii="Times" w:hAnsi="Times"/>
        </w:rPr>
        <w:t xml:space="preserve"> (i.e., the practicum project)</w:t>
      </w:r>
      <w:r w:rsidR="004076FE" w:rsidRPr="00A07119">
        <w:rPr>
          <w:rFonts w:ascii="Times" w:hAnsi="Times"/>
        </w:rPr>
        <w:t>. This course develops skills and applies concepts students have learned in other business courses.</w:t>
      </w:r>
      <w:r w:rsidR="000049CD" w:rsidRPr="00A07119">
        <w:rPr>
          <w:rFonts w:ascii="Times" w:hAnsi="Times"/>
        </w:rPr>
        <w:t xml:space="preserve"> The intensity of time constraints in this practicum reflects actual conditions in strategy work.</w:t>
      </w:r>
    </w:p>
    <w:p w14:paraId="70CB3012" w14:textId="77777777" w:rsidR="00D21217" w:rsidRPr="00A07119" w:rsidRDefault="00D21217" w:rsidP="0014405E">
      <w:pPr>
        <w:rPr>
          <w:rFonts w:ascii="Times" w:hAnsi="Times"/>
        </w:rPr>
      </w:pPr>
    </w:p>
    <w:p w14:paraId="24F215B9" w14:textId="63E06054" w:rsidR="00D21217" w:rsidRPr="00A07119" w:rsidRDefault="001A610C" w:rsidP="0014405E">
      <w:pPr>
        <w:rPr>
          <w:rFonts w:ascii="Times" w:hAnsi="Times"/>
        </w:rPr>
      </w:pPr>
      <w:r w:rsidRPr="00A07119">
        <w:rPr>
          <w:rFonts w:ascii="Times" w:hAnsi="Times"/>
        </w:rPr>
        <w:t xml:space="preserve">This course helps prepare students to excel in entry positions at strategy consultancies and with corporate strategy staffs. </w:t>
      </w:r>
      <w:r w:rsidR="008C1CCF" w:rsidRPr="00A07119">
        <w:rPr>
          <w:rFonts w:ascii="Times" w:hAnsi="Times"/>
        </w:rPr>
        <w:t>Companies</w:t>
      </w:r>
      <w:r w:rsidR="00D21217" w:rsidRPr="00A07119">
        <w:rPr>
          <w:rFonts w:ascii="Times" w:hAnsi="Times"/>
        </w:rPr>
        <w:t xml:space="preserve"> participating in the practicum typically recruit at Georgia Tech, and this course offers an opportunity for students to position themselves for internships or full-time positions.</w:t>
      </w:r>
    </w:p>
    <w:p w14:paraId="0813E137" w14:textId="77777777" w:rsidR="0051311A" w:rsidRPr="00A07119" w:rsidRDefault="0051311A" w:rsidP="0014405E">
      <w:pPr>
        <w:rPr>
          <w:rFonts w:ascii="Times" w:hAnsi="Times"/>
        </w:rPr>
      </w:pPr>
    </w:p>
    <w:p w14:paraId="6BAA5156" w14:textId="77777777" w:rsidR="00243898" w:rsidRPr="00A07119" w:rsidRDefault="00243898">
      <w:pPr>
        <w:rPr>
          <w:rFonts w:ascii="Times" w:hAnsi="Times"/>
        </w:rPr>
      </w:pPr>
    </w:p>
    <w:p w14:paraId="5E38453C" w14:textId="01395AE2" w:rsidR="00653F06" w:rsidRPr="00A07119" w:rsidRDefault="00673ADD">
      <w:pPr>
        <w:rPr>
          <w:rFonts w:ascii="Times" w:hAnsi="Times"/>
          <w:b/>
          <w:u w:val="single"/>
        </w:rPr>
      </w:pPr>
      <w:r>
        <w:rPr>
          <w:rFonts w:ascii="Times" w:hAnsi="Times"/>
          <w:b/>
          <w:u w:val="single"/>
        </w:rPr>
        <w:t>Learning Outcomes</w:t>
      </w:r>
      <w:bookmarkStart w:id="0" w:name="_GoBack"/>
      <w:bookmarkEnd w:id="0"/>
    </w:p>
    <w:p w14:paraId="1356926F" w14:textId="44F2F076" w:rsidR="009F420C" w:rsidRPr="00A07119" w:rsidRDefault="009F420C">
      <w:pPr>
        <w:rPr>
          <w:rFonts w:ascii="Times" w:hAnsi="Times"/>
        </w:rPr>
      </w:pPr>
      <w:r w:rsidRPr="00A07119">
        <w:rPr>
          <w:rFonts w:ascii="Times" w:hAnsi="Times"/>
        </w:rPr>
        <w:t>Through this course, students should…</w:t>
      </w:r>
    </w:p>
    <w:p w14:paraId="5F4FC7E7" w14:textId="0481BC66" w:rsidR="00243898" w:rsidRPr="00A07119" w:rsidRDefault="00243898" w:rsidP="00653F06">
      <w:pPr>
        <w:pStyle w:val="ListParagraph"/>
        <w:numPr>
          <w:ilvl w:val="0"/>
          <w:numId w:val="1"/>
        </w:numPr>
        <w:rPr>
          <w:rFonts w:ascii="Times" w:hAnsi="Times"/>
        </w:rPr>
      </w:pPr>
      <w:r w:rsidRPr="00A07119">
        <w:rPr>
          <w:rFonts w:ascii="Times" w:hAnsi="Times"/>
        </w:rPr>
        <w:t>Gain practical knowledge of strategy consulting processes</w:t>
      </w:r>
    </w:p>
    <w:p w14:paraId="0A6A95D4" w14:textId="1DAA5E3B" w:rsidR="00653F06" w:rsidRPr="00A07119" w:rsidRDefault="00653F06" w:rsidP="00653F06">
      <w:pPr>
        <w:pStyle w:val="ListParagraph"/>
        <w:numPr>
          <w:ilvl w:val="0"/>
          <w:numId w:val="1"/>
        </w:numPr>
        <w:rPr>
          <w:rFonts w:ascii="Times" w:hAnsi="Times"/>
        </w:rPr>
      </w:pPr>
      <w:r w:rsidRPr="00A07119">
        <w:rPr>
          <w:rFonts w:ascii="Times" w:hAnsi="Times"/>
        </w:rPr>
        <w:t>Learn research skills</w:t>
      </w:r>
    </w:p>
    <w:p w14:paraId="4BC32E4E" w14:textId="7DDCF975" w:rsidR="009171AA" w:rsidRPr="00A07119" w:rsidRDefault="009171AA" w:rsidP="00653F06">
      <w:pPr>
        <w:pStyle w:val="ListParagraph"/>
        <w:numPr>
          <w:ilvl w:val="0"/>
          <w:numId w:val="1"/>
        </w:numPr>
        <w:rPr>
          <w:rFonts w:ascii="Times" w:hAnsi="Times"/>
        </w:rPr>
      </w:pPr>
      <w:r w:rsidRPr="00A07119">
        <w:rPr>
          <w:rFonts w:ascii="Times" w:hAnsi="Times"/>
        </w:rPr>
        <w:t>Build skillsets in strategy analysis, formulation, and implementation</w:t>
      </w:r>
    </w:p>
    <w:p w14:paraId="2BB75E53" w14:textId="0A0A2FC7" w:rsidR="00653F06" w:rsidRPr="00A07119" w:rsidRDefault="00653F06" w:rsidP="00653F06">
      <w:pPr>
        <w:pStyle w:val="ListParagraph"/>
        <w:numPr>
          <w:ilvl w:val="0"/>
          <w:numId w:val="1"/>
        </w:numPr>
        <w:rPr>
          <w:rFonts w:ascii="Times" w:hAnsi="Times"/>
        </w:rPr>
      </w:pPr>
      <w:r w:rsidRPr="00A07119">
        <w:rPr>
          <w:rFonts w:ascii="Times" w:hAnsi="Times"/>
        </w:rPr>
        <w:t>Ascertain key corporate issues and their drivers, especially nonobvious ones</w:t>
      </w:r>
    </w:p>
    <w:p w14:paraId="48E6727E" w14:textId="43D78CEE" w:rsidR="009171AA" w:rsidRPr="00A07119" w:rsidRDefault="009171AA" w:rsidP="00653F06">
      <w:pPr>
        <w:pStyle w:val="ListParagraph"/>
        <w:numPr>
          <w:ilvl w:val="0"/>
          <w:numId w:val="1"/>
        </w:numPr>
        <w:rPr>
          <w:rFonts w:ascii="Times" w:hAnsi="Times"/>
        </w:rPr>
      </w:pPr>
      <w:r w:rsidRPr="00A07119">
        <w:rPr>
          <w:rFonts w:ascii="Times" w:hAnsi="Times"/>
        </w:rPr>
        <w:t>Acquire skills in developing analyses, conclusions, recommendations, and action plans</w:t>
      </w:r>
    </w:p>
    <w:p w14:paraId="310EBE92" w14:textId="23246DF0" w:rsidR="00243898" w:rsidRPr="00A07119" w:rsidRDefault="00243898" w:rsidP="00653F06">
      <w:pPr>
        <w:pStyle w:val="ListParagraph"/>
        <w:numPr>
          <w:ilvl w:val="0"/>
          <w:numId w:val="1"/>
        </w:numPr>
        <w:rPr>
          <w:rFonts w:ascii="Times" w:hAnsi="Times"/>
        </w:rPr>
      </w:pPr>
      <w:r w:rsidRPr="00A07119">
        <w:rPr>
          <w:rFonts w:ascii="Times" w:hAnsi="Times"/>
        </w:rPr>
        <w:t>Identify subsequent-order effects and their implications</w:t>
      </w:r>
    </w:p>
    <w:p w14:paraId="5724842B" w14:textId="2C4E18F0" w:rsidR="008C1CCF" w:rsidRPr="00A07119" w:rsidRDefault="008C1CCF" w:rsidP="00653F06">
      <w:pPr>
        <w:pStyle w:val="ListParagraph"/>
        <w:numPr>
          <w:ilvl w:val="0"/>
          <w:numId w:val="1"/>
        </w:numPr>
        <w:rPr>
          <w:rFonts w:ascii="Times" w:hAnsi="Times"/>
        </w:rPr>
      </w:pPr>
      <w:r w:rsidRPr="00A07119">
        <w:rPr>
          <w:rFonts w:ascii="Times" w:hAnsi="Times"/>
        </w:rPr>
        <w:t>Develop presentation skills in oral and written communications</w:t>
      </w:r>
    </w:p>
    <w:p w14:paraId="7537CE5E" w14:textId="77777777" w:rsidR="009743F7" w:rsidRPr="00A07119" w:rsidRDefault="009743F7" w:rsidP="009743F7">
      <w:pPr>
        <w:rPr>
          <w:rFonts w:ascii="Times" w:hAnsi="Times"/>
        </w:rPr>
      </w:pPr>
    </w:p>
    <w:p w14:paraId="721EEF51" w14:textId="77777777" w:rsidR="009743F7" w:rsidRPr="00A07119" w:rsidRDefault="009743F7" w:rsidP="009743F7">
      <w:pPr>
        <w:rPr>
          <w:rFonts w:ascii="Times" w:hAnsi="Times"/>
        </w:rPr>
      </w:pPr>
    </w:p>
    <w:p w14:paraId="27C9014A" w14:textId="596CBD1C" w:rsidR="002D6EAA" w:rsidRPr="00A07119" w:rsidRDefault="002D6EAA" w:rsidP="002D6EAA">
      <w:pPr>
        <w:rPr>
          <w:rFonts w:ascii="Times" w:hAnsi="Times"/>
          <w:b/>
          <w:u w:val="single"/>
        </w:rPr>
      </w:pPr>
      <w:r w:rsidRPr="00A07119">
        <w:rPr>
          <w:rFonts w:ascii="Times" w:hAnsi="Times"/>
          <w:b/>
          <w:u w:val="single"/>
        </w:rPr>
        <w:t>Assessment</w:t>
      </w:r>
    </w:p>
    <w:p w14:paraId="48BA423E" w14:textId="3200D611" w:rsidR="002D6EAA" w:rsidRPr="00A07119" w:rsidRDefault="002D6EAA" w:rsidP="002D6EAA">
      <w:pPr>
        <w:rPr>
          <w:rFonts w:ascii="Times" w:hAnsi="Times"/>
        </w:rPr>
      </w:pPr>
      <w:r w:rsidRPr="00A07119">
        <w:rPr>
          <w:rFonts w:ascii="Times" w:hAnsi="Times"/>
        </w:rPr>
        <w:t xml:space="preserve">Grades for this course are based on attendance and </w:t>
      </w:r>
      <w:r w:rsidR="007E537D" w:rsidRPr="00A07119">
        <w:rPr>
          <w:rFonts w:ascii="Times" w:hAnsi="Times"/>
        </w:rPr>
        <w:t>the practicum</w:t>
      </w:r>
      <w:r w:rsidRPr="00A07119">
        <w:rPr>
          <w:rFonts w:ascii="Times" w:hAnsi="Times"/>
        </w:rPr>
        <w:t xml:space="preserve"> project. </w:t>
      </w:r>
    </w:p>
    <w:p w14:paraId="2C8C2A5A" w14:textId="77777777" w:rsidR="002D6EAA" w:rsidRPr="00A07119" w:rsidRDefault="002D6EAA" w:rsidP="002D6EAA">
      <w:pPr>
        <w:rPr>
          <w:rFonts w:ascii="Times" w:hAnsi="Times"/>
        </w:rPr>
      </w:pPr>
    </w:p>
    <w:p w14:paraId="0C18B1A7" w14:textId="77777777" w:rsidR="00A07119" w:rsidRPr="00A07119" w:rsidRDefault="002D6EAA" w:rsidP="00A07119">
      <w:pPr>
        <w:tabs>
          <w:tab w:val="left" w:pos="-1080"/>
          <w:tab w:val="left" w:pos="-720"/>
          <w:tab w:val="left" w:pos="0"/>
          <w:tab w:val="left" w:pos="360"/>
          <w:tab w:val="left" w:pos="720"/>
          <w:tab w:val="left" w:pos="2160"/>
        </w:tabs>
        <w:suppressAutoHyphens/>
        <w:rPr>
          <w:rFonts w:ascii="Times" w:hAnsi="Times"/>
          <w:noProof/>
          <w:szCs w:val="22"/>
        </w:rPr>
      </w:pPr>
      <w:r w:rsidRPr="00A07119">
        <w:rPr>
          <w:rFonts w:ascii="Times" w:hAnsi="Times" w:cs="Helvetica"/>
          <w:i/>
          <w:color w:val="000000"/>
          <w:szCs w:val="23"/>
        </w:rPr>
        <w:t>Class attendance</w:t>
      </w:r>
      <w:r w:rsidRPr="00A07119">
        <w:rPr>
          <w:rFonts w:ascii="Times" w:hAnsi="Times" w:cs="Helvetica"/>
          <w:color w:val="000000"/>
          <w:szCs w:val="23"/>
        </w:rPr>
        <w:t>: This involves arriving on time at every class fully prepared and engaged.</w:t>
      </w:r>
      <w:r w:rsidR="00477590" w:rsidRPr="00A07119">
        <w:rPr>
          <w:rFonts w:ascii="Times" w:hAnsi="Times" w:cs="Helvetica"/>
          <w:color w:val="000000"/>
          <w:szCs w:val="23"/>
        </w:rPr>
        <w:t xml:space="preserve"> Signing the attendance roster at the start of class is essential, as the attendance roster is the only official record of attendance. </w:t>
      </w:r>
      <w:r w:rsidRPr="00A07119">
        <w:rPr>
          <w:rFonts w:ascii="Times" w:hAnsi="Times" w:cs="Helvetica"/>
          <w:color w:val="000000"/>
          <w:szCs w:val="23"/>
        </w:rPr>
        <w:t>Excused absences with the appropriate documentation have</w:t>
      </w:r>
      <w:r w:rsidR="00E407D4" w:rsidRPr="00A07119">
        <w:rPr>
          <w:rFonts w:ascii="Times" w:hAnsi="Times" w:cs="Helvetica"/>
          <w:color w:val="000000"/>
          <w:szCs w:val="23"/>
        </w:rPr>
        <w:t xml:space="preserve"> no effect on your grade.  U</w:t>
      </w:r>
      <w:r w:rsidRPr="00A07119">
        <w:rPr>
          <w:rFonts w:ascii="Times" w:hAnsi="Times" w:cs="Helvetica"/>
          <w:color w:val="000000"/>
          <w:szCs w:val="23"/>
        </w:rPr>
        <w:t xml:space="preserve">nexcused absences </w:t>
      </w:r>
      <w:r w:rsidR="00E407D4" w:rsidRPr="00A07119">
        <w:rPr>
          <w:rFonts w:ascii="Times" w:hAnsi="Times" w:cs="Helvetica"/>
          <w:color w:val="000000"/>
          <w:szCs w:val="23"/>
        </w:rPr>
        <w:t>immediately affect your grade</w:t>
      </w:r>
      <w:r w:rsidRPr="00A07119">
        <w:rPr>
          <w:rFonts w:ascii="Times" w:hAnsi="Times" w:cs="Helvetica"/>
          <w:color w:val="000000"/>
          <w:szCs w:val="23"/>
        </w:rPr>
        <w:t xml:space="preserve">. You begin the course with an attendance score of </w:t>
      </w:r>
      <w:r w:rsidR="00A07119">
        <w:rPr>
          <w:rFonts w:ascii="Times" w:hAnsi="Times" w:cs="Helvetica"/>
          <w:color w:val="000000"/>
          <w:szCs w:val="23"/>
        </w:rPr>
        <w:t xml:space="preserve">100. </w:t>
      </w:r>
      <w:r w:rsidRPr="00A07119">
        <w:rPr>
          <w:rFonts w:ascii="Times" w:hAnsi="Times" w:cs="Helvetica"/>
          <w:color w:val="000000"/>
          <w:szCs w:val="23"/>
        </w:rPr>
        <w:t>Each unexcused absence reduces your attendance score by 10</w:t>
      </w:r>
      <w:r w:rsidR="00E407D4" w:rsidRPr="00A07119">
        <w:rPr>
          <w:rFonts w:ascii="Times" w:hAnsi="Times" w:cs="Helvetica"/>
          <w:color w:val="000000"/>
          <w:szCs w:val="23"/>
        </w:rPr>
        <w:t xml:space="preserve"> points. For example, with one unexcused absence</w:t>
      </w:r>
      <w:r w:rsidRPr="00A07119">
        <w:rPr>
          <w:rFonts w:ascii="Times" w:hAnsi="Times" w:cs="Helvetica"/>
          <w:color w:val="000000"/>
          <w:szCs w:val="23"/>
        </w:rPr>
        <w:t>, the attend</w:t>
      </w:r>
      <w:r w:rsidR="00E407D4" w:rsidRPr="00A07119">
        <w:rPr>
          <w:rFonts w:ascii="Times" w:hAnsi="Times" w:cs="Helvetica"/>
          <w:color w:val="000000"/>
          <w:szCs w:val="23"/>
        </w:rPr>
        <w:t>ance score becomes 90; with two</w:t>
      </w:r>
      <w:r w:rsidRPr="00A07119">
        <w:rPr>
          <w:rFonts w:ascii="Times" w:hAnsi="Times" w:cs="Helvetica"/>
          <w:color w:val="000000"/>
          <w:szCs w:val="23"/>
        </w:rPr>
        <w:t xml:space="preserve"> unexcused absences, the attend</w:t>
      </w:r>
      <w:r w:rsidR="00E407D4" w:rsidRPr="00A07119">
        <w:rPr>
          <w:rFonts w:ascii="Times" w:hAnsi="Times" w:cs="Helvetica"/>
          <w:color w:val="000000"/>
          <w:szCs w:val="23"/>
        </w:rPr>
        <w:t>ance score becomes 80; with three</w:t>
      </w:r>
      <w:r w:rsidRPr="00A07119">
        <w:rPr>
          <w:rFonts w:ascii="Times" w:hAnsi="Times" w:cs="Helvetica"/>
          <w:color w:val="000000"/>
          <w:szCs w:val="23"/>
        </w:rPr>
        <w:t xml:space="preserve"> unexcused absences, 70</w:t>
      </w:r>
      <w:proofErr w:type="gramStart"/>
      <w:r w:rsidRPr="00A07119">
        <w:rPr>
          <w:rFonts w:ascii="Times" w:hAnsi="Times" w:cs="Helvetica"/>
          <w:color w:val="000000"/>
          <w:szCs w:val="23"/>
        </w:rPr>
        <w:t>;</w:t>
      </w:r>
      <w:proofErr w:type="gramEnd"/>
      <w:r w:rsidRPr="00A07119">
        <w:rPr>
          <w:rFonts w:ascii="Times" w:hAnsi="Times" w:cs="Helvetica"/>
          <w:color w:val="000000"/>
          <w:szCs w:val="23"/>
        </w:rPr>
        <w:t xml:space="preserve"> and so on to zero.  In this course, the definition of an </w:t>
      </w:r>
      <w:r w:rsidRPr="00A07119">
        <w:rPr>
          <w:rFonts w:ascii="Times" w:hAnsi="Times" w:cs="Helvetica"/>
          <w:i/>
          <w:color w:val="000000"/>
          <w:szCs w:val="23"/>
        </w:rPr>
        <w:t>unexcused absence</w:t>
      </w:r>
      <w:r w:rsidRPr="00A07119">
        <w:rPr>
          <w:rFonts w:ascii="Times" w:hAnsi="Times" w:cs="Helvetica"/>
          <w:color w:val="000000"/>
          <w:szCs w:val="23"/>
        </w:rPr>
        <w:t xml:space="preserve"> includes (1) arriving at class more than five minutes late, (2) leaving class early, (3) failing to sign the roll for a class</w:t>
      </w:r>
      <w:r w:rsidR="00E407D4" w:rsidRPr="00A07119">
        <w:rPr>
          <w:rFonts w:ascii="Times" w:hAnsi="Times" w:cs="Helvetica"/>
          <w:color w:val="000000"/>
          <w:szCs w:val="23"/>
        </w:rPr>
        <w:t xml:space="preserve"> at the start of that class</w:t>
      </w:r>
      <w:r w:rsidRPr="00A07119">
        <w:rPr>
          <w:rFonts w:ascii="Times" w:hAnsi="Times" w:cs="Helvetica"/>
          <w:color w:val="000000"/>
          <w:szCs w:val="23"/>
        </w:rPr>
        <w:t>, or (4) any absence other than an excused absence.  Attendance constitutes 10% of the course grade.</w:t>
      </w:r>
      <w:r w:rsidR="00A07119" w:rsidRPr="00A07119">
        <w:rPr>
          <w:rFonts w:ascii="Times" w:hAnsi="Times" w:cs="Helvetica"/>
          <w:color w:val="000000"/>
          <w:szCs w:val="23"/>
        </w:rPr>
        <w:t xml:space="preserve"> </w:t>
      </w:r>
      <w:r w:rsidR="00A07119" w:rsidRPr="00A07119">
        <w:rPr>
          <w:rFonts w:ascii="Times" w:hAnsi="Times"/>
          <w:noProof/>
        </w:rPr>
        <w:t xml:space="preserve">The Institute’s attendance policy can be accessed at: </w:t>
      </w:r>
      <w:hyperlink r:id="rId8" w:history="1">
        <w:r w:rsidR="00A07119" w:rsidRPr="00A07119">
          <w:rPr>
            <w:rFonts w:ascii="Times" w:hAnsi="Times" w:cs="Calibri"/>
            <w:color w:val="0B4CB4"/>
            <w:szCs w:val="22"/>
            <w:u w:val="single" w:color="0B4CB4"/>
          </w:rPr>
          <w:t>http://www.catalog.gatech.edu/rules/4/#</w:t>
        </w:r>
      </w:hyperlink>
      <w:r w:rsidR="00A07119" w:rsidRPr="00A07119">
        <w:rPr>
          <w:rFonts w:ascii="Times" w:hAnsi="Times"/>
          <w:szCs w:val="22"/>
        </w:rPr>
        <w:t>.</w:t>
      </w:r>
    </w:p>
    <w:p w14:paraId="3882504B" w14:textId="53A8C19E" w:rsidR="002D6EAA" w:rsidRPr="00A07119" w:rsidRDefault="002D6EAA"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043E15F3" w14:textId="77777777" w:rsidR="002D6EAA" w:rsidRPr="00A07119" w:rsidRDefault="002D6EAA" w:rsidP="002D6EAA">
      <w:pPr>
        <w:rPr>
          <w:rFonts w:ascii="Times" w:hAnsi="Times"/>
        </w:rPr>
      </w:pPr>
    </w:p>
    <w:p w14:paraId="05FBCEA8" w14:textId="730C77CE" w:rsidR="00E407D4" w:rsidRPr="00A07119" w:rsidRDefault="00AB507C" w:rsidP="00E407D4">
      <w:pPr>
        <w:rPr>
          <w:rFonts w:ascii="Times" w:hAnsi="Times"/>
        </w:rPr>
      </w:pPr>
      <w:r w:rsidRPr="00A07119">
        <w:rPr>
          <w:rFonts w:ascii="Times" w:hAnsi="Times"/>
          <w:i/>
        </w:rPr>
        <w:t>1</w:t>
      </w:r>
      <w:r w:rsidRPr="00A07119">
        <w:rPr>
          <w:rFonts w:ascii="Times" w:hAnsi="Times"/>
          <w:i/>
          <w:vertAlign w:val="superscript"/>
        </w:rPr>
        <w:t>st</w:t>
      </w:r>
      <w:r w:rsidRPr="00A07119">
        <w:rPr>
          <w:rFonts w:ascii="Times" w:hAnsi="Times"/>
          <w:i/>
        </w:rPr>
        <w:t xml:space="preserve"> </w:t>
      </w:r>
      <w:r w:rsidR="00E407D4" w:rsidRPr="00A07119">
        <w:rPr>
          <w:rFonts w:ascii="Times" w:hAnsi="Times"/>
          <w:i/>
        </w:rPr>
        <w:t>submission of the practicum project</w:t>
      </w:r>
      <w:r w:rsidR="00E407D4" w:rsidRPr="00A07119">
        <w:rPr>
          <w:rFonts w:ascii="Times" w:hAnsi="Times"/>
        </w:rPr>
        <w:t xml:space="preserve">:  Your group submits a document (e.g., a Word® file or a Pages® file) presenting </w:t>
      </w:r>
      <w:r w:rsidR="003731C8" w:rsidRPr="00A07119">
        <w:rPr>
          <w:rFonts w:ascii="Times" w:hAnsi="Times"/>
        </w:rPr>
        <w:t xml:space="preserve">(1) </w:t>
      </w:r>
      <w:r w:rsidR="00E407D4" w:rsidRPr="00A07119">
        <w:rPr>
          <w:rFonts w:ascii="Times" w:hAnsi="Times"/>
        </w:rPr>
        <w:t xml:space="preserve">your project plan and </w:t>
      </w:r>
      <w:r w:rsidR="003731C8" w:rsidRPr="00A07119">
        <w:rPr>
          <w:rFonts w:ascii="Times" w:hAnsi="Times"/>
        </w:rPr>
        <w:t xml:space="preserve">(2) </w:t>
      </w:r>
      <w:r w:rsidR="00E407D4" w:rsidRPr="00A07119">
        <w:rPr>
          <w:rFonts w:ascii="Times" w:hAnsi="Times"/>
        </w:rPr>
        <w:t>all research data collected and analyzed by your group on all topics covered by the submission date</w:t>
      </w:r>
      <w:r w:rsidRPr="00A07119">
        <w:rPr>
          <w:rFonts w:ascii="Times" w:hAnsi="Times"/>
        </w:rPr>
        <w:t>. This submission constitutes 25</w:t>
      </w:r>
      <w:r w:rsidR="00E407D4" w:rsidRPr="00A07119">
        <w:rPr>
          <w:rFonts w:ascii="Times" w:hAnsi="Times"/>
        </w:rPr>
        <w:t>% of the course grade.</w:t>
      </w:r>
    </w:p>
    <w:p w14:paraId="20FD7CDA" w14:textId="1FBA1D5A" w:rsidR="00E407D4" w:rsidRPr="00A07119" w:rsidRDefault="006D24A2" w:rsidP="006D24A2">
      <w:pPr>
        <w:tabs>
          <w:tab w:val="left" w:pos="3360"/>
        </w:tabs>
        <w:rPr>
          <w:rFonts w:ascii="Times" w:hAnsi="Times"/>
        </w:rPr>
      </w:pPr>
      <w:r w:rsidRPr="00A07119">
        <w:rPr>
          <w:rFonts w:ascii="Times" w:hAnsi="Times"/>
        </w:rPr>
        <w:tab/>
      </w:r>
    </w:p>
    <w:p w14:paraId="5CDCC951" w14:textId="374C0BD3" w:rsidR="002D6EAA" w:rsidRPr="00A07119" w:rsidRDefault="00AB507C" w:rsidP="002D6EAA">
      <w:pPr>
        <w:rPr>
          <w:rFonts w:ascii="Times" w:hAnsi="Times"/>
        </w:rPr>
      </w:pPr>
      <w:r w:rsidRPr="00A07119">
        <w:rPr>
          <w:rFonts w:ascii="Times" w:hAnsi="Times"/>
          <w:i/>
        </w:rPr>
        <w:t>2</w:t>
      </w:r>
      <w:r w:rsidRPr="00A07119">
        <w:rPr>
          <w:rFonts w:ascii="Times" w:hAnsi="Times"/>
          <w:i/>
          <w:vertAlign w:val="superscript"/>
        </w:rPr>
        <w:t>nd</w:t>
      </w:r>
      <w:r w:rsidRPr="00A07119">
        <w:rPr>
          <w:rFonts w:ascii="Times" w:hAnsi="Times"/>
          <w:i/>
        </w:rPr>
        <w:t xml:space="preserve"> </w:t>
      </w:r>
      <w:r w:rsidR="007E537D" w:rsidRPr="00A07119">
        <w:rPr>
          <w:rFonts w:ascii="Times" w:hAnsi="Times"/>
          <w:i/>
        </w:rPr>
        <w:t>submission of the practicum</w:t>
      </w:r>
      <w:r w:rsidR="002D6EAA" w:rsidRPr="00A07119">
        <w:rPr>
          <w:rFonts w:ascii="Times" w:hAnsi="Times"/>
          <w:i/>
        </w:rPr>
        <w:t xml:space="preserve"> project</w:t>
      </w:r>
      <w:r w:rsidR="003731C8" w:rsidRPr="00A07119">
        <w:rPr>
          <w:rFonts w:ascii="Times" w:hAnsi="Times"/>
        </w:rPr>
        <w:t>:  Y</w:t>
      </w:r>
      <w:r w:rsidR="002D6EAA" w:rsidRPr="00A07119">
        <w:rPr>
          <w:rFonts w:ascii="Times" w:hAnsi="Times"/>
        </w:rPr>
        <w:t xml:space="preserve">our group </w:t>
      </w:r>
      <w:r w:rsidR="004B6816" w:rsidRPr="00A07119">
        <w:rPr>
          <w:rFonts w:ascii="Times" w:hAnsi="Times"/>
        </w:rPr>
        <w:t xml:space="preserve">submits a document (e.g., a Word® file or a Pages® file) presenting </w:t>
      </w:r>
      <w:r w:rsidR="003731C8" w:rsidRPr="00A07119">
        <w:rPr>
          <w:rFonts w:ascii="Times" w:hAnsi="Times"/>
        </w:rPr>
        <w:t xml:space="preserve">(1) a progress report and your current project plan and (2) </w:t>
      </w:r>
      <w:r w:rsidR="00FB6343" w:rsidRPr="00A07119">
        <w:rPr>
          <w:rFonts w:ascii="Times" w:hAnsi="Times"/>
        </w:rPr>
        <w:t>all research data collected and analyzed by your group on all topics covered by the submission date</w:t>
      </w:r>
      <w:r w:rsidR="00174268" w:rsidRPr="00A07119">
        <w:rPr>
          <w:rFonts w:ascii="Times" w:hAnsi="Times"/>
        </w:rPr>
        <w:t>. This submission constitutes 25</w:t>
      </w:r>
      <w:r w:rsidR="00FB6343" w:rsidRPr="00A07119">
        <w:rPr>
          <w:rFonts w:ascii="Times" w:hAnsi="Times"/>
        </w:rPr>
        <w:t>% of the course grade.</w:t>
      </w:r>
    </w:p>
    <w:p w14:paraId="4AD25075" w14:textId="77777777" w:rsidR="00FB6343" w:rsidRPr="00A07119" w:rsidRDefault="00FB6343" w:rsidP="002D6EAA">
      <w:pPr>
        <w:rPr>
          <w:rFonts w:ascii="Times" w:hAnsi="Times"/>
        </w:rPr>
      </w:pPr>
    </w:p>
    <w:p w14:paraId="29E0C2AA" w14:textId="06382CAC" w:rsidR="00FB6343" w:rsidRPr="00A07119" w:rsidRDefault="004D5A70" w:rsidP="002D6EAA">
      <w:pPr>
        <w:rPr>
          <w:rFonts w:ascii="Times" w:hAnsi="Times"/>
        </w:rPr>
      </w:pPr>
      <w:r w:rsidRPr="00A07119">
        <w:rPr>
          <w:rFonts w:ascii="Times" w:hAnsi="Times"/>
          <w:i/>
        </w:rPr>
        <w:t>3</w:t>
      </w:r>
      <w:r w:rsidRPr="00A07119">
        <w:rPr>
          <w:rFonts w:ascii="Times" w:hAnsi="Times"/>
          <w:i/>
          <w:vertAlign w:val="superscript"/>
        </w:rPr>
        <w:t>rd</w:t>
      </w:r>
      <w:r w:rsidRPr="00A07119">
        <w:rPr>
          <w:rFonts w:ascii="Times" w:hAnsi="Times"/>
          <w:i/>
        </w:rPr>
        <w:t xml:space="preserve"> and f</w:t>
      </w:r>
      <w:r w:rsidR="007E537D" w:rsidRPr="00A07119">
        <w:rPr>
          <w:rFonts w:ascii="Times" w:hAnsi="Times"/>
          <w:i/>
        </w:rPr>
        <w:t>inal submission of the practicum</w:t>
      </w:r>
      <w:r w:rsidR="00FB6343" w:rsidRPr="00A07119">
        <w:rPr>
          <w:rFonts w:ascii="Times" w:hAnsi="Times"/>
          <w:i/>
        </w:rPr>
        <w:t xml:space="preserve"> project</w:t>
      </w:r>
      <w:r w:rsidR="00FB6343" w:rsidRPr="00A07119">
        <w:rPr>
          <w:rFonts w:ascii="Times" w:hAnsi="Times"/>
        </w:rPr>
        <w:t xml:space="preserve">: </w:t>
      </w:r>
      <w:r w:rsidR="004B6816" w:rsidRPr="00A07119">
        <w:rPr>
          <w:rFonts w:ascii="Times" w:hAnsi="Times"/>
        </w:rPr>
        <w:t>Toward the end of term, your gro</w:t>
      </w:r>
      <w:r w:rsidR="00C8483F" w:rsidRPr="00A07119">
        <w:rPr>
          <w:rFonts w:ascii="Times" w:hAnsi="Times"/>
        </w:rPr>
        <w:t xml:space="preserve">up </w:t>
      </w:r>
      <w:r w:rsidR="00696121" w:rsidRPr="00A07119">
        <w:rPr>
          <w:rFonts w:ascii="Times" w:hAnsi="Times"/>
        </w:rPr>
        <w:t xml:space="preserve">(1) </w:t>
      </w:r>
      <w:r w:rsidR="00C8483F" w:rsidRPr="00A07119">
        <w:rPr>
          <w:rFonts w:ascii="Times" w:hAnsi="Times"/>
        </w:rPr>
        <w:t>submits your project write-up as a document (e.g., a Wo</w:t>
      </w:r>
      <w:r w:rsidR="00696121" w:rsidRPr="00A07119">
        <w:rPr>
          <w:rFonts w:ascii="Times" w:hAnsi="Times"/>
        </w:rPr>
        <w:t>rd® file or a Pages® file) of not less than 30 and not more than 50</w:t>
      </w:r>
      <w:r w:rsidR="00C8483F" w:rsidRPr="00A07119">
        <w:rPr>
          <w:rFonts w:ascii="Times" w:hAnsi="Times"/>
        </w:rPr>
        <w:t xml:space="preserve"> pages (single spacing and excluding, for example, exhibits, references, and appendices) and </w:t>
      </w:r>
      <w:r w:rsidR="00696121" w:rsidRPr="00A07119">
        <w:rPr>
          <w:rFonts w:ascii="Times" w:hAnsi="Times"/>
        </w:rPr>
        <w:t xml:space="preserve">(2) </w:t>
      </w:r>
      <w:r w:rsidR="00C8483F" w:rsidRPr="00A07119">
        <w:rPr>
          <w:rFonts w:ascii="Times" w:hAnsi="Times"/>
        </w:rPr>
        <w:t>makes a class presentation</w:t>
      </w:r>
      <w:r w:rsidR="00696121" w:rsidRPr="00A07119">
        <w:rPr>
          <w:rFonts w:ascii="Times" w:hAnsi="Times"/>
        </w:rPr>
        <w:t>, for which y</w:t>
      </w:r>
      <w:r w:rsidR="00F80DA9" w:rsidRPr="00A07119">
        <w:rPr>
          <w:rFonts w:ascii="Times" w:hAnsi="Times"/>
        </w:rPr>
        <w:t>our group submits 10 slides and presents the</w:t>
      </w:r>
      <w:r w:rsidR="00F65FA1" w:rsidRPr="00A07119">
        <w:rPr>
          <w:rFonts w:ascii="Times" w:hAnsi="Times"/>
        </w:rPr>
        <w:t>m in 15 minutes to the class</w:t>
      </w:r>
      <w:r w:rsidR="00696121" w:rsidRPr="00A07119">
        <w:rPr>
          <w:rFonts w:ascii="Times" w:hAnsi="Times"/>
        </w:rPr>
        <w:t xml:space="preserve"> and </w:t>
      </w:r>
      <w:r w:rsidR="00F80DA9" w:rsidRPr="00A07119">
        <w:rPr>
          <w:rFonts w:ascii="Times" w:hAnsi="Times"/>
        </w:rPr>
        <w:t xml:space="preserve">visitors. The project document and the class </w:t>
      </w:r>
      <w:r w:rsidR="00174268" w:rsidRPr="00A07119">
        <w:rPr>
          <w:rFonts w:ascii="Times" w:hAnsi="Times"/>
        </w:rPr>
        <w:t xml:space="preserve">presentation each </w:t>
      </w:r>
      <w:proofErr w:type="gramStart"/>
      <w:r w:rsidR="00174268" w:rsidRPr="00A07119">
        <w:rPr>
          <w:rFonts w:ascii="Times" w:hAnsi="Times"/>
        </w:rPr>
        <w:t>constitutes</w:t>
      </w:r>
      <w:proofErr w:type="gramEnd"/>
      <w:r w:rsidR="00174268" w:rsidRPr="00A07119">
        <w:rPr>
          <w:rFonts w:ascii="Times" w:hAnsi="Times"/>
        </w:rPr>
        <w:t xml:space="preserve"> 20</w:t>
      </w:r>
      <w:r w:rsidR="00F80DA9" w:rsidRPr="00A07119">
        <w:rPr>
          <w:rFonts w:ascii="Times" w:hAnsi="Times"/>
        </w:rPr>
        <w:t>%</w:t>
      </w:r>
      <w:r w:rsidR="00514672" w:rsidRPr="00A07119">
        <w:rPr>
          <w:rFonts w:ascii="Times" w:hAnsi="Times"/>
        </w:rPr>
        <w:t xml:space="preserve"> of the course grade, totaling 4</w:t>
      </w:r>
      <w:r w:rsidR="00F80DA9" w:rsidRPr="00A07119">
        <w:rPr>
          <w:rFonts w:ascii="Times" w:hAnsi="Times"/>
        </w:rPr>
        <w:t>0% of the course grade for both.</w:t>
      </w:r>
    </w:p>
    <w:p w14:paraId="35971EAA" w14:textId="77777777" w:rsidR="002D6EAA" w:rsidRPr="00A07119" w:rsidRDefault="002D6EAA" w:rsidP="002D6EAA">
      <w:pPr>
        <w:rPr>
          <w:rFonts w:ascii="Times" w:hAnsi="Times"/>
        </w:rPr>
      </w:pPr>
    </w:p>
    <w:p w14:paraId="6AC55509" w14:textId="77777777" w:rsidR="00E8337D" w:rsidRPr="00A07119" w:rsidRDefault="00E8337D" w:rsidP="00E833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rPr>
        <w:t xml:space="preserve">N.B.  </w:t>
      </w:r>
      <w:r w:rsidRPr="00A07119">
        <w:rPr>
          <w:rFonts w:ascii="Times" w:hAnsi="Times" w:cs="Helvetica"/>
          <w:color w:val="000000"/>
          <w:szCs w:val="23"/>
        </w:rPr>
        <w:t>All assignment submissions must follow the format that the course instructor provides.</w:t>
      </w:r>
    </w:p>
    <w:p w14:paraId="6CC48AA0" w14:textId="77777777" w:rsidR="00E8337D" w:rsidRPr="00A07119" w:rsidRDefault="00E8337D" w:rsidP="002D6EAA">
      <w:pPr>
        <w:rPr>
          <w:rFonts w:ascii="Times" w:hAnsi="Times"/>
        </w:rPr>
      </w:pPr>
    </w:p>
    <w:p w14:paraId="01802E23" w14:textId="1CF82975" w:rsidR="002D6EAA" w:rsidRPr="00A07119" w:rsidRDefault="002D6EAA"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 xml:space="preserve">For the final course grade, a student’s weighted-mean numerical score (comprising grades for class </w:t>
      </w:r>
      <w:r w:rsidR="00696121" w:rsidRPr="00A07119">
        <w:rPr>
          <w:rFonts w:ascii="Times" w:hAnsi="Times" w:cs="Helvetica"/>
          <w:color w:val="000000"/>
          <w:szCs w:val="23"/>
        </w:rPr>
        <w:t>attendance, the first submission, the second submission, and the third and final submission</w:t>
      </w:r>
      <w:r w:rsidRPr="00A07119">
        <w:rPr>
          <w:rFonts w:ascii="Times" w:hAnsi="Times" w:cs="Helvetica"/>
          <w:color w:val="000000"/>
          <w:szCs w:val="23"/>
        </w:rPr>
        <w:t>) converts to a letter grade within these brackets:</w:t>
      </w:r>
    </w:p>
    <w:p w14:paraId="2D76A80B" w14:textId="77777777" w:rsidR="002D6EAA" w:rsidRPr="00A07119" w:rsidRDefault="002D6EAA" w:rsidP="00C67FA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90.00% and higher:</w:t>
      </w:r>
      <w:r w:rsidRPr="00A07119">
        <w:rPr>
          <w:rFonts w:ascii="Times" w:hAnsi="Times" w:cs="Helvetica"/>
          <w:color w:val="000000"/>
          <w:szCs w:val="23"/>
        </w:rPr>
        <w:tab/>
        <w:t>A</w:t>
      </w:r>
    </w:p>
    <w:p w14:paraId="3C1971BC" w14:textId="77777777" w:rsidR="002D6EAA" w:rsidRPr="00A07119" w:rsidRDefault="002D6EAA" w:rsidP="00C67FA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 xml:space="preserve">80.00% to 89.99%: </w:t>
      </w:r>
      <w:r w:rsidRPr="00A07119">
        <w:rPr>
          <w:rFonts w:ascii="Times" w:hAnsi="Times" w:cs="Helvetica"/>
          <w:color w:val="000000"/>
          <w:szCs w:val="23"/>
        </w:rPr>
        <w:tab/>
        <w:t>B</w:t>
      </w:r>
    </w:p>
    <w:p w14:paraId="372D0011" w14:textId="77777777" w:rsidR="002D6EAA" w:rsidRPr="00A07119" w:rsidRDefault="002D6EAA" w:rsidP="00C67FA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 xml:space="preserve">70.00% to 79.99%: </w:t>
      </w:r>
      <w:r w:rsidRPr="00A07119">
        <w:rPr>
          <w:rFonts w:ascii="Times" w:hAnsi="Times" w:cs="Helvetica"/>
          <w:color w:val="000000"/>
          <w:szCs w:val="23"/>
        </w:rPr>
        <w:tab/>
        <w:t>C</w:t>
      </w:r>
    </w:p>
    <w:p w14:paraId="54686856" w14:textId="6EC4C5F0" w:rsidR="002D6EAA" w:rsidRPr="00A07119" w:rsidRDefault="002D6EAA" w:rsidP="00C67FA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60.00% to 69.99%:</w:t>
      </w:r>
      <w:r w:rsidRPr="00A07119">
        <w:rPr>
          <w:rFonts w:ascii="Times" w:hAnsi="Times" w:cs="Helvetica"/>
          <w:color w:val="000000"/>
          <w:szCs w:val="23"/>
        </w:rPr>
        <w:tab/>
      </w:r>
      <w:r w:rsidR="00A07119">
        <w:rPr>
          <w:rFonts w:ascii="Times" w:hAnsi="Times" w:cs="Helvetica"/>
          <w:color w:val="000000"/>
          <w:szCs w:val="23"/>
        </w:rPr>
        <w:tab/>
      </w:r>
      <w:r w:rsidRPr="00A07119">
        <w:rPr>
          <w:rFonts w:ascii="Times" w:hAnsi="Times" w:cs="Helvetica"/>
          <w:color w:val="000000"/>
          <w:szCs w:val="23"/>
        </w:rPr>
        <w:t>D</w:t>
      </w:r>
    </w:p>
    <w:p w14:paraId="4477951E" w14:textId="77777777" w:rsidR="002D6EAA" w:rsidRPr="00A07119" w:rsidRDefault="002D6EAA" w:rsidP="00C67FA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Below 60.00%:</w:t>
      </w:r>
      <w:r w:rsidRPr="00A07119">
        <w:rPr>
          <w:rFonts w:ascii="Times" w:hAnsi="Times" w:cs="Helvetica"/>
          <w:color w:val="000000"/>
          <w:szCs w:val="23"/>
        </w:rPr>
        <w:tab/>
      </w:r>
      <w:r w:rsidRPr="00A07119">
        <w:rPr>
          <w:rFonts w:ascii="Times" w:hAnsi="Times" w:cs="Helvetica"/>
          <w:color w:val="000000"/>
          <w:szCs w:val="23"/>
        </w:rPr>
        <w:tab/>
        <w:t>F</w:t>
      </w:r>
    </w:p>
    <w:p w14:paraId="3AA06CA0" w14:textId="77777777" w:rsidR="002D6EAA" w:rsidRPr="00A07119" w:rsidRDefault="002D6EAA"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5B1C88D8" w14:textId="77777777" w:rsidR="009F2643" w:rsidRPr="00A07119" w:rsidRDefault="009F2643"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56AE9AE3" w14:textId="2828D7EF" w:rsidR="00D50C1D" w:rsidRPr="00A07119" w:rsidRDefault="00D50C1D"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color w:val="000000"/>
          <w:szCs w:val="23"/>
          <w:u w:val="single"/>
        </w:rPr>
      </w:pPr>
      <w:r w:rsidRPr="00A07119">
        <w:rPr>
          <w:rFonts w:ascii="Times" w:hAnsi="Times" w:cs="Helvetica"/>
          <w:b/>
          <w:color w:val="000000"/>
          <w:szCs w:val="23"/>
          <w:u w:val="single"/>
        </w:rPr>
        <w:t>More on the Practicum Project</w:t>
      </w:r>
    </w:p>
    <w:p w14:paraId="7C2350A5" w14:textId="5EE37078" w:rsidR="00C67FA1" w:rsidRPr="00A07119" w:rsidRDefault="00E4450A"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 xml:space="preserve">Students organize themselves into 14 groups of four or five students. </w:t>
      </w:r>
      <w:r w:rsidR="00C67FA1" w:rsidRPr="00A07119">
        <w:rPr>
          <w:rFonts w:ascii="Times" w:hAnsi="Times" w:cs="Helvetica"/>
          <w:color w:val="000000"/>
          <w:szCs w:val="23"/>
        </w:rPr>
        <w:t xml:space="preserve">Each group selects five companies from a list, identifying the </w:t>
      </w:r>
      <w:proofErr w:type="gramStart"/>
      <w:r w:rsidR="00C67FA1" w:rsidRPr="00A07119">
        <w:rPr>
          <w:rFonts w:ascii="Times" w:hAnsi="Times" w:cs="Helvetica"/>
          <w:color w:val="000000"/>
          <w:szCs w:val="23"/>
        </w:rPr>
        <w:t>group’s</w:t>
      </w:r>
      <w:proofErr w:type="gramEnd"/>
      <w:r w:rsidR="00C67FA1" w:rsidRPr="00A07119">
        <w:rPr>
          <w:rFonts w:ascii="Times" w:hAnsi="Times" w:cs="Helvetica"/>
          <w:color w:val="000000"/>
          <w:szCs w:val="23"/>
        </w:rPr>
        <w:t xml:space="preserve"> first through fifth choice. Each group elects a captain, who emails the list to the course instructor, who makes the final decision on matching groups and companies.</w:t>
      </w:r>
    </w:p>
    <w:p w14:paraId="565E9FCE" w14:textId="77777777" w:rsidR="00C67FA1" w:rsidRPr="00A07119" w:rsidRDefault="00C67FA1"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0725977A" w14:textId="15AFD625" w:rsidR="00C67FA1" w:rsidRPr="00A07119" w:rsidRDefault="00C67FA1"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The companies participating this term are these 14:</w:t>
      </w:r>
    </w:p>
    <w:p w14:paraId="4830DD8A" w14:textId="71F529AD" w:rsidR="00C67FA1"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1.</w:t>
      </w:r>
    </w:p>
    <w:p w14:paraId="3BD83EFC" w14:textId="4F652B92"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2.</w:t>
      </w:r>
    </w:p>
    <w:p w14:paraId="654CD3C5" w14:textId="39E6864D"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3.</w:t>
      </w:r>
    </w:p>
    <w:p w14:paraId="7745554E" w14:textId="3006887F"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4.</w:t>
      </w:r>
    </w:p>
    <w:p w14:paraId="5BBB0047" w14:textId="316DC537"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5.</w:t>
      </w:r>
    </w:p>
    <w:p w14:paraId="05AF4EC6" w14:textId="68870A75"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6.</w:t>
      </w:r>
    </w:p>
    <w:p w14:paraId="5B33AD2A" w14:textId="3673C377"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7.</w:t>
      </w:r>
    </w:p>
    <w:p w14:paraId="1FA9216B" w14:textId="34109FFE"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8.</w:t>
      </w:r>
    </w:p>
    <w:p w14:paraId="121E6B8C" w14:textId="52D3022C"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9.</w:t>
      </w:r>
    </w:p>
    <w:p w14:paraId="7CD6ADB5" w14:textId="22EC8688"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10.</w:t>
      </w:r>
    </w:p>
    <w:p w14:paraId="040730EC" w14:textId="67BC3C82"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11.</w:t>
      </w:r>
    </w:p>
    <w:p w14:paraId="66F1DD1B" w14:textId="73C240FB"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12.</w:t>
      </w:r>
    </w:p>
    <w:p w14:paraId="3B6A300D" w14:textId="09B6D190"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13.</w:t>
      </w:r>
    </w:p>
    <w:p w14:paraId="45924652" w14:textId="30916FD0" w:rsidR="00B9601B" w:rsidRPr="00A07119" w:rsidRDefault="00B9601B"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14.</w:t>
      </w:r>
    </w:p>
    <w:p w14:paraId="2EEEC8CA" w14:textId="77777777" w:rsidR="00F73FA7" w:rsidRPr="00A07119" w:rsidRDefault="00F73FA7" w:rsidP="00F73FA7">
      <w:pPr>
        <w:rPr>
          <w:rFonts w:ascii="Times" w:hAnsi="Times"/>
        </w:rPr>
      </w:pPr>
    </w:p>
    <w:p w14:paraId="1999CC9F" w14:textId="77777777" w:rsidR="00F73FA7" w:rsidRPr="00A07119" w:rsidRDefault="00F73FA7" w:rsidP="00F73FA7">
      <w:pPr>
        <w:rPr>
          <w:rFonts w:ascii="Times" w:hAnsi="Times"/>
        </w:rPr>
      </w:pPr>
    </w:p>
    <w:p w14:paraId="1EE475CE" w14:textId="41F0BE8C" w:rsidR="00F73FA7" w:rsidRPr="00A07119" w:rsidRDefault="00F73FA7" w:rsidP="00F73FA7">
      <w:pPr>
        <w:rPr>
          <w:rFonts w:ascii="Times" w:hAnsi="Times"/>
          <w:b/>
          <w:u w:val="single"/>
        </w:rPr>
      </w:pPr>
      <w:r w:rsidRPr="00A07119">
        <w:rPr>
          <w:rFonts w:ascii="Times" w:hAnsi="Times"/>
          <w:b/>
          <w:u w:val="single"/>
        </w:rPr>
        <w:t>Guest Speakers</w:t>
      </w:r>
    </w:p>
    <w:p w14:paraId="3D88120A" w14:textId="74E15DAB" w:rsidR="00F73FA7" w:rsidRPr="00A07119" w:rsidRDefault="00F73FA7" w:rsidP="00F73FA7">
      <w:pPr>
        <w:rPr>
          <w:rFonts w:ascii="Times" w:hAnsi="Times"/>
        </w:rPr>
      </w:pPr>
      <w:r w:rsidRPr="00A07119">
        <w:rPr>
          <w:rFonts w:ascii="Times" w:hAnsi="Times"/>
        </w:rPr>
        <w:t xml:space="preserve">Guest speakers address these topics </w:t>
      </w:r>
      <w:r w:rsidR="00C22314" w:rsidRPr="00A07119">
        <w:rPr>
          <w:rFonts w:ascii="Times" w:hAnsi="Times"/>
        </w:rPr>
        <w:t xml:space="preserve">and others </w:t>
      </w:r>
      <w:r w:rsidRPr="00A07119">
        <w:rPr>
          <w:rFonts w:ascii="Times" w:hAnsi="Times"/>
        </w:rPr>
        <w:t>in their talks to the class.</w:t>
      </w:r>
    </w:p>
    <w:p w14:paraId="531F8A73" w14:textId="10B5A25B" w:rsidR="00C67FA1" w:rsidRPr="00A07119" w:rsidRDefault="00DC0459" w:rsidP="00DC04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The role of a strategy consultant</w:t>
      </w:r>
    </w:p>
    <w:p w14:paraId="65B168EA" w14:textId="4C77CD1A" w:rsidR="00DC0459" w:rsidRPr="00A07119" w:rsidRDefault="00DC0459" w:rsidP="00DC04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Skills of a strategy consultant</w:t>
      </w:r>
    </w:p>
    <w:p w14:paraId="2F71695F" w14:textId="73EFDC10" w:rsidR="00DC0459" w:rsidRPr="00A07119" w:rsidRDefault="00DC0459" w:rsidP="00DC04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The client relationship</w:t>
      </w:r>
    </w:p>
    <w:p w14:paraId="492D8FBB" w14:textId="71E646DA" w:rsidR="00DC0459" w:rsidRPr="00A07119" w:rsidRDefault="00DC0459" w:rsidP="00DC04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Managing a strategy engagement</w:t>
      </w:r>
    </w:p>
    <w:p w14:paraId="02A726F8" w14:textId="280F7223" w:rsidR="00C22314" w:rsidRPr="00A07119" w:rsidRDefault="00C22314" w:rsidP="00C2231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Leading an engagement team</w:t>
      </w:r>
    </w:p>
    <w:p w14:paraId="04D36522" w14:textId="491D3C09" w:rsidR="00C22314" w:rsidRPr="00A07119" w:rsidRDefault="00C22314" w:rsidP="00DC04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Making client presentations</w:t>
      </w:r>
    </w:p>
    <w:p w14:paraId="2A391341" w14:textId="42F8C0CC" w:rsidR="00DC0459" w:rsidRPr="00A07119" w:rsidRDefault="00DC0459" w:rsidP="00DC04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The strategy consultancies</w:t>
      </w:r>
    </w:p>
    <w:p w14:paraId="2B04307E" w14:textId="588E9E8F" w:rsidR="00DC0459" w:rsidRPr="00A07119" w:rsidRDefault="00DC0459" w:rsidP="00DC04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The career of a strategy consultant</w:t>
      </w:r>
    </w:p>
    <w:p w14:paraId="5AC527A4" w14:textId="45B422EB" w:rsidR="00DC0459" w:rsidRPr="00A07119" w:rsidRDefault="00DC0459" w:rsidP="00DC04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The role of a chief strategy officer</w:t>
      </w:r>
    </w:p>
    <w:p w14:paraId="2908E1B8" w14:textId="54C82603" w:rsidR="00C71296" w:rsidRPr="00A07119" w:rsidRDefault="00C71296" w:rsidP="00DC04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The global strategist</w:t>
      </w:r>
    </w:p>
    <w:p w14:paraId="5EDF4D8F" w14:textId="77777777" w:rsidR="00122FE7" w:rsidRPr="00A07119" w:rsidRDefault="00122FE7"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62F1CD60" w14:textId="77777777" w:rsidR="00B416F2" w:rsidRPr="00A07119" w:rsidRDefault="00B416F2"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2A6C4E03" w14:textId="2B4122E6" w:rsidR="00B416F2" w:rsidRPr="00A07119" w:rsidRDefault="004C7DE7"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color w:val="000000"/>
          <w:szCs w:val="23"/>
          <w:u w:val="single"/>
        </w:rPr>
      </w:pPr>
      <w:r w:rsidRPr="00A07119">
        <w:rPr>
          <w:rFonts w:ascii="Times" w:hAnsi="Times" w:cs="Helvetica"/>
          <w:b/>
          <w:color w:val="000000"/>
          <w:szCs w:val="23"/>
          <w:u w:val="single"/>
        </w:rPr>
        <w:t>Course Resources</w:t>
      </w:r>
    </w:p>
    <w:p w14:paraId="52B4C153" w14:textId="58802908" w:rsidR="004C7DE7" w:rsidRPr="00A07119" w:rsidRDefault="00F20D06"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 xml:space="preserve">All of these books, </w:t>
      </w:r>
      <w:r w:rsidR="009F2643" w:rsidRPr="00A07119">
        <w:rPr>
          <w:rFonts w:ascii="Times" w:hAnsi="Times" w:cs="Helvetica"/>
          <w:color w:val="000000"/>
          <w:szCs w:val="23"/>
        </w:rPr>
        <w:t xml:space="preserve">articles, and </w:t>
      </w:r>
      <w:r w:rsidRPr="00A07119">
        <w:rPr>
          <w:rFonts w:ascii="Times" w:hAnsi="Times" w:cs="Helvetica"/>
          <w:color w:val="000000"/>
          <w:szCs w:val="23"/>
        </w:rPr>
        <w:t>background notes</w:t>
      </w:r>
      <w:r w:rsidR="009F2643" w:rsidRPr="00A07119">
        <w:rPr>
          <w:rFonts w:ascii="Times" w:hAnsi="Times" w:cs="Helvetica"/>
          <w:color w:val="000000"/>
          <w:szCs w:val="23"/>
        </w:rPr>
        <w:t xml:space="preserve"> </w:t>
      </w:r>
      <w:r w:rsidRPr="00A07119">
        <w:rPr>
          <w:rFonts w:ascii="Times" w:hAnsi="Times" w:cs="Helvetica"/>
          <w:color w:val="000000"/>
          <w:szCs w:val="23"/>
        </w:rPr>
        <w:t>are course requirements.</w:t>
      </w:r>
    </w:p>
    <w:p w14:paraId="3598CC96" w14:textId="77777777" w:rsidR="00CD3CEE" w:rsidRPr="00A07119" w:rsidRDefault="00CD3CEE"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5AFAA62D" w14:textId="11A218CD" w:rsidR="00F20D06" w:rsidRPr="00A07119" w:rsidRDefault="00F20D06"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u w:val="single"/>
        </w:rPr>
      </w:pPr>
      <w:r w:rsidRPr="00A07119">
        <w:rPr>
          <w:rFonts w:ascii="Times" w:hAnsi="Times" w:cs="Helvetica"/>
          <w:color w:val="000000"/>
          <w:szCs w:val="23"/>
          <w:u w:val="single"/>
        </w:rPr>
        <w:t>Books</w:t>
      </w:r>
    </w:p>
    <w:p w14:paraId="129E3DA7" w14:textId="291D7EB3" w:rsidR="00F20D06" w:rsidRPr="00A07119" w:rsidRDefault="00F20D06"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The books are available in multiple formats, including electronic format.</w:t>
      </w:r>
    </w:p>
    <w:p w14:paraId="5160A053" w14:textId="77777777" w:rsidR="00992F01" w:rsidRPr="00A07119" w:rsidRDefault="00992F01" w:rsidP="00992F01">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HBR Guide to Better Business Writing, Harvard Business Review Editors, 2013, Harvard Business Review Press, ISBN-13: 978-1422184035</w:t>
      </w:r>
    </w:p>
    <w:p w14:paraId="02F38425" w14:textId="77777777" w:rsidR="00992F01" w:rsidRPr="00A07119" w:rsidRDefault="00992F01" w:rsidP="00992F01">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lastRenderedPageBreak/>
        <w:t>HBR Guide to Persuasive Presentations, Harvard Business Review Editors, 2012, Harvard Business Review Press, ISBN-13: 978-1422187104</w:t>
      </w:r>
    </w:p>
    <w:p w14:paraId="532139CF" w14:textId="77777777" w:rsidR="00992F01" w:rsidRPr="00A07119" w:rsidRDefault="00992F01" w:rsidP="00992F01">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HBR Guide to Project Management, Harvard Business Review Editors, 2013, Harvard Business Review Press, ISBN-13: 978-1422187296</w:t>
      </w:r>
    </w:p>
    <w:p w14:paraId="3CB3A726" w14:textId="77777777" w:rsidR="00992F01" w:rsidRPr="00A07119" w:rsidRDefault="00992F01" w:rsidP="00992F01">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Strategic Management, 2nd edition, Frank Rothaermel, 2014, McGraw-Hill Education, ISBN-13: 978-0077645069</w:t>
      </w:r>
    </w:p>
    <w:p w14:paraId="53202B54" w14:textId="77777777" w:rsidR="00992F01" w:rsidRPr="00A07119" w:rsidRDefault="00992F01" w:rsidP="00992F01">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Strategy: Create and Implement the Best Strategy for Your Business, Harvard Business School Press (Editor), 2005, Harvard Business School Press, ISBN-13: 978-1591396321</w:t>
      </w:r>
    </w:p>
    <w:p w14:paraId="01C03C0D" w14:textId="77777777" w:rsidR="004C7DE7" w:rsidRPr="00A07119" w:rsidRDefault="004C7DE7"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14C593D8" w14:textId="2FE23CE5" w:rsidR="004C7DE7" w:rsidRPr="00A07119" w:rsidRDefault="00F20D06"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u w:val="single"/>
        </w:rPr>
      </w:pPr>
      <w:r w:rsidRPr="00A07119">
        <w:rPr>
          <w:rFonts w:ascii="Times" w:hAnsi="Times" w:cs="Helvetica"/>
          <w:color w:val="000000"/>
          <w:szCs w:val="23"/>
          <w:u w:val="single"/>
        </w:rPr>
        <w:t>Articles and Background Notes</w:t>
      </w:r>
    </w:p>
    <w:p w14:paraId="0E640FFE" w14:textId="77777777" w:rsidR="001D44CA" w:rsidRPr="00A07119" w:rsidRDefault="00F20D06"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 xml:space="preserve">This is a </w:t>
      </w:r>
      <w:proofErr w:type="spellStart"/>
      <w:r w:rsidRPr="00A07119">
        <w:rPr>
          <w:rFonts w:ascii="Times" w:hAnsi="Times" w:cs="Helvetica"/>
          <w:color w:val="000000"/>
          <w:szCs w:val="23"/>
        </w:rPr>
        <w:t>coursepack</w:t>
      </w:r>
      <w:proofErr w:type="spellEnd"/>
      <w:r w:rsidRPr="00A07119">
        <w:rPr>
          <w:rFonts w:ascii="Times" w:hAnsi="Times" w:cs="Helvetica"/>
          <w:color w:val="000000"/>
          <w:szCs w:val="23"/>
        </w:rPr>
        <w:t xml:space="preserve"> for download at </w:t>
      </w:r>
      <w:r w:rsidR="001D44CA" w:rsidRPr="00A07119">
        <w:rPr>
          <w:rFonts w:ascii="Times" w:hAnsi="Times" w:cs="Helvetica"/>
          <w:color w:val="000000"/>
          <w:szCs w:val="23"/>
        </w:rPr>
        <w:t xml:space="preserve">the </w:t>
      </w:r>
      <w:r w:rsidRPr="00A07119">
        <w:rPr>
          <w:rFonts w:ascii="Times" w:hAnsi="Times" w:cs="Helvetica"/>
          <w:color w:val="000000"/>
          <w:szCs w:val="23"/>
        </w:rPr>
        <w:t>Harvard Business Publishing</w:t>
      </w:r>
      <w:r w:rsidR="001D44CA" w:rsidRPr="00A07119">
        <w:rPr>
          <w:rFonts w:ascii="Times" w:hAnsi="Times" w:cs="Helvetica"/>
          <w:color w:val="000000"/>
          <w:szCs w:val="23"/>
        </w:rPr>
        <w:t xml:space="preserve"> website:</w:t>
      </w:r>
    </w:p>
    <w:p w14:paraId="2833B3FF" w14:textId="6BF6CB0C" w:rsidR="001D44CA" w:rsidRPr="00A07119" w:rsidRDefault="001D44CA" w:rsidP="001D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Course link: https://cb.hbsp.harvard.edu…</w:t>
      </w:r>
    </w:p>
    <w:p w14:paraId="628CF502" w14:textId="0EEAAB03" w:rsidR="001D44CA" w:rsidRPr="00A07119" w:rsidRDefault="001D44CA" w:rsidP="001D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Course pack Title: Strategy Consulting Practicum</w:t>
      </w:r>
    </w:p>
    <w:p w14:paraId="54A0307B" w14:textId="6EB355D8" w:rsidR="001D44CA" w:rsidRPr="00A07119" w:rsidRDefault="001D44CA" w:rsidP="001D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Course Number: MGT ____</w:t>
      </w:r>
    </w:p>
    <w:p w14:paraId="2070C7F6" w14:textId="70C00B44" w:rsidR="001D44CA" w:rsidRPr="00A07119" w:rsidRDefault="001D44CA" w:rsidP="001D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Reference Code: _________</w:t>
      </w:r>
    </w:p>
    <w:p w14:paraId="21B3E3B6" w14:textId="20BACEB6" w:rsidR="001D44CA" w:rsidRPr="00A07119" w:rsidRDefault="001D44CA" w:rsidP="001D4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 xml:space="preserve">You must first register on the site to create a user name unless you already have one. Once registered, sign in to </w:t>
      </w:r>
      <w:r w:rsidR="00FB61AE" w:rsidRPr="00A07119">
        <w:rPr>
          <w:rFonts w:ascii="Times" w:hAnsi="Times" w:cs="Helvetica"/>
          <w:color w:val="000000"/>
          <w:szCs w:val="23"/>
        </w:rPr>
        <w:t xml:space="preserve">buy and </w:t>
      </w:r>
      <w:r w:rsidRPr="00A07119">
        <w:rPr>
          <w:rFonts w:ascii="Times" w:hAnsi="Times" w:cs="Helvetica"/>
          <w:color w:val="000000"/>
          <w:szCs w:val="23"/>
        </w:rPr>
        <w:t xml:space="preserve">download the course materials immediately.  Afterward you can go to the course by visiting hbsp.harvard.edu, logging in, clicking My Courses, and then clicking the course name.  For technical assistance, the Harvard Business Publishing Tech Help line is (800) 810-8858 and email is techhelp@hbsp.harvard.edu.  Business hours are 8am to 8pm Monday through Thursday, and 8am to 7pm Friday.  </w:t>
      </w:r>
    </w:p>
    <w:p w14:paraId="2E41BD84" w14:textId="77777777" w:rsidR="001D44CA" w:rsidRPr="00A07119" w:rsidRDefault="001D44CA"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34866FF5" w14:textId="2EB3F39D" w:rsidR="00F20D06" w:rsidRPr="00A07119" w:rsidRDefault="00F20D06"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 xml:space="preserve">The </w:t>
      </w:r>
      <w:proofErr w:type="spellStart"/>
      <w:r w:rsidRPr="00A07119">
        <w:rPr>
          <w:rFonts w:ascii="Times" w:hAnsi="Times" w:cs="Helvetica"/>
          <w:color w:val="000000"/>
          <w:szCs w:val="23"/>
        </w:rPr>
        <w:t>coursepack</w:t>
      </w:r>
      <w:proofErr w:type="spellEnd"/>
      <w:r w:rsidRPr="00A07119">
        <w:rPr>
          <w:rFonts w:ascii="Times" w:hAnsi="Times" w:cs="Helvetica"/>
          <w:color w:val="000000"/>
          <w:szCs w:val="23"/>
        </w:rPr>
        <w:t xml:space="preserve"> contains these PDF files:</w:t>
      </w:r>
    </w:p>
    <w:p w14:paraId="76C1D57D"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A Better Way to Map Brand Strategy</w:t>
      </w:r>
    </w:p>
    <w:p w14:paraId="05280324"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A Leader's Guide to Understanding Complex Organizations: An Expanded "7 S" Perspective</w:t>
      </w:r>
    </w:p>
    <w:p w14:paraId="6B0D30C0"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Beta, Leverage, and the Cost of Capital</w:t>
      </w:r>
    </w:p>
    <w:p w14:paraId="74142A30"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Do You Have a Well-Designed Organization?</w:t>
      </w:r>
    </w:p>
    <w:p w14:paraId="44A357C4"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Marketing Analysis Toolkit: Breakeven Analysis</w:t>
      </w:r>
    </w:p>
    <w:p w14:paraId="496ADC6F"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Marketing Analysis Toolkit: Customer Lifetime Value Analysis</w:t>
      </w:r>
    </w:p>
    <w:p w14:paraId="23976D2F"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Marketing Analysis Toolkit: Market Size and Market Share Analysis</w:t>
      </w:r>
    </w:p>
    <w:p w14:paraId="03447C45"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Marketing Analysis Toolkit: Pricing and Profitability Analysis</w:t>
      </w:r>
    </w:p>
    <w:p w14:paraId="75600E86"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Marketing Analysis Toolkit: Situation Analysis</w:t>
      </w:r>
    </w:p>
    <w:p w14:paraId="011A1203"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Perceptual Mapping: A Manager's Guide</w:t>
      </w:r>
    </w:p>
    <w:p w14:paraId="6031B3B6"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Simple Rules for a Complex World</w:t>
      </w:r>
    </w:p>
    <w:p w14:paraId="6DC836EA"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The Cost of Capital: Principles and Practice</w:t>
      </w:r>
    </w:p>
    <w:p w14:paraId="34EFA698" w14:textId="77777777" w:rsidR="00727794" w:rsidRPr="00A07119" w:rsidRDefault="00727794" w:rsidP="00727794">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Understanding Economic Value Added</w:t>
      </w:r>
    </w:p>
    <w:p w14:paraId="5A298CF7" w14:textId="77777777" w:rsidR="00B416F2" w:rsidRPr="00A07119" w:rsidRDefault="00B416F2"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1E9D60E0" w14:textId="77777777" w:rsidR="006A77CC" w:rsidRPr="00A07119" w:rsidRDefault="006A77CC"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p>
    <w:p w14:paraId="37740FF7" w14:textId="77777777" w:rsidR="002D6EAA" w:rsidRPr="00A07119" w:rsidRDefault="002D6EAA"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color w:val="000000"/>
          <w:szCs w:val="23"/>
          <w:u w:val="single"/>
        </w:rPr>
      </w:pPr>
      <w:r w:rsidRPr="00A07119">
        <w:rPr>
          <w:rFonts w:ascii="Times" w:hAnsi="Times" w:cs="Helvetica"/>
          <w:b/>
          <w:color w:val="000000"/>
          <w:szCs w:val="23"/>
          <w:u w:val="single"/>
        </w:rPr>
        <w:t>Disability Accommodation</w:t>
      </w:r>
    </w:p>
    <w:p w14:paraId="4C0770CF" w14:textId="77777777" w:rsidR="002D6EAA" w:rsidRPr="00A07119" w:rsidRDefault="002D6EAA" w:rsidP="002D6EAA">
      <w:pPr>
        <w:rPr>
          <w:rFonts w:ascii="Times" w:hAnsi="Times" w:cs="Helvetica"/>
          <w:color w:val="000000"/>
          <w:szCs w:val="23"/>
        </w:rPr>
      </w:pPr>
    </w:p>
    <w:p w14:paraId="2F8AF475" w14:textId="77777777" w:rsidR="00A07119" w:rsidRPr="00A07119" w:rsidRDefault="00A07119" w:rsidP="00A07119">
      <w:pPr>
        <w:rPr>
          <w:rFonts w:ascii="Times" w:hAnsi="Times"/>
          <w:szCs w:val="22"/>
        </w:rPr>
      </w:pPr>
      <w:r w:rsidRPr="00A07119">
        <w:rPr>
          <w:rFonts w:ascii="Times" w:hAnsi="Times"/>
          <w:szCs w:val="22"/>
        </w:rPr>
        <w:t xml:space="preserve">Students requesting academic accommodations based on a documented disability are required to register with the Office of Disability Services. Please obtain a form from their office and turn it in to me at the beginning of the semester. The Office of Disability Services is located in the </w:t>
      </w:r>
      <w:proofErr w:type="spellStart"/>
      <w:r w:rsidRPr="00A07119">
        <w:rPr>
          <w:rFonts w:ascii="Times" w:hAnsi="Times"/>
          <w:szCs w:val="22"/>
        </w:rPr>
        <w:t>Smithgall</w:t>
      </w:r>
      <w:proofErr w:type="spellEnd"/>
      <w:r w:rsidRPr="00A07119">
        <w:rPr>
          <w:rFonts w:ascii="Times" w:hAnsi="Times"/>
          <w:szCs w:val="22"/>
        </w:rPr>
        <w:t xml:space="preserve"> Student Services Building, Suite 123. The phone number is 404-894 2563. </w:t>
      </w:r>
    </w:p>
    <w:p w14:paraId="00D10BF7" w14:textId="77777777" w:rsidR="00A07119" w:rsidRPr="00A07119" w:rsidRDefault="00673ADD" w:rsidP="00A07119">
      <w:pPr>
        <w:rPr>
          <w:rFonts w:ascii="Times" w:hAnsi="Times"/>
          <w:color w:val="01154D"/>
          <w:szCs w:val="22"/>
        </w:rPr>
      </w:pPr>
      <w:hyperlink r:id="rId9" w:history="1">
        <w:r w:rsidR="00A07119" w:rsidRPr="00A07119">
          <w:rPr>
            <w:rFonts w:ascii="Times" w:hAnsi="Times"/>
            <w:color w:val="0B4CB4"/>
            <w:szCs w:val="22"/>
            <w:u w:val="single" w:color="0B4CB4"/>
          </w:rPr>
          <w:t>http://disabilityservices.gatech.edu/content/4/contact-us</w:t>
        </w:r>
      </w:hyperlink>
    </w:p>
    <w:p w14:paraId="54D37BF6" w14:textId="77777777" w:rsidR="00A07119" w:rsidRPr="00A07119" w:rsidRDefault="00A07119" w:rsidP="002D6EAA">
      <w:pPr>
        <w:rPr>
          <w:rFonts w:ascii="Times" w:hAnsi="Times"/>
          <w:u w:val="single"/>
        </w:rPr>
      </w:pPr>
    </w:p>
    <w:p w14:paraId="72B69EAA" w14:textId="77777777" w:rsidR="00B416F2" w:rsidRPr="00A07119" w:rsidRDefault="00B416F2" w:rsidP="002D6EAA">
      <w:pPr>
        <w:rPr>
          <w:rFonts w:ascii="Times" w:hAnsi="Times"/>
          <w:u w:val="single"/>
        </w:rPr>
      </w:pPr>
    </w:p>
    <w:p w14:paraId="547F8380" w14:textId="77777777" w:rsidR="002D6EAA" w:rsidRPr="00A07119" w:rsidRDefault="002D6EAA" w:rsidP="002D6EAA">
      <w:pPr>
        <w:rPr>
          <w:rFonts w:ascii="Times" w:hAnsi="Times"/>
          <w:b/>
          <w:u w:val="single"/>
        </w:rPr>
      </w:pPr>
      <w:r w:rsidRPr="00A07119">
        <w:rPr>
          <w:rFonts w:ascii="Times" w:hAnsi="Times"/>
          <w:b/>
          <w:u w:val="single"/>
        </w:rPr>
        <w:t>Honesty</w:t>
      </w:r>
    </w:p>
    <w:p w14:paraId="3AE49839" w14:textId="77777777" w:rsidR="002D6EAA" w:rsidRPr="00A07119" w:rsidRDefault="002D6EAA" w:rsidP="002D6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Cs w:val="23"/>
        </w:rPr>
      </w:pPr>
      <w:r w:rsidRPr="00A07119">
        <w:rPr>
          <w:rFonts w:ascii="Times" w:hAnsi="Times" w:cs="Helvetica"/>
          <w:color w:val="000000"/>
          <w:szCs w:val="23"/>
        </w:rPr>
        <w:t>This course follows the guidelines established by Georgia Tech’s honor code and student handbook.  Students must certify that all work is their own and must appropriately acknowledge all sources.  Academic dishonesty includes cheating, fabrication, falsification, multiple submissions, plagiarism, and complicity in academic dishonesty.</w:t>
      </w:r>
    </w:p>
    <w:p w14:paraId="69071152" w14:textId="77777777" w:rsidR="0046274D" w:rsidRPr="00A07119" w:rsidRDefault="0046274D" w:rsidP="00243898">
      <w:pPr>
        <w:rPr>
          <w:rFonts w:ascii="Times" w:hAnsi="Times"/>
        </w:rPr>
      </w:pPr>
    </w:p>
    <w:p w14:paraId="7D810C70" w14:textId="77777777" w:rsidR="00780297" w:rsidRPr="00A07119" w:rsidRDefault="00780297" w:rsidP="00243898">
      <w:pPr>
        <w:rPr>
          <w:rFonts w:ascii="Times" w:hAnsi="Times"/>
        </w:rPr>
      </w:pPr>
    </w:p>
    <w:p w14:paraId="5AC717DA" w14:textId="77777777" w:rsidR="00780297" w:rsidRPr="00A07119" w:rsidRDefault="00780297" w:rsidP="00243898">
      <w:pPr>
        <w:rPr>
          <w:rFonts w:ascii="Times" w:hAnsi="Times"/>
        </w:rPr>
      </w:pPr>
    </w:p>
    <w:p w14:paraId="08F69C43" w14:textId="77777777" w:rsidR="00CD3CEE" w:rsidRPr="00A07119" w:rsidRDefault="00CD3CEE" w:rsidP="00243898">
      <w:pPr>
        <w:rPr>
          <w:rFonts w:ascii="Times" w:hAnsi="Times"/>
        </w:rPr>
      </w:pPr>
    </w:p>
    <w:p w14:paraId="2886F421" w14:textId="77D5701B" w:rsidR="00CD3CEE" w:rsidRPr="00A07119" w:rsidRDefault="00CD3CEE" w:rsidP="00CD3CEE">
      <w:pPr>
        <w:jc w:val="center"/>
        <w:rPr>
          <w:rFonts w:ascii="Times" w:hAnsi="Times"/>
          <w:i/>
        </w:rPr>
      </w:pPr>
      <w:r w:rsidRPr="00A07119">
        <w:rPr>
          <w:rFonts w:ascii="Times" w:hAnsi="Times"/>
          <w:i/>
        </w:rPr>
        <w:t>The schedule for classes begins on the next page.</w:t>
      </w:r>
    </w:p>
    <w:p w14:paraId="523ABDBC" w14:textId="77777777" w:rsidR="00CD3CEE" w:rsidRPr="00A07119" w:rsidRDefault="00CD3CEE" w:rsidP="00CD3CEE">
      <w:pPr>
        <w:rPr>
          <w:rFonts w:ascii="Times" w:hAnsi="Times"/>
        </w:rPr>
      </w:pPr>
    </w:p>
    <w:p w14:paraId="328DADF0" w14:textId="77777777" w:rsidR="00CD3CEE" w:rsidRPr="00A07119" w:rsidRDefault="00CD3CEE" w:rsidP="00CD3CEE">
      <w:pPr>
        <w:rPr>
          <w:rFonts w:ascii="Times" w:hAnsi="Times"/>
        </w:rPr>
      </w:pPr>
    </w:p>
    <w:p w14:paraId="0056A576" w14:textId="1716481B" w:rsidR="00CD3CEE" w:rsidRPr="00A07119" w:rsidRDefault="00CD3CEE">
      <w:pPr>
        <w:rPr>
          <w:rFonts w:ascii="Times" w:hAnsi="Times"/>
        </w:rPr>
      </w:pPr>
      <w:r w:rsidRPr="00A07119">
        <w:rPr>
          <w:rFonts w:ascii="Times" w:hAnsi="Times"/>
        </w:rPr>
        <w:br w:type="page"/>
      </w:r>
    </w:p>
    <w:p w14:paraId="10044EF3" w14:textId="25A7710C" w:rsidR="0046274D" w:rsidRPr="00A07119" w:rsidRDefault="00E30553" w:rsidP="00243898">
      <w:pPr>
        <w:rPr>
          <w:rFonts w:ascii="Times" w:hAnsi="Times"/>
          <w:b/>
        </w:rPr>
      </w:pPr>
      <w:r w:rsidRPr="00A07119">
        <w:rPr>
          <w:rFonts w:ascii="Times" w:hAnsi="Times"/>
          <w:b/>
        </w:rPr>
        <w:lastRenderedPageBreak/>
        <w:t>Schedule</w:t>
      </w:r>
    </w:p>
    <w:tbl>
      <w:tblPr>
        <w:tblStyle w:val="TableGrid"/>
        <w:tblW w:w="0" w:type="auto"/>
        <w:tblLook w:val="04A0" w:firstRow="1" w:lastRow="0" w:firstColumn="1" w:lastColumn="0" w:noHBand="0" w:noVBand="1"/>
      </w:tblPr>
      <w:tblGrid>
        <w:gridCol w:w="804"/>
        <w:gridCol w:w="901"/>
        <w:gridCol w:w="2970"/>
        <w:gridCol w:w="4675"/>
      </w:tblGrid>
      <w:tr w:rsidR="00CD3CEE" w:rsidRPr="00A07119" w14:paraId="42207232" w14:textId="77777777" w:rsidTr="00CD3CEE">
        <w:tc>
          <w:tcPr>
            <w:tcW w:w="804" w:type="dxa"/>
          </w:tcPr>
          <w:p w14:paraId="073D4D88" w14:textId="3F04EE4B" w:rsidR="00303E4C" w:rsidRPr="00A07119" w:rsidRDefault="00CB6E02" w:rsidP="00243898">
            <w:pPr>
              <w:rPr>
                <w:rFonts w:ascii="Times" w:hAnsi="Times"/>
                <w:b/>
                <w:sz w:val="20"/>
                <w:szCs w:val="20"/>
              </w:rPr>
            </w:pPr>
            <w:r w:rsidRPr="00A07119">
              <w:rPr>
                <w:rFonts w:ascii="Times" w:hAnsi="Times"/>
                <w:b/>
                <w:sz w:val="20"/>
                <w:szCs w:val="20"/>
              </w:rPr>
              <w:t>Week</w:t>
            </w:r>
          </w:p>
        </w:tc>
        <w:tc>
          <w:tcPr>
            <w:tcW w:w="901" w:type="dxa"/>
          </w:tcPr>
          <w:p w14:paraId="55D4027E" w14:textId="75592307" w:rsidR="00303E4C" w:rsidRPr="00A07119" w:rsidRDefault="00303E4C" w:rsidP="00243898">
            <w:pPr>
              <w:rPr>
                <w:rFonts w:ascii="Times" w:hAnsi="Times"/>
                <w:b/>
                <w:sz w:val="20"/>
                <w:szCs w:val="20"/>
              </w:rPr>
            </w:pPr>
            <w:r w:rsidRPr="00A07119">
              <w:rPr>
                <w:rFonts w:ascii="Times" w:hAnsi="Times"/>
                <w:b/>
                <w:sz w:val="20"/>
                <w:szCs w:val="20"/>
              </w:rPr>
              <w:t>Date</w:t>
            </w:r>
          </w:p>
        </w:tc>
        <w:tc>
          <w:tcPr>
            <w:tcW w:w="2970" w:type="dxa"/>
          </w:tcPr>
          <w:p w14:paraId="41707C6E" w14:textId="77A1AA0B" w:rsidR="00303E4C" w:rsidRPr="00A07119" w:rsidRDefault="00303E4C" w:rsidP="00243898">
            <w:pPr>
              <w:rPr>
                <w:rFonts w:ascii="Times" w:hAnsi="Times"/>
                <w:b/>
                <w:sz w:val="20"/>
                <w:szCs w:val="20"/>
              </w:rPr>
            </w:pPr>
            <w:r w:rsidRPr="00A07119">
              <w:rPr>
                <w:rFonts w:ascii="Times" w:hAnsi="Times"/>
                <w:b/>
                <w:sz w:val="20"/>
                <w:szCs w:val="20"/>
              </w:rPr>
              <w:t>Topic</w:t>
            </w:r>
          </w:p>
        </w:tc>
        <w:tc>
          <w:tcPr>
            <w:tcW w:w="4675" w:type="dxa"/>
          </w:tcPr>
          <w:p w14:paraId="13626DF1" w14:textId="1005546C" w:rsidR="00303E4C" w:rsidRPr="00A07119" w:rsidRDefault="00303E4C" w:rsidP="00243898">
            <w:pPr>
              <w:rPr>
                <w:rFonts w:ascii="Times" w:hAnsi="Times"/>
                <w:b/>
                <w:sz w:val="20"/>
                <w:szCs w:val="20"/>
              </w:rPr>
            </w:pPr>
            <w:r w:rsidRPr="00A07119">
              <w:rPr>
                <w:rFonts w:ascii="Times" w:hAnsi="Times"/>
                <w:b/>
                <w:sz w:val="20"/>
                <w:szCs w:val="20"/>
              </w:rPr>
              <w:t>Assignment</w:t>
            </w:r>
          </w:p>
        </w:tc>
      </w:tr>
      <w:tr w:rsidR="00CD3CEE" w:rsidRPr="00A07119" w14:paraId="6B149211" w14:textId="77777777" w:rsidTr="00CD3CEE">
        <w:tc>
          <w:tcPr>
            <w:tcW w:w="804" w:type="dxa"/>
          </w:tcPr>
          <w:p w14:paraId="71C9B21E" w14:textId="4DBB9829" w:rsidR="00303E4C" w:rsidRPr="00A07119" w:rsidRDefault="00303E4C" w:rsidP="00243898">
            <w:pPr>
              <w:rPr>
                <w:rFonts w:ascii="Times" w:hAnsi="Times"/>
              </w:rPr>
            </w:pPr>
            <w:r w:rsidRPr="00A07119">
              <w:rPr>
                <w:rFonts w:ascii="Times" w:hAnsi="Times"/>
              </w:rPr>
              <w:t>1a</w:t>
            </w:r>
          </w:p>
        </w:tc>
        <w:tc>
          <w:tcPr>
            <w:tcW w:w="901" w:type="dxa"/>
          </w:tcPr>
          <w:p w14:paraId="61C30D73" w14:textId="77777777" w:rsidR="00303E4C" w:rsidRPr="00A07119" w:rsidRDefault="00303E4C" w:rsidP="00243898">
            <w:pPr>
              <w:rPr>
                <w:rFonts w:ascii="Times" w:hAnsi="Times"/>
              </w:rPr>
            </w:pPr>
          </w:p>
        </w:tc>
        <w:tc>
          <w:tcPr>
            <w:tcW w:w="2970" w:type="dxa"/>
          </w:tcPr>
          <w:p w14:paraId="31943134" w14:textId="77777777" w:rsidR="00303E4C" w:rsidRPr="00A07119" w:rsidRDefault="00D80947" w:rsidP="00243898">
            <w:pPr>
              <w:rPr>
                <w:rFonts w:ascii="Times" w:hAnsi="Times"/>
              </w:rPr>
            </w:pPr>
            <w:r w:rsidRPr="00A07119">
              <w:rPr>
                <w:rFonts w:ascii="Times" w:hAnsi="Times"/>
              </w:rPr>
              <w:t>Introduction to the course</w:t>
            </w:r>
          </w:p>
          <w:p w14:paraId="1D306059" w14:textId="77777777" w:rsidR="00A948F2" w:rsidRPr="00A07119" w:rsidRDefault="00A948F2" w:rsidP="00243898">
            <w:pPr>
              <w:rPr>
                <w:rFonts w:ascii="Times" w:hAnsi="Times"/>
              </w:rPr>
            </w:pPr>
          </w:p>
          <w:p w14:paraId="63ED029B" w14:textId="77777777" w:rsidR="00A948F2" w:rsidRPr="00A07119" w:rsidRDefault="00A948F2" w:rsidP="00243898">
            <w:pPr>
              <w:rPr>
                <w:rFonts w:ascii="Times" w:hAnsi="Times"/>
              </w:rPr>
            </w:pPr>
            <w:r w:rsidRPr="00A07119">
              <w:rPr>
                <w:rFonts w:ascii="Times" w:hAnsi="Times"/>
              </w:rPr>
              <w:t>Formation of groups</w:t>
            </w:r>
          </w:p>
          <w:p w14:paraId="12E7EBFE" w14:textId="2002533B" w:rsidR="00A948F2" w:rsidRPr="00A07119" w:rsidRDefault="00A948F2" w:rsidP="00243898">
            <w:pPr>
              <w:rPr>
                <w:rFonts w:ascii="Times" w:hAnsi="Times"/>
              </w:rPr>
            </w:pPr>
          </w:p>
        </w:tc>
        <w:tc>
          <w:tcPr>
            <w:tcW w:w="4675" w:type="dxa"/>
          </w:tcPr>
          <w:p w14:paraId="6655225F" w14:textId="50C70787" w:rsidR="00303E4C" w:rsidRPr="00A07119" w:rsidRDefault="00B1782F" w:rsidP="00243898">
            <w:pPr>
              <w:rPr>
                <w:rFonts w:ascii="Times" w:hAnsi="Times"/>
              </w:rPr>
            </w:pPr>
            <w:r w:rsidRPr="00A07119">
              <w:rPr>
                <w:rFonts w:ascii="Times" w:hAnsi="Times"/>
              </w:rPr>
              <w:t>Obtain all course resources</w:t>
            </w:r>
          </w:p>
        </w:tc>
      </w:tr>
      <w:tr w:rsidR="00CD3CEE" w:rsidRPr="00A07119" w14:paraId="7CBD6BF6" w14:textId="77777777" w:rsidTr="00CD3CEE">
        <w:tc>
          <w:tcPr>
            <w:tcW w:w="804" w:type="dxa"/>
          </w:tcPr>
          <w:p w14:paraId="0F34842C" w14:textId="1689F111" w:rsidR="00303E4C" w:rsidRPr="00A07119" w:rsidRDefault="00303E4C" w:rsidP="00243898">
            <w:pPr>
              <w:rPr>
                <w:rFonts w:ascii="Times" w:hAnsi="Times"/>
              </w:rPr>
            </w:pPr>
            <w:r w:rsidRPr="00A07119">
              <w:rPr>
                <w:rFonts w:ascii="Times" w:hAnsi="Times"/>
              </w:rPr>
              <w:t>1b</w:t>
            </w:r>
          </w:p>
        </w:tc>
        <w:tc>
          <w:tcPr>
            <w:tcW w:w="901" w:type="dxa"/>
          </w:tcPr>
          <w:p w14:paraId="6CBF5855" w14:textId="77777777" w:rsidR="00303E4C" w:rsidRPr="00A07119" w:rsidRDefault="00303E4C" w:rsidP="00243898">
            <w:pPr>
              <w:rPr>
                <w:rFonts w:ascii="Times" w:hAnsi="Times"/>
              </w:rPr>
            </w:pPr>
          </w:p>
        </w:tc>
        <w:tc>
          <w:tcPr>
            <w:tcW w:w="2970" w:type="dxa"/>
          </w:tcPr>
          <w:p w14:paraId="0DB2969D" w14:textId="77777777" w:rsidR="00303E4C" w:rsidRPr="00A07119" w:rsidRDefault="00D80947" w:rsidP="00D80947">
            <w:pPr>
              <w:rPr>
                <w:rFonts w:ascii="Times" w:hAnsi="Times"/>
              </w:rPr>
            </w:pPr>
            <w:r w:rsidRPr="00A07119">
              <w:rPr>
                <w:rFonts w:ascii="Times" w:hAnsi="Times"/>
              </w:rPr>
              <w:t>Research plan</w:t>
            </w:r>
            <w:r w:rsidR="00A41D87" w:rsidRPr="00A07119">
              <w:rPr>
                <w:rFonts w:ascii="Times" w:hAnsi="Times"/>
              </w:rPr>
              <w:t>, communications plan, and project plan</w:t>
            </w:r>
          </w:p>
          <w:p w14:paraId="1748AAF4" w14:textId="77777777" w:rsidR="00A948F2" w:rsidRPr="00A07119" w:rsidRDefault="00A948F2" w:rsidP="00D80947">
            <w:pPr>
              <w:rPr>
                <w:rFonts w:ascii="Times" w:hAnsi="Times"/>
              </w:rPr>
            </w:pPr>
          </w:p>
          <w:p w14:paraId="3682E83D" w14:textId="77777777" w:rsidR="00B1782F" w:rsidRPr="00A07119" w:rsidRDefault="00B1782F" w:rsidP="00B1782F">
            <w:pPr>
              <w:rPr>
                <w:rFonts w:ascii="Times" w:hAnsi="Times"/>
              </w:rPr>
            </w:pPr>
            <w:r w:rsidRPr="00A07119">
              <w:rPr>
                <w:rFonts w:ascii="Times" w:hAnsi="Times"/>
              </w:rPr>
              <w:t>Assignment of project companies</w:t>
            </w:r>
          </w:p>
          <w:p w14:paraId="11EFC5C6" w14:textId="77777777" w:rsidR="00B1782F" w:rsidRPr="00A07119" w:rsidRDefault="00B1782F" w:rsidP="00D80947">
            <w:pPr>
              <w:rPr>
                <w:rFonts w:ascii="Times" w:hAnsi="Times"/>
              </w:rPr>
            </w:pPr>
          </w:p>
          <w:p w14:paraId="31F8B64D" w14:textId="5714458C" w:rsidR="00B1782F" w:rsidRPr="00A07119" w:rsidRDefault="00A948F2" w:rsidP="00D80947">
            <w:pPr>
              <w:rPr>
                <w:rFonts w:ascii="Times" w:hAnsi="Times"/>
              </w:rPr>
            </w:pPr>
            <w:r w:rsidRPr="00A07119">
              <w:rPr>
                <w:rFonts w:ascii="Times" w:hAnsi="Times"/>
              </w:rPr>
              <w:t>Guest speaker: (business research librarian)</w:t>
            </w:r>
          </w:p>
          <w:p w14:paraId="03ACB89B" w14:textId="59D302AB" w:rsidR="00B1782F" w:rsidRPr="00A07119" w:rsidRDefault="00B1782F" w:rsidP="00D80947">
            <w:pPr>
              <w:rPr>
                <w:rFonts w:ascii="Times" w:hAnsi="Times"/>
              </w:rPr>
            </w:pPr>
          </w:p>
        </w:tc>
        <w:tc>
          <w:tcPr>
            <w:tcW w:w="4675" w:type="dxa"/>
          </w:tcPr>
          <w:p w14:paraId="74A61DAF" w14:textId="77777777" w:rsidR="00DB6C89" w:rsidRPr="00A07119" w:rsidRDefault="00D153F3" w:rsidP="00DB6C89">
            <w:pPr>
              <w:rPr>
                <w:rFonts w:ascii="Times" w:hAnsi="Times"/>
              </w:rPr>
            </w:pPr>
            <w:r w:rsidRPr="00A07119">
              <w:rPr>
                <w:rFonts w:ascii="Times" w:hAnsi="Times"/>
              </w:rPr>
              <w:t>R</w:t>
            </w:r>
            <w:r w:rsidR="00DB6C89" w:rsidRPr="00A07119">
              <w:rPr>
                <w:rFonts w:ascii="Times" w:hAnsi="Times"/>
              </w:rPr>
              <w:t>ead the Harvard Business guides on Project Management, Better Business Writing, and Persuasive Presentations</w:t>
            </w:r>
          </w:p>
          <w:p w14:paraId="2668AD0B" w14:textId="77777777" w:rsidR="00DB6C89" w:rsidRPr="00A07119" w:rsidRDefault="00DB6C89" w:rsidP="00DB6C89">
            <w:pPr>
              <w:rPr>
                <w:rFonts w:ascii="Times" w:hAnsi="Times"/>
              </w:rPr>
            </w:pPr>
          </w:p>
          <w:p w14:paraId="1432D260" w14:textId="30ECF653" w:rsidR="002A39AB" w:rsidRPr="00A07119" w:rsidRDefault="002A39AB" w:rsidP="00DB6C89">
            <w:pPr>
              <w:rPr>
                <w:rFonts w:ascii="Times" w:hAnsi="Times"/>
              </w:rPr>
            </w:pPr>
          </w:p>
        </w:tc>
      </w:tr>
      <w:tr w:rsidR="00CD3CEE" w:rsidRPr="00A07119" w14:paraId="1BD31E7E" w14:textId="77777777" w:rsidTr="00CD3CEE">
        <w:tc>
          <w:tcPr>
            <w:tcW w:w="804" w:type="dxa"/>
          </w:tcPr>
          <w:p w14:paraId="09E3BA53" w14:textId="23CDBA16" w:rsidR="00303E4C" w:rsidRPr="00A07119" w:rsidRDefault="00303E4C" w:rsidP="00243898">
            <w:pPr>
              <w:rPr>
                <w:rFonts w:ascii="Times" w:hAnsi="Times"/>
              </w:rPr>
            </w:pPr>
            <w:r w:rsidRPr="00A07119">
              <w:rPr>
                <w:rFonts w:ascii="Times" w:hAnsi="Times"/>
              </w:rPr>
              <w:t>2a</w:t>
            </w:r>
          </w:p>
        </w:tc>
        <w:tc>
          <w:tcPr>
            <w:tcW w:w="901" w:type="dxa"/>
          </w:tcPr>
          <w:p w14:paraId="006FC2AB" w14:textId="77777777" w:rsidR="00303E4C" w:rsidRPr="00A07119" w:rsidRDefault="00303E4C" w:rsidP="00243898">
            <w:pPr>
              <w:rPr>
                <w:rFonts w:ascii="Times" w:hAnsi="Times"/>
              </w:rPr>
            </w:pPr>
          </w:p>
        </w:tc>
        <w:tc>
          <w:tcPr>
            <w:tcW w:w="2970" w:type="dxa"/>
          </w:tcPr>
          <w:p w14:paraId="253ED00B" w14:textId="77777777" w:rsidR="00907DA7" w:rsidRPr="00A07119" w:rsidRDefault="00907DA7" w:rsidP="00243898">
            <w:pPr>
              <w:rPr>
                <w:rFonts w:ascii="Times" w:hAnsi="Times"/>
              </w:rPr>
            </w:pPr>
            <w:r w:rsidRPr="00A07119">
              <w:rPr>
                <w:rFonts w:ascii="Times" w:hAnsi="Times"/>
              </w:rPr>
              <w:t>What are the vision, mission, and values of your project company?</w:t>
            </w:r>
          </w:p>
          <w:p w14:paraId="5A8BDCA8" w14:textId="57B9EAC4" w:rsidR="00907DA7" w:rsidRPr="00A07119" w:rsidRDefault="00907DA7" w:rsidP="00243898">
            <w:pPr>
              <w:rPr>
                <w:rFonts w:ascii="Times" w:hAnsi="Times"/>
              </w:rPr>
            </w:pPr>
          </w:p>
        </w:tc>
        <w:tc>
          <w:tcPr>
            <w:tcW w:w="4675" w:type="dxa"/>
          </w:tcPr>
          <w:p w14:paraId="21343D44" w14:textId="23AA8B39" w:rsidR="00B1782F" w:rsidRPr="00A07119" w:rsidRDefault="00DB6C89" w:rsidP="00B1782F">
            <w:pPr>
              <w:rPr>
                <w:rFonts w:ascii="Times" w:hAnsi="Times"/>
              </w:rPr>
            </w:pPr>
            <w:r w:rsidRPr="00A07119">
              <w:rPr>
                <w:rFonts w:ascii="Times" w:hAnsi="Times"/>
              </w:rPr>
              <w:t xml:space="preserve">Prepare your group’s project plan and </w:t>
            </w:r>
            <w:r w:rsidR="00B1782F" w:rsidRPr="00A07119">
              <w:rPr>
                <w:rFonts w:ascii="Times" w:hAnsi="Times"/>
              </w:rPr>
              <w:t>communicat</w:t>
            </w:r>
            <w:r w:rsidRPr="00A07119">
              <w:rPr>
                <w:rFonts w:ascii="Times" w:hAnsi="Times"/>
              </w:rPr>
              <w:t>ions plan. Give special attention to your research plan.</w:t>
            </w:r>
          </w:p>
          <w:p w14:paraId="402331A4" w14:textId="77777777" w:rsidR="00B1782F" w:rsidRPr="00A07119" w:rsidRDefault="00B1782F" w:rsidP="00243898">
            <w:pPr>
              <w:rPr>
                <w:rFonts w:ascii="Times" w:hAnsi="Times"/>
              </w:rPr>
            </w:pPr>
          </w:p>
          <w:p w14:paraId="0F1A4486" w14:textId="3A42E631" w:rsidR="00303E4C" w:rsidRPr="00A07119" w:rsidRDefault="00DB6C89" w:rsidP="00243898">
            <w:pPr>
              <w:rPr>
                <w:rFonts w:ascii="Times" w:hAnsi="Times"/>
              </w:rPr>
            </w:pPr>
            <w:r w:rsidRPr="00A07119">
              <w:rPr>
                <w:rFonts w:ascii="Times" w:hAnsi="Times"/>
              </w:rPr>
              <w:t>Read Strategic Management</w:t>
            </w:r>
            <w:r w:rsidR="00FB05FB" w:rsidRPr="00A07119">
              <w:rPr>
                <w:rFonts w:ascii="Times" w:hAnsi="Times"/>
              </w:rPr>
              <w:t>, chapters 1 and 2</w:t>
            </w:r>
          </w:p>
          <w:p w14:paraId="7DC37974" w14:textId="77777777" w:rsidR="00A948F2" w:rsidRPr="00A07119" w:rsidRDefault="00A948F2" w:rsidP="00243898">
            <w:pPr>
              <w:rPr>
                <w:rFonts w:ascii="Times" w:hAnsi="Times"/>
              </w:rPr>
            </w:pPr>
          </w:p>
          <w:p w14:paraId="6C1F27A0" w14:textId="024021BC" w:rsidR="00B1782F" w:rsidRPr="00A07119" w:rsidRDefault="00B1782F" w:rsidP="00243898">
            <w:pPr>
              <w:rPr>
                <w:rFonts w:ascii="Times" w:hAnsi="Times"/>
              </w:rPr>
            </w:pPr>
            <w:r w:rsidRPr="00A07119">
              <w:rPr>
                <w:rFonts w:ascii="Times" w:hAnsi="Times"/>
              </w:rPr>
              <w:t>Identify and analyze the vision, mission, and values of your project company</w:t>
            </w:r>
          </w:p>
          <w:p w14:paraId="429CFE43" w14:textId="7CE1E944" w:rsidR="00A948F2" w:rsidRPr="00A07119" w:rsidRDefault="00A948F2" w:rsidP="00B1782F">
            <w:pPr>
              <w:rPr>
                <w:rFonts w:ascii="Times" w:hAnsi="Times"/>
              </w:rPr>
            </w:pPr>
          </w:p>
        </w:tc>
      </w:tr>
      <w:tr w:rsidR="00CD3CEE" w:rsidRPr="00A07119" w14:paraId="6DC7042F" w14:textId="77777777" w:rsidTr="00CD3CEE">
        <w:tc>
          <w:tcPr>
            <w:tcW w:w="804" w:type="dxa"/>
          </w:tcPr>
          <w:p w14:paraId="0D458C90" w14:textId="75BFF35C" w:rsidR="00303E4C" w:rsidRPr="00A07119" w:rsidRDefault="00303E4C" w:rsidP="00243898">
            <w:pPr>
              <w:rPr>
                <w:rFonts w:ascii="Times" w:hAnsi="Times"/>
              </w:rPr>
            </w:pPr>
            <w:r w:rsidRPr="00A07119">
              <w:rPr>
                <w:rFonts w:ascii="Times" w:hAnsi="Times"/>
              </w:rPr>
              <w:t>2b</w:t>
            </w:r>
          </w:p>
        </w:tc>
        <w:tc>
          <w:tcPr>
            <w:tcW w:w="901" w:type="dxa"/>
          </w:tcPr>
          <w:p w14:paraId="402E1A0C" w14:textId="77777777" w:rsidR="00303E4C" w:rsidRPr="00A07119" w:rsidRDefault="00303E4C" w:rsidP="00243898">
            <w:pPr>
              <w:rPr>
                <w:rFonts w:ascii="Times" w:hAnsi="Times"/>
              </w:rPr>
            </w:pPr>
          </w:p>
        </w:tc>
        <w:tc>
          <w:tcPr>
            <w:tcW w:w="2970" w:type="dxa"/>
          </w:tcPr>
          <w:p w14:paraId="7C6DBB83" w14:textId="2A0BFA22" w:rsidR="00303E4C" w:rsidRPr="00A07119" w:rsidRDefault="00C60C74" w:rsidP="00243898">
            <w:pPr>
              <w:rPr>
                <w:rFonts w:ascii="Times" w:hAnsi="Times"/>
              </w:rPr>
            </w:pPr>
            <w:r w:rsidRPr="00A07119">
              <w:rPr>
                <w:rFonts w:ascii="Times" w:hAnsi="Times"/>
              </w:rPr>
              <w:t>Industry analysis: PESTEL, Five Forces, Strategic Groups, SWOT, and other frameworks</w:t>
            </w:r>
          </w:p>
          <w:p w14:paraId="2BA24449" w14:textId="77777777" w:rsidR="00C60C74" w:rsidRPr="00A07119" w:rsidRDefault="00C60C74" w:rsidP="00243898">
            <w:pPr>
              <w:rPr>
                <w:rFonts w:ascii="Times" w:hAnsi="Times"/>
              </w:rPr>
            </w:pPr>
          </w:p>
          <w:p w14:paraId="43AA1EDE" w14:textId="0B2277C5" w:rsidR="00074285" w:rsidRPr="00A07119" w:rsidRDefault="00074285" w:rsidP="00243898">
            <w:pPr>
              <w:rPr>
                <w:rFonts w:ascii="Times" w:hAnsi="Times"/>
              </w:rPr>
            </w:pPr>
            <w:r w:rsidRPr="00A07119">
              <w:rPr>
                <w:rFonts w:ascii="Times" w:hAnsi="Times"/>
              </w:rPr>
              <w:t>Guest speaker</w:t>
            </w:r>
          </w:p>
        </w:tc>
        <w:tc>
          <w:tcPr>
            <w:tcW w:w="4675" w:type="dxa"/>
          </w:tcPr>
          <w:p w14:paraId="463BE4F3" w14:textId="3380D786" w:rsidR="00B1782F" w:rsidRPr="00A07119" w:rsidRDefault="00B1782F" w:rsidP="00B1782F">
            <w:pPr>
              <w:rPr>
                <w:rFonts w:ascii="Times" w:hAnsi="Times"/>
              </w:rPr>
            </w:pPr>
            <w:r w:rsidRPr="00A07119">
              <w:rPr>
                <w:rFonts w:ascii="Times" w:hAnsi="Times"/>
              </w:rPr>
              <w:t>Read</w:t>
            </w:r>
            <w:r w:rsidR="00DB6C89" w:rsidRPr="00A07119">
              <w:rPr>
                <w:rFonts w:ascii="Times" w:hAnsi="Times"/>
              </w:rPr>
              <w:t xml:space="preserve"> Strategic Management</w:t>
            </w:r>
            <w:r w:rsidRPr="00A07119">
              <w:rPr>
                <w:rFonts w:ascii="Times" w:hAnsi="Times"/>
              </w:rPr>
              <w:t>, chapter 3</w:t>
            </w:r>
          </w:p>
          <w:p w14:paraId="717EFC79" w14:textId="77777777" w:rsidR="00A948F2" w:rsidRPr="00A07119" w:rsidRDefault="00A948F2" w:rsidP="00243898">
            <w:pPr>
              <w:rPr>
                <w:rFonts w:ascii="Times" w:hAnsi="Times"/>
              </w:rPr>
            </w:pPr>
          </w:p>
          <w:p w14:paraId="02CB0D7B" w14:textId="57D21317" w:rsidR="00B1782F" w:rsidRPr="00A07119" w:rsidRDefault="00B1782F" w:rsidP="00243898">
            <w:pPr>
              <w:rPr>
                <w:rFonts w:ascii="Times" w:hAnsi="Times"/>
              </w:rPr>
            </w:pPr>
            <w:r w:rsidRPr="00A07119">
              <w:rPr>
                <w:rFonts w:ascii="Times" w:hAnsi="Times"/>
              </w:rPr>
              <w:t>Perform these analyses on your project company: PESTEL, Five Forces, Strategic Groups, and SWOT</w:t>
            </w:r>
          </w:p>
          <w:p w14:paraId="2FA88F24" w14:textId="77777777" w:rsidR="00A948F2" w:rsidRPr="00A07119" w:rsidRDefault="00A948F2" w:rsidP="00243898">
            <w:pPr>
              <w:rPr>
                <w:rFonts w:ascii="Times" w:hAnsi="Times"/>
              </w:rPr>
            </w:pPr>
          </w:p>
          <w:p w14:paraId="1AC1235B" w14:textId="77777777" w:rsidR="00A948F2" w:rsidRPr="00A07119" w:rsidRDefault="00A948F2" w:rsidP="00243898">
            <w:pPr>
              <w:rPr>
                <w:rFonts w:ascii="Times" w:hAnsi="Times"/>
              </w:rPr>
            </w:pPr>
          </w:p>
          <w:p w14:paraId="706F02B0" w14:textId="4DEB0841" w:rsidR="00A948F2" w:rsidRPr="00A07119" w:rsidRDefault="00A948F2" w:rsidP="00243898">
            <w:pPr>
              <w:rPr>
                <w:rFonts w:ascii="Times" w:hAnsi="Times"/>
              </w:rPr>
            </w:pPr>
          </w:p>
        </w:tc>
      </w:tr>
      <w:tr w:rsidR="00CD3CEE" w:rsidRPr="00A07119" w14:paraId="51DD03B0" w14:textId="77777777" w:rsidTr="00CD3CEE">
        <w:tc>
          <w:tcPr>
            <w:tcW w:w="804" w:type="dxa"/>
          </w:tcPr>
          <w:p w14:paraId="06F86ECC" w14:textId="18BF7EF6" w:rsidR="00303E4C" w:rsidRPr="00A07119" w:rsidRDefault="00303E4C" w:rsidP="00243898">
            <w:pPr>
              <w:rPr>
                <w:rFonts w:ascii="Times" w:hAnsi="Times"/>
              </w:rPr>
            </w:pPr>
            <w:r w:rsidRPr="00A07119">
              <w:rPr>
                <w:rFonts w:ascii="Times" w:hAnsi="Times"/>
              </w:rPr>
              <w:t>3a</w:t>
            </w:r>
          </w:p>
        </w:tc>
        <w:tc>
          <w:tcPr>
            <w:tcW w:w="901" w:type="dxa"/>
          </w:tcPr>
          <w:p w14:paraId="03BF34FF" w14:textId="77777777" w:rsidR="00303E4C" w:rsidRPr="00A07119" w:rsidRDefault="00303E4C" w:rsidP="00243898">
            <w:pPr>
              <w:rPr>
                <w:rFonts w:ascii="Times" w:hAnsi="Times"/>
              </w:rPr>
            </w:pPr>
          </w:p>
        </w:tc>
        <w:tc>
          <w:tcPr>
            <w:tcW w:w="2970" w:type="dxa"/>
          </w:tcPr>
          <w:p w14:paraId="31333080" w14:textId="6E3AC511" w:rsidR="00C60C74" w:rsidRPr="00A07119" w:rsidRDefault="00A948F2" w:rsidP="00A948F2">
            <w:pPr>
              <w:rPr>
                <w:rFonts w:ascii="Times" w:hAnsi="Times"/>
              </w:rPr>
            </w:pPr>
            <w:r w:rsidRPr="00A07119">
              <w:rPr>
                <w:rFonts w:ascii="Times" w:hAnsi="Times"/>
              </w:rPr>
              <w:t xml:space="preserve">Understanding your project company in the context of industry analysis: Core </w:t>
            </w:r>
            <w:r w:rsidR="00B1782F" w:rsidRPr="00A07119">
              <w:rPr>
                <w:rFonts w:ascii="Times" w:hAnsi="Times"/>
              </w:rPr>
              <w:t>competence</w:t>
            </w:r>
            <w:r w:rsidRPr="00A07119">
              <w:rPr>
                <w:rFonts w:ascii="Times" w:hAnsi="Times"/>
              </w:rPr>
              <w:t>, the resource-based view, dynamic capabilities, and value chain analysis</w:t>
            </w:r>
          </w:p>
          <w:p w14:paraId="5960C68B" w14:textId="3689833B" w:rsidR="00B1782F" w:rsidRPr="00A07119" w:rsidRDefault="00B1782F" w:rsidP="00A948F2">
            <w:pPr>
              <w:rPr>
                <w:rFonts w:ascii="Times" w:hAnsi="Times"/>
              </w:rPr>
            </w:pPr>
          </w:p>
        </w:tc>
        <w:tc>
          <w:tcPr>
            <w:tcW w:w="4675" w:type="dxa"/>
          </w:tcPr>
          <w:p w14:paraId="52F5A9A9" w14:textId="0683F913" w:rsidR="00C60C74" w:rsidRPr="00A07119" w:rsidRDefault="00A948F2" w:rsidP="00A948F2">
            <w:pPr>
              <w:rPr>
                <w:rFonts w:ascii="Times" w:hAnsi="Times"/>
              </w:rPr>
            </w:pPr>
            <w:r w:rsidRPr="00A07119">
              <w:rPr>
                <w:rFonts w:ascii="Times" w:hAnsi="Times"/>
              </w:rPr>
              <w:t xml:space="preserve">Read </w:t>
            </w:r>
            <w:r w:rsidR="00DB6C89" w:rsidRPr="00A07119">
              <w:rPr>
                <w:rFonts w:ascii="Times" w:hAnsi="Times"/>
              </w:rPr>
              <w:t>Strategic Management</w:t>
            </w:r>
            <w:r w:rsidRPr="00A07119">
              <w:rPr>
                <w:rFonts w:ascii="Times" w:hAnsi="Times"/>
              </w:rPr>
              <w:t>, chapter 4</w:t>
            </w:r>
          </w:p>
          <w:p w14:paraId="357AA292" w14:textId="77777777" w:rsidR="00B1782F" w:rsidRPr="00A07119" w:rsidRDefault="00B1782F" w:rsidP="00A948F2">
            <w:pPr>
              <w:rPr>
                <w:rFonts w:ascii="Times" w:hAnsi="Times"/>
              </w:rPr>
            </w:pPr>
          </w:p>
          <w:p w14:paraId="2B1C1FE6" w14:textId="77777777" w:rsidR="00B1782F" w:rsidRPr="00A07119" w:rsidRDefault="00B1782F" w:rsidP="00A948F2">
            <w:pPr>
              <w:rPr>
                <w:rFonts w:ascii="Times" w:hAnsi="Times"/>
              </w:rPr>
            </w:pPr>
            <w:r w:rsidRPr="00A07119">
              <w:rPr>
                <w:rFonts w:ascii="Times" w:hAnsi="Times"/>
              </w:rPr>
              <w:t>Identify the core competence or competencies of your project company</w:t>
            </w:r>
          </w:p>
          <w:p w14:paraId="7100858E" w14:textId="77777777" w:rsidR="00B1782F" w:rsidRPr="00A07119" w:rsidRDefault="00B1782F" w:rsidP="00A948F2">
            <w:pPr>
              <w:rPr>
                <w:rFonts w:ascii="Times" w:hAnsi="Times"/>
              </w:rPr>
            </w:pPr>
          </w:p>
          <w:p w14:paraId="3CBB7D47" w14:textId="6A6DC31B" w:rsidR="00B1782F" w:rsidRPr="00A07119" w:rsidRDefault="00B1782F" w:rsidP="00B1782F">
            <w:pPr>
              <w:rPr>
                <w:rFonts w:ascii="Times" w:hAnsi="Times"/>
              </w:rPr>
            </w:pPr>
            <w:r w:rsidRPr="00A07119">
              <w:rPr>
                <w:rFonts w:ascii="Times" w:hAnsi="Times"/>
              </w:rPr>
              <w:t>Perform a VRIO analysis and a value chain analysis of your project company</w:t>
            </w:r>
          </w:p>
          <w:p w14:paraId="70ADAD44" w14:textId="03EFD92B" w:rsidR="00B1782F" w:rsidRPr="00A07119" w:rsidRDefault="00B1782F" w:rsidP="00A948F2">
            <w:pPr>
              <w:rPr>
                <w:rFonts w:ascii="Times" w:hAnsi="Times"/>
              </w:rPr>
            </w:pPr>
          </w:p>
        </w:tc>
      </w:tr>
      <w:tr w:rsidR="00CD3CEE" w:rsidRPr="00A07119" w14:paraId="24CFAF6D" w14:textId="77777777" w:rsidTr="00CD3CEE">
        <w:tc>
          <w:tcPr>
            <w:tcW w:w="804" w:type="dxa"/>
          </w:tcPr>
          <w:p w14:paraId="26E345B0" w14:textId="343B8518" w:rsidR="00303E4C" w:rsidRPr="00A07119" w:rsidRDefault="00303E4C" w:rsidP="00243898">
            <w:pPr>
              <w:rPr>
                <w:rFonts w:ascii="Times" w:hAnsi="Times"/>
              </w:rPr>
            </w:pPr>
            <w:r w:rsidRPr="00A07119">
              <w:rPr>
                <w:rFonts w:ascii="Times" w:hAnsi="Times"/>
              </w:rPr>
              <w:t>3b</w:t>
            </w:r>
          </w:p>
        </w:tc>
        <w:tc>
          <w:tcPr>
            <w:tcW w:w="901" w:type="dxa"/>
          </w:tcPr>
          <w:p w14:paraId="77F5471A" w14:textId="77777777" w:rsidR="00303E4C" w:rsidRPr="00A07119" w:rsidRDefault="00303E4C" w:rsidP="00243898">
            <w:pPr>
              <w:rPr>
                <w:rFonts w:ascii="Times" w:hAnsi="Times"/>
              </w:rPr>
            </w:pPr>
          </w:p>
        </w:tc>
        <w:tc>
          <w:tcPr>
            <w:tcW w:w="2970" w:type="dxa"/>
          </w:tcPr>
          <w:p w14:paraId="18603CEF" w14:textId="51365B58" w:rsidR="00A948F2" w:rsidRPr="00A07119" w:rsidRDefault="00A948F2" w:rsidP="00A948F2">
            <w:pPr>
              <w:rPr>
                <w:rFonts w:ascii="Times" w:hAnsi="Times"/>
              </w:rPr>
            </w:pPr>
            <w:r w:rsidRPr="00A07119">
              <w:rPr>
                <w:rFonts w:ascii="Times" w:hAnsi="Times"/>
              </w:rPr>
              <w:t xml:space="preserve">Strategic financial analysis: Accounting profitability, </w:t>
            </w:r>
            <w:r w:rsidR="006A686F" w:rsidRPr="00A07119">
              <w:rPr>
                <w:rFonts w:ascii="Times" w:hAnsi="Times"/>
              </w:rPr>
              <w:t xml:space="preserve">cost of capital, </w:t>
            </w:r>
            <w:r w:rsidRPr="00A07119">
              <w:rPr>
                <w:rFonts w:ascii="Times" w:hAnsi="Times"/>
              </w:rPr>
              <w:t xml:space="preserve">shareholder value creation, economic value created, and economic </w:t>
            </w:r>
            <w:r w:rsidRPr="00A07119">
              <w:rPr>
                <w:rFonts w:ascii="Times" w:hAnsi="Times"/>
              </w:rPr>
              <w:lastRenderedPageBreak/>
              <w:t>value added</w:t>
            </w:r>
          </w:p>
          <w:p w14:paraId="35A348BB" w14:textId="77777777" w:rsidR="00303E4C" w:rsidRPr="00A07119" w:rsidRDefault="00303E4C" w:rsidP="00243898">
            <w:pPr>
              <w:rPr>
                <w:rFonts w:ascii="Times" w:hAnsi="Times"/>
              </w:rPr>
            </w:pPr>
          </w:p>
          <w:p w14:paraId="17B5AC4E" w14:textId="542A018D" w:rsidR="00074285" w:rsidRPr="00A07119" w:rsidRDefault="00074285" w:rsidP="00243898">
            <w:pPr>
              <w:rPr>
                <w:rFonts w:ascii="Times" w:hAnsi="Times"/>
              </w:rPr>
            </w:pPr>
            <w:r w:rsidRPr="00A07119">
              <w:rPr>
                <w:rFonts w:ascii="Times" w:hAnsi="Times"/>
              </w:rPr>
              <w:t>Guest speaker</w:t>
            </w:r>
          </w:p>
        </w:tc>
        <w:tc>
          <w:tcPr>
            <w:tcW w:w="4675" w:type="dxa"/>
          </w:tcPr>
          <w:p w14:paraId="329B7FA1" w14:textId="7D64D516" w:rsidR="00A948F2" w:rsidRPr="00A07119" w:rsidRDefault="00A948F2" w:rsidP="00A948F2">
            <w:pPr>
              <w:rPr>
                <w:rFonts w:ascii="Times" w:hAnsi="Times"/>
              </w:rPr>
            </w:pPr>
            <w:r w:rsidRPr="00A07119">
              <w:rPr>
                <w:rFonts w:ascii="Times" w:hAnsi="Times"/>
              </w:rPr>
              <w:lastRenderedPageBreak/>
              <w:t>Read</w:t>
            </w:r>
            <w:r w:rsidR="00DB6C89" w:rsidRPr="00A07119">
              <w:rPr>
                <w:rFonts w:ascii="Times" w:hAnsi="Times"/>
              </w:rPr>
              <w:t xml:space="preserve"> Strategic Management</w:t>
            </w:r>
            <w:r w:rsidRPr="00A07119">
              <w:rPr>
                <w:rFonts w:ascii="Times" w:hAnsi="Times"/>
              </w:rPr>
              <w:t>, chapter 5</w:t>
            </w:r>
          </w:p>
          <w:p w14:paraId="0FE2D766" w14:textId="77777777" w:rsidR="00B1782F" w:rsidRPr="00A07119" w:rsidRDefault="00B1782F" w:rsidP="00A948F2">
            <w:pPr>
              <w:rPr>
                <w:rFonts w:ascii="Times" w:hAnsi="Times"/>
              </w:rPr>
            </w:pPr>
          </w:p>
          <w:p w14:paraId="72E9F02C" w14:textId="1C354112" w:rsidR="006A686F" w:rsidRPr="00A07119" w:rsidRDefault="00A948F2" w:rsidP="00A948F2">
            <w:pPr>
              <w:rPr>
                <w:rFonts w:ascii="Times" w:hAnsi="Times"/>
              </w:rPr>
            </w:pPr>
            <w:r w:rsidRPr="00A07119">
              <w:rPr>
                <w:rFonts w:ascii="Times" w:hAnsi="Times"/>
              </w:rPr>
              <w:t>Read the</w:t>
            </w:r>
            <w:r w:rsidR="006A686F" w:rsidRPr="00A07119">
              <w:rPr>
                <w:rFonts w:ascii="Times" w:hAnsi="Times"/>
              </w:rPr>
              <w:t>se</w:t>
            </w:r>
            <w:r w:rsidRPr="00A07119">
              <w:rPr>
                <w:rFonts w:ascii="Times" w:hAnsi="Times"/>
              </w:rPr>
              <w:t xml:space="preserve"> background note</w:t>
            </w:r>
            <w:r w:rsidR="001C7789" w:rsidRPr="00A07119">
              <w:rPr>
                <w:rFonts w:ascii="Times" w:hAnsi="Times"/>
              </w:rPr>
              <w:t>s:</w:t>
            </w:r>
            <w:r w:rsidRPr="00A07119">
              <w:rPr>
                <w:rFonts w:ascii="Times" w:hAnsi="Times"/>
              </w:rPr>
              <w:t xml:space="preserve"> </w:t>
            </w:r>
          </w:p>
          <w:p w14:paraId="5857F9ED" w14:textId="06ACA302" w:rsidR="006A686F" w:rsidRPr="00A07119" w:rsidRDefault="006A686F" w:rsidP="00A948F2">
            <w:pPr>
              <w:rPr>
                <w:rFonts w:ascii="Times" w:hAnsi="Times"/>
              </w:rPr>
            </w:pPr>
            <w:r w:rsidRPr="00A07119">
              <w:rPr>
                <w:rFonts w:ascii="Times" w:hAnsi="Times"/>
              </w:rPr>
              <w:t>“The Cost of Capital: Principles and Practices”</w:t>
            </w:r>
          </w:p>
          <w:p w14:paraId="421BE2E6" w14:textId="0C180919" w:rsidR="006A686F" w:rsidRPr="00A07119" w:rsidRDefault="006A686F" w:rsidP="00A948F2">
            <w:pPr>
              <w:rPr>
                <w:rFonts w:ascii="Times" w:hAnsi="Times"/>
              </w:rPr>
            </w:pPr>
            <w:r w:rsidRPr="00A07119">
              <w:rPr>
                <w:rFonts w:ascii="Times" w:hAnsi="Times"/>
              </w:rPr>
              <w:lastRenderedPageBreak/>
              <w:t>“Beta, Leverage and the Cost of Capita”</w:t>
            </w:r>
          </w:p>
          <w:p w14:paraId="0C6E2FD0" w14:textId="7E387E64" w:rsidR="00303E4C" w:rsidRPr="00A07119" w:rsidRDefault="006A686F" w:rsidP="00A948F2">
            <w:pPr>
              <w:rPr>
                <w:rFonts w:ascii="Times" w:hAnsi="Times"/>
              </w:rPr>
            </w:pPr>
            <w:r w:rsidRPr="00A07119">
              <w:rPr>
                <w:rFonts w:ascii="Times" w:hAnsi="Times"/>
              </w:rPr>
              <w:t>“Understanding Economic Value A</w:t>
            </w:r>
            <w:r w:rsidR="00A948F2" w:rsidRPr="00A07119">
              <w:rPr>
                <w:rFonts w:ascii="Times" w:hAnsi="Times"/>
              </w:rPr>
              <w:t>dded”</w:t>
            </w:r>
          </w:p>
          <w:p w14:paraId="4BBD19F0" w14:textId="77777777" w:rsidR="004D00FB" w:rsidRPr="00A07119" w:rsidRDefault="004D00FB" w:rsidP="00A948F2">
            <w:pPr>
              <w:rPr>
                <w:rFonts w:ascii="Times" w:hAnsi="Times"/>
              </w:rPr>
            </w:pPr>
          </w:p>
          <w:p w14:paraId="7580EEE2" w14:textId="2D5B25FF" w:rsidR="004D00FB" w:rsidRPr="00A07119" w:rsidRDefault="00FC4627" w:rsidP="00A948F2">
            <w:pPr>
              <w:rPr>
                <w:rFonts w:ascii="Times" w:hAnsi="Times"/>
              </w:rPr>
            </w:pPr>
            <w:r w:rsidRPr="00A07119">
              <w:rPr>
                <w:rFonts w:ascii="Times" w:hAnsi="Times"/>
              </w:rPr>
              <w:t xml:space="preserve">Perform these analyses on your project company: Accounting profitability, </w:t>
            </w:r>
            <w:r w:rsidR="006A686F" w:rsidRPr="00A07119">
              <w:rPr>
                <w:rFonts w:ascii="Times" w:hAnsi="Times"/>
              </w:rPr>
              <w:t xml:space="preserve">cost of capital, </w:t>
            </w:r>
            <w:r w:rsidRPr="00A07119">
              <w:rPr>
                <w:rFonts w:ascii="Times" w:hAnsi="Times"/>
              </w:rPr>
              <w:t>shareholder value creation, economic value created, and economic value added</w:t>
            </w:r>
          </w:p>
          <w:p w14:paraId="2F9FE98E" w14:textId="127C219A" w:rsidR="00B1782F" w:rsidRPr="00A07119" w:rsidRDefault="00B1782F" w:rsidP="00A948F2">
            <w:pPr>
              <w:rPr>
                <w:rFonts w:ascii="Times" w:hAnsi="Times"/>
              </w:rPr>
            </w:pPr>
          </w:p>
        </w:tc>
      </w:tr>
      <w:tr w:rsidR="00CD3CEE" w:rsidRPr="00A07119" w14:paraId="3FE277A3" w14:textId="77777777" w:rsidTr="00CD3CEE">
        <w:tc>
          <w:tcPr>
            <w:tcW w:w="804" w:type="dxa"/>
          </w:tcPr>
          <w:p w14:paraId="4E899CF9" w14:textId="3098EB20" w:rsidR="00303E4C" w:rsidRPr="00A07119" w:rsidRDefault="001A2207" w:rsidP="00243898">
            <w:pPr>
              <w:rPr>
                <w:rFonts w:ascii="Times" w:hAnsi="Times"/>
              </w:rPr>
            </w:pPr>
            <w:r w:rsidRPr="00A07119">
              <w:rPr>
                <w:rFonts w:ascii="Times" w:hAnsi="Times"/>
              </w:rPr>
              <w:lastRenderedPageBreak/>
              <w:t>4a</w:t>
            </w:r>
          </w:p>
        </w:tc>
        <w:tc>
          <w:tcPr>
            <w:tcW w:w="901" w:type="dxa"/>
          </w:tcPr>
          <w:p w14:paraId="1057D507" w14:textId="77777777" w:rsidR="00303E4C" w:rsidRPr="00A07119" w:rsidRDefault="00303E4C" w:rsidP="00243898">
            <w:pPr>
              <w:rPr>
                <w:rFonts w:ascii="Times" w:hAnsi="Times"/>
              </w:rPr>
            </w:pPr>
          </w:p>
        </w:tc>
        <w:tc>
          <w:tcPr>
            <w:tcW w:w="2970" w:type="dxa"/>
          </w:tcPr>
          <w:p w14:paraId="0249327D" w14:textId="77777777" w:rsidR="00303E4C" w:rsidRPr="00A07119" w:rsidRDefault="001C7789" w:rsidP="00243898">
            <w:pPr>
              <w:rPr>
                <w:rFonts w:ascii="Times" w:hAnsi="Times"/>
              </w:rPr>
            </w:pPr>
            <w:r w:rsidRPr="00A07119">
              <w:rPr>
                <w:rFonts w:ascii="Times" w:hAnsi="Times"/>
              </w:rPr>
              <w:t>Industry and Market Dynamics: Situation Analysis</w:t>
            </w:r>
          </w:p>
          <w:p w14:paraId="1494157C" w14:textId="77777777" w:rsidR="001C7789" w:rsidRPr="00A07119" w:rsidRDefault="001C7789" w:rsidP="00243898">
            <w:pPr>
              <w:rPr>
                <w:rFonts w:ascii="Times" w:hAnsi="Times"/>
              </w:rPr>
            </w:pPr>
          </w:p>
        </w:tc>
        <w:tc>
          <w:tcPr>
            <w:tcW w:w="4675" w:type="dxa"/>
          </w:tcPr>
          <w:p w14:paraId="0FF2E2AE" w14:textId="77777777" w:rsidR="00303E4C" w:rsidRPr="00A07119" w:rsidRDefault="001C7789" w:rsidP="00243898">
            <w:pPr>
              <w:rPr>
                <w:rFonts w:ascii="Times" w:hAnsi="Times"/>
              </w:rPr>
            </w:pPr>
            <w:r w:rsidRPr="00A07119">
              <w:rPr>
                <w:rFonts w:ascii="Times" w:hAnsi="Times"/>
              </w:rPr>
              <w:t>Read</w:t>
            </w:r>
            <w:r w:rsidR="000E0D84" w:rsidRPr="00A07119">
              <w:rPr>
                <w:rFonts w:ascii="Times" w:hAnsi="Times"/>
              </w:rPr>
              <w:t xml:space="preserve"> the background note, “Marketing Analysis Toolkit: Situation Analysis”</w:t>
            </w:r>
          </w:p>
          <w:p w14:paraId="73EEE5B4" w14:textId="77777777" w:rsidR="000E0D84" w:rsidRPr="00A07119" w:rsidRDefault="000E0D84" w:rsidP="00243898">
            <w:pPr>
              <w:rPr>
                <w:rFonts w:ascii="Times" w:hAnsi="Times"/>
              </w:rPr>
            </w:pPr>
          </w:p>
          <w:p w14:paraId="2EEF28F2" w14:textId="7B1F55FF" w:rsidR="000E0D84" w:rsidRPr="00A07119" w:rsidRDefault="000E0D84" w:rsidP="00243898">
            <w:pPr>
              <w:rPr>
                <w:rFonts w:ascii="Times" w:hAnsi="Times"/>
              </w:rPr>
            </w:pPr>
            <w:r w:rsidRPr="00A07119">
              <w:rPr>
                <w:rFonts w:ascii="Times" w:hAnsi="Times"/>
              </w:rPr>
              <w:t>Perform a situation analysis of the industry and the market</w:t>
            </w:r>
          </w:p>
          <w:p w14:paraId="1008E268" w14:textId="48B2D71A" w:rsidR="000E0D84" w:rsidRPr="00A07119" w:rsidRDefault="000E0D84" w:rsidP="00243898">
            <w:pPr>
              <w:rPr>
                <w:rFonts w:ascii="Times" w:hAnsi="Times"/>
              </w:rPr>
            </w:pPr>
          </w:p>
        </w:tc>
      </w:tr>
      <w:tr w:rsidR="00CD3CEE" w:rsidRPr="00A07119" w14:paraId="569FD18C" w14:textId="77777777" w:rsidTr="00CD3CEE">
        <w:tc>
          <w:tcPr>
            <w:tcW w:w="804" w:type="dxa"/>
          </w:tcPr>
          <w:p w14:paraId="6E148978" w14:textId="4D22A207" w:rsidR="00303E4C" w:rsidRPr="00A07119" w:rsidRDefault="001A2207" w:rsidP="00243898">
            <w:pPr>
              <w:rPr>
                <w:rFonts w:ascii="Times" w:hAnsi="Times"/>
              </w:rPr>
            </w:pPr>
            <w:r w:rsidRPr="00A07119">
              <w:rPr>
                <w:rFonts w:ascii="Times" w:hAnsi="Times"/>
              </w:rPr>
              <w:t>4b</w:t>
            </w:r>
          </w:p>
        </w:tc>
        <w:tc>
          <w:tcPr>
            <w:tcW w:w="901" w:type="dxa"/>
          </w:tcPr>
          <w:p w14:paraId="24EAB7F5" w14:textId="77777777" w:rsidR="00303E4C" w:rsidRPr="00A07119" w:rsidRDefault="00303E4C" w:rsidP="00243898">
            <w:pPr>
              <w:rPr>
                <w:rFonts w:ascii="Times" w:hAnsi="Times"/>
              </w:rPr>
            </w:pPr>
          </w:p>
        </w:tc>
        <w:tc>
          <w:tcPr>
            <w:tcW w:w="2970" w:type="dxa"/>
          </w:tcPr>
          <w:p w14:paraId="6A8A7355" w14:textId="3C524D20" w:rsidR="00303E4C" w:rsidRPr="00A07119" w:rsidRDefault="00DB6C89" w:rsidP="00243898">
            <w:pPr>
              <w:rPr>
                <w:rFonts w:ascii="Times" w:hAnsi="Times"/>
              </w:rPr>
            </w:pPr>
            <w:r w:rsidRPr="00A07119">
              <w:rPr>
                <w:rFonts w:ascii="Times" w:hAnsi="Times"/>
              </w:rPr>
              <w:t xml:space="preserve">Industry and Market Dynamics: </w:t>
            </w:r>
            <w:r w:rsidR="001C23BF" w:rsidRPr="00A07119">
              <w:rPr>
                <w:rFonts w:ascii="Times" w:hAnsi="Times"/>
              </w:rPr>
              <w:t>Market Analysis, part 1 of 2</w:t>
            </w:r>
          </w:p>
          <w:p w14:paraId="5C778069" w14:textId="77777777" w:rsidR="00074285" w:rsidRPr="00A07119" w:rsidRDefault="00074285" w:rsidP="00243898">
            <w:pPr>
              <w:rPr>
                <w:rFonts w:ascii="Times" w:hAnsi="Times"/>
              </w:rPr>
            </w:pPr>
          </w:p>
          <w:p w14:paraId="5B9FF31E" w14:textId="6F8611A3" w:rsidR="00074285" w:rsidRPr="00A07119" w:rsidRDefault="00074285" w:rsidP="00243898">
            <w:pPr>
              <w:rPr>
                <w:rFonts w:ascii="Times" w:hAnsi="Times"/>
              </w:rPr>
            </w:pPr>
            <w:r w:rsidRPr="00A07119">
              <w:rPr>
                <w:rFonts w:ascii="Times" w:hAnsi="Times"/>
              </w:rPr>
              <w:t>Guest speaker</w:t>
            </w:r>
          </w:p>
        </w:tc>
        <w:tc>
          <w:tcPr>
            <w:tcW w:w="4675" w:type="dxa"/>
          </w:tcPr>
          <w:p w14:paraId="00C2B56F" w14:textId="77777777" w:rsidR="000E0D84" w:rsidRPr="00A07119" w:rsidRDefault="000E0D84" w:rsidP="000E0D84">
            <w:pPr>
              <w:rPr>
                <w:rFonts w:ascii="Times" w:hAnsi="Times"/>
              </w:rPr>
            </w:pPr>
            <w:r w:rsidRPr="00A07119">
              <w:rPr>
                <w:rFonts w:ascii="Times" w:hAnsi="Times"/>
              </w:rPr>
              <w:t>Read the background note, “Marketing Analysis Toolkit:</w:t>
            </w:r>
          </w:p>
          <w:p w14:paraId="731EBD1D" w14:textId="77777777" w:rsidR="00303E4C" w:rsidRPr="00A07119" w:rsidRDefault="000E0D84" w:rsidP="000E0D84">
            <w:pPr>
              <w:rPr>
                <w:rFonts w:ascii="Times" w:hAnsi="Times"/>
              </w:rPr>
            </w:pPr>
            <w:r w:rsidRPr="00A07119">
              <w:rPr>
                <w:rFonts w:ascii="Times" w:hAnsi="Times"/>
              </w:rPr>
              <w:t>Market Size and Market Share”</w:t>
            </w:r>
          </w:p>
          <w:p w14:paraId="7D49EB55" w14:textId="77777777" w:rsidR="000E0D84" w:rsidRPr="00A07119" w:rsidRDefault="000E0D84" w:rsidP="000E0D84">
            <w:pPr>
              <w:rPr>
                <w:rFonts w:ascii="Times" w:hAnsi="Times"/>
              </w:rPr>
            </w:pPr>
          </w:p>
          <w:p w14:paraId="17D60801" w14:textId="2F56AEE5" w:rsidR="000E0D84" w:rsidRPr="00A07119" w:rsidRDefault="000E0D84" w:rsidP="000E0D84">
            <w:pPr>
              <w:rPr>
                <w:rFonts w:ascii="Times" w:hAnsi="Times"/>
              </w:rPr>
            </w:pPr>
            <w:r w:rsidRPr="00A07119">
              <w:rPr>
                <w:rFonts w:ascii="Times" w:hAnsi="Times"/>
              </w:rPr>
              <w:t>Perform a market analysis by measuring the market, estimating market demand, estimating product demand, calculating market share, and calculating market penetration</w:t>
            </w:r>
          </w:p>
          <w:p w14:paraId="223E99D2" w14:textId="6798FC95" w:rsidR="000E0D84" w:rsidRPr="00A07119" w:rsidRDefault="000E0D84" w:rsidP="000E0D84">
            <w:pPr>
              <w:rPr>
                <w:rFonts w:ascii="Times" w:hAnsi="Times"/>
              </w:rPr>
            </w:pPr>
          </w:p>
        </w:tc>
      </w:tr>
      <w:tr w:rsidR="00CD3CEE" w:rsidRPr="00A07119" w14:paraId="0383E581" w14:textId="77777777" w:rsidTr="00CD3CEE">
        <w:tc>
          <w:tcPr>
            <w:tcW w:w="804" w:type="dxa"/>
          </w:tcPr>
          <w:p w14:paraId="4C36D3E8" w14:textId="6AA45593" w:rsidR="00303E4C" w:rsidRPr="00A07119" w:rsidRDefault="001A2207" w:rsidP="00243898">
            <w:pPr>
              <w:rPr>
                <w:rFonts w:ascii="Times" w:hAnsi="Times"/>
              </w:rPr>
            </w:pPr>
            <w:r w:rsidRPr="00A07119">
              <w:rPr>
                <w:rFonts w:ascii="Times" w:hAnsi="Times"/>
              </w:rPr>
              <w:t>5a</w:t>
            </w:r>
          </w:p>
        </w:tc>
        <w:tc>
          <w:tcPr>
            <w:tcW w:w="901" w:type="dxa"/>
          </w:tcPr>
          <w:p w14:paraId="6E6C4245" w14:textId="77777777" w:rsidR="00303E4C" w:rsidRPr="00A07119" w:rsidRDefault="00303E4C" w:rsidP="00243898">
            <w:pPr>
              <w:rPr>
                <w:rFonts w:ascii="Times" w:hAnsi="Times"/>
              </w:rPr>
            </w:pPr>
          </w:p>
        </w:tc>
        <w:tc>
          <w:tcPr>
            <w:tcW w:w="2970" w:type="dxa"/>
          </w:tcPr>
          <w:p w14:paraId="4A374CD9" w14:textId="3C65A967" w:rsidR="00303E4C" w:rsidRPr="00A07119" w:rsidRDefault="00DB6C89" w:rsidP="00243898">
            <w:pPr>
              <w:rPr>
                <w:rFonts w:ascii="Times" w:hAnsi="Times"/>
              </w:rPr>
            </w:pPr>
            <w:r w:rsidRPr="00A07119">
              <w:rPr>
                <w:rFonts w:ascii="Times" w:hAnsi="Times"/>
              </w:rPr>
              <w:t xml:space="preserve">Industry and Market Dynamics: </w:t>
            </w:r>
            <w:r w:rsidR="001C23BF" w:rsidRPr="00A07119">
              <w:rPr>
                <w:rFonts w:ascii="Times" w:hAnsi="Times"/>
              </w:rPr>
              <w:t>Market Analysis, part 2 of 2</w:t>
            </w:r>
          </w:p>
        </w:tc>
        <w:tc>
          <w:tcPr>
            <w:tcW w:w="4675" w:type="dxa"/>
          </w:tcPr>
          <w:p w14:paraId="50902136" w14:textId="31EA0789" w:rsidR="001C23BF" w:rsidRPr="00A07119" w:rsidRDefault="001C23BF" w:rsidP="00243898">
            <w:pPr>
              <w:rPr>
                <w:rFonts w:ascii="Times" w:hAnsi="Times"/>
              </w:rPr>
            </w:pPr>
            <w:r w:rsidRPr="00A07119">
              <w:rPr>
                <w:rFonts w:ascii="Times" w:hAnsi="Times"/>
              </w:rPr>
              <w:t>Read the background note, “Perceptual Mapping: A Manager's Guide”</w:t>
            </w:r>
          </w:p>
          <w:p w14:paraId="7A2FE8DC" w14:textId="77777777" w:rsidR="001C23BF" w:rsidRPr="00A07119" w:rsidRDefault="001C23BF" w:rsidP="00243898">
            <w:pPr>
              <w:rPr>
                <w:rFonts w:ascii="Times" w:hAnsi="Times"/>
              </w:rPr>
            </w:pPr>
          </w:p>
          <w:p w14:paraId="1B0534D0" w14:textId="0C19FDC7" w:rsidR="001C23BF" w:rsidRPr="00A07119" w:rsidRDefault="001C23BF" w:rsidP="00243898">
            <w:pPr>
              <w:rPr>
                <w:rFonts w:ascii="Times" w:hAnsi="Times"/>
              </w:rPr>
            </w:pPr>
            <w:r w:rsidRPr="00A07119">
              <w:rPr>
                <w:rFonts w:ascii="Times" w:hAnsi="Times"/>
              </w:rPr>
              <w:t>Read the article, “A Better Way to Map Brand Strategy”</w:t>
            </w:r>
          </w:p>
          <w:p w14:paraId="4457048F" w14:textId="77777777" w:rsidR="001C23BF" w:rsidRPr="00A07119" w:rsidRDefault="001C23BF" w:rsidP="00243898">
            <w:pPr>
              <w:rPr>
                <w:rFonts w:ascii="Times" w:hAnsi="Times"/>
              </w:rPr>
            </w:pPr>
          </w:p>
          <w:p w14:paraId="71912D7B" w14:textId="3605CFE7" w:rsidR="001C23BF" w:rsidRPr="00A07119" w:rsidRDefault="001C23BF" w:rsidP="00243898">
            <w:pPr>
              <w:rPr>
                <w:rFonts w:ascii="Times" w:hAnsi="Times"/>
              </w:rPr>
            </w:pPr>
            <w:r w:rsidRPr="00A07119">
              <w:rPr>
                <w:rFonts w:ascii="Times" w:hAnsi="Times"/>
              </w:rPr>
              <w:t>Develop maps of the most important markets, brands, products, services, and customers</w:t>
            </w:r>
          </w:p>
          <w:p w14:paraId="468BFD5E" w14:textId="77777777" w:rsidR="001C23BF" w:rsidRPr="00A07119" w:rsidRDefault="001C23BF" w:rsidP="00243898">
            <w:pPr>
              <w:rPr>
                <w:rFonts w:ascii="Times" w:hAnsi="Times"/>
              </w:rPr>
            </w:pPr>
          </w:p>
        </w:tc>
      </w:tr>
      <w:tr w:rsidR="00CD3CEE" w:rsidRPr="00A07119" w14:paraId="6571489A" w14:textId="77777777" w:rsidTr="00CD3CEE">
        <w:tc>
          <w:tcPr>
            <w:tcW w:w="804" w:type="dxa"/>
          </w:tcPr>
          <w:p w14:paraId="76083DFB" w14:textId="3D73C6E3" w:rsidR="00303E4C" w:rsidRPr="00A07119" w:rsidRDefault="001A2207" w:rsidP="00243898">
            <w:pPr>
              <w:rPr>
                <w:rFonts w:ascii="Times" w:hAnsi="Times"/>
              </w:rPr>
            </w:pPr>
            <w:r w:rsidRPr="00A07119">
              <w:rPr>
                <w:rFonts w:ascii="Times" w:hAnsi="Times"/>
              </w:rPr>
              <w:t>5b</w:t>
            </w:r>
          </w:p>
        </w:tc>
        <w:tc>
          <w:tcPr>
            <w:tcW w:w="901" w:type="dxa"/>
          </w:tcPr>
          <w:p w14:paraId="353EC843" w14:textId="77777777" w:rsidR="00303E4C" w:rsidRPr="00A07119" w:rsidRDefault="00303E4C" w:rsidP="00243898">
            <w:pPr>
              <w:rPr>
                <w:rFonts w:ascii="Times" w:hAnsi="Times"/>
              </w:rPr>
            </w:pPr>
          </w:p>
        </w:tc>
        <w:tc>
          <w:tcPr>
            <w:tcW w:w="2970" w:type="dxa"/>
          </w:tcPr>
          <w:p w14:paraId="055F7DB9" w14:textId="77777777" w:rsidR="00303E4C" w:rsidRPr="00A07119" w:rsidRDefault="009E6292" w:rsidP="00243898">
            <w:pPr>
              <w:rPr>
                <w:rFonts w:ascii="Times" w:hAnsi="Times"/>
              </w:rPr>
            </w:pPr>
            <w:r w:rsidRPr="00A07119">
              <w:rPr>
                <w:rFonts w:ascii="Times" w:hAnsi="Times"/>
              </w:rPr>
              <w:t>Discussion of the 1</w:t>
            </w:r>
            <w:r w:rsidRPr="00A07119">
              <w:rPr>
                <w:rFonts w:ascii="Times" w:hAnsi="Times"/>
                <w:vertAlign w:val="superscript"/>
              </w:rPr>
              <w:t>st</w:t>
            </w:r>
            <w:r w:rsidRPr="00A07119">
              <w:rPr>
                <w:rFonts w:ascii="Times" w:hAnsi="Times"/>
              </w:rPr>
              <w:t xml:space="preserve"> submission</w:t>
            </w:r>
          </w:p>
          <w:p w14:paraId="44957267" w14:textId="74625DC2" w:rsidR="00074285" w:rsidRPr="00A07119" w:rsidRDefault="00074285" w:rsidP="00074285">
            <w:pPr>
              <w:rPr>
                <w:rFonts w:ascii="Times" w:hAnsi="Times"/>
              </w:rPr>
            </w:pPr>
          </w:p>
        </w:tc>
        <w:tc>
          <w:tcPr>
            <w:tcW w:w="4675" w:type="dxa"/>
          </w:tcPr>
          <w:p w14:paraId="3452BEDF" w14:textId="22A81AC8" w:rsidR="00303E4C" w:rsidRPr="00A07119" w:rsidRDefault="00562082" w:rsidP="00243898">
            <w:pPr>
              <w:rPr>
                <w:rFonts w:ascii="Times" w:hAnsi="Times"/>
              </w:rPr>
            </w:pPr>
            <w:r w:rsidRPr="00A07119">
              <w:rPr>
                <w:rFonts w:ascii="Times" w:hAnsi="Times"/>
                <w:highlight w:val="yellow"/>
              </w:rPr>
              <w:t xml:space="preserve">Submit </w:t>
            </w:r>
            <w:r w:rsidR="00D1589F" w:rsidRPr="00A07119">
              <w:rPr>
                <w:rFonts w:ascii="Times" w:hAnsi="Times"/>
                <w:highlight w:val="yellow"/>
              </w:rPr>
              <w:t>your work to date</w:t>
            </w:r>
          </w:p>
        </w:tc>
      </w:tr>
    </w:tbl>
    <w:p w14:paraId="28131CEA" w14:textId="77777777" w:rsidR="00C36053" w:rsidRPr="00A07119" w:rsidRDefault="00C36053">
      <w:pPr>
        <w:rPr>
          <w:rFonts w:ascii="Times" w:hAnsi="Times"/>
        </w:rPr>
      </w:pPr>
    </w:p>
    <w:tbl>
      <w:tblPr>
        <w:tblStyle w:val="TableGrid"/>
        <w:tblW w:w="0" w:type="auto"/>
        <w:tblLook w:val="04A0" w:firstRow="1" w:lastRow="0" w:firstColumn="1" w:lastColumn="0" w:noHBand="0" w:noVBand="1"/>
      </w:tblPr>
      <w:tblGrid>
        <w:gridCol w:w="804"/>
        <w:gridCol w:w="901"/>
        <w:gridCol w:w="2970"/>
        <w:gridCol w:w="4675"/>
      </w:tblGrid>
      <w:tr w:rsidR="00CD3CEE" w:rsidRPr="00A07119" w14:paraId="386681A2" w14:textId="77777777" w:rsidTr="00CD3CEE">
        <w:tc>
          <w:tcPr>
            <w:tcW w:w="804" w:type="dxa"/>
          </w:tcPr>
          <w:p w14:paraId="45FB22BF" w14:textId="1DA1CE2E" w:rsidR="00303E4C" w:rsidRPr="00A07119" w:rsidRDefault="001A2207" w:rsidP="00243898">
            <w:pPr>
              <w:rPr>
                <w:rFonts w:ascii="Times" w:hAnsi="Times"/>
              </w:rPr>
            </w:pPr>
            <w:r w:rsidRPr="00A07119">
              <w:rPr>
                <w:rFonts w:ascii="Times" w:hAnsi="Times"/>
              </w:rPr>
              <w:t>6a</w:t>
            </w:r>
          </w:p>
        </w:tc>
        <w:tc>
          <w:tcPr>
            <w:tcW w:w="901" w:type="dxa"/>
          </w:tcPr>
          <w:p w14:paraId="4E70DB51" w14:textId="77777777" w:rsidR="00303E4C" w:rsidRPr="00A07119" w:rsidRDefault="00303E4C" w:rsidP="00243898">
            <w:pPr>
              <w:rPr>
                <w:rFonts w:ascii="Times" w:hAnsi="Times"/>
              </w:rPr>
            </w:pPr>
          </w:p>
        </w:tc>
        <w:tc>
          <w:tcPr>
            <w:tcW w:w="2970" w:type="dxa"/>
          </w:tcPr>
          <w:p w14:paraId="5A9A9BC6" w14:textId="06DDF869" w:rsidR="005D1CF7" w:rsidRPr="00A07119" w:rsidRDefault="009043DC" w:rsidP="009043DC">
            <w:pPr>
              <w:rPr>
                <w:rFonts w:ascii="Times" w:hAnsi="Times"/>
              </w:rPr>
            </w:pPr>
            <w:r w:rsidRPr="00A07119">
              <w:rPr>
                <w:rFonts w:ascii="Times" w:hAnsi="Times"/>
              </w:rPr>
              <w:t>Business-Level Strategy</w:t>
            </w:r>
          </w:p>
        </w:tc>
        <w:tc>
          <w:tcPr>
            <w:tcW w:w="4675" w:type="dxa"/>
          </w:tcPr>
          <w:p w14:paraId="6EFBF67F" w14:textId="0A779431" w:rsidR="009043DC" w:rsidRPr="00A07119" w:rsidRDefault="009043DC" w:rsidP="009043DC">
            <w:pPr>
              <w:rPr>
                <w:rFonts w:ascii="Times" w:hAnsi="Times"/>
              </w:rPr>
            </w:pPr>
            <w:r w:rsidRPr="00A07119">
              <w:rPr>
                <w:rFonts w:ascii="Times" w:hAnsi="Times"/>
              </w:rPr>
              <w:t>Read</w:t>
            </w:r>
            <w:r w:rsidR="00DB6C89" w:rsidRPr="00A07119">
              <w:rPr>
                <w:rFonts w:ascii="Times" w:hAnsi="Times"/>
              </w:rPr>
              <w:t xml:space="preserve"> Strategic Management</w:t>
            </w:r>
            <w:r w:rsidRPr="00A07119">
              <w:rPr>
                <w:rFonts w:ascii="Times" w:hAnsi="Times"/>
              </w:rPr>
              <w:t>, chapter 6</w:t>
            </w:r>
          </w:p>
          <w:p w14:paraId="623B6CED" w14:textId="77777777" w:rsidR="00303E4C" w:rsidRPr="00A07119" w:rsidRDefault="00303E4C" w:rsidP="008701EB">
            <w:pPr>
              <w:rPr>
                <w:rFonts w:ascii="Times" w:hAnsi="Times"/>
              </w:rPr>
            </w:pPr>
          </w:p>
          <w:p w14:paraId="1CCE9811" w14:textId="3CAC8118" w:rsidR="00CB0DD2" w:rsidRPr="00A07119" w:rsidRDefault="00CB0DD2" w:rsidP="008701EB">
            <w:pPr>
              <w:rPr>
                <w:rFonts w:ascii="Times" w:hAnsi="Times"/>
              </w:rPr>
            </w:pPr>
            <w:r w:rsidRPr="00A07119">
              <w:rPr>
                <w:rFonts w:ascii="Times" w:hAnsi="Times"/>
              </w:rPr>
              <w:t>Perform a business-level strategic analysis of your project company</w:t>
            </w:r>
          </w:p>
          <w:p w14:paraId="7856E39A" w14:textId="77777777" w:rsidR="00CB0DD2" w:rsidRPr="00A07119" w:rsidRDefault="00CB0DD2" w:rsidP="008701EB">
            <w:pPr>
              <w:rPr>
                <w:rFonts w:ascii="Times" w:hAnsi="Times"/>
              </w:rPr>
            </w:pPr>
          </w:p>
        </w:tc>
      </w:tr>
      <w:tr w:rsidR="00CD3CEE" w:rsidRPr="00A07119" w14:paraId="31937E11" w14:textId="77777777" w:rsidTr="00CD3CEE">
        <w:tc>
          <w:tcPr>
            <w:tcW w:w="804" w:type="dxa"/>
          </w:tcPr>
          <w:p w14:paraId="4F87F2E6" w14:textId="636F7AC6" w:rsidR="00303E4C" w:rsidRPr="00A07119" w:rsidRDefault="001A2207" w:rsidP="00243898">
            <w:pPr>
              <w:rPr>
                <w:rFonts w:ascii="Times" w:hAnsi="Times"/>
              </w:rPr>
            </w:pPr>
            <w:r w:rsidRPr="00A07119">
              <w:rPr>
                <w:rFonts w:ascii="Times" w:hAnsi="Times"/>
              </w:rPr>
              <w:t>6b</w:t>
            </w:r>
          </w:p>
        </w:tc>
        <w:tc>
          <w:tcPr>
            <w:tcW w:w="901" w:type="dxa"/>
          </w:tcPr>
          <w:p w14:paraId="2D7E5399" w14:textId="77777777" w:rsidR="00303E4C" w:rsidRPr="00A07119" w:rsidRDefault="00303E4C" w:rsidP="00243898">
            <w:pPr>
              <w:rPr>
                <w:rFonts w:ascii="Times" w:hAnsi="Times"/>
              </w:rPr>
            </w:pPr>
          </w:p>
        </w:tc>
        <w:tc>
          <w:tcPr>
            <w:tcW w:w="2970" w:type="dxa"/>
          </w:tcPr>
          <w:p w14:paraId="4144C8F3" w14:textId="77777777" w:rsidR="009043DC" w:rsidRPr="00A07119" w:rsidRDefault="009043DC" w:rsidP="009043DC">
            <w:pPr>
              <w:rPr>
                <w:rFonts w:ascii="Times" w:hAnsi="Times"/>
              </w:rPr>
            </w:pPr>
            <w:r w:rsidRPr="00A07119">
              <w:rPr>
                <w:rFonts w:ascii="Times" w:hAnsi="Times"/>
              </w:rPr>
              <w:t>Technology Analysis and Innovation Strategy</w:t>
            </w:r>
          </w:p>
          <w:p w14:paraId="2774DB4D" w14:textId="77777777" w:rsidR="00074285" w:rsidRPr="00A07119" w:rsidRDefault="00074285" w:rsidP="00243898">
            <w:pPr>
              <w:rPr>
                <w:rFonts w:ascii="Times" w:hAnsi="Times"/>
              </w:rPr>
            </w:pPr>
          </w:p>
          <w:p w14:paraId="349984B9" w14:textId="77777777" w:rsidR="00074285" w:rsidRPr="00A07119" w:rsidRDefault="00074285" w:rsidP="00243898">
            <w:pPr>
              <w:rPr>
                <w:rFonts w:ascii="Times" w:hAnsi="Times"/>
              </w:rPr>
            </w:pPr>
            <w:r w:rsidRPr="00A07119">
              <w:rPr>
                <w:rFonts w:ascii="Times" w:hAnsi="Times"/>
              </w:rPr>
              <w:t>Guest speaker</w:t>
            </w:r>
          </w:p>
          <w:p w14:paraId="6259D997" w14:textId="490DE1BA" w:rsidR="00074285" w:rsidRPr="00A07119" w:rsidRDefault="00074285" w:rsidP="00243898">
            <w:pPr>
              <w:rPr>
                <w:rFonts w:ascii="Times" w:hAnsi="Times"/>
              </w:rPr>
            </w:pPr>
          </w:p>
        </w:tc>
        <w:tc>
          <w:tcPr>
            <w:tcW w:w="4675" w:type="dxa"/>
          </w:tcPr>
          <w:p w14:paraId="70E1C0CA" w14:textId="795EE785" w:rsidR="008701EB" w:rsidRPr="00A07119" w:rsidRDefault="009043DC" w:rsidP="008701EB">
            <w:pPr>
              <w:rPr>
                <w:rFonts w:ascii="Times" w:hAnsi="Times"/>
              </w:rPr>
            </w:pPr>
            <w:r w:rsidRPr="00A07119">
              <w:rPr>
                <w:rFonts w:ascii="Times" w:hAnsi="Times"/>
              </w:rPr>
              <w:t>Read</w:t>
            </w:r>
            <w:r w:rsidR="00DB6C89" w:rsidRPr="00A07119">
              <w:rPr>
                <w:rFonts w:ascii="Times" w:hAnsi="Times"/>
              </w:rPr>
              <w:t xml:space="preserve"> Strategic Management</w:t>
            </w:r>
            <w:r w:rsidRPr="00A07119">
              <w:rPr>
                <w:rFonts w:ascii="Times" w:hAnsi="Times"/>
              </w:rPr>
              <w:t>, chapter 7</w:t>
            </w:r>
          </w:p>
          <w:p w14:paraId="1CD5E839" w14:textId="77777777" w:rsidR="00303E4C" w:rsidRPr="00A07119" w:rsidRDefault="00303E4C" w:rsidP="00243898">
            <w:pPr>
              <w:rPr>
                <w:rFonts w:ascii="Times" w:hAnsi="Times"/>
              </w:rPr>
            </w:pPr>
          </w:p>
          <w:p w14:paraId="553A8369" w14:textId="096FA924" w:rsidR="00CB0DD2" w:rsidRPr="00A07119" w:rsidRDefault="00CB0DD2" w:rsidP="00CB0DD2">
            <w:pPr>
              <w:rPr>
                <w:rFonts w:ascii="Times" w:hAnsi="Times"/>
              </w:rPr>
            </w:pPr>
            <w:r w:rsidRPr="00A07119">
              <w:rPr>
                <w:rFonts w:ascii="Times" w:hAnsi="Times"/>
              </w:rPr>
              <w:t>Perform a strategic technology analysis of your project company</w:t>
            </w:r>
          </w:p>
          <w:p w14:paraId="1BB8777D" w14:textId="77777777" w:rsidR="00CB0DD2" w:rsidRPr="00A07119" w:rsidRDefault="00CB0DD2" w:rsidP="00CB0DD2">
            <w:pPr>
              <w:rPr>
                <w:rFonts w:ascii="Times" w:hAnsi="Times"/>
              </w:rPr>
            </w:pPr>
          </w:p>
          <w:p w14:paraId="2BFD5ADC" w14:textId="77777777" w:rsidR="00CB0DD2" w:rsidRPr="00A07119" w:rsidRDefault="00CB0DD2" w:rsidP="00243898">
            <w:pPr>
              <w:rPr>
                <w:rFonts w:ascii="Times" w:hAnsi="Times"/>
              </w:rPr>
            </w:pPr>
          </w:p>
        </w:tc>
      </w:tr>
      <w:tr w:rsidR="00CD3CEE" w:rsidRPr="00A07119" w14:paraId="2E5063EE" w14:textId="77777777" w:rsidTr="00CD3CEE">
        <w:tc>
          <w:tcPr>
            <w:tcW w:w="804" w:type="dxa"/>
          </w:tcPr>
          <w:p w14:paraId="02582B58" w14:textId="46C5E362" w:rsidR="00303E4C" w:rsidRPr="00A07119" w:rsidRDefault="001A2207" w:rsidP="00243898">
            <w:pPr>
              <w:rPr>
                <w:rFonts w:ascii="Times" w:hAnsi="Times"/>
              </w:rPr>
            </w:pPr>
            <w:r w:rsidRPr="00A07119">
              <w:rPr>
                <w:rFonts w:ascii="Times" w:hAnsi="Times"/>
              </w:rPr>
              <w:lastRenderedPageBreak/>
              <w:t>7a</w:t>
            </w:r>
          </w:p>
        </w:tc>
        <w:tc>
          <w:tcPr>
            <w:tcW w:w="901" w:type="dxa"/>
          </w:tcPr>
          <w:p w14:paraId="0B83884B" w14:textId="77777777" w:rsidR="00303E4C" w:rsidRPr="00A07119" w:rsidRDefault="00303E4C" w:rsidP="00243898">
            <w:pPr>
              <w:rPr>
                <w:rFonts w:ascii="Times" w:hAnsi="Times"/>
              </w:rPr>
            </w:pPr>
          </w:p>
        </w:tc>
        <w:tc>
          <w:tcPr>
            <w:tcW w:w="2970" w:type="dxa"/>
          </w:tcPr>
          <w:p w14:paraId="50105700" w14:textId="7A97A970" w:rsidR="00303E4C" w:rsidRPr="00A07119" w:rsidRDefault="009043DC" w:rsidP="00243898">
            <w:pPr>
              <w:rPr>
                <w:rFonts w:ascii="Times" w:hAnsi="Times"/>
              </w:rPr>
            </w:pPr>
            <w:r w:rsidRPr="00A07119">
              <w:rPr>
                <w:rFonts w:ascii="Times" w:hAnsi="Times"/>
              </w:rPr>
              <w:t>Corporate-Level Strategy</w:t>
            </w:r>
          </w:p>
        </w:tc>
        <w:tc>
          <w:tcPr>
            <w:tcW w:w="4675" w:type="dxa"/>
          </w:tcPr>
          <w:p w14:paraId="76E2EC7F" w14:textId="0B44E685" w:rsidR="009043DC" w:rsidRPr="00A07119" w:rsidRDefault="009043DC" w:rsidP="009043DC">
            <w:pPr>
              <w:rPr>
                <w:rFonts w:ascii="Times" w:hAnsi="Times"/>
              </w:rPr>
            </w:pPr>
            <w:r w:rsidRPr="00A07119">
              <w:rPr>
                <w:rFonts w:ascii="Times" w:hAnsi="Times"/>
              </w:rPr>
              <w:t>Read</w:t>
            </w:r>
            <w:r w:rsidR="00DB6C89" w:rsidRPr="00A07119">
              <w:rPr>
                <w:rFonts w:ascii="Times" w:hAnsi="Times"/>
              </w:rPr>
              <w:t xml:space="preserve"> Strategic Management</w:t>
            </w:r>
            <w:r w:rsidR="00560564" w:rsidRPr="00A07119">
              <w:rPr>
                <w:rFonts w:ascii="Times" w:hAnsi="Times"/>
              </w:rPr>
              <w:t>, chapters 8 and 9</w:t>
            </w:r>
          </w:p>
          <w:p w14:paraId="102A5BC3" w14:textId="77777777" w:rsidR="00560564" w:rsidRPr="00A07119" w:rsidRDefault="00560564" w:rsidP="009043DC">
            <w:pPr>
              <w:rPr>
                <w:rFonts w:ascii="Times" w:hAnsi="Times"/>
              </w:rPr>
            </w:pPr>
          </w:p>
          <w:p w14:paraId="5D0B7639" w14:textId="2C52CCBE" w:rsidR="00CB0DD2" w:rsidRPr="00A07119" w:rsidRDefault="00CB0DD2" w:rsidP="00CB0DD2">
            <w:pPr>
              <w:rPr>
                <w:rFonts w:ascii="Times" w:hAnsi="Times"/>
              </w:rPr>
            </w:pPr>
            <w:r w:rsidRPr="00A07119">
              <w:rPr>
                <w:rFonts w:ascii="Times" w:hAnsi="Times"/>
              </w:rPr>
              <w:t>Perform a corporate-level strategic analysis of your project company</w:t>
            </w:r>
          </w:p>
          <w:p w14:paraId="0ECCACBD" w14:textId="77777777" w:rsidR="00303E4C" w:rsidRPr="00A07119" w:rsidRDefault="00303E4C" w:rsidP="00243898">
            <w:pPr>
              <w:rPr>
                <w:rFonts w:ascii="Times" w:hAnsi="Times"/>
              </w:rPr>
            </w:pPr>
          </w:p>
          <w:p w14:paraId="1DE67CD9" w14:textId="77777777" w:rsidR="00CB0DD2" w:rsidRPr="00A07119" w:rsidRDefault="00CB0DD2" w:rsidP="00243898">
            <w:pPr>
              <w:rPr>
                <w:rFonts w:ascii="Times" w:hAnsi="Times"/>
              </w:rPr>
            </w:pPr>
          </w:p>
        </w:tc>
      </w:tr>
      <w:tr w:rsidR="00CD3CEE" w:rsidRPr="00A07119" w14:paraId="051980AA" w14:textId="77777777" w:rsidTr="00CD3CEE">
        <w:tc>
          <w:tcPr>
            <w:tcW w:w="804" w:type="dxa"/>
          </w:tcPr>
          <w:p w14:paraId="5D1665CB" w14:textId="440F0834" w:rsidR="00303E4C" w:rsidRPr="00A07119" w:rsidRDefault="001A2207" w:rsidP="00243898">
            <w:pPr>
              <w:rPr>
                <w:rFonts w:ascii="Times" w:hAnsi="Times"/>
              </w:rPr>
            </w:pPr>
            <w:r w:rsidRPr="00A07119">
              <w:rPr>
                <w:rFonts w:ascii="Times" w:hAnsi="Times"/>
              </w:rPr>
              <w:t>7b</w:t>
            </w:r>
          </w:p>
        </w:tc>
        <w:tc>
          <w:tcPr>
            <w:tcW w:w="901" w:type="dxa"/>
          </w:tcPr>
          <w:p w14:paraId="3F4C0FC3" w14:textId="77777777" w:rsidR="00303E4C" w:rsidRPr="00A07119" w:rsidRDefault="00303E4C" w:rsidP="00243898">
            <w:pPr>
              <w:rPr>
                <w:rFonts w:ascii="Times" w:hAnsi="Times"/>
              </w:rPr>
            </w:pPr>
          </w:p>
        </w:tc>
        <w:tc>
          <w:tcPr>
            <w:tcW w:w="2970" w:type="dxa"/>
          </w:tcPr>
          <w:p w14:paraId="0085731F" w14:textId="0FBA8DDB" w:rsidR="00303E4C" w:rsidRPr="00A07119" w:rsidRDefault="00560564" w:rsidP="00243898">
            <w:pPr>
              <w:rPr>
                <w:rFonts w:ascii="Times" w:hAnsi="Times"/>
              </w:rPr>
            </w:pPr>
            <w:r w:rsidRPr="00A07119">
              <w:rPr>
                <w:rFonts w:ascii="Times" w:hAnsi="Times"/>
              </w:rPr>
              <w:t>Global Strategy</w:t>
            </w:r>
          </w:p>
          <w:p w14:paraId="3C296A62" w14:textId="77777777" w:rsidR="00074285" w:rsidRPr="00A07119" w:rsidRDefault="00074285" w:rsidP="00243898">
            <w:pPr>
              <w:rPr>
                <w:rFonts w:ascii="Times" w:hAnsi="Times"/>
              </w:rPr>
            </w:pPr>
          </w:p>
          <w:p w14:paraId="6CC6D773" w14:textId="77777777" w:rsidR="00074285" w:rsidRPr="00A07119" w:rsidRDefault="00074285" w:rsidP="00243898">
            <w:pPr>
              <w:rPr>
                <w:rFonts w:ascii="Times" w:hAnsi="Times"/>
              </w:rPr>
            </w:pPr>
            <w:r w:rsidRPr="00A07119">
              <w:rPr>
                <w:rFonts w:ascii="Times" w:hAnsi="Times"/>
              </w:rPr>
              <w:t>Guest speaker</w:t>
            </w:r>
          </w:p>
          <w:p w14:paraId="64057EB5" w14:textId="1BE2F467" w:rsidR="00074285" w:rsidRPr="00A07119" w:rsidRDefault="00074285" w:rsidP="00243898">
            <w:pPr>
              <w:rPr>
                <w:rFonts w:ascii="Times" w:hAnsi="Times"/>
              </w:rPr>
            </w:pPr>
          </w:p>
        </w:tc>
        <w:tc>
          <w:tcPr>
            <w:tcW w:w="4675" w:type="dxa"/>
          </w:tcPr>
          <w:p w14:paraId="05D84F10" w14:textId="2E8BCAAC" w:rsidR="00560564" w:rsidRPr="00A07119" w:rsidRDefault="00560564" w:rsidP="00560564">
            <w:pPr>
              <w:rPr>
                <w:rFonts w:ascii="Times" w:hAnsi="Times"/>
              </w:rPr>
            </w:pPr>
            <w:r w:rsidRPr="00A07119">
              <w:rPr>
                <w:rFonts w:ascii="Times" w:hAnsi="Times"/>
              </w:rPr>
              <w:t>Read</w:t>
            </w:r>
            <w:r w:rsidR="00DB6C89" w:rsidRPr="00A07119">
              <w:rPr>
                <w:rFonts w:ascii="Times" w:hAnsi="Times"/>
              </w:rPr>
              <w:t xml:space="preserve"> Strategic Management</w:t>
            </w:r>
            <w:r w:rsidRPr="00A07119">
              <w:rPr>
                <w:rFonts w:ascii="Times" w:hAnsi="Times"/>
              </w:rPr>
              <w:t>, chapter 10</w:t>
            </w:r>
          </w:p>
          <w:p w14:paraId="7F854E0A" w14:textId="77777777" w:rsidR="00303E4C" w:rsidRPr="00A07119" w:rsidRDefault="00303E4C" w:rsidP="00243898">
            <w:pPr>
              <w:rPr>
                <w:rFonts w:ascii="Times" w:hAnsi="Times"/>
              </w:rPr>
            </w:pPr>
          </w:p>
          <w:p w14:paraId="380FDE9A" w14:textId="6644ED52" w:rsidR="00CB0DD2" w:rsidRPr="00A07119" w:rsidRDefault="00CB0DD2" w:rsidP="00CB0DD2">
            <w:pPr>
              <w:rPr>
                <w:rFonts w:ascii="Times" w:hAnsi="Times"/>
              </w:rPr>
            </w:pPr>
            <w:r w:rsidRPr="00A07119">
              <w:rPr>
                <w:rFonts w:ascii="Times" w:hAnsi="Times"/>
              </w:rPr>
              <w:t>Perform an analysis of the global strategy of your project company</w:t>
            </w:r>
          </w:p>
          <w:p w14:paraId="41DAE1E9" w14:textId="77777777" w:rsidR="00CB0DD2" w:rsidRPr="00A07119" w:rsidRDefault="00CB0DD2" w:rsidP="00243898">
            <w:pPr>
              <w:rPr>
                <w:rFonts w:ascii="Times" w:hAnsi="Times"/>
              </w:rPr>
            </w:pPr>
          </w:p>
        </w:tc>
      </w:tr>
      <w:tr w:rsidR="00CD3CEE" w:rsidRPr="00A07119" w14:paraId="32F5E4B4" w14:textId="77777777" w:rsidTr="00CD3CEE">
        <w:tc>
          <w:tcPr>
            <w:tcW w:w="804" w:type="dxa"/>
          </w:tcPr>
          <w:p w14:paraId="3E69A524" w14:textId="1114849B" w:rsidR="00303E4C" w:rsidRPr="00A07119" w:rsidRDefault="001A2207" w:rsidP="00243898">
            <w:pPr>
              <w:rPr>
                <w:rFonts w:ascii="Times" w:hAnsi="Times"/>
              </w:rPr>
            </w:pPr>
            <w:r w:rsidRPr="00A07119">
              <w:rPr>
                <w:rFonts w:ascii="Times" w:hAnsi="Times"/>
              </w:rPr>
              <w:t>8a</w:t>
            </w:r>
          </w:p>
        </w:tc>
        <w:tc>
          <w:tcPr>
            <w:tcW w:w="901" w:type="dxa"/>
          </w:tcPr>
          <w:p w14:paraId="75F1366F" w14:textId="77777777" w:rsidR="00303E4C" w:rsidRPr="00A07119" w:rsidRDefault="00303E4C" w:rsidP="00243898">
            <w:pPr>
              <w:rPr>
                <w:rFonts w:ascii="Times" w:hAnsi="Times"/>
              </w:rPr>
            </w:pPr>
          </w:p>
        </w:tc>
        <w:tc>
          <w:tcPr>
            <w:tcW w:w="2970" w:type="dxa"/>
          </w:tcPr>
          <w:p w14:paraId="41C230CB" w14:textId="45532385" w:rsidR="00303E4C" w:rsidRPr="00A07119" w:rsidRDefault="002F79E1" w:rsidP="00243898">
            <w:pPr>
              <w:rPr>
                <w:rFonts w:ascii="Times" w:hAnsi="Times"/>
              </w:rPr>
            </w:pPr>
            <w:r w:rsidRPr="00A07119">
              <w:rPr>
                <w:rFonts w:ascii="Times" w:hAnsi="Times"/>
              </w:rPr>
              <w:t>Organization Analysis</w:t>
            </w:r>
            <w:r w:rsidR="00E600BF" w:rsidRPr="00A07119">
              <w:rPr>
                <w:rFonts w:ascii="Times" w:hAnsi="Times"/>
              </w:rPr>
              <w:t>, part 1 of 2</w:t>
            </w:r>
          </w:p>
        </w:tc>
        <w:tc>
          <w:tcPr>
            <w:tcW w:w="4675" w:type="dxa"/>
          </w:tcPr>
          <w:p w14:paraId="55730395" w14:textId="014EFC06" w:rsidR="002F79E1" w:rsidRPr="00A07119" w:rsidRDefault="002F79E1" w:rsidP="002F79E1">
            <w:pPr>
              <w:rPr>
                <w:rFonts w:ascii="Times" w:hAnsi="Times"/>
              </w:rPr>
            </w:pPr>
            <w:r w:rsidRPr="00A07119">
              <w:rPr>
                <w:rFonts w:ascii="Times" w:hAnsi="Times"/>
              </w:rPr>
              <w:t>Read</w:t>
            </w:r>
            <w:r w:rsidR="00DB6C89" w:rsidRPr="00A07119">
              <w:rPr>
                <w:rFonts w:ascii="Times" w:hAnsi="Times"/>
              </w:rPr>
              <w:t xml:space="preserve"> Strategic Management</w:t>
            </w:r>
            <w:r w:rsidRPr="00A07119">
              <w:rPr>
                <w:rFonts w:ascii="Times" w:hAnsi="Times"/>
              </w:rPr>
              <w:t>, chapter 11</w:t>
            </w:r>
          </w:p>
          <w:p w14:paraId="21867648" w14:textId="77777777" w:rsidR="00E600BF" w:rsidRPr="00A07119" w:rsidRDefault="00E600BF" w:rsidP="002F79E1">
            <w:pPr>
              <w:rPr>
                <w:rFonts w:ascii="Times" w:hAnsi="Times"/>
              </w:rPr>
            </w:pPr>
          </w:p>
          <w:p w14:paraId="3CCCC1F2" w14:textId="1916A8C0" w:rsidR="00E600BF" w:rsidRPr="00A07119" w:rsidRDefault="00E600BF" w:rsidP="00E600BF">
            <w:pPr>
              <w:rPr>
                <w:rFonts w:ascii="Times" w:hAnsi="Times"/>
              </w:rPr>
            </w:pPr>
            <w:r w:rsidRPr="00A07119">
              <w:rPr>
                <w:rFonts w:ascii="Times" w:hAnsi="Times"/>
              </w:rPr>
              <w:t>Read the background note, “</w:t>
            </w:r>
            <w:r w:rsidR="00B762B9" w:rsidRPr="00A07119">
              <w:rPr>
                <w:rFonts w:ascii="Times" w:hAnsi="Times"/>
              </w:rPr>
              <w:t xml:space="preserve">A </w:t>
            </w:r>
            <w:r w:rsidR="00E73106" w:rsidRPr="00A07119">
              <w:rPr>
                <w:rFonts w:ascii="Times" w:hAnsi="Times"/>
              </w:rPr>
              <w:t>Leader’s Guide t</w:t>
            </w:r>
            <w:r w:rsidRPr="00A07119">
              <w:rPr>
                <w:rFonts w:ascii="Times" w:hAnsi="Times"/>
              </w:rPr>
              <w:t>o Understanding Complex Organizations: An Expanded ‘7 S’ Perspective”</w:t>
            </w:r>
          </w:p>
          <w:p w14:paraId="6D164A02" w14:textId="77777777" w:rsidR="006E162A" w:rsidRPr="00A07119" w:rsidRDefault="006E162A" w:rsidP="00E600BF">
            <w:pPr>
              <w:rPr>
                <w:rFonts w:ascii="Times" w:hAnsi="Times"/>
              </w:rPr>
            </w:pPr>
          </w:p>
          <w:p w14:paraId="40DDC2DC" w14:textId="14B40903" w:rsidR="002F79E1" w:rsidRPr="00A07119" w:rsidRDefault="006E162A" w:rsidP="00243898">
            <w:pPr>
              <w:rPr>
                <w:rFonts w:ascii="Times" w:hAnsi="Times"/>
              </w:rPr>
            </w:pPr>
            <w:r w:rsidRPr="00A07119">
              <w:rPr>
                <w:rFonts w:ascii="Times" w:hAnsi="Times"/>
              </w:rPr>
              <w:t>Read the article, “Do You Have a Well-Designed Organization?”</w:t>
            </w:r>
          </w:p>
          <w:p w14:paraId="51D6A7F3" w14:textId="77777777" w:rsidR="002F79E1" w:rsidRPr="00A07119" w:rsidRDefault="002F79E1" w:rsidP="00243898">
            <w:pPr>
              <w:rPr>
                <w:rFonts w:ascii="Times" w:hAnsi="Times"/>
              </w:rPr>
            </w:pPr>
          </w:p>
        </w:tc>
      </w:tr>
      <w:tr w:rsidR="00CD3CEE" w:rsidRPr="00A07119" w14:paraId="7B8207C8" w14:textId="77777777" w:rsidTr="00CD3CEE">
        <w:tc>
          <w:tcPr>
            <w:tcW w:w="804" w:type="dxa"/>
          </w:tcPr>
          <w:p w14:paraId="1E53958D" w14:textId="5B2FE9E0" w:rsidR="00303E4C" w:rsidRPr="00A07119" w:rsidRDefault="001A2207" w:rsidP="00243898">
            <w:pPr>
              <w:rPr>
                <w:rFonts w:ascii="Times" w:hAnsi="Times"/>
              </w:rPr>
            </w:pPr>
            <w:r w:rsidRPr="00A07119">
              <w:rPr>
                <w:rFonts w:ascii="Times" w:hAnsi="Times"/>
              </w:rPr>
              <w:t>8b</w:t>
            </w:r>
          </w:p>
        </w:tc>
        <w:tc>
          <w:tcPr>
            <w:tcW w:w="901" w:type="dxa"/>
          </w:tcPr>
          <w:p w14:paraId="079CF2A1" w14:textId="77777777" w:rsidR="00303E4C" w:rsidRPr="00A07119" w:rsidRDefault="00303E4C" w:rsidP="00243898">
            <w:pPr>
              <w:rPr>
                <w:rFonts w:ascii="Times" w:hAnsi="Times"/>
              </w:rPr>
            </w:pPr>
          </w:p>
        </w:tc>
        <w:tc>
          <w:tcPr>
            <w:tcW w:w="2970" w:type="dxa"/>
          </w:tcPr>
          <w:p w14:paraId="23445449" w14:textId="7672FADF" w:rsidR="00303E4C" w:rsidRPr="00A07119" w:rsidRDefault="00B762B9" w:rsidP="00243898">
            <w:pPr>
              <w:rPr>
                <w:rFonts w:ascii="Times" w:hAnsi="Times"/>
              </w:rPr>
            </w:pPr>
            <w:r w:rsidRPr="00A07119">
              <w:rPr>
                <w:rFonts w:ascii="Times" w:hAnsi="Times"/>
              </w:rPr>
              <w:t>Organization Analysis, part 1 of 2</w:t>
            </w:r>
          </w:p>
          <w:p w14:paraId="0F623197" w14:textId="77777777" w:rsidR="00074285" w:rsidRPr="00A07119" w:rsidRDefault="00074285" w:rsidP="00243898">
            <w:pPr>
              <w:rPr>
                <w:rFonts w:ascii="Times" w:hAnsi="Times"/>
              </w:rPr>
            </w:pPr>
          </w:p>
          <w:p w14:paraId="56E32918" w14:textId="77777777" w:rsidR="00074285" w:rsidRPr="00A07119" w:rsidRDefault="00074285" w:rsidP="00243898">
            <w:pPr>
              <w:rPr>
                <w:rFonts w:ascii="Times" w:hAnsi="Times"/>
              </w:rPr>
            </w:pPr>
            <w:r w:rsidRPr="00A07119">
              <w:rPr>
                <w:rFonts w:ascii="Times" w:hAnsi="Times"/>
              </w:rPr>
              <w:t>Guest speaker</w:t>
            </w:r>
          </w:p>
          <w:p w14:paraId="2B14CB01" w14:textId="451522C1" w:rsidR="00074285" w:rsidRPr="00A07119" w:rsidRDefault="00074285" w:rsidP="00243898">
            <w:pPr>
              <w:rPr>
                <w:rFonts w:ascii="Times" w:hAnsi="Times"/>
              </w:rPr>
            </w:pPr>
          </w:p>
        </w:tc>
        <w:tc>
          <w:tcPr>
            <w:tcW w:w="4675" w:type="dxa"/>
          </w:tcPr>
          <w:p w14:paraId="72582B81" w14:textId="7A040FFD" w:rsidR="00F1609F" w:rsidRPr="00A07119" w:rsidRDefault="00B762B9" w:rsidP="00B762B9">
            <w:pPr>
              <w:rPr>
                <w:rFonts w:ascii="Times" w:hAnsi="Times"/>
              </w:rPr>
            </w:pPr>
            <w:r w:rsidRPr="00A07119">
              <w:rPr>
                <w:rFonts w:ascii="Times" w:hAnsi="Times"/>
              </w:rPr>
              <w:t>Review and improve your analysis from week 2 of your project company’s vision, mission, and culture (values and norms). Also review and improve your analysis from week 3 of your resource-based view analysis of your project company’s core competence, resources, capabilities, networks, and VRIO framework.</w:t>
            </w:r>
            <w:r w:rsidR="0097226E" w:rsidRPr="00A07119">
              <w:rPr>
                <w:rFonts w:ascii="Times" w:hAnsi="Times"/>
              </w:rPr>
              <w:t xml:space="preserve"> Perform these analyse</w:t>
            </w:r>
            <w:r w:rsidR="00F1609F" w:rsidRPr="00A07119">
              <w:rPr>
                <w:rFonts w:ascii="Times" w:hAnsi="Times"/>
              </w:rPr>
              <w:t>s by (1) businesses</w:t>
            </w:r>
            <w:r w:rsidR="002373B3" w:rsidRPr="00A07119">
              <w:rPr>
                <w:rFonts w:ascii="Times" w:hAnsi="Times"/>
              </w:rPr>
              <w:t xml:space="preserve"> (or, business units), (2) regions, and (3) functions</w:t>
            </w:r>
          </w:p>
          <w:p w14:paraId="57BCA7E6" w14:textId="77777777" w:rsidR="00303E4C" w:rsidRPr="00A07119" w:rsidRDefault="00303E4C" w:rsidP="00243898">
            <w:pPr>
              <w:rPr>
                <w:rFonts w:ascii="Times" w:hAnsi="Times"/>
              </w:rPr>
            </w:pPr>
          </w:p>
        </w:tc>
      </w:tr>
      <w:tr w:rsidR="00CD3CEE" w:rsidRPr="00A07119" w14:paraId="5F0324B1" w14:textId="77777777" w:rsidTr="00CD3CEE">
        <w:tc>
          <w:tcPr>
            <w:tcW w:w="804" w:type="dxa"/>
          </w:tcPr>
          <w:p w14:paraId="46716CB5" w14:textId="582C1FB9" w:rsidR="00303E4C" w:rsidRPr="00A07119" w:rsidRDefault="001A2207" w:rsidP="00243898">
            <w:pPr>
              <w:rPr>
                <w:rFonts w:ascii="Times" w:hAnsi="Times"/>
              </w:rPr>
            </w:pPr>
            <w:r w:rsidRPr="00A07119">
              <w:rPr>
                <w:rFonts w:ascii="Times" w:hAnsi="Times"/>
              </w:rPr>
              <w:t>9a</w:t>
            </w:r>
          </w:p>
        </w:tc>
        <w:tc>
          <w:tcPr>
            <w:tcW w:w="901" w:type="dxa"/>
          </w:tcPr>
          <w:p w14:paraId="086428B5" w14:textId="77777777" w:rsidR="00303E4C" w:rsidRPr="00A07119" w:rsidRDefault="00303E4C" w:rsidP="00243898">
            <w:pPr>
              <w:rPr>
                <w:rFonts w:ascii="Times" w:hAnsi="Times"/>
              </w:rPr>
            </w:pPr>
          </w:p>
        </w:tc>
        <w:tc>
          <w:tcPr>
            <w:tcW w:w="2970" w:type="dxa"/>
          </w:tcPr>
          <w:p w14:paraId="057A7023" w14:textId="72573245" w:rsidR="00303E4C" w:rsidRPr="00A07119" w:rsidRDefault="00A43434" w:rsidP="00243898">
            <w:pPr>
              <w:rPr>
                <w:rFonts w:ascii="Times" w:hAnsi="Times"/>
              </w:rPr>
            </w:pPr>
            <w:r w:rsidRPr="00A07119">
              <w:rPr>
                <w:rFonts w:ascii="Times" w:hAnsi="Times"/>
              </w:rPr>
              <w:t>Conclusions</w:t>
            </w:r>
          </w:p>
        </w:tc>
        <w:tc>
          <w:tcPr>
            <w:tcW w:w="4675" w:type="dxa"/>
          </w:tcPr>
          <w:p w14:paraId="163067CC" w14:textId="47E84910" w:rsidR="00303E4C" w:rsidRPr="00A07119" w:rsidRDefault="00A43434" w:rsidP="00243898">
            <w:pPr>
              <w:rPr>
                <w:rFonts w:ascii="Times" w:hAnsi="Times"/>
              </w:rPr>
            </w:pPr>
            <w:r w:rsidRPr="00A07119">
              <w:rPr>
                <w:rFonts w:ascii="Times" w:hAnsi="Times"/>
              </w:rPr>
              <w:t>Further develop the conclusions based on your research findings</w:t>
            </w:r>
          </w:p>
          <w:p w14:paraId="452CB406" w14:textId="77777777" w:rsidR="00A43434" w:rsidRPr="00A07119" w:rsidRDefault="00A43434" w:rsidP="00243898">
            <w:pPr>
              <w:rPr>
                <w:rFonts w:ascii="Times" w:hAnsi="Times"/>
              </w:rPr>
            </w:pPr>
          </w:p>
        </w:tc>
      </w:tr>
      <w:tr w:rsidR="00CD3CEE" w:rsidRPr="00A07119" w14:paraId="6DB653CA" w14:textId="77777777" w:rsidTr="00CD3CEE">
        <w:tc>
          <w:tcPr>
            <w:tcW w:w="804" w:type="dxa"/>
          </w:tcPr>
          <w:p w14:paraId="16A38454" w14:textId="5A0AB1C8" w:rsidR="00303E4C" w:rsidRPr="00A07119" w:rsidRDefault="001A2207" w:rsidP="00243898">
            <w:pPr>
              <w:rPr>
                <w:rFonts w:ascii="Times" w:hAnsi="Times"/>
              </w:rPr>
            </w:pPr>
            <w:r w:rsidRPr="00A07119">
              <w:rPr>
                <w:rFonts w:ascii="Times" w:hAnsi="Times"/>
              </w:rPr>
              <w:t>9b</w:t>
            </w:r>
          </w:p>
        </w:tc>
        <w:tc>
          <w:tcPr>
            <w:tcW w:w="901" w:type="dxa"/>
          </w:tcPr>
          <w:p w14:paraId="1A183ED1" w14:textId="77777777" w:rsidR="00303E4C" w:rsidRPr="00A07119" w:rsidRDefault="00303E4C" w:rsidP="00243898">
            <w:pPr>
              <w:rPr>
                <w:rFonts w:ascii="Times" w:hAnsi="Times"/>
              </w:rPr>
            </w:pPr>
          </w:p>
        </w:tc>
        <w:tc>
          <w:tcPr>
            <w:tcW w:w="2970" w:type="dxa"/>
          </w:tcPr>
          <w:p w14:paraId="63AC5588" w14:textId="77777777" w:rsidR="00303E4C" w:rsidRPr="00A07119" w:rsidRDefault="00A43434" w:rsidP="00243898">
            <w:pPr>
              <w:rPr>
                <w:rFonts w:ascii="Times" w:hAnsi="Times"/>
              </w:rPr>
            </w:pPr>
            <w:r w:rsidRPr="00A07119">
              <w:rPr>
                <w:rFonts w:ascii="Times" w:hAnsi="Times"/>
              </w:rPr>
              <w:t>Recommendations</w:t>
            </w:r>
          </w:p>
          <w:p w14:paraId="655A3E1C" w14:textId="77777777" w:rsidR="00074285" w:rsidRPr="00A07119" w:rsidRDefault="00074285" w:rsidP="00243898">
            <w:pPr>
              <w:rPr>
                <w:rFonts w:ascii="Times" w:hAnsi="Times"/>
              </w:rPr>
            </w:pPr>
          </w:p>
          <w:p w14:paraId="72C333EA" w14:textId="77777777" w:rsidR="00074285" w:rsidRPr="00A07119" w:rsidRDefault="00074285" w:rsidP="00243898">
            <w:pPr>
              <w:rPr>
                <w:rFonts w:ascii="Times" w:hAnsi="Times"/>
              </w:rPr>
            </w:pPr>
            <w:r w:rsidRPr="00A07119">
              <w:rPr>
                <w:rFonts w:ascii="Times" w:hAnsi="Times"/>
              </w:rPr>
              <w:t>Guest speaker</w:t>
            </w:r>
          </w:p>
          <w:p w14:paraId="2F2EA986" w14:textId="520DB41A" w:rsidR="00074285" w:rsidRPr="00A07119" w:rsidRDefault="00074285" w:rsidP="00243898">
            <w:pPr>
              <w:rPr>
                <w:rFonts w:ascii="Times" w:hAnsi="Times"/>
              </w:rPr>
            </w:pPr>
          </w:p>
        </w:tc>
        <w:tc>
          <w:tcPr>
            <w:tcW w:w="4675" w:type="dxa"/>
          </w:tcPr>
          <w:p w14:paraId="2C2A4C1A" w14:textId="3547C660" w:rsidR="00303E4C" w:rsidRPr="00A07119" w:rsidRDefault="00A43434" w:rsidP="00243898">
            <w:pPr>
              <w:rPr>
                <w:rFonts w:ascii="Times" w:hAnsi="Times"/>
              </w:rPr>
            </w:pPr>
            <w:r w:rsidRPr="00A07119">
              <w:rPr>
                <w:rFonts w:ascii="Times" w:hAnsi="Times"/>
              </w:rPr>
              <w:t>Further develop the recommendations based on your conclusions</w:t>
            </w:r>
          </w:p>
        </w:tc>
      </w:tr>
      <w:tr w:rsidR="00CD3CEE" w:rsidRPr="00A07119" w14:paraId="2D7C9159" w14:textId="77777777" w:rsidTr="00CD3CEE">
        <w:tc>
          <w:tcPr>
            <w:tcW w:w="804" w:type="dxa"/>
          </w:tcPr>
          <w:p w14:paraId="06B95E21" w14:textId="7EE88EE5" w:rsidR="00303E4C" w:rsidRPr="00A07119" w:rsidRDefault="001A2207" w:rsidP="00243898">
            <w:pPr>
              <w:rPr>
                <w:rFonts w:ascii="Times" w:hAnsi="Times"/>
              </w:rPr>
            </w:pPr>
            <w:r w:rsidRPr="00A07119">
              <w:rPr>
                <w:rFonts w:ascii="Times" w:hAnsi="Times"/>
              </w:rPr>
              <w:t>10a</w:t>
            </w:r>
          </w:p>
        </w:tc>
        <w:tc>
          <w:tcPr>
            <w:tcW w:w="901" w:type="dxa"/>
          </w:tcPr>
          <w:p w14:paraId="105CC147" w14:textId="77777777" w:rsidR="00303E4C" w:rsidRPr="00A07119" w:rsidRDefault="00303E4C" w:rsidP="00243898">
            <w:pPr>
              <w:rPr>
                <w:rFonts w:ascii="Times" w:hAnsi="Times"/>
              </w:rPr>
            </w:pPr>
          </w:p>
        </w:tc>
        <w:tc>
          <w:tcPr>
            <w:tcW w:w="2970" w:type="dxa"/>
          </w:tcPr>
          <w:p w14:paraId="55B5FA4F" w14:textId="77777777" w:rsidR="00303E4C" w:rsidRPr="00A07119" w:rsidRDefault="00A20930" w:rsidP="00243898">
            <w:pPr>
              <w:rPr>
                <w:rFonts w:ascii="Times" w:hAnsi="Times"/>
              </w:rPr>
            </w:pPr>
            <w:r w:rsidRPr="00A07119">
              <w:rPr>
                <w:rFonts w:ascii="Times" w:hAnsi="Times"/>
              </w:rPr>
              <w:t>Review</w:t>
            </w:r>
          </w:p>
          <w:p w14:paraId="516F777D" w14:textId="77777777" w:rsidR="00A20930" w:rsidRPr="00A07119" w:rsidRDefault="00A20930" w:rsidP="00243898">
            <w:pPr>
              <w:rPr>
                <w:rFonts w:ascii="Times" w:hAnsi="Times"/>
              </w:rPr>
            </w:pPr>
          </w:p>
        </w:tc>
        <w:tc>
          <w:tcPr>
            <w:tcW w:w="4675" w:type="dxa"/>
          </w:tcPr>
          <w:p w14:paraId="497BB07E" w14:textId="3B10F9EE" w:rsidR="00303E4C" w:rsidRPr="00A07119" w:rsidRDefault="00A20930" w:rsidP="00243898">
            <w:pPr>
              <w:rPr>
                <w:rFonts w:ascii="Times" w:hAnsi="Times"/>
              </w:rPr>
            </w:pPr>
            <w:r w:rsidRPr="00A07119">
              <w:rPr>
                <w:rFonts w:ascii="Times" w:hAnsi="Times"/>
              </w:rPr>
              <w:t>Review and complete all research assignments to date</w:t>
            </w:r>
          </w:p>
          <w:p w14:paraId="3C47E72E" w14:textId="77777777" w:rsidR="00A20930" w:rsidRPr="00A07119" w:rsidRDefault="00A20930" w:rsidP="00243898">
            <w:pPr>
              <w:rPr>
                <w:rFonts w:ascii="Times" w:hAnsi="Times"/>
              </w:rPr>
            </w:pPr>
          </w:p>
        </w:tc>
      </w:tr>
      <w:tr w:rsidR="00CD3CEE" w:rsidRPr="00A07119" w14:paraId="38180DC3" w14:textId="77777777" w:rsidTr="00CD3CEE">
        <w:tc>
          <w:tcPr>
            <w:tcW w:w="804" w:type="dxa"/>
          </w:tcPr>
          <w:p w14:paraId="1EE0E1AB" w14:textId="292EB55B" w:rsidR="00303E4C" w:rsidRPr="00A07119" w:rsidRDefault="001A2207" w:rsidP="00243898">
            <w:pPr>
              <w:rPr>
                <w:rFonts w:ascii="Times" w:hAnsi="Times"/>
              </w:rPr>
            </w:pPr>
            <w:r w:rsidRPr="00A07119">
              <w:rPr>
                <w:rFonts w:ascii="Times" w:hAnsi="Times"/>
              </w:rPr>
              <w:t>10b</w:t>
            </w:r>
          </w:p>
        </w:tc>
        <w:tc>
          <w:tcPr>
            <w:tcW w:w="901" w:type="dxa"/>
          </w:tcPr>
          <w:p w14:paraId="343E2AE6" w14:textId="77777777" w:rsidR="00303E4C" w:rsidRPr="00A07119" w:rsidRDefault="00303E4C" w:rsidP="00243898">
            <w:pPr>
              <w:rPr>
                <w:rFonts w:ascii="Times" w:hAnsi="Times"/>
              </w:rPr>
            </w:pPr>
          </w:p>
        </w:tc>
        <w:tc>
          <w:tcPr>
            <w:tcW w:w="2970" w:type="dxa"/>
          </w:tcPr>
          <w:p w14:paraId="45AB9C7B" w14:textId="77777777" w:rsidR="00303E4C" w:rsidRPr="00A07119" w:rsidRDefault="009E6292" w:rsidP="00243898">
            <w:pPr>
              <w:rPr>
                <w:rFonts w:ascii="Times" w:hAnsi="Times"/>
              </w:rPr>
            </w:pPr>
            <w:r w:rsidRPr="00A07119">
              <w:rPr>
                <w:rFonts w:ascii="Times" w:hAnsi="Times"/>
              </w:rPr>
              <w:t>Discussion of the 2</w:t>
            </w:r>
            <w:r w:rsidRPr="00A07119">
              <w:rPr>
                <w:rFonts w:ascii="Times" w:hAnsi="Times"/>
                <w:vertAlign w:val="superscript"/>
              </w:rPr>
              <w:t>nd</w:t>
            </w:r>
            <w:r w:rsidRPr="00A07119">
              <w:rPr>
                <w:rFonts w:ascii="Times" w:hAnsi="Times"/>
              </w:rPr>
              <w:t xml:space="preserve"> submission</w:t>
            </w:r>
          </w:p>
          <w:p w14:paraId="500081DC" w14:textId="64E6810A" w:rsidR="00074285" w:rsidRPr="00A07119" w:rsidRDefault="00074285" w:rsidP="00074285">
            <w:pPr>
              <w:rPr>
                <w:rFonts w:ascii="Times" w:hAnsi="Times"/>
              </w:rPr>
            </w:pPr>
          </w:p>
        </w:tc>
        <w:tc>
          <w:tcPr>
            <w:tcW w:w="4675" w:type="dxa"/>
          </w:tcPr>
          <w:p w14:paraId="3E82B9A0" w14:textId="7AD134BF" w:rsidR="00303E4C" w:rsidRPr="00A07119" w:rsidRDefault="00D1589F" w:rsidP="00243898">
            <w:pPr>
              <w:rPr>
                <w:rFonts w:ascii="Times" w:hAnsi="Times"/>
              </w:rPr>
            </w:pPr>
            <w:r w:rsidRPr="00A07119">
              <w:rPr>
                <w:rFonts w:ascii="Times" w:hAnsi="Times"/>
                <w:highlight w:val="yellow"/>
              </w:rPr>
              <w:t>Submit your work to date</w:t>
            </w:r>
          </w:p>
        </w:tc>
      </w:tr>
      <w:tr w:rsidR="00CD3CEE" w:rsidRPr="00A07119" w14:paraId="5AA45FAF" w14:textId="77777777" w:rsidTr="00CD3CEE">
        <w:tc>
          <w:tcPr>
            <w:tcW w:w="804" w:type="dxa"/>
          </w:tcPr>
          <w:p w14:paraId="0DD4B521" w14:textId="7D41D20E" w:rsidR="00303E4C" w:rsidRPr="00A07119" w:rsidRDefault="001A2207" w:rsidP="00243898">
            <w:pPr>
              <w:rPr>
                <w:rFonts w:ascii="Times" w:hAnsi="Times"/>
              </w:rPr>
            </w:pPr>
            <w:r w:rsidRPr="00A07119">
              <w:rPr>
                <w:rFonts w:ascii="Times" w:hAnsi="Times"/>
              </w:rPr>
              <w:t>11a</w:t>
            </w:r>
          </w:p>
        </w:tc>
        <w:tc>
          <w:tcPr>
            <w:tcW w:w="901" w:type="dxa"/>
          </w:tcPr>
          <w:p w14:paraId="34356AD0" w14:textId="77777777" w:rsidR="00303E4C" w:rsidRPr="00A07119" w:rsidRDefault="00303E4C" w:rsidP="00243898">
            <w:pPr>
              <w:rPr>
                <w:rFonts w:ascii="Times" w:hAnsi="Times"/>
              </w:rPr>
            </w:pPr>
          </w:p>
        </w:tc>
        <w:tc>
          <w:tcPr>
            <w:tcW w:w="2970" w:type="dxa"/>
          </w:tcPr>
          <w:p w14:paraId="004F6D68" w14:textId="5E4AD2B6" w:rsidR="00303E4C" w:rsidRPr="00A07119" w:rsidRDefault="00A20930" w:rsidP="00243898">
            <w:pPr>
              <w:rPr>
                <w:rFonts w:ascii="Times" w:hAnsi="Times"/>
              </w:rPr>
            </w:pPr>
            <w:r w:rsidRPr="00A07119">
              <w:rPr>
                <w:rFonts w:ascii="Times" w:hAnsi="Times"/>
              </w:rPr>
              <w:t>Action Plans, part 1 of 6</w:t>
            </w:r>
          </w:p>
        </w:tc>
        <w:tc>
          <w:tcPr>
            <w:tcW w:w="4675" w:type="dxa"/>
          </w:tcPr>
          <w:p w14:paraId="266BDB3F" w14:textId="6176775B" w:rsidR="00303E4C" w:rsidRPr="00A07119" w:rsidRDefault="00A20930" w:rsidP="00243898">
            <w:pPr>
              <w:rPr>
                <w:rFonts w:ascii="Times" w:hAnsi="Times"/>
              </w:rPr>
            </w:pPr>
            <w:r w:rsidRPr="00A07119">
              <w:rPr>
                <w:rFonts w:ascii="Times" w:hAnsi="Times"/>
              </w:rPr>
              <w:t xml:space="preserve">Read the article, “Simple Rules for a </w:t>
            </w:r>
            <w:r w:rsidRPr="00A07119">
              <w:rPr>
                <w:rFonts w:ascii="Times" w:hAnsi="Times"/>
              </w:rPr>
              <w:lastRenderedPageBreak/>
              <w:t>Complex World”</w:t>
            </w:r>
          </w:p>
          <w:p w14:paraId="18CDCC95" w14:textId="77777777" w:rsidR="00A20930" w:rsidRPr="00A07119" w:rsidRDefault="00A20930" w:rsidP="00243898">
            <w:pPr>
              <w:rPr>
                <w:rFonts w:ascii="Times" w:hAnsi="Times"/>
              </w:rPr>
            </w:pPr>
          </w:p>
          <w:p w14:paraId="2A2E2089" w14:textId="3EA21620" w:rsidR="00A20930" w:rsidRPr="00A07119" w:rsidRDefault="00A20930" w:rsidP="00243898">
            <w:pPr>
              <w:rPr>
                <w:rFonts w:ascii="Times" w:hAnsi="Times"/>
              </w:rPr>
            </w:pPr>
            <w:r w:rsidRPr="00A07119">
              <w:rPr>
                <w:rFonts w:ascii="Times" w:hAnsi="Times"/>
              </w:rPr>
              <w:t>Read, “Strategy: Create and Implement the Best Strategy for Your Business</w:t>
            </w:r>
            <w:r w:rsidR="00255870" w:rsidRPr="00A07119">
              <w:rPr>
                <w:rFonts w:ascii="Times" w:hAnsi="Times"/>
              </w:rPr>
              <w:t>,” and focus on chapters 4 through 9</w:t>
            </w:r>
          </w:p>
          <w:p w14:paraId="12C6C07A" w14:textId="77777777" w:rsidR="00A20930" w:rsidRPr="00A07119" w:rsidRDefault="00A20930" w:rsidP="00243898">
            <w:pPr>
              <w:rPr>
                <w:rFonts w:ascii="Times" w:hAnsi="Times"/>
              </w:rPr>
            </w:pPr>
          </w:p>
          <w:p w14:paraId="7A38863C" w14:textId="7D3BF9A3" w:rsidR="00A20930" w:rsidRPr="00A07119" w:rsidRDefault="00B06895" w:rsidP="00243898">
            <w:pPr>
              <w:rPr>
                <w:rFonts w:ascii="Times" w:hAnsi="Times"/>
              </w:rPr>
            </w:pPr>
            <w:r w:rsidRPr="00A07119">
              <w:rPr>
                <w:rFonts w:ascii="Times" w:hAnsi="Times"/>
              </w:rPr>
              <w:t>Prepare to present and discuss your work to date on your action plans in class</w:t>
            </w:r>
          </w:p>
          <w:p w14:paraId="2CEC9E23" w14:textId="77777777" w:rsidR="00C36053" w:rsidRPr="00A07119" w:rsidRDefault="00C36053" w:rsidP="00243898">
            <w:pPr>
              <w:rPr>
                <w:rFonts w:ascii="Times" w:hAnsi="Times"/>
              </w:rPr>
            </w:pPr>
          </w:p>
          <w:p w14:paraId="0C7B66CE" w14:textId="08866D13" w:rsidR="00C36053" w:rsidRPr="00A07119" w:rsidRDefault="00C36053" w:rsidP="00243898">
            <w:pPr>
              <w:rPr>
                <w:rFonts w:ascii="Times" w:hAnsi="Times"/>
              </w:rPr>
            </w:pPr>
            <w:r w:rsidRPr="00A07119">
              <w:rPr>
                <w:rFonts w:ascii="Times" w:hAnsi="Times"/>
              </w:rPr>
              <w:t xml:space="preserve">Throughout your action plan, give special attention to </w:t>
            </w:r>
            <w:proofErr w:type="spellStart"/>
            <w:r w:rsidRPr="00A07119">
              <w:rPr>
                <w:rFonts w:ascii="Times" w:hAnsi="Times"/>
              </w:rPr>
              <w:t>to</w:t>
            </w:r>
            <w:proofErr w:type="spellEnd"/>
            <w:r w:rsidRPr="00A07119">
              <w:rPr>
                <w:rFonts w:ascii="Times" w:hAnsi="Times"/>
              </w:rPr>
              <w:t xml:space="preserve"> options (which should be mutually exclusive and collectively exhaustive), their relative advantages and disadvantages, risks, and tradeoffs. Clearly underscore your assumptions. </w:t>
            </w:r>
          </w:p>
          <w:p w14:paraId="0224D8F8" w14:textId="77777777" w:rsidR="00B06895" w:rsidRPr="00A07119" w:rsidRDefault="00B06895" w:rsidP="00243898">
            <w:pPr>
              <w:rPr>
                <w:rFonts w:ascii="Times" w:hAnsi="Times"/>
              </w:rPr>
            </w:pPr>
          </w:p>
        </w:tc>
      </w:tr>
      <w:tr w:rsidR="00CD3CEE" w:rsidRPr="00A07119" w14:paraId="7FD2B707" w14:textId="77777777" w:rsidTr="00CD3CEE">
        <w:tc>
          <w:tcPr>
            <w:tcW w:w="804" w:type="dxa"/>
          </w:tcPr>
          <w:p w14:paraId="6EF7B0A0" w14:textId="6124556D" w:rsidR="00303E4C" w:rsidRPr="00A07119" w:rsidRDefault="001A2207" w:rsidP="00243898">
            <w:pPr>
              <w:rPr>
                <w:rFonts w:ascii="Times" w:hAnsi="Times"/>
              </w:rPr>
            </w:pPr>
            <w:r w:rsidRPr="00A07119">
              <w:rPr>
                <w:rFonts w:ascii="Times" w:hAnsi="Times"/>
              </w:rPr>
              <w:lastRenderedPageBreak/>
              <w:t>11b</w:t>
            </w:r>
          </w:p>
        </w:tc>
        <w:tc>
          <w:tcPr>
            <w:tcW w:w="901" w:type="dxa"/>
          </w:tcPr>
          <w:p w14:paraId="2F3FD1E7" w14:textId="77777777" w:rsidR="00303E4C" w:rsidRPr="00A07119" w:rsidRDefault="00303E4C" w:rsidP="00243898">
            <w:pPr>
              <w:rPr>
                <w:rFonts w:ascii="Times" w:hAnsi="Times"/>
              </w:rPr>
            </w:pPr>
          </w:p>
        </w:tc>
        <w:tc>
          <w:tcPr>
            <w:tcW w:w="2970" w:type="dxa"/>
          </w:tcPr>
          <w:p w14:paraId="373940D1" w14:textId="3F4D1AAB" w:rsidR="00303E4C" w:rsidRPr="00A07119" w:rsidRDefault="00A20930" w:rsidP="00243898">
            <w:pPr>
              <w:rPr>
                <w:rFonts w:ascii="Times" w:hAnsi="Times"/>
              </w:rPr>
            </w:pPr>
            <w:r w:rsidRPr="00A07119">
              <w:rPr>
                <w:rFonts w:ascii="Times" w:hAnsi="Times"/>
              </w:rPr>
              <w:t>Action Plans, part 2 of 6</w:t>
            </w:r>
          </w:p>
          <w:p w14:paraId="2A786CAA" w14:textId="77777777" w:rsidR="00074285" w:rsidRPr="00A07119" w:rsidRDefault="00074285" w:rsidP="00243898">
            <w:pPr>
              <w:rPr>
                <w:rFonts w:ascii="Times" w:hAnsi="Times"/>
              </w:rPr>
            </w:pPr>
          </w:p>
          <w:p w14:paraId="7C79D473" w14:textId="77777777" w:rsidR="00074285" w:rsidRPr="00A07119" w:rsidRDefault="00074285" w:rsidP="00243898">
            <w:pPr>
              <w:rPr>
                <w:rFonts w:ascii="Times" w:hAnsi="Times"/>
              </w:rPr>
            </w:pPr>
            <w:r w:rsidRPr="00A07119">
              <w:rPr>
                <w:rFonts w:ascii="Times" w:hAnsi="Times"/>
              </w:rPr>
              <w:t>Guest speaker</w:t>
            </w:r>
          </w:p>
          <w:p w14:paraId="68D838DC" w14:textId="77777777" w:rsidR="00074285" w:rsidRPr="00A07119" w:rsidRDefault="00074285" w:rsidP="00243898">
            <w:pPr>
              <w:rPr>
                <w:rFonts w:ascii="Times" w:hAnsi="Times"/>
              </w:rPr>
            </w:pPr>
          </w:p>
          <w:p w14:paraId="3E64546C" w14:textId="68ED8E52" w:rsidR="00074285" w:rsidRPr="00A07119" w:rsidRDefault="00074285" w:rsidP="00243898">
            <w:pPr>
              <w:rPr>
                <w:rFonts w:ascii="Times" w:hAnsi="Times"/>
              </w:rPr>
            </w:pPr>
          </w:p>
        </w:tc>
        <w:tc>
          <w:tcPr>
            <w:tcW w:w="4675" w:type="dxa"/>
          </w:tcPr>
          <w:p w14:paraId="207C99AF" w14:textId="6579107B" w:rsidR="00303E4C" w:rsidRPr="00A07119" w:rsidRDefault="00A20930" w:rsidP="00243898">
            <w:pPr>
              <w:rPr>
                <w:rFonts w:ascii="Times" w:hAnsi="Times"/>
              </w:rPr>
            </w:pPr>
            <w:r w:rsidRPr="00A07119">
              <w:rPr>
                <w:rFonts w:ascii="Times" w:hAnsi="Times"/>
              </w:rPr>
              <w:t xml:space="preserve">Reread chapter </w:t>
            </w:r>
            <w:r w:rsidR="00AB4CD5" w:rsidRPr="00A07119">
              <w:rPr>
                <w:rFonts w:ascii="Times" w:hAnsi="Times"/>
              </w:rPr>
              <w:t>4 and 5</w:t>
            </w:r>
            <w:r w:rsidRPr="00A07119">
              <w:rPr>
                <w:rFonts w:ascii="Times" w:hAnsi="Times"/>
              </w:rPr>
              <w:t xml:space="preserve"> in “Strategy: Create and Implement the Best Strategy for Your Business”</w:t>
            </w:r>
          </w:p>
          <w:p w14:paraId="64599C73" w14:textId="77777777" w:rsidR="00B06895" w:rsidRPr="00A07119" w:rsidRDefault="00B06895" w:rsidP="00243898">
            <w:pPr>
              <w:rPr>
                <w:rFonts w:ascii="Times" w:hAnsi="Times"/>
              </w:rPr>
            </w:pPr>
          </w:p>
          <w:p w14:paraId="5CD3CB6F" w14:textId="08AB33D2" w:rsidR="00B06895" w:rsidRPr="00A07119" w:rsidRDefault="00B06895" w:rsidP="00243898">
            <w:pPr>
              <w:rPr>
                <w:rFonts w:ascii="Times" w:hAnsi="Times"/>
              </w:rPr>
            </w:pPr>
            <w:r w:rsidRPr="00A07119">
              <w:rPr>
                <w:rFonts w:ascii="Times" w:hAnsi="Times"/>
              </w:rPr>
              <w:t>Prepare to present and discuss your work to date on your action plans in class</w:t>
            </w:r>
          </w:p>
          <w:p w14:paraId="2A079458" w14:textId="77777777" w:rsidR="00A20930" w:rsidRPr="00A07119" w:rsidRDefault="00A20930" w:rsidP="00243898">
            <w:pPr>
              <w:rPr>
                <w:rFonts w:ascii="Times" w:hAnsi="Times"/>
              </w:rPr>
            </w:pPr>
          </w:p>
        </w:tc>
      </w:tr>
    </w:tbl>
    <w:p w14:paraId="0048FA87" w14:textId="77777777" w:rsidR="00C36053" w:rsidRPr="00A07119" w:rsidRDefault="00C36053">
      <w:pPr>
        <w:rPr>
          <w:rFonts w:ascii="Times" w:hAnsi="Times"/>
        </w:rPr>
      </w:pPr>
    </w:p>
    <w:p w14:paraId="0ABFC565" w14:textId="77777777" w:rsidR="00C36053" w:rsidRPr="00A07119" w:rsidRDefault="00C36053">
      <w:pPr>
        <w:rPr>
          <w:rFonts w:ascii="Times" w:hAnsi="Times"/>
        </w:rPr>
      </w:pPr>
    </w:p>
    <w:p w14:paraId="7A045795" w14:textId="77777777" w:rsidR="00C36053" w:rsidRPr="00A07119" w:rsidRDefault="00C36053">
      <w:pPr>
        <w:rPr>
          <w:rFonts w:ascii="Times" w:hAnsi="Times"/>
        </w:rPr>
      </w:pPr>
    </w:p>
    <w:p w14:paraId="13A0D793" w14:textId="77777777" w:rsidR="00C36053" w:rsidRPr="00A07119" w:rsidRDefault="00C36053">
      <w:pPr>
        <w:rPr>
          <w:rFonts w:ascii="Times" w:hAnsi="Times"/>
        </w:rPr>
      </w:pPr>
    </w:p>
    <w:tbl>
      <w:tblPr>
        <w:tblStyle w:val="TableGrid"/>
        <w:tblW w:w="0" w:type="auto"/>
        <w:tblLook w:val="04A0" w:firstRow="1" w:lastRow="0" w:firstColumn="1" w:lastColumn="0" w:noHBand="0" w:noVBand="1"/>
      </w:tblPr>
      <w:tblGrid>
        <w:gridCol w:w="804"/>
        <w:gridCol w:w="901"/>
        <w:gridCol w:w="2970"/>
        <w:gridCol w:w="4675"/>
      </w:tblGrid>
      <w:tr w:rsidR="00CD3CEE" w:rsidRPr="00A07119" w14:paraId="01896E4F" w14:textId="77777777" w:rsidTr="00CD3CEE">
        <w:tc>
          <w:tcPr>
            <w:tcW w:w="804" w:type="dxa"/>
          </w:tcPr>
          <w:p w14:paraId="51C4772F" w14:textId="49EE17A1" w:rsidR="00303E4C" w:rsidRPr="00A07119" w:rsidRDefault="001A2207" w:rsidP="00243898">
            <w:pPr>
              <w:rPr>
                <w:rFonts w:ascii="Times" w:hAnsi="Times"/>
              </w:rPr>
            </w:pPr>
            <w:r w:rsidRPr="00A07119">
              <w:rPr>
                <w:rFonts w:ascii="Times" w:hAnsi="Times"/>
              </w:rPr>
              <w:t>12a</w:t>
            </w:r>
          </w:p>
        </w:tc>
        <w:tc>
          <w:tcPr>
            <w:tcW w:w="901" w:type="dxa"/>
          </w:tcPr>
          <w:p w14:paraId="791D38C9" w14:textId="77777777" w:rsidR="00303E4C" w:rsidRPr="00A07119" w:rsidRDefault="00303E4C" w:rsidP="00243898">
            <w:pPr>
              <w:rPr>
                <w:rFonts w:ascii="Times" w:hAnsi="Times"/>
              </w:rPr>
            </w:pPr>
          </w:p>
        </w:tc>
        <w:tc>
          <w:tcPr>
            <w:tcW w:w="2970" w:type="dxa"/>
          </w:tcPr>
          <w:p w14:paraId="3AFEEE4B" w14:textId="3480E6AB" w:rsidR="00303E4C" w:rsidRPr="00A07119" w:rsidRDefault="00A20930" w:rsidP="00243898">
            <w:pPr>
              <w:rPr>
                <w:rFonts w:ascii="Times" w:hAnsi="Times"/>
              </w:rPr>
            </w:pPr>
            <w:r w:rsidRPr="00A07119">
              <w:rPr>
                <w:rFonts w:ascii="Times" w:hAnsi="Times"/>
              </w:rPr>
              <w:t>Action Plans, part 3 of 6</w:t>
            </w:r>
          </w:p>
          <w:p w14:paraId="71187ABE" w14:textId="09591ECA" w:rsidR="00A20930" w:rsidRPr="00A07119" w:rsidRDefault="00A20930" w:rsidP="00243898">
            <w:pPr>
              <w:rPr>
                <w:rFonts w:ascii="Times" w:hAnsi="Times"/>
              </w:rPr>
            </w:pPr>
          </w:p>
        </w:tc>
        <w:tc>
          <w:tcPr>
            <w:tcW w:w="4675" w:type="dxa"/>
          </w:tcPr>
          <w:p w14:paraId="57E70B7C" w14:textId="1A6CD76D" w:rsidR="00AB4CD5" w:rsidRPr="00A07119" w:rsidRDefault="00AB4CD5" w:rsidP="00AB4CD5">
            <w:pPr>
              <w:rPr>
                <w:rFonts w:ascii="Times" w:hAnsi="Times"/>
              </w:rPr>
            </w:pPr>
            <w:r w:rsidRPr="00A07119">
              <w:rPr>
                <w:rFonts w:ascii="Times" w:hAnsi="Times"/>
              </w:rPr>
              <w:t>Reread chapter 6 in “Strategy: Create and Implement the Best Strategy for Your Business”</w:t>
            </w:r>
          </w:p>
          <w:p w14:paraId="2AEFC786" w14:textId="77777777" w:rsidR="00B06895" w:rsidRPr="00A07119" w:rsidRDefault="00B06895" w:rsidP="00AB4CD5">
            <w:pPr>
              <w:rPr>
                <w:rFonts w:ascii="Times" w:hAnsi="Times"/>
              </w:rPr>
            </w:pPr>
          </w:p>
          <w:p w14:paraId="4BC6170D" w14:textId="29F148EA" w:rsidR="00B06895" w:rsidRPr="00A07119" w:rsidRDefault="00B06895" w:rsidP="00AB4CD5">
            <w:pPr>
              <w:rPr>
                <w:rFonts w:ascii="Times" w:hAnsi="Times"/>
              </w:rPr>
            </w:pPr>
            <w:r w:rsidRPr="00A07119">
              <w:rPr>
                <w:rFonts w:ascii="Times" w:hAnsi="Times"/>
              </w:rPr>
              <w:t xml:space="preserve">Prepare to present and discuss your work to date on your action plans in </w:t>
            </w:r>
            <w:r w:rsidR="00CD3CEE" w:rsidRPr="00A07119">
              <w:rPr>
                <w:rFonts w:ascii="Times" w:hAnsi="Times"/>
              </w:rPr>
              <w:t>class</w:t>
            </w:r>
          </w:p>
          <w:p w14:paraId="5329B173" w14:textId="77777777" w:rsidR="00303E4C" w:rsidRPr="00A07119" w:rsidRDefault="00303E4C" w:rsidP="00243898">
            <w:pPr>
              <w:rPr>
                <w:rFonts w:ascii="Times" w:hAnsi="Times"/>
              </w:rPr>
            </w:pPr>
          </w:p>
        </w:tc>
      </w:tr>
      <w:tr w:rsidR="00CD3CEE" w:rsidRPr="00A07119" w14:paraId="10E41CF8" w14:textId="77777777" w:rsidTr="00CD3CEE">
        <w:tc>
          <w:tcPr>
            <w:tcW w:w="804" w:type="dxa"/>
          </w:tcPr>
          <w:p w14:paraId="105984E6" w14:textId="4E0D5DF2" w:rsidR="00303E4C" w:rsidRPr="00A07119" w:rsidRDefault="001A2207" w:rsidP="00243898">
            <w:pPr>
              <w:rPr>
                <w:rFonts w:ascii="Times" w:hAnsi="Times"/>
              </w:rPr>
            </w:pPr>
            <w:r w:rsidRPr="00A07119">
              <w:rPr>
                <w:rFonts w:ascii="Times" w:hAnsi="Times"/>
              </w:rPr>
              <w:t>12b</w:t>
            </w:r>
          </w:p>
        </w:tc>
        <w:tc>
          <w:tcPr>
            <w:tcW w:w="901" w:type="dxa"/>
          </w:tcPr>
          <w:p w14:paraId="554C27DF" w14:textId="77777777" w:rsidR="00303E4C" w:rsidRPr="00A07119" w:rsidRDefault="00303E4C" w:rsidP="00243898">
            <w:pPr>
              <w:rPr>
                <w:rFonts w:ascii="Times" w:hAnsi="Times"/>
              </w:rPr>
            </w:pPr>
          </w:p>
        </w:tc>
        <w:tc>
          <w:tcPr>
            <w:tcW w:w="2970" w:type="dxa"/>
          </w:tcPr>
          <w:p w14:paraId="72C0CAB3" w14:textId="2A5DE2F7" w:rsidR="00303E4C" w:rsidRPr="00A07119" w:rsidRDefault="00A20930" w:rsidP="00243898">
            <w:pPr>
              <w:rPr>
                <w:rFonts w:ascii="Times" w:hAnsi="Times"/>
              </w:rPr>
            </w:pPr>
            <w:r w:rsidRPr="00A07119">
              <w:rPr>
                <w:rFonts w:ascii="Times" w:hAnsi="Times"/>
              </w:rPr>
              <w:t>Action Plans, part 4 of 6</w:t>
            </w:r>
          </w:p>
          <w:p w14:paraId="21472916" w14:textId="77777777" w:rsidR="00A20930" w:rsidRPr="00A07119" w:rsidRDefault="00A20930" w:rsidP="00243898">
            <w:pPr>
              <w:rPr>
                <w:rFonts w:ascii="Times" w:hAnsi="Times"/>
              </w:rPr>
            </w:pPr>
          </w:p>
          <w:p w14:paraId="692D1861" w14:textId="50C56709" w:rsidR="00BF3629" w:rsidRPr="00A07119" w:rsidRDefault="00BF3629" w:rsidP="00243898">
            <w:pPr>
              <w:rPr>
                <w:rFonts w:ascii="Times" w:hAnsi="Times"/>
              </w:rPr>
            </w:pPr>
            <w:r w:rsidRPr="00A07119">
              <w:rPr>
                <w:rFonts w:ascii="Times" w:hAnsi="Times"/>
              </w:rPr>
              <w:t>Guest speaker</w:t>
            </w:r>
          </w:p>
          <w:p w14:paraId="65A283D1" w14:textId="77777777" w:rsidR="00BF3629" w:rsidRPr="00A07119" w:rsidRDefault="00BF3629" w:rsidP="00243898">
            <w:pPr>
              <w:rPr>
                <w:rFonts w:ascii="Times" w:hAnsi="Times"/>
              </w:rPr>
            </w:pPr>
          </w:p>
        </w:tc>
        <w:tc>
          <w:tcPr>
            <w:tcW w:w="4675" w:type="dxa"/>
          </w:tcPr>
          <w:p w14:paraId="4143F1FE" w14:textId="4AE7931F" w:rsidR="00AB4CD5" w:rsidRPr="00A07119" w:rsidRDefault="00AB4CD5" w:rsidP="00AB4CD5">
            <w:pPr>
              <w:rPr>
                <w:rFonts w:ascii="Times" w:hAnsi="Times"/>
              </w:rPr>
            </w:pPr>
            <w:r w:rsidRPr="00A07119">
              <w:rPr>
                <w:rFonts w:ascii="Times" w:hAnsi="Times"/>
              </w:rPr>
              <w:t>Reread chapter 7 in “Strategy: Create and Implement the Best Strategy for Your Business”</w:t>
            </w:r>
          </w:p>
          <w:p w14:paraId="5BC2A82B" w14:textId="77777777" w:rsidR="00B06895" w:rsidRPr="00A07119" w:rsidRDefault="00B06895" w:rsidP="00AB4CD5">
            <w:pPr>
              <w:rPr>
                <w:rFonts w:ascii="Times" w:hAnsi="Times"/>
              </w:rPr>
            </w:pPr>
          </w:p>
          <w:p w14:paraId="55BA6F2F" w14:textId="298D3E12" w:rsidR="00B06895" w:rsidRPr="00A07119" w:rsidRDefault="00B06895" w:rsidP="00AB4CD5">
            <w:pPr>
              <w:rPr>
                <w:rFonts w:ascii="Times" w:hAnsi="Times"/>
              </w:rPr>
            </w:pPr>
            <w:r w:rsidRPr="00A07119">
              <w:rPr>
                <w:rFonts w:ascii="Times" w:hAnsi="Times"/>
              </w:rPr>
              <w:t>Prepare to present and discuss your work to date on your action plans in class</w:t>
            </w:r>
          </w:p>
          <w:p w14:paraId="26A7DD5E" w14:textId="77777777" w:rsidR="00303E4C" w:rsidRPr="00A07119" w:rsidRDefault="00303E4C" w:rsidP="00243898">
            <w:pPr>
              <w:rPr>
                <w:rFonts w:ascii="Times" w:hAnsi="Times"/>
              </w:rPr>
            </w:pPr>
          </w:p>
        </w:tc>
      </w:tr>
      <w:tr w:rsidR="00CD3CEE" w:rsidRPr="00A07119" w14:paraId="4E148409" w14:textId="77777777" w:rsidTr="00CD3CEE">
        <w:tc>
          <w:tcPr>
            <w:tcW w:w="804" w:type="dxa"/>
          </w:tcPr>
          <w:p w14:paraId="1A3803F4" w14:textId="71D9DA50" w:rsidR="00303E4C" w:rsidRPr="00A07119" w:rsidRDefault="001A2207" w:rsidP="00243898">
            <w:pPr>
              <w:rPr>
                <w:rFonts w:ascii="Times" w:hAnsi="Times"/>
              </w:rPr>
            </w:pPr>
            <w:r w:rsidRPr="00A07119">
              <w:rPr>
                <w:rFonts w:ascii="Times" w:hAnsi="Times"/>
              </w:rPr>
              <w:t>13a</w:t>
            </w:r>
          </w:p>
        </w:tc>
        <w:tc>
          <w:tcPr>
            <w:tcW w:w="901" w:type="dxa"/>
          </w:tcPr>
          <w:p w14:paraId="71FC6168" w14:textId="77777777" w:rsidR="00303E4C" w:rsidRPr="00A07119" w:rsidRDefault="00303E4C" w:rsidP="00243898">
            <w:pPr>
              <w:rPr>
                <w:rFonts w:ascii="Times" w:hAnsi="Times"/>
              </w:rPr>
            </w:pPr>
          </w:p>
        </w:tc>
        <w:tc>
          <w:tcPr>
            <w:tcW w:w="2970" w:type="dxa"/>
          </w:tcPr>
          <w:p w14:paraId="15001253" w14:textId="5E72BC25" w:rsidR="00303E4C" w:rsidRPr="00A07119" w:rsidRDefault="00A20930" w:rsidP="00243898">
            <w:pPr>
              <w:rPr>
                <w:rFonts w:ascii="Times" w:hAnsi="Times"/>
              </w:rPr>
            </w:pPr>
            <w:r w:rsidRPr="00A07119">
              <w:rPr>
                <w:rFonts w:ascii="Times" w:hAnsi="Times"/>
              </w:rPr>
              <w:t>Action Plans, part 5 of 6</w:t>
            </w:r>
          </w:p>
          <w:p w14:paraId="7A31D4B4" w14:textId="41FFFFAB" w:rsidR="00A20930" w:rsidRPr="00A07119" w:rsidRDefault="00A20930" w:rsidP="00243898">
            <w:pPr>
              <w:rPr>
                <w:rFonts w:ascii="Times" w:hAnsi="Times"/>
              </w:rPr>
            </w:pPr>
          </w:p>
        </w:tc>
        <w:tc>
          <w:tcPr>
            <w:tcW w:w="4675" w:type="dxa"/>
          </w:tcPr>
          <w:p w14:paraId="5A2712DE" w14:textId="3103E20E" w:rsidR="00AB4CD5" w:rsidRPr="00A07119" w:rsidRDefault="00AB4CD5" w:rsidP="00AB4CD5">
            <w:pPr>
              <w:rPr>
                <w:rFonts w:ascii="Times" w:hAnsi="Times"/>
              </w:rPr>
            </w:pPr>
            <w:r w:rsidRPr="00A07119">
              <w:rPr>
                <w:rFonts w:ascii="Times" w:hAnsi="Times"/>
              </w:rPr>
              <w:t>Reread chapter 8 in “Strategy: Create and Implement the Best Strategy for Your Business”</w:t>
            </w:r>
          </w:p>
          <w:p w14:paraId="2A92F801" w14:textId="77777777" w:rsidR="00B06895" w:rsidRPr="00A07119" w:rsidRDefault="00B06895" w:rsidP="00AB4CD5">
            <w:pPr>
              <w:rPr>
                <w:rFonts w:ascii="Times" w:hAnsi="Times"/>
              </w:rPr>
            </w:pPr>
          </w:p>
          <w:p w14:paraId="6341126E" w14:textId="3A6D181F" w:rsidR="00B06895" w:rsidRPr="00A07119" w:rsidRDefault="00B06895" w:rsidP="00AB4CD5">
            <w:pPr>
              <w:rPr>
                <w:rFonts w:ascii="Times" w:hAnsi="Times"/>
              </w:rPr>
            </w:pPr>
            <w:r w:rsidRPr="00A07119">
              <w:rPr>
                <w:rFonts w:ascii="Times" w:hAnsi="Times"/>
              </w:rPr>
              <w:t xml:space="preserve">Prepare to present and discuss your work to </w:t>
            </w:r>
            <w:r w:rsidRPr="00A07119">
              <w:rPr>
                <w:rFonts w:ascii="Times" w:hAnsi="Times"/>
              </w:rPr>
              <w:lastRenderedPageBreak/>
              <w:t>date on your action plans in class</w:t>
            </w:r>
          </w:p>
          <w:p w14:paraId="64B9FC64" w14:textId="77777777" w:rsidR="00303E4C" w:rsidRPr="00A07119" w:rsidRDefault="00303E4C" w:rsidP="00243898">
            <w:pPr>
              <w:rPr>
                <w:rFonts w:ascii="Times" w:hAnsi="Times"/>
              </w:rPr>
            </w:pPr>
          </w:p>
        </w:tc>
      </w:tr>
      <w:tr w:rsidR="00CD3CEE" w:rsidRPr="00A07119" w14:paraId="171A8C87" w14:textId="77777777" w:rsidTr="00CD3CEE">
        <w:tc>
          <w:tcPr>
            <w:tcW w:w="804" w:type="dxa"/>
          </w:tcPr>
          <w:p w14:paraId="041A22D7" w14:textId="4D992141" w:rsidR="00303E4C" w:rsidRPr="00A07119" w:rsidRDefault="001A2207" w:rsidP="00243898">
            <w:pPr>
              <w:rPr>
                <w:rFonts w:ascii="Times" w:hAnsi="Times"/>
              </w:rPr>
            </w:pPr>
            <w:r w:rsidRPr="00A07119">
              <w:rPr>
                <w:rFonts w:ascii="Times" w:hAnsi="Times"/>
              </w:rPr>
              <w:lastRenderedPageBreak/>
              <w:t>13b</w:t>
            </w:r>
          </w:p>
        </w:tc>
        <w:tc>
          <w:tcPr>
            <w:tcW w:w="901" w:type="dxa"/>
          </w:tcPr>
          <w:p w14:paraId="79B75636" w14:textId="77777777" w:rsidR="00303E4C" w:rsidRPr="00A07119" w:rsidRDefault="00303E4C" w:rsidP="00243898">
            <w:pPr>
              <w:rPr>
                <w:rFonts w:ascii="Times" w:hAnsi="Times"/>
              </w:rPr>
            </w:pPr>
          </w:p>
        </w:tc>
        <w:tc>
          <w:tcPr>
            <w:tcW w:w="2970" w:type="dxa"/>
          </w:tcPr>
          <w:p w14:paraId="400E9379" w14:textId="51B64E80" w:rsidR="00303E4C" w:rsidRPr="00A07119" w:rsidRDefault="00A20930" w:rsidP="00243898">
            <w:pPr>
              <w:rPr>
                <w:rFonts w:ascii="Times" w:hAnsi="Times"/>
              </w:rPr>
            </w:pPr>
            <w:r w:rsidRPr="00A07119">
              <w:rPr>
                <w:rFonts w:ascii="Times" w:hAnsi="Times"/>
              </w:rPr>
              <w:t>Action Plans, part 6 of 6</w:t>
            </w:r>
          </w:p>
          <w:p w14:paraId="26C82B8D" w14:textId="77777777" w:rsidR="00A20930" w:rsidRPr="00A07119" w:rsidRDefault="00A20930" w:rsidP="00243898">
            <w:pPr>
              <w:rPr>
                <w:rFonts w:ascii="Times" w:hAnsi="Times"/>
              </w:rPr>
            </w:pPr>
          </w:p>
          <w:p w14:paraId="0A3C5337" w14:textId="0D2CB1CB" w:rsidR="00BF3629" w:rsidRPr="00A07119" w:rsidRDefault="00BF3629" w:rsidP="00243898">
            <w:pPr>
              <w:rPr>
                <w:rFonts w:ascii="Times" w:hAnsi="Times"/>
              </w:rPr>
            </w:pPr>
            <w:r w:rsidRPr="00A07119">
              <w:rPr>
                <w:rFonts w:ascii="Times" w:hAnsi="Times"/>
              </w:rPr>
              <w:t>Guest speaker</w:t>
            </w:r>
          </w:p>
          <w:p w14:paraId="09735A18" w14:textId="77777777" w:rsidR="00BF3629" w:rsidRPr="00A07119" w:rsidRDefault="00BF3629" w:rsidP="00243898">
            <w:pPr>
              <w:rPr>
                <w:rFonts w:ascii="Times" w:hAnsi="Times"/>
              </w:rPr>
            </w:pPr>
          </w:p>
        </w:tc>
        <w:tc>
          <w:tcPr>
            <w:tcW w:w="4675" w:type="dxa"/>
          </w:tcPr>
          <w:p w14:paraId="7D040C19" w14:textId="045A1F3D" w:rsidR="00AB4CD5" w:rsidRPr="00A07119" w:rsidRDefault="00AB4CD5" w:rsidP="00AB4CD5">
            <w:pPr>
              <w:rPr>
                <w:rFonts w:ascii="Times" w:hAnsi="Times"/>
              </w:rPr>
            </w:pPr>
            <w:r w:rsidRPr="00A07119">
              <w:rPr>
                <w:rFonts w:ascii="Times" w:hAnsi="Times"/>
              </w:rPr>
              <w:t>Reread chapter 9 in “Strategy: Create and Implement the Best Strategy for Your Business”</w:t>
            </w:r>
          </w:p>
          <w:p w14:paraId="06433502" w14:textId="77777777" w:rsidR="00B06895" w:rsidRPr="00A07119" w:rsidRDefault="00B06895" w:rsidP="00AB4CD5">
            <w:pPr>
              <w:rPr>
                <w:rFonts w:ascii="Times" w:hAnsi="Times"/>
              </w:rPr>
            </w:pPr>
          </w:p>
          <w:p w14:paraId="5B5535BD" w14:textId="3E9ED96E" w:rsidR="00B06895" w:rsidRPr="00A07119" w:rsidRDefault="00B06895" w:rsidP="00AB4CD5">
            <w:pPr>
              <w:rPr>
                <w:rFonts w:ascii="Times" w:hAnsi="Times"/>
              </w:rPr>
            </w:pPr>
            <w:r w:rsidRPr="00A07119">
              <w:rPr>
                <w:rFonts w:ascii="Times" w:hAnsi="Times"/>
              </w:rPr>
              <w:t>Prepare to present and discuss your work to date on your action plans in class</w:t>
            </w:r>
          </w:p>
          <w:p w14:paraId="29540397" w14:textId="77777777" w:rsidR="00303E4C" w:rsidRPr="00A07119" w:rsidRDefault="00303E4C" w:rsidP="00243898">
            <w:pPr>
              <w:rPr>
                <w:rFonts w:ascii="Times" w:hAnsi="Times"/>
              </w:rPr>
            </w:pPr>
          </w:p>
        </w:tc>
      </w:tr>
      <w:tr w:rsidR="00CD3CEE" w:rsidRPr="00A07119" w14:paraId="795F863F" w14:textId="77777777" w:rsidTr="00CD3CEE">
        <w:tc>
          <w:tcPr>
            <w:tcW w:w="804" w:type="dxa"/>
          </w:tcPr>
          <w:p w14:paraId="708DD442" w14:textId="069D8D90" w:rsidR="00303E4C" w:rsidRPr="00A07119" w:rsidRDefault="001A2207" w:rsidP="00243898">
            <w:pPr>
              <w:rPr>
                <w:rFonts w:ascii="Times" w:hAnsi="Times"/>
              </w:rPr>
            </w:pPr>
            <w:r w:rsidRPr="00A07119">
              <w:rPr>
                <w:rFonts w:ascii="Times" w:hAnsi="Times"/>
              </w:rPr>
              <w:t>14a</w:t>
            </w:r>
          </w:p>
        </w:tc>
        <w:tc>
          <w:tcPr>
            <w:tcW w:w="901" w:type="dxa"/>
          </w:tcPr>
          <w:p w14:paraId="0C14D12E" w14:textId="77777777" w:rsidR="00303E4C" w:rsidRPr="00A07119" w:rsidRDefault="00303E4C" w:rsidP="00243898">
            <w:pPr>
              <w:rPr>
                <w:rFonts w:ascii="Times" w:hAnsi="Times"/>
              </w:rPr>
            </w:pPr>
          </w:p>
        </w:tc>
        <w:tc>
          <w:tcPr>
            <w:tcW w:w="2970" w:type="dxa"/>
          </w:tcPr>
          <w:p w14:paraId="15A98617" w14:textId="4A0A3E24" w:rsidR="00303E4C" w:rsidRPr="00A07119" w:rsidRDefault="00074285" w:rsidP="00243898">
            <w:pPr>
              <w:rPr>
                <w:rFonts w:ascii="Times" w:hAnsi="Times"/>
              </w:rPr>
            </w:pPr>
            <w:r w:rsidRPr="00A07119">
              <w:rPr>
                <w:rFonts w:ascii="Times" w:hAnsi="Times"/>
              </w:rPr>
              <w:t>Review</w:t>
            </w:r>
          </w:p>
        </w:tc>
        <w:tc>
          <w:tcPr>
            <w:tcW w:w="4675" w:type="dxa"/>
          </w:tcPr>
          <w:p w14:paraId="59EE732B" w14:textId="77777777" w:rsidR="00303E4C" w:rsidRPr="00A07119" w:rsidRDefault="00A20930" w:rsidP="00243898">
            <w:pPr>
              <w:rPr>
                <w:rFonts w:ascii="Times" w:hAnsi="Times"/>
              </w:rPr>
            </w:pPr>
            <w:r w:rsidRPr="00A07119">
              <w:rPr>
                <w:rFonts w:ascii="Times" w:hAnsi="Times"/>
              </w:rPr>
              <w:t>Review and improve all work to date</w:t>
            </w:r>
          </w:p>
          <w:p w14:paraId="2389D28F" w14:textId="77777777" w:rsidR="00A20930" w:rsidRPr="00A07119" w:rsidRDefault="00A20930" w:rsidP="00243898">
            <w:pPr>
              <w:rPr>
                <w:rFonts w:ascii="Times" w:hAnsi="Times"/>
              </w:rPr>
            </w:pPr>
          </w:p>
        </w:tc>
      </w:tr>
      <w:tr w:rsidR="00CD3CEE" w:rsidRPr="00A07119" w14:paraId="3DAE056C" w14:textId="77777777" w:rsidTr="00CD3CEE">
        <w:tc>
          <w:tcPr>
            <w:tcW w:w="804" w:type="dxa"/>
          </w:tcPr>
          <w:p w14:paraId="60AE17F8" w14:textId="2BC51D54" w:rsidR="00303E4C" w:rsidRPr="00A07119" w:rsidRDefault="001A2207" w:rsidP="00243898">
            <w:pPr>
              <w:rPr>
                <w:rFonts w:ascii="Times" w:hAnsi="Times"/>
              </w:rPr>
            </w:pPr>
            <w:r w:rsidRPr="00A07119">
              <w:rPr>
                <w:rFonts w:ascii="Times" w:hAnsi="Times"/>
              </w:rPr>
              <w:t>14b</w:t>
            </w:r>
          </w:p>
        </w:tc>
        <w:tc>
          <w:tcPr>
            <w:tcW w:w="901" w:type="dxa"/>
          </w:tcPr>
          <w:p w14:paraId="11DA7351" w14:textId="77777777" w:rsidR="00303E4C" w:rsidRPr="00A07119" w:rsidRDefault="00303E4C" w:rsidP="00243898">
            <w:pPr>
              <w:rPr>
                <w:rFonts w:ascii="Times" w:hAnsi="Times"/>
              </w:rPr>
            </w:pPr>
          </w:p>
        </w:tc>
        <w:tc>
          <w:tcPr>
            <w:tcW w:w="2970" w:type="dxa"/>
          </w:tcPr>
          <w:p w14:paraId="0486A553" w14:textId="05FECC57" w:rsidR="00303E4C" w:rsidRPr="00A07119" w:rsidRDefault="00074285" w:rsidP="00243898">
            <w:pPr>
              <w:rPr>
                <w:rFonts w:ascii="Times" w:hAnsi="Times"/>
              </w:rPr>
            </w:pPr>
            <w:r w:rsidRPr="00A07119">
              <w:rPr>
                <w:rFonts w:ascii="Times" w:hAnsi="Times"/>
              </w:rPr>
              <w:t>Review</w:t>
            </w:r>
          </w:p>
        </w:tc>
        <w:tc>
          <w:tcPr>
            <w:tcW w:w="4675" w:type="dxa"/>
          </w:tcPr>
          <w:p w14:paraId="44EE354E" w14:textId="77777777" w:rsidR="00A20930" w:rsidRPr="00A07119" w:rsidRDefault="00A20930" w:rsidP="00A20930">
            <w:pPr>
              <w:rPr>
                <w:rFonts w:ascii="Times" w:hAnsi="Times"/>
              </w:rPr>
            </w:pPr>
            <w:r w:rsidRPr="00A07119">
              <w:rPr>
                <w:rFonts w:ascii="Times" w:hAnsi="Times"/>
              </w:rPr>
              <w:t>Review and improve all work to date</w:t>
            </w:r>
          </w:p>
          <w:p w14:paraId="3C810BC9" w14:textId="77777777" w:rsidR="00303E4C" w:rsidRPr="00A07119" w:rsidRDefault="00303E4C" w:rsidP="00243898">
            <w:pPr>
              <w:rPr>
                <w:rFonts w:ascii="Times" w:hAnsi="Times"/>
              </w:rPr>
            </w:pPr>
          </w:p>
        </w:tc>
      </w:tr>
      <w:tr w:rsidR="00CD3CEE" w:rsidRPr="00A07119" w14:paraId="3D4549BE" w14:textId="77777777" w:rsidTr="00CD3CEE">
        <w:tc>
          <w:tcPr>
            <w:tcW w:w="804" w:type="dxa"/>
          </w:tcPr>
          <w:p w14:paraId="5812CD2F" w14:textId="4365B203" w:rsidR="00303E4C" w:rsidRPr="00A07119" w:rsidRDefault="001A2207" w:rsidP="00243898">
            <w:pPr>
              <w:rPr>
                <w:rFonts w:ascii="Times" w:hAnsi="Times"/>
              </w:rPr>
            </w:pPr>
            <w:r w:rsidRPr="00A07119">
              <w:rPr>
                <w:rFonts w:ascii="Times" w:hAnsi="Times"/>
              </w:rPr>
              <w:t>15a</w:t>
            </w:r>
          </w:p>
        </w:tc>
        <w:tc>
          <w:tcPr>
            <w:tcW w:w="901" w:type="dxa"/>
          </w:tcPr>
          <w:p w14:paraId="645672D1" w14:textId="77777777" w:rsidR="00303E4C" w:rsidRPr="00A07119" w:rsidRDefault="00303E4C" w:rsidP="00243898">
            <w:pPr>
              <w:rPr>
                <w:rFonts w:ascii="Times" w:hAnsi="Times"/>
              </w:rPr>
            </w:pPr>
          </w:p>
        </w:tc>
        <w:tc>
          <w:tcPr>
            <w:tcW w:w="2970" w:type="dxa"/>
          </w:tcPr>
          <w:p w14:paraId="4E64D19E" w14:textId="77777777" w:rsidR="00303E4C" w:rsidRPr="00A07119" w:rsidRDefault="009E6292" w:rsidP="00243898">
            <w:pPr>
              <w:rPr>
                <w:rFonts w:ascii="Times" w:hAnsi="Times"/>
              </w:rPr>
            </w:pPr>
            <w:r w:rsidRPr="00A07119">
              <w:rPr>
                <w:rFonts w:ascii="Times" w:hAnsi="Times"/>
              </w:rPr>
              <w:t>3</w:t>
            </w:r>
            <w:r w:rsidRPr="00A07119">
              <w:rPr>
                <w:rFonts w:ascii="Times" w:hAnsi="Times"/>
                <w:vertAlign w:val="superscript"/>
              </w:rPr>
              <w:t>rd</w:t>
            </w:r>
            <w:r w:rsidRPr="00A07119">
              <w:rPr>
                <w:rFonts w:ascii="Times" w:hAnsi="Times"/>
              </w:rPr>
              <w:t xml:space="preserve"> and final submission</w:t>
            </w:r>
          </w:p>
          <w:p w14:paraId="637FA799" w14:textId="4C86E918" w:rsidR="009E6292" w:rsidRPr="00A07119" w:rsidRDefault="009E6292" w:rsidP="00243898">
            <w:pPr>
              <w:rPr>
                <w:rFonts w:ascii="Times" w:hAnsi="Times"/>
              </w:rPr>
            </w:pPr>
            <w:r w:rsidRPr="00A07119">
              <w:rPr>
                <w:rFonts w:ascii="Times" w:hAnsi="Times"/>
              </w:rPr>
              <w:t>Presentations by teams 1 through 4</w:t>
            </w:r>
          </w:p>
        </w:tc>
        <w:tc>
          <w:tcPr>
            <w:tcW w:w="4675" w:type="dxa"/>
          </w:tcPr>
          <w:p w14:paraId="4E15C59B" w14:textId="77777777" w:rsidR="00303E4C" w:rsidRPr="00A07119" w:rsidRDefault="00D1589F" w:rsidP="00243898">
            <w:pPr>
              <w:rPr>
                <w:rFonts w:ascii="Times" w:hAnsi="Times"/>
              </w:rPr>
            </w:pPr>
            <w:r w:rsidRPr="00A07119">
              <w:rPr>
                <w:rFonts w:ascii="Times" w:hAnsi="Times"/>
                <w:highlight w:val="yellow"/>
              </w:rPr>
              <w:t>Submit your document and your slides</w:t>
            </w:r>
          </w:p>
          <w:p w14:paraId="344AB7F5" w14:textId="77777777" w:rsidR="005C7134" w:rsidRPr="00A07119" w:rsidRDefault="005C7134" w:rsidP="00243898">
            <w:pPr>
              <w:rPr>
                <w:rFonts w:ascii="Times" w:hAnsi="Times"/>
              </w:rPr>
            </w:pPr>
          </w:p>
          <w:p w14:paraId="317FF404" w14:textId="77777777" w:rsidR="005C7134" w:rsidRPr="00A07119" w:rsidRDefault="005C7134" w:rsidP="005C7134">
            <w:pPr>
              <w:rPr>
                <w:rFonts w:ascii="Times" w:hAnsi="Times"/>
              </w:rPr>
            </w:pPr>
            <w:r w:rsidRPr="00A07119">
              <w:rPr>
                <w:rFonts w:ascii="Times" w:hAnsi="Times"/>
              </w:rPr>
              <w:t>Prepare for the presentations on this date</w:t>
            </w:r>
          </w:p>
          <w:p w14:paraId="334D7319" w14:textId="6EA50360" w:rsidR="005C7134" w:rsidRPr="00A07119" w:rsidRDefault="005C7134" w:rsidP="00243898">
            <w:pPr>
              <w:rPr>
                <w:rFonts w:ascii="Times" w:hAnsi="Times"/>
              </w:rPr>
            </w:pPr>
          </w:p>
        </w:tc>
      </w:tr>
      <w:tr w:rsidR="00CD3CEE" w:rsidRPr="00A07119" w14:paraId="7131B62E" w14:textId="77777777" w:rsidTr="00CD3CEE">
        <w:tc>
          <w:tcPr>
            <w:tcW w:w="804" w:type="dxa"/>
          </w:tcPr>
          <w:p w14:paraId="262AD8B0" w14:textId="0CCA6B66" w:rsidR="00303E4C" w:rsidRPr="00A07119" w:rsidRDefault="001A2207" w:rsidP="00243898">
            <w:pPr>
              <w:rPr>
                <w:rFonts w:ascii="Times" w:hAnsi="Times"/>
              </w:rPr>
            </w:pPr>
            <w:r w:rsidRPr="00A07119">
              <w:rPr>
                <w:rFonts w:ascii="Times" w:hAnsi="Times"/>
              </w:rPr>
              <w:t>15b</w:t>
            </w:r>
          </w:p>
        </w:tc>
        <w:tc>
          <w:tcPr>
            <w:tcW w:w="901" w:type="dxa"/>
          </w:tcPr>
          <w:p w14:paraId="54C7A989" w14:textId="77777777" w:rsidR="00303E4C" w:rsidRPr="00A07119" w:rsidRDefault="00303E4C" w:rsidP="00243898">
            <w:pPr>
              <w:rPr>
                <w:rFonts w:ascii="Times" w:hAnsi="Times"/>
              </w:rPr>
            </w:pPr>
          </w:p>
        </w:tc>
        <w:tc>
          <w:tcPr>
            <w:tcW w:w="2970" w:type="dxa"/>
          </w:tcPr>
          <w:p w14:paraId="27D1C492" w14:textId="77777777" w:rsidR="00303E4C" w:rsidRPr="00A07119" w:rsidRDefault="009E6292" w:rsidP="00243898">
            <w:pPr>
              <w:rPr>
                <w:rFonts w:ascii="Times" w:hAnsi="Times"/>
              </w:rPr>
            </w:pPr>
            <w:r w:rsidRPr="00A07119">
              <w:rPr>
                <w:rFonts w:ascii="Times" w:hAnsi="Times"/>
              </w:rPr>
              <w:t>Presentations by teams 5 through 8</w:t>
            </w:r>
          </w:p>
          <w:p w14:paraId="0ABFBF32" w14:textId="6AF1D69E" w:rsidR="00A82928" w:rsidRPr="00A07119" w:rsidRDefault="00A82928" w:rsidP="00243898">
            <w:pPr>
              <w:rPr>
                <w:rFonts w:ascii="Times" w:hAnsi="Times"/>
              </w:rPr>
            </w:pPr>
          </w:p>
        </w:tc>
        <w:tc>
          <w:tcPr>
            <w:tcW w:w="4675" w:type="dxa"/>
          </w:tcPr>
          <w:p w14:paraId="37B3901E" w14:textId="77777777" w:rsidR="00303E4C" w:rsidRPr="00A07119" w:rsidRDefault="005C7134" w:rsidP="00243898">
            <w:pPr>
              <w:rPr>
                <w:rFonts w:ascii="Times" w:hAnsi="Times"/>
              </w:rPr>
            </w:pPr>
            <w:r w:rsidRPr="00A07119">
              <w:rPr>
                <w:rFonts w:ascii="Times" w:hAnsi="Times"/>
              </w:rPr>
              <w:t>Prepare for the presentations on this date</w:t>
            </w:r>
          </w:p>
          <w:p w14:paraId="79168D25" w14:textId="77777777" w:rsidR="005C7134" w:rsidRPr="00A07119" w:rsidRDefault="005C7134" w:rsidP="00243898">
            <w:pPr>
              <w:rPr>
                <w:rFonts w:ascii="Times" w:hAnsi="Times"/>
              </w:rPr>
            </w:pPr>
          </w:p>
        </w:tc>
      </w:tr>
      <w:tr w:rsidR="00CD3CEE" w:rsidRPr="00A07119" w14:paraId="3D73BBC2" w14:textId="77777777" w:rsidTr="00CD3CEE">
        <w:tc>
          <w:tcPr>
            <w:tcW w:w="804" w:type="dxa"/>
          </w:tcPr>
          <w:p w14:paraId="1B26F8BA" w14:textId="7EACAC08" w:rsidR="00303E4C" w:rsidRPr="00A07119" w:rsidRDefault="001A2207" w:rsidP="00243898">
            <w:pPr>
              <w:rPr>
                <w:rFonts w:ascii="Times" w:hAnsi="Times"/>
              </w:rPr>
            </w:pPr>
            <w:r w:rsidRPr="00A07119">
              <w:rPr>
                <w:rFonts w:ascii="Times" w:hAnsi="Times"/>
              </w:rPr>
              <w:t>16a</w:t>
            </w:r>
          </w:p>
        </w:tc>
        <w:tc>
          <w:tcPr>
            <w:tcW w:w="901" w:type="dxa"/>
          </w:tcPr>
          <w:p w14:paraId="4120AE58" w14:textId="77777777" w:rsidR="00303E4C" w:rsidRPr="00A07119" w:rsidRDefault="00303E4C" w:rsidP="00243898">
            <w:pPr>
              <w:rPr>
                <w:rFonts w:ascii="Times" w:hAnsi="Times"/>
              </w:rPr>
            </w:pPr>
          </w:p>
        </w:tc>
        <w:tc>
          <w:tcPr>
            <w:tcW w:w="2970" w:type="dxa"/>
          </w:tcPr>
          <w:p w14:paraId="356EEE5B" w14:textId="77777777" w:rsidR="00303E4C" w:rsidRPr="00A07119" w:rsidRDefault="009E6292" w:rsidP="00243898">
            <w:pPr>
              <w:rPr>
                <w:rFonts w:ascii="Times" w:hAnsi="Times"/>
              </w:rPr>
            </w:pPr>
            <w:r w:rsidRPr="00A07119">
              <w:rPr>
                <w:rFonts w:ascii="Times" w:hAnsi="Times"/>
              </w:rPr>
              <w:t>Presentations by teams 9 through 12</w:t>
            </w:r>
          </w:p>
          <w:p w14:paraId="1DCD3758" w14:textId="17D5A7C2" w:rsidR="00A82928" w:rsidRPr="00A07119" w:rsidRDefault="00A82928" w:rsidP="00243898">
            <w:pPr>
              <w:rPr>
                <w:rFonts w:ascii="Times" w:hAnsi="Times"/>
              </w:rPr>
            </w:pPr>
          </w:p>
        </w:tc>
        <w:tc>
          <w:tcPr>
            <w:tcW w:w="4675" w:type="dxa"/>
          </w:tcPr>
          <w:p w14:paraId="14C11845" w14:textId="77777777" w:rsidR="005C7134" w:rsidRPr="00A07119" w:rsidRDefault="005C7134" w:rsidP="005C7134">
            <w:pPr>
              <w:rPr>
                <w:rFonts w:ascii="Times" w:hAnsi="Times"/>
              </w:rPr>
            </w:pPr>
            <w:r w:rsidRPr="00A07119">
              <w:rPr>
                <w:rFonts w:ascii="Times" w:hAnsi="Times"/>
              </w:rPr>
              <w:t>Prepare for the presentations on this date</w:t>
            </w:r>
          </w:p>
          <w:p w14:paraId="64D0E87C" w14:textId="77777777" w:rsidR="00303E4C" w:rsidRPr="00A07119" w:rsidRDefault="00303E4C" w:rsidP="00243898">
            <w:pPr>
              <w:rPr>
                <w:rFonts w:ascii="Times" w:hAnsi="Times"/>
              </w:rPr>
            </w:pPr>
          </w:p>
        </w:tc>
      </w:tr>
      <w:tr w:rsidR="00CD3CEE" w:rsidRPr="00A07119" w14:paraId="0F0BF614" w14:textId="77777777" w:rsidTr="00CD3CEE">
        <w:tc>
          <w:tcPr>
            <w:tcW w:w="804" w:type="dxa"/>
          </w:tcPr>
          <w:p w14:paraId="1BF6CBBC" w14:textId="0C5B8902" w:rsidR="00303E4C" w:rsidRPr="00A07119" w:rsidRDefault="001A2207" w:rsidP="00243898">
            <w:pPr>
              <w:rPr>
                <w:rFonts w:ascii="Times" w:hAnsi="Times"/>
              </w:rPr>
            </w:pPr>
            <w:r w:rsidRPr="00A07119">
              <w:rPr>
                <w:rFonts w:ascii="Times" w:hAnsi="Times"/>
              </w:rPr>
              <w:t>16b</w:t>
            </w:r>
          </w:p>
        </w:tc>
        <w:tc>
          <w:tcPr>
            <w:tcW w:w="901" w:type="dxa"/>
          </w:tcPr>
          <w:p w14:paraId="65F29EFF" w14:textId="77777777" w:rsidR="00303E4C" w:rsidRPr="00A07119" w:rsidRDefault="00303E4C" w:rsidP="00243898">
            <w:pPr>
              <w:rPr>
                <w:rFonts w:ascii="Times" w:hAnsi="Times"/>
              </w:rPr>
            </w:pPr>
          </w:p>
        </w:tc>
        <w:tc>
          <w:tcPr>
            <w:tcW w:w="2970" w:type="dxa"/>
          </w:tcPr>
          <w:p w14:paraId="3A0625F2" w14:textId="77777777" w:rsidR="00303E4C" w:rsidRPr="00A07119" w:rsidRDefault="009E6292" w:rsidP="009E6292">
            <w:pPr>
              <w:rPr>
                <w:rFonts w:ascii="Times" w:hAnsi="Times"/>
              </w:rPr>
            </w:pPr>
            <w:r w:rsidRPr="00A07119">
              <w:rPr>
                <w:rFonts w:ascii="Times" w:hAnsi="Times"/>
              </w:rPr>
              <w:t>Presentations by teams 13 and 14</w:t>
            </w:r>
          </w:p>
          <w:p w14:paraId="212A9657" w14:textId="77777777" w:rsidR="005C7134" w:rsidRPr="00A07119" w:rsidRDefault="005C7134" w:rsidP="009E6292">
            <w:pPr>
              <w:rPr>
                <w:rFonts w:ascii="Times" w:hAnsi="Times"/>
              </w:rPr>
            </w:pPr>
          </w:p>
          <w:p w14:paraId="79D65AB3" w14:textId="77777777" w:rsidR="009E6292" w:rsidRPr="00A07119" w:rsidRDefault="009E6292" w:rsidP="009E6292">
            <w:pPr>
              <w:rPr>
                <w:rFonts w:ascii="Times" w:hAnsi="Times"/>
              </w:rPr>
            </w:pPr>
            <w:r w:rsidRPr="00A07119">
              <w:rPr>
                <w:rFonts w:ascii="Times" w:hAnsi="Times"/>
              </w:rPr>
              <w:t>Review of the course</w:t>
            </w:r>
          </w:p>
          <w:p w14:paraId="27CA8337" w14:textId="18EA7FC6" w:rsidR="005C7134" w:rsidRPr="00A07119" w:rsidRDefault="005C7134" w:rsidP="009E6292">
            <w:pPr>
              <w:rPr>
                <w:rFonts w:ascii="Times" w:hAnsi="Times"/>
              </w:rPr>
            </w:pPr>
          </w:p>
        </w:tc>
        <w:tc>
          <w:tcPr>
            <w:tcW w:w="4675" w:type="dxa"/>
          </w:tcPr>
          <w:p w14:paraId="4ECCC83C" w14:textId="77777777" w:rsidR="005C7134" w:rsidRPr="00A07119" w:rsidRDefault="005C7134" w:rsidP="005C7134">
            <w:pPr>
              <w:rPr>
                <w:rFonts w:ascii="Times" w:hAnsi="Times"/>
              </w:rPr>
            </w:pPr>
            <w:r w:rsidRPr="00A07119">
              <w:rPr>
                <w:rFonts w:ascii="Times" w:hAnsi="Times"/>
              </w:rPr>
              <w:t>Prepare for the presentations on this date</w:t>
            </w:r>
          </w:p>
          <w:p w14:paraId="1F18A202" w14:textId="77777777" w:rsidR="00303E4C" w:rsidRPr="00A07119" w:rsidRDefault="00303E4C" w:rsidP="00243898">
            <w:pPr>
              <w:rPr>
                <w:rFonts w:ascii="Times" w:hAnsi="Times"/>
              </w:rPr>
            </w:pPr>
          </w:p>
        </w:tc>
      </w:tr>
    </w:tbl>
    <w:p w14:paraId="64E03F2C" w14:textId="10B3D67D" w:rsidR="00243898" w:rsidRPr="00A07119" w:rsidRDefault="00243898" w:rsidP="00243898">
      <w:pPr>
        <w:rPr>
          <w:rFonts w:ascii="Times" w:hAnsi="Times"/>
        </w:rPr>
      </w:pPr>
    </w:p>
    <w:p w14:paraId="2867DF91" w14:textId="77777777" w:rsidR="001C7789" w:rsidRPr="00A07119" w:rsidRDefault="001C7789" w:rsidP="00243898">
      <w:pPr>
        <w:rPr>
          <w:rFonts w:ascii="Times" w:hAnsi="Times"/>
        </w:rPr>
      </w:pPr>
    </w:p>
    <w:p w14:paraId="622A1C83" w14:textId="77777777" w:rsidR="001C7789" w:rsidRPr="00A07119" w:rsidRDefault="001C7789" w:rsidP="00243898">
      <w:pPr>
        <w:rPr>
          <w:rFonts w:ascii="Times" w:hAnsi="Times"/>
        </w:rPr>
      </w:pPr>
    </w:p>
    <w:sectPr w:rsidR="001C7789" w:rsidRPr="00A07119" w:rsidSect="00CB586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0175B" w14:textId="77777777" w:rsidR="006331F6" w:rsidRDefault="006331F6" w:rsidP="00EA655A">
      <w:r>
        <w:separator/>
      </w:r>
    </w:p>
  </w:endnote>
  <w:endnote w:type="continuationSeparator" w:id="0">
    <w:p w14:paraId="772D7F20" w14:textId="77777777" w:rsidR="006331F6" w:rsidRDefault="006331F6" w:rsidP="00EA6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408B8" w14:textId="704C94D8" w:rsidR="00EA655A" w:rsidRPr="00CD3CEE" w:rsidRDefault="00EA655A" w:rsidP="00EA655A">
    <w:pPr>
      <w:pStyle w:val="Footer"/>
      <w:jc w:val="center"/>
      <w:rPr>
        <w:rFonts w:ascii="Helvetica Neue" w:hAnsi="Helvetica Neue" w:cs="Times New Roman"/>
        <w:sz w:val="20"/>
        <w:szCs w:val="20"/>
      </w:rPr>
    </w:pPr>
    <w:r w:rsidRPr="00CD3CEE">
      <w:rPr>
        <w:rFonts w:ascii="Helvetica Neue" w:hAnsi="Helvetica Neue" w:cs="Times New Roman"/>
        <w:sz w:val="20"/>
        <w:szCs w:val="20"/>
      </w:rPr>
      <w:t xml:space="preserve">Page </w:t>
    </w:r>
    <w:r w:rsidRPr="00CD3CEE">
      <w:rPr>
        <w:rFonts w:ascii="Helvetica Neue" w:hAnsi="Helvetica Neue" w:cs="Times New Roman"/>
        <w:sz w:val="20"/>
        <w:szCs w:val="20"/>
      </w:rPr>
      <w:fldChar w:fldCharType="begin"/>
    </w:r>
    <w:r w:rsidRPr="00CD3CEE">
      <w:rPr>
        <w:rFonts w:ascii="Helvetica Neue" w:hAnsi="Helvetica Neue" w:cs="Times New Roman"/>
        <w:sz w:val="20"/>
        <w:szCs w:val="20"/>
      </w:rPr>
      <w:instrText xml:space="preserve"> PAGE </w:instrText>
    </w:r>
    <w:r w:rsidRPr="00CD3CEE">
      <w:rPr>
        <w:rFonts w:ascii="Helvetica Neue" w:hAnsi="Helvetica Neue" w:cs="Times New Roman"/>
        <w:sz w:val="20"/>
        <w:szCs w:val="20"/>
      </w:rPr>
      <w:fldChar w:fldCharType="separate"/>
    </w:r>
    <w:r w:rsidR="00673ADD">
      <w:rPr>
        <w:rFonts w:ascii="Helvetica Neue" w:hAnsi="Helvetica Neue" w:cs="Times New Roman"/>
        <w:noProof/>
        <w:sz w:val="20"/>
        <w:szCs w:val="20"/>
      </w:rPr>
      <w:t>4</w:t>
    </w:r>
    <w:r w:rsidRPr="00CD3CEE">
      <w:rPr>
        <w:rFonts w:ascii="Helvetica Neue" w:hAnsi="Helvetica Neue" w:cs="Times New Roman"/>
        <w:sz w:val="20"/>
        <w:szCs w:val="20"/>
      </w:rPr>
      <w:fldChar w:fldCharType="end"/>
    </w:r>
    <w:r w:rsidRPr="00CD3CEE">
      <w:rPr>
        <w:rFonts w:ascii="Helvetica Neue" w:hAnsi="Helvetica Neue" w:cs="Times New Roman"/>
        <w:sz w:val="20"/>
        <w:szCs w:val="20"/>
      </w:rPr>
      <w:t xml:space="preserve"> of </w:t>
    </w:r>
    <w:r w:rsidRPr="00CD3CEE">
      <w:rPr>
        <w:rFonts w:ascii="Helvetica Neue" w:hAnsi="Helvetica Neue" w:cs="Times New Roman"/>
        <w:sz w:val="20"/>
        <w:szCs w:val="20"/>
      </w:rPr>
      <w:fldChar w:fldCharType="begin"/>
    </w:r>
    <w:r w:rsidRPr="00CD3CEE">
      <w:rPr>
        <w:rFonts w:ascii="Helvetica Neue" w:hAnsi="Helvetica Neue" w:cs="Times New Roman"/>
        <w:sz w:val="20"/>
        <w:szCs w:val="20"/>
      </w:rPr>
      <w:instrText xml:space="preserve"> NUMPAGES </w:instrText>
    </w:r>
    <w:r w:rsidRPr="00CD3CEE">
      <w:rPr>
        <w:rFonts w:ascii="Helvetica Neue" w:hAnsi="Helvetica Neue" w:cs="Times New Roman"/>
        <w:sz w:val="20"/>
        <w:szCs w:val="20"/>
      </w:rPr>
      <w:fldChar w:fldCharType="separate"/>
    </w:r>
    <w:r w:rsidR="00673ADD">
      <w:rPr>
        <w:rFonts w:ascii="Helvetica Neue" w:hAnsi="Helvetica Neue" w:cs="Times New Roman"/>
        <w:noProof/>
        <w:sz w:val="20"/>
        <w:szCs w:val="20"/>
      </w:rPr>
      <w:t>10</w:t>
    </w:r>
    <w:r w:rsidRPr="00CD3CEE">
      <w:rPr>
        <w:rFonts w:ascii="Helvetica Neue" w:hAnsi="Helvetica Neue" w:cs="Times New Roman"/>
        <w:sz w:val="20"/>
        <w:szCs w:val="20"/>
      </w:rPr>
      <w:fldChar w:fldCharType="end"/>
    </w:r>
  </w:p>
  <w:p w14:paraId="2690D463" w14:textId="6BBFBBE9" w:rsidR="00CD3CEE" w:rsidRPr="00CD3CEE" w:rsidRDefault="00CD3CEE" w:rsidP="00CD3CEE">
    <w:pPr>
      <w:jc w:val="center"/>
      <w:rPr>
        <w:rFonts w:ascii="Helvetica Neue" w:hAnsi="Helvetica Neue"/>
        <w:sz w:val="20"/>
        <w:szCs w:val="20"/>
      </w:rPr>
    </w:pPr>
    <w:r w:rsidRPr="00CD3CEE">
      <w:rPr>
        <w:rFonts w:ascii="Helvetica Neue" w:hAnsi="Helvetica Neue"/>
        <w:color w:val="FF0000"/>
        <w:sz w:val="20"/>
        <w:szCs w:val="20"/>
      </w:rPr>
      <w:t xml:space="preserve">Proposal: </w:t>
    </w:r>
    <w:r w:rsidRPr="00CD3CEE">
      <w:rPr>
        <w:rFonts w:ascii="Helvetica Neue" w:hAnsi="Helvetica Neue"/>
        <w:sz w:val="20"/>
        <w:szCs w:val="20"/>
      </w:rPr>
      <w:t>Syllabus, Strategy Consulting Practicum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AEA02" w14:textId="77777777" w:rsidR="006331F6" w:rsidRDefault="006331F6" w:rsidP="00EA655A">
      <w:r>
        <w:separator/>
      </w:r>
    </w:p>
  </w:footnote>
  <w:footnote w:type="continuationSeparator" w:id="0">
    <w:p w14:paraId="4C5F8EA8" w14:textId="77777777" w:rsidR="006331F6" w:rsidRDefault="006331F6" w:rsidP="00EA65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A5509"/>
    <w:multiLevelType w:val="hybridMultilevel"/>
    <w:tmpl w:val="E8F25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8F16C7"/>
    <w:multiLevelType w:val="hybridMultilevel"/>
    <w:tmpl w:val="1108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795EF3"/>
    <w:multiLevelType w:val="hybridMultilevel"/>
    <w:tmpl w:val="C2A6E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C403CC"/>
    <w:multiLevelType w:val="hybridMultilevel"/>
    <w:tmpl w:val="3A900ACC"/>
    <w:lvl w:ilvl="0" w:tplc="1B4CBC3C">
      <w:start w:val="1"/>
      <w:numFmt w:val="bullet"/>
      <w:lvlText w:val=""/>
      <w:lvlJc w:val="left"/>
      <w:pPr>
        <w:ind w:left="360" w:hanging="360"/>
      </w:pPr>
      <w:rPr>
        <w:rFonts w:ascii="Wingdings" w:hAnsi="Wingdings" w:hint="default"/>
        <w:b w:val="0"/>
        <w:bCs w:val="0"/>
        <w:i w:val="0"/>
        <w:iCs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ED5B8A"/>
    <w:multiLevelType w:val="hybridMultilevel"/>
    <w:tmpl w:val="1D2ED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304340"/>
    <w:multiLevelType w:val="hybridMultilevel"/>
    <w:tmpl w:val="5D8C4C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706332"/>
    <w:multiLevelType w:val="hybridMultilevel"/>
    <w:tmpl w:val="6D8A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394F16"/>
    <w:multiLevelType w:val="hybridMultilevel"/>
    <w:tmpl w:val="D02E11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AAA4EEB"/>
    <w:multiLevelType w:val="hybridMultilevel"/>
    <w:tmpl w:val="A8C8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AA1F50"/>
    <w:multiLevelType w:val="hybridMultilevel"/>
    <w:tmpl w:val="C9C2D4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B914889"/>
    <w:multiLevelType w:val="hybridMultilevel"/>
    <w:tmpl w:val="F376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10"/>
  </w:num>
  <w:num w:numId="5">
    <w:abstractNumId w:val="5"/>
  </w:num>
  <w:num w:numId="6">
    <w:abstractNumId w:val="7"/>
  </w:num>
  <w:num w:numId="7">
    <w:abstractNumId w:val="2"/>
  </w:num>
  <w:num w:numId="8">
    <w:abstractNumId w:val="9"/>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E0A"/>
    <w:rsid w:val="000049CD"/>
    <w:rsid w:val="00053BDD"/>
    <w:rsid w:val="00056AAB"/>
    <w:rsid w:val="00074285"/>
    <w:rsid w:val="000A0352"/>
    <w:rsid w:val="000D3FDC"/>
    <w:rsid w:val="000E0D84"/>
    <w:rsid w:val="00122FE7"/>
    <w:rsid w:val="0014278E"/>
    <w:rsid w:val="0014405E"/>
    <w:rsid w:val="00174268"/>
    <w:rsid w:val="001A2075"/>
    <w:rsid w:val="001A2207"/>
    <w:rsid w:val="001A610C"/>
    <w:rsid w:val="001C23BF"/>
    <w:rsid w:val="001C7789"/>
    <w:rsid w:val="001D44CA"/>
    <w:rsid w:val="001D4B4B"/>
    <w:rsid w:val="002373B3"/>
    <w:rsid w:val="00243898"/>
    <w:rsid w:val="00254E83"/>
    <w:rsid w:val="00255870"/>
    <w:rsid w:val="00281FDB"/>
    <w:rsid w:val="002A39AB"/>
    <w:rsid w:val="002B69C1"/>
    <w:rsid w:val="002D6EAA"/>
    <w:rsid w:val="002F79E1"/>
    <w:rsid w:val="00303E4C"/>
    <w:rsid w:val="00312ED1"/>
    <w:rsid w:val="003731C8"/>
    <w:rsid w:val="003F3C83"/>
    <w:rsid w:val="004076FE"/>
    <w:rsid w:val="004549F4"/>
    <w:rsid w:val="0046274D"/>
    <w:rsid w:val="00477590"/>
    <w:rsid w:val="0048474A"/>
    <w:rsid w:val="004B6816"/>
    <w:rsid w:val="004C7DE7"/>
    <w:rsid w:val="004D00FB"/>
    <w:rsid w:val="004D5A70"/>
    <w:rsid w:val="004F619B"/>
    <w:rsid w:val="0051311A"/>
    <w:rsid w:val="00514672"/>
    <w:rsid w:val="00557E08"/>
    <w:rsid w:val="00560564"/>
    <w:rsid w:val="00562082"/>
    <w:rsid w:val="005C7134"/>
    <w:rsid w:val="005D1CF7"/>
    <w:rsid w:val="005D6E92"/>
    <w:rsid w:val="005F4849"/>
    <w:rsid w:val="006124FC"/>
    <w:rsid w:val="00624810"/>
    <w:rsid w:val="006331F6"/>
    <w:rsid w:val="00653F06"/>
    <w:rsid w:val="0066495E"/>
    <w:rsid w:val="00673ADD"/>
    <w:rsid w:val="00696121"/>
    <w:rsid w:val="006A686F"/>
    <w:rsid w:val="006A77CC"/>
    <w:rsid w:val="006D24A2"/>
    <w:rsid w:val="006E162A"/>
    <w:rsid w:val="00702E33"/>
    <w:rsid w:val="00727794"/>
    <w:rsid w:val="00732E84"/>
    <w:rsid w:val="00733D7E"/>
    <w:rsid w:val="00736356"/>
    <w:rsid w:val="007431CD"/>
    <w:rsid w:val="00780297"/>
    <w:rsid w:val="007950C6"/>
    <w:rsid w:val="007A2A61"/>
    <w:rsid w:val="007E1ECE"/>
    <w:rsid w:val="007E537D"/>
    <w:rsid w:val="007F762B"/>
    <w:rsid w:val="00826691"/>
    <w:rsid w:val="00846997"/>
    <w:rsid w:val="008637F6"/>
    <w:rsid w:val="008701EB"/>
    <w:rsid w:val="008C1CCF"/>
    <w:rsid w:val="008F4275"/>
    <w:rsid w:val="009043DC"/>
    <w:rsid w:val="00907DA7"/>
    <w:rsid w:val="009171AA"/>
    <w:rsid w:val="0097226E"/>
    <w:rsid w:val="009743F7"/>
    <w:rsid w:val="00992F01"/>
    <w:rsid w:val="009E6292"/>
    <w:rsid w:val="009F2643"/>
    <w:rsid w:val="009F420C"/>
    <w:rsid w:val="00A07119"/>
    <w:rsid w:val="00A20930"/>
    <w:rsid w:val="00A34D7E"/>
    <w:rsid w:val="00A4073B"/>
    <w:rsid w:val="00A41D87"/>
    <w:rsid w:val="00A43434"/>
    <w:rsid w:val="00A82928"/>
    <w:rsid w:val="00A948F2"/>
    <w:rsid w:val="00AB4CD5"/>
    <w:rsid w:val="00AB507C"/>
    <w:rsid w:val="00AC2D23"/>
    <w:rsid w:val="00B04A53"/>
    <w:rsid w:val="00B06895"/>
    <w:rsid w:val="00B0713A"/>
    <w:rsid w:val="00B1782F"/>
    <w:rsid w:val="00B213B2"/>
    <w:rsid w:val="00B416F2"/>
    <w:rsid w:val="00B762B9"/>
    <w:rsid w:val="00B9601B"/>
    <w:rsid w:val="00BD59D8"/>
    <w:rsid w:val="00BF3629"/>
    <w:rsid w:val="00C22314"/>
    <w:rsid w:val="00C36053"/>
    <w:rsid w:val="00C44283"/>
    <w:rsid w:val="00C53667"/>
    <w:rsid w:val="00C53FD7"/>
    <w:rsid w:val="00C60C74"/>
    <w:rsid w:val="00C63302"/>
    <w:rsid w:val="00C640D1"/>
    <w:rsid w:val="00C67FA1"/>
    <w:rsid w:val="00C71296"/>
    <w:rsid w:val="00C8483F"/>
    <w:rsid w:val="00CB0DD2"/>
    <w:rsid w:val="00CB586D"/>
    <w:rsid w:val="00CB6E02"/>
    <w:rsid w:val="00CC3574"/>
    <w:rsid w:val="00CD3CEE"/>
    <w:rsid w:val="00CE35F2"/>
    <w:rsid w:val="00CF3A8A"/>
    <w:rsid w:val="00D03835"/>
    <w:rsid w:val="00D153F3"/>
    <w:rsid w:val="00D1589F"/>
    <w:rsid w:val="00D21217"/>
    <w:rsid w:val="00D339D5"/>
    <w:rsid w:val="00D34339"/>
    <w:rsid w:val="00D364BD"/>
    <w:rsid w:val="00D50C1D"/>
    <w:rsid w:val="00D80947"/>
    <w:rsid w:val="00DA2BEA"/>
    <w:rsid w:val="00DB6C89"/>
    <w:rsid w:val="00DC0459"/>
    <w:rsid w:val="00E30553"/>
    <w:rsid w:val="00E407D4"/>
    <w:rsid w:val="00E4450A"/>
    <w:rsid w:val="00E600BF"/>
    <w:rsid w:val="00E73106"/>
    <w:rsid w:val="00E8337D"/>
    <w:rsid w:val="00EA655A"/>
    <w:rsid w:val="00EB14F8"/>
    <w:rsid w:val="00EC7566"/>
    <w:rsid w:val="00EF0F89"/>
    <w:rsid w:val="00F00E0A"/>
    <w:rsid w:val="00F00E53"/>
    <w:rsid w:val="00F06DA0"/>
    <w:rsid w:val="00F1609F"/>
    <w:rsid w:val="00F20D06"/>
    <w:rsid w:val="00F65FA1"/>
    <w:rsid w:val="00F73FA7"/>
    <w:rsid w:val="00F80DA9"/>
    <w:rsid w:val="00FB05FB"/>
    <w:rsid w:val="00FB3A59"/>
    <w:rsid w:val="00FB61AE"/>
    <w:rsid w:val="00FB6343"/>
    <w:rsid w:val="00FC19FC"/>
    <w:rsid w:val="00FC4627"/>
    <w:rsid w:val="00FD00C4"/>
    <w:rsid w:val="00FD6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B9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55A"/>
    <w:pPr>
      <w:tabs>
        <w:tab w:val="center" w:pos="4680"/>
        <w:tab w:val="right" w:pos="9360"/>
      </w:tabs>
    </w:pPr>
  </w:style>
  <w:style w:type="character" w:customStyle="1" w:styleId="HeaderChar">
    <w:name w:val="Header Char"/>
    <w:basedOn w:val="DefaultParagraphFont"/>
    <w:link w:val="Header"/>
    <w:uiPriority w:val="99"/>
    <w:rsid w:val="00EA655A"/>
  </w:style>
  <w:style w:type="paragraph" w:styleId="Footer">
    <w:name w:val="footer"/>
    <w:basedOn w:val="Normal"/>
    <w:link w:val="FooterChar"/>
    <w:uiPriority w:val="99"/>
    <w:unhideWhenUsed/>
    <w:rsid w:val="00EA655A"/>
    <w:pPr>
      <w:tabs>
        <w:tab w:val="center" w:pos="4680"/>
        <w:tab w:val="right" w:pos="9360"/>
      </w:tabs>
    </w:pPr>
  </w:style>
  <w:style w:type="character" w:customStyle="1" w:styleId="FooterChar">
    <w:name w:val="Footer Char"/>
    <w:basedOn w:val="DefaultParagraphFont"/>
    <w:link w:val="Footer"/>
    <w:uiPriority w:val="99"/>
    <w:rsid w:val="00EA655A"/>
  </w:style>
  <w:style w:type="paragraph" w:styleId="ListParagraph">
    <w:name w:val="List Paragraph"/>
    <w:basedOn w:val="Normal"/>
    <w:qFormat/>
    <w:rsid w:val="00653F06"/>
    <w:pPr>
      <w:ind w:left="720"/>
      <w:contextualSpacing/>
    </w:pPr>
  </w:style>
  <w:style w:type="table" w:styleId="TableGrid">
    <w:name w:val="Table Grid"/>
    <w:basedOn w:val="TableNormal"/>
    <w:uiPriority w:val="39"/>
    <w:rsid w:val="00303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55A"/>
    <w:pPr>
      <w:tabs>
        <w:tab w:val="center" w:pos="4680"/>
        <w:tab w:val="right" w:pos="9360"/>
      </w:tabs>
    </w:pPr>
  </w:style>
  <w:style w:type="character" w:customStyle="1" w:styleId="HeaderChar">
    <w:name w:val="Header Char"/>
    <w:basedOn w:val="DefaultParagraphFont"/>
    <w:link w:val="Header"/>
    <w:uiPriority w:val="99"/>
    <w:rsid w:val="00EA655A"/>
  </w:style>
  <w:style w:type="paragraph" w:styleId="Footer">
    <w:name w:val="footer"/>
    <w:basedOn w:val="Normal"/>
    <w:link w:val="FooterChar"/>
    <w:uiPriority w:val="99"/>
    <w:unhideWhenUsed/>
    <w:rsid w:val="00EA655A"/>
    <w:pPr>
      <w:tabs>
        <w:tab w:val="center" w:pos="4680"/>
        <w:tab w:val="right" w:pos="9360"/>
      </w:tabs>
    </w:pPr>
  </w:style>
  <w:style w:type="character" w:customStyle="1" w:styleId="FooterChar">
    <w:name w:val="Footer Char"/>
    <w:basedOn w:val="DefaultParagraphFont"/>
    <w:link w:val="Footer"/>
    <w:uiPriority w:val="99"/>
    <w:rsid w:val="00EA655A"/>
  </w:style>
  <w:style w:type="paragraph" w:styleId="ListParagraph">
    <w:name w:val="List Paragraph"/>
    <w:basedOn w:val="Normal"/>
    <w:qFormat/>
    <w:rsid w:val="00653F06"/>
    <w:pPr>
      <w:ind w:left="720"/>
      <w:contextualSpacing/>
    </w:pPr>
  </w:style>
  <w:style w:type="table" w:styleId="TableGrid">
    <w:name w:val="Table Grid"/>
    <w:basedOn w:val="TableNormal"/>
    <w:uiPriority w:val="39"/>
    <w:rsid w:val="00303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atalog.gatech.edu/rules/4/" TargetMode="External"/><Relationship Id="rId9" Type="http://schemas.openxmlformats.org/officeDocument/2006/relationships/hyperlink" Target="http://disabilityservices.gatech.edu/content/4/contact-u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10</Pages>
  <Words>2325</Words>
  <Characters>13256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Giuliano</dc:creator>
  <cp:keywords/>
  <dc:description/>
  <cp:lastModifiedBy>Matthew Higgins</cp:lastModifiedBy>
  <cp:revision>118</cp:revision>
  <dcterms:created xsi:type="dcterms:W3CDTF">2015-10-23T14:09:00Z</dcterms:created>
  <dcterms:modified xsi:type="dcterms:W3CDTF">2017-03-13T16:41:00Z</dcterms:modified>
</cp:coreProperties>
</file>