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4D4DA4" w14:textId="77777777" w:rsidR="00BC3B73" w:rsidRPr="004C5643" w:rsidRDefault="00BC3B73" w:rsidP="00BC3B73">
      <w:pPr>
        <w:rPr>
          <w:rFonts w:ascii="Times New Roman" w:hAnsi="Times New Roman" w:cs="Times New Roman"/>
          <w:bCs/>
        </w:rPr>
      </w:pPr>
      <w:bookmarkStart w:id="0" w:name="_GoBack"/>
      <w:bookmarkEnd w:id="0"/>
    </w:p>
    <w:p w14:paraId="0079F18C" w14:textId="059C8DC6" w:rsidR="009E6BDF" w:rsidRDefault="00BC3B73" w:rsidP="009E6BDF">
      <w:pPr>
        <w:jc w:val="center"/>
        <w:outlineLvl w:val="0"/>
        <w:rPr>
          <w:rFonts w:ascii="Times New Roman" w:hAnsi="Times New Roman" w:cs="Times New Roman"/>
          <w:b/>
        </w:rPr>
      </w:pPr>
      <w:r w:rsidRPr="008820A0">
        <w:rPr>
          <w:rFonts w:ascii="Times New Roman" w:hAnsi="Times New Roman" w:cs="Times New Roman"/>
          <w:b/>
        </w:rPr>
        <w:t>RUSS 6</w:t>
      </w:r>
      <w:r w:rsidR="00F64076" w:rsidRPr="008820A0">
        <w:rPr>
          <w:rFonts w:ascii="Times New Roman" w:hAnsi="Times New Roman" w:cs="Times New Roman"/>
          <w:b/>
        </w:rPr>
        <w:t>300</w:t>
      </w:r>
      <w:r w:rsidRPr="008820A0">
        <w:rPr>
          <w:rFonts w:ascii="Times New Roman" w:hAnsi="Times New Roman" w:cs="Times New Roman"/>
          <w:b/>
        </w:rPr>
        <w:t xml:space="preserve">: </w:t>
      </w:r>
    </w:p>
    <w:p w14:paraId="4EACCEAD" w14:textId="3C2B6BF7" w:rsidR="00BC3B73" w:rsidRPr="004C5643" w:rsidRDefault="00D23B08" w:rsidP="003320CC">
      <w:pPr>
        <w:jc w:val="center"/>
        <w:outlineLvl w:val="0"/>
        <w:rPr>
          <w:rFonts w:ascii="Times New Roman" w:hAnsi="Times New Roman" w:cs="Times New Roman"/>
        </w:rPr>
      </w:pPr>
      <w:r>
        <w:rPr>
          <w:rFonts w:ascii="Times New Roman" w:hAnsi="Times New Roman" w:cs="Times New Roman"/>
          <w:b/>
        </w:rPr>
        <w:t>Imperial</w:t>
      </w:r>
      <w:r w:rsidR="008820A0" w:rsidRPr="008820A0">
        <w:rPr>
          <w:rFonts w:ascii="Times New Roman" w:hAnsi="Times New Roman" w:cs="Times New Roman"/>
          <w:b/>
        </w:rPr>
        <w:t xml:space="preserve"> Imagination</w:t>
      </w:r>
      <w:r w:rsidR="003320CC" w:rsidRPr="008820A0">
        <w:rPr>
          <w:rFonts w:ascii="Times New Roman" w:hAnsi="Times New Roman" w:cs="Times New Roman"/>
          <w:b/>
        </w:rPr>
        <w:t xml:space="preserve"> </w:t>
      </w:r>
      <w:r w:rsidR="005B2449" w:rsidRPr="008820A0">
        <w:rPr>
          <w:rFonts w:ascii="Times New Roman" w:eastAsiaTheme="minorHAnsi" w:hAnsi="Times New Roman" w:cs="Times New Roman"/>
          <w:b/>
          <w:iCs/>
          <w:color w:val="191919"/>
        </w:rPr>
        <w:t>Through Literature</w:t>
      </w:r>
      <w:r w:rsidR="00BC3B73" w:rsidRPr="004C5643">
        <w:rPr>
          <w:rFonts w:ascii="Times New Roman" w:eastAsiaTheme="minorHAnsi" w:hAnsi="Times New Roman" w:cs="Times New Roman"/>
          <w:b/>
          <w:iCs/>
          <w:color w:val="191919"/>
        </w:rPr>
        <w:t xml:space="preserve"> and Film</w:t>
      </w:r>
    </w:p>
    <w:p w14:paraId="5681B02B" w14:textId="77777777" w:rsidR="00BC3B73" w:rsidRPr="004C5643" w:rsidRDefault="00BC3B73" w:rsidP="00BC3B73">
      <w:pPr>
        <w:jc w:val="center"/>
        <w:outlineLvl w:val="0"/>
        <w:rPr>
          <w:rFonts w:ascii="Times New Roman" w:hAnsi="Times New Roman" w:cs="Times New Roman"/>
        </w:rPr>
      </w:pPr>
      <w:r w:rsidRPr="004C5643">
        <w:rPr>
          <w:rFonts w:ascii="Times New Roman" w:eastAsiaTheme="minorHAnsi" w:hAnsi="Times New Roman" w:cs="Times New Roman"/>
        </w:rPr>
        <w:t>(conducted in Russian)</w:t>
      </w:r>
    </w:p>
    <w:p w14:paraId="48503BFC" w14:textId="77777777" w:rsidR="00BC3B73" w:rsidRPr="0085738E" w:rsidRDefault="00BC3B73" w:rsidP="00BC3B73">
      <w:pPr>
        <w:rPr>
          <w:rFonts w:ascii="Times New Roman" w:hAnsi="Times New Roman" w:cs="Times New Roman"/>
          <w:b/>
        </w:rPr>
      </w:pPr>
    </w:p>
    <w:p w14:paraId="59E7379E" w14:textId="2D7B4E23" w:rsidR="00BC3B73" w:rsidRPr="004C5643" w:rsidRDefault="00BC3B73" w:rsidP="00BC3B73">
      <w:pPr>
        <w:rPr>
          <w:rFonts w:ascii="Times New Roman" w:hAnsi="Times New Roman" w:cs="Times New Roman"/>
          <w:bCs/>
        </w:rPr>
      </w:pPr>
      <w:r w:rsidRPr="004C5643">
        <w:rPr>
          <w:rFonts w:ascii="Times New Roman" w:hAnsi="Times New Roman" w:cs="Times New Roman"/>
          <w:b/>
          <w:bCs/>
        </w:rPr>
        <w:t>Course Description and Goals:</w:t>
      </w:r>
      <w:r w:rsidRPr="004C5643">
        <w:rPr>
          <w:rFonts w:ascii="Times New Roman" w:hAnsi="Times New Roman" w:cs="Times New Roman"/>
          <w:noProof/>
        </w:rPr>
        <w:t xml:space="preserve"> </w:t>
      </w:r>
      <w:r w:rsidR="004C5643" w:rsidRPr="004C5643">
        <w:rPr>
          <w:rFonts w:ascii="Times New Roman" w:hAnsi="Times New Roman" w:cs="Times New Roman"/>
          <w:bCs/>
        </w:rPr>
        <w:t xml:space="preserve">The course examines how Russian, Soviet, and post-Soviet culture constructed the representations of </w:t>
      </w:r>
      <w:r w:rsidR="00F955E3">
        <w:rPr>
          <w:rFonts w:ascii="Times New Roman" w:hAnsi="Times New Roman" w:cs="Times New Roman"/>
          <w:bCs/>
        </w:rPr>
        <w:t xml:space="preserve">the </w:t>
      </w:r>
      <w:r w:rsidR="00D23B08">
        <w:rPr>
          <w:rFonts w:ascii="Times New Roman" w:hAnsi="Times New Roman" w:cs="Times New Roman"/>
          <w:bCs/>
        </w:rPr>
        <w:t xml:space="preserve">parts of the former Russian/Soviet empire </w:t>
      </w:r>
      <w:r w:rsidR="00276DDD">
        <w:rPr>
          <w:rFonts w:ascii="Times New Roman" w:hAnsi="Times New Roman" w:cs="Times New Roman"/>
          <w:bCs/>
        </w:rPr>
        <w:t xml:space="preserve">and ideological purposes these </w:t>
      </w:r>
      <w:r w:rsidR="00D23B08">
        <w:rPr>
          <w:rFonts w:ascii="Times New Roman" w:hAnsi="Times New Roman" w:cs="Times New Roman"/>
          <w:bCs/>
        </w:rPr>
        <w:t>representations</w:t>
      </w:r>
      <w:r w:rsidR="004C5643" w:rsidRPr="004C5643">
        <w:rPr>
          <w:rFonts w:ascii="Times New Roman" w:hAnsi="Times New Roman" w:cs="Times New Roman"/>
          <w:bCs/>
        </w:rPr>
        <w:t xml:space="preserve"> served over the last three centuries. </w:t>
      </w:r>
      <w:r w:rsidRPr="004C5643">
        <w:rPr>
          <w:rFonts w:ascii="Times New Roman" w:hAnsi="Times New Roman" w:cs="Times New Roman"/>
          <w:bCs/>
        </w:rPr>
        <w:t xml:space="preserve">The course explores Russian nationalist discourse and addresses the role </w:t>
      </w:r>
      <w:r w:rsidR="00FF4E93">
        <w:rPr>
          <w:rFonts w:ascii="Times New Roman" w:hAnsi="Times New Roman" w:cs="Times New Roman"/>
          <w:bCs/>
        </w:rPr>
        <w:t xml:space="preserve">that </w:t>
      </w:r>
      <w:r w:rsidR="00F955E3">
        <w:rPr>
          <w:rFonts w:ascii="Times New Roman" w:hAnsi="Times New Roman" w:cs="Times New Roman"/>
          <w:bCs/>
        </w:rPr>
        <w:t xml:space="preserve">these </w:t>
      </w:r>
      <w:r w:rsidR="00276DDD">
        <w:rPr>
          <w:rFonts w:ascii="Times New Roman" w:hAnsi="Times New Roman" w:cs="Times New Roman"/>
          <w:bCs/>
        </w:rPr>
        <w:t xml:space="preserve">cities and regions </w:t>
      </w:r>
      <w:r w:rsidR="00FF4E93">
        <w:rPr>
          <w:rFonts w:ascii="Times New Roman" w:hAnsi="Times New Roman" w:cs="Times New Roman"/>
          <w:bCs/>
        </w:rPr>
        <w:t xml:space="preserve">play </w:t>
      </w:r>
      <w:r w:rsidRPr="004C5643">
        <w:rPr>
          <w:rFonts w:ascii="Times New Roman" w:hAnsi="Times New Roman" w:cs="Times New Roman"/>
          <w:bCs/>
        </w:rPr>
        <w:t xml:space="preserve">in Russian imperial imagination. We will examine how Russian, Soviet, and post-Soviet prose, poetry, and film constructed the representations of </w:t>
      </w:r>
      <w:r w:rsidR="00FF4E93">
        <w:rPr>
          <w:rFonts w:ascii="Times New Roman" w:hAnsi="Times New Roman" w:cs="Times New Roman"/>
          <w:bCs/>
        </w:rPr>
        <w:t xml:space="preserve">these </w:t>
      </w:r>
      <w:r w:rsidR="00C640DC">
        <w:rPr>
          <w:rFonts w:ascii="Times New Roman" w:hAnsi="Times New Roman" w:cs="Times New Roman"/>
          <w:bCs/>
        </w:rPr>
        <w:t xml:space="preserve">these cities and regions </w:t>
      </w:r>
      <w:r w:rsidR="00FF4E93">
        <w:rPr>
          <w:rFonts w:ascii="Times New Roman" w:hAnsi="Times New Roman" w:cs="Times New Roman"/>
          <w:bCs/>
        </w:rPr>
        <w:t>a</w:t>
      </w:r>
      <w:r w:rsidRPr="004C5643">
        <w:rPr>
          <w:rFonts w:ascii="Times New Roman" w:hAnsi="Times New Roman" w:cs="Times New Roman"/>
          <w:bCs/>
        </w:rPr>
        <w:t>nd what ideological and aesthetic purposes these representations served at various stages of their existence. We will study how the heritage of Russian classical 19</w:t>
      </w:r>
      <w:r w:rsidRPr="004C5643">
        <w:rPr>
          <w:rFonts w:ascii="Times New Roman" w:hAnsi="Times New Roman" w:cs="Times New Roman"/>
          <w:bCs/>
          <w:vertAlign w:val="superscript"/>
        </w:rPr>
        <w:t>th</w:t>
      </w:r>
      <w:r w:rsidRPr="004C5643">
        <w:rPr>
          <w:rFonts w:ascii="Times New Roman" w:hAnsi="Times New Roman" w:cs="Times New Roman"/>
          <w:bCs/>
        </w:rPr>
        <w:t>-century writers, poets, and artists was adopted in the 20</w:t>
      </w:r>
      <w:r w:rsidRPr="004C5643">
        <w:rPr>
          <w:rFonts w:ascii="Times New Roman" w:hAnsi="Times New Roman" w:cs="Times New Roman"/>
          <w:bCs/>
          <w:vertAlign w:val="superscript"/>
        </w:rPr>
        <w:t>th</w:t>
      </w:r>
      <w:r w:rsidRPr="004C5643">
        <w:rPr>
          <w:rFonts w:ascii="Times New Roman" w:hAnsi="Times New Roman" w:cs="Times New Roman"/>
          <w:bCs/>
        </w:rPr>
        <w:t xml:space="preserve">-century literature and movies. We will discuss what </w:t>
      </w:r>
      <w:r w:rsidR="00FF4E93">
        <w:rPr>
          <w:rFonts w:ascii="Times New Roman" w:hAnsi="Times New Roman" w:cs="Times New Roman"/>
          <w:bCs/>
        </w:rPr>
        <w:t xml:space="preserve">these </w:t>
      </w:r>
      <w:r w:rsidR="00C640DC">
        <w:rPr>
          <w:rFonts w:ascii="Times New Roman" w:hAnsi="Times New Roman" w:cs="Times New Roman"/>
          <w:bCs/>
        </w:rPr>
        <w:t xml:space="preserve">cities and regions </w:t>
      </w:r>
      <w:r w:rsidRPr="004C5643">
        <w:rPr>
          <w:rFonts w:ascii="Times New Roman" w:hAnsi="Times New Roman" w:cs="Times New Roman"/>
          <w:bCs/>
        </w:rPr>
        <w:t xml:space="preserve">meant for poets and writers of the late Russian Empire, and what new meaning </w:t>
      </w:r>
      <w:r w:rsidR="00FF4E93">
        <w:rPr>
          <w:rFonts w:ascii="Times New Roman" w:hAnsi="Times New Roman" w:cs="Times New Roman"/>
          <w:bCs/>
        </w:rPr>
        <w:t xml:space="preserve">they </w:t>
      </w:r>
      <w:r w:rsidRPr="004C5643">
        <w:rPr>
          <w:rFonts w:ascii="Times New Roman" w:hAnsi="Times New Roman" w:cs="Times New Roman"/>
          <w:bCs/>
        </w:rPr>
        <w:t>acquired in the early days of the Soviet regime and under Stalin. We will consider what functions the image</w:t>
      </w:r>
      <w:r w:rsidR="00FF4E93">
        <w:rPr>
          <w:rFonts w:ascii="Times New Roman" w:hAnsi="Times New Roman" w:cs="Times New Roman"/>
          <w:bCs/>
        </w:rPr>
        <w:t xml:space="preserve">s of </w:t>
      </w:r>
      <w:r w:rsidR="00C640DC">
        <w:rPr>
          <w:rFonts w:ascii="Times New Roman" w:hAnsi="Times New Roman" w:cs="Times New Roman"/>
          <w:bCs/>
        </w:rPr>
        <w:t xml:space="preserve">these cities and regions </w:t>
      </w:r>
      <w:r w:rsidRPr="004C5643">
        <w:rPr>
          <w:rFonts w:ascii="Times New Roman" w:hAnsi="Times New Roman" w:cs="Times New Roman"/>
          <w:bCs/>
        </w:rPr>
        <w:t xml:space="preserve">acquired for Russians after the collapse of the USSR. Finally, we will explore </w:t>
      </w:r>
      <w:r w:rsidR="00F955E3">
        <w:rPr>
          <w:rFonts w:ascii="Times New Roman" w:hAnsi="Times New Roman" w:cs="Times New Roman"/>
          <w:bCs/>
        </w:rPr>
        <w:t xml:space="preserve">how </w:t>
      </w:r>
      <w:r w:rsidR="00C640DC">
        <w:rPr>
          <w:rFonts w:ascii="Times New Roman" w:hAnsi="Times New Roman" w:cs="Times New Roman"/>
          <w:bCs/>
        </w:rPr>
        <w:t>these</w:t>
      </w:r>
      <w:r w:rsidR="00FF4E93">
        <w:rPr>
          <w:rFonts w:ascii="Times New Roman" w:hAnsi="Times New Roman" w:cs="Times New Roman"/>
          <w:bCs/>
        </w:rPr>
        <w:t xml:space="preserve"> </w:t>
      </w:r>
      <w:r w:rsidRPr="004C5643">
        <w:rPr>
          <w:rFonts w:ascii="Times New Roman" w:hAnsi="Times New Roman" w:cs="Times New Roman"/>
          <w:bCs/>
        </w:rPr>
        <w:t>multi-layered image</w:t>
      </w:r>
      <w:r w:rsidR="00FF4E93">
        <w:rPr>
          <w:rFonts w:ascii="Times New Roman" w:hAnsi="Times New Roman" w:cs="Times New Roman"/>
          <w:bCs/>
        </w:rPr>
        <w:t xml:space="preserve">s </w:t>
      </w:r>
      <w:r w:rsidR="00F955E3">
        <w:rPr>
          <w:rFonts w:ascii="Times New Roman" w:hAnsi="Times New Roman" w:cs="Times New Roman"/>
          <w:bCs/>
        </w:rPr>
        <w:t xml:space="preserve">are used </w:t>
      </w:r>
      <w:r w:rsidR="00FF4E93">
        <w:rPr>
          <w:rFonts w:ascii="Times New Roman" w:hAnsi="Times New Roman" w:cs="Times New Roman"/>
          <w:bCs/>
        </w:rPr>
        <w:t xml:space="preserve">in </w:t>
      </w:r>
      <w:r w:rsidR="00F955E3">
        <w:rPr>
          <w:rFonts w:ascii="Times New Roman" w:hAnsi="Times New Roman" w:cs="Times New Roman"/>
          <w:bCs/>
        </w:rPr>
        <w:t xml:space="preserve">contemporary Russian  ideology. </w:t>
      </w:r>
      <w:r w:rsidRPr="004C5643">
        <w:rPr>
          <w:rFonts w:ascii="Times New Roman" w:hAnsi="Times New Roman" w:cs="Times New Roman"/>
          <w:bCs/>
        </w:rPr>
        <w:t>Our analysis of literature and film will be informed by the exploration of the historical context.</w:t>
      </w:r>
      <w:r w:rsidR="00787003">
        <w:rPr>
          <w:rFonts w:ascii="Times New Roman" w:hAnsi="Times New Roman" w:cs="Times New Roman"/>
          <w:bCs/>
        </w:rPr>
        <w:t xml:space="preserve"> </w:t>
      </w:r>
    </w:p>
    <w:p w14:paraId="164D7D98" w14:textId="77777777" w:rsidR="00BC3B73" w:rsidRPr="004C5643" w:rsidRDefault="00BC3B73" w:rsidP="00BC3B73">
      <w:pPr>
        <w:ind w:firstLine="360"/>
        <w:rPr>
          <w:rFonts w:ascii="Times New Roman" w:hAnsi="Times New Roman" w:cs="Times New Roman"/>
          <w:b/>
          <w:bCs/>
        </w:rPr>
      </w:pPr>
    </w:p>
    <w:p w14:paraId="394C328C" w14:textId="77777777" w:rsidR="00BC3B73" w:rsidRPr="004C5643" w:rsidRDefault="00BC3B73" w:rsidP="00BC3B73">
      <w:pPr>
        <w:rPr>
          <w:rFonts w:ascii="Times New Roman" w:hAnsi="Times New Roman" w:cs="Times New Roman"/>
          <w:b/>
          <w:bCs/>
          <w:color w:val="000000" w:themeColor="text1"/>
        </w:rPr>
      </w:pPr>
      <w:r w:rsidRPr="004C5643">
        <w:rPr>
          <w:rFonts w:ascii="Times New Roman" w:hAnsi="Times New Roman" w:cs="Times New Roman"/>
          <w:b/>
          <w:bCs/>
          <w:color w:val="000000" w:themeColor="text1"/>
        </w:rPr>
        <w:t>Learning goals for this course:</w:t>
      </w:r>
    </w:p>
    <w:p w14:paraId="3B3C0238" w14:textId="77777777" w:rsidR="00BC3B73" w:rsidRPr="004C5643" w:rsidRDefault="00BC3B73" w:rsidP="00BC3B73">
      <w:pPr>
        <w:rPr>
          <w:rFonts w:ascii="Times New Roman" w:hAnsi="Times New Roman" w:cs="Times New Roman"/>
          <w:color w:val="000000" w:themeColor="text1"/>
        </w:rPr>
      </w:pPr>
      <w:r w:rsidRPr="004C5643">
        <w:rPr>
          <w:rFonts w:ascii="Times New Roman" w:hAnsi="Times New Roman" w:cs="Times New Roman"/>
          <w:color w:val="000000" w:themeColor="text1"/>
        </w:rPr>
        <w:t xml:space="preserve">1) to enhance advanced oral proficiency by participating in class discussions and preparing presentations in Russian (with a special focus on ability to sustain discussion of complex cultural issues in Russian) </w:t>
      </w:r>
    </w:p>
    <w:p w14:paraId="082E04A0" w14:textId="77777777" w:rsidR="00BC3B73" w:rsidRPr="004C5643" w:rsidRDefault="00BC3B73" w:rsidP="00BC3B73">
      <w:pPr>
        <w:rPr>
          <w:rFonts w:ascii="Times New Roman" w:hAnsi="Times New Roman" w:cs="Times New Roman"/>
          <w:color w:val="000000" w:themeColor="text1"/>
        </w:rPr>
      </w:pPr>
      <w:r w:rsidRPr="004C5643">
        <w:rPr>
          <w:rFonts w:ascii="Times New Roman" w:hAnsi="Times New Roman" w:cs="Times New Roman"/>
          <w:color w:val="000000" w:themeColor="text1"/>
        </w:rPr>
        <w:t xml:space="preserve">2) to demonstrate reading and writing proficiency in Russian at the high advanced level, by reading wide range of Russian texts, including classical Russian prose and the authentic texts in various media; </w:t>
      </w:r>
    </w:p>
    <w:p w14:paraId="68741F47" w14:textId="77777777" w:rsidR="00BC3B73" w:rsidRPr="004C5643" w:rsidRDefault="00BC3B73" w:rsidP="00BC3B73">
      <w:pPr>
        <w:rPr>
          <w:rFonts w:ascii="Times New Roman" w:hAnsi="Times New Roman" w:cs="Times New Roman"/>
          <w:color w:val="000000" w:themeColor="text1"/>
        </w:rPr>
      </w:pPr>
      <w:r w:rsidRPr="004C5643">
        <w:rPr>
          <w:rFonts w:ascii="Times New Roman" w:hAnsi="Times New Roman" w:cs="Times New Roman"/>
          <w:color w:val="000000" w:themeColor="text1"/>
        </w:rPr>
        <w:t>3) to learn how to explore, navigate and evaluate various sources of information in Russian, with a special emphasis on the usage of the Russian Internet resources</w:t>
      </w:r>
    </w:p>
    <w:p w14:paraId="4F30CE2D" w14:textId="7BDAD6BC" w:rsidR="00BC3B73" w:rsidRPr="004C5643" w:rsidRDefault="00BC3B73" w:rsidP="00BC3B73">
      <w:pPr>
        <w:rPr>
          <w:rFonts w:ascii="Times New Roman" w:hAnsi="Times New Roman" w:cs="Times New Roman"/>
          <w:color w:val="000000" w:themeColor="text1"/>
        </w:rPr>
      </w:pPr>
      <w:r w:rsidRPr="004C5643">
        <w:rPr>
          <w:rFonts w:ascii="Times New Roman" w:hAnsi="Times New Roman" w:cs="Times New Roman"/>
          <w:color w:val="000000" w:themeColor="text1"/>
        </w:rPr>
        <w:t xml:space="preserve">4) to develop in-depth knowledge of the place occupied by </w:t>
      </w:r>
      <w:r w:rsidR="00F955E3">
        <w:rPr>
          <w:rFonts w:ascii="Times New Roman" w:hAnsi="Times New Roman" w:cs="Times New Roman"/>
          <w:bCs/>
        </w:rPr>
        <w:t xml:space="preserve">the cultural centers of ethnic minorities </w:t>
      </w:r>
      <w:r w:rsidRPr="004C5643">
        <w:rPr>
          <w:rFonts w:ascii="Times New Roman" w:hAnsi="Times New Roman" w:cs="Times New Roman"/>
          <w:color w:val="000000" w:themeColor="text1"/>
        </w:rPr>
        <w:t>in Russian imperial imagination over the past three centuries</w:t>
      </w:r>
    </w:p>
    <w:p w14:paraId="1E627D53" w14:textId="7010EA52" w:rsidR="00BC3B73" w:rsidRPr="004C5643" w:rsidRDefault="00F955E3" w:rsidP="0085738E">
      <w:pPr>
        <w:rPr>
          <w:rFonts w:ascii="Times New Roman" w:hAnsi="Times New Roman" w:cs="Times New Roman"/>
          <w:color w:val="000000" w:themeColor="text1"/>
        </w:rPr>
      </w:pPr>
      <w:r>
        <w:rPr>
          <w:rFonts w:ascii="Times New Roman" w:hAnsi="Times New Roman" w:cs="Times New Roman"/>
          <w:color w:val="000000" w:themeColor="text1"/>
        </w:rPr>
        <w:t>5</w:t>
      </w:r>
      <w:r w:rsidR="00BC3B73" w:rsidRPr="004C5643">
        <w:rPr>
          <w:rFonts w:ascii="Times New Roman" w:hAnsi="Times New Roman" w:cs="Times New Roman"/>
          <w:color w:val="000000" w:themeColor="text1"/>
        </w:rPr>
        <w:t xml:space="preserve">) to demonstrate </w:t>
      </w:r>
      <w:r w:rsidR="0085738E">
        <w:rPr>
          <w:rFonts w:ascii="Times New Roman" w:hAnsi="Times New Roman" w:cs="Times New Roman"/>
          <w:color w:val="000000" w:themeColor="text1"/>
        </w:rPr>
        <w:t xml:space="preserve">the </w:t>
      </w:r>
      <w:r w:rsidR="00BC3B73" w:rsidRPr="004C5643">
        <w:rPr>
          <w:rFonts w:ascii="Times New Roman" w:hAnsi="Times New Roman" w:cs="Times New Roman"/>
          <w:color w:val="000000" w:themeColor="text1"/>
        </w:rPr>
        <w:t xml:space="preserve">ability </w:t>
      </w:r>
      <w:r w:rsidR="0085738E">
        <w:rPr>
          <w:rFonts w:ascii="Times New Roman" w:hAnsi="Times New Roman" w:cs="Times New Roman"/>
          <w:color w:val="000000" w:themeColor="text1"/>
        </w:rPr>
        <w:t>to successfully analyze</w:t>
      </w:r>
      <w:r w:rsidR="00BC3B73" w:rsidRPr="004C5643">
        <w:rPr>
          <w:rFonts w:ascii="Times New Roman" w:hAnsi="Times New Roman" w:cs="Times New Roman"/>
          <w:color w:val="000000" w:themeColor="text1"/>
        </w:rPr>
        <w:t xml:space="preserve"> various political discourses within Russian</w:t>
      </w:r>
      <w:r>
        <w:rPr>
          <w:rFonts w:ascii="Times New Roman" w:hAnsi="Times New Roman" w:cs="Times New Roman"/>
          <w:color w:val="000000" w:themeColor="text1"/>
        </w:rPr>
        <w:t xml:space="preserve"> </w:t>
      </w:r>
      <w:r w:rsidR="00BC3B73" w:rsidRPr="004C5643">
        <w:rPr>
          <w:rFonts w:ascii="Times New Roman" w:hAnsi="Times New Roman" w:cs="Times New Roman"/>
          <w:color w:val="000000" w:themeColor="text1"/>
        </w:rPr>
        <w:t>and American contexts.</w:t>
      </w:r>
    </w:p>
    <w:p w14:paraId="7FF62B7E" w14:textId="77777777" w:rsidR="00BC3B73" w:rsidRPr="004C5643" w:rsidRDefault="00BC3B73" w:rsidP="00BC3B73">
      <w:pPr>
        <w:shd w:val="clear" w:color="auto" w:fill="FFFFFF" w:themeFill="background1"/>
        <w:rPr>
          <w:rFonts w:ascii="Times New Roman" w:hAnsi="Times New Roman" w:cs="Times New Roman"/>
          <w:color w:val="000000" w:themeColor="text1"/>
        </w:rPr>
      </w:pPr>
    </w:p>
    <w:p w14:paraId="506AF208" w14:textId="77777777" w:rsidR="00517213" w:rsidRPr="00885354" w:rsidRDefault="00517213" w:rsidP="00517213">
      <w:pPr>
        <w:shd w:val="clear" w:color="auto" w:fill="FFFFFF" w:themeFill="background1"/>
        <w:rPr>
          <w:b/>
          <w:bCs/>
          <w:color w:val="212121"/>
        </w:rPr>
      </w:pPr>
      <w:r w:rsidRPr="00885354">
        <w:rPr>
          <w:b/>
          <w:bCs/>
          <w:color w:val="212121"/>
          <w:u w:val="single"/>
        </w:rPr>
        <w:t>Grading</w:t>
      </w:r>
      <w:r>
        <w:rPr>
          <w:b/>
          <w:bCs/>
          <w:color w:val="212121"/>
          <w:u w:val="single"/>
        </w:rPr>
        <w:t xml:space="preserve"> (</w:t>
      </w:r>
      <w:r w:rsidRPr="008A5165">
        <w:rPr>
          <w:b/>
          <w:bCs/>
          <w:color w:val="212121"/>
          <w:highlight w:val="yellow"/>
          <w:u w:val="single"/>
        </w:rPr>
        <w:t>highlighted</w:t>
      </w:r>
      <w:r>
        <w:rPr>
          <w:b/>
          <w:bCs/>
          <w:color w:val="212121"/>
          <w:u w:val="single"/>
        </w:rPr>
        <w:t xml:space="preserve"> refers to graduate students)</w:t>
      </w:r>
      <w:r w:rsidRPr="00885354">
        <w:rPr>
          <w:b/>
          <w:bCs/>
          <w:color w:val="212121"/>
        </w:rPr>
        <w:t>:</w:t>
      </w:r>
    </w:p>
    <w:p w14:paraId="31D3F5D9" w14:textId="77777777" w:rsidR="00517213" w:rsidRDefault="00517213" w:rsidP="00517213">
      <w:pPr>
        <w:shd w:val="clear" w:color="auto" w:fill="FFFFFF" w:themeFill="background1"/>
        <w:rPr>
          <w:color w:val="212121"/>
        </w:rPr>
      </w:pPr>
    </w:p>
    <w:p w14:paraId="2B8B509D" w14:textId="77777777" w:rsidR="00517213" w:rsidRPr="00CB794A" w:rsidRDefault="00517213" w:rsidP="00517213">
      <w:pPr>
        <w:rPr>
          <w:rFonts w:asciiTheme="majorBidi" w:hAnsiTheme="majorBidi" w:cstheme="majorBidi"/>
        </w:rPr>
      </w:pPr>
      <w:r w:rsidRPr="696EA89D">
        <w:rPr>
          <w:rFonts w:asciiTheme="majorBidi" w:hAnsiTheme="majorBidi" w:cstheme="majorBidi"/>
        </w:rPr>
        <w:t xml:space="preserve">Active participation in class discussions </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t>15</w:t>
      </w:r>
      <w:r w:rsidRPr="696EA89D">
        <w:rPr>
          <w:rFonts w:asciiTheme="majorBidi" w:hAnsiTheme="majorBidi" w:cstheme="majorBidi"/>
        </w:rPr>
        <w:t>%</w:t>
      </w:r>
    </w:p>
    <w:p w14:paraId="1AA05527" w14:textId="77777777" w:rsidR="00517213" w:rsidRPr="00CB794A" w:rsidRDefault="00517213" w:rsidP="00517213">
      <w:pPr>
        <w:rPr>
          <w:rFonts w:asciiTheme="majorBidi" w:hAnsiTheme="majorBidi" w:cstheme="majorBidi"/>
        </w:rPr>
      </w:pPr>
      <w:r w:rsidRPr="696EA89D">
        <w:rPr>
          <w:rFonts w:asciiTheme="majorBidi" w:hAnsiTheme="majorBidi" w:cstheme="majorBidi"/>
        </w:rPr>
        <w:t xml:space="preserve">Timely and conscientious completion of homework </w:t>
      </w:r>
      <w:r>
        <w:rPr>
          <w:rFonts w:asciiTheme="majorBidi" w:hAnsiTheme="majorBidi" w:cstheme="majorBidi"/>
        </w:rPr>
        <w:tab/>
      </w:r>
      <w:r>
        <w:rPr>
          <w:rFonts w:asciiTheme="majorBidi" w:hAnsiTheme="majorBidi" w:cstheme="majorBidi"/>
        </w:rPr>
        <w:tab/>
      </w:r>
      <w:r>
        <w:rPr>
          <w:rFonts w:asciiTheme="majorBidi" w:hAnsiTheme="majorBidi" w:cstheme="majorBidi"/>
        </w:rPr>
        <w:tab/>
      </w:r>
      <w:r w:rsidRPr="00CB794A">
        <w:rPr>
          <w:rFonts w:asciiTheme="majorBidi" w:hAnsiTheme="majorBidi" w:cstheme="majorBidi"/>
        </w:rPr>
        <w:t xml:space="preserve"> </w:t>
      </w:r>
      <w:r>
        <w:rPr>
          <w:rFonts w:asciiTheme="majorBidi" w:hAnsiTheme="majorBidi" w:cstheme="majorBidi"/>
        </w:rPr>
        <w:tab/>
        <w:t>20</w:t>
      </w:r>
      <w:r w:rsidRPr="696EA89D">
        <w:rPr>
          <w:rFonts w:asciiTheme="majorBidi" w:hAnsiTheme="majorBidi" w:cstheme="majorBidi"/>
        </w:rPr>
        <w:t>%</w:t>
      </w:r>
    </w:p>
    <w:p w14:paraId="13EF82E7" w14:textId="77777777" w:rsidR="00517213" w:rsidRPr="00CB794A" w:rsidRDefault="00517213" w:rsidP="00517213">
      <w:pPr>
        <w:rPr>
          <w:rFonts w:asciiTheme="majorBidi" w:hAnsiTheme="majorBidi" w:cstheme="majorBidi"/>
        </w:rPr>
      </w:pPr>
      <w:r>
        <w:rPr>
          <w:rFonts w:asciiTheme="majorBidi" w:hAnsiTheme="majorBidi" w:cstheme="majorBidi"/>
        </w:rPr>
        <w:t>Weekly essays (one per week</w:t>
      </w:r>
      <w:r w:rsidRPr="696EA89D">
        <w:rPr>
          <w:rFonts w:asciiTheme="majorBidi" w:hAnsiTheme="majorBidi" w:cstheme="majorBidi"/>
        </w:rPr>
        <w:t>)</w:t>
      </w:r>
      <w:r>
        <w:rPr>
          <w:rFonts w:asciiTheme="majorBidi" w:hAnsiTheme="majorBidi" w:cstheme="majorBidi"/>
        </w:rPr>
        <w:tab/>
      </w:r>
      <w:r>
        <w:rPr>
          <w:rFonts w:asciiTheme="majorBidi" w:hAnsiTheme="majorBidi" w:cstheme="majorBidi"/>
        </w:rPr>
        <w:tab/>
      </w:r>
      <w:r w:rsidRPr="00280BD2">
        <w:rPr>
          <w:rFonts w:asciiTheme="majorBidi" w:hAnsiTheme="majorBidi" w:cstheme="majorBidi"/>
        </w:rPr>
        <w:tab/>
      </w:r>
      <w:r w:rsidRPr="00280BD2">
        <w:rPr>
          <w:rFonts w:asciiTheme="majorBidi" w:hAnsiTheme="majorBidi" w:cstheme="majorBidi"/>
        </w:rPr>
        <w:tab/>
      </w:r>
      <w:r w:rsidRPr="00280BD2">
        <w:rPr>
          <w:rFonts w:asciiTheme="majorBidi" w:hAnsiTheme="majorBidi" w:cstheme="majorBidi"/>
        </w:rPr>
        <w:tab/>
      </w:r>
      <w:r w:rsidRPr="00CB794A">
        <w:rPr>
          <w:rFonts w:asciiTheme="majorBidi" w:hAnsiTheme="majorBidi" w:cstheme="majorBidi"/>
        </w:rPr>
        <w:t xml:space="preserve">  </w:t>
      </w:r>
      <w:r w:rsidRPr="00280BD2">
        <w:rPr>
          <w:rFonts w:asciiTheme="majorBidi" w:hAnsiTheme="majorBidi" w:cstheme="majorBidi"/>
        </w:rPr>
        <w:tab/>
      </w:r>
      <w:r>
        <w:rPr>
          <w:rFonts w:asciiTheme="majorBidi" w:hAnsiTheme="majorBidi" w:cstheme="majorBidi"/>
        </w:rPr>
        <w:t>15</w:t>
      </w:r>
      <w:r w:rsidRPr="696EA89D">
        <w:rPr>
          <w:rFonts w:asciiTheme="majorBidi" w:hAnsiTheme="majorBidi" w:cstheme="majorBidi"/>
        </w:rPr>
        <w:t>%</w:t>
      </w:r>
    </w:p>
    <w:p w14:paraId="667D8134" w14:textId="77777777" w:rsidR="00517213" w:rsidRPr="00CB794A" w:rsidRDefault="00517213" w:rsidP="00517213">
      <w:pPr>
        <w:rPr>
          <w:rFonts w:asciiTheme="majorBidi" w:hAnsiTheme="majorBidi" w:cstheme="majorBidi"/>
        </w:rPr>
      </w:pPr>
      <w:r>
        <w:rPr>
          <w:rFonts w:asciiTheme="majorBidi" w:hAnsiTheme="majorBidi" w:cstheme="majorBidi"/>
        </w:rPr>
        <w:t>Oral presentation (due week 15</w:t>
      </w:r>
      <w:r w:rsidRPr="7B190A5D">
        <w:rPr>
          <w:rFonts w:asciiTheme="majorBidi" w:hAnsiTheme="majorBidi" w:cstheme="majorBidi"/>
        </w:rPr>
        <w:t>)</w:t>
      </w:r>
      <w:r w:rsidRPr="00280BD2">
        <w:rPr>
          <w:rFonts w:asciiTheme="majorBidi" w:hAnsiTheme="majorBidi" w:cstheme="majorBidi"/>
        </w:rPr>
        <w:tab/>
      </w:r>
      <w:r w:rsidRPr="00280BD2">
        <w:rPr>
          <w:rFonts w:asciiTheme="majorBidi" w:hAnsiTheme="majorBidi" w:cstheme="majorBidi"/>
        </w:rPr>
        <w:tab/>
      </w:r>
      <w:r w:rsidRPr="00280BD2">
        <w:rPr>
          <w:rFonts w:asciiTheme="majorBidi" w:hAnsiTheme="majorBidi" w:cstheme="majorBidi"/>
        </w:rPr>
        <w:tab/>
      </w:r>
      <w:r w:rsidRPr="00280BD2">
        <w:rPr>
          <w:rFonts w:asciiTheme="majorBidi" w:hAnsiTheme="majorBidi" w:cstheme="majorBidi"/>
        </w:rPr>
        <w:tab/>
      </w:r>
      <w:r w:rsidRPr="00280BD2">
        <w:rPr>
          <w:rFonts w:asciiTheme="majorBidi" w:hAnsiTheme="majorBidi" w:cstheme="majorBidi"/>
        </w:rPr>
        <w:tab/>
      </w:r>
      <w:r w:rsidRPr="00CB794A">
        <w:rPr>
          <w:rFonts w:asciiTheme="majorBidi" w:hAnsiTheme="majorBidi" w:cstheme="majorBidi"/>
        </w:rPr>
        <w:t xml:space="preserve">  </w:t>
      </w:r>
      <w:r w:rsidRPr="00280BD2">
        <w:rPr>
          <w:rFonts w:asciiTheme="majorBidi" w:hAnsiTheme="majorBidi" w:cstheme="majorBidi"/>
        </w:rPr>
        <w:tab/>
      </w:r>
      <w:r w:rsidRPr="7B190A5D">
        <w:rPr>
          <w:rFonts w:asciiTheme="majorBidi" w:hAnsiTheme="majorBidi" w:cstheme="majorBidi"/>
        </w:rPr>
        <w:t>1</w:t>
      </w:r>
      <w:r>
        <w:rPr>
          <w:rFonts w:asciiTheme="majorBidi" w:hAnsiTheme="majorBidi" w:cstheme="majorBidi"/>
        </w:rPr>
        <w:t>0</w:t>
      </w:r>
      <w:r w:rsidRPr="7B190A5D">
        <w:rPr>
          <w:rFonts w:asciiTheme="majorBidi" w:hAnsiTheme="majorBidi" w:cstheme="majorBidi"/>
        </w:rPr>
        <w:t>%</w:t>
      </w:r>
    </w:p>
    <w:p w14:paraId="77D284F3" w14:textId="77777777" w:rsidR="00517213" w:rsidRDefault="00517213" w:rsidP="00517213">
      <w:pPr>
        <w:rPr>
          <w:rFonts w:asciiTheme="majorBidi" w:hAnsiTheme="majorBidi" w:cstheme="majorBidi"/>
        </w:rPr>
      </w:pPr>
      <w:r>
        <w:rPr>
          <w:rFonts w:asciiTheme="majorBidi" w:hAnsiTheme="majorBidi" w:cstheme="majorBidi"/>
        </w:rPr>
        <w:t>Midterm</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t>20%</w:t>
      </w:r>
    </w:p>
    <w:p w14:paraId="62434F0B" w14:textId="77777777" w:rsidR="00517213" w:rsidRPr="00CB794A" w:rsidRDefault="00517213" w:rsidP="00517213">
      <w:pPr>
        <w:rPr>
          <w:rFonts w:asciiTheme="majorBidi" w:hAnsiTheme="majorBidi" w:cstheme="majorBidi"/>
        </w:rPr>
      </w:pPr>
      <w:r w:rsidRPr="008A5165">
        <w:rPr>
          <w:rFonts w:asciiTheme="majorBidi" w:hAnsiTheme="majorBidi" w:cstheme="majorBidi"/>
        </w:rPr>
        <w:t>Final Essay (10 pages; due by 5pm, Tuesday of finals week)</w:t>
      </w:r>
      <w:r w:rsidRPr="008A5165">
        <w:rPr>
          <w:rFonts w:asciiTheme="majorBidi" w:hAnsiTheme="majorBidi" w:cstheme="majorBidi"/>
        </w:rPr>
        <w:tab/>
      </w:r>
      <w:r w:rsidRPr="008A5165">
        <w:rPr>
          <w:rFonts w:asciiTheme="majorBidi" w:hAnsiTheme="majorBidi" w:cstheme="majorBidi"/>
        </w:rPr>
        <w:tab/>
        <w:t>20%</w:t>
      </w:r>
    </w:p>
    <w:p w14:paraId="720AB29D" w14:textId="77777777" w:rsidR="00BC3B73" w:rsidRPr="004C5643" w:rsidRDefault="00BC3B73" w:rsidP="00BC3B73">
      <w:pPr>
        <w:shd w:val="clear" w:color="auto" w:fill="FFFFFF" w:themeFill="background1"/>
        <w:rPr>
          <w:rFonts w:ascii="Times New Roman" w:hAnsi="Times New Roman" w:cs="Times New Roman"/>
          <w:b/>
          <w:bCs/>
          <w:color w:val="212121"/>
        </w:rPr>
      </w:pPr>
    </w:p>
    <w:p w14:paraId="1F732181" w14:textId="77777777" w:rsidR="00BC3B73" w:rsidRPr="004C5643" w:rsidRDefault="00BC3B73" w:rsidP="00BC3B73">
      <w:pPr>
        <w:rPr>
          <w:rFonts w:ascii="Times New Roman" w:hAnsi="Times New Roman" w:cs="Times New Roman"/>
          <w:b/>
          <w:bCs/>
          <w:color w:val="000000" w:themeColor="text1"/>
        </w:rPr>
      </w:pPr>
    </w:p>
    <w:p w14:paraId="1ED91E11" w14:textId="77777777" w:rsidR="00BC3B73" w:rsidRPr="004C5643" w:rsidRDefault="00BC3B73" w:rsidP="00BC3B73">
      <w:pPr>
        <w:shd w:val="clear" w:color="auto" w:fill="FFFFFF" w:themeFill="background1"/>
        <w:rPr>
          <w:rFonts w:ascii="Times New Roman" w:hAnsi="Times New Roman" w:cs="Times New Roman"/>
          <w:b/>
          <w:bCs/>
          <w:color w:val="212121"/>
        </w:rPr>
      </w:pPr>
      <w:r w:rsidRPr="004C5643">
        <w:rPr>
          <w:rFonts w:ascii="Times New Roman" w:hAnsi="Times New Roman" w:cs="Times New Roman"/>
          <w:b/>
          <w:bCs/>
          <w:color w:val="212121"/>
        </w:rPr>
        <w:t xml:space="preserve">Active participation </w:t>
      </w:r>
      <w:r w:rsidRPr="004C5643">
        <w:rPr>
          <w:rFonts w:ascii="Times New Roman" w:hAnsi="Times New Roman" w:cs="Times New Roman"/>
          <w:b/>
        </w:rPr>
        <w:t xml:space="preserve">in class discussions </w:t>
      </w:r>
      <w:r w:rsidRPr="004C5643">
        <w:rPr>
          <w:rFonts w:ascii="Times New Roman" w:hAnsi="Times New Roman" w:cs="Times New Roman"/>
          <w:b/>
          <w:bCs/>
          <w:color w:val="212121"/>
        </w:rPr>
        <w:t>(15% of the final grade)</w:t>
      </w:r>
    </w:p>
    <w:p w14:paraId="0A63419A" w14:textId="77777777" w:rsidR="00BC3B73" w:rsidRPr="004C5643" w:rsidRDefault="00BC3B73" w:rsidP="00BC3B73">
      <w:pPr>
        <w:rPr>
          <w:rFonts w:ascii="Times New Roman" w:hAnsi="Times New Roman" w:cs="Times New Roman"/>
          <w:color w:val="000000" w:themeColor="text1"/>
        </w:rPr>
      </w:pPr>
    </w:p>
    <w:p w14:paraId="1CD8791B" w14:textId="518C0638" w:rsidR="00BC3B73" w:rsidRPr="004C5643" w:rsidRDefault="00BC3B73" w:rsidP="00283C41">
      <w:pPr>
        <w:shd w:val="clear" w:color="auto" w:fill="FFFFFF" w:themeFill="background1"/>
        <w:rPr>
          <w:rFonts w:ascii="Times New Roman" w:hAnsi="Times New Roman" w:cs="Times New Roman"/>
          <w:color w:val="212121"/>
        </w:rPr>
      </w:pPr>
      <w:r w:rsidRPr="004C5643">
        <w:rPr>
          <w:rFonts w:ascii="Times New Roman" w:hAnsi="Times New Roman" w:cs="Times New Roman"/>
          <w:color w:val="212121"/>
        </w:rPr>
        <w:lastRenderedPageBreak/>
        <w:t>A; engaged, thoughtful participation demonstrating thorough work with the course materials prior to class</w:t>
      </w:r>
      <w:r w:rsidR="00283C41">
        <w:rPr>
          <w:rFonts w:ascii="Times New Roman" w:hAnsi="Times New Roman" w:cs="Times New Roman"/>
          <w:color w:val="212121"/>
        </w:rPr>
        <w:t xml:space="preserve"> </w:t>
      </w:r>
      <w:r w:rsidR="00F955E3" w:rsidRPr="004C5643">
        <w:rPr>
          <w:rFonts w:ascii="Times New Roman" w:hAnsi="Times New Roman" w:cs="Times New Roman"/>
          <w:color w:val="000000" w:themeColor="text1"/>
        </w:rPr>
        <w:t>90-100%</w:t>
      </w:r>
    </w:p>
    <w:p w14:paraId="37AAB137" w14:textId="6B6D7794" w:rsidR="00BC3B73" w:rsidRPr="004C5643" w:rsidRDefault="00BC3B73" w:rsidP="00283C41">
      <w:pPr>
        <w:shd w:val="clear" w:color="auto" w:fill="FFFFFF" w:themeFill="background1"/>
        <w:rPr>
          <w:rFonts w:ascii="Times New Roman" w:hAnsi="Times New Roman" w:cs="Times New Roman"/>
          <w:color w:val="212121"/>
        </w:rPr>
      </w:pPr>
      <w:r w:rsidRPr="004C5643">
        <w:rPr>
          <w:rFonts w:ascii="Times New Roman" w:hAnsi="Times New Roman" w:cs="Times New Roman"/>
          <w:color w:val="212121"/>
        </w:rPr>
        <w:t>B; some participation, demonstrating acquaintance with course materials prior to class </w:t>
      </w:r>
      <w:r w:rsidR="00283C41">
        <w:rPr>
          <w:rFonts w:ascii="Times New Roman" w:hAnsi="Times New Roman" w:cs="Times New Roman"/>
          <w:color w:val="212121"/>
        </w:rPr>
        <w:t xml:space="preserve"> </w:t>
      </w:r>
      <w:r w:rsidR="00F955E3" w:rsidRPr="004C5643">
        <w:rPr>
          <w:rFonts w:ascii="Times New Roman" w:hAnsi="Times New Roman" w:cs="Times New Roman"/>
          <w:color w:val="000000" w:themeColor="text1"/>
        </w:rPr>
        <w:t>80-89%</w:t>
      </w:r>
    </w:p>
    <w:p w14:paraId="2A5D4B7F" w14:textId="3AC5977D" w:rsidR="00BC3B73" w:rsidRPr="004C5643" w:rsidRDefault="00BC3B73" w:rsidP="00BC3B73">
      <w:pPr>
        <w:shd w:val="clear" w:color="auto" w:fill="FFFFFF" w:themeFill="background1"/>
        <w:rPr>
          <w:rFonts w:ascii="Times New Roman" w:hAnsi="Times New Roman" w:cs="Times New Roman"/>
          <w:color w:val="212121"/>
        </w:rPr>
      </w:pPr>
      <w:r w:rsidRPr="004C5643">
        <w:rPr>
          <w:rFonts w:ascii="Times New Roman" w:hAnsi="Times New Roman" w:cs="Times New Roman"/>
          <w:color w:val="212121"/>
        </w:rPr>
        <w:t>C; present, but little active participation</w:t>
      </w:r>
      <w:r w:rsidR="00F955E3">
        <w:rPr>
          <w:rFonts w:ascii="Times New Roman" w:hAnsi="Times New Roman" w:cs="Times New Roman"/>
          <w:color w:val="212121"/>
        </w:rPr>
        <w:t xml:space="preserve"> </w:t>
      </w:r>
      <w:r w:rsidR="00F955E3" w:rsidRPr="004C5643">
        <w:rPr>
          <w:rFonts w:ascii="Times New Roman" w:hAnsi="Times New Roman" w:cs="Times New Roman"/>
          <w:color w:val="000000" w:themeColor="text1"/>
        </w:rPr>
        <w:t>70-79%</w:t>
      </w:r>
    </w:p>
    <w:p w14:paraId="582609AC" w14:textId="5B39BB77" w:rsidR="00BC3B73" w:rsidRPr="004C5643" w:rsidRDefault="00BC3B73" w:rsidP="00BC3B73">
      <w:pPr>
        <w:shd w:val="clear" w:color="auto" w:fill="FFFFFF" w:themeFill="background1"/>
        <w:rPr>
          <w:rFonts w:ascii="Times New Roman" w:hAnsi="Times New Roman" w:cs="Times New Roman"/>
          <w:color w:val="212121"/>
        </w:rPr>
      </w:pPr>
      <w:r w:rsidRPr="004C5643">
        <w:rPr>
          <w:rFonts w:ascii="Times New Roman" w:hAnsi="Times New Roman" w:cs="Times New Roman"/>
          <w:color w:val="212121"/>
        </w:rPr>
        <w:t>D; present but or no active participation</w:t>
      </w:r>
      <w:r w:rsidR="00F955E3">
        <w:rPr>
          <w:rFonts w:ascii="Times New Roman" w:hAnsi="Times New Roman" w:cs="Times New Roman"/>
          <w:color w:val="212121"/>
        </w:rPr>
        <w:t xml:space="preserve"> </w:t>
      </w:r>
      <w:r w:rsidR="00F955E3" w:rsidRPr="004C5643">
        <w:rPr>
          <w:rFonts w:ascii="Times New Roman" w:hAnsi="Times New Roman" w:cs="Times New Roman"/>
          <w:color w:val="000000" w:themeColor="text1"/>
        </w:rPr>
        <w:t>60-69%</w:t>
      </w:r>
    </w:p>
    <w:p w14:paraId="464DF0B6" w14:textId="00E580A1" w:rsidR="00BC3B73" w:rsidRPr="004C5643" w:rsidRDefault="00BC3B73" w:rsidP="00283C41">
      <w:pPr>
        <w:shd w:val="clear" w:color="auto" w:fill="FFFFFF" w:themeFill="background1"/>
        <w:rPr>
          <w:rFonts w:ascii="Times New Roman" w:hAnsi="Times New Roman" w:cs="Times New Roman"/>
          <w:color w:val="212121"/>
        </w:rPr>
      </w:pPr>
      <w:r w:rsidRPr="004C5643">
        <w:rPr>
          <w:rFonts w:ascii="Times New Roman" w:hAnsi="Times New Roman" w:cs="Times New Roman"/>
          <w:color w:val="212121"/>
        </w:rPr>
        <w:t>F; unexcused absence</w:t>
      </w:r>
      <w:r w:rsidR="00F955E3">
        <w:rPr>
          <w:rFonts w:ascii="Times New Roman" w:hAnsi="Times New Roman" w:cs="Times New Roman"/>
          <w:color w:val="212121"/>
        </w:rPr>
        <w:t xml:space="preserve"> </w:t>
      </w:r>
      <w:r w:rsidR="00283C41">
        <w:rPr>
          <w:rFonts w:ascii="Times New Roman" w:hAnsi="Times New Roman" w:cs="Times New Roman"/>
          <w:color w:val="212121"/>
        </w:rPr>
        <w:t xml:space="preserve"> </w:t>
      </w:r>
      <w:r w:rsidR="00F955E3">
        <w:rPr>
          <w:rFonts w:ascii="Times New Roman" w:hAnsi="Times New Roman" w:cs="Times New Roman"/>
          <w:color w:val="000000" w:themeColor="text1"/>
        </w:rPr>
        <w:t>0</w:t>
      </w:r>
      <w:r w:rsidR="00F955E3" w:rsidRPr="004C5643">
        <w:rPr>
          <w:rFonts w:ascii="Times New Roman" w:hAnsi="Times New Roman" w:cs="Times New Roman"/>
          <w:color w:val="000000" w:themeColor="text1"/>
        </w:rPr>
        <w:t>0-59%</w:t>
      </w:r>
    </w:p>
    <w:p w14:paraId="37185F2B" w14:textId="77777777" w:rsidR="00BC3B73" w:rsidRPr="004C5643" w:rsidRDefault="00BC3B73" w:rsidP="00BC3B73">
      <w:pPr>
        <w:shd w:val="clear" w:color="auto" w:fill="FFFFFF" w:themeFill="background1"/>
        <w:rPr>
          <w:rFonts w:ascii="Times New Roman" w:hAnsi="Times New Roman" w:cs="Times New Roman"/>
          <w:color w:val="212121"/>
        </w:rPr>
      </w:pPr>
    </w:p>
    <w:p w14:paraId="3D07C16C" w14:textId="77777777" w:rsidR="00BC3B73" w:rsidRPr="004C5643" w:rsidRDefault="00BC3B73" w:rsidP="00BC3B73">
      <w:pPr>
        <w:shd w:val="clear" w:color="auto" w:fill="FFFFFF" w:themeFill="background1"/>
        <w:rPr>
          <w:rFonts w:ascii="Times New Roman" w:hAnsi="Times New Roman" w:cs="Times New Roman"/>
          <w:color w:val="212121"/>
        </w:rPr>
      </w:pPr>
      <w:r w:rsidRPr="004C5643">
        <w:rPr>
          <w:rFonts w:ascii="Times New Roman" w:hAnsi="Times New Roman" w:cs="Times New Roman"/>
          <w:color w:val="212121"/>
        </w:rPr>
        <w:t>Students will be notified of their cumulative participation grade in the week prior to the drop date and again during the final week of class.</w:t>
      </w:r>
    </w:p>
    <w:p w14:paraId="6D942D0A" w14:textId="77777777" w:rsidR="00BC3B73" w:rsidRPr="004C5643" w:rsidRDefault="00BC3B73" w:rsidP="00BC3B73">
      <w:pPr>
        <w:shd w:val="clear" w:color="auto" w:fill="FFFFFF" w:themeFill="background1"/>
        <w:rPr>
          <w:rFonts w:ascii="Times New Roman" w:hAnsi="Times New Roman" w:cs="Times New Roman"/>
          <w:color w:val="212121"/>
        </w:rPr>
      </w:pPr>
    </w:p>
    <w:p w14:paraId="6890CC8B" w14:textId="77777777" w:rsidR="00BC3B73" w:rsidRPr="004C5643" w:rsidRDefault="00BC3B73" w:rsidP="00BC3B73">
      <w:pPr>
        <w:shd w:val="clear" w:color="auto" w:fill="FFFFFF" w:themeFill="background1"/>
        <w:rPr>
          <w:rFonts w:ascii="Times New Roman" w:hAnsi="Times New Roman" w:cs="Times New Roman"/>
          <w:color w:val="212121"/>
        </w:rPr>
      </w:pPr>
    </w:p>
    <w:p w14:paraId="1603F0B4" w14:textId="77777777" w:rsidR="00BC3B73" w:rsidRPr="004C5643" w:rsidRDefault="00BC3B73" w:rsidP="00BC3B73">
      <w:pPr>
        <w:shd w:val="clear" w:color="auto" w:fill="FFFFFF" w:themeFill="background1"/>
        <w:rPr>
          <w:rFonts w:ascii="Times New Roman" w:hAnsi="Times New Roman" w:cs="Times New Roman"/>
          <w:color w:val="212121"/>
        </w:rPr>
      </w:pPr>
      <w:r w:rsidRPr="004C5643">
        <w:rPr>
          <w:rFonts w:ascii="Times New Roman" w:hAnsi="Times New Roman" w:cs="Times New Roman"/>
          <w:b/>
          <w:bCs/>
          <w:color w:val="212121"/>
        </w:rPr>
        <w:t>Homework (20% of the final grade)</w:t>
      </w:r>
    </w:p>
    <w:p w14:paraId="3035D4B3" w14:textId="77777777" w:rsidR="00BC3B73" w:rsidRPr="004C5643" w:rsidRDefault="00BC3B73" w:rsidP="00BC3B73">
      <w:pPr>
        <w:shd w:val="clear" w:color="auto" w:fill="FFFFFF" w:themeFill="background1"/>
        <w:rPr>
          <w:rFonts w:ascii="Times New Roman" w:hAnsi="Times New Roman" w:cs="Times New Roman"/>
          <w:color w:val="212121"/>
        </w:rPr>
      </w:pPr>
    </w:p>
    <w:p w14:paraId="1C2DB06B" w14:textId="77777777" w:rsidR="00BC3B73" w:rsidRPr="004C5643" w:rsidRDefault="00BC3B73" w:rsidP="00BC3B73">
      <w:pPr>
        <w:rPr>
          <w:rFonts w:ascii="Times New Roman" w:hAnsi="Times New Roman" w:cs="Times New Roman"/>
          <w:color w:val="000000" w:themeColor="text1"/>
        </w:rPr>
      </w:pPr>
      <w:r w:rsidRPr="004C5643">
        <w:rPr>
          <w:rFonts w:ascii="Times New Roman" w:hAnsi="Times New Roman" w:cs="Times New Roman"/>
          <w:color w:val="212121"/>
        </w:rPr>
        <w:t xml:space="preserve">Homework is on the syllabus for each week. </w:t>
      </w:r>
      <w:r w:rsidRPr="004C5643">
        <w:rPr>
          <w:rFonts w:ascii="Times New Roman" w:hAnsi="Times New Roman" w:cs="Times New Roman"/>
          <w:color w:val="000000" w:themeColor="text1"/>
        </w:rPr>
        <w:t xml:space="preserve">Students are required to read assigned texts and thoroughly analyze the selected fragments. </w:t>
      </w:r>
    </w:p>
    <w:p w14:paraId="1FD5C719" w14:textId="77777777" w:rsidR="00BC3B73" w:rsidRPr="004C5643" w:rsidRDefault="00BC3B73" w:rsidP="00BC3B73">
      <w:pPr>
        <w:rPr>
          <w:rFonts w:ascii="Times New Roman" w:hAnsi="Times New Roman" w:cs="Times New Roman"/>
          <w:color w:val="000000" w:themeColor="text1"/>
        </w:rPr>
      </w:pPr>
    </w:p>
    <w:p w14:paraId="6743D5D5" w14:textId="77777777" w:rsidR="00BC3B73" w:rsidRPr="004C5643" w:rsidRDefault="00BC3B73" w:rsidP="00BC3B73">
      <w:pPr>
        <w:shd w:val="clear" w:color="auto" w:fill="FFFFFF" w:themeFill="background1"/>
        <w:rPr>
          <w:rFonts w:ascii="Times New Roman" w:hAnsi="Times New Roman" w:cs="Times New Roman"/>
          <w:color w:val="000000" w:themeColor="text1"/>
        </w:rPr>
      </w:pPr>
      <w:r w:rsidRPr="004C5643">
        <w:rPr>
          <w:rFonts w:ascii="Times New Roman" w:hAnsi="Times New Roman" w:cs="Times New Roman"/>
          <w:color w:val="000000" w:themeColor="text1"/>
        </w:rPr>
        <w:t xml:space="preserve">Homework Grading : </w:t>
      </w:r>
    </w:p>
    <w:p w14:paraId="306F3EB9" w14:textId="77777777" w:rsidR="00BC3B73" w:rsidRPr="004C5643" w:rsidRDefault="00BC3B73" w:rsidP="00BC3B73">
      <w:pPr>
        <w:shd w:val="clear" w:color="auto" w:fill="FFFFFF" w:themeFill="background1"/>
        <w:rPr>
          <w:rFonts w:ascii="Times New Roman" w:hAnsi="Times New Roman" w:cs="Times New Roman"/>
          <w:b/>
          <w:color w:val="000000" w:themeColor="text1"/>
        </w:rPr>
      </w:pPr>
    </w:p>
    <w:p w14:paraId="36C5F9BA" w14:textId="77777777" w:rsidR="00BC3B73" w:rsidRPr="004C5643" w:rsidRDefault="00BC3B73" w:rsidP="00BC3B73">
      <w:pPr>
        <w:ind w:left="1440" w:hanging="720"/>
        <w:rPr>
          <w:rFonts w:ascii="Times New Roman" w:hAnsi="Times New Roman" w:cs="Times New Roman"/>
          <w:color w:val="000000" w:themeColor="text1"/>
        </w:rPr>
      </w:pPr>
      <w:r w:rsidRPr="004C5643">
        <w:rPr>
          <w:rFonts w:ascii="Times New Roman" w:hAnsi="Times New Roman" w:cs="Times New Roman"/>
          <w:color w:val="000000" w:themeColor="text1"/>
        </w:rPr>
        <w:t>A</w:t>
      </w:r>
      <w:r w:rsidRPr="004C5643">
        <w:rPr>
          <w:rFonts w:ascii="Times New Roman" w:hAnsi="Times New Roman" w:cs="Times New Roman"/>
          <w:color w:val="000000" w:themeColor="text1"/>
        </w:rPr>
        <w:tab/>
        <w:t xml:space="preserve">90-100% - assignment is complete, interpretations and research are excellent, questions are answered </w:t>
      </w:r>
    </w:p>
    <w:p w14:paraId="640A2916" w14:textId="77777777" w:rsidR="00BC3B73" w:rsidRPr="004C5643" w:rsidRDefault="00BC3B73" w:rsidP="00BC3B73">
      <w:pPr>
        <w:ind w:left="1440" w:hanging="720"/>
        <w:rPr>
          <w:rFonts w:ascii="Times New Roman" w:hAnsi="Times New Roman" w:cs="Times New Roman"/>
          <w:color w:val="000000" w:themeColor="text1"/>
        </w:rPr>
      </w:pPr>
      <w:r w:rsidRPr="004C5643">
        <w:rPr>
          <w:rFonts w:ascii="Times New Roman" w:hAnsi="Times New Roman" w:cs="Times New Roman"/>
          <w:color w:val="000000" w:themeColor="text1"/>
        </w:rPr>
        <w:t>B</w:t>
      </w:r>
      <w:r w:rsidRPr="004C5643">
        <w:rPr>
          <w:rFonts w:ascii="Times New Roman" w:hAnsi="Times New Roman" w:cs="Times New Roman"/>
          <w:color w:val="000000" w:themeColor="text1"/>
        </w:rPr>
        <w:tab/>
        <w:t>80-89% - assignment is incomplete, interpretations are incomplete, not all questions are answered</w:t>
      </w:r>
    </w:p>
    <w:p w14:paraId="74D72CFF" w14:textId="77777777" w:rsidR="00BC3B73" w:rsidRPr="004C5643" w:rsidRDefault="00BC3B73" w:rsidP="00BC3B73">
      <w:pPr>
        <w:ind w:left="720"/>
        <w:rPr>
          <w:rFonts w:ascii="Times New Roman" w:hAnsi="Times New Roman" w:cs="Times New Roman"/>
          <w:color w:val="000000" w:themeColor="text1"/>
        </w:rPr>
      </w:pPr>
      <w:r w:rsidRPr="004C5643">
        <w:rPr>
          <w:rFonts w:ascii="Times New Roman" w:hAnsi="Times New Roman" w:cs="Times New Roman"/>
          <w:color w:val="000000" w:themeColor="text1"/>
        </w:rPr>
        <w:t>C</w:t>
      </w:r>
      <w:r w:rsidRPr="004C5643">
        <w:rPr>
          <w:rFonts w:ascii="Times New Roman" w:hAnsi="Times New Roman" w:cs="Times New Roman"/>
          <w:color w:val="000000" w:themeColor="text1"/>
        </w:rPr>
        <w:tab/>
        <w:t>70-79% - inadequate answers to the questions, inadequate research</w:t>
      </w:r>
    </w:p>
    <w:p w14:paraId="7DE62413" w14:textId="77777777" w:rsidR="00BC3B73" w:rsidRPr="004C5643" w:rsidRDefault="00BC3B73" w:rsidP="00BC3B73">
      <w:pPr>
        <w:ind w:left="720"/>
        <w:rPr>
          <w:rFonts w:ascii="Times New Roman" w:hAnsi="Times New Roman" w:cs="Times New Roman"/>
          <w:color w:val="000000" w:themeColor="text1"/>
        </w:rPr>
      </w:pPr>
      <w:r w:rsidRPr="004C5643">
        <w:rPr>
          <w:rFonts w:ascii="Times New Roman" w:hAnsi="Times New Roman" w:cs="Times New Roman"/>
          <w:color w:val="000000" w:themeColor="text1"/>
        </w:rPr>
        <w:t>D</w:t>
      </w:r>
      <w:r w:rsidRPr="004C5643">
        <w:rPr>
          <w:rFonts w:ascii="Times New Roman" w:hAnsi="Times New Roman" w:cs="Times New Roman"/>
          <w:color w:val="000000" w:themeColor="text1"/>
        </w:rPr>
        <w:tab/>
        <w:t>60-69% - inadequate understanding of the texts assigned</w:t>
      </w:r>
    </w:p>
    <w:p w14:paraId="0102ED69" w14:textId="77777777" w:rsidR="00BC3B73" w:rsidRPr="004C5643" w:rsidRDefault="00BC3B73" w:rsidP="00BC3B73">
      <w:pPr>
        <w:shd w:val="clear" w:color="auto" w:fill="FFFFFF" w:themeFill="background1"/>
        <w:ind w:firstLine="720"/>
        <w:rPr>
          <w:rFonts w:ascii="Times New Roman" w:hAnsi="Times New Roman" w:cs="Times New Roman"/>
          <w:color w:val="000000" w:themeColor="text1"/>
        </w:rPr>
      </w:pPr>
      <w:r w:rsidRPr="004C5643">
        <w:rPr>
          <w:rFonts w:ascii="Times New Roman" w:hAnsi="Times New Roman" w:cs="Times New Roman"/>
          <w:color w:val="000000" w:themeColor="text1"/>
        </w:rPr>
        <w:t>F</w:t>
      </w:r>
      <w:r w:rsidRPr="004C5643">
        <w:rPr>
          <w:rFonts w:ascii="Times New Roman" w:hAnsi="Times New Roman" w:cs="Times New Roman"/>
          <w:color w:val="000000" w:themeColor="text1"/>
        </w:rPr>
        <w:tab/>
        <w:t>0-59% - homework not submitted </w:t>
      </w:r>
    </w:p>
    <w:p w14:paraId="685A7609" w14:textId="77777777" w:rsidR="00BC3B73" w:rsidRPr="004C5643" w:rsidRDefault="00BC3B73" w:rsidP="00BC3B73">
      <w:pPr>
        <w:shd w:val="clear" w:color="auto" w:fill="FFFFFF" w:themeFill="background1"/>
        <w:rPr>
          <w:rFonts w:ascii="Times New Roman" w:hAnsi="Times New Roman" w:cs="Times New Roman"/>
          <w:color w:val="212121"/>
        </w:rPr>
      </w:pPr>
    </w:p>
    <w:p w14:paraId="716F2D81" w14:textId="77777777" w:rsidR="00BC3B73" w:rsidRPr="004C5643" w:rsidRDefault="00BC3B73" w:rsidP="00BC3B73">
      <w:pPr>
        <w:shd w:val="clear" w:color="auto" w:fill="FFFFFF" w:themeFill="background1"/>
        <w:rPr>
          <w:rFonts w:ascii="Times New Roman" w:hAnsi="Times New Roman" w:cs="Times New Roman"/>
          <w:color w:val="212121"/>
        </w:rPr>
      </w:pPr>
    </w:p>
    <w:p w14:paraId="5131AB4B" w14:textId="77777777" w:rsidR="00BC3B73" w:rsidRPr="004C5643" w:rsidRDefault="00BC3B73" w:rsidP="00BC3B73">
      <w:pPr>
        <w:shd w:val="clear" w:color="auto" w:fill="FFFFFF" w:themeFill="background1"/>
        <w:rPr>
          <w:rFonts w:ascii="Times New Roman" w:hAnsi="Times New Roman" w:cs="Times New Roman"/>
          <w:b/>
          <w:bCs/>
          <w:color w:val="212121"/>
        </w:rPr>
      </w:pPr>
      <w:r w:rsidRPr="004C5643">
        <w:rPr>
          <w:rFonts w:ascii="Times New Roman" w:hAnsi="Times New Roman" w:cs="Times New Roman"/>
          <w:b/>
          <w:bCs/>
          <w:color w:val="212121"/>
        </w:rPr>
        <w:t>Weekly essays (15% of the final grade)</w:t>
      </w:r>
    </w:p>
    <w:p w14:paraId="798538C8" w14:textId="77777777" w:rsidR="00BC3B73" w:rsidRPr="004C5643" w:rsidRDefault="00BC3B73" w:rsidP="00BC3B73">
      <w:pPr>
        <w:shd w:val="clear" w:color="auto" w:fill="FFFFFF" w:themeFill="background1"/>
        <w:rPr>
          <w:rFonts w:ascii="Times New Roman" w:hAnsi="Times New Roman" w:cs="Times New Roman"/>
          <w:color w:val="212121"/>
        </w:rPr>
      </w:pPr>
    </w:p>
    <w:p w14:paraId="06E03703" w14:textId="1536EDAC" w:rsidR="00BC3B73" w:rsidRPr="004C5643" w:rsidRDefault="00BC3B73" w:rsidP="00BC3B73">
      <w:pPr>
        <w:shd w:val="clear" w:color="auto" w:fill="FFFFFF" w:themeFill="background1"/>
        <w:rPr>
          <w:rFonts w:ascii="Times New Roman" w:hAnsi="Times New Roman" w:cs="Times New Roman"/>
          <w:color w:val="212121"/>
        </w:rPr>
      </w:pPr>
      <w:r w:rsidRPr="004C5643">
        <w:rPr>
          <w:rFonts w:ascii="Times New Roman" w:hAnsi="Times New Roman" w:cs="Times New Roman"/>
          <w:color w:val="212121"/>
        </w:rPr>
        <w:t xml:space="preserve">Each topic includes a choice of prompts for a writing assignment. </w:t>
      </w:r>
      <w:r w:rsidR="00517213">
        <w:rPr>
          <w:rFonts w:ascii="Times New Roman" w:hAnsi="Times New Roman" w:cs="Times New Roman"/>
          <w:color w:val="212121"/>
        </w:rPr>
        <w:t xml:space="preserve">Undergraduate students are expected to write 1 handwritten page addressing one of the prompts; </w:t>
      </w:r>
      <w:r w:rsidR="00517213" w:rsidRPr="00517213">
        <w:rPr>
          <w:rFonts w:ascii="Times New Roman" w:hAnsi="Times New Roman" w:cs="Times New Roman"/>
          <w:color w:val="212121"/>
          <w:highlight w:val="yellow"/>
        </w:rPr>
        <w:t>g</w:t>
      </w:r>
      <w:r w:rsidRPr="00517213">
        <w:rPr>
          <w:rFonts w:ascii="Times New Roman" w:hAnsi="Times New Roman" w:cs="Times New Roman"/>
          <w:color w:val="212121"/>
          <w:highlight w:val="yellow"/>
        </w:rPr>
        <w:t>raduate students are expected to write 2 handwritten pages addressing one of the prompts</w:t>
      </w:r>
      <w:r w:rsidRPr="004C5643">
        <w:rPr>
          <w:rFonts w:ascii="Times New Roman" w:hAnsi="Times New Roman" w:cs="Times New Roman"/>
          <w:color w:val="212121"/>
        </w:rPr>
        <w:t>.  Prompts should be addressed in a thoughtful, creative ways and soundly argued (if the assignment is analytical) and organized, and well written. (Generally, this means that the essay uses varied syntax, is free of lexical and grammatical errors, and is proofread.)</w:t>
      </w:r>
    </w:p>
    <w:p w14:paraId="62AB265C" w14:textId="77777777" w:rsidR="00BC3B73" w:rsidRPr="004C5643" w:rsidRDefault="00BC3B73" w:rsidP="00BC3B73">
      <w:pPr>
        <w:spacing w:line="360" w:lineRule="auto"/>
        <w:rPr>
          <w:rFonts w:ascii="Times New Roman" w:hAnsi="Times New Roman" w:cs="Times New Roman"/>
          <w:color w:val="000000" w:themeColor="text1"/>
        </w:rPr>
      </w:pPr>
    </w:p>
    <w:p w14:paraId="5AEB8112" w14:textId="77777777" w:rsidR="00BC3B73" w:rsidRPr="004C5643" w:rsidRDefault="00BC3B73" w:rsidP="00BC3B73">
      <w:pPr>
        <w:shd w:val="clear" w:color="auto" w:fill="FFFFFF" w:themeFill="background1"/>
        <w:rPr>
          <w:rFonts w:ascii="Times New Roman" w:hAnsi="Times New Roman" w:cs="Times New Roman"/>
          <w:b/>
          <w:bCs/>
          <w:color w:val="212121"/>
        </w:rPr>
      </w:pPr>
      <w:r w:rsidRPr="004C5643">
        <w:rPr>
          <w:rFonts w:ascii="Times New Roman" w:hAnsi="Times New Roman" w:cs="Times New Roman"/>
          <w:b/>
          <w:bCs/>
          <w:color w:val="212121"/>
        </w:rPr>
        <w:t>Oral presentation (10% of the final grade)</w:t>
      </w:r>
    </w:p>
    <w:p w14:paraId="17C36DBA" w14:textId="77777777" w:rsidR="00BC3B73" w:rsidRPr="004C5643" w:rsidRDefault="00BC3B73" w:rsidP="00BC3B73">
      <w:pPr>
        <w:shd w:val="clear" w:color="auto" w:fill="FFFFFF" w:themeFill="background1"/>
        <w:rPr>
          <w:rFonts w:ascii="Times New Roman" w:hAnsi="Times New Roman" w:cs="Times New Roman"/>
          <w:color w:val="212121"/>
        </w:rPr>
      </w:pPr>
    </w:p>
    <w:p w14:paraId="3F553869" w14:textId="77777777" w:rsidR="00BC3B73" w:rsidRPr="004C5643" w:rsidRDefault="00BC3B73" w:rsidP="00BC3B73">
      <w:pPr>
        <w:shd w:val="clear" w:color="auto" w:fill="FFFFFF" w:themeFill="background1"/>
        <w:rPr>
          <w:rFonts w:ascii="Times New Roman" w:hAnsi="Times New Roman" w:cs="Times New Roman"/>
          <w:color w:val="212121"/>
        </w:rPr>
      </w:pPr>
      <w:r w:rsidRPr="004C5643">
        <w:rPr>
          <w:rFonts w:ascii="Times New Roman" w:hAnsi="Times New Roman" w:cs="Times New Roman"/>
          <w:color w:val="212121"/>
        </w:rPr>
        <w:t xml:space="preserve">Students will make a 10-minute presentation to the class on the topic of their final essays. Presentations should be spoken, not read, and will be graded on content (40%); presentation skills (30%), language (20%) and quality of visual aids (10%). </w:t>
      </w:r>
    </w:p>
    <w:p w14:paraId="4361E4B1" w14:textId="77777777" w:rsidR="00BC3B73" w:rsidRPr="004C5643" w:rsidRDefault="00BC3B73" w:rsidP="00BC3B73">
      <w:pPr>
        <w:spacing w:line="360" w:lineRule="auto"/>
        <w:rPr>
          <w:rFonts w:ascii="Times New Roman" w:hAnsi="Times New Roman" w:cs="Times New Roman"/>
          <w:color w:val="000000" w:themeColor="text1"/>
        </w:rPr>
      </w:pPr>
      <w:r w:rsidRPr="004C5643">
        <w:rPr>
          <w:rFonts w:ascii="Times New Roman" w:hAnsi="Times New Roman" w:cs="Times New Roman"/>
          <w:color w:val="000000" w:themeColor="text1"/>
        </w:rPr>
        <w:tab/>
      </w:r>
    </w:p>
    <w:p w14:paraId="1D8F3E42" w14:textId="77777777" w:rsidR="00BC3B73" w:rsidRPr="004C5643" w:rsidRDefault="00BC3B73" w:rsidP="00BC3B73">
      <w:pPr>
        <w:jc w:val="both"/>
        <w:rPr>
          <w:rFonts w:ascii="Times New Roman" w:hAnsi="Times New Roman" w:cs="Times New Roman"/>
          <w:color w:val="000000" w:themeColor="text1"/>
        </w:rPr>
      </w:pPr>
      <w:r w:rsidRPr="004C5643">
        <w:rPr>
          <w:rFonts w:ascii="Times New Roman" w:hAnsi="Times New Roman" w:cs="Times New Roman"/>
          <w:b/>
          <w:color w:val="000000" w:themeColor="text1"/>
        </w:rPr>
        <w:t>Midterm (20%</w:t>
      </w:r>
      <w:r w:rsidRPr="004C5643">
        <w:rPr>
          <w:rFonts w:ascii="Times New Roman" w:hAnsi="Times New Roman" w:cs="Times New Roman"/>
          <w:b/>
          <w:bCs/>
          <w:color w:val="212121"/>
        </w:rPr>
        <w:t xml:space="preserve"> of the final grade</w:t>
      </w:r>
      <w:r w:rsidRPr="004C5643">
        <w:rPr>
          <w:rFonts w:ascii="Times New Roman" w:hAnsi="Times New Roman" w:cs="Times New Roman"/>
          <w:b/>
          <w:color w:val="000000" w:themeColor="text1"/>
        </w:rPr>
        <w:t>):</w:t>
      </w:r>
      <w:r w:rsidRPr="004C5643">
        <w:rPr>
          <w:rFonts w:ascii="Times New Roman" w:hAnsi="Times New Roman" w:cs="Times New Roman"/>
          <w:color w:val="000000" w:themeColor="text1"/>
        </w:rPr>
        <w:t xml:space="preserve"> Multiple-choice, short, and long answer questions covering the readings. </w:t>
      </w:r>
    </w:p>
    <w:p w14:paraId="1B54294B" w14:textId="77777777" w:rsidR="00BC3B73" w:rsidRPr="004C5643" w:rsidRDefault="00BC3B73" w:rsidP="00BC3B73">
      <w:pPr>
        <w:spacing w:line="360" w:lineRule="auto"/>
        <w:rPr>
          <w:rFonts w:ascii="Times New Roman" w:hAnsi="Times New Roman" w:cs="Times New Roman"/>
          <w:color w:val="000000" w:themeColor="text1"/>
        </w:rPr>
      </w:pPr>
    </w:p>
    <w:p w14:paraId="06C0E862" w14:textId="01773E75" w:rsidR="00BC3B73" w:rsidRDefault="00BC3B73" w:rsidP="007353AD">
      <w:pPr>
        <w:jc w:val="both"/>
        <w:rPr>
          <w:rFonts w:ascii="Times New Roman" w:hAnsi="Times New Roman" w:cs="Times New Roman"/>
          <w:color w:val="000000" w:themeColor="text1"/>
        </w:rPr>
      </w:pPr>
      <w:r w:rsidRPr="004C5643">
        <w:rPr>
          <w:rFonts w:ascii="Times New Roman" w:hAnsi="Times New Roman" w:cs="Times New Roman"/>
          <w:b/>
          <w:color w:val="000000" w:themeColor="text1"/>
        </w:rPr>
        <w:t>Final essay (20%</w:t>
      </w:r>
      <w:r w:rsidRPr="004C5643">
        <w:rPr>
          <w:rFonts w:ascii="Times New Roman" w:hAnsi="Times New Roman" w:cs="Times New Roman"/>
          <w:b/>
          <w:bCs/>
          <w:color w:val="212121"/>
        </w:rPr>
        <w:t xml:space="preserve"> of the final grade</w:t>
      </w:r>
      <w:r w:rsidRPr="004C5643">
        <w:rPr>
          <w:rFonts w:ascii="Times New Roman" w:hAnsi="Times New Roman" w:cs="Times New Roman"/>
          <w:b/>
          <w:color w:val="000000" w:themeColor="text1"/>
        </w:rPr>
        <w:t>):</w:t>
      </w:r>
      <w:r w:rsidRPr="004C5643">
        <w:rPr>
          <w:rFonts w:ascii="Times New Roman" w:hAnsi="Times New Roman" w:cs="Times New Roman"/>
          <w:color w:val="000000" w:themeColor="text1"/>
        </w:rPr>
        <w:t xml:space="preserve"> The final written assignment is a paper of</w:t>
      </w:r>
      <w:r w:rsidR="00517213">
        <w:rPr>
          <w:rFonts w:ascii="Times New Roman" w:hAnsi="Times New Roman" w:cs="Times New Roman"/>
          <w:color w:val="000000" w:themeColor="text1"/>
        </w:rPr>
        <w:t xml:space="preserve"> 5 pages in Russian (4300 students) or</w:t>
      </w:r>
      <w:r w:rsidRPr="004C5643">
        <w:rPr>
          <w:rFonts w:ascii="Times New Roman" w:hAnsi="Times New Roman" w:cs="Times New Roman"/>
          <w:color w:val="000000" w:themeColor="text1"/>
        </w:rPr>
        <w:t xml:space="preserve"> </w:t>
      </w:r>
      <w:r w:rsidRPr="00517213">
        <w:rPr>
          <w:rFonts w:ascii="Times New Roman" w:hAnsi="Times New Roman" w:cs="Times New Roman"/>
          <w:color w:val="000000" w:themeColor="text1"/>
          <w:highlight w:val="yellow"/>
        </w:rPr>
        <w:t>10 pages in Russian</w:t>
      </w:r>
      <w:r w:rsidR="00517213" w:rsidRPr="00517213">
        <w:rPr>
          <w:rFonts w:ascii="Times New Roman" w:hAnsi="Times New Roman" w:cs="Times New Roman"/>
          <w:color w:val="000000" w:themeColor="text1"/>
          <w:highlight w:val="yellow"/>
        </w:rPr>
        <w:t xml:space="preserve"> (6300 students)</w:t>
      </w:r>
      <w:r w:rsidRPr="004C5643">
        <w:rPr>
          <w:rFonts w:ascii="Times New Roman" w:hAnsi="Times New Roman" w:cs="Times New Roman"/>
          <w:color w:val="000000" w:themeColor="text1"/>
        </w:rPr>
        <w:t xml:space="preserve">, which is either a close critical analysis of one of the texts read during the course, or a problem-oriented essay addressing one of the topics discussed in class. The topics of final composition </w:t>
      </w:r>
      <w:r w:rsidR="007353AD">
        <w:rPr>
          <w:rFonts w:ascii="Times New Roman" w:hAnsi="Times New Roman" w:cs="Times New Roman"/>
          <w:color w:val="000000" w:themeColor="text1"/>
        </w:rPr>
        <w:t>are</w:t>
      </w:r>
      <w:r w:rsidRPr="004C5643">
        <w:rPr>
          <w:rFonts w:ascii="Times New Roman" w:hAnsi="Times New Roman" w:cs="Times New Roman"/>
          <w:color w:val="000000" w:themeColor="text1"/>
        </w:rPr>
        <w:t xml:space="preserve"> chosen individually and must be approved by the instructor. The final composition can be typed, if desired. Students are required to submit a detailed plan of their final essay two weeks prior to final submission. </w:t>
      </w:r>
    </w:p>
    <w:p w14:paraId="319FABAE" w14:textId="77777777" w:rsidR="00BC3B73" w:rsidRPr="004C5643" w:rsidRDefault="00BC3B73" w:rsidP="00BC3B73">
      <w:pPr>
        <w:rPr>
          <w:rFonts w:ascii="Times New Roman" w:hAnsi="Times New Roman" w:cs="Times New Roman"/>
          <w:color w:val="000000" w:themeColor="text1"/>
        </w:rPr>
      </w:pPr>
    </w:p>
    <w:p w14:paraId="5589EEE7" w14:textId="77777777" w:rsidR="00BC3B73" w:rsidRPr="004C5643" w:rsidRDefault="00BC3B73" w:rsidP="00BC3B73">
      <w:pPr>
        <w:rPr>
          <w:rFonts w:ascii="Times New Roman" w:hAnsi="Times New Roman" w:cs="Times New Roman"/>
          <w:color w:val="000000" w:themeColor="text1"/>
        </w:rPr>
      </w:pPr>
      <w:r w:rsidRPr="004C5643">
        <w:rPr>
          <w:rFonts w:ascii="Times New Roman" w:hAnsi="Times New Roman" w:cs="Times New Roman"/>
          <w:color w:val="000000" w:themeColor="text1"/>
          <w:u w:val="single"/>
        </w:rPr>
        <w:t xml:space="preserve">Final Essays </w:t>
      </w:r>
      <w:r w:rsidRPr="004C5643">
        <w:rPr>
          <w:rFonts w:ascii="Times New Roman" w:hAnsi="Times New Roman" w:cs="Times New Roman"/>
          <w:color w:val="000000" w:themeColor="text1"/>
        </w:rPr>
        <w:t>will be graded as follows:</w:t>
      </w:r>
    </w:p>
    <w:p w14:paraId="279EF2B4" w14:textId="77777777" w:rsidR="00BC3B73" w:rsidRPr="004C5643" w:rsidRDefault="00BC3B73" w:rsidP="00BC3B73">
      <w:pPr>
        <w:rPr>
          <w:rFonts w:ascii="Times New Roman" w:hAnsi="Times New Roman" w:cs="Times New Roman"/>
          <w:color w:val="000000" w:themeColor="text1"/>
        </w:rPr>
      </w:pPr>
    </w:p>
    <w:p w14:paraId="17D1B49E" w14:textId="77777777" w:rsidR="00BC3B73" w:rsidRPr="004C5643" w:rsidRDefault="00BC3B73" w:rsidP="00BC3B73">
      <w:pPr>
        <w:tabs>
          <w:tab w:val="left" w:pos="1260"/>
          <w:tab w:val="left" w:pos="4680"/>
        </w:tabs>
        <w:rPr>
          <w:rFonts w:ascii="Times New Roman" w:hAnsi="Times New Roman" w:cs="Times New Roman"/>
          <w:color w:val="000000" w:themeColor="text1"/>
        </w:rPr>
      </w:pPr>
      <w:r w:rsidRPr="004C5643">
        <w:rPr>
          <w:rFonts w:ascii="Times New Roman" w:hAnsi="Times New Roman" w:cs="Times New Roman"/>
          <w:color w:val="000000" w:themeColor="text1"/>
        </w:rPr>
        <w:tab/>
        <w:t>Communicative content</w:t>
      </w:r>
      <w:r w:rsidRPr="004C5643">
        <w:rPr>
          <w:rFonts w:ascii="Times New Roman" w:hAnsi="Times New Roman" w:cs="Times New Roman"/>
          <w:color w:val="000000" w:themeColor="text1"/>
        </w:rPr>
        <w:tab/>
      </w:r>
      <w:r w:rsidRPr="004C5643">
        <w:rPr>
          <w:rFonts w:ascii="Times New Roman" w:hAnsi="Times New Roman" w:cs="Times New Roman"/>
          <w:color w:val="000000" w:themeColor="text1"/>
        </w:rPr>
        <w:tab/>
      </w:r>
      <w:r w:rsidRPr="004C5643">
        <w:rPr>
          <w:rFonts w:ascii="Times New Roman" w:hAnsi="Times New Roman" w:cs="Times New Roman"/>
          <w:color w:val="000000" w:themeColor="text1"/>
        </w:rPr>
        <w:tab/>
        <w:t>20%</w:t>
      </w:r>
    </w:p>
    <w:p w14:paraId="630AC0FA" w14:textId="77777777" w:rsidR="00BC3B73" w:rsidRPr="004C5643" w:rsidRDefault="00BC3B73" w:rsidP="00BC3B73">
      <w:pPr>
        <w:tabs>
          <w:tab w:val="left" w:pos="1260"/>
          <w:tab w:val="left" w:pos="4580"/>
          <w:tab w:val="left" w:pos="4680"/>
        </w:tabs>
        <w:rPr>
          <w:rFonts w:ascii="Times New Roman" w:hAnsi="Times New Roman" w:cs="Times New Roman"/>
          <w:color w:val="000000" w:themeColor="text1"/>
        </w:rPr>
      </w:pPr>
      <w:r w:rsidRPr="004C5643">
        <w:rPr>
          <w:rFonts w:ascii="Times New Roman" w:hAnsi="Times New Roman" w:cs="Times New Roman"/>
          <w:color w:val="000000" w:themeColor="text1"/>
        </w:rPr>
        <w:tab/>
        <w:t>Lexicon and spelling</w:t>
      </w:r>
      <w:r w:rsidRPr="004C5643">
        <w:rPr>
          <w:rFonts w:ascii="Times New Roman" w:hAnsi="Times New Roman" w:cs="Times New Roman"/>
          <w:color w:val="000000" w:themeColor="text1"/>
        </w:rPr>
        <w:tab/>
      </w:r>
      <w:r w:rsidRPr="004C5643">
        <w:rPr>
          <w:rFonts w:ascii="Times New Roman" w:hAnsi="Times New Roman" w:cs="Times New Roman"/>
          <w:color w:val="000000" w:themeColor="text1"/>
        </w:rPr>
        <w:tab/>
      </w:r>
      <w:r w:rsidRPr="004C5643">
        <w:rPr>
          <w:rFonts w:ascii="Times New Roman" w:hAnsi="Times New Roman" w:cs="Times New Roman"/>
          <w:color w:val="000000" w:themeColor="text1"/>
        </w:rPr>
        <w:tab/>
      </w:r>
      <w:r w:rsidRPr="004C5643">
        <w:rPr>
          <w:rFonts w:ascii="Times New Roman" w:hAnsi="Times New Roman" w:cs="Times New Roman"/>
          <w:color w:val="000000" w:themeColor="text1"/>
        </w:rPr>
        <w:tab/>
        <w:t>20%</w:t>
      </w:r>
    </w:p>
    <w:p w14:paraId="2E9A1DC6" w14:textId="77777777" w:rsidR="00BC3B73" w:rsidRPr="004C5643" w:rsidRDefault="00BC3B73" w:rsidP="00BC3B73">
      <w:pPr>
        <w:tabs>
          <w:tab w:val="left" w:pos="1260"/>
          <w:tab w:val="left" w:pos="4680"/>
        </w:tabs>
        <w:rPr>
          <w:rFonts w:ascii="Times New Roman" w:hAnsi="Times New Roman" w:cs="Times New Roman"/>
          <w:color w:val="000000" w:themeColor="text1"/>
        </w:rPr>
      </w:pPr>
      <w:r w:rsidRPr="004C5643">
        <w:rPr>
          <w:rFonts w:ascii="Times New Roman" w:hAnsi="Times New Roman" w:cs="Times New Roman"/>
          <w:color w:val="000000" w:themeColor="text1"/>
        </w:rPr>
        <w:tab/>
        <w:t>Grammatical accuracy</w:t>
      </w:r>
      <w:r w:rsidRPr="004C5643">
        <w:rPr>
          <w:rFonts w:ascii="Times New Roman" w:hAnsi="Times New Roman" w:cs="Times New Roman"/>
          <w:color w:val="000000" w:themeColor="text1"/>
        </w:rPr>
        <w:tab/>
      </w:r>
      <w:r w:rsidRPr="004C5643">
        <w:rPr>
          <w:rFonts w:ascii="Times New Roman" w:hAnsi="Times New Roman" w:cs="Times New Roman"/>
          <w:color w:val="000000" w:themeColor="text1"/>
        </w:rPr>
        <w:tab/>
      </w:r>
      <w:r w:rsidRPr="004C5643">
        <w:rPr>
          <w:rFonts w:ascii="Times New Roman" w:hAnsi="Times New Roman" w:cs="Times New Roman"/>
          <w:color w:val="000000" w:themeColor="text1"/>
        </w:rPr>
        <w:tab/>
        <w:t>20%</w:t>
      </w:r>
    </w:p>
    <w:p w14:paraId="6974FE6F" w14:textId="77777777" w:rsidR="00BC3B73" w:rsidRPr="004C5643" w:rsidRDefault="00BC3B73" w:rsidP="00BC3B73">
      <w:pPr>
        <w:tabs>
          <w:tab w:val="left" w:pos="1260"/>
          <w:tab w:val="left" w:pos="4680"/>
        </w:tabs>
        <w:rPr>
          <w:rFonts w:ascii="Times New Roman" w:hAnsi="Times New Roman" w:cs="Times New Roman"/>
          <w:color w:val="000000" w:themeColor="text1"/>
        </w:rPr>
      </w:pPr>
      <w:r w:rsidRPr="004C5643">
        <w:rPr>
          <w:rFonts w:ascii="Times New Roman" w:hAnsi="Times New Roman" w:cs="Times New Roman"/>
          <w:color w:val="000000" w:themeColor="text1"/>
        </w:rPr>
        <w:tab/>
        <w:t>Syntax (variety, use of complex sentences)</w:t>
      </w:r>
      <w:r w:rsidRPr="004C5643">
        <w:rPr>
          <w:rFonts w:ascii="Times New Roman" w:hAnsi="Times New Roman" w:cs="Times New Roman"/>
          <w:color w:val="000000" w:themeColor="text1"/>
        </w:rPr>
        <w:tab/>
        <w:t>20%</w:t>
      </w:r>
    </w:p>
    <w:p w14:paraId="4851C96E" w14:textId="77777777" w:rsidR="00BC3B73" w:rsidRPr="004C5643" w:rsidRDefault="00BC3B73" w:rsidP="00BC3B73">
      <w:pPr>
        <w:tabs>
          <w:tab w:val="left" w:pos="1260"/>
          <w:tab w:val="left" w:pos="4680"/>
        </w:tabs>
        <w:rPr>
          <w:rFonts w:ascii="Times New Roman" w:hAnsi="Times New Roman" w:cs="Times New Roman"/>
          <w:color w:val="000000" w:themeColor="text1"/>
        </w:rPr>
      </w:pPr>
      <w:r w:rsidRPr="004C5643">
        <w:rPr>
          <w:rFonts w:ascii="Times New Roman" w:hAnsi="Times New Roman" w:cs="Times New Roman"/>
          <w:color w:val="000000" w:themeColor="text1"/>
        </w:rPr>
        <w:tab/>
        <w:t>Originality of ideas</w:t>
      </w:r>
      <w:r w:rsidRPr="004C5643">
        <w:rPr>
          <w:rFonts w:ascii="Times New Roman" w:hAnsi="Times New Roman" w:cs="Times New Roman"/>
          <w:color w:val="000000" w:themeColor="text1"/>
        </w:rPr>
        <w:tab/>
      </w:r>
      <w:r w:rsidRPr="004C5643">
        <w:rPr>
          <w:rFonts w:ascii="Times New Roman" w:hAnsi="Times New Roman" w:cs="Times New Roman"/>
          <w:color w:val="000000" w:themeColor="text1"/>
        </w:rPr>
        <w:tab/>
      </w:r>
      <w:r w:rsidRPr="004C5643">
        <w:rPr>
          <w:rFonts w:ascii="Times New Roman" w:hAnsi="Times New Roman" w:cs="Times New Roman"/>
          <w:color w:val="000000" w:themeColor="text1"/>
        </w:rPr>
        <w:tab/>
        <w:t>20%</w:t>
      </w:r>
    </w:p>
    <w:p w14:paraId="04A96A64" w14:textId="6AB448B5" w:rsidR="00BC3B73" w:rsidRDefault="00BC3B73" w:rsidP="00BC3B73">
      <w:pPr>
        <w:rPr>
          <w:rFonts w:ascii="Times New Roman" w:hAnsi="Times New Roman" w:cs="Times New Roman"/>
          <w:b/>
          <w:bCs/>
        </w:rPr>
      </w:pPr>
    </w:p>
    <w:p w14:paraId="21563873" w14:textId="77777777" w:rsidR="00283C41" w:rsidRPr="004C5643" w:rsidRDefault="00283C41" w:rsidP="00BC3B73">
      <w:pPr>
        <w:rPr>
          <w:rFonts w:ascii="Times New Roman" w:hAnsi="Times New Roman" w:cs="Times New Roman"/>
          <w:b/>
          <w:bCs/>
        </w:rPr>
      </w:pPr>
    </w:p>
    <w:p w14:paraId="26E8D3FE" w14:textId="77777777" w:rsidR="00283C41" w:rsidRDefault="00283C41">
      <w:pPr>
        <w:rPr>
          <w:rFonts w:ascii="Times New Roman" w:hAnsi="Times New Roman" w:cs="Times New Roman"/>
          <w:b/>
        </w:rPr>
      </w:pPr>
      <w:r>
        <w:rPr>
          <w:rFonts w:ascii="Times New Roman" w:hAnsi="Times New Roman" w:cs="Times New Roman"/>
          <w:b/>
        </w:rPr>
        <w:br w:type="page"/>
      </w:r>
    </w:p>
    <w:p w14:paraId="5AF9C062" w14:textId="37E6A8DC" w:rsidR="008820A0" w:rsidRPr="008820A0" w:rsidRDefault="008820A0" w:rsidP="008820A0">
      <w:pPr>
        <w:jc w:val="center"/>
        <w:outlineLvl w:val="0"/>
        <w:rPr>
          <w:rFonts w:ascii="Times New Roman" w:hAnsi="Times New Roman" w:cs="Times New Roman"/>
          <w:b/>
        </w:rPr>
      </w:pPr>
      <w:r w:rsidRPr="008820A0">
        <w:rPr>
          <w:rFonts w:ascii="Times New Roman" w:hAnsi="Times New Roman" w:cs="Times New Roman"/>
          <w:b/>
        </w:rPr>
        <w:t xml:space="preserve">Course syllabus example: </w:t>
      </w:r>
    </w:p>
    <w:p w14:paraId="3E2203CC" w14:textId="77777777" w:rsidR="008820A0" w:rsidRDefault="008820A0" w:rsidP="00BC3B73">
      <w:pPr>
        <w:ind w:left="142"/>
        <w:rPr>
          <w:rFonts w:ascii="Times New Roman" w:hAnsi="Times New Roman" w:cs="Times New Roman"/>
        </w:rPr>
      </w:pPr>
    </w:p>
    <w:p w14:paraId="7871DD24" w14:textId="654F2B5C" w:rsidR="008820A0" w:rsidRPr="004C5643" w:rsidRDefault="008820A0" w:rsidP="008820A0">
      <w:pPr>
        <w:rPr>
          <w:rFonts w:ascii="Times New Roman" w:hAnsi="Times New Roman" w:cs="Times New Roman"/>
          <w:bCs/>
        </w:rPr>
      </w:pPr>
      <w:r w:rsidRPr="004C5643">
        <w:rPr>
          <w:rFonts w:ascii="Times New Roman" w:hAnsi="Times New Roman" w:cs="Times New Roman"/>
          <w:b/>
          <w:bCs/>
        </w:rPr>
        <w:t>Course Description and Goals:</w:t>
      </w:r>
      <w:r w:rsidRPr="004C5643">
        <w:rPr>
          <w:rFonts w:ascii="Times New Roman" w:hAnsi="Times New Roman" w:cs="Times New Roman"/>
          <w:noProof/>
        </w:rPr>
        <w:t xml:space="preserve"> </w:t>
      </w:r>
      <w:r w:rsidRPr="004C5643">
        <w:rPr>
          <w:rFonts w:ascii="Times New Roman" w:hAnsi="Times New Roman" w:cs="Times New Roman"/>
          <w:bCs/>
        </w:rPr>
        <w:t>The course examines how Russian, Soviet, and post-Soviet culture constructed the representations of Crimea and ideological purposes they served over the last three centuries. The course explores Russian nationalist discourse and addresses the role of Crimea in Russian imperial imagination. We will examine how Russian, Soviet, and post-Soviet prose, poetry, and film constructed the representations of Crimea and what ideological and aesthetic purposes these representations served at various stages of their existence. We will study how the heritage of Russian classical 19</w:t>
      </w:r>
      <w:r w:rsidRPr="004C5643">
        <w:rPr>
          <w:rFonts w:ascii="Times New Roman" w:hAnsi="Times New Roman" w:cs="Times New Roman"/>
          <w:bCs/>
          <w:vertAlign w:val="superscript"/>
        </w:rPr>
        <w:t>th</w:t>
      </w:r>
      <w:r w:rsidRPr="004C5643">
        <w:rPr>
          <w:rFonts w:ascii="Times New Roman" w:hAnsi="Times New Roman" w:cs="Times New Roman"/>
          <w:bCs/>
        </w:rPr>
        <w:t>-century writers, poets, and artists was adopted in the 20</w:t>
      </w:r>
      <w:r w:rsidRPr="004C5643">
        <w:rPr>
          <w:rFonts w:ascii="Times New Roman" w:hAnsi="Times New Roman" w:cs="Times New Roman"/>
          <w:bCs/>
          <w:vertAlign w:val="superscript"/>
        </w:rPr>
        <w:t>th</w:t>
      </w:r>
      <w:r w:rsidRPr="004C5643">
        <w:rPr>
          <w:rFonts w:ascii="Times New Roman" w:hAnsi="Times New Roman" w:cs="Times New Roman"/>
          <w:bCs/>
        </w:rPr>
        <w:t>-century literature and movies. We will discuss what Crimea meant for poets and writers of the late Russian Empire, and what new meaning Crimea acquired in the early days of the Soviet regime and under Stalin. We will consider how Crimea emerged as an anti-Soviet symbol in the late Soviet culture and investigate what functions the image of Crimea acquired for Russians after the collapse of the USSR. Finally, we will explore how this multi-layered image was exploited by Putin’s propaganda in preparations for the annexation of Crimea. Our analysis of literature and film will be informed by the exploration of the historical context.</w:t>
      </w:r>
    </w:p>
    <w:p w14:paraId="0BDEABCF" w14:textId="77777777" w:rsidR="008820A0" w:rsidRPr="004C5643" w:rsidRDefault="008820A0" w:rsidP="00BC3B73">
      <w:pPr>
        <w:ind w:left="142"/>
        <w:rPr>
          <w:rFonts w:ascii="Times New Roman" w:hAnsi="Times New Roman" w:cs="Times New Roman"/>
        </w:rPr>
      </w:pPr>
    </w:p>
    <w:p w14:paraId="5FFF3A16" w14:textId="77777777" w:rsidR="00BC3B73" w:rsidRPr="004C5643" w:rsidRDefault="00BC3B73" w:rsidP="00BC3B73">
      <w:pPr>
        <w:ind w:firstLine="360"/>
        <w:jc w:val="center"/>
        <w:outlineLvl w:val="0"/>
        <w:rPr>
          <w:rFonts w:ascii="Times New Roman" w:hAnsi="Times New Roman" w:cs="Times New Roman"/>
          <w:b/>
        </w:rPr>
      </w:pPr>
      <w:r w:rsidRPr="004C5643">
        <w:rPr>
          <w:rFonts w:ascii="Times New Roman" w:hAnsi="Times New Roman" w:cs="Times New Roman"/>
          <w:b/>
        </w:rPr>
        <w:t>Weekly Schedule</w:t>
      </w:r>
    </w:p>
    <w:p w14:paraId="5D6453DA" w14:textId="77777777" w:rsidR="00BC3B73" w:rsidRPr="004C5643" w:rsidRDefault="00BC3B73" w:rsidP="00BC3B73">
      <w:pPr>
        <w:ind w:firstLine="360"/>
        <w:jc w:val="center"/>
        <w:rPr>
          <w:rFonts w:ascii="Times New Roman" w:hAnsi="Times New Roman" w:cs="Times New Roman"/>
          <w:b/>
        </w:rPr>
      </w:pPr>
    </w:p>
    <w:p w14:paraId="12865739" w14:textId="4E78A093" w:rsidR="00BC3B73" w:rsidRPr="004C5643" w:rsidRDefault="00BC3B73" w:rsidP="00BC3B73">
      <w:pPr>
        <w:spacing w:after="120"/>
        <w:ind w:left="360"/>
        <w:rPr>
          <w:rFonts w:ascii="Times New Roman" w:hAnsi="Times New Roman" w:cs="Times New Roman"/>
        </w:rPr>
      </w:pPr>
      <w:r w:rsidRPr="004C5643">
        <w:rPr>
          <w:rFonts w:ascii="Times New Roman" w:hAnsi="Times New Roman" w:cs="Times New Roman"/>
          <w:b/>
        </w:rPr>
        <w:t xml:space="preserve">Week 1: Introduction. </w:t>
      </w:r>
      <w:r w:rsidRPr="004C5643">
        <w:rPr>
          <w:rFonts w:ascii="Times New Roman" w:hAnsi="Times New Roman" w:cs="Times New Roman"/>
          <w:b/>
          <w:bCs/>
        </w:rPr>
        <w:t xml:space="preserve">The Ukrainian crisis and its place in Russian and Ukrainian current politics. Russian public opinion on the annexation of Crimea. </w:t>
      </w:r>
      <w:r w:rsidRPr="004C5643">
        <w:rPr>
          <w:rFonts w:ascii="Times New Roman" w:hAnsi="Times New Roman" w:cs="Times New Roman"/>
          <w:b/>
        </w:rPr>
        <w:t xml:space="preserve">Crimea and Ukraine: </w:t>
      </w:r>
      <w:r w:rsidR="00276DDD">
        <w:rPr>
          <w:rFonts w:ascii="Times New Roman" w:hAnsi="Times New Roman" w:cs="Times New Roman"/>
          <w:b/>
        </w:rPr>
        <w:t>G</w:t>
      </w:r>
      <w:r w:rsidR="00276DDD" w:rsidRPr="004C5643">
        <w:rPr>
          <w:rFonts w:ascii="Times New Roman" w:hAnsi="Times New Roman" w:cs="Times New Roman"/>
          <w:b/>
        </w:rPr>
        <w:t>eographical</w:t>
      </w:r>
      <w:r w:rsidRPr="004C5643">
        <w:rPr>
          <w:rFonts w:ascii="Times New Roman" w:hAnsi="Times New Roman" w:cs="Times New Roman"/>
          <w:b/>
        </w:rPr>
        <w:t xml:space="preserve"> location, nature and resources; people and culture. </w:t>
      </w:r>
    </w:p>
    <w:p w14:paraId="46CCE6AB" w14:textId="77777777" w:rsidR="00BC3B73" w:rsidRPr="004C5643" w:rsidRDefault="00BC3B73" w:rsidP="00BC3B73">
      <w:pPr>
        <w:ind w:left="360"/>
        <w:rPr>
          <w:rFonts w:ascii="Times New Roman" w:hAnsi="Times New Roman" w:cs="Times New Roman"/>
          <w:b/>
        </w:rPr>
      </w:pPr>
    </w:p>
    <w:p w14:paraId="3DBA1A78" w14:textId="0DC04100" w:rsidR="00BC3B73" w:rsidRPr="004C5643" w:rsidRDefault="00BC3B73" w:rsidP="00BC3B73">
      <w:pPr>
        <w:ind w:left="142" w:firstLine="218"/>
        <w:outlineLvl w:val="0"/>
        <w:rPr>
          <w:rFonts w:ascii="Times New Roman" w:hAnsi="Times New Roman" w:cs="Times New Roman"/>
          <w:u w:val="single"/>
        </w:rPr>
      </w:pPr>
      <w:r w:rsidRPr="004C5643">
        <w:rPr>
          <w:rFonts w:ascii="Times New Roman" w:hAnsi="Times New Roman" w:cs="Times New Roman"/>
          <w:u w:val="single"/>
        </w:rPr>
        <w:t xml:space="preserve">Readings: </w:t>
      </w:r>
    </w:p>
    <w:p w14:paraId="27963A19" w14:textId="77777777" w:rsidR="00BC3B73" w:rsidRPr="004C5643" w:rsidRDefault="00BC3B73" w:rsidP="00BC3B73">
      <w:pPr>
        <w:ind w:left="142" w:firstLine="218"/>
        <w:rPr>
          <w:rFonts w:ascii="Times New Roman" w:hAnsi="Times New Roman" w:cs="Times New Roman"/>
          <w:u w:val="single"/>
        </w:rPr>
      </w:pPr>
    </w:p>
    <w:p w14:paraId="493F9604" w14:textId="77777777" w:rsidR="00BC3B73" w:rsidRPr="004C5643" w:rsidRDefault="00BC3B73" w:rsidP="00BC3B73">
      <w:pPr>
        <w:pStyle w:val="ListParagraph"/>
        <w:numPr>
          <w:ilvl w:val="0"/>
          <w:numId w:val="7"/>
        </w:numPr>
        <w:shd w:val="clear" w:color="auto" w:fill="FFFFFF"/>
        <w:spacing w:before="120"/>
        <w:ind w:right="461"/>
        <w:rPr>
          <w:rFonts w:ascii="Times New Roman" w:hAnsi="Times New Roman" w:cs="Times New Roman"/>
          <w:sz w:val="24"/>
          <w:szCs w:val="24"/>
          <w:u w:val="single"/>
        </w:rPr>
      </w:pPr>
      <w:r w:rsidRPr="004C5643">
        <w:rPr>
          <w:rFonts w:ascii="Times New Roman" w:hAnsi="Times New Roman" w:cs="Times New Roman"/>
          <w:sz w:val="24"/>
          <w:szCs w:val="24"/>
        </w:rPr>
        <w:t>Stephen F. Cohen,</w:t>
      </w:r>
      <w:r w:rsidRPr="004C5643">
        <w:rPr>
          <w:rFonts w:ascii="Times New Roman" w:eastAsia="Times New Roman" w:hAnsi="Times New Roman" w:cs="Times New Roman"/>
          <w:bCs/>
          <w:sz w:val="24"/>
          <w:szCs w:val="24"/>
          <w:lang w:val="en"/>
        </w:rPr>
        <w:t xml:space="preserve"> “Distorting Russia: How the American Media Misrepresent Putin, Sochi and Ukraine,”</w:t>
      </w:r>
      <w:r w:rsidRPr="004C5643">
        <w:rPr>
          <w:rFonts w:ascii="Times New Roman" w:hAnsi="Times New Roman" w:cs="Times New Roman"/>
          <w:bCs/>
          <w:sz w:val="24"/>
          <w:szCs w:val="24"/>
          <w:lang w:val="en"/>
        </w:rPr>
        <w:t xml:space="preserve"> </w:t>
      </w:r>
      <w:hyperlink r:id="rId7" w:history="1">
        <w:r w:rsidRPr="004C5643">
          <w:rPr>
            <w:rStyle w:val="Hyperlink"/>
            <w:rFonts w:ascii="Times New Roman" w:eastAsia="Times New Roman" w:hAnsi="Times New Roman" w:cs="Times New Roman"/>
            <w:iCs/>
            <w:sz w:val="24"/>
            <w:szCs w:val="24"/>
            <w:lang w:val="en"/>
          </w:rPr>
          <w:t>http://www.thenation.com/article/178344/distorting-russia</w:t>
        </w:r>
      </w:hyperlink>
      <w:r w:rsidRPr="004C5643">
        <w:rPr>
          <w:rFonts w:ascii="Times New Roman" w:eastAsia="Times New Roman" w:hAnsi="Times New Roman" w:cs="Times New Roman"/>
          <w:iCs/>
          <w:sz w:val="24"/>
          <w:szCs w:val="24"/>
          <w:lang w:val="en"/>
        </w:rPr>
        <w:t xml:space="preserve">; </w:t>
      </w:r>
    </w:p>
    <w:p w14:paraId="276AF57D" w14:textId="77777777" w:rsidR="00BC3B73" w:rsidRPr="004C5643" w:rsidRDefault="00BC3B73" w:rsidP="00BC3B73">
      <w:pPr>
        <w:pStyle w:val="ListParagraph"/>
        <w:numPr>
          <w:ilvl w:val="0"/>
          <w:numId w:val="7"/>
        </w:numPr>
        <w:shd w:val="clear" w:color="auto" w:fill="FFFFFF"/>
        <w:ind w:right="465"/>
        <w:rPr>
          <w:rStyle w:val="Hyperlink"/>
          <w:rFonts w:ascii="Times New Roman" w:hAnsi="Times New Roman" w:cs="Times New Roman"/>
          <w:color w:val="auto"/>
          <w:sz w:val="24"/>
          <w:szCs w:val="24"/>
          <w:u w:val="none"/>
        </w:rPr>
      </w:pPr>
      <w:r w:rsidRPr="004C5643">
        <w:rPr>
          <w:rFonts w:ascii="Times New Roman" w:hAnsi="Times New Roman" w:cs="Times New Roman"/>
          <w:sz w:val="24"/>
          <w:szCs w:val="24"/>
        </w:rPr>
        <w:t xml:space="preserve">Timothy Snyder, “The Battle in Ukraine Means Everything,” available at </w:t>
      </w:r>
      <w:hyperlink r:id="rId8" w:history="1">
        <w:r w:rsidRPr="004C5643">
          <w:rPr>
            <w:rStyle w:val="Hyperlink"/>
            <w:rFonts w:ascii="Times New Roman" w:hAnsi="Times New Roman" w:cs="Times New Roman"/>
            <w:sz w:val="24"/>
            <w:szCs w:val="24"/>
          </w:rPr>
          <w:t>http://www.newrepublic.com/article/117692/fascism-returns-ukraine</w:t>
        </w:r>
      </w:hyperlink>
    </w:p>
    <w:p w14:paraId="4D5894AD" w14:textId="77777777" w:rsidR="00BC3B73" w:rsidRPr="004C5643" w:rsidRDefault="00BC3B73" w:rsidP="00BC3B73">
      <w:pPr>
        <w:ind w:left="360"/>
        <w:outlineLvl w:val="0"/>
        <w:rPr>
          <w:rFonts w:ascii="Times New Roman" w:hAnsi="Times New Roman" w:cs="Times New Roman"/>
          <w:u w:val="single"/>
        </w:rPr>
      </w:pPr>
      <w:r w:rsidRPr="004C5643">
        <w:rPr>
          <w:rFonts w:ascii="Times New Roman" w:hAnsi="Times New Roman" w:cs="Times New Roman"/>
          <w:u w:val="single"/>
        </w:rPr>
        <w:t>Questions for class discussion</w:t>
      </w:r>
    </w:p>
    <w:p w14:paraId="5A4C89A3" w14:textId="77777777" w:rsidR="00BC3B73" w:rsidRPr="004C5643" w:rsidRDefault="00BC3B73" w:rsidP="00BC3B73">
      <w:pPr>
        <w:ind w:left="360"/>
        <w:rPr>
          <w:rFonts w:ascii="Times New Roman" w:hAnsi="Times New Roman" w:cs="Times New Roman"/>
          <w:u w:val="single"/>
        </w:rPr>
      </w:pPr>
    </w:p>
    <w:p w14:paraId="4549156B" w14:textId="77777777" w:rsidR="00BC3B73" w:rsidRPr="004C5643" w:rsidRDefault="00BC3B73" w:rsidP="00BC3B73">
      <w:pPr>
        <w:pStyle w:val="ListParagraph"/>
        <w:widowControl w:val="0"/>
        <w:numPr>
          <w:ilvl w:val="0"/>
          <w:numId w:val="13"/>
        </w:numPr>
        <w:autoSpaceDE w:val="0"/>
        <w:autoSpaceDN w:val="0"/>
        <w:adjustRightInd w:val="0"/>
        <w:rPr>
          <w:rFonts w:ascii="Times New Roman" w:hAnsi="Times New Roman" w:cs="Times New Roman"/>
          <w:sz w:val="24"/>
          <w:szCs w:val="24"/>
        </w:rPr>
      </w:pPr>
      <w:r w:rsidRPr="004C5643">
        <w:rPr>
          <w:rFonts w:ascii="Times New Roman" w:hAnsi="Times New Roman" w:cs="Times New Roman"/>
          <w:sz w:val="24"/>
          <w:szCs w:val="24"/>
        </w:rPr>
        <w:t>What arguments does Stephen Cohen put forward in defense of Vladimir Putin and his politics?</w:t>
      </w:r>
    </w:p>
    <w:p w14:paraId="1FC79698" w14:textId="77777777" w:rsidR="00BC3B73" w:rsidRPr="004C5643" w:rsidRDefault="00BC3B73" w:rsidP="00BC3B73">
      <w:pPr>
        <w:pStyle w:val="ListParagraph"/>
        <w:widowControl w:val="0"/>
        <w:numPr>
          <w:ilvl w:val="0"/>
          <w:numId w:val="13"/>
        </w:numPr>
        <w:autoSpaceDE w:val="0"/>
        <w:autoSpaceDN w:val="0"/>
        <w:adjustRightInd w:val="0"/>
        <w:rPr>
          <w:rFonts w:ascii="Times New Roman" w:hAnsi="Times New Roman" w:cs="Times New Roman"/>
          <w:sz w:val="24"/>
          <w:szCs w:val="24"/>
        </w:rPr>
      </w:pPr>
      <w:r w:rsidRPr="004C5643">
        <w:rPr>
          <w:rFonts w:ascii="Times New Roman" w:hAnsi="Times New Roman" w:cs="Times New Roman"/>
          <w:sz w:val="24"/>
          <w:szCs w:val="24"/>
        </w:rPr>
        <w:t>Why is this text relevant for our discussion regarding the annexation of Crimea?</w:t>
      </w:r>
    </w:p>
    <w:p w14:paraId="46E90E33" w14:textId="77777777" w:rsidR="00BC3B73" w:rsidRPr="004C5643" w:rsidRDefault="00BC3B73" w:rsidP="00BC3B73">
      <w:pPr>
        <w:pStyle w:val="ListParagraph"/>
        <w:numPr>
          <w:ilvl w:val="0"/>
          <w:numId w:val="13"/>
        </w:numPr>
        <w:rPr>
          <w:rFonts w:ascii="Times New Roman" w:hAnsi="Times New Roman" w:cs="Times New Roman"/>
          <w:sz w:val="24"/>
          <w:szCs w:val="24"/>
          <w:u w:val="single"/>
        </w:rPr>
      </w:pPr>
      <w:r w:rsidRPr="004C5643">
        <w:rPr>
          <w:rFonts w:ascii="Times New Roman" w:hAnsi="Times New Roman" w:cs="Times New Roman"/>
          <w:sz w:val="24"/>
          <w:szCs w:val="24"/>
        </w:rPr>
        <w:t>Using the Internet, find out who was Alexander Litvinenko, and why Cohen had to defend Putin against accusations of terrorism?</w:t>
      </w:r>
    </w:p>
    <w:p w14:paraId="75D29137" w14:textId="77777777" w:rsidR="00BC3B73" w:rsidRPr="004C5643" w:rsidRDefault="00BC3B73" w:rsidP="00BC3B73">
      <w:pPr>
        <w:widowControl w:val="0"/>
        <w:autoSpaceDE w:val="0"/>
        <w:autoSpaceDN w:val="0"/>
        <w:adjustRightInd w:val="0"/>
        <w:ind w:left="360"/>
        <w:rPr>
          <w:rFonts w:ascii="Times New Roman" w:eastAsiaTheme="minorHAnsi" w:hAnsi="Times New Roman" w:cs="Times New Roman"/>
        </w:rPr>
      </w:pPr>
      <w:r w:rsidRPr="004C5643">
        <w:rPr>
          <w:rFonts w:ascii="Times New Roman" w:eastAsiaTheme="minorHAnsi" w:hAnsi="Times New Roman" w:cs="Times New Roman"/>
        </w:rPr>
        <w:t>Optional readings:</w:t>
      </w:r>
    </w:p>
    <w:p w14:paraId="2A19F141" w14:textId="77777777" w:rsidR="00BC3B73" w:rsidRPr="004C5643" w:rsidRDefault="00BC3B73" w:rsidP="00BC3B73">
      <w:pPr>
        <w:widowControl w:val="0"/>
        <w:autoSpaceDE w:val="0"/>
        <w:autoSpaceDN w:val="0"/>
        <w:adjustRightInd w:val="0"/>
        <w:rPr>
          <w:rFonts w:ascii="Times New Roman" w:hAnsi="Times New Roman" w:cs="Times New Roman"/>
        </w:rPr>
      </w:pPr>
      <w:r w:rsidRPr="004C5643">
        <w:rPr>
          <w:rFonts w:ascii="Times New Roman" w:hAnsi="Times New Roman" w:cs="Times New Roman"/>
        </w:rPr>
        <w:tab/>
      </w:r>
    </w:p>
    <w:p w14:paraId="40491145" w14:textId="77777777" w:rsidR="00BC3B73" w:rsidRPr="004C5643" w:rsidRDefault="00BC3B73" w:rsidP="00BC3B73">
      <w:pPr>
        <w:pStyle w:val="ListParagraph"/>
        <w:numPr>
          <w:ilvl w:val="0"/>
          <w:numId w:val="22"/>
        </w:numPr>
        <w:shd w:val="clear" w:color="auto" w:fill="FFFFFF"/>
        <w:ind w:right="465"/>
        <w:rPr>
          <w:rStyle w:val="Hyperlink"/>
          <w:rFonts w:ascii="Times New Roman" w:hAnsi="Times New Roman" w:cs="Times New Roman"/>
          <w:color w:val="000000" w:themeColor="text1"/>
          <w:sz w:val="24"/>
          <w:szCs w:val="24"/>
          <w:u w:val="none"/>
        </w:rPr>
      </w:pPr>
      <w:r w:rsidRPr="004C5643">
        <w:rPr>
          <w:rFonts w:ascii="Times New Roman" w:hAnsi="Times New Roman" w:cs="Times New Roman"/>
          <w:bCs/>
          <w:sz w:val="24"/>
          <w:szCs w:val="24"/>
        </w:rPr>
        <w:t xml:space="preserve">Serhii Plokhyi, </w:t>
      </w:r>
      <w:r w:rsidRPr="004C5643">
        <w:rPr>
          <w:rFonts w:ascii="Times New Roman" w:hAnsi="Times New Roman" w:cs="Times New Roman"/>
          <w:bCs/>
          <w:i/>
          <w:sz w:val="24"/>
          <w:szCs w:val="24"/>
        </w:rPr>
        <w:t>The Gates of Europe. A History of Ukraine</w:t>
      </w:r>
      <w:r w:rsidRPr="004C5643">
        <w:rPr>
          <w:rFonts w:ascii="Times New Roman" w:hAnsi="Times New Roman" w:cs="Times New Roman"/>
          <w:bCs/>
          <w:sz w:val="24"/>
          <w:szCs w:val="24"/>
        </w:rPr>
        <w:t xml:space="preserve"> (New York: Basic Books, 2015), </w:t>
      </w:r>
      <w:r w:rsidRPr="004C5643">
        <w:rPr>
          <w:rStyle w:val="Hyperlink"/>
          <w:rFonts w:ascii="Times New Roman" w:hAnsi="Times New Roman" w:cs="Times New Roman"/>
          <w:color w:val="000000" w:themeColor="text1"/>
          <w:sz w:val="24"/>
          <w:szCs w:val="24"/>
          <w:u w:val="none"/>
        </w:rPr>
        <w:t>pp. 323-345.</w:t>
      </w:r>
    </w:p>
    <w:p w14:paraId="4E2868EB" w14:textId="77777777" w:rsidR="00BC3B73" w:rsidRPr="004C5643" w:rsidRDefault="00BC3B73" w:rsidP="00BC3B73">
      <w:pPr>
        <w:widowControl w:val="0"/>
        <w:autoSpaceDE w:val="0"/>
        <w:autoSpaceDN w:val="0"/>
        <w:adjustRightInd w:val="0"/>
        <w:rPr>
          <w:rFonts w:ascii="Times New Roman" w:hAnsi="Times New Roman" w:cs="Times New Roman"/>
        </w:rPr>
      </w:pPr>
      <w:r w:rsidRPr="004C5643">
        <w:rPr>
          <w:rFonts w:ascii="Times New Roman" w:hAnsi="Times New Roman" w:cs="Times New Roman"/>
        </w:rPr>
        <w:t xml:space="preserve"> </w:t>
      </w:r>
    </w:p>
    <w:p w14:paraId="7F4DEBF0" w14:textId="77777777" w:rsidR="00BC3B73" w:rsidRPr="004C5643" w:rsidRDefault="00BC3B73" w:rsidP="00BC3B73">
      <w:pPr>
        <w:ind w:left="360"/>
        <w:rPr>
          <w:rFonts w:ascii="Times New Roman" w:hAnsi="Times New Roman" w:cs="Times New Roman"/>
          <w:b/>
        </w:rPr>
      </w:pPr>
    </w:p>
    <w:p w14:paraId="6B615DF5" w14:textId="77777777" w:rsidR="00BC3B73" w:rsidRPr="004C5643" w:rsidRDefault="00BC3B73" w:rsidP="00BC3B73">
      <w:pPr>
        <w:spacing w:after="120"/>
        <w:ind w:left="360"/>
        <w:rPr>
          <w:rFonts w:ascii="Times New Roman" w:hAnsi="Times New Roman" w:cs="Times New Roman"/>
          <w:b/>
        </w:rPr>
      </w:pPr>
      <w:r w:rsidRPr="004C5643">
        <w:rPr>
          <w:rFonts w:ascii="Times New Roman" w:hAnsi="Times New Roman" w:cs="Times New Roman"/>
          <w:b/>
        </w:rPr>
        <w:t>Week 2: The annexation of Crimea by Catherine the Great (</w:t>
      </w:r>
      <w:r w:rsidRPr="004C5643">
        <w:rPr>
          <w:rFonts w:ascii="Times New Roman" w:eastAsiaTheme="minorHAnsi" w:hAnsi="Times New Roman" w:cs="Times New Roman"/>
          <w:b/>
          <w:color w:val="424242"/>
        </w:rPr>
        <w:t xml:space="preserve">1776). </w:t>
      </w:r>
      <w:r w:rsidRPr="004C5643">
        <w:rPr>
          <w:rFonts w:ascii="Times New Roman" w:hAnsi="Times New Roman" w:cs="Times New Roman"/>
          <w:b/>
        </w:rPr>
        <w:t>Russian classical 19</w:t>
      </w:r>
      <w:r w:rsidRPr="004C5643">
        <w:rPr>
          <w:rFonts w:ascii="Times New Roman" w:hAnsi="Times New Roman" w:cs="Times New Roman"/>
          <w:b/>
          <w:vertAlign w:val="superscript"/>
        </w:rPr>
        <w:t>th</w:t>
      </w:r>
      <w:r w:rsidRPr="004C5643">
        <w:rPr>
          <w:rFonts w:ascii="Times New Roman" w:hAnsi="Times New Roman" w:cs="Times New Roman"/>
          <w:b/>
        </w:rPr>
        <w:t>-century poets and writers on Crimea and their heritage in the Soviet and post-Soviet culture: Alexander Pushkin.</w:t>
      </w:r>
    </w:p>
    <w:p w14:paraId="115E5EF1" w14:textId="77777777" w:rsidR="00BC3B73" w:rsidRPr="004C5643" w:rsidRDefault="00BC3B73" w:rsidP="00BC3B73">
      <w:pPr>
        <w:ind w:left="360"/>
        <w:rPr>
          <w:rFonts w:ascii="Times New Roman" w:hAnsi="Times New Roman" w:cs="Times New Roman"/>
        </w:rPr>
      </w:pPr>
    </w:p>
    <w:p w14:paraId="6C6CFC6B" w14:textId="77777777" w:rsidR="00BC3B73" w:rsidRPr="004C5643" w:rsidRDefault="00BC3B73" w:rsidP="00BC3B73">
      <w:pPr>
        <w:ind w:left="142" w:firstLine="218"/>
        <w:outlineLvl w:val="0"/>
        <w:rPr>
          <w:rFonts w:ascii="Times New Roman" w:hAnsi="Times New Roman" w:cs="Times New Roman"/>
          <w:u w:val="single"/>
        </w:rPr>
      </w:pPr>
      <w:r w:rsidRPr="004C5643">
        <w:rPr>
          <w:rFonts w:ascii="Times New Roman" w:hAnsi="Times New Roman" w:cs="Times New Roman"/>
          <w:u w:val="single"/>
        </w:rPr>
        <w:t xml:space="preserve">Readings: </w:t>
      </w:r>
    </w:p>
    <w:p w14:paraId="2C1C8FE8" w14:textId="77777777" w:rsidR="00BC3B73" w:rsidRPr="004C5643" w:rsidRDefault="00BC3B73" w:rsidP="00BC3B73">
      <w:pPr>
        <w:ind w:left="142" w:firstLine="218"/>
        <w:rPr>
          <w:rFonts w:ascii="Times New Roman" w:hAnsi="Times New Roman" w:cs="Times New Roman"/>
          <w:u w:val="single"/>
        </w:rPr>
      </w:pPr>
    </w:p>
    <w:p w14:paraId="5EC974A5" w14:textId="77777777" w:rsidR="00BC3B73" w:rsidRPr="004C5643" w:rsidRDefault="00BC3B73" w:rsidP="00BC3B73">
      <w:pPr>
        <w:pStyle w:val="ListParagraph"/>
        <w:ind w:left="1800"/>
        <w:outlineLvl w:val="0"/>
        <w:rPr>
          <w:rFonts w:ascii="Times New Roman" w:hAnsi="Times New Roman" w:cs="Times New Roman"/>
          <w:sz w:val="24"/>
          <w:szCs w:val="24"/>
          <w:u w:val="single"/>
        </w:rPr>
      </w:pPr>
      <w:r w:rsidRPr="004C5643">
        <w:rPr>
          <w:rFonts w:ascii="Times New Roman" w:hAnsi="Times New Roman" w:cs="Times New Roman"/>
          <w:sz w:val="24"/>
          <w:szCs w:val="24"/>
        </w:rPr>
        <w:t xml:space="preserve">Alexander Pushkin, </w:t>
      </w:r>
      <w:r w:rsidRPr="004C5643">
        <w:rPr>
          <w:rFonts w:ascii="Times New Roman" w:hAnsi="Times New Roman" w:cs="Times New Roman"/>
          <w:i/>
          <w:sz w:val="24"/>
          <w:szCs w:val="24"/>
        </w:rPr>
        <w:t>The Fountain of Bakhchisarai. A Tale of the Tauride</w:t>
      </w:r>
      <w:r w:rsidRPr="004C5643">
        <w:rPr>
          <w:rFonts w:ascii="Times New Roman" w:hAnsi="Times New Roman" w:cs="Times New Roman"/>
          <w:sz w:val="24"/>
          <w:szCs w:val="24"/>
        </w:rPr>
        <w:t xml:space="preserve"> (1823) </w:t>
      </w:r>
    </w:p>
    <w:p w14:paraId="718CD513" w14:textId="77777777" w:rsidR="00BC3B73" w:rsidRPr="004C5643" w:rsidRDefault="00BC3B73" w:rsidP="00BC3B73">
      <w:pPr>
        <w:outlineLvl w:val="0"/>
        <w:rPr>
          <w:rFonts w:ascii="Times New Roman" w:hAnsi="Times New Roman" w:cs="Times New Roman"/>
          <w:u w:val="single"/>
        </w:rPr>
      </w:pPr>
      <w:r w:rsidRPr="004C5643">
        <w:rPr>
          <w:rFonts w:ascii="Times New Roman" w:hAnsi="Times New Roman" w:cs="Times New Roman"/>
          <w:u w:val="single"/>
        </w:rPr>
        <w:t>Questions for class discussion</w:t>
      </w:r>
    </w:p>
    <w:p w14:paraId="42D732C3" w14:textId="77777777" w:rsidR="00BC3B73" w:rsidRPr="004C5643" w:rsidRDefault="00BC3B73" w:rsidP="00BC3B73">
      <w:pPr>
        <w:shd w:val="clear" w:color="auto" w:fill="FFFFFF"/>
        <w:ind w:left="720" w:right="465"/>
        <w:rPr>
          <w:rFonts w:ascii="Times New Roman" w:hAnsi="Times New Roman" w:cs="Times New Roman"/>
        </w:rPr>
      </w:pPr>
    </w:p>
    <w:p w14:paraId="54C33C3A" w14:textId="77777777" w:rsidR="00BC3B73" w:rsidRPr="004C5643" w:rsidRDefault="00BC3B73" w:rsidP="00BC3B73">
      <w:pPr>
        <w:pStyle w:val="ListParagraph"/>
        <w:numPr>
          <w:ilvl w:val="0"/>
          <w:numId w:val="7"/>
        </w:numPr>
        <w:rPr>
          <w:rFonts w:ascii="Times New Roman" w:hAnsi="Times New Roman" w:cs="Times New Roman"/>
          <w:sz w:val="24"/>
          <w:szCs w:val="24"/>
        </w:rPr>
      </w:pPr>
      <w:r w:rsidRPr="004C5643">
        <w:rPr>
          <w:rFonts w:ascii="Times New Roman" w:hAnsi="Times New Roman" w:cs="Times New Roman"/>
          <w:sz w:val="24"/>
          <w:szCs w:val="24"/>
        </w:rPr>
        <w:t>Review the brief outline of Pushkin's biography (slides 53-58) and apply the concept of Orientalism to Pushkin's poem.</w:t>
      </w:r>
    </w:p>
    <w:p w14:paraId="60EA71A8" w14:textId="77777777" w:rsidR="00BC3B73" w:rsidRPr="004C5643" w:rsidRDefault="00BC3B73" w:rsidP="00BC3B73">
      <w:pPr>
        <w:pStyle w:val="ListParagraph"/>
        <w:widowControl w:val="0"/>
        <w:numPr>
          <w:ilvl w:val="0"/>
          <w:numId w:val="7"/>
        </w:numPr>
        <w:autoSpaceDE w:val="0"/>
        <w:autoSpaceDN w:val="0"/>
        <w:adjustRightInd w:val="0"/>
        <w:rPr>
          <w:rFonts w:ascii="Times New Roman" w:hAnsi="Times New Roman" w:cs="Times New Roman"/>
          <w:sz w:val="24"/>
          <w:szCs w:val="24"/>
        </w:rPr>
      </w:pPr>
      <w:r w:rsidRPr="004C5643">
        <w:rPr>
          <w:rFonts w:ascii="Times New Roman" w:hAnsi="Times New Roman" w:cs="Times New Roman"/>
          <w:sz w:val="24"/>
          <w:szCs w:val="24"/>
        </w:rPr>
        <w:t>What is the Normanist Theory and why it remains politically important today?</w:t>
      </w:r>
    </w:p>
    <w:p w14:paraId="1D172C26" w14:textId="77777777" w:rsidR="00BC3B73" w:rsidRPr="004C5643" w:rsidRDefault="00BC3B73" w:rsidP="00BC3B73">
      <w:pPr>
        <w:pStyle w:val="ListParagraph"/>
        <w:widowControl w:val="0"/>
        <w:numPr>
          <w:ilvl w:val="0"/>
          <w:numId w:val="7"/>
        </w:numPr>
        <w:autoSpaceDE w:val="0"/>
        <w:autoSpaceDN w:val="0"/>
        <w:adjustRightInd w:val="0"/>
        <w:rPr>
          <w:rFonts w:ascii="Times New Roman" w:hAnsi="Times New Roman" w:cs="Times New Roman"/>
          <w:sz w:val="24"/>
          <w:szCs w:val="24"/>
        </w:rPr>
      </w:pPr>
      <w:r w:rsidRPr="004C5643">
        <w:rPr>
          <w:rFonts w:ascii="Times New Roman" w:hAnsi="Times New Roman" w:cs="Times New Roman"/>
          <w:sz w:val="24"/>
          <w:szCs w:val="24"/>
        </w:rPr>
        <w:t>Where does Christianity and literacy come from to Russia?</w:t>
      </w:r>
    </w:p>
    <w:p w14:paraId="1D0579C9" w14:textId="77777777" w:rsidR="00BC3B73" w:rsidRPr="004C5643" w:rsidRDefault="00BC3B73" w:rsidP="00BC3B73">
      <w:pPr>
        <w:widowControl w:val="0"/>
        <w:autoSpaceDE w:val="0"/>
        <w:autoSpaceDN w:val="0"/>
        <w:adjustRightInd w:val="0"/>
        <w:ind w:firstLine="720"/>
        <w:rPr>
          <w:rFonts w:ascii="Times New Roman" w:eastAsiaTheme="minorHAnsi" w:hAnsi="Times New Roman" w:cs="Times New Roman"/>
        </w:rPr>
      </w:pPr>
      <w:r w:rsidRPr="004C5643">
        <w:rPr>
          <w:rFonts w:ascii="Times New Roman" w:eastAsiaTheme="minorHAnsi" w:hAnsi="Times New Roman" w:cs="Times New Roman"/>
        </w:rPr>
        <w:t>Optional:</w:t>
      </w:r>
    </w:p>
    <w:p w14:paraId="761DCE89" w14:textId="77777777" w:rsidR="00BC3B73" w:rsidRPr="004C5643" w:rsidRDefault="00BC3B73" w:rsidP="00BC3B73">
      <w:pPr>
        <w:rPr>
          <w:rFonts w:ascii="Times New Roman" w:hAnsi="Times New Roman" w:cs="Times New Roman"/>
        </w:rPr>
      </w:pPr>
    </w:p>
    <w:p w14:paraId="708958A6" w14:textId="77777777" w:rsidR="00BC3B73" w:rsidRPr="004C5643" w:rsidRDefault="00BC3B73" w:rsidP="00BC3B73">
      <w:pPr>
        <w:pStyle w:val="ListParagraph"/>
        <w:numPr>
          <w:ilvl w:val="0"/>
          <w:numId w:val="8"/>
        </w:numPr>
        <w:rPr>
          <w:rFonts w:ascii="Times New Roman" w:hAnsi="Times New Roman" w:cs="Times New Roman"/>
          <w:color w:val="262626"/>
          <w:sz w:val="24"/>
          <w:szCs w:val="24"/>
        </w:rPr>
      </w:pPr>
      <w:r w:rsidRPr="004C5643">
        <w:rPr>
          <w:rFonts w:ascii="Times New Roman" w:hAnsi="Times New Roman" w:cs="Times New Roman"/>
          <w:sz w:val="24"/>
          <w:szCs w:val="24"/>
        </w:rPr>
        <w:t xml:space="preserve">Watch fragments from the ballet </w:t>
      </w:r>
      <w:r w:rsidRPr="004C5643">
        <w:rPr>
          <w:rFonts w:ascii="Times New Roman" w:hAnsi="Times New Roman" w:cs="Times New Roman"/>
          <w:i/>
          <w:sz w:val="24"/>
          <w:szCs w:val="24"/>
        </w:rPr>
        <w:t>The Fountain of Bakhchisarai</w:t>
      </w:r>
      <w:r w:rsidRPr="004C5643">
        <w:rPr>
          <w:rFonts w:ascii="Times New Roman" w:hAnsi="Times New Roman" w:cs="Times New Roman"/>
          <w:color w:val="262626"/>
          <w:sz w:val="24"/>
          <w:szCs w:val="24"/>
        </w:rPr>
        <w:t>, music by Boris Asafyev and choreography by Rostislav Zakharov (the ballet premiered in Saint Petersburg (then Leningrad), in 1934 at the Kirov Academic Theatre, now</w:t>
      </w:r>
      <w:r w:rsidRPr="004C5643">
        <w:rPr>
          <w:rFonts w:ascii="Times New Roman" w:hAnsi="Times New Roman" w:cs="Times New Roman"/>
          <w:color w:val="1A1A1A"/>
          <w:sz w:val="24"/>
          <w:szCs w:val="24"/>
        </w:rPr>
        <w:t xml:space="preserve"> The Mariinsky Theatre</w:t>
      </w:r>
      <w:r w:rsidRPr="004C5643">
        <w:rPr>
          <w:rFonts w:ascii="Times New Roman" w:hAnsi="Times New Roman" w:cs="Times New Roman"/>
          <w:color w:val="262626"/>
          <w:sz w:val="24"/>
          <w:szCs w:val="24"/>
        </w:rPr>
        <w:t>)</w:t>
      </w:r>
    </w:p>
    <w:p w14:paraId="601AD44F" w14:textId="77777777" w:rsidR="00BC3B73" w:rsidRPr="004C5643" w:rsidRDefault="00EB7DA6" w:rsidP="00BC3B73">
      <w:pPr>
        <w:pStyle w:val="ListParagraph"/>
        <w:ind w:left="1080"/>
        <w:rPr>
          <w:rStyle w:val="Hyperlink"/>
          <w:rFonts w:ascii="Times New Roman" w:hAnsi="Times New Roman" w:cs="Times New Roman"/>
          <w:sz w:val="24"/>
          <w:szCs w:val="24"/>
        </w:rPr>
      </w:pPr>
      <w:hyperlink r:id="rId9" w:history="1">
        <w:r w:rsidR="00BC3B73" w:rsidRPr="004C5643">
          <w:rPr>
            <w:rStyle w:val="Hyperlink"/>
            <w:rFonts w:ascii="Times New Roman" w:hAnsi="Times New Roman" w:cs="Times New Roman"/>
            <w:sz w:val="24"/>
            <w:szCs w:val="24"/>
          </w:rPr>
          <w:t>https://www.youtube.com/watch?v=NlNj0vpJqdQ</w:t>
        </w:r>
      </w:hyperlink>
    </w:p>
    <w:p w14:paraId="004FCC38" w14:textId="77777777" w:rsidR="00BC3B73" w:rsidRPr="004C5643" w:rsidRDefault="00BC3B73" w:rsidP="00BC3B73">
      <w:pPr>
        <w:pStyle w:val="ListParagraph"/>
        <w:numPr>
          <w:ilvl w:val="0"/>
          <w:numId w:val="8"/>
        </w:numPr>
        <w:shd w:val="clear" w:color="auto" w:fill="FFFFFF"/>
        <w:ind w:right="465"/>
        <w:rPr>
          <w:rFonts w:ascii="Times New Roman" w:hAnsi="Times New Roman" w:cs="Times New Roman"/>
          <w:sz w:val="24"/>
          <w:szCs w:val="24"/>
        </w:rPr>
      </w:pPr>
      <w:r w:rsidRPr="004C5643">
        <w:rPr>
          <w:rFonts w:ascii="Times New Roman" w:hAnsi="Times New Roman" w:cs="Times New Roman"/>
          <w:bCs/>
          <w:sz w:val="24"/>
          <w:szCs w:val="24"/>
        </w:rPr>
        <w:t xml:space="preserve">Serhy Yekelchyk, </w:t>
      </w:r>
      <w:r w:rsidRPr="004C5643">
        <w:rPr>
          <w:rFonts w:ascii="Times New Roman" w:hAnsi="Times New Roman" w:cs="Times New Roman"/>
          <w:bCs/>
          <w:i/>
          <w:sz w:val="24"/>
          <w:szCs w:val="24"/>
        </w:rPr>
        <w:t>Ukraine: Birth of a Modern Nation</w:t>
      </w:r>
      <w:r w:rsidRPr="004C5643">
        <w:rPr>
          <w:rFonts w:ascii="Times New Roman" w:hAnsi="Times New Roman" w:cs="Times New Roman"/>
          <w:bCs/>
          <w:sz w:val="24"/>
          <w:szCs w:val="24"/>
        </w:rPr>
        <w:t xml:space="preserve"> (Oxford, New York: Oxford University Press, 2007), Chapter “The Historical Roots of Modern Ukraine,” pp. </w:t>
      </w:r>
      <w:r w:rsidRPr="004C5643">
        <w:rPr>
          <w:rFonts w:ascii="Times New Roman" w:hAnsi="Times New Roman" w:cs="Times New Roman"/>
          <w:sz w:val="24"/>
          <w:szCs w:val="24"/>
        </w:rPr>
        <w:t>13-24;</w:t>
      </w:r>
    </w:p>
    <w:p w14:paraId="105A3AF1" w14:textId="77777777" w:rsidR="00BC3B73" w:rsidRPr="004C5643" w:rsidRDefault="00BC3B73" w:rsidP="00BC3B73">
      <w:pPr>
        <w:rPr>
          <w:rFonts w:ascii="Times New Roman" w:hAnsi="Times New Roman" w:cs="Times New Roman"/>
        </w:rPr>
      </w:pPr>
    </w:p>
    <w:p w14:paraId="7093E4AC" w14:textId="77777777" w:rsidR="00BC3B73" w:rsidRPr="004C5643" w:rsidRDefault="00BC3B73" w:rsidP="00BC3B73">
      <w:pPr>
        <w:spacing w:after="120"/>
        <w:ind w:left="360"/>
        <w:rPr>
          <w:rFonts w:ascii="Times New Roman" w:hAnsi="Times New Roman" w:cs="Times New Roman"/>
          <w:b/>
          <w:color w:val="000000" w:themeColor="text1"/>
        </w:rPr>
      </w:pPr>
      <w:r w:rsidRPr="004C5643">
        <w:rPr>
          <w:rFonts w:ascii="Times New Roman" w:hAnsi="Times New Roman" w:cs="Times New Roman"/>
          <w:b/>
          <w:color w:val="000000" w:themeColor="text1"/>
        </w:rPr>
        <w:t xml:space="preserve">Week 3: </w:t>
      </w:r>
      <w:r w:rsidRPr="004C5643">
        <w:rPr>
          <w:rFonts w:ascii="Times New Roman" w:eastAsiaTheme="minorHAnsi" w:hAnsi="Times New Roman" w:cs="Times New Roman"/>
          <w:b/>
          <w:color w:val="000000" w:themeColor="text1"/>
        </w:rPr>
        <w:t xml:space="preserve">Tatars and Kazaks: </w:t>
      </w:r>
      <w:r w:rsidRPr="004C5643">
        <w:rPr>
          <w:rFonts w:ascii="Times New Roman" w:hAnsi="Times New Roman" w:cs="Times New Roman"/>
          <w:b/>
          <w:color w:val="000000" w:themeColor="text1"/>
        </w:rPr>
        <w:t>Zaporozhskaya Sech. Russian 19</w:t>
      </w:r>
      <w:r w:rsidRPr="004C5643">
        <w:rPr>
          <w:rFonts w:ascii="Times New Roman" w:hAnsi="Times New Roman" w:cs="Times New Roman"/>
          <w:b/>
          <w:color w:val="000000" w:themeColor="text1"/>
          <w:vertAlign w:val="superscript"/>
        </w:rPr>
        <w:t>th</w:t>
      </w:r>
      <w:r w:rsidRPr="004C5643">
        <w:rPr>
          <w:rFonts w:ascii="Times New Roman" w:hAnsi="Times New Roman" w:cs="Times New Roman"/>
          <w:b/>
          <w:color w:val="000000" w:themeColor="text1"/>
        </w:rPr>
        <w:t>-century poets and writers on Crimea and their heritage in the Soviet and post-Soviet culture: Nikolai Gogol.</w:t>
      </w:r>
    </w:p>
    <w:p w14:paraId="74B8A0BC" w14:textId="77777777" w:rsidR="00BC3B73" w:rsidRPr="004C5643" w:rsidRDefault="00BC3B73" w:rsidP="00BC3B73">
      <w:pPr>
        <w:ind w:left="360"/>
        <w:rPr>
          <w:rFonts w:ascii="Times New Roman" w:hAnsi="Times New Roman" w:cs="Times New Roman"/>
          <w:b/>
        </w:rPr>
      </w:pPr>
    </w:p>
    <w:p w14:paraId="69FB4142" w14:textId="77777777" w:rsidR="00BC3B73" w:rsidRPr="004C5643" w:rsidRDefault="00BC3B73" w:rsidP="00BC3B73">
      <w:pPr>
        <w:ind w:left="142" w:firstLine="218"/>
        <w:outlineLvl w:val="0"/>
        <w:rPr>
          <w:rFonts w:ascii="Times New Roman" w:hAnsi="Times New Roman" w:cs="Times New Roman"/>
          <w:u w:val="single"/>
        </w:rPr>
      </w:pPr>
      <w:r w:rsidRPr="004C5643">
        <w:rPr>
          <w:rFonts w:ascii="Times New Roman" w:hAnsi="Times New Roman" w:cs="Times New Roman"/>
          <w:u w:val="single"/>
        </w:rPr>
        <w:t xml:space="preserve">Readings: </w:t>
      </w:r>
    </w:p>
    <w:p w14:paraId="67036FA5" w14:textId="77777777" w:rsidR="00BC3B73" w:rsidRPr="004C5643" w:rsidRDefault="00BC3B73" w:rsidP="00BC3B73">
      <w:pPr>
        <w:ind w:left="360"/>
        <w:rPr>
          <w:rFonts w:ascii="Times New Roman" w:hAnsi="Times New Roman" w:cs="Times New Roman"/>
          <w:b/>
        </w:rPr>
      </w:pPr>
    </w:p>
    <w:p w14:paraId="48E92593" w14:textId="460AB6CA" w:rsidR="00BC3B73" w:rsidRPr="00283C41" w:rsidRDefault="00BC3B73" w:rsidP="00CA2084">
      <w:pPr>
        <w:pStyle w:val="ListParagraph"/>
        <w:numPr>
          <w:ilvl w:val="0"/>
          <w:numId w:val="14"/>
        </w:numPr>
        <w:rPr>
          <w:rFonts w:ascii="Times New Roman" w:hAnsi="Times New Roman" w:cs="Times New Roman"/>
          <w:sz w:val="24"/>
          <w:szCs w:val="24"/>
        </w:rPr>
      </w:pPr>
      <w:r w:rsidRPr="00283C41">
        <w:rPr>
          <w:rFonts w:ascii="Times New Roman" w:hAnsi="Times New Roman" w:cs="Times New Roman"/>
          <w:sz w:val="24"/>
          <w:szCs w:val="24"/>
        </w:rPr>
        <w:t xml:space="preserve">Nikolai Gogol, </w:t>
      </w:r>
      <w:r w:rsidRPr="00283C41">
        <w:rPr>
          <w:rFonts w:ascii="Times New Roman" w:hAnsi="Times New Roman" w:cs="Times New Roman"/>
          <w:i/>
          <w:sz w:val="24"/>
          <w:szCs w:val="24"/>
        </w:rPr>
        <w:t>Taras Bulba.</w:t>
      </w:r>
      <w:r w:rsidRPr="00283C41">
        <w:rPr>
          <w:rFonts w:ascii="Times New Roman" w:hAnsi="Times New Roman" w:cs="Times New Roman"/>
          <w:sz w:val="24"/>
          <w:szCs w:val="24"/>
        </w:rPr>
        <w:t xml:space="preserve"> Chapters 1 and 2.</w:t>
      </w:r>
      <w:r w:rsidRPr="00283C41">
        <w:rPr>
          <w:rFonts w:ascii="Times New Roman" w:hAnsi="Times New Roman" w:cs="Times New Roman"/>
          <w:sz w:val="24"/>
          <w:szCs w:val="24"/>
        </w:rPr>
        <w:br/>
        <w:t>Watch the movie «Taras Bulba» (Vladimir Bortko, 2009)</w:t>
      </w:r>
    </w:p>
    <w:p w14:paraId="3353620D" w14:textId="77777777" w:rsidR="00BC3B73" w:rsidRPr="004C5643" w:rsidRDefault="00EB7DA6" w:rsidP="00BC3B73">
      <w:pPr>
        <w:pStyle w:val="ListParagraph"/>
        <w:numPr>
          <w:ilvl w:val="1"/>
          <w:numId w:val="14"/>
        </w:numPr>
        <w:rPr>
          <w:rStyle w:val="Hyperlink"/>
          <w:rFonts w:ascii="Times New Roman" w:hAnsi="Times New Roman" w:cs="Times New Roman"/>
          <w:sz w:val="24"/>
          <w:szCs w:val="24"/>
        </w:rPr>
      </w:pPr>
      <w:hyperlink r:id="rId10" w:history="1">
        <w:r w:rsidR="00BC3B73" w:rsidRPr="004C5643">
          <w:rPr>
            <w:rStyle w:val="Hyperlink"/>
            <w:rFonts w:ascii="Times New Roman" w:hAnsi="Times New Roman" w:cs="Times New Roman"/>
            <w:sz w:val="24"/>
            <w:szCs w:val="24"/>
          </w:rPr>
          <w:t>http://www.imdb.com/title/tt1242457/</w:t>
        </w:r>
      </w:hyperlink>
    </w:p>
    <w:p w14:paraId="20E56AE9" w14:textId="77777777" w:rsidR="00BC3B73" w:rsidRPr="004C5643" w:rsidRDefault="00BC3B73" w:rsidP="00BC3B73">
      <w:pPr>
        <w:ind w:firstLine="360"/>
        <w:outlineLvl w:val="0"/>
        <w:rPr>
          <w:rFonts w:ascii="Times New Roman" w:hAnsi="Times New Roman" w:cs="Times New Roman"/>
          <w:u w:val="single"/>
        </w:rPr>
      </w:pPr>
      <w:r w:rsidRPr="004C5643">
        <w:rPr>
          <w:rFonts w:ascii="Times New Roman" w:hAnsi="Times New Roman" w:cs="Times New Roman"/>
          <w:u w:val="single"/>
        </w:rPr>
        <w:t>Questions for class discussion</w:t>
      </w:r>
    </w:p>
    <w:p w14:paraId="1C432C7C" w14:textId="77777777" w:rsidR="00BC3B73" w:rsidRPr="004C5643" w:rsidRDefault="00BC3B73" w:rsidP="00BC3B73">
      <w:pPr>
        <w:rPr>
          <w:rStyle w:val="Hyperlink"/>
          <w:rFonts w:ascii="Times New Roman" w:hAnsi="Times New Roman" w:cs="Times New Roman"/>
          <w:lang w:val="ru-RU"/>
        </w:rPr>
      </w:pPr>
    </w:p>
    <w:p w14:paraId="580E6198" w14:textId="77777777" w:rsidR="00BC3B73" w:rsidRPr="004C5643" w:rsidRDefault="00BC3B73" w:rsidP="00BC3B73">
      <w:pPr>
        <w:pStyle w:val="ListParagraph"/>
        <w:widowControl w:val="0"/>
        <w:numPr>
          <w:ilvl w:val="0"/>
          <w:numId w:val="14"/>
        </w:numPr>
        <w:autoSpaceDE w:val="0"/>
        <w:autoSpaceDN w:val="0"/>
        <w:adjustRightInd w:val="0"/>
        <w:rPr>
          <w:rFonts w:ascii="Times New Roman" w:hAnsi="Times New Roman" w:cs="Times New Roman"/>
          <w:sz w:val="24"/>
          <w:szCs w:val="24"/>
        </w:rPr>
      </w:pPr>
      <w:r w:rsidRPr="004C5643">
        <w:rPr>
          <w:rFonts w:ascii="Times New Roman" w:hAnsi="Times New Roman" w:cs="Times New Roman"/>
          <w:sz w:val="24"/>
          <w:szCs w:val="24"/>
        </w:rPr>
        <w:t>What have your learned about cossacks from "Taras Bulba"?</w:t>
      </w:r>
    </w:p>
    <w:p w14:paraId="3AC2E82C" w14:textId="77777777" w:rsidR="00BC3B73" w:rsidRPr="004C5643" w:rsidRDefault="00BC3B73" w:rsidP="00BC3B73">
      <w:pPr>
        <w:pStyle w:val="ListParagraph"/>
        <w:widowControl w:val="0"/>
        <w:numPr>
          <w:ilvl w:val="0"/>
          <w:numId w:val="14"/>
        </w:numPr>
        <w:autoSpaceDE w:val="0"/>
        <w:autoSpaceDN w:val="0"/>
        <w:adjustRightInd w:val="0"/>
        <w:rPr>
          <w:rFonts w:ascii="Times New Roman" w:eastAsiaTheme="minorEastAsia" w:hAnsi="Times New Roman" w:cs="Times New Roman"/>
          <w:sz w:val="24"/>
          <w:szCs w:val="24"/>
        </w:rPr>
      </w:pPr>
      <w:r w:rsidRPr="004C5643">
        <w:rPr>
          <w:rFonts w:ascii="Times New Roman" w:hAnsi="Times New Roman" w:cs="Times New Roman"/>
          <w:sz w:val="24"/>
          <w:szCs w:val="24"/>
        </w:rPr>
        <w:t>What is the political message of Bortko's film, if any?</w:t>
      </w:r>
    </w:p>
    <w:p w14:paraId="6251C5A9" w14:textId="77777777" w:rsidR="00BC3B73" w:rsidRPr="004C5643" w:rsidRDefault="00BC3B73" w:rsidP="00BC3B73">
      <w:pPr>
        <w:ind w:left="142" w:firstLine="218"/>
        <w:rPr>
          <w:rFonts w:ascii="Times New Roman" w:hAnsi="Times New Roman" w:cs="Times New Roman"/>
          <w:b/>
        </w:rPr>
      </w:pPr>
    </w:p>
    <w:p w14:paraId="7618D0E3" w14:textId="77777777" w:rsidR="00BC3B73" w:rsidRPr="004C5643" w:rsidRDefault="00BC3B73" w:rsidP="00BC3B73">
      <w:pPr>
        <w:ind w:left="142" w:firstLine="218"/>
        <w:outlineLvl w:val="0"/>
        <w:rPr>
          <w:rFonts w:ascii="Times New Roman" w:hAnsi="Times New Roman" w:cs="Times New Roman"/>
          <w:b/>
        </w:rPr>
      </w:pPr>
      <w:r w:rsidRPr="004C5643">
        <w:rPr>
          <w:rFonts w:ascii="Times New Roman" w:hAnsi="Times New Roman" w:cs="Times New Roman"/>
          <w:b/>
        </w:rPr>
        <w:t xml:space="preserve">Quiz 1. </w:t>
      </w:r>
    </w:p>
    <w:p w14:paraId="31129545" w14:textId="77777777" w:rsidR="00BC3B73" w:rsidRPr="004C5643" w:rsidRDefault="00BC3B73" w:rsidP="00BC3B73">
      <w:pPr>
        <w:ind w:left="360"/>
        <w:rPr>
          <w:rFonts w:ascii="Times New Roman" w:hAnsi="Times New Roman" w:cs="Times New Roman"/>
        </w:rPr>
      </w:pPr>
    </w:p>
    <w:p w14:paraId="30F534D6" w14:textId="77777777" w:rsidR="00BC3B73" w:rsidRPr="004C5643" w:rsidRDefault="00BC3B73" w:rsidP="00BC3B73">
      <w:pPr>
        <w:ind w:left="360"/>
        <w:rPr>
          <w:rFonts w:ascii="Times New Roman" w:hAnsi="Times New Roman" w:cs="Times New Roman"/>
          <w:b/>
          <w:color w:val="000000" w:themeColor="text1"/>
        </w:rPr>
      </w:pPr>
      <w:r w:rsidRPr="004C5643">
        <w:rPr>
          <w:rFonts w:ascii="Times New Roman" w:hAnsi="Times New Roman" w:cs="Times New Roman"/>
          <w:b/>
        </w:rPr>
        <w:t>Week 4: Russian classical 19</w:t>
      </w:r>
      <w:r w:rsidRPr="004C5643">
        <w:rPr>
          <w:rFonts w:ascii="Times New Roman" w:hAnsi="Times New Roman" w:cs="Times New Roman"/>
          <w:b/>
          <w:vertAlign w:val="superscript"/>
        </w:rPr>
        <w:t>th</w:t>
      </w:r>
      <w:r w:rsidRPr="004C5643">
        <w:rPr>
          <w:rFonts w:ascii="Times New Roman" w:hAnsi="Times New Roman" w:cs="Times New Roman"/>
          <w:b/>
        </w:rPr>
        <w:t>-century poets and writers on Crimea and their heritage in the Soviet and post-Soviet culture: Leo Tolstoy. The Crimean War.</w:t>
      </w:r>
    </w:p>
    <w:p w14:paraId="49F8B522" w14:textId="77777777" w:rsidR="00BC3B73" w:rsidRPr="004C5643" w:rsidRDefault="00BC3B73" w:rsidP="00BC3B73">
      <w:pPr>
        <w:ind w:left="360"/>
        <w:rPr>
          <w:rFonts w:ascii="Times New Roman" w:hAnsi="Times New Roman" w:cs="Times New Roman"/>
          <w:b/>
        </w:rPr>
      </w:pPr>
    </w:p>
    <w:p w14:paraId="6549A673" w14:textId="77777777" w:rsidR="00BC3B73" w:rsidRPr="004C5643" w:rsidRDefault="00BC3B73" w:rsidP="00BC3B73">
      <w:pPr>
        <w:ind w:left="142" w:firstLine="218"/>
        <w:outlineLvl w:val="0"/>
        <w:rPr>
          <w:rFonts w:ascii="Times New Roman" w:hAnsi="Times New Roman" w:cs="Times New Roman"/>
          <w:u w:val="single"/>
        </w:rPr>
      </w:pPr>
      <w:r w:rsidRPr="004C5643">
        <w:rPr>
          <w:rFonts w:ascii="Times New Roman" w:hAnsi="Times New Roman" w:cs="Times New Roman"/>
          <w:u w:val="single"/>
        </w:rPr>
        <w:t xml:space="preserve">Readings: </w:t>
      </w:r>
    </w:p>
    <w:p w14:paraId="55838675" w14:textId="77777777" w:rsidR="00BC3B73" w:rsidRPr="004C5643" w:rsidRDefault="00BC3B73" w:rsidP="00BC3B73">
      <w:pPr>
        <w:ind w:left="142" w:firstLine="218"/>
        <w:rPr>
          <w:rFonts w:ascii="Times New Roman" w:hAnsi="Times New Roman" w:cs="Times New Roman"/>
          <w:b/>
        </w:rPr>
      </w:pPr>
    </w:p>
    <w:p w14:paraId="31CA19EF" w14:textId="77777777" w:rsidR="00BC3B73" w:rsidRPr="004C5643" w:rsidRDefault="00BC3B73" w:rsidP="00BC3B73">
      <w:pPr>
        <w:pStyle w:val="ListParagraph"/>
        <w:numPr>
          <w:ilvl w:val="0"/>
          <w:numId w:val="6"/>
        </w:numPr>
        <w:rPr>
          <w:rFonts w:ascii="Times New Roman" w:hAnsi="Times New Roman" w:cs="Times New Roman"/>
          <w:sz w:val="24"/>
          <w:szCs w:val="24"/>
        </w:rPr>
      </w:pPr>
      <w:r w:rsidRPr="004C5643">
        <w:rPr>
          <w:rFonts w:ascii="Times New Roman" w:hAnsi="Times New Roman" w:cs="Times New Roman"/>
          <w:sz w:val="24"/>
          <w:szCs w:val="24"/>
        </w:rPr>
        <w:t xml:space="preserve">Leo Tolstoy, </w:t>
      </w:r>
      <w:r w:rsidRPr="004C5643">
        <w:rPr>
          <w:rFonts w:ascii="Times New Roman" w:hAnsi="Times New Roman" w:cs="Times New Roman"/>
          <w:i/>
          <w:sz w:val="24"/>
          <w:szCs w:val="24"/>
        </w:rPr>
        <w:t>Sebastopol Sketches.</w:t>
      </w:r>
      <w:r w:rsidRPr="004C5643">
        <w:rPr>
          <w:rFonts w:ascii="Times New Roman" w:hAnsi="Times New Roman" w:cs="Times New Roman"/>
          <w:sz w:val="24"/>
          <w:szCs w:val="24"/>
        </w:rPr>
        <w:t xml:space="preserve"> “Sebastopol in December”</w:t>
      </w:r>
    </w:p>
    <w:p w14:paraId="3151C117" w14:textId="77777777" w:rsidR="00BC3B73" w:rsidRPr="004C5643" w:rsidRDefault="00BC3B73" w:rsidP="00BC3B73">
      <w:pPr>
        <w:ind w:firstLine="360"/>
        <w:outlineLvl w:val="0"/>
        <w:rPr>
          <w:rFonts w:ascii="Times New Roman" w:hAnsi="Times New Roman" w:cs="Times New Roman"/>
          <w:u w:val="single"/>
        </w:rPr>
      </w:pPr>
      <w:r w:rsidRPr="004C5643">
        <w:rPr>
          <w:rFonts w:ascii="Times New Roman" w:hAnsi="Times New Roman" w:cs="Times New Roman"/>
          <w:u w:val="single"/>
        </w:rPr>
        <w:t>Questions for class discussion</w:t>
      </w:r>
    </w:p>
    <w:p w14:paraId="28694BF9" w14:textId="77777777" w:rsidR="00BC3B73" w:rsidRPr="004C5643" w:rsidRDefault="00BC3B73" w:rsidP="00BC3B73">
      <w:pPr>
        <w:pStyle w:val="ListParagraph"/>
        <w:widowControl w:val="0"/>
        <w:numPr>
          <w:ilvl w:val="0"/>
          <w:numId w:val="17"/>
        </w:numPr>
        <w:autoSpaceDE w:val="0"/>
        <w:autoSpaceDN w:val="0"/>
        <w:adjustRightInd w:val="0"/>
        <w:rPr>
          <w:rFonts w:ascii="Times New Roman" w:hAnsi="Times New Roman" w:cs="Times New Roman"/>
          <w:sz w:val="24"/>
          <w:szCs w:val="24"/>
        </w:rPr>
      </w:pPr>
      <w:r w:rsidRPr="004C5643">
        <w:rPr>
          <w:rFonts w:ascii="Times New Roman" w:hAnsi="Times New Roman" w:cs="Times New Roman"/>
          <w:sz w:val="24"/>
          <w:szCs w:val="24"/>
        </w:rPr>
        <w:t xml:space="preserve">"Sebastopol in December"  -  Romanticism or Realism? </w:t>
      </w:r>
    </w:p>
    <w:p w14:paraId="6A946745" w14:textId="77777777" w:rsidR="00BC3B73" w:rsidRPr="004C5643" w:rsidRDefault="00BC3B73" w:rsidP="00BC3B73">
      <w:pPr>
        <w:pStyle w:val="ListParagraph"/>
        <w:widowControl w:val="0"/>
        <w:numPr>
          <w:ilvl w:val="0"/>
          <w:numId w:val="17"/>
        </w:numPr>
        <w:autoSpaceDE w:val="0"/>
        <w:autoSpaceDN w:val="0"/>
        <w:adjustRightInd w:val="0"/>
        <w:rPr>
          <w:rFonts w:ascii="Times New Roman" w:hAnsi="Times New Roman" w:cs="Times New Roman"/>
          <w:sz w:val="24"/>
          <w:szCs w:val="24"/>
        </w:rPr>
      </w:pPr>
      <w:r w:rsidRPr="004C5643">
        <w:rPr>
          <w:rFonts w:ascii="Times New Roman" w:hAnsi="Times New Roman" w:cs="Times New Roman"/>
          <w:sz w:val="24"/>
          <w:szCs w:val="24"/>
        </w:rPr>
        <w:t>Patriotism vs. pacifism in "Sebastopol in December."</w:t>
      </w:r>
    </w:p>
    <w:p w14:paraId="5A4ABDC6" w14:textId="77777777" w:rsidR="00BC3B73" w:rsidRPr="004C5643" w:rsidRDefault="00BC3B73" w:rsidP="00BC3B73">
      <w:pPr>
        <w:pStyle w:val="ListParagraph"/>
        <w:widowControl w:val="0"/>
        <w:numPr>
          <w:ilvl w:val="0"/>
          <w:numId w:val="17"/>
        </w:numPr>
        <w:autoSpaceDE w:val="0"/>
        <w:autoSpaceDN w:val="0"/>
        <w:adjustRightInd w:val="0"/>
        <w:rPr>
          <w:rFonts w:ascii="Times New Roman" w:hAnsi="Times New Roman" w:cs="Times New Roman"/>
          <w:sz w:val="24"/>
          <w:szCs w:val="24"/>
        </w:rPr>
      </w:pPr>
      <w:r w:rsidRPr="004C5643">
        <w:rPr>
          <w:rFonts w:ascii="Times New Roman" w:hAnsi="Times New Roman" w:cs="Times New Roman"/>
          <w:sz w:val="24"/>
          <w:szCs w:val="24"/>
        </w:rPr>
        <w:t>What norms and ideals of Russian nobility were challenged by "Sebastopol in December"?</w:t>
      </w:r>
    </w:p>
    <w:p w14:paraId="005F2A81" w14:textId="77777777" w:rsidR="00BC3B73" w:rsidRPr="004C5643" w:rsidRDefault="00BC3B73" w:rsidP="00BC3B73">
      <w:pPr>
        <w:widowControl w:val="0"/>
        <w:autoSpaceDE w:val="0"/>
        <w:autoSpaceDN w:val="0"/>
        <w:adjustRightInd w:val="0"/>
        <w:ind w:firstLine="360"/>
        <w:rPr>
          <w:rFonts w:ascii="Times New Roman" w:eastAsiaTheme="minorHAnsi" w:hAnsi="Times New Roman" w:cs="Times New Roman"/>
        </w:rPr>
      </w:pPr>
      <w:r w:rsidRPr="004C5643">
        <w:rPr>
          <w:rFonts w:ascii="Times New Roman" w:eastAsiaTheme="minorHAnsi" w:hAnsi="Times New Roman" w:cs="Times New Roman"/>
        </w:rPr>
        <w:t xml:space="preserve">Optional: </w:t>
      </w:r>
    </w:p>
    <w:p w14:paraId="5DEE349C" w14:textId="77777777" w:rsidR="00BC3B73" w:rsidRPr="004C5643" w:rsidRDefault="00BC3B73" w:rsidP="00BC3B73">
      <w:pPr>
        <w:pStyle w:val="ListParagraph"/>
        <w:numPr>
          <w:ilvl w:val="0"/>
          <w:numId w:val="16"/>
        </w:numPr>
        <w:rPr>
          <w:rFonts w:ascii="Times New Roman" w:hAnsi="Times New Roman" w:cs="Times New Roman"/>
          <w:sz w:val="24"/>
          <w:szCs w:val="24"/>
          <w:u w:val="single"/>
        </w:rPr>
      </w:pPr>
      <w:r w:rsidRPr="004C5643">
        <w:rPr>
          <w:rFonts w:ascii="Times New Roman" w:hAnsi="Times New Roman" w:cs="Times New Roman"/>
          <w:sz w:val="24"/>
          <w:szCs w:val="24"/>
        </w:rPr>
        <w:t xml:space="preserve">The Crimean War - The Siege of Sevastopol 1854–55 </w:t>
      </w:r>
      <w:hyperlink r:id="rId11" w:history="1">
        <w:r w:rsidRPr="004C5643">
          <w:rPr>
            <w:rFonts w:ascii="Times New Roman" w:hAnsi="Times New Roman" w:cs="Times New Roman"/>
            <w:sz w:val="24"/>
            <w:szCs w:val="24"/>
            <w:u w:val="single"/>
          </w:rPr>
          <w:t>https://www.youtube.com/watch?v=qA5NZ_lRgsU</w:t>
        </w:r>
      </w:hyperlink>
    </w:p>
    <w:p w14:paraId="166522C9" w14:textId="77777777" w:rsidR="00BC3B73" w:rsidRPr="004C5643" w:rsidRDefault="00BC3B73" w:rsidP="00BC3B73">
      <w:pPr>
        <w:pStyle w:val="ListParagraph"/>
        <w:numPr>
          <w:ilvl w:val="0"/>
          <w:numId w:val="16"/>
        </w:numPr>
        <w:rPr>
          <w:rStyle w:val="Hyperlink"/>
          <w:rFonts w:ascii="Times New Roman" w:hAnsi="Times New Roman" w:cs="Times New Roman"/>
          <w:color w:val="auto"/>
          <w:sz w:val="24"/>
          <w:szCs w:val="24"/>
          <w:u w:val="none"/>
        </w:rPr>
      </w:pPr>
      <w:r w:rsidRPr="004C5643">
        <w:rPr>
          <w:rFonts w:ascii="Times New Roman" w:hAnsi="Times New Roman" w:cs="Times New Roman"/>
          <w:sz w:val="24"/>
          <w:szCs w:val="24"/>
        </w:rPr>
        <w:t xml:space="preserve">Defense of Sebastopol (1911) </w:t>
      </w:r>
      <w:hyperlink r:id="rId12" w:history="1">
        <w:r w:rsidRPr="004C5643">
          <w:rPr>
            <w:rStyle w:val="Hyperlink"/>
            <w:rFonts w:ascii="Times New Roman" w:hAnsi="Times New Roman" w:cs="Times New Roman"/>
            <w:sz w:val="24"/>
            <w:szCs w:val="24"/>
          </w:rPr>
          <w:t>https://www.youtube.com/watch?v=GsRiPnzMw_I</w:t>
        </w:r>
      </w:hyperlink>
    </w:p>
    <w:p w14:paraId="40F44047" w14:textId="77777777" w:rsidR="00BC3B73" w:rsidRPr="004C5643" w:rsidRDefault="00BC3B73" w:rsidP="00BC3B73">
      <w:pPr>
        <w:pStyle w:val="ListParagraph"/>
        <w:numPr>
          <w:ilvl w:val="0"/>
          <w:numId w:val="16"/>
        </w:numPr>
        <w:rPr>
          <w:rFonts w:ascii="Times New Roman" w:hAnsi="Times New Roman" w:cs="Times New Roman"/>
          <w:sz w:val="24"/>
          <w:szCs w:val="24"/>
        </w:rPr>
      </w:pPr>
      <w:r w:rsidRPr="004C5643">
        <w:rPr>
          <w:rFonts w:ascii="Times New Roman" w:hAnsi="Times New Roman" w:cs="Times New Roman"/>
          <w:sz w:val="24"/>
          <w:szCs w:val="24"/>
        </w:rPr>
        <w:t xml:space="preserve">Watch: The Crimean War - Episode 1 The Reason Why </w:t>
      </w:r>
      <w:hyperlink r:id="rId13" w:history="1">
        <w:r w:rsidRPr="004C5643">
          <w:rPr>
            <w:rFonts w:ascii="Times New Roman" w:hAnsi="Times New Roman" w:cs="Times New Roman"/>
            <w:sz w:val="24"/>
            <w:szCs w:val="24"/>
            <w:u w:val="single"/>
          </w:rPr>
          <w:t>https://www.youtube.com/watch?v=Pqik0WDMDco</w:t>
        </w:r>
      </w:hyperlink>
    </w:p>
    <w:p w14:paraId="7552B3AA" w14:textId="77777777" w:rsidR="00BC3B73" w:rsidRPr="004C5643" w:rsidRDefault="00BC3B73" w:rsidP="00BC3B73">
      <w:pPr>
        <w:pStyle w:val="ListParagraph"/>
        <w:ind w:left="1440"/>
        <w:rPr>
          <w:rFonts w:ascii="Times New Roman" w:hAnsi="Times New Roman" w:cs="Times New Roman"/>
          <w:sz w:val="24"/>
          <w:szCs w:val="24"/>
        </w:rPr>
      </w:pPr>
    </w:p>
    <w:p w14:paraId="00C372BA" w14:textId="77777777" w:rsidR="00BC3B73" w:rsidRPr="004C5643" w:rsidRDefault="00BC3B73" w:rsidP="00BC3B73">
      <w:pPr>
        <w:ind w:left="360"/>
        <w:rPr>
          <w:rFonts w:ascii="Times New Roman" w:hAnsi="Times New Roman" w:cs="Times New Roman"/>
        </w:rPr>
      </w:pPr>
    </w:p>
    <w:p w14:paraId="651507AF" w14:textId="77777777" w:rsidR="00BC3B73" w:rsidRPr="004C5643" w:rsidRDefault="00BC3B73" w:rsidP="00BC3B73">
      <w:pPr>
        <w:ind w:left="360"/>
        <w:rPr>
          <w:rFonts w:ascii="Times New Roman" w:hAnsi="Times New Roman" w:cs="Times New Roman"/>
          <w:b/>
        </w:rPr>
      </w:pPr>
      <w:r w:rsidRPr="004C5643">
        <w:rPr>
          <w:rFonts w:ascii="Times New Roman" w:hAnsi="Times New Roman" w:cs="Times New Roman"/>
          <w:b/>
          <w:color w:val="000000" w:themeColor="text1"/>
        </w:rPr>
        <w:t xml:space="preserve">Week 5: </w:t>
      </w:r>
      <w:r w:rsidRPr="004C5643">
        <w:rPr>
          <w:rFonts w:ascii="Times New Roman" w:eastAsiaTheme="minorHAnsi" w:hAnsi="Times New Roman" w:cs="Times New Roman"/>
          <w:b/>
          <w:color w:val="000000" w:themeColor="text1"/>
        </w:rPr>
        <w:t>Crimea in the Russian early 20</w:t>
      </w:r>
      <w:r w:rsidRPr="004C5643">
        <w:rPr>
          <w:rFonts w:ascii="Times New Roman" w:eastAsiaTheme="minorHAnsi" w:hAnsi="Times New Roman" w:cs="Times New Roman"/>
          <w:b/>
          <w:color w:val="000000" w:themeColor="text1"/>
          <w:vertAlign w:val="superscript"/>
        </w:rPr>
        <w:t>th</w:t>
      </w:r>
      <w:r w:rsidRPr="004C5643">
        <w:rPr>
          <w:rFonts w:ascii="Times New Roman" w:eastAsiaTheme="minorHAnsi" w:hAnsi="Times New Roman" w:cs="Times New Roman"/>
          <w:b/>
          <w:color w:val="000000" w:themeColor="text1"/>
        </w:rPr>
        <w:t xml:space="preserve">-century literature and art: Anton Chekhov, </w:t>
      </w:r>
      <w:r w:rsidRPr="004C5643">
        <w:rPr>
          <w:rFonts w:ascii="Times New Roman" w:eastAsiaTheme="minorHAnsi" w:hAnsi="Times New Roman" w:cs="Times New Roman"/>
          <w:b/>
          <w:bCs/>
          <w:color w:val="000000" w:themeColor="text1"/>
        </w:rPr>
        <w:t xml:space="preserve">Viktor Vasnetsov, </w:t>
      </w:r>
      <w:r w:rsidRPr="004C5643">
        <w:rPr>
          <w:rFonts w:ascii="Times New Roman" w:eastAsiaTheme="minorHAnsi" w:hAnsi="Times New Roman" w:cs="Times New Roman"/>
          <w:b/>
          <w:color w:val="000000" w:themeColor="text1"/>
        </w:rPr>
        <w:t xml:space="preserve">Vasily </w:t>
      </w:r>
      <w:r w:rsidRPr="004C5643">
        <w:rPr>
          <w:rFonts w:ascii="Times New Roman" w:eastAsiaTheme="minorHAnsi" w:hAnsi="Times New Roman" w:cs="Times New Roman"/>
          <w:b/>
          <w:bCs/>
          <w:color w:val="000000" w:themeColor="text1"/>
        </w:rPr>
        <w:t>Vereshchagin, Arkhip Kuindzhi, and Konstantin Alekseyevich Korovin.</w:t>
      </w:r>
    </w:p>
    <w:p w14:paraId="72D4B4AA" w14:textId="77777777" w:rsidR="00BC3B73" w:rsidRPr="004C5643" w:rsidRDefault="00BC3B73" w:rsidP="00BC3B73">
      <w:pPr>
        <w:ind w:left="142" w:firstLine="218"/>
        <w:rPr>
          <w:rFonts w:ascii="Times New Roman" w:hAnsi="Times New Roman" w:cs="Times New Roman"/>
          <w:u w:val="single"/>
        </w:rPr>
      </w:pPr>
    </w:p>
    <w:p w14:paraId="6523DF3B" w14:textId="77777777" w:rsidR="00BC3B73" w:rsidRPr="004C5643" w:rsidRDefault="00BC3B73" w:rsidP="00BC3B73">
      <w:pPr>
        <w:ind w:left="142" w:firstLine="218"/>
        <w:outlineLvl w:val="0"/>
        <w:rPr>
          <w:rFonts w:ascii="Times New Roman" w:hAnsi="Times New Roman" w:cs="Times New Roman"/>
          <w:u w:val="single"/>
        </w:rPr>
      </w:pPr>
      <w:r w:rsidRPr="004C5643">
        <w:rPr>
          <w:rFonts w:ascii="Times New Roman" w:hAnsi="Times New Roman" w:cs="Times New Roman"/>
          <w:u w:val="single"/>
        </w:rPr>
        <w:t xml:space="preserve">Readings: </w:t>
      </w:r>
    </w:p>
    <w:p w14:paraId="2C37D5D8" w14:textId="77777777" w:rsidR="00BC3B73" w:rsidRPr="004C5643" w:rsidRDefault="00BC3B73" w:rsidP="00BC3B73">
      <w:pPr>
        <w:ind w:left="360"/>
        <w:rPr>
          <w:rFonts w:ascii="Times New Roman" w:eastAsiaTheme="minorHAnsi" w:hAnsi="Times New Roman" w:cs="Times New Roman"/>
          <w:color w:val="343434"/>
        </w:rPr>
      </w:pPr>
    </w:p>
    <w:p w14:paraId="75137929" w14:textId="77777777" w:rsidR="00BC3B73" w:rsidRPr="004C5643" w:rsidRDefault="00BC3B73" w:rsidP="00BC3B73">
      <w:pPr>
        <w:pStyle w:val="ListParagraph"/>
        <w:numPr>
          <w:ilvl w:val="0"/>
          <w:numId w:val="19"/>
        </w:numPr>
        <w:rPr>
          <w:rStyle w:val="Hyperlink"/>
          <w:rFonts w:ascii="Times New Roman" w:hAnsi="Times New Roman" w:cs="Times New Roman"/>
          <w:color w:val="auto"/>
          <w:sz w:val="24"/>
          <w:szCs w:val="24"/>
        </w:rPr>
      </w:pPr>
      <w:r w:rsidRPr="004C5643">
        <w:rPr>
          <w:rFonts w:ascii="Times New Roman" w:hAnsi="Times New Roman" w:cs="Times New Roman"/>
          <w:color w:val="343434"/>
          <w:sz w:val="24"/>
          <w:szCs w:val="24"/>
        </w:rPr>
        <w:t>Anton Chekhov, ‘The Lady with the Little Dog’</w:t>
      </w:r>
      <w:r w:rsidRPr="004C5643">
        <w:rPr>
          <w:rFonts w:ascii="Times New Roman" w:hAnsi="Times New Roman" w:cs="Times New Roman"/>
          <w:i/>
          <w:iCs/>
          <w:color w:val="343434"/>
          <w:sz w:val="24"/>
          <w:szCs w:val="24"/>
        </w:rPr>
        <w:t xml:space="preserve"> </w:t>
      </w:r>
    </w:p>
    <w:p w14:paraId="071C14DB" w14:textId="77777777" w:rsidR="00BC3B73" w:rsidRPr="004C5643" w:rsidRDefault="00BC3B73" w:rsidP="00BC3B73">
      <w:pPr>
        <w:ind w:firstLine="360"/>
        <w:outlineLvl w:val="0"/>
        <w:rPr>
          <w:rFonts w:ascii="Times New Roman" w:hAnsi="Times New Roman" w:cs="Times New Roman"/>
          <w:u w:val="single"/>
        </w:rPr>
      </w:pPr>
      <w:r w:rsidRPr="004C5643">
        <w:rPr>
          <w:rFonts w:ascii="Times New Roman" w:hAnsi="Times New Roman" w:cs="Times New Roman"/>
          <w:u w:val="single"/>
        </w:rPr>
        <w:t>Questions for class discussion</w:t>
      </w:r>
    </w:p>
    <w:p w14:paraId="5B58CBE1" w14:textId="77777777" w:rsidR="00BC3B73" w:rsidRPr="004C5643" w:rsidRDefault="00BC3B73" w:rsidP="00BC3B73">
      <w:pPr>
        <w:ind w:firstLine="360"/>
        <w:rPr>
          <w:rFonts w:ascii="Times New Roman" w:hAnsi="Times New Roman" w:cs="Times New Roman"/>
          <w:u w:val="single"/>
        </w:rPr>
      </w:pPr>
    </w:p>
    <w:p w14:paraId="78926B06" w14:textId="77777777" w:rsidR="00BC3B73" w:rsidRPr="004C5643" w:rsidRDefault="00BC3B73" w:rsidP="00BC3B73">
      <w:pPr>
        <w:pStyle w:val="ListParagraph"/>
        <w:numPr>
          <w:ilvl w:val="0"/>
          <w:numId w:val="19"/>
        </w:numPr>
        <w:rPr>
          <w:rStyle w:val="Hyperlink"/>
          <w:rFonts w:ascii="Times New Roman" w:hAnsi="Times New Roman" w:cs="Times New Roman"/>
          <w:color w:val="auto"/>
          <w:sz w:val="24"/>
          <w:szCs w:val="24"/>
          <w:u w:val="none"/>
        </w:rPr>
      </w:pPr>
      <w:r w:rsidRPr="004C5643">
        <w:rPr>
          <w:rFonts w:ascii="Times New Roman" w:hAnsi="Times New Roman" w:cs="Times New Roman"/>
          <w:sz w:val="24"/>
          <w:szCs w:val="24"/>
        </w:rPr>
        <w:t>Mark all the quotes in the text that characterize Gurov and Anna.</w:t>
      </w:r>
    </w:p>
    <w:p w14:paraId="2420C1CA" w14:textId="77777777" w:rsidR="00BC3B73" w:rsidRPr="004C5643" w:rsidRDefault="00BC3B73" w:rsidP="00BC3B73">
      <w:pPr>
        <w:pStyle w:val="ListParagraph"/>
        <w:numPr>
          <w:ilvl w:val="0"/>
          <w:numId w:val="19"/>
        </w:numPr>
        <w:rPr>
          <w:rFonts w:ascii="Times New Roman" w:hAnsi="Times New Roman" w:cs="Times New Roman"/>
          <w:sz w:val="24"/>
          <w:szCs w:val="24"/>
        </w:rPr>
      </w:pPr>
      <w:r w:rsidRPr="004C5643">
        <w:rPr>
          <w:rFonts w:ascii="Times New Roman" w:hAnsi="Times New Roman" w:cs="Times New Roman"/>
          <w:sz w:val="24"/>
          <w:szCs w:val="24"/>
        </w:rPr>
        <w:t xml:space="preserve">What is </w:t>
      </w:r>
      <w:r w:rsidRPr="004C5643">
        <w:rPr>
          <w:rFonts w:ascii="Times New Roman" w:hAnsi="Times New Roman" w:cs="Times New Roman"/>
          <w:color w:val="343434"/>
          <w:sz w:val="24"/>
          <w:szCs w:val="24"/>
        </w:rPr>
        <w:t>Chekhov’s</w:t>
      </w:r>
      <w:r w:rsidRPr="004C5643">
        <w:rPr>
          <w:rFonts w:ascii="Times New Roman" w:hAnsi="Times New Roman" w:cs="Times New Roman"/>
          <w:sz w:val="24"/>
          <w:szCs w:val="24"/>
        </w:rPr>
        <w:t xml:space="preserve"> novella about? How would you summarize its main idea? What did </w:t>
      </w:r>
      <w:r w:rsidRPr="004C5643">
        <w:rPr>
          <w:rFonts w:ascii="Times New Roman" w:hAnsi="Times New Roman" w:cs="Times New Roman"/>
          <w:color w:val="343434"/>
          <w:sz w:val="24"/>
          <w:szCs w:val="24"/>
        </w:rPr>
        <w:t>Chekhov</w:t>
      </w:r>
      <w:r w:rsidRPr="004C5643">
        <w:rPr>
          <w:rFonts w:ascii="Times New Roman" w:hAnsi="Times New Roman" w:cs="Times New Roman"/>
          <w:sz w:val="24"/>
          <w:szCs w:val="24"/>
        </w:rPr>
        <w:t xml:space="preserve"> try to accomplish in this work?</w:t>
      </w:r>
    </w:p>
    <w:p w14:paraId="17B7188F" w14:textId="77777777" w:rsidR="00BC3B73" w:rsidRPr="004C5643" w:rsidRDefault="00BC3B73" w:rsidP="00BC3B73">
      <w:pPr>
        <w:pStyle w:val="ListParagraph"/>
        <w:numPr>
          <w:ilvl w:val="0"/>
          <w:numId w:val="19"/>
        </w:numPr>
        <w:rPr>
          <w:rFonts w:ascii="Times New Roman" w:hAnsi="Times New Roman" w:cs="Times New Roman"/>
          <w:sz w:val="24"/>
          <w:szCs w:val="24"/>
        </w:rPr>
      </w:pPr>
      <w:r w:rsidRPr="004C5643">
        <w:rPr>
          <w:rFonts w:ascii="Times New Roman" w:hAnsi="Times New Roman" w:cs="Times New Roman"/>
          <w:sz w:val="24"/>
          <w:szCs w:val="24"/>
        </w:rPr>
        <w:t>What have you learned about life in Yalta? How is it different from Gurov's life in Moscow?</w:t>
      </w:r>
    </w:p>
    <w:p w14:paraId="6635E5F0" w14:textId="77777777" w:rsidR="00BC3B73" w:rsidRPr="004C5643" w:rsidRDefault="00BC3B73" w:rsidP="00BC3B73">
      <w:pPr>
        <w:widowControl w:val="0"/>
        <w:autoSpaceDE w:val="0"/>
        <w:autoSpaceDN w:val="0"/>
        <w:adjustRightInd w:val="0"/>
        <w:ind w:firstLine="360"/>
        <w:rPr>
          <w:rFonts w:ascii="Times New Roman" w:hAnsi="Times New Roman" w:cs="Times New Roman"/>
        </w:rPr>
      </w:pPr>
      <w:r w:rsidRPr="004C5643">
        <w:rPr>
          <w:rFonts w:ascii="Times New Roman" w:eastAsiaTheme="minorHAnsi" w:hAnsi="Times New Roman" w:cs="Times New Roman"/>
        </w:rPr>
        <w:t>O</w:t>
      </w:r>
      <w:r w:rsidRPr="004C5643">
        <w:rPr>
          <w:rFonts w:ascii="Times New Roman" w:hAnsi="Times New Roman" w:cs="Times New Roman"/>
        </w:rPr>
        <w:t>ptional</w:t>
      </w:r>
      <w:r w:rsidRPr="004C5643">
        <w:rPr>
          <w:rFonts w:ascii="Times New Roman" w:eastAsiaTheme="minorHAnsi" w:hAnsi="Times New Roman" w:cs="Times New Roman"/>
        </w:rPr>
        <w:t xml:space="preserve">: </w:t>
      </w:r>
    </w:p>
    <w:p w14:paraId="3CC306AC" w14:textId="77777777" w:rsidR="00BC3B73" w:rsidRPr="004C5643" w:rsidRDefault="00BC3B73" w:rsidP="00BC3B73">
      <w:pPr>
        <w:widowControl w:val="0"/>
        <w:autoSpaceDE w:val="0"/>
        <w:autoSpaceDN w:val="0"/>
        <w:adjustRightInd w:val="0"/>
        <w:ind w:firstLine="360"/>
        <w:rPr>
          <w:rFonts w:ascii="Times New Roman" w:hAnsi="Times New Roman" w:cs="Times New Roman"/>
          <w:u w:val="single"/>
        </w:rPr>
      </w:pPr>
    </w:p>
    <w:p w14:paraId="20E3D033" w14:textId="77777777" w:rsidR="00BC3B73" w:rsidRPr="004C5643" w:rsidRDefault="00BC3B73" w:rsidP="00BC3B73">
      <w:pPr>
        <w:pStyle w:val="ListParagraph"/>
        <w:widowControl w:val="0"/>
        <w:numPr>
          <w:ilvl w:val="0"/>
          <w:numId w:val="18"/>
        </w:numPr>
        <w:autoSpaceDE w:val="0"/>
        <w:autoSpaceDN w:val="0"/>
        <w:adjustRightInd w:val="0"/>
        <w:rPr>
          <w:rFonts w:ascii="Times New Roman" w:hAnsi="Times New Roman" w:cs="Times New Roman"/>
          <w:sz w:val="24"/>
          <w:szCs w:val="24"/>
        </w:rPr>
      </w:pPr>
      <w:r w:rsidRPr="004C5643">
        <w:rPr>
          <w:rFonts w:ascii="Times New Roman" w:hAnsi="Times New Roman" w:cs="Times New Roman"/>
          <w:color w:val="141414"/>
          <w:sz w:val="24"/>
          <w:szCs w:val="24"/>
        </w:rPr>
        <w:t xml:space="preserve">Maxim Gorky. "Anton Chekhov: Fragments of Recollections" </w:t>
      </w:r>
    </w:p>
    <w:p w14:paraId="5EB6F497" w14:textId="77777777" w:rsidR="00BC3B73" w:rsidRPr="004C5643" w:rsidRDefault="00BC3B73" w:rsidP="00BC3B73">
      <w:pPr>
        <w:ind w:left="360"/>
        <w:rPr>
          <w:rFonts w:ascii="Times New Roman" w:hAnsi="Times New Roman" w:cs="Times New Roman"/>
          <w:u w:val="single"/>
        </w:rPr>
      </w:pPr>
    </w:p>
    <w:p w14:paraId="6D0BDB73" w14:textId="77777777" w:rsidR="00283C41" w:rsidRDefault="00283C41" w:rsidP="00BC3B73">
      <w:pPr>
        <w:ind w:left="360"/>
        <w:rPr>
          <w:rFonts w:ascii="Times New Roman" w:hAnsi="Times New Roman" w:cs="Times New Roman"/>
          <w:b/>
        </w:rPr>
      </w:pPr>
    </w:p>
    <w:p w14:paraId="2BD22A4F" w14:textId="2D2B3137" w:rsidR="00BC3B73" w:rsidRPr="004C5643" w:rsidRDefault="00BC3B73" w:rsidP="00BC3B73">
      <w:pPr>
        <w:ind w:left="360"/>
        <w:rPr>
          <w:rFonts w:ascii="Times New Roman" w:hAnsi="Times New Roman" w:cs="Times New Roman"/>
          <w:u w:val="single"/>
        </w:rPr>
      </w:pPr>
      <w:r w:rsidRPr="004C5643">
        <w:rPr>
          <w:rFonts w:ascii="Times New Roman" w:hAnsi="Times New Roman" w:cs="Times New Roman"/>
          <w:b/>
        </w:rPr>
        <w:t>Week 6: The Bolshevik Revolution (October 1917). The White Guard and Bolsheviks’ conquest of Crimea (</w:t>
      </w:r>
      <w:r w:rsidRPr="004C5643">
        <w:rPr>
          <w:rFonts w:ascii="Times New Roman" w:eastAsiaTheme="minorHAnsi" w:hAnsi="Times New Roman" w:cs="Times New Roman"/>
          <w:b/>
          <w:color w:val="424242"/>
        </w:rPr>
        <w:t>November 1920)</w:t>
      </w:r>
      <w:r w:rsidRPr="004C5643">
        <w:rPr>
          <w:rFonts w:ascii="Times New Roman" w:hAnsi="Times New Roman" w:cs="Times New Roman"/>
          <w:b/>
        </w:rPr>
        <w:t xml:space="preserve">. Isaak Babel, </w:t>
      </w:r>
      <w:r w:rsidRPr="004C5643">
        <w:rPr>
          <w:rFonts w:ascii="Times New Roman" w:hAnsi="Times New Roman" w:cs="Times New Roman"/>
          <w:b/>
          <w:i/>
        </w:rPr>
        <w:t>Red Cavalry</w:t>
      </w:r>
      <w:r w:rsidRPr="004C5643">
        <w:rPr>
          <w:rFonts w:ascii="Times New Roman" w:hAnsi="Times New Roman" w:cs="Times New Roman"/>
          <w:b/>
        </w:rPr>
        <w:t>.</w:t>
      </w:r>
    </w:p>
    <w:p w14:paraId="38ADF04B" w14:textId="77777777" w:rsidR="00BC3B73" w:rsidRPr="004C5643" w:rsidRDefault="00BC3B73" w:rsidP="00BC3B73">
      <w:pPr>
        <w:ind w:left="142" w:firstLine="218"/>
        <w:rPr>
          <w:rFonts w:ascii="Times New Roman" w:hAnsi="Times New Roman" w:cs="Times New Roman"/>
          <w:u w:val="single"/>
        </w:rPr>
      </w:pPr>
    </w:p>
    <w:p w14:paraId="03E82DB0" w14:textId="77777777" w:rsidR="00BC3B73" w:rsidRPr="004C5643" w:rsidRDefault="00BC3B73" w:rsidP="00BC3B73">
      <w:pPr>
        <w:ind w:left="142" w:firstLine="218"/>
        <w:outlineLvl w:val="0"/>
        <w:rPr>
          <w:rFonts w:ascii="Times New Roman" w:hAnsi="Times New Roman" w:cs="Times New Roman"/>
          <w:u w:val="single"/>
        </w:rPr>
      </w:pPr>
      <w:r w:rsidRPr="004C5643">
        <w:rPr>
          <w:rFonts w:ascii="Times New Roman" w:hAnsi="Times New Roman" w:cs="Times New Roman"/>
          <w:u w:val="single"/>
        </w:rPr>
        <w:t xml:space="preserve">Readings: </w:t>
      </w:r>
    </w:p>
    <w:p w14:paraId="7D2D7481" w14:textId="77777777" w:rsidR="00BC3B73" w:rsidRPr="004C5643" w:rsidRDefault="00BC3B73" w:rsidP="00BC3B73">
      <w:pPr>
        <w:ind w:left="360"/>
        <w:rPr>
          <w:rFonts w:ascii="Times New Roman" w:hAnsi="Times New Roman" w:cs="Times New Roman"/>
        </w:rPr>
      </w:pPr>
    </w:p>
    <w:p w14:paraId="53DB6236" w14:textId="77777777" w:rsidR="00BC3B73" w:rsidRPr="004C5643" w:rsidRDefault="00BC3B73" w:rsidP="00BC3B73">
      <w:pPr>
        <w:pStyle w:val="ListParagraph"/>
        <w:numPr>
          <w:ilvl w:val="0"/>
          <w:numId w:val="9"/>
        </w:numPr>
        <w:rPr>
          <w:rFonts w:ascii="Times New Roman" w:hAnsi="Times New Roman" w:cs="Times New Roman"/>
          <w:b/>
          <w:sz w:val="24"/>
          <w:szCs w:val="24"/>
        </w:rPr>
      </w:pPr>
      <w:r w:rsidRPr="004C5643">
        <w:rPr>
          <w:rFonts w:ascii="Times New Roman" w:hAnsi="Times New Roman" w:cs="Times New Roman"/>
          <w:sz w:val="24"/>
          <w:szCs w:val="24"/>
        </w:rPr>
        <w:t xml:space="preserve">Isaak Babel, Red Cavalry (New York: </w:t>
      </w:r>
      <w:r w:rsidRPr="004C5643">
        <w:rPr>
          <w:rFonts w:ascii="Times New Roman" w:hAnsi="Times New Roman" w:cs="Times New Roman"/>
          <w:color w:val="262626"/>
          <w:sz w:val="24"/>
          <w:szCs w:val="24"/>
        </w:rPr>
        <w:t>W. W. Norton &amp; Company, 2003</w:t>
      </w:r>
      <w:r w:rsidRPr="004C5643">
        <w:rPr>
          <w:rFonts w:ascii="Times New Roman" w:hAnsi="Times New Roman" w:cs="Times New Roman"/>
          <w:sz w:val="24"/>
          <w:szCs w:val="24"/>
        </w:rPr>
        <w:t>), “Italian Sun,” and “Gedali,” pp. 59-65. Compare the war as depicted by Babel and Tolstoy.</w:t>
      </w:r>
    </w:p>
    <w:p w14:paraId="22539A72" w14:textId="77777777" w:rsidR="00BC3B73" w:rsidRPr="004C5643" w:rsidRDefault="00BC3B73" w:rsidP="00BC3B73">
      <w:pPr>
        <w:ind w:left="360"/>
        <w:outlineLvl w:val="0"/>
        <w:rPr>
          <w:rFonts w:ascii="Times New Roman" w:hAnsi="Times New Roman" w:cs="Times New Roman"/>
          <w:u w:val="single"/>
        </w:rPr>
      </w:pPr>
      <w:r w:rsidRPr="004C5643">
        <w:rPr>
          <w:rFonts w:ascii="Times New Roman" w:hAnsi="Times New Roman" w:cs="Times New Roman"/>
          <w:u w:val="single"/>
        </w:rPr>
        <w:t>Questions for class discussion</w:t>
      </w:r>
    </w:p>
    <w:p w14:paraId="7C58BF4F" w14:textId="77777777" w:rsidR="00BC3B73" w:rsidRPr="004C5643" w:rsidRDefault="00BC3B73" w:rsidP="00BC3B73">
      <w:pPr>
        <w:ind w:left="360"/>
        <w:rPr>
          <w:rFonts w:ascii="Times New Roman" w:hAnsi="Times New Roman" w:cs="Times New Roman"/>
          <w:u w:val="single"/>
        </w:rPr>
      </w:pPr>
    </w:p>
    <w:p w14:paraId="73B026DE" w14:textId="77777777" w:rsidR="00BC3B73" w:rsidRPr="004C5643" w:rsidRDefault="00BC3B73" w:rsidP="00BC3B73">
      <w:pPr>
        <w:pStyle w:val="ListParagraph"/>
        <w:numPr>
          <w:ilvl w:val="0"/>
          <w:numId w:val="9"/>
        </w:numPr>
        <w:rPr>
          <w:rFonts w:ascii="Times New Roman" w:hAnsi="Times New Roman" w:cs="Times New Roman"/>
          <w:sz w:val="24"/>
          <w:szCs w:val="24"/>
        </w:rPr>
      </w:pPr>
      <w:r w:rsidRPr="004C5643">
        <w:rPr>
          <w:rFonts w:ascii="Times New Roman" w:hAnsi="Times New Roman" w:cs="Times New Roman"/>
          <w:sz w:val="24"/>
          <w:szCs w:val="24"/>
        </w:rPr>
        <w:t>What are Babel’s attitudes to violence?</w:t>
      </w:r>
    </w:p>
    <w:p w14:paraId="47D00583" w14:textId="77777777" w:rsidR="00BC3B73" w:rsidRPr="004C5643" w:rsidRDefault="00BC3B73" w:rsidP="00BC3B73">
      <w:pPr>
        <w:pStyle w:val="ListParagraph"/>
        <w:numPr>
          <w:ilvl w:val="0"/>
          <w:numId w:val="9"/>
        </w:numPr>
        <w:rPr>
          <w:rFonts w:ascii="Times New Roman" w:hAnsi="Times New Roman" w:cs="Times New Roman"/>
          <w:sz w:val="24"/>
          <w:szCs w:val="24"/>
        </w:rPr>
      </w:pPr>
      <w:r w:rsidRPr="004C5643">
        <w:rPr>
          <w:rFonts w:ascii="Times New Roman" w:hAnsi="Times New Roman" w:cs="Times New Roman"/>
          <w:sz w:val="24"/>
          <w:szCs w:val="24"/>
        </w:rPr>
        <w:t>What are Babel’s attitudes to the Bolshevik’s revolution of 1917?</w:t>
      </w:r>
    </w:p>
    <w:p w14:paraId="12705DF7" w14:textId="77777777" w:rsidR="00BC3B73" w:rsidRPr="004C5643" w:rsidRDefault="00BC3B73" w:rsidP="00BC3B73">
      <w:pPr>
        <w:ind w:firstLine="360"/>
        <w:rPr>
          <w:rFonts w:ascii="Times New Roman" w:hAnsi="Times New Roman" w:cs="Times New Roman"/>
        </w:rPr>
      </w:pPr>
      <w:r w:rsidRPr="004C5643">
        <w:rPr>
          <w:rFonts w:ascii="Times New Roman" w:hAnsi="Times New Roman" w:cs="Times New Roman"/>
        </w:rPr>
        <w:t>Optional:</w:t>
      </w:r>
    </w:p>
    <w:p w14:paraId="7BD18B5E" w14:textId="77777777" w:rsidR="00BC3B73" w:rsidRPr="004C5643" w:rsidRDefault="00BC3B73" w:rsidP="00BC3B73">
      <w:pPr>
        <w:pStyle w:val="ListParagraph"/>
        <w:numPr>
          <w:ilvl w:val="0"/>
          <w:numId w:val="9"/>
        </w:numPr>
        <w:rPr>
          <w:rFonts w:ascii="Times New Roman" w:hAnsi="Times New Roman" w:cs="Times New Roman"/>
          <w:b/>
          <w:sz w:val="24"/>
          <w:szCs w:val="24"/>
        </w:rPr>
      </w:pPr>
      <w:r w:rsidRPr="004C5643">
        <w:rPr>
          <w:rFonts w:ascii="Times New Roman" w:hAnsi="Times New Roman" w:cs="Times New Roman"/>
          <w:sz w:val="24"/>
          <w:szCs w:val="24"/>
        </w:rPr>
        <w:t xml:space="preserve">Watch Sergei Eisenstein’s film </w:t>
      </w:r>
      <w:r w:rsidRPr="004C5643">
        <w:rPr>
          <w:rFonts w:ascii="Times New Roman" w:hAnsi="Times New Roman" w:cs="Times New Roman"/>
          <w:i/>
          <w:sz w:val="24"/>
          <w:szCs w:val="24"/>
        </w:rPr>
        <w:t>The Battelship Potemkin</w:t>
      </w:r>
      <w:r w:rsidRPr="004C5643">
        <w:rPr>
          <w:rFonts w:ascii="Times New Roman" w:hAnsi="Times New Roman" w:cs="Times New Roman"/>
          <w:sz w:val="24"/>
          <w:szCs w:val="24"/>
        </w:rPr>
        <w:t xml:space="preserve"> (1925) </w:t>
      </w:r>
    </w:p>
    <w:p w14:paraId="30DC8FA8" w14:textId="77777777" w:rsidR="00BC3B73" w:rsidRPr="004C5643" w:rsidRDefault="00BC3B73" w:rsidP="00BC3B73">
      <w:pPr>
        <w:pStyle w:val="ListParagraph"/>
        <w:numPr>
          <w:ilvl w:val="0"/>
          <w:numId w:val="9"/>
        </w:numPr>
        <w:rPr>
          <w:rFonts w:ascii="Times New Roman" w:hAnsi="Times New Roman" w:cs="Times New Roman"/>
          <w:sz w:val="24"/>
          <w:szCs w:val="24"/>
        </w:rPr>
      </w:pPr>
      <w:r w:rsidRPr="004C5643">
        <w:rPr>
          <w:rFonts w:ascii="Times New Roman" w:hAnsi="Times New Roman" w:cs="Times New Roman"/>
          <w:bCs/>
          <w:sz w:val="24"/>
          <w:szCs w:val="24"/>
        </w:rPr>
        <w:t xml:space="preserve">Serhii Plokhyi, </w:t>
      </w:r>
      <w:r w:rsidRPr="004C5643">
        <w:rPr>
          <w:rFonts w:ascii="Times New Roman" w:hAnsi="Times New Roman" w:cs="Times New Roman"/>
          <w:bCs/>
          <w:i/>
          <w:sz w:val="24"/>
          <w:szCs w:val="24"/>
        </w:rPr>
        <w:t>The Gates of Europe. A History of Ukraine</w:t>
      </w:r>
      <w:r w:rsidRPr="004C5643">
        <w:rPr>
          <w:rFonts w:ascii="Times New Roman" w:hAnsi="Times New Roman" w:cs="Times New Roman"/>
          <w:bCs/>
          <w:sz w:val="24"/>
          <w:szCs w:val="24"/>
        </w:rPr>
        <w:t xml:space="preserve"> (New York: Basic Books, 2015), </w:t>
      </w:r>
      <w:r w:rsidRPr="004C5643">
        <w:rPr>
          <w:rFonts w:ascii="Times New Roman" w:hAnsi="Times New Roman" w:cs="Times New Roman"/>
          <w:sz w:val="24"/>
          <w:szCs w:val="24"/>
        </w:rPr>
        <w:t>pp. 215-227.</w:t>
      </w:r>
    </w:p>
    <w:p w14:paraId="187FF946" w14:textId="77777777" w:rsidR="00BC3B73" w:rsidRPr="004C5643" w:rsidRDefault="00BC3B73" w:rsidP="00BC3B73">
      <w:pPr>
        <w:ind w:left="720"/>
        <w:rPr>
          <w:rFonts w:ascii="Times New Roman" w:hAnsi="Times New Roman" w:cs="Times New Roman"/>
          <w:b/>
        </w:rPr>
      </w:pPr>
    </w:p>
    <w:p w14:paraId="008AB2B9" w14:textId="77777777" w:rsidR="00BC3B73" w:rsidRPr="004C5643" w:rsidRDefault="00BC3B73" w:rsidP="00BC3B73">
      <w:pPr>
        <w:rPr>
          <w:rFonts w:ascii="Times New Roman" w:hAnsi="Times New Roman" w:cs="Times New Roman"/>
          <w:b/>
        </w:rPr>
      </w:pPr>
    </w:p>
    <w:p w14:paraId="63F710D6" w14:textId="77777777" w:rsidR="00BC3B73" w:rsidRPr="004C5643" w:rsidRDefault="00BC3B73" w:rsidP="00BC3B73">
      <w:pPr>
        <w:ind w:left="360"/>
        <w:rPr>
          <w:rFonts w:ascii="Times New Roman" w:hAnsi="Times New Roman" w:cs="Times New Roman"/>
          <w:b/>
        </w:rPr>
      </w:pPr>
      <w:r w:rsidRPr="004C5643">
        <w:rPr>
          <w:rFonts w:ascii="Times New Roman" w:hAnsi="Times New Roman" w:cs="Times New Roman"/>
          <w:b/>
        </w:rPr>
        <w:t xml:space="preserve">Week 7: Mikhail Bulgakov, </w:t>
      </w:r>
      <w:r w:rsidRPr="004C5643">
        <w:rPr>
          <w:rFonts w:ascii="Times New Roman" w:hAnsi="Times New Roman" w:cs="Times New Roman"/>
          <w:b/>
          <w:i/>
        </w:rPr>
        <w:t>The White Guard</w:t>
      </w:r>
      <w:r w:rsidRPr="004C5643">
        <w:rPr>
          <w:rFonts w:ascii="Times New Roman" w:hAnsi="Times New Roman" w:cs="Times New Roman"/>
          <w:i/>
        </w:rPr>
        <w:t>.</w:t>
      </w:r>
      <w:r w:rsidRPr="004C5643">
        <w:rPr>
          <w:rFonts w:ascii="Times New Roman" w:hAnsi="Times New Roman" w:cs="Times New Roman"/>
          <w:b/>
        </w:rPr>
        <w:t xml:space="preserve"> “The Flight” (film by Vladimir Naumov, Alexander Alov, 1970, based on Bulgakov’s novel </w:t>
      </w:r>
      <w:r w:rsidRPr="004C5643">
        <w:rPr>
          <w:rFonts w:ascii="Times New Roman" w:hAnsi="Times New Roman" w:cs="Times New Roman"/>
          <w:b/>
          <w:i/>
        </w:rPr>
        <w:t>The White Guard</w:t>
      </w:r>
      <w:r w:rsidRPr="004C5643">
        <w:rPr>
          <w:rFonts w:ascii="Times New Roman" w:hAnsi="Times New Roman" w:cs="Times New Roman"/>
          <w:b/>
        </w:rPr>
        <w:t xml:space="preserve"> and his play “The Flight”). </w:t>
      </w:r>
    </w:p>
    <w:p w14:paraId="184DD356" w14:textId="77777777" w:rsidR="00BC3B73" w:rsidRPr="004C5643" w:rsidRDefault="00BC3B73" w:rsidP="00BC3B73">
      <w:pPr>
        <w:rPr>
          <w:rFonts w:ascii="Times New Roman" w:hAnsi="Times New Roman" w:cs="Times New Roman"/>
          <w:b/>
        </w:rPr>
      </w:pPr>
    </w:p>
    <w:p w14:paraId="7CB15744" w14:textId="77777777" w:rsidR="00BC3B73" w:rsidRPr="004C5643" w:rsidRDefault="00BC3B73" w:rsidP="00BC3B73">
      <w:pPr>
        <w:ind w:left="142" w:firstLine="218"/>
        <w:outlineLvl w:val="0"/>
        <w:rPr>
          <w:rFonts w:ascii="Times New Roman" w:hAnsi="Times New Roman" w:cs="Times New Roman"/>
          <w:u w:val="single"/>
        </w:rPr>
      </w:pPr>
      <w:r w:rsidRPr="004C5643">
        <w:rPr>
          <w:rFonts w:ascii="Times New Roman" w:hAnsi="Times New Roman" w:cs="Times New Roman"/>
          <w:u w:val="single"/>
        </w:rPr>
        <w:t xml:space="preserve">Readings: </w:t>
      </w:r>
    </w:p>
    <w:p w14:paraId="3A6DC16B" w14:textId="77777777" w:rsidR="00BC3B73" w:rsidRPr="004C5643" w:rsidRDefault="00BC3B73" w:rsidP="00BC3B73">
      <w:pPr>
        <w:ind w:left="360"/>
        <w:rPr>
          <w:rFonts w:ascii="Times New Roman" w:hAnsi="Times New Roman" w:cs="Times New Roman"/>
          <w:b/>
        </w:rPr>
      </w:pPr>
    </w:p>
    <w:p w14:paraId="1FA1E723" w14:textId="77777777" w:rsidR="00BC3B73" w:rsidRPr="004C5643" w:rsidRDefault="00BC3B73" w:rsidP="00BC3B73">
      <w:pPr>
        <w:pStyle w:val="ListParagraph"/>
        <w:widowControl w:val="0"/>
        <w:numPr>
          <w:ilvl w:val="0"/>
          <w:numId w:val="9"/>
        </w:numPr>
        <w:autoSpaceDE w:val="0"/>
        <w:autoSpaceDN w:val="0"/>
        <w:adjustRightInd w:val="0"/>
        <w:rPr>
          <w:rFonts w:ascii="Times New Roman" w:hAnsi="Times New Roman" w:cs="Times New Roman"/>
          <w:sz w:val="24"/>
          <w:szCs w:val="24"/>
        </w:rPr>
      </w:pPr>
      <w:r w:rsidRPr="004C5643">
        <w:rPr>
          <w:rFonts w:ascii="Times New Roman" w:hAnsi="Times New Roman" w:cs="Times New Roman"/>
          <w:sz w:val="24"/>
          <w:szCs w:val="24"/>
        </w:rPr>
        <w:t xml:space="preserve">Mikhail Bulgakov, </w:t>
      </w:r>
      <w:r w:rsidRPr="004C5643">
        <w:rPr>
          <w:rFonts w:ascii="Times New Roman" w:hAnsi="Times New Roman" w:cs="Times New Roman"/>
          <w:i/>
          <w:sz w:val="24"/>
          <w:szCs w:val="24"/>
        </w:rPr>
        <w:t>The White Guard.</w:t>
      </w:r>
    </w:p>
    <w:p w14:paraId="212CE536" w14:textId="77777777" w:rsidR="00BC3B73" w:rsidRPr="004C5643" w:rsidRDefault="00BC3B73" w:rsidP="00BC3B73">
      <w:pPr>
        <w:ind w:firstLine="720"/>
        <w:outlineLvl w:val="0"/>
        <w:rPr>
          <w:rFonts w:ascii="Times New Roman" w:hAnsi="Times New Roman" w:cs="Times New Roman"/>
          <w:u w:val="single"/>
        </w:rPr>
      </w:pPr>
      <w:r w:rsidRPr="004C5643">
        <w:rPr>
          <w:rFonts w:ascii="Times New Roman" w:hAnsi="Times New Roman" w:cs="Times New Roman"/>
          <w:u w:val="single"/>
        </w:rPr>
        <w:t>Questions for class discussion</w:t>
      </w:r>
    </w:p>
    <w:p w14:paraId="526204A2" w14:textId="77777777" w:rsidR="00BC3B73" w:rsidRPr="004C5643" w:rsidRDefault="00BC3B73" w:rsidP="00BC3B73">
      <w:pPr>
        <w:widowControl w:val="0"/>
        <w:autoSpaceDE w:val="0"/>
        <w:autoSpaceDN w:val="0"/>
        <w:adjustRightInd w:val="0"/>
        <w:rPr>
          <w:rFonts w:ascii="Times New Roman" w:hAnsi="Times New Roman" w:cs="Times New Roman"/>
        </w:rPr>
      </w:pPr>
    </w:p>
    <w:p w14:paraId="1558A7A6" w14:textId="77777777" w:rsidR="00BC3B73" w:rsidRPr="004C5643" w:rsidRDefault="00BC3B73" w:rsidP="00BC3B73">
      <w:pPr>
        <w:pStyle w:val="ListParagraph"/>
        <w:widowControl w:val="0"/>
        <w:numPr>
          <w:ilvl w:val="0"/>
          <w:numId w:val="9"/>
        </w:numPr>
        <w:autoSpaceDE w:val="0"/>
        <w:autoSpaceDN w:val="0"/>
        <w:adjustRightInd w:val="0"/>
        <w:rPr>
          <w:rFonts w:ascii="Times New Roman" w:hAnsi="Times New Roman" w:cs="Times New Roman"/>
          <w:sz w:val="24"/>
          <w:szCs w:val="24"/>
        </w:rPr>
      </w:pPr>
      <w:r w:rsidRPr="004C5643">
        <w:rPr>
          <w:rFonts w:ascii="Times New Roman" w:hAnsi="Times New Roman" w:cs="Times New Roman"/>
          <w:sz w:val="24"/>
          <w:szCs w:val="24"/>
        </w:rPr>
        <w:t>Describe the Turbins’ way of life and the main protagonists of the novel. Why are so many of the protagonists made so young?</w:t>
      </w:r>
    </w:p>
    <w:p w14:paraId="05245B42" w14:textId="77777777" w:rsidR="00BC3B73" w:rsidRPr="004C5643" w:rsidRDefault="00BC3B73" w:rsidP="00BC3B73">
      <w:pPr>
        <w:pStyle w:val="ListParagraph"/>
        <w:numPr>
          <w:ilvl w:val="0"/>
          <w:numId w:val="9"/>
        </w:numPr>
        <w:rPr>
          <w:rFonts w:ascii="Times New Roman" w:hAnsi="Times New Roman" w:cs="Times New Roman"/>
          <w:sz w:val="24"/>
          <w:szCs w:val="24"/>
        </w:rPr>
      </w:pPr>
      <w:r w:rsidRPr="004C5643">
        <w:rPr>
          <w:rFonts w:ascii="Times New Roman" w:hAnsi="Times New Roman" w:cs="Times New Roman"/>
          <w:sz w:val="24"/>
          <w:szCs w:val="24"/>
        </w:rPr>
        <w:t xml:space="preserve">What role do the German government and troops play in the novel and why does the action take place in Ukraine? </w:t>
      </w:r>
    </w:p>
    <w:p w14:paraId="5ECD9F2F" w14:textId="77777777" w:rsidR="00BC3B73" w:rsidRPr="004C5643" w:rsidRDefault="00BC3B73" w:rsidP="00BC3B73">
      <w:pPr>
        <w:pStyle w:val="ListParagraph"/>
        <w:widowControl w:val="0"/>
        <w:numPr>
          <w:ilvl w:val="0"/>
          <w:numId w:val="9"/>
        </w:numPr>
        <w:autoSpaceDE w:val="0"/>
        <w:autoSpaceDN w:val="0"/>
        <w:adjustRightInd w:val="0"/>
        <w:rPr>
          <w:rFonts w:ascii="Times New Roman" w:hAnsi="Times New Roman" w:cs="Times New Roman"/>
          <w:color w:val="474747"/>
          <w:sz w:val="24"/>
          <w:szCs w:val="24"/>
        </w:rPr>
      </w:pPr>
      <w:r w:rsidRPr="004C5643">
        <w:rPr>
          <w:rFonts w:ascii="Times New Roman" w:hAnsi="Times New Roman" w:cs="Times New Roman"/>
          <w:sz w:val="24"/>
          <w:szCs w:val="24"/>
        </w:rPr>
        <w:t xml:space="preserve">Find out who are Leo Trotsky, Vladimir Lenin, and Shimon Petlura. </w:t>
      </w:r>
    </w:p>
    <w:p w14:paraId="1160AE5C" w14:textId="77777777" w:rsidR="00BC3B73" w:rsidRPr="004C5643" w:rsidRDefault="00BC3B73" w:rsidP="00BC3B73">
      <w:pPr>
        <w:rPr>
          <w:rFonts w:ascii="Times New Roman" w:hAnsi="Times New Roman" w:cs="Times New Roman"/>
          <w:b/>
        </w:rPr>
      </w:pPr>
    </w:p>
    <w:p w14:paraId="32898C42" w14:textId="77777777" w:rsidR="00283C41" w:rsidRDefault="00283C41">
      <w:pPr>
        <w:rPr>
          <w:rFonts w:ascii="Times New Roman" w:hAnsi="Times New Roman" w:cs="Times New Roman"/>
          <w:b/>
        </w:rPr>
      </w:pPr>
      <w:r>
        <w:rPr>
          <w:rFonts w:ascii="Times New Roman" w:hAnsi="Times New Roman" w:cs="Times New Roman"/>
          <w:b/>
        </w:rPr>
        <w:br w:type="page"/>
      </w:r>
    </w:p>
    <w:p w14:paraId="450DC28F" w14:textId="7874C3D4" w:rsidR="00BC3B73" w:rsidRPr="004C5643" w:rsidRDefault="00BC3B73" w:rsidP="00BC3B73">
      <w:pPr>
        <w:ind w:left="360"/>
        <w:rPr>
          <w:rFonts w:ascii="Times New Roman" w:hAnsi="Times New Roman" w:cs="Times New Roman"/>
          <w:b/>
        </w:rPr>
      </w:pPr>
      <w:r w:rsidRPr="004C5643">
        <w:rPr>
          <w:rFonts w:ascii="Times New Roman" w:hAnsi="Times New Roman" w:cs="Times New Roman"/>
          <w:b/>
        </w:rPr>
        <w:t xml:space="preserve">Week 8: Mikhail Bulgakov, </w:t>
      </w:r>
      <w:r w:rsidRPr="004C5643">
        <w:rPr>
          <w:rFonts w:ascii="Times New Roman" w:hAnsi="Times New Roman" w:cs="Times New Roman"/>
          <w:b/>
          <w:i/>
        </w:rPr>
        <w:t xml:space="preserve">The White Guard, continued. </w:t>
      </w:r>
      <w:r w:rsidRPr="004C5643">
        <w:rPr>
          <w:rFonts w:ascii="Times New Roman" w:hAnsi="Times New Roman" w:cs="Times New Roman"/>
          <w:b/>
        </w:rPr>
        <w:t xml:space="preserve">“The Flight” (film by Vladimir Naumov, Alexander Alov, 1970, based on Bulgakov’s novel </w:t>
      </w:r>
      <w:r w:rsidRPr="004C5643">
        <w:rPr>
          <w:rFonts w:ascii="Times New Roman" w:hAnsi="Times New Roman" w:cs="Times New Roman"/>
          <w:b/>
          <w:i/>
        </w:rPr>
        <w:t>The White Guard</w:t>
      </w:r>
      <w:r w:rsidRPr="004C5643">
        <w:rPr>
          <w:rFonts w:ascii="Times New Roman" w:hAnsi="Times New Roman" w:cs="Times New Roman"/>
          <w:b/>
        </w:rPr>
        <w:t xml:space="preserve"> and his play “The Flight”).</w:t>
      </w:r>
    </w:p>
    <w:p w14:paraId="3BEDB833" w14:textId="77777777" w:rsidR="00BC3B73" w:rsidRPr="004C5643" w:rsidRDefault="00BC3B73" w:rsidP="00BC3B73">
      <w:pPr>
        <w:ind w:left="360"/>
        <w:rPr>
          <w:rFonts w:ascii="Times New Roman" w:hAnsi="Times New Roman" w:cs="Times New Roman"/>
          <w:b/>
        </w:rPr>
      </w:pPr>
    </w:p>
    <w:p w14:paraId="29C0449C" w14:textId="77777777" w:rsidR="00BC3B73" w:rsidRPr="004C5643" w:rsidRDefault="00BC3B73" w:rsidP="00BC3B73">
      <w:pPr>
        <w:ind w:left="142" w:firstLine="218"/>
        <w:outlineLvl w:val="0"/>
        <w:rPr>
          <w:rFonts w:ascii="Times New Roman" w:hAnsi="Times New Roman" w:cs="Times New Roman"/>
          <w:u w:val="single"/>
        </w:rPr>
      </w:pPr>
      <w:r w:rsidRPr="004C5643">
        <w:rPr>
          <w:rFonts w:ascii="Times New Roman" w:hAnsi="Times New Roman" w:cs="Times New Roman"/>
          <w:u w:val="single"/>
        </w:rPr>
        <w:t xml:space="preserve">Readings: </w:t>
      </w:r>
    </w:p>
    <w:p w14:paraId="5014E478" w14:textId="77777777" w:rsidR="00BC3B73" w:rsidRPr="004C5643" w:rsidRDefault="00BC3B73" w:rsidP="00BC3B73">
      <w:pPr>
        <w:ind w:left="360"/>
        <w:rPr>
          <w:rFonts w:ascii="Times New Roman" w:hAnsi="Times New Roman" w:cs="Times New Roman"/>
          <w:b/>
        </w:rPr>
      </w:pPr>
    </w:p>
    <w:p w14:paraId="4C8DBA97" w14:textId="77777777" w:rsidR="00BC3B73" w:rsidRPr="004C5643" w:rsidRDefault="00BC3B73" w:rsidP="00BC3B73">
      <w:pPr>
        <w:pStyle w:val="ListParagraph"/>
        <w:numPr>
          <w:ilvl w:val="0"/>
          <w:numId w:val="11"/>
        </w:numPr>
        <w:rPr>
          <w:rFonts w:ascii="Times New Roman" w:hAnsi="Times New Roman" w:cs="Times New Roman"/>
          <w:i/>
          <w:sz w:val="24"/>
          <w:szCs w:val="24"/>
        </w:rPr>
      </w:pPr>
      <w:r w:rsidRPr="004C5643">
        <w:rPr>
          <w:rFonts w:ascii="Times New Roman" w:hAnsi="Times New Roman" w:cs="Times New Roman"/>
          <w:sz w:val="24"/>
          <w:szCs w:val="24"/>
        </w:rPr>
        <w:t xml:space="preserve">Mikhail Bulgakov, </w:t>
      </w:r>
      <w:r w:rsidRPr="004C5643">
        <w:rPr>
          <w:rFonts w:ascii="Times New Roman" w:hAnsi="Times New Roman" w:cs="Times New Roman"/>
          <w:i/>
          <w:sz w:val="24"/>
          <w:szCs w:val="24"/>
        </w:rPr>
        <w:t>The White Guard.</w:t>
      </w:r>
    </w:p>
    <w:p w14:paraId="743C1B61" w14:textId="77777777" w:rsidR="00BC3B73" w:rsidRPr="004C5643" w:rsidRDefault="00BC3B73" w:rsidP="00BC3B73">
      <w:pPr>
        <w:ind w:firstLine="360"/>
        <w:outlineLvl w:val="0"/>
        <w:rPr>
          <w:rFonts w:ascii="Times New Roman" w:hAnsi="Times New Roman" w:cs="Times New Roman"/>
          <w:u w:val="single"/>
        </w:rPr>
      </w:pPr>
      <w:r w:rsidRPr="004C5643">
        <w:rPr>
          <w:rFonts w:ascii="Times New Roman" w:hAnsi="Times New Roman" w:cs="Times New Roman"/>
          <w:u w:val="single"/>
        </w:rPr>
        <w:t>Questions for class discussion</w:t>
      </w:r>
    </w:p>
    <w:p w14:paraId="40F340FD" w14:textId="77777777" w:rsidR="00BC3B73" w:rsidRPr="004C5643" w:rsidRDefault="00BC3B73" w:rsidP="00BC3B73">
      <w:pPr>
        <w:rPr>
          <w:rFonts w:ascii="Times New Roman" w:hAnsi="Times New Roman" w:cs="Times New Roman"/>
          <w:i/>
        </w:rPr>
      </w:pPr>
      <w:r w:rsidRPr="004C5643">
        <w:rPr>
          <w:rFonts w:ascii="Times New Roman" w:hAnsi="Times New Roman" w:cs="Times New Roman"/>
          <w:i/>
        </w:rPr>
        <w:t xml:space="preserve"> </w:t>
      </w:r>
    </w:p>
    <w:p w14:paraId="4F11015A" w14:textId="77777777" w:rsidR="00BC3B73" w:rsidRPr="004C5643" w:rsidRDefault="00BC3B73" w:rsidP="00BC3B73">
      <w:pPr>
        <w:pStyle w:val="ListParagraph"/>
        <w:numPr>
          <w:ilvl w:val="0"/>
          <w:numId w:val="11"/>
        </w:numPr>
        <w:rPr>
          <w:rFonts w:ascii="Times New Roman" w:hAnsi="Times New Roman" w:cs="Times New Roman"/>
          <w:sz w:val="24"/>
          <w:szCs w:val="24"/>
        </w:rPr>
      </w:pPr>
      <w:r w:rsidRPr="004C5643">
        <w:rPr>
          <w:rFonts w:ascii="Times New Roman" w:hAnsi="Times New Roman" w:cs="Times New Roman"/>
          <w:sz w:val="24"/>
          <w:szCs w:val="24"/>
        </w:rPr>
        <w:t xml:space="preserve">What happens to colonel Nay-Turs? </w:t>
      </w:r>
    </w:p>
    <w:p w14:paraId="5A6DB28F" w14:textId="77777777" w:rsidR="00BC3B73" w:rsidRPr="004C5643" w:rsidRDefault="00BC3B73" w:rsidP="00BC3B73">
      <w:pPr>
        <w:pStyle w:val="ListParagraph"/>
        <w:numPr>
          <w:ilvl w:val="0"/>
          <w:numId w:val="11"/>
        </w:numPr>
        <w:rPr>
          <w:rFonts w:ascii="Times New Roman" w:hAnsi="Times New Roman" w:cs="Times New Roman"/>
          <w:sz w:val="24"/>
          <w:szCs w:val="24"/>
        </w:rPr>
      </w:pPr>
      <w:r w:rsidRPr="004C5643">
        <w:rPr>
          <w:rFonts w:ascii="Times New Roman" w:hAnsi="Times New Roman" w:cs="Times New Roman"/>
          <w:sz w:val="24"/>
          <w:szCs w:val="24"/>
        </w:rPr>
        <w:t>What message about the revolution does Bulgakov convey?</w:t>
      </w:r>
    </w:p>
    <w:p w14:paraId="3D680220" w14:textId="77777777" w:rsidR="00BC3B73" w:rsidRPr="004C5643" w:rsidRDefault="00BC3B73" w:rsidP="00BC3B73">
      <w:pPr>
        <w:pStyle w:val="ListParagraph"/>
        <w:numPr>
          <w:ilvl w:val="0"/>
          <w:numId w:val="11"/>
        </w:numPr>
        <w:rPr>
          <w:rFonts w:ascii="Times New Roman" w:hAnsi="Times New Roman" w:cs="Times New Roman"/>
          <w:sz w:val="24"/>
          <w:szCs w:val="24"/>
        </w:rPr>
      </w:pPr>
      <w:r w:rsidRPr="004C5643">
        <w:rPr>
          <w:rFonts w:ascii="Times New Roman" w:hAnsi="Times New Roman" w:cs="Times New Roman"/>
          <w:sz w:val="24"/>
          <w:szCs w:val="24"/>
        </w:rPr>
        <w:t>What happens in Crimea according to “The Flight?”</w:t>
      </w:r>
    </w:p>
    <w:p w14:paraId="5A2647DC" w14:textId="77777777" w:rsidR="00BC3B73" w:rsidRPr="004C5643" w:rsidRDefault="00BC3B73" w:rsidP="00BC3B73">
      <w:pPr>
        <w:ind w:left="360"/>
        <w:rPr>
          <w:rFonts w:ascii="Times New Roman" w:hAnsi="Times New Roman" w:cs="Times New Roman"/>
        </w:rPr>
      </w:pPr>
    </w:p>
    <w:p w14:paraId="099FB2A5" w14:textId="77777777" w:rsidR="00BC3B73" w:rsidRPr="004C5643" w:rsidRDefault="00BC3B73" w:rsidP="00BC3B73">
      <w:pPr>
        <w:ind w:left="360"/>
        <w:outlineLvl w:val="0"/>
        <w:rPr>
          <w:rFonts w:ascii="Times New Roman" w:hAnsi="Times New Roman" w:cs="Times New Roman"/>
          <w:b/>
        </w:rPr>
      </w:pPr>
      <w:r w:rsidRPr="004C5643">
        <w:rPr>
          <w:rFonts w:ascii="Times New Roman" w:hAnsi="Times New Roman" w:cs="Times New Roman"/>
          <w:b/>
        </w:rPr>
        <w:t xml:space="preserve">Quiz 2 </w:t>
      </w:r>
    </w:p>
    <w:p w14:paraId="4E9510BF" w14:textId="77777777" w:rsidR="00BC3B73" w:rsidRPr="004C5643" w:rsidRDefault="00BC3B73" w:rsidP="00BC3B73">
      <w:pPr>
        <w:ind w:left="360"/>
        <w:rPr>
          <w:rFonts w:ascii="Times New Roman" w:hAnsi="Times New Roman" w:cs="Times New Roman"/>
          <w:b/>
        </w:rPr>
      </w:pPr>
    </w:p>
    <w:p w14:paraId="3410211F" w14:textId="77777777" w:rsidR="00283C41" w:rsidRDefault="00283C41" w:rsidP="00BC3B73">
      <w:pPr>
        <w:ind w:left="360"/>
        <w:rPr>
          <w:rFonts w:ascii="Times New Roman" w:hAnsi="Times New Roman" w:cs="Times New Roman"/>
          <w:b/>
        </w:rPr>
      </w:pPr>
    </w:p>
    <w:p w14:paraId="47B0610E" w14:textId="29D38E8B" w:rsidR="00BC3B73" w:rsidRPr="004C5643" w:rsidRDefault="00BC3B73" w:rsidP="00BC3B73">
      <w:pPr>
        <w:ind w:left="360"/>
        <w:rPr>
          <w:rFonts w:ascii="Times New Roman" w:hAnsi="Times New Roman" w:cs="Times New Roman"/>
          <w:u w:val="single"/>
        </w:rPr>
      </w:pPr>
      <w:r w:rsidRPr="004C5643">
        <w:rPr>
          <w:rFonts w:ascii="Times New Roman" w:hAnsi="Times New Roman" w:cs="Times New Roman"/>
          <w:b/>
        </w:rPr>
        <w:t>Week 9. Ivan Aivazovsky and his paintings of Crimea</w:t>
      </w:r>
      <w:r w:rsidRPr="004C5643">
        <w:rPr>
          <w:rFonts w:ascii="Times New Roman" w:hAnsi="Times New Roman" w:cs="Times New Roman"/>
        </w:rPr>
        <w:t>.</w:t>
      </w:r>
      <w:r w:rsidRPr="004C5643">
        <w:rPr>
          <w:rFonts w:ascii="Times New Roman" w:hAnsi="Times New Roman" w:cs="Times New Roman"/>
          <w:b/>
        </w:rPr>
        <w:t xml:space="preserve"> </w:t>
      </w:r>
      <w:r w:rsidRPr="0085738E">
        <w:rPr>
          <w:rFonts w:ascii="Times New Roman" w:hAnsi="Times New Roman" w:cs="Times New Roman"/>
          <w:b/>
          <w:lang w:val="de-DE"/>
        </w:rPr>
        <w:t>Maximillian Voloshin. Voloshin’s museum in Koktebel.</w:t>
      </w:r>
      <w:r w:rsidRPr="0085738E">
        <w:rPr>
          <w:rFonts w:ascii="Times New Roman" w:hAnsi="Times New Roman" w:cs="Times New Roman"/>
          <w:b/>
          <w:u w:val="single"/>
          <w:lang w:val="de-DE"/>
        </w:rPr>
        <w:t xml:space="preserve"> </w:t>
      </w:r>
      <w:r w:rsidRPr="004C5643">
        <w:rPr>
          <w:rFonts w:ascii="Times New Roman" w:hAnsi="Times New Roman" w:cs="Times New Roman"/>
          <w:b/>
        </w:rPr>
        <w:t xml:space="preserve">Crimea in the Silver Age of Russian Poetry: Anna Akhmatova, </w:t>
      </w:r>
      <w:r w:rsidRPr="004C5643">
        <w:rPr>
          <w:rFonts w:ascii="Times New Roman" w:eastAsiaTheme="minorHAnsi" w:hAnsi="Times New Roman" w:cs="Times New Roman"/>
          <w:b/>
          <w:color w:val="1A1A1A"/>
        </w:rPr>
        <w:t>Osip Mandelstam,</w:t>
      </w:r>
      <w:r w:rsidRPr="004C5643">
        <w:rPr>
          <w:rFonts w:ascii="Times New Roman" w:eastAsiaTheme="minorHAnsi" w:hAnsi="Times New Roman" w:cs="Times New Roman"/>
          <w:color w:val="1A1A1A"/>
        </w:rPr>
        <w:t xml:space="preserve"> </w:t>
      </w:r>
      <w:r w:rsidRPr="004C5643">
        <w:rPr>
          <w:rFonts w:ascii="Times New Roman" w:eastAsiaTheme="minorHAnsi" w:hAnsi="Times New Roman" w:cs="Times New Roman"/>
          <w:b/>
          <w:color w:val="1A1A1A"/>
        </w:rPr>
        <w:t>and</w:t>
      </w:r>
      <w:r w:rsidRPr="004C5643">
        <w:rPr>
          <w:rFonts w:ascii="Times New Roman" w:hAnsi="Times New Roman" w:cs="Times New Roman"/>
          <w:b/>
        </w:rPr>
        <w:t xml:space="preserve"> </w:t>
      </w:r>
      <w:r w:rsidRPr="004C5643">
        <w:rPr>
          <w:rFonts w:ascii="Times New Roman" w:eastAsiaTheme="minorHAnsi" w:hAnsi="Times New Roman" w:cs="Times New Roman"/>
          <w:b/>
          <w:color w:val="1A1A1A"/>
        </w:rPr>
        <w:t>Marina Tsvetaeva on Crimea.</w:t>
      </w:r>
    </w:p>
    <w:p w14:paraId="54881E9E" w14:textId="77777777" w:rsidR="00BC3B73" w:rsidRPr="004C5643" w:rsidRDefault="00BC3B73" w:rsidP="00BC3B73">
      <w:pPr>
        <w:ind w:left="142" w:firstLine="218"/>
        <w:rPr>
          <w:rFonts w:ascii="Times New Roman" w:hAnsi="Times New Roman" w:cs="Times New Roman"/>
          <w:b/>
          <w:u w:val="single"/>
        </w:rPr>
      </w:pPr>
    </w:p>
    <w:p w14:paraId="050B66A6" w14:textId="77777777" w:rsidR="00BC3B73" w:rsidRPr="004C5643" w:rsidRDefault="00BC3B73" w:rsidP="00BC3B73">
      <w:pPr>
        <w:ind w:left="142" w:firstLine="218"/>
        <w:outlineLvl w:val="0"/>
        <w:rPr>
          <w:rFonts w:ascii="Times New Roman" w:hAnsi="Times New Roman" w:cs="Times New Roman"/>
          <w:u w:val="single"/>
        </w:rPr>
      </w:pPr>
      <w:r w:rsidRPr="004C5643">
        <w:rPr>
          <w:rFonts w:ascii="Times New Roman" w:hAnsi="Times New Roman" w:cs="Times New Roman"/>
          <w:u w:val="single"/>
        </w:rPr>
        <w:t xml:space="preserve">Readings: </w:t>
      </w:r>
    </w:p>
    <w:p w14:paraId="216D9A37" w14:textId="77777777" w:rsidR="00BC3B73" w:rsidRPr="004C5643" w:rsidRDefault="00BC3B73" w:rsidP="00BC3B73">
      <w:pPr>
        <w:ind w:left="142" w:firstLine="218"/>
        <w:rPr>
          <w:rFonts w:ascii="Times New Roman" w:hAnsi="Times New Roman" w:cs="Times New Roman"/>
        </w:rPr>
      </w:pPr>
    </w:p>
    <w:p w14:paraId="04C1F465" w14:textId="77777777" w:rsidR="00BC3B73" w:rsidRPr="004C5643" w:rsidRDefault="00BC3B73" w:rsidP="00BC3B73">
      <w:pPr>
        <w:pStyle w:val="ListParagraph"/>
        <w:numPr>
          <w:ilvl w:val="0"/>
          <w:numId w:val="10"/>
        </w:numPr>
        <w:ind w:left="360"/>
        <w:outlineLvl w:val="0"/>
        <w:rPr>
          <w:rFonts w:ascii="Times New Roman" w:hAnsi="Times New Roman" w:cs="Times New Roman"/>
          <w:sz w:val="24"/>
          <w:szCs w:val="24"/>
        </w:rPr>
      </w:pPr>
      <w:r w:rsidRPr="004C5643">
        <w:rPr>
          <w:rFonts w:ascii="Times New Roman" w:hAnsi="Times New Roman" w:cs="Times New Roman"/>
          <w:sz w:val="24"/>
          <w:szCs w:val="24"/>
        </w:rPr>
        <w:t>Anna Akhmatova, “By the sea”</w:t>
      </w:r>
    </w:p>
    <w:p w14:paraId="1FC973F3" w14:textId="77777777" w:rsidR="00BC3B73" w:rsidRPr="004C5643" w:rsidRDefault="00BC3B73" w:rsidP="00BC3B73">
      <w:pPr>
        <w:pStyle w:val="ListParagraph"/>
        <w:numPr>
          <w:ilvl w:val="0"/>
          <w:numId w:val="10"/>
        </w:numPr>
        <w:ind w:left="360"/>
        <w:outlineLvl w:val="0"/>
        <w:rPr>
          <w:rFonts w:ascii="Times New Roman" w:hAnsi="Times New Roman" w:cs="Times New Roman"/>
          <w:sz w:val="24"/>
          <w:szCs w:val="24"/>
          <w:u w:val="single"/>
        </w:rPr>
      </w:pPr>
      <w:r w:rsidRPr="004C5643">
        <w:rPr>
          <w:rFonts w:ascii="Times New Roman" w:hAnsi="Times New Roman" w:cs="Times New Roman"/>
          <w:sz w:val="24"/>
          <w:szCs w:val="24"/>
        </w:rPr>
        <w:t xml:space="preserve">Read Maximilian Voloshin’s </w:t>
      </w:r>
      <w:r w:rsidRPr="004C5643">
        <w:rPr>
          <w:rFonts w:ascii="Times New Roman" w:hAnsi="Times New Roman" w:cs="Times New Roman"/>
          <w:i/>
          <w:sz w:val="24"/>
          <w:szCs w:val="24"/>
        </w:rPr>
        <w:t>Inscriptions on Watercolors</w:t>
      </w:r>
      <w:r w:rsidRPr="004C5643">
        <w:rPr>
          <w:rFonts w:ascii="Times New Roman" w:hAnsi="Times New Roman" w:cs="Times New Roman"/>
          <w:sz w:val="24"/>
          <w:szCs w:val="24"/>
        </w:rPr>
        <w:t xml:space="preserve">. </w:t>
      </w:r>
    </w:p>
    <w:p w14:paraId="0E720008" w14:textId="77777777" w:rsidR="00BC3B73" w:rsidRPr="004C5643" w:rsidRDefault="00BC3B73" w:rsidP="00BC3B73">
      <w:pPr>
        <w:pStyle w:val="ListParagraph"/>
        <w:ind w:left="360"/>
        <w:outlineLvl w:val="0"/>
        <w:rPr>
          <w:rFonts w:ascii="Times New Roman" w:hAnsi="Times New Roman" w:cs="Times New Roman"/>
          <w:sz w:val="24"/>
          <w:szCs w:val="24"/>
        </w:rPr>
      </w:pPr>
    </w:p>
    <w:p w14:paraId="4677E2B6" w14:textId="77777777" w:rsidR="00BC3B73" w:rsidRPr="004C5643" w:rsidRDefault="00BC3B73" w:rsidP="00BC3B73">
      <w:pPr>
        <w:pStyle w:val="ListParagraph"/>
        <w:ind w:left="360"/>
        <w:outlineLvl w:val="0"/>
        <w:rPr>
          <w:rFonts w:ascii="Times New Roman" w:hAnsi="Times New Roman" w:cs="Times New Roman"/>
          <w:sz w:val="24"/>
          <w:szCs w:val="24"/>
          <w:u w:val="single"/>
        </w:rPr>
      </w:pPr>
      <w:r w:rsidRPr="004C5643">
        <w:rPr>
          <w:rFonts w:ascii="Times New Roman" w:hAnsi="Times New Roman" w:cs="Times New Roman"/>
          <w:sz w:val="24"/>
          <w:szCs w:val="24"/>
          <w:u w:val="single"/>
        </w:rPr>
        <w:t>Questions for class discussion</w:t>
      </w:r>
    </w:p>
    <w:p w14:paraId="0041359D" w14:textId="77777777" w:rsidR="00BC3B73" w:rsidRPr="004C5643" w:rsidRDefault="00BC3B73" w:rsidP="00BC3B73">
      <w:pPr>
        <w:pStyle w:val="ListParagraph"/>
        <w:rPr>
          <w:rFonts w:ascii="Times New Roman" w:hAnsi="Times New Roman" w:cs="Times New Roman"/>
          <w:sz w:val="24"/>
          <w:szCs w:val="24"/>
        </w:rPr>
      </w:pPr>
    </w:p>
    <w:p w14:paraId="60B2852D" w14:textId="77777777" w:rsidR="00BC3B73" w:rsidRPr="004C5643" w:rsidRDefault="00BC3B73" w:rsidP="00BC3B73">
      <w:pPr>
        <w:pStyle w:val="ListParagraph"/>
        <w:numPr>
          <w:ilvl w:val="0"/>
          <w:numId w:val="10"/>
        </w:numPr>
        <w:rPr>
          <w:rFonts w:ascii="Times New Roman" w:hAnsi="Times New Roman" w:cs="Times New Roman"/>
          <w:sz w:val="24"/>
          <w:szCs w:val="24"/>
        </w:rPr>
      </w:pPr>
      <w:r w:rsidRPr="004C5643">
        <w:rPr>
          <w:rFonts w:ascii="Times New Roman" w:hAnsi="Times New Roman" w:cs="Times New Roman"/>
          <w:sz w:val="24"/>
          <w:szCs w:val="24"/>
        </w:rPr>
        <w:t xml:space="preserve">Compare Voloshin’s representations of Crimea and his style (see Voloshin’s watercolors at the Pushkin Museum of Fine Arts, Moscow, </w:t>
      </w:r>
      <w:r w:rsidRPr="004C5643">
        <w:rPr>
          <w:rFonts w:ascii="Times New Roman" w:hAnsi="Times New Roman" w:cs="Times New Roman"/>
          <w:sz w:val="24"/>
          <w:szCs w:val="24"/>
          <w:u w:val="single"/>
        </w:rPr>
        <w:t>http://www.floartfund.com/ru/project77.html</w:t>
      </w:r>
      <w:r w:rsidRPr="004C5643">
        <w:rPr>
          <w:rFonts w:ascii="Times New Roman" w:hAnsi="Times New Roman" w:cs="Times New Roman"/>
          <w:sz w:val="24"/>
          <w:szCs w:val="24"/>
        </w:rPr>
        <w:t xml:space="preserve">) to those of Ivan Aivazovsky: </w:t>
      </w:r>
      <w:r w:rsidRPr="004C5643">
        <w:rPr>
          <w:rFonts w:ascii="Times New Roman" w:hAnsi="Times New Roman" w:cs="Times New Roman"/>
          <w:sz w:val="24"/>
          <w:szCs w:val="24"/>
          <w:u w:val="single"/>
        </w:rPr>
        <w:t>http://www.theathenaeum.org/art/list.php?m=a&amp;s=tu&amp;aid=2159http://see-art.ru/art_all/</w:t>
      </w:r>
    </w:p>
    <w:p w14:paraId="3BABF195" w14:textId="77777777" w:rsidR="00BC3B73" w:rsidRPr="004C5643" w:rsidRDefault="00BC3B73" w:rsidP="00BC3B73">
      <w:pPr>
        <w:ind w:left="360"/>
        <w:rPr>
          <w:rFonts w:ascii="Times New Roman" w:hAnsi="Times New Roman" w:cs="Times New Roman"/>
        </w:rPr>
      </w:pPr>
      <w:r w:rsidRPr="004C5643">
        <w:rPr>
          <w:rFonts w:ascii="Times New Roman" w:hAnsi="Times New Roman" w:cs="Times New Roman"/>
        </w:rPr>
        <w:t>Optional:</w:t>
      </w:r>
    </w:p>
    <w:p w14:paraId="4E5FA803" w14:textId="77777777" w:rsidR="00BC3B73" w:rsidRPr="004C5643" w:rsidRDefault="00BC3B73" w:rsidP="00BC3B73">
      <w:pPr>
        <w:pStyle w:val="ListParagraph"/>
        <w:numPr>
          <w:ilvl w:val="0"/>
          <w:numId w:val="10"/>
        </w:numPr>
        <w:rPr>
          <w:rFonts w:ascii="Times New Roman" w:hAnsi="Times New Roman" w:cs="Times New Roman"/>
          <w:sz w:val="24"/>
          <w:szCs w:val="24"/>
        </w:rPr>
      </w:pPr>
      <w:r w:rsidRPr="004C5643">
        <w:rPr>
          <w:rFonts w:ascii="Times New Roman" w:hAnsi="Times New Roman" w:cs="Times New Roman"/>
          <w:color w:val="1A1A1A"/>
          <w:sz w:val="24"/>
          <w:szCs w:val="24"/>
        </w:rPr>
        <w:t>Read Osip Mandelstam, “</w:t>
      </w:r>
      <w:r w:rsidRPr="004C5643">
        <w:rPr>
          <w:rFonts w:ascii="Times New Roman" w:hAnsi="Times New Roman" w:cs="Times New Roman"/>
          <w:sz w:val="24"/>
          <w:szCs w:val="24"/>
        </w:rPr>
        <w:t xml:space="preserve">Feodosia”. </w:t>
      </w:r>
    </w:p>
    <w:p w14:paraId="46BD4E7C" w14:textId="77777777" w:rsidR="00BC3B73" w:rsidRPr="004C5643" w:rsidRDefault="00BC3B73" w:rsidP="00BC3B73">
      <w:pPr>
        <w:rPr>
          <w:rFonts w:ascii="Times New Roman" w:hAnsi="Times New Roman" w:cs="Times New Roman"/>
          <w:b/>
        </w:rPr>
      </w:pPr>
    </w:p>
    <w:p w14:paraId="6761D1B6" w14:textId="77777777" w:rsidR="00283C41" w:rsidRDefault="00283C41">
      <w:pPr>
        <w:rPr>
          <w:rFonts w:ascii="Times New Roman" w:hAnsi="Times New Roman" w:cs="Times New Roman"/>
          <w:b/>
          <w:color w:val="000000" w:themeColor="text1"/>
        </w:rPr>
      </w:pPr>
      <w:r>
        <w:rPr>
          <w:rFonts w:ascii="Times New Roman" w:hAnsi="Times New Roman" w:cs="Times New Roman"/>
          <w:b/>
          <w:color w:val="000000" w:themeColor="text1"/>
        </w:rPr>
        <w:br w:type="page"/>
      </w:r>
    </w:p>
    <w:p w14:paraId="6778CB41" w14:textId="10494ED4" w:rsidR="00BC3B73" w:rsidRPr="004C5643" w:rsidRDefault="00BC3B73" w:rsidP="00BC3B73">
      <w:pPr>
        <w:ind w:left="360"/>
        <w:rPr>
          <w:rFonts w:ascii="Times New Roman" w:hAnsi="Times New Roman" w:cs="Times New Roman"/>
          <w:b/>
        </w:rPr>
      </w:pPr>
      <w:r w:rsidRPr="004C5643">
        <w:rPr>
          <w:rFonts w:ascii="Times New Roman" w:hAnsi="Times New Roman" w:cs="Times New Roman"/>
          <w:b/>
          <w:color w:val="000000" w:themeColor="text1"/>
        </w:rPr>
        <w:t xml:space="preserve">Week 10:  </w:t>
      </w:r>
      <w:r w:rsidRPr="004C5643">
        <w:rPr>
          <w:rFonts w:ascii="Times New Roman" w:hAnsi="Times New Roman" w:cs="Times New Roman"/>
          <w:b/>
        </w:rPr>
        <w:t>Crimea under the Soviets. Crimea in the Soviet propaganda: “Crimea –The Soviet Union Resort.” Pioneer camp Artek. The Ukrainian Famine (Holodomor).</w:t>
      </w:r>
    </w:p>
    <w:p w14:paraId="201A5F25" w14:textId="77777777" w:rsidR="00BC3B73" w:rsidRPr="004C5643" w:rsidRDefault="00BC3B73" w:rsidP="00BC3B73">
      <w:pPr>
        <w:ind w:left="360"/>
        <w:rPr>
          <w:rFonts w:ascii="Times New Roman" w:hAnsi="Times New Roman" w:cs="Times New Roman"/>
          <w:bCs/>
        </w:rPr>
      </w:pPr>
    </w:p>
    <w:p w14:paraId="2EC0E2D0" w14:textId="77777777" w:rsidR="00BC3B73" w:rsidRPr="004C5643" w:rsidRDefault="00BC3B73" w:rsidP="00BC3B73">
      <w:pPr>
        <w:ind w:left="360"/>
        <w:rPr>
          <w:rFonts w:ascii="Times New Roman" w:hAnsi="Times New Roman" w:cs="Times New Roman"/>
          <w:bCs/>
        </w:rPr>
      </w:pPr>
    </w:p>
    <w:p w14:paraId="38CA0D45" w14:textId="77777777" w:rsidR="00BC3B73" w:rsidRPr="004C5643" w:rsidRDefault="00BC3B73" w:rsidP="00BC3B73">
      <w:pPr>
        <w:ind w:left="142" w:firstLine="218"/>
        <w:outlineLvl w:val="0"/>
        <w:rPr>
          <w:rFonts w:ascii="Times New Roman" w:hAnsi="Times New Roman" w:cs="Times New Roman"/>
          <w:u w:val="single"/>
        </w:rPr>
      </w:pPr>
      <w:r w:rsidRPr="004C5643">
        <w:rPr>
          <w:rFonts w:ascii="Times New Roman" w:hAnsi="Times New Roman" w:cs="Times New Roman"/>
          <w:u w:val="single"/>
        </w:rPr>
        <w:t xml:space="preserve">Readings: </w:t>
      </w:r>
    </w:p>
    <w:p w14:paraId="3A6BE363" w14:textId="77777777" w:rsidR="00BC3B73" w:rsidRPr="004C5643" w:rsidRDefault="00BC3B73" w:rsidP="00BC3B73">
      <w:pPr>
        <w:rPr>
          <w:rFonts w:ascii="Times New Roman" w:hAnsi="Times New Roman" w:cs="Times New Roman"/>
          <w:bCs/>
        </w:rPr>
      </w:pPr>
    </w:p>
    <w:p w14:paraId="57FF2634" w14:textId="77777777" w:rsidR="00BC3B73" w:rsidRPr="004C5643" w:rsidRDefault="00BC3B73" w:rsidP="00BC3B73">
      <w:pPr>
        <w:pStyle w:val="ListParagraph"/>
        <w:numPr>
          <w:ilvl w:val="0"/>
          <w:numId w:val="10"/>
        </w:numPr>
        <w:rPr>
          <w:rFonts w:ascii="Times New Roman" w:hAnsi="Times New Roman" w:cs="Times New Roman"/>
          <w:sz w:val="24"/>
          <w:szCs w:val="24"/>
        </w:rPr>
      </w:pPr>
      <w:r w:rsidRPr="004C5643">
        <w:rPr>
          <w:rFonts w:ascii="Times New Roman" w:hAnsi="Times New Roman" w:cs="Times New Roman"/>
          <w:sz w:val="24"/>
          <w:szCs w:val="24"/>
        </w:rPr>
        <w:t xml:space="preserve">Arkadyi Gaidar. </w:t>
      </w:r>
      <w:r w:rsidRPr="004C5643">
        <w:rPr>
          <w:rFonts w:ascii="Times New Roman" w:hAnsi="Times New Roman" w:cs="Times New Roman"/>
          <w:i/>
          <w:sz w:val="24"/>
          <w:szCs w:val="24"/>
        </w:rPr>
        <w:t>Timur and his team.</w:t>
      </w:r>
    </w:p>
    <w:p w14:paraId="72697F8A" w14:textId="77777777" w:rsidR="00BC3B73" w:rsidRPr="004C5643" w:rsidRDefault="00BC3B73" w:rsidP="00BC3B73">
      <w:pPr>
        <w:pStyle w:val="ListParagraph"/>
        <w:numPr>
          <w:ilvl w:val="0"/>
          <w:numId w:val="10"/>
        </w:numPr>
        <w:rPr>
          <w:rFonts w:ascii="Times New Roman" w:hAnsi="Times New Roman" w:cs="Times New Roman"/>
          <w:sz w:val="24"/>
          <w:szCs w:val="24"/>
        </w:rPr>
      </w:pPr>
      <w:r w:rsidRPr="004C5643">
        <w:rPr>
          <w:rFonts w:ascii="Times New Roman" w:hAnsi="Times New Roman" w:cs="Times New Roman"/>
          <w:sz w:val="24"/>
          <w:szCs w:val="24"/>
        </w:rPr>
        <w:t xml:space="preserve">Memoirs about the Soviet Artek </w:t>
      </w:r>
    </w:p>
    <w:p w14:paraId="544ECB7D" w14:textId="77777777" w:rsidR="00BC3B73" w:rsidRPr="004C5643" w:rsidRDefault="00BC3B73" w:rsidP="00BC3B73">
      <w:pPr>
        <w:ind w:left="360"/>
        <w:outlineLvl w:val="0"/>
        <w:rPr>
          <w:rFonts w:ascii="Times New Roman" w:hAnsi="Times New Roman" w:cs="Times New Roman"/>
          <w:u w:val="single"/>
        </w:rPr>
      </w:pPr>
      <w:r w:rsidRPr="004C5643">
        <w:rPr>
          <w:rFonts w:ascii="Times New Roman" w:hAnsi="Times New Roman" w:cs="Times New Roman"/>
          <w:u w:val="single"/>
        </w:rPr>
        <w:t>Questions for class discussion</w:t>
      </w:r>
    </w:p>
    <w:p w14:paraId="6DE16C13" w14:textId="77777777" w:rsidR="00BC3B73" w:rsidRPr="004C5643" w:rsidRDefault="00BC3B73" w:rsidP="00BC3B73">
      <w:pPr>
        <w:ind w:left="360"/>
        <w:rPr>
          <w:rFonts w:ascii="Times New Roman" w:hAnsi="Times New Roman" w:cs="Times New Roman"/>
        </w:rPr>
      </w:pPr>
    </w:p>
    <w:p w14:paraId="7BFC03CB" w14:textId="77777777" w:rsidR="00BC3B73" w:rsidRPr="004C5643" w:rsidRDefault="00BC3B73" w:rsidP="00BC3B73">
      <w:pPr>
        <w:pStyle w:val="ListParagraph"/>
        <w:numPr>
          <w:ilvl w:val="0"/>
          <w:numId w:val="10"/>
        </w:numPr>
        <w:rPr>
          <w:rFonts w:ascii="Times New Roman" w:hAnsi="Times New Roman" w:cs="Times New Roman"/>
          <w:sz w:val="24"/>
          <w:szCs w:val="24"/>
        </w:rPr>
      </w:pPr>
      <w:r w:rsidRPr="004C5643">
        <w:rPr>
          <w:rFonts w:ascii="Times New Roman" w:hAnsi="Times New Roman" w:cs="Times New Roman"/>
          <w:sz w:val="24"/>
          <w:szCs w:val="24"/>
        </w:rPr>
        <w:t>Using Catriona Kelly's chapters, describe the most important measures taken by the Soviet government toward the political indoctrination of children.</w:t>
      </w:r>
    </w:p>
    <w:p w14:paraId="0E2A7C5C" w14:textId="77777777" w:rsidR="00BC3B73" w:rsidRPr="004C5643" w:rsidRDefault="00BC3B73" w:rsidP="00BC3B73">
      <w:pPr>
        <w:pStyle w:val="ListParagraph"/>
        <w:numPr>
          <w:ilvl w:val="0"/>
          <w:numId w:val="10"/>
        </w:numPr>
        <w:rPr>
          <w:rFonts w:ascii="Times New Roman" w:hAnsi="Times New Roman" w:cs="Times New Roman"/>
          <w:sz w:val="24"/>
          <w:szCs w:val="24"/>
        </w:rPr>
      </w:pPr>
      <w:r w:rsidRPr="004C5643">
        <w:rPr>
          <w:rFonts w:ascii="Times New Roman" w:hAnsi="Times New Roman" w:cs="Times New Roman"/>
          <w:sz w:val="24"/>
          <w:szCs w:val="24"/>
        </w:rPr>
        <w:t>What is humanism?</w:t>
      </w:r>
    </w:p>
    <w:p w14:paraId="0EF18168" w14:textId="77777777" w:rsidR="00BC3B73" w:rsidRPr="004C5643" w:rsidRDefault="00BC3B73" w:rsidP="00BC3B73">
      <w:pPr>
        <w:pStyle w:val="ListParagraph"/>
        <w:numPr>
          <w:ilvl w:val="0"/>
          <w:numId w:val="10"/>
        </w:numPr>
        <w:rPr>
          <w:rFonts w:ascii="Times New Roman" w:hAnsi="Times New Roman" w:cs="Times New Roman"/>
          <w:sz w:val="24"/>
          <w:szCs w:val="24"/>
        </w:rPr>
      </w:pPr>
      <w:r w:rsidRPr="004C5643">
        <w:rPr>
          <w:rFonts w:ascii="Times New Roman" w:hAnsi="Times New Roman" w:cs="Times New Roman"/>
          <w:sz w:val="24"/>
          <w:szCs w:val="24"/>
        </w:rPr>
        <w:t>What is totalitarianism?</w:t>
      </w:r>
    </w:p>
    <w:p w14:paraId="61FE3E28" w14:textId="77777777" w:rsidR="00BC3B73" w:rsidRPr="004C5643" w:rsidRDefault="00BC3B73" w:rsidP="00BC3B73">
      <w:pPr>
        <w:ind w:left="360"/>
        <w:rPr>
          <w:rFonts w:ascii="Times New Roman" w:hAnsi="Times New Roman" w:cs="Times New Roman"/>
        </w:rPr>
      </w:pPr>
      <w:r w:rsidRPr="004C5643">
        <w:rPr>
          <w:rFonts w:ascii="Times New Roman" w:hAnsi="Times New Roman" w:cs="Times New Roman"/>
        </w:rPr>
        <w:t>Optional:</w:t>
      </w:r>
    </w:p>
    <w:p w14:paraId="71A37A64" w14:textId="77777777" w:rsidR="00BC3B73" w:rsidRPr="004C5643" w:rsidRDefault="00BC3B73" w:rsidP="00BC3B73">
      <w:pPr>
        <w:pStyle w:val="ListParagraph"/>
        <w:rPr>
          <w:rFonts w:ascii="Times New Roman" w:hAnsi="Times New Roman" w:cs="Times New Roman"/>
          <w:sz w:val="24"/>
          <w:szCs w:val="24"/>
        </w:rPr>
      </w:pPr>
    </w:p>
    <w:p w14:paraId="279B43D1" w14:textId="77777777" w:rsidR="00BC3B73" w:rsidRPr="004C5643" w:rsidRDefault="00BC3B73" w:rsidP="00BC3B73">
      <w:pPr>
        <w:pStyle w:val="ListParagraph"/>
        <w:numPr>
          <w:ilvl w:val="0"/>
          <w:numId w:val="10"/>
        </w:numPr>
        <w:rPr>
          <w:rFonts w:ascii="Times New Roman" w:hAnsi="Times New Roman" w:cs="Times New Roman"/>
          <w:sz w:val="24"/>
          <w:szCs w:val="24"/>
        </w:rPr>
      </w:pPr>
      <w:r w:rsidRPr="004C5643">
        <w:rPr>
          <w:rFonts w:ascii="Times New Roman" w:hAnsi="Times New Roman" w:cs="Times New Roman"/>
          <w:sz w:val="24"/>
          <w:szCs w:val="24"/>
        </w:rPr>
        <w:t xml:space="preserve">Catriona Kelly, </w:t>
      </w:r>
      <w:r w:rsidRPr="004C5643">
        <w:rPr>
          <w:rFonts w:ascii="Times New Roman" w:hAnsi="Times New Roman" w:cs="Times New Roman"/>
          <w:i/>
          <w:sz w:val="24"/>
          <w:szCs w:val="24"/>
        </w:rPr>
        <w:t>Children’s World. Growing Up in Russia, 1890-1991</w:t>
      </w:r>
      <w:r w:rsidRPr="004C5643">
        <w:rPr>
          <w:rFonts w:ascii="Times New Roman" w:hAnsi="Times New Roman" w:cs="Times New Roman"/>
          <w:sz w:val="24"/>
          <w:szCs w:val="24"/>
        </w:rPr>
        <w:t xml:space="preserve"> (New Haven and London: Yale UP, 2007), Chapters Chapter "Pioneers and Pet-Keepers."</w:t>
      </w:r>
    </w:p>
    <w:p w14:paraId="0A857B93" w14:textId="77777777" w:rsidR="00BC3B73" w:rsidRPr="004C5643" w:rsidRDefault="00BC3B73" w:rsidP="00BC3B73">
      <w:pPr>
        <w:pStyle w:val="ListParagraph"/>
        <w:numPr>
          <w:ilvl w:val="0"/>
          <w:numId w:val="10"/>
        </w:numPr>
        <w:rPr>
          <w:rFonts w:ascii="Times New Roman" w:hAnsi="Times New Roman" w:cs="Times New Roman"/>
          <w:bCs/>
          <w:sz w:val="24"/>
          <w:szCs w:val="24"/>
        </w:rPr>
      </w:pPr>
      <w:r w:rsidRPr="004C5643">
        <w:rPr>
          <w:rFonts w:ascii="Times New Roman" w:hAnsi="Times New Roman" w:cs="Times New Roman"/>
          <w:bCs/>
          <w:sz w:val="24"/>
          <w:szCs w:val="24"/>
        </w:rPr>
        <w:t xml:space="preserve">Serhy Yekelchyk, </w:t>
      </w:r>
      <w:r w:rsidRPr="004C5643">
        <w:rPr>
          <w:rFonts w:ascii="Times New Roman" w:hAnsi="Times New Roman" w:cs="Times New Roman"/>
          <w:bCs/>
          <w:i/>
          <w:sz w:val="24"/>
          <w:szCs w:val="24"/>
        </w:rPr>
        <w:t>Ukraine: Birth of a Modern Nation</w:t>
      </w:r>
      <w:r w:rsidRPr="004C5643">
        <w:rPr>
          <w:rFonts w:ascii="Times New Roman" w:hAnsi="Times New Roman" w:cs="Times New Roman"/>
          <w:bCs/>
          <w:sz w:val="24"/>
          <w:szCs w:val="24"/>
        </w:rPr>
        <w:t xml:space="preserve"> (Oxford, New York: Oxford University Press, 2007), Chapter “Stalinism: Famine and Terror,” pp.103-121</w:t>
      </w:r>
    </w:p>
    <w:p w14:paraId="3DE2774A" w14:textId="77777777" w:rsidR="00BC3B73" w:rsidRPr="004C5643" w:rsidRDefault="00BC3B73" w:rsidP="00BC3B73">
      <w:pPr>
        <w:pStyle w:val="ListParagraph"/>
        <w:numPr>
          <w:ilvl w:val="0"/>
          <w:numId w:val="10"/>
        </w:numPr>
        <w:rPr>
          <w:rFonts w:ascii="Times New Roman" w:hAnsi="Times New Roman" w:cs="Times New Roman"/>
          <w:bCs/>
          <w:sz w:val="24"/>
          <w:szCs w:val="24"/>
        </w:rPr>
      </w:pPr>
      <w:r w:rsidRPr="004C5643">
        <w:rPr>
          <w:rFonts w:ascii="Times New Roman" w:hAnsi="Times New Roman" w:cs="Times New Roman"/>
          <w:bCs/>
          <w:sz w:val="24"/>
          <w:szCs w:val="24"/>
        </w:rPr>
        <w:t xml:space="preserve">Timothy Snyder, </w:t>
      </w:r>
      <w:r w:rsidRPr="004C5643">
        <w:rPr>
          <w:rFonts w:ascii="Times New Roman" w:hAnsi="Times New Roman" w:cs="Times New Roman"/>
          <w:bCs/>
          <w:i/>
          <w:sz w:val="24"/>
          <w:szCs w:val="24"/>
        </w:rPr>
        <w:t>Bloodlands. Europe Between Hitler and Stalin</w:t>
      </w:r>
      <w:r w:rsidRPr="004C5643">
        <w:rPr>
          <w:rFonts w:ascii="Times New Roman" w:hAnsi="Times New Roman" w:cs="Times New Roman"/>
          <w:bCs/>
          <w:sz w:val="24"/>
          <w:szCs w:val="24"/>
        </w:rPr>
        <w:t xml:space="preserve"> (New York: Basic Books, 2010), Chapter “The Soviet Famines,” pp. 21-58.</w:t>
      </w:r>
    </w:p>
    <w:p w14:paraId="34073743" w14:textId="77777777" w:rsidR="00BC3B73" w:rsidRPr="004C5643" w:rsidRDefault="00BC3B73" w:rsidP="00BC3B73">
      <w:pPr>
        <w:pStyle w:val="ListParagraph"/>
        <w:numPr>
          <w:ilvl w:val="0"/>
          <w:numId w:val="10"/>
        </w:numPr>
        <w:rPr>
          <w:rFonts w:ascii="Times New Roman" w:hAnsi="Times New Roman" w:cs="Times New Roman"/>
          <w:sz w:val="24"/>
          <w:szCs w:val="24"/>
        </w:rPr>
      </w:pPr>
      <w:r w:rsidRPr="004C5643">
        <w:rPr>
          <w:rFonts w:ascii="Times New Roman" w:hAnsi="Times New Roman" w:cs="Times New Roman"/>
          <w:sz w:val="24"/>
          <w:szCs w:val="24"/>
        </w:rPr>
        <w:t xml:space="preserve">Catriona Kelly, </w:t>
      </w:r>
      <w:r w:rsidRPr="004C5643">
        <w:rPr>
          <w:rFonts w:ascii="Times New Roman" w:hAnsi="Times New Roman" w:cs="Times New Roman"/>
          <w:i/>
          <w:sz w:val="24"/>
          <w:szCs w:val="24"/>
        </w:rPr>
        <w:t>Children’s World. Growing Up in Russia, 1890-1991</w:t>
      </w:r>
      <w:r w:rsidRPr="004C5643">
        <w:rPr>
          <w:rFonts w:ascii="Times New Roman" w:hAnsi="Times New Roman" w:cs="Times New Roman"/>
          <w:sz w:val="24"/>
          <w:szCs w:val="24"/>
        </w:rPr>
        <w:t xml:space="preserve"> (New Haven and London: Yale UP, 2007), “‘Thank you, Comrade Stalin, for a Happy Childhood!,’ 1935-1953,” pp. 93-129.</w:t>
      </w:r>
    </w:p>
    <w:p w14:paraId="13DFD5F7" w14:textId="77777777" w:rsidR="00BC3B73" w:rsidRPr="004C5643" w:rsidRDefault="00BC3B73" w:rsidP="00BC3B73">
      <w:pPr>
        <w:rPr>
          <w:rFonts w:ascii="Times New Roman" w:hAnsi="Times New Roman" w:cs="Times New Roman"/>
          <w:bCs/>
        </w:rPr>
      </w:pPr>
    </w:p>
    <w:p w14:paraId="0D20294B" w14:textId="77777777" w:rsidR="00BC3B73" w:rsidRPr="004C5643" w:rsidRDefault="00BC3B73" w:rsidP="00BC3B73">
      <w:pPr>
        <w:ind w:left="360"/>
        <w:rPr>
          <w:rFonts w:ascii="Times New Roman" w:eastAsiaTheme="minorHAnsi" w:hAnsi="Times New Roman" w:cs="Times New Roman"/>
        </w:rPr>
      </w:pPr>
    </w:p>
    <w:p w14:paraId="25DCDD71" w14:textId="77777777" w:rsidR="00BC3B73" w:rsidRPr="004C5643" w:rsidRDefault="00BC3B73" w:rsidP="00BC3B73">
      <w:pPr>
        <w:ind w:left="360"/>
        <w:rPr>
          <w:rFonts w:ascii="Times New Roman" w:hAnsi="Times New Roman" w:cs="Times New Roman"/>
          <w:b/>
        </w:rPr>
      </w:pPr>
      <w:r w:rsidRPr="004C5643">
        <w:rPr>
          <w:rFonts w:ascii="Times New Roman" w:hAnsi="Times New Roman" w:cs="Times New Roman"/>
          <w:b/>
          <w:color w:val="000000" w:themeColor="text1"/>
        </w:rPr>
        <w:t xml:space="preserve">Week 11:  </w:t>
      </w:r>
      <w:r w:rsidRPr="004C5643">
        <w:rPr>
          <w:rFonts w:ascii="Times New Roman" w:hAnsi="Times New Roman" w:cs="Times New Roman"/>
          <w:b/>
        </w:rPr>
        <w:t xml:space="preserve">Crimea and Ukraine in the Second World War. The Holocaust in Ukraine. </w:t>
      </w:r>
      <w:r w:rsidRPr="004C5643">
        <w:rPr>
          <w:rFonts w:ascii="Times New Roman" w:eastAsiaTheme="minorHAnsi" w:hAnsi="Times New Roman" w:cs="Times New Roman"/>
          <w:b/>
          <w:bCs/>
          <w:color w:val="1A1A1A"/>
        </w:rPr>
        <w:t xml:space="preserve">Yevgeny Yevtushenko, </w:t>
      </w:r>
      <w:r w:rsidRPr="004C5643">
        <w:rPr>
          <w:rFonts w:ascii="Times New Roman" w:eastAsiaTheme="minorHAnsi" w:hAnsi="Times New Roman" w:cs="Times New Roman"/>
          <w:b/>
          <w:bCs/>
          <w:i/>
          <w:color w:val="1A1A1A"/>
        </w:rPr>
        <w:t>Babi Yar</w:t>
      </w:r>
      <w:r w:rsidRPr="004C5643">
        <w:rPr>
          <w:rFonts w:ascii="Times New Roman" w:eastAsiaTheme="minorHAnsi" w:hAnsi="Times New Roman" w:cs="Times New Roman"/>
          <w:b/>
          <w:bCs/>
          <w:color w:val="1A1A1A"/>
        </w:rPr>
        <w:t xml:space="preserve">. </w:t>
      </w:r>
      <w:r w:rsidRPr="004C5643">
        <w:rPr>
          <w:rFonts w:ascii="Times New Roman" w:hAnsi="Times New Roman" w:cs="Times New Roman"/>
          <w:b/>
        </w:rPr>
        <w:t xml:space="preserve">Deportations of Crimean Tatars. The creation of the Yalta system. </w:t>
      </w:r>
    </w:p>
    <w:p w14:paraId="2527FE8F" w14:textId="77777777" w:rsidR="00BC3B73" w:rsidRPr="004C5643" w:rsidRDefault="00BC3B73" w:rsidP="00BC3B73">
      <w:pPr>
        <w:ind w:left="360"/>
        <w:rPr>
          <w:rFonts w:ascii="Times New Roman" w:hAnsi="Times New Roman" w:cs="Times New Roman"/>
          <w:b/>
        </w:rPr>
      </w:pPr>
    </w:p>
    <w:p w14:paraId="0A5D8ADF" w14:textId="77777777" w:rsidR="00BC3B73" w:rsidRPr="004C5643" w:rsidRDefault="00BC3B73" w:rsidP="00BC3B73">
      <w:pPr>
        <w:ind w:left="142" w:firstLine="218"/>
        <w:outlineLvl w:val="0"/>
        <w:rPr>
          <w:rFonts w:ascii="Times New Roman" w:hAnsi="Times New Roman" w:cs="Times New Roman"/>
          <w:u w:val="single"/>
        </w:rPr>
      </w:pPr>
      <w:r w:rsidRPr="004C5643">
        <w:rPr>
          <w:rFonts w:ascii="Times New Roman" w:hAnsi="Times New Roman" w:cs="Times New Roman"/>
          <w:u w:val="single"/>
        </w:rPr>
        <w:t xml:space="preserve">Readings: </w:t>
      </w:r>
    </w:p>
    <w:p w14:paraId="41A53519" w14:textId="77777777" w:rsidR="00BC3B73" w:rsidRPr="004C5643" w:rsidRDefault="00BC3B73" w:rsidP="00BC3B73">
      <w:pPr>
        <w:ind w:left="360"/>
        <w:rPr>
          <w:rFonts w:ascii="Times New Roman" w:hAnsi="Times New Roman" w:cs="Times New Roman"/>
          <w:b/>
        </w:rPr>
      </w:pPr>
    </w:p>
    <w:p w14:paraId="79F2E0BC" w14:textId="77777777" w:rsidR="00BC3B73" w:rsidRPr="004C5643" w:rsidRDefault="00BC3B73" w:rsidP="00BC3B73">
      <w:pPr>
        <w:pStyle w:val="ListParagraph"/>
        <w:numPr>
          <w:ilvl w:val="0"/>
          <w:numId w:val="23"/>
        </w:numPr>
        <w:outlineLvl w:val="0"/>
        <w:rPr>
          <w:rFonts w:ascii="Times New Roman" w:hAnsi="Times New Roman" w:cs="Times New Roman"/>
          <w:bCs/>
          <w:sz w:val="24"/>
          <w:szCs w:val="24"/>
        </w:rPr>
      </w:pPr>
      <w:r w:rsidRPr="004C5643">
        <w:rPr>
          <w:rFonts w:ascii="Times New Roman" w:hAnsi="Times New Roman" w:cs="Times New Roman"/>
          <w:bCs/>
          <w:color w:val="1A1A1A"/>
          <w:sz w:val="24"/>
          <w:szCs w:val="24"/>
        </w:rPr>
        <w:t xml:space="preserve">Yevgeny Yevtushenko, </w:t>
      </w:r>
      <w:r w:rsidRPr="004C5643">
        <w:rPr>
          <w:rFonts w:ascii="Times New Roman" w:hAnsi="Times New Roman" w:cs="Times New Roman"/>
          <w:bCs/>
          <w:i/>
          <w:color w:val="1A1A1A"/>
          <w:sz w:val="24"/>
          <w:szCs w:val="24"/>
        </w:rPr>
        <w:t>Babi Yar.</w:t>
      </w:r>
    </w:p>
    <w:p w14:paraId="75A498A2" w14:textId="77777777" w:rsidR="00BC3B73" w:rsidRPr="004C5643" w:rsidRDefault="00BC3B73" w:rsidP="00BC3B73">
      <w:pPr>
        <w:ind w:left="360"/>
        <w:outlineLvl w:val="0"/>
        <w:rPr>
          <w:rFonts w:ascii="Times New Roman" w:hAnsi="Times New Roman" w:cs="Times New Roman"/>
          <w:bCs/>
        </w:rPr>
      </w:pPr>
    </w:p>
    <w:p w14:paraId="4680874C" w14:textId="77777777" w:rsidR="00BC3B73" w:rsidRPr="004C5643" w:rsidRDefault="00BC3B73" w:rsidP="00BC3B73">
      <w:pPr>
        <w:ind w:left="360"/>
        <w:outlineLvl w:val="0"/>
        <w:rPr>
          <w:rFonts w:ascii="Times New Roman" w:hAnsi="Times New Roman" w:cs="Times New Roman"/>
          <w:bCs/>
        </w:rPr>
      </w:pPr>
      <w:r w:rsidRPr="004C5643">
        <w:rPr>
          <w:rFonts w:ascii="Times New Roman" w:hAnsi="Times New Roman" w:cs="Times New Roman"/>
          <w:bCs/>
        </w:rPr>
        <w:t>Optional:</w:t>
      </w:r>
    </w:p>
    <w:p w14:paraId="4BD33F9B" w14:textId="77777777" w:rsidR="00BC3B73" w:rsidRPr="004C5643" w:rsidRDefault="00BC3B73" w:rsidP="00BC3B73">
      <w:pPr>
        <w:pStyle w:val="ListParagraph"/>
        <w:numPr>
          <w:ilvl w:val="0"/>
          <w:numId w:val="4"/>
        </w:numPr>
        <w:rPr>
          <w:rFonts w:ascii="Times New Roman" w:hAnsi="Times New Roman" w:cs="Times New Roman"/>
          <w:bCs/>
          <w:sz w:val="24"/>
          <w:szCs w:val="24"/>
        </w:rPr>
      </w:pPr>
      <w:r w:rsidRPr="004C5643">
        <w:rPr>
          <w:rFonts w:ascii="Times New Roman" w:hAnsi="Times New Roman" w:cs="Times New Roman"/>
          <w:bCs/>
          <w:sz w:val="24"/>
          <w:szCs w:val="24"/>
        </w:rPr>
        <w:t xml:space="preserve">Serhii Plokhyi, </w:t>
      </w:r>
      <w:r w:rsidRPr="004C5643">
        <w:rPr>
          <w:rFonts w:ascii="Times New Roman" w:hAnsi="Times New Roman" w:cs="Times New Roman"/>
          <w:bCs/>
          <w:i/>
          <w:sz w:val="24"/>
          <w:szCs w:val="24"/>
        </w:rPr>
        <w:t>The Gates of Europe. A History of Ukraine</w:t>
      </w:r>
      <w:r w:rsidRPr="004C5643">
        <w:rPr>
          <w:rFonts w:ascii="Times New Roman" w:hAnsi="Times New Roman" w:cs="Times New Roman"/>
          <w:bCs/>
          <w:sz w:val="24"/>
          <w:szCs w:val="24"/>
        </w:rPr>
        <w:t xml:space="preserve"> (New York: Basic Books, 2015), Chapter “Pax Mongolica,” pp. 49-60; experts from Chapter “Hitler’s Lebensraum,” pp. 263-275.</w:t>
      </w:r>
    </w:p>
    <w:p w14:paraId="023C04B7" w14:textId="77777777" w:rsidR="00BC3B73" w:rsidRPr="004C5643" w:rsidRDefault="00BC3B73" w:rsidP="00BC3B73">
      <w:pPr>
        <w:pStyle w:val="ListParagraph"/>
        <w:numPr>
          <w:ilvl w:val="0"/>
          <w:numId w:val="4"/>
        </w:numPr>
        <w:rPr>
          <w:rFonts w:ascii="Times New Roman" w:hAnsi="Times New Roman" w:cs="Times New Roman"/>
          <w:bCs/>
          <w:sz w:val="24"/>
          <w:szCs w:val="24"/>
        </w:rPr>
      </w:pPr>
      <w:r w:rsidRPr="004C5643">
        <w:rPr>
          <w:rFonts w:ascii="Times New Roman" w:hAnsi="Times New Roman" w:cs="Times New Roman"/>
          <w:bCs/>
          <w:sz w:val="24"/>
          <w:szCs w:val="24"/>
        </w:rPr>
        <w:t xml:space="preserve">Timothy Snyder, </w:t>
      </w:r>
      <w:r w:rsidRPr="004C5643">
        <w:rPr>
          <w:rFonts w:ascii="Times New Roman" w:hAnsi="Times New Roman" w:cs="Times New Roman"/>
          <w:bCs/>
          <w:i/>
          <w:sz w:val="24"/>
          <w:szCs w:val="24"/>
        </w:rPr>
        <w:t>Bloodlands. Europe Between Hitler and Stalin</w:t>
      </w:r>
      <w:r w:rsidRPr="004C5643">
        <w:rPr>
          <w:rFonts w:ascii="Times New Roman" w:hAnsi="Times New Roman" w:cs="Times New Roman"/>
          <w:bCs/>
          <w:sz w:val="24"/>
          <w:szCs w:val="24"/>
        </w:rPr>
        <w:t xml:space="preserve"> (New York: Basic Books, 2010), Chapter “The Final Solution,” pp.187-206.</w:t>
      </w:r>
    </w:p>
    <w:p w14:paraId="538D8711" w14:textId="77777777" w:rsidR="00BC3B73" w:rsidRPr="0085738E" w:rsidRDefault="00BC3B73" w:rsidP="00BC3B73">
      <w:pPr>
        <w:pStyle w:val="ListParagraph"/>
        <w:ind w:left="1080"/>
        <w:rPr>
          <w:rFonts w:ascii="Times New Roman" w:hAnsi="Times New Roman" w:cs="Times New Roman"/>
          <w:bCs/>
          <w:sz w:val="24"/>
          <w:szCs w:val="24"/>
        </w:rPr>
      </w:pPr>
    </w:p>
    <w:p w14:paraId="778385EB" w14:textId="77777777" w:rsidR="00BC3B73" w:rsidRPr="004C5643" w:rsidRDefault="00BC3B73" w:rsidP="00BC3B73">
      <w:pPr>
        <w:ind w:firstLine="360"/>
        <w:outlineLvl w:val="0"/>
        <w:rPr>
          <w:rFonts w:ascii="Times New Roman" w:hAnsi="Times New Roman" w:cs="Times New Roman"/>
          <w:b/>
        </w:rPr>
      </w:pPr>
      <w:r w:rsidRPr="004C5643">
        <w:rPr>
          <w:rFonts w:ascii="Times New Roman" w:hAnsi="Times New Roman" w:cs="Times New Roman"/>
          <w:b/>
        </w:rPr>
        <w:t xml:space="preserve">Midterm </w:t>
      </w:r>
    </w:p>
    <w:p w14:paraId="0BB58B0D" w14:textId="0193841E" w:rsidR="00BC3B73" w:rsidRDefault="00BC3B73" w:rsidP="00BC3B73">
      <w:pPr>
        <w:ind w:left="360"/>
        <w:rPr>
          <w:rFonts w:ascii="Times New Roman" w:hAnsi="Times New Roman" w:cs="Times New Roman"/>
          <w:b/>
        </w:rPr>
      </w:pPr>
    </w:p>
    <w:p w14:paraId="134030B8" w14:textId="77777777" w:rsidR="00283C41" w:rsidRPr="004C5643" w:rsidRDefault="00283C41" w:rsidP="00BC3B73">
      <w:pPr>
        <w:ind w:left="360"/>
        <w:rPr>
          <w:rFonts w:ascii="Times New Roman" w:hAnsi="Times New Roman" w:cs="Times New Roman"/>
          <w:b/>
        </w:rPr>
      </w:pPr>
    </w:p>
    <w:p w14:paraId="4EA41CCE" w14:textId="77777777" w:rsidR="00BC3B73" w:rsidRPr="004C5643" w:rsidRDefault="00BC3B73" w:rsidP="00BC3B73">
      <w:pPr>
        <w:ind w:left="360"/>
        <w:rPr>
          <w:rFonts w:ascii="Times New Roman" w:hAnsi="Times New Roman" w:cs="Times New Roman"/>
          <w:b/>
        </w:rPr>
      </w:pPr>
      <w:r w:rsidRPr="004C5643">
        <w:rPr>
          <w:rFonts w:ascii="Times New Roman" w:hAnsi="Times New Roman" w:cs="Times New Roman"/>
          <w:b/>
        </w:rPr>
        <w:t xml:space="preserve">Week 12: </w:t>
      </w:r>
      <w:r w:rsidRPr="004C5643">
        <w:rPr>
          <w:rFonts w:ascii="Times New Roman" w:eastAsiaTheme="minorHAnsi" w:hAnsi="Times New Roman" w:cs="Times New Roman"/>
          <w:b/>
          <w:color w:val="000000" w:themeColor="text1"/>
        </w:rPr>
        <w:t xml:space="preserve">The Transfer of </w:t>
      </w:r>
      <w:r w:rsidRPr="004C5643">
        <w:rPr>
          <w:rFonts w:ascii="Times New Roman" w:eastAsiaTheme="minorHAnsi" w:hAnsi="Times New Roman" w:cs="Times New Roman"/>
          <w:b/>
          <w:bCs/>
          <w:color w:val="000000" w:themeColor="text1"/>
        </w:rPr>
        <w:t>Crimea</w:t>
      </w:r>
      <w:r w:rsidRPr="004C5643">
        <w:rPr>
          <w:rFonts w:ascii="Times New Roman" w:eastAsiaTheme="minorHAnsi" w:hAnsi="Times New Roman" w:cs="Times New Roman"/>
          <w:b/>
          <w:color w:val="000000" w:themeColor="text1"/>
        </w:rPr>
        <w:t xml:space="preserve"> from Soviet </w:t>
      </w:r>
      <w:r w:rsidRPr="004C5643">
        <w:rPr>
          <w:rFonts w:ascii="Times New Roman" w:eastAsiaTheme="minorHAnsi" w:hAnsi="Times New Roman" w:cs="Times New Roman"/>
          <w:b/>
          <w:bCs/>
          <w:color w:val="000000" w:themeColor="text1"/>
        </w:rPr>
        <w:t>Russia</w:t>
      </w:r>
      <w:r w:rsidRPr="004C5643">
        <w:rPr>
          <w:rFonts w:ascii="Times New Roman" w:eastAsiaTheme="minorHAnsi" w:hAnsi="Times New Roman" w:cs="Times New Roman"/>
          <w:b/>
          <w:color w:val="000000" w:themeColor="text1"/>
        </w:rPr>
        <w:t xml:space="preserve"> to Soviet Ukraine by Nikita </w:t>
      </w:r>
      <w:r w:rsidRPr="004C5643">
        <w:rPr>
          <w:rFonts w:ascii="Times New Roman" w:eastAsiaTheme="minorHAnsi" w:hAnsi="Times New Roman" w:cs="Times New Roman"/>
          <w:b/>
          <w:bCs/>
          <w:color w:val="000000" w:themeColor="text1"/>
        </w:rPr>
        <w:t>Khrushchev</w:t>
      </w:r>
      <w:r w:rsidRPr="004C5643">
        <w:rPr>
          <w:rFonts w:ascii="Times New Roman" w:eastAsiaTheme="minorHAnsi" w:hAnsi="Times New Roman" w:cs="Times New Roman"/>
          <w:b/>
          <w:color w:val="000000" w:themeColor="text1"/>
        </w:rPr>
        <w:t xml:space="preserve"> in 1954. Soviet tourism to Crimea in the 1960s and 1970s.</w:t>
      </w:r>
    </w:p>
    <w:p w14:paraId="08F1F5B0" w14:textId="77777777" w:rsidR="00BC3B73" w:rsidRPr="004C5643" w:rsidRDefault="00BC3B73" w:rsidP="00BC3B73">
      <w:pPr>
        <w:ind w:left="360"/>
        <w:rPr>
          <w:rFonts w:ascii="Times New Roman" w:hAnsi="Times New Roman" w:cs="Times New Roman"/>
          <w:bCs/>
        </w:rPr>
      </w:pPr>
    </w:p>
    <w:p w14:paraId="456B152A" w14:textId="77777777" w:rsidR="00BC3B73" w:rsidRPr="004C5643" w:rsidRDefault="00BC3B73" w:rsidP="00BC3B73">
      <w:pPr>
        <w:ind w:left="142" w:firstLine="218"/>
        <w:outlineLvl w:val="0"/>
        <w:rPr>
          <w:rFonts w:ascii="Times New Roman" w:hAnsi="Times New Roman" w:cs="Times New Roman"/>
          <w:u w:val="single"/>
        </w:rPr>
      </w:pPr>
      <w:r w:rsidRPr="004C5643">
        <w:rPr>
          <w:rFonts w:ascii="Times New Roman" w:hAnsi="Times New Roman" w:cs="Times New Roman"/>
          <w:u w:val="single"/>
        </w:rPr>
        <w:t xml:space="preserve">Readings: </w:t>
      </w:r>
    </w:p>
    <w:p w14:paraId="3817B6E3" w14:textId="77777777" w:rsidR="00BC3B73" w:rsidRPr="004C5643" w:rsidRDefault="00BC3B73" w:rsidP="00BC3B73">
      <w:pPr>
        <w:ind w:left="360"/>
        <w:rPr>
          <w:rFonts w:ascii="Times New Roman" w:hAnsi="Times New Roman" w:cs="Times New Roman"/>
          <w:bCs/>
        </w:rPr>
      </w:pPr>
    </w:p>
    <w:p w14:paraId="00CFF903" w14:textId="77777777" w:rsidR="00BC3B73" w:rsidRPr="004C5643" w:rsidRDefault="00BC3B73" w:rsidP="00BC3B73">
      <w:pPr>
        <w:pStyle w:val="ListParagraph"/>
        <w:numPr>
          <w:ilvl w:val="0"/>
          <w:numId w:val="3"/>
        </w:numPr>
        <w:rPr>
          <w:rFonts w:ascii="Times New Roman" w:hAnsi="Times New Roman" w:cs="Times New Roman"/>
          <w:bCs/>
          <w:sz w:val="24"/>
          <w:szCs w:val="24"/>
        </w:rPr>
      </w:pPr>
      <w:r w:rsidRPr="004C5643">
        <w:rPr>
          <w:rFonts w:ascii="Times New Roman" w:hAnsi="Times New Roman" w:cs="Times New Roman"/>
          <w:bCs/>
          <w:sz w:val="24"/>
          <w:szCs w:val="24"/>
        </w:rPr>
        <w:t>State documents on transfer of Crimea to Ukraine.</w:t>
      </w:r>
    </w:p>
    <w:p w14:paraId="459093B3" w14:textId="77777777" w:rsidR="00BC3B73" w:rsidRPr="004C5643" w:rsidRDefault="00BC3B73" w:rsidP="00BC3B73">
      <w:pPr>
        <w:pStyle w:val="ListParagraph"/>
        <w:rPr>
          <w:rFonts w:ascii="Times New Roman" w:hAnsi="Times New Roman" w:cs="Times New Roman"/>
          <w:bCs/>
          <w:sz w:val="24"/>
          <w:szCs w:val="24"/>
        </w:rPr>
      </w:pPr>
      <w:r w:rsidRPr="004C5643">
        <w:rPr>
          <w:rFonts w:ascii="Times New Roman" w:hAnsi="Times New Roman" w:cs="Times New Roman"/>
          <w:bCs/>
          <w:sz w:val="24"/>
          <w:szCs w:val="24"/>
        </w:rPr>
        <w:t>http://rusidea.org/?a=25021906</w:t>
      </w:r>
    </w:p>
    <w:p w14:paraId="567F08ED" w14:textId="77777777" w:rsidR="00BC3B73" w:rsidRPr="004C5643" w:rsidRDefault="00BC3B73" w:rsidP="00BC3B73">
      <w:pPr>
        <w:ind w:left="360"/>
        <w:outlineLvl w:val="0"/>
        <w:rPr>
          <w:rFonts w:ascii="Times New Roman" w:hAnsi="Times New Roman" w:cs="Times New Roman"/>
          <w:u w:val="single"/>
        </w:rPr>
      </w:pPr>
      <w:r w:rsidRPr="004C5643">
        <w:rPr>
          <w:rFonts w:ascii="Times New Roman" w:hAnsi="Times New Roman" w:cs="Times New Roman"/>
          <w:u w:val="single"/>
        </w:rPr>
        <w:t>Questions for class discussion</w:t>
      </w:r>
    </w:p>
    <w:p w14:paraId="62865BAA" w14:textId="77777777" w:rsidR="00BC3B73" w:rsidRPr="0085738E" w:rsidRDefault="00BC3B73" w:rsidP="00BC3B73">
      <w:pPr>
        <w:ind w:left="360"/>
        <w:rPr>
          <w:rFonts w:ascii="Times New Roman" w:hAnsi="Times New Roman" w:cs="Times New Roman"/>
          <w:u w:val="single"/>
        </w:rPr>
      </w:pPr>
    </w:p>
    <w:p w14:paraId="5777745B" w14:textId="77777777" w:rsidR="00BC3B73" w:rsidRPr="004C5643" w:rsidRDefault="00BC3B73" w:rsidP="00BC3B73">
      <w:pPr>
        <w:pStyle w:val="ListParagraph"/>
        <w:numPr>
          <w:ilvl w:val="0"/>
          <w:numId w:val="3"/>
        </w:numPr>
        <w:rPr>
          <w:rFonts w:ascii="Times New Roman" w:hAnsi="Times New Roman" w:cs="Times New Roman"/>
          <w:sz w:val="24"/>
          <w:szCs w:val="24"/>
        </w:rPr>
      </w:pPr>
      <w:r w:rsidRPr="004C5643">
        <w:rPr>
          <w:rFonts w:ascii="Times New Roman" w:hAnsi="Times New Roman" w:cs="Times New Roman"/>
          <w:sz w:val="24"/>
          <w:szCs w:val="24"/>
        </w:rPr>
        <w:t>What is the “Thaw”?</w:t>
      </w:r>
    </w:p>
    <w:p w14:paraId="1CB79A9B" w14:textId="77777777" w:rsidR="00BC3B73" w:rsidRPr="004C5643" w:rsidRDefault="00BC3B73" w:rsidP="00BC3B73">
      <w:pPr>
        <w:pStyle w:val="ListParagraph"/>
        <w:numPr>
          <w:ilvl w:val="0"/>
          <w:numId w:val="3"/>
        </w:numPr>
        <w:rPr>
          <w:rFonts w:ascii="Times New Roman" w:hAnsi="Times New Roman" w:cs="Times New Roman"/>
          <w:sz w:val="24"/>
          <w:szCs w:val="24"/>
        </w:rPr>
      </w:pPr>
      <w:r w:rsidRPr="004C5643">
        <w:rPr>
          <w:rFonts w:ascii="Times New Roman" w:hAnsi="Times New Roman" w:cs="Times New Roman"/>
          <w:sz w:val="24"/>
          <w:szCs w:val="24"/>
        </w:rPr>
        <w:t>Who transferred Crimea to Ukraine and why?</w:t>
      </w:r>
    </w:p>
    <w:p w14:paraId="4AB2F417" w14:textId="77777777" w:rsidR="00BC3B73" w:rsidRPr="004C5643" w:rsidRDefault="00BC3B73" w:rsidP="00BC3B73">
      <w:pPr>
        <w:ind w:left="360"/>
        <w:rPr>
          <w:rFonts w:ascii="Times New Roman" w:hAnsi="Times New Roman" w:cs="Times New Roman"/>
        </w:rPr>
      </w:pPr>
      <w:r w:rsidRPr="004C5643">
        <w:rPr>
          <w:rFonts w:ascii="Times New Roman" w:hAnsi="Times New Roman" w:cs="Times New Roman"/>
        </w:rPr>
        <w:t>Optional:</w:t>
      </w:r>
    </w:p>
    <w:p w14:paraId="4E4AF0A5" w14:textId="77777777" w:rsidR="00BC3B73" w:rsidRPr="004C5643" w:rsidRDefault="00BC3B73" w:rsidP="00BC3B73">
      <w:pPr>
        <w:pStyle w:val="ListParagraph"/>
        <w:numPr>
          <w:ilvl w:val="0"/>
          <w:numId w:val="3"/>
        </w:numPr>
        <w:rPr>
          <w:rFonts w:ascii="Times New Roman" w:hAnsi="Times New Roman" w:cs="Times New Roman"/>
          <w:bCs/>
          <w:sz w:val="24"/>
          <w:szCs w:val="24"/>
        </w:rPr>
      </w:pPr>
      <w:r w:rsidRPr="004C5643">
        <w:rPr>
          <w:rFonts w:ascii="Times New Roman" w:hAnsi="Times New Roman" w:cs="Times New Roman"/>
          <w:bCs/>
          <w:sz w:val="24"/>
          <w:szCs w:val="24"/>
        </w:rPr>
        <w:t xml:space="preserve">Serhii Plokhyi, </w:t>
      </w:r>
      <w:r w:rsidRPr="004C5643">
        <w:rPr>
          <w:rFonts w:ascii="Times New Roman" w:hAnsi="Times New Roman" w:cs="Times New Roman"/>
          <w:bCs/>
          <w:i/>
          <w:sz w:val="24"/>
          <w:szCs w:val="24"/>
        </w:rPr>
        <w:t>The Gates of Europe. A History of Ukraine</w:t>
      </w:r>
      <w:r w:rsidRPr="004C5643">
        <w:rPr>
          <w:rFonts w:ascii="Times New Roman" w:hAnsi="Times New Roman" w:cs="Times New Roman"/>
          <w:bCs/>
          <w:sz w:val="24"/>
          <w:szCs w:val="24"/>
        </w:rPr>
        <w:t xml:space="preserve"> (New York: Basic Books, 2015) pp. 296-304</w:t>
      </w:r>
    </w:p>
    <w:p w14:paraId="2BFEBF10" w14:textId="77777777" w:rsidR="00BC3B73" w:rsidRPr="004C5643" w:rsidRDefault="00BC3B73" w:rsidP="00BC3B73">
      <w:pPr>
        <w:ind w:left="360"/>
        <w:rPr>
          <w:rFonts w:ascii="Times New Roman" w:hAnsi="Times New Roman" w:cs="Times New Roman"/>
        </w:rPr>
      </w:pPr>
    </w:p>
    <w:p w14:paraId="66F48979" w14:textId="77777777" w:rsidR="00BC3B73" w:rsidRPr="004C5643" w:rsidRDefault="00BC3B73" w:rsidP="00BC3B73">
      <w:pPr>
        <w:ind w:left="360"/>
        <w:rPr>
          <w:rFonts w:ascii="Times New Roman" w:hAnsi="Times New Roman" w:cs="Times New Roman"/>
          <w:b/>
        </w:rPr>
      </w:pPr>
      <w:r w:rsidRPr="004C5643">
        <w:rPr>
          <w:rFonts w:ascii="Times New Roman" w:hAnsi="Times New Roman" w:cs="Times New Roman"/>
          <w:b/>
        </w:rPr>
        <w:t xml:space="preserve"> Week 13</w:t>
      </w:r>
      <w:r w:rsidRPr="004C5643">
        <w:rPr>
          <w:rFonts w:ascii="Times New Roman" w:hAnsi="Times New Roman" w:cs="Times New Roman"/>
          <w:b/>
          <w:bCs/>
        </w:rPr>
        <w:t xml:space="preserve">: </w:t>
      </w:r>
      <w:r w:rsidRPr="004C5643">
        <w:rPr>
          <w:rFonts w:ascii="Times New Roman" w:hAnsi="Times New Roman" w:cs="Times New Roman"/>
          <w:b/>
        </w:rPr>
        <w:t xml:space="preserve"> </w:t>
      </w:r>
      <w:r w:rsidRPr="004C5643">
        <w:rPr>
          <w:rFonts w:ascii="Times New Roman" w:hAnsi="Times New Roman" w:cs="Times New Roman"/>
          <w:b/>
          <w:bCs/>
        </w:rPr>
        <w:t xml:space="preserve">Crimea as an anti-Soviet symbol in the late Soviet culture. Vassily Aksyonov’s novel </w:t>
      </w:r>
      <w:r w:rsidRPr="004C5643">
        <w:rPr>
          <w:rFonts w:ascii="Times New Roman" w:hAnsi="Times New Roman" w:cs="Times New Roman"/>
          <w:b/>
          <w:bCs/>
          <w:i/>
        </w:rPr>
        <w:t>The Island of Crimea, (trans.</w:t>
      </w:r>
      <w:r w:rsidRPr="004C5643">
        <w:rPr>
          <w:rFonts w:ascii="Times New Roman" w:hAnsi="Times New Roman" w:cs="Times New Roman"/>
          <w:b/>
          <w:bCs/>
        </w:rPr>
        <w:t xml:space="preserve"> </w:t>
      </w:r>
      <w:r w:rsidRPr="004C5643">
        <w:rPr>
          <w:rFonts w:ascii="Times New Roman" w:hAnsi="Times New Roman" w:cs="Times New Roman"/>
          <w:b/>
          <w:bCs/>
          <w:i/>
        </w:rPr>
        <w:t xml:space="preserve">Mikhail Henry Heim, </w:t>
      </w:r>
      <w:r w:rsidRPr="004C5643">
        <w:rPr>
          <w:rFonts w:ascii="Times New Roman" w:hAnsi="Times New Roman" w:cs="Times New Roman"/>
          <w:b/>
          <w:bCs/>
        </w:rPr>
        <w:t>New York: Vintage Books, 1967): the foretelling of the Crimea crisis? Aksenov and the dissident movement in Soviet Russia.</w:t>
      </w:r>
    </w:p>
    <w:p w14:paraId="4E4ADDCB" w14:textId="77777777" w:rsidR="00BC3B73" w:rsidRPr="004C5643" w:rsidRDefault="00BC3B73" w:rsidP="00BC3B73">
      <w:pPr>
        <w:ind w:left="142" w:firstLine="218"/>
        <w:rPr>
          <w:rFonts w:ascii="Times New Roman" w:hAnsi="Times New Roman" w:cs="Times New Roman"/>
          <w:u w:val="single"/>
        </w:rPr>
      </w:pPr>
    </w:p>
    <w:p w14:paraId="292B91BC" w14:textId="77777777" w:rsidR="00BC3B73" w:rsidRPr="004C5643" w:rsidRDefault="00BC3B73" w:rsidP="00BC3B73">
      <w:pPr>
        <w:ind w:left="142" w:firstLine="218"/>
        <w:outlineLvl w:val="0"/>
        <w:rPr>
          <w:rFonts w:ascii="Times New Roman" w:hAnsi="Times New Roman" w:cs="Times New Roman"/>
          <w:u w:val="single"/>
        </w:rPr>
      </w:pPr>
      <w:r w:rsidRPr="004C5643">
        <w:rPr>
          <w:rFonts w:ascii="Times New Roman" w:hAnsi="Times New Roman" w:cs="Times New Roman"/>
          <w:u w:val="single"/>
        </w:rPr>
        <w:t xml:space="preserve">Readings: </w:t>
      </w:r>
    </w:p>
    <w:p w14:paraId="07829CBC" w14:textId="77777777" w:rsidR="00BC3B73" w:rsidRPr="004C5643" w:rsidRDefault="00BC3B73" w:rsidP="00BC3B73">
      <w:pPr>
        <w:ind w:left="360"/>
        <w:rPr>
          <w:rFonts w:ascii="Times New Roman" w:hAnsi="Times New Roman" w:cs="Times New Roman"/>
          <w:bCs/>
        </w:rPr>
      </w:pPr>
    </w:p>
    <w:p w14:paraId="38C39E0E" w14:textId="77777777" w:rsidR="00BC3B73" w:rsidRPr="004C5643" w:rsidRDefault="00BC3B73" w:rsidP="00BC3B73">
      <w:pPr>
        <w:pStyle w:val="ListParagraph"/>
        <w:ind w:left="360"/>
        <w:rPr>
          <w:rFonts w:ascii="Times New Roman" w:hAnsi="Times New Roman" w:cs="Times New Roman"/>
          <w:sz w:val="24"/>
          <w:szCs w:val="24"/>
          <w:u w:val="single"/>
        </w:rPr>
      </w:pPr>
      <w:r w:rsidRPr="004C5643">
        <w:rPr>
          <w:rFonts w:ascii="Times New Roman" w:hAnsi="Times New Roman" w:cs="Times New Roman"/>
          <w:bCs/>
          <w:sz w:val="24"/>
          <w:szCs w:val="24"/>
        </w:rPr>
        <w:t xml:space="preserve">Vassily Aksyonov, </w:t>
      </w:r>
      <w:r w:rsidRPr="004C5643">
        <w:rPr>
          <w:rFonts w:ascii="Times New Roman" w:hAnsi="Times New Roman" w:cs="Times New Roman"/>
          <w:bCs/>
          <w:i/>
          <w:sz w:val="24"/>
          <w:szCs w:val="24"/>
        </w:rPr>
        <w:t>The Island of Crimea</w:t>
      </w:r>
      <w:r w:rsidRPr="004C5643">
        <w:rPr>
          <w:rFonts w:ascii="Times New Roman" w:hAnsi="Times New Roman" w:cs="Times New Roman"/>
          <w:bCs/>
          <w:sz w:val="24"/>
          <w:szCs w:val="24"/>
        </w:rPr>
        <w:t xml:space="preserve">. </w:t>
      </w:r>
    </w:p>
    <w:p w14:paraId="43935D0C" w14:textId="77777777" w:rsidR="00BC3B73" w:rsidRPr="004C5643" w:rsidRDefault="00BC3B73" w:rsidP="00BC3B73">
      <w:pPr>
        <w:ind w:left="360"/>
        <w:outlineLvl w:val="0"/>
        <w:rPr>
          <w:rFonts w:ascii="Times New Roman" w:hAnsi="Times New Roman" w:cs="Times New Roman"/>
          <w:u w:val="single"/>
        </w:rPr>
      </w:pPr>
      <w:r w:rsidRPr="004C5643">
        <w:rPr>
          <w:rFonts w:ascii="Times New Roman" w:hAnsi="Times New Roman" w:cs="Times New Roman"/>
          <w:u w:val="single"/>
        </w:rPr>
        <w:t>Questions for class discussion</w:t>
      </w:r>
    </w:p>
    <w:p w14:paraId="076566A9" w14:textId="77777777" w:rsidR="00BC3B73" w:rsidRPr="004C5643" w:rsidRDefault="00BC3B73" w:rsidP="00BC3B73">
      <w:pPr>
        <w:rPr>
          <w:rFonts w:ascii="Times New Roman" w:hAnsi="Times New Roman" w:cs="Times New Roman"/>
          <w:bCs/>
          <w:iCs/>
          <w:color w:val="1C1C1C"/>
        </w:rPr>
      </w:pPr>
    </w:p>
    <w:p w14:paraId="582017F1" w14:textId="77777777" w:rsidR="00BC3B73" w:rsidRPr="004C5643" w:rsidRDefault="00BC3B73" w:rsidP="00BC3B73">
      <w:pPr>
        <w:pStyle w:val="ListParagraph"/>
        <w:numPr>
          <w:ilvl w:val="0"/>
          <w:numId w:val="20"/>
        </w:numPr>
        <w:rPr>
          <w:rFonts w:ascii="Times New Roman" w:hAnsi="Times New Roman" w:cs="Times New Roman"/>
          <w:sz w:val="24"/>
          <w:szCs w:val="24"/>
        </w:rPr>
      </w:pPr>
      <w:r w:rsidRPr="004C5643">
        <w:rPr>
          <w:rFonts w:ascii="Times New Roman" w:hAnsi="Times New Roman" w:cs="Times New Roman"/>
          <w:bCs/>
          <w:sz w:val="24"/>
          <w:szCs w:val="24"/>
        </w:rPr>
        <w:t>Compare the descriptions of life in the Soviet Union and that of Crimea.</w:t>
      </w:r>
    </w:p>
    <w:p w14:paraId="62435B61" w14:textId="77777777" w:rsidR="00BC3B73" w:rsidRPr="004C5643" w:rsidRDefault="00BC3B73" w:rsidP="00BC3B73">
      <w:pPr>
        <w:pStyle w:val="ListParagraph"/>
        <w:widowControl w:val="0"/>
        <w:numPr>
          <w:ilvl w:val="0"/>
          <w:numId w:val="20"/>
        </w:numPr>
        <w:autoSpaceDE w:val="0"/>
        <w:autoSpaceDN w:val="0"/>
        <w:adjustRightInd w:val="0"/>
        <w:rPr>
          <w:rFonts w:ascii="Times New Roman" w:hAnsi="Times New Roman" w:cs="Times New Roman"/>
          <w:color w:val="000000" w:themeColor="text1"/>
          <w:sz w:val="24"/>
          <w:szCs w:val="24"/>
          <w:u w:val="single"/>
        </w:rPr>
      </w:pPr>
      <w:r w:rsidRPr="004C5643">
        <w:rPr>
          <w:rFonts w:ascii="Times New Roman" w:hAnsi="Times New Roman" w:cs="Times New Roman"/>
          <w:color w:val="000000" w:themeColor="text1"/>
          <w:sz w:val="24"/>
          <w:szCs w:val="24"/>
        </w:rPr>
        <w:t>How would you describe the differences between the USSR and Crimea, as per the novel? </w:t>
      </w:r>
      <w:r w:rsidRPr="004C5643">
        <w:rPr>
          <w:rFonts w:ascii="Times New Roman" w:hAnsi="Times New Roman" w:cs="Times New Roman"/>
          <w:sz w:val="24"/>
          <w:szCs w:val="24"/>
        </w:rPr>
        <w:t xml:space="preserve">Select quotations from the text that describe everyday life in the USSR. </w:t>
      </w:r>
    </w:p>
    <w:p w14:paraId="4D15887B" w14:textId="77777777" w:rsidR="00BC3B73" w:rsidRPr="004C5643" w:rsidRDefault="00BC3B73" w:rsidP="00BC3B73">
      <w:pPr>
        <w:pStyle w:val="ListParagraph"/>
        <w:numPr>
          <w:ilvl w:val="0"/>
          <w:numId w:val="20"/>
        </w:numPr>
        <w:rPr>
          <w:rFonts w:ascii="Times New Roman" w:hAnsi="Times New Roman" w:cs="Times New Roman"/>
          <w:b/>
          <w:color w:val="000000" w:themeColor="text1"/>
          <w:sz w:val="24"/>
          <w:szCs w:val="24"/>
        </w:rPr>
      </w:pPr>
      <w:r w:rsidRPr="004C5643">
        <w:rPr>
          <w:rFonts w:ascii="Times New Roman" w:hAnsi="Times New Roman" w:cs="Times New Roman"/>
          <w:color w:val="000000" w:themeColor="text1"/>
          <w:sz w:val="24"/>
          <w:szCs w:val="24"/>
        </w:rPr>
        <w:t>List the names of the historical figures – writers, political leaders, generals or artists – mentioned in these chapters whom we have discussed previously in our course.</w:t>
      </w:r>
    </w:p>
    <w:p w14:paraId="4E21B445" w14:textId="77777777" w:rsidR="00BC3B73" w:rsidRPr="004C5643" w:rsidRDefault="00BC3B73" w:rsidP="00BC3B73">
      <w:pPr>
        <w:pStyle w:val="ListParagraph"/>
        <w:rPr>
          <w:rFonts w:ascii="Times New Roman" w:hAnsi="Times New Roman" w:cs="Times New Roman"/>
          <w:b/>
          <w:color w:val="000000" w:themeColor="text1"/>
          <w:sz w:val="24"/>
          <w:szCs w:val="24"/>
        </w:rPr>
      </w:pPr>
    </w:p>
    <w:p w14:paraId="5AFA9799" w14:textId="77777777" w:rsidR="00283C41" w:rsidRDefault="00283C41" w:rsidP="00BC3B73">
      <w:pPr>
        <w:ind w:left="360"/>
        <w:rPr>
          <w:rFonts w:ascii="Times New Roman" w:hAnsi="Times New Roman" w:cs="Times New Roman"/>
          <w:b/>
          <w:bCs/>
        </w:rPr>
      </w:pPr>
    </w:p>
    <w:p w14:paraId="11AE4FC3" w14:textId="77777777" w:rsidR="00283C41" w:rsidRDefault="00283C41" w:rsidP="00BC3B73">
      <w:pPr>
        <w:ind w:left="360"/>
        <w:rPr>
          <w:rFonts w:ascii="Times New Roman" w:hAnsi="Times New Roman" w:cs="Times New Roman"/>
          <w:b/>
          <w:bCs/>
        </w:rPr>
      </w:pPr>
    </w:p>
    <w:p w14:paraId="1A89F336" w14:textId="77777777" w:rsidR="00283C41" w:rsidRDefault="00283C41" w:rsidP="00BC3B73">
      <w:pPr>
        <w:ind w:left="360"/>
        <w:rPr>
          <w:rFonts w:ascii="Times New Roman" w:hAnsi="Times New Roman" w:cs="Times New Roman"/>
          <w:b/>
          <w:bCs/>
        </w:rPr>
      </w:pPr>
    </w:p>
    <w:p w14:paraId="5018F078" w14:textId="77777777" w:rsidR="00283C41" w:rsidRDefault="00283C41" w:rsidP="00BC3B73">
      <w:pPr>
        <w:ind w:left="360"/>
        <w:rPr>
          <w:rFonts w:ascii="Times New Roman" w:hAnsi="Times New Roman" w:cs="Times New Roman"/>
          <w:b/>
          <w:bCs/>
        </w:rPr>
      </w:pPr>
    </w:p>
    <w:p w14:paraId="0DF48C84" w14:textId="77777777" w:rsidR="00283C41" w:rsidRDefault="00283C41" w:rsidP="00BC3B73">
      <w:pPr>
        <w:ind w:left="360"/>
        <w:rPr>
          <w:rFonts w:ascii="Times New Roman" w:hAnsi="Times New Roman" w:cs="Times New Roman"/>
          <w:b/>
          <w:bCs/>
        </w:rPr>
      </w:pPr>
    </w:p>
    <w:p w14:paraId="7E0D8FE2" w14:textId="7841C376" w:rsidR="00BC3B73" w:rsidRPr="004C5643" w:rsidRDefault="00BC3B73" w:rsidP="00BC3B73">
      <w:pPr>
        <w:ind w:left="360"/>
        <w:rPr>
          <w:rFonts w:ascii="Times New Roman" w:hAnsi="Times New Roman" w:cs="Times New Roman"/>
          <w:b/>
        </w:rPr>
      </w:pPr>
      <w:r w:rsidRPr="004C5643">
        <w:rPr>
          <w:rFonts w:ascii="Times New Roman" w:hAnsi="Times New Roman" w:cs="Times New Roman"/>
          <w:b/>
          <w:bCs/>
        </w:rPr>
        <w:t xml:space="preserve">Week 14 </w:t>
      </w:r>
      <w:r w:rsidRPr="004C5643">
        <w:rPr>
          <w:rFonts w:ascii="Times New Roman" w:hAnsi="Times New Roman" w:cs="Times New Roman"/>
          <w:b/>
        </w:rPr>
        <w:t>(11/21-23):</w:t>
      </w:r>
      <w:r w:rsidRPr="004C5643">
        <w:rPr>
          <w:rFonts w:ascii="Times New Roman" w:hAnsi="Times New Roman" w:cs="Times New Roman"/>
          <w:b/>
          <w:bCs/>
        </w:rPr>
        <w:t xml:space="preserve"> Crimea as an anti-Soviet symbol in the late Soviet culture. Vassily Aksyonov’s novel </w:t>
      </w:r>
      <w:r w:rsidRPr="004C5643">
        <w:rPr>
          <w:rFonts w:ascii="Times New Roman" w:hAnsi="Times New Roman" w:cs="Times New Roman"/>
          <w:b/>
          <w:bCs/>
          <w:i/>
        </w:rPr>
        <w:t>The Island of Crimea</w:t>
      </w:r>
      <w:r w:rsidRPr="004C5643">
        <w:rPr>
          <w:rFonts w:ascii="Times New Roman" w:hAnsi="Times New Roman" w:cs="Times New Roman"/>
          <w:b/>
          <w:bCs/>
        </w:rPr>
        <w:t xml:space="preserve"> (continued).</w:t>
      </w:r>
    </w:p>
    <w:p w14:paraId="6955C29E" w14:textId="77777777" w:rsidR="00BC3B73" w:rsidRPr="004C5643" w:rsidRDefault="00BC3B73" w:rsidP="00BC3B73">
      <w:pPr>
        <w:ind w:left="142" w:firstLine="218"/>
        <w:rPr>
          <w:rFonts w:ascii="Times New Roman" w:hAnsi="Times New Roman" w:cs="Times New Roman"/>
          <w:u w:val="single"/>
        </w:rPr>
      </w:pPr>
    </w:p>
    <w:p w14:paraId="1A18086F" w14:textId="77777777" w:rsidR="00BC3B73" w:rsidRPr="004C5643" w:rsidRDefault="00BC3B73" w:rsidP="00BC3B73">
      <w:pPr>
        <w:ind w:left="142" w:firstLine="218"/>
        <w:outlineLvl w:val="0"/>
        <w:rPr>
          <w:rFonts w:ascii="Times New Roman" w:hAnsi="Times New Roman" w:cs="Times New Roman"/>
          <w:u w:val="single"/>
        </w:rPr>
      </w:pPr>
      <w:r w:rsidRPr="004C5643">
        <w:rPr>
          <w:rFonts w:ascii="Times New Roman" w:hAnsi="Times New Roman" w:cs="Times New Roman"/>
          <w:u w:val="single"/>
        </w:rPr>
        <w:t xml:space="preserve">Readings: </w:t>
      </w:r>
    </w:p>
    <w:p w14:paraId="2708466B" w14:textId="77777777" w:rsidR="00BC3B73" w:rsidRPr="004C5643" w:rsidRDefault="00BC3B73" w:rsidP="00BC3B73">
      <w:pPr>
        <w:ind w:left="142" w:firstLine="218"/>
        <w:rPr>
          <w:rFonts w:ascii="Times New Roman" w:hAnsi="Times New Roman" w:cs="Times New Roman"/>
          <w:bCs/>
        </w:rPr>
      </w:pPr>
    </w:p>
    <w:p w14:paraId="03824447" w14:textId="77777777" w:rsidR="00BC3B73" w:rsidRPr="004C5643" w:rsidRDefault="00BC3B73" w:rsidP="00BC3B73">
      <w:pPr>
        <w:pStyle w:val="ListParagraph"/>
        <w:numPr>
          <w:ilvl w:val="0"/>
          <w:numId w:val="2"/>
        </w:numPr>
        <w:rPr>
          <w:rFonts w:ascii="Times New Roman" w:hAnsi="Times New Roman" w:cs="Times New Roman"/>
          <w:sz w:val="24"/>
          <w:szCs w:val="24"/>
          <w:u w:val="single"/>
        </w:rPr>
      </w:pPr>
      <w:r w:rsidRPr="004C5643">
        <w:rPr>
          <w:rFonts w:ascii="Times New Roman" w:hAnsi="Times New Roman" w:cs="Times New Roman"/>
          <w:bCs/>
          <w:sz w:val="24"/>
          <w:szCs w:val="24"/>
        </w:rPr>
        <w:t xml:space="preserve">Vassily Aksyonov, </w:t>
      </w:r>
      <w:r w:rsidRPr="004C5643">
        <w:rPr>
          <w:rFonts w:ascii="Times New Roman" w:hAnsi="Times New Roman" w:cs="Times New Roman"/>
          <w:bCs/>
          <w:i/>
          <w:sz w:val="24"/>
          <w:szCs w:val="24"/>
        </w:rPr>
        <w:t>The Island of Crimea.</w:t>
      </w:r>
    </w:p>
    <w:p w14:paraId="3781FD42" w14:textId="77777777" w:rsidR="00BC3B73" w:rsidRPr="004C5643" w:rsidRDefault="00BC3B73" w:rsidP="00BC3B73">
      <w:pPr>
        <w:ind w:firstLine="360"/>
        <w:outlineLvl w:val="0"/>
        <w:rPr>
          <w:rFonts w:ascii="Times New Roman" w:hAnsi="Times New Roman" w:cs="Times New Roman"/>
          <w:u w:val="single"/>
        </w:rPr>
      </w:pPr>
      <w:r w:rsidRPr="004C5643">
        <w:rPr>
          <w:rFonts w:ascii="Times New Roman" w:hAnsi="Times New Roman" w:cs="Times New Roman"/>
          <w:u w:val="single"/>
        </w:rPr>
        <w:t>Questions for class discussion</w:t>
      </w:r>
    </w:p>
    <w:p w14:paraId="10DD9FED" w14:textId="77777777" w:rsidR="00BC3B73" w:rsidRPr="004C5643" w:rsidRDefault="00BC3B73" w:rsidP="00BC3B73">
      <w:pPr>
        <w:ind w:left="720"/>
        <w:rPr>
          <w:rFonts w:ascii="Times New Roman" w:hAnsi="Times New Roman" w:cs="Times New Roman"/>
          <w:u w:val="single"/>
        </w:rPr>
      </w:pPr>
    </w:p>
    <w:p w14:paraId="214CFD7F" w14:textId="77777777" w:rsidR="00BC3B73" w:rsidRPr="004C5643" w:rsidRDefault="00BC3B73" w:rsidP="00BC3B73">
      <w:pPr>
        <w:pStyle w:val="ListParagraph"/>
        <w:numPr>
          <w:ilvl w:val="0"/>
          <w:numId w:val="2"/>
        </w:numPr>
        <w:rPr>
          <w:rFonts w:ascii="Times New Roman" w:hAnsi="Times New Roman" w:cs="Times New Roman"/>
          <w:sz w:val="24"/>
          <w:szCs w:val="24"/>
          <w:u w:val="single"/>
        </w:rPr>
      </w:pPr>
      <w:r w:rsidRPr="004C5643">
        <w:rPr>
          <w:rFonts w:ascii="Times New Roman" w:hAnsi="Times New Roman" w:cs="Times New Roman"/>
          <w:sz w:val="24"/>
          <w:szCs w:val="24"/>
        </w:rPr>
        <w:t>What Russian 19</w:t>
      </w:r>
      <w:r w:rsidRPr="004C5643">
        <w:rPr>
          <w:rFonts w:ascii="Times New Roman" w:hAnsi="Times New Roman" w:cs="Times New Roman"/>
          <w:sz w:val="24"/>
          <w:szCs w:val="24"/>
          <w:vertAlign w:val="superscript"/>
        </w:rPr>
        <w:t>th</w:t>
      </w:r>
      <w:r w:rsidRPr="004C5643">
        <w:rPr>
          <w:rFonts w:ascii="Times New Roman" w:hAnsi="Times New Roman" w:cs="Times New Roman"/>
          <w:sz w:val="24"/>
          <w:szCs w:val="24"/>
        </w:rPr>
        <w:t>-century political movement comes to mind if you think about the contrast between Luchnikov's background, lifestyle, and his democratic inspirations?</w:t>
      </w:r>
    </w:p>
    <w:p w14:paraId="21A5C608" w14:textId="77777777" w:rsidR="00BC3B73" w:rsidRPr="004C5643" w:rsidRDefault="00BC3B73" w:rsidP="00BC3B73">
      <w:pPr>
        <w:pStyle w:val="ListParagraph"/>
        <w:widowControl w:val="0"/>
        <w:numPr>
          <w:ilvl w:val="0"/>
          <w:numId w:val="2"/>
        </w:numPr>
        <w:autoSpaceDE w:val="0"/>
        <w:autoSpaceDN w:val="0"/>
        <w:adjustRightInd w:val="0"/>
        <w:rPr>
          <w:rFonts w:ascii="Times New Roman" w:hAnsi="Times New Roman" w:cs="Times New Roman"/>
          <w:sz w:val="24"/>
          <w:szCs w:val="24"/>
        </w:rPr>
      </w:pPr>
      <w:r w:rsidRPr="004C5643">
        <w:rPr>
          <w:rFonts w:ascii="Times New Roman" w:hAnsi="Times New Roman" w:cs="Times New Roman"/>
          <w:sz w:val="24"/>
          <w:szCs w:val="24"/>
        </w:rPr>
        <w:t xml:space="preserve">Why is the reference to Chekhov’s </w:t>
      </w:r>
      <w:r w:rsidRPr="004C5643">
        <w:rPr>
          <w:rFonts w:ascii="Times New Roman" w:hAnsi="Times New Roman" w:cs="Times New Roman"/>
          <w:i/>
          <w:sz w:val="24"/>
          <w:szCs w:val="24"/>
        </w:rPr>
        <w:t>The Lady with the Dog</w:t>
      </w:r>
      <w:r w:rsidRPr="004C5643">
        <w:rPr>
          <w:rFonts w:ascii="Times New Roman" w:hAnsi="Times New Roman" w:cs="Times New Roman"/>
          <w:sz w:val="24"/>
          <w:szCs w:val="24"/>
        </w:rPr>
        <w:t xml:space="preserve"> so important for Aksenov?</w:t>
      </w:r>
    </w:p>
    <w:p w14:paraId="6FAAF306" w14:textId="77777777" w:rsidR="00BC3B73" w:rsidRPr="004C5643" w:rsidRDefault="00BC3B73" w:rsidP="00BC3B73">
      <w:pPr>
        <w:pStyle w:val="ListParagraph"/>
        <w:widowControl w:val="0"/>
        <w:numPr>
          <w:ilvl w:val="0"/>
          <w:numId w:val="2"/>
        </w:numPr>
        <w:autoSpaceDE w:val="0"/>
        <w:autoSpaceDN w:val="0"/>
        <w:adjustRightInd w:val="0"/>
        <w:rPr>
          <w:rFonts w:ascii="Times New Roman" w:hAnsi="Times New Roman" w:cs="Times New Roman"/>
          <w:sz w:val="24"/>
          <w:szCs w:val="24"/>
        </w:rPr>
      </w:pPr>
      <w:r w:rsidRPr="004C5643">
        <w:rPr>
          <w:rFonts w:ascii="Times New Roman" w:hAnsi="Times New Roman" w:cs="Times New Roman"/>
          <w:sz w:val="24"/>
          <w:szCs w:val="24"/>
        </w:rPr>
        <w:t>Why is the last chapter called “Spring”?</w:t>
      </w:r>
    </w:p>
    <w:p w14:paraId="0C3A3062" w14:textId="77777777" w:rsidR="00BC3B73" w:rsidRPr="004C5643" w:rsidRDefault="00BC3B73" w:rsidP="00BC3B73">
      <w:pPr>
        <w:ind w:left="142" w:firstLine="218"/>
        <w:rPr>
          <w:rFonts w:ascii="Times New Roman" w:hAnsi="Times New Roman" w:cs="Times New Roman"/>
          <w:b/>
        </w:rPr>
      </w:pPr>
    </w:p>
    <w:p w14:paraId="2F5ED52D" w14:textId="77777777" w:rsidR="00BC3B73" w:rsidRPr="004C5643" w:rsidRDefault="00BC3B73" w:rsidP="00BC3B73">
      <w:pPr>
        <w:ind w:left="360"/>
        <w:rPr>
          <w:rFonts w:ascii="Times New Roman" w:hAnsi="Times New Roman" w:cs="Times New Roman"/>
          <w:color w:val="000000" w:themeColor="text1"/>
        </w:rPr>
      </w:pPr>
      <w:r w:rsidRPr="004C5643">
        <w:rPr>
          <w:rFonts w:ascii="Times New Roman" w:hAnsi="Times New Roman" w:cs="Times New Roman"/>
          <w:b/>
        </w:rPr>
        <w:t xml:space="preserve">Week 15: Fiction and Politics: Why Crimea? Does the annexation of Crimea signify a return to the Yalta system? Is there a peaceful solution to the Ukrainian crisis? </w:t>
      </w:r>
    </w:p>
    <w:p w14:paraId="6424F451" w14:textId="77777777" w:rsidR="00BC3B73" w:rsidRPr="004C5643" w:rsidRDefault="00BC3B73" w:rsidP="00BC3B73">
      <w:pPr>
        <w:ind w:left="360"/>
        <w:rPr>
          <w:rFonts w:ascii="Times New Roman" w:hAnsi="Times New Roman" w:cs="Times New Roman"/>
        </w:rPr>
      </w:pPr>
    </w:p>
    <w:p w14:paraId="78BDA083" w14:textId="77777777" w:rsidR="00BC3B73" w:rsidRPr="004C5643" w:rsidRDefault="00BC3B73" w:rsidP="00BC3B73">
      <w:pPr>
        <w:ind w:left="360"/>
        <w:outlineLvl w:val="0"/>
        <w:rPr>
          <w:rFonts w:ascii="Times New Roman" w:hAnsi="Times New Roman" w:cs="Times New Roman"/>
        </w:rPr>
      </w:pPr>
      <w:r w:rsidRPr="004C5643">
        <w:rPr>
          <w:rFonts w:ascii="Times New Roman" w:hAnsi="Times New Roman" w:cs="Times New Roman"/>
        </w:rPr>
        <w:t>General discussion and students’ presentations.</w:t>
      </w:r>
    </w:p>
    <w:p w14:paraId="1DC3C0AC" w14:textId="77777777" w:rsidR="00BC3B73" w:rsidRPr="004C5643" w:rsidRDefault="00BC3B73" w:rsidP="00BC3B73">
      <w:pPr>
        <w:ind w:left="142" w:firstLine="218"/>
        <w:rPr>
          <w:rFonts w:ascii="Times New Roman" w:hAnsi="Times New Roman" w:cs="Times New Roman"/>
          <w:b/>
        </w:rPr>
      </w:pPr>
    </w:p>
    <w:p w14:paraId="79C33C5B" w14:textId="77777777" w:rsidR="00BC3B73" w:rsidRPr="004C5643" w:rsidRDefault="00BC3B73" w:rsidP="00BC3B73">
      <w:pPr>
        <w:ind w:left="142" w:firstLine="218"/>
        <w:outlineLvl w:val="0"/>
        <w:rPr>
          <w:rFonts w:ascii="Times New Roman" w:hAnsi="Times New Roman" w:cs="Times New Roman"/>
          <w:u w:val="single"/>
        </w:rPr>
      </w:pPr>
      <w:r w:rsidRPr="004C5643">
        <w:rPr>
          <w:rFonts w:ascii="Times New Roman" w:hAnsi="Times New Roman" w:cs="Times New Roman"/>
          <w:u w:val="single"/>
        </w:rPr>
        <w:t>Readings:</w:t>
      </w:r>
    </w:p>
    <w:p w14:paraId="51EF5FE6" w14:textId="77777777" w:rsidR="00BC3B73" w:rsidRPr="004C5643" w:rsidRDefault="00BC3B73" w:rsidP="00BC3B73">
      <w:pPr>
        <w:ind w:left="142" w:firstLine="218"/>
        <w:rPr>
          <w:rFonts w:ascii="Times New Roman" w:hAnsi="Times New Roman" w:cs="Times New Roman"/>
          <w:b/>
        </w:rPr>
      </w:pPr>
    </w:p>
    <w:p w14:paraId="673EE9AC" w14:textId="77777777" w:rsidR="00BC3B73" w:rsidRPr="004C5643" w:rsidRDefault="00BC3B73" w:rsidP="00BC3B73">
      <w:pPr>
        <w:pStyle w:val="ListParagraph"/>
        <w:widowControl w:val="0"/>
        <w:numPr>
          <w:ilvl w:val="0"/>
          <w:numId w:val="21"/>
        </w:numPr>
        <w:autoSpaceDE w:val="0"/>
        <w:autoSpaceDN w:val="0"/>
        <w:adjustRightInd w:val="0"/>
        <w:rPr>
          <w:rFonts w:ascii="Times New Roman" w:hAnsi="Times New Roman" w:cs="Times New Roman"/>
          <w:bCs/>
          <w:color w:val="303030"/>
          <w:sz w:val="24"/>
          <w:szCs w:val="24"/>
        </w:rPr>
      </w:pPr>
      <w:r w:rsidRPr="004C5643">
        <w:rPr>
          <w:rFonts w:ascii="Times New Roman" w:hAnsi="Times New Roman" w:cs="Times New Roman"/>
          <w:bCs/>
          <w:color w:val="303030"/>
          <w:sz w:val="24"/>
          <w:szCs w:val="24"/>
        </w:rPr>
        <w:t xml:space="preserve">Dmitry Medvedev's letter to the Ukrainian President Viktor Yushchenko on the "Holodomor" </w:t>
      </w:r>
    </w:p>
    <w:p w14:paraId="739753A2" w14:textId="77777777" w:rsidR="00BC3B73" w:rsidRPr="004C5643" w:rsidRDefault="00BC3B73" w:rsidP="00BC3B73">
      <w:pPr>
        <w:pStyle w:val="ListParagraph"/>
        <w:numPr>
          <w:ilvl w:val="0"/>
          <w:numId w:val="21"/>
        </w:numPr>
        <w:spacing w:after="0" w:line="240" w:lineRule="auto"/>
        <w:rPr>
          <w:rFonts w:ascii="Times New Roman" w:hAnsi="Times New Roman" w:cs="Times New Roman"/>
          <w:color w:val="000000" w:themeColor="text1"/>
          <w:sz w:val="24"/>
          <w:szCs w:val="24"/>
        </w:rPr>
      </w:pPr>
      <w:r w:rsidRPr="004C5643">
        <w:rPr>
          <w:rFonts w:ascii="Times New Roman" w:hAnsi="Times New Roman" w:cs="Times New Roman"/>
          <w:color w:val="000000" w:themeColor="text1"/>
          <w:sz w:val="24"/>
          <w:szCs w:val="24"/>
        </w:rPr>
        <w:t xml:space="preserve">Putin’s Speech on the Annexation of Crimea  ( March </w:t>
      </w:r>
      <w:r w:rsidRPr="004C5643">
        <w:rPr>
          <w:rFonts w:ascii="Times New Roman" w:hAnsi="Times New Roman" w:cs="Times New Roman"/>
          <w:color w:val="030B1A"/>
          <w:sz w:val="24"/>
          <w:szCs w:val="24"/>
        </w:rPr>
        <w:t>18, 2014 )</w:t>
      </w:r>
    </w:p>
    <w:p w14:paraId="0F705A20" w14:textId="77777777" w:rsidR="00BC3B73" w:rsidRPr="004C5643" w:rsidRDefault="00EB7DA6" w:rsidP="00BC3B73">
      <w:pPr>
        <w:pStyle w:val="ListParagraph"/>
        <w:ind w:left="1080"/>
        <w:rPr>
          <w:rFonts w:ascii="Times New Roman" w:hAnsi="Times New Roman" w:cs="Times New Roman"/>
          <w:color w:val="000000" w:themeColor="text1"/>
          <w:sz w:val="24"/>
          <w:szCs w:val="24"/>
        </w:rPr>
      </w:pPr>
      <w:hyperlink r:id="rId14" w:history="1">
        <w:r w:rsidR="00BC3B73" w:rsidRPr="004C5643">
          <w:rPr>
            <w:rStyle w:val="Hyperlink"/>
            <w:rFonts w:ascii="Times New Roman" w:hAnsi="Times New Roman" w:cs="Times New Roman"/>
            <w:sz w:val="24"/>
            <w:szCs w:val="24"/>
          </w:rPr>
          <w:t>http://kremlin.ru/events/president/news/20603</w:t>
        </w:r>
      </w:hyperlink>
    </w:p>
    <w:p w14:paraId="643E433B" w14:textId="77777777" w:rsidR="00BC3B73" w:rsidRPr="004C5643" w:rsidRDefault="00BC3B73" w:rsidP="00BC3B73">
      <w:pPr>
        <w:pStyle w:val="ListParagraph"/>
        <w:widowControl w:val="0"/>
        <w:autoSpaceDE w:val="0"/>
        <w:autoSpaceDN w:val="0"/>
        <w:adjustRightInd w:val="0"/>
        <w:ind w:left="1440"/>
        <w:rPr>
          <w:rStyle w:val="Hyperlink"/>
          <w:rFonts w:ascii="Times New Roman" w:hAnsi="Times New Roman" w:cs="Times New Roman"/>
          <w:bCs/>
          <w:color w:val="303030"/>
          <w:sz w:val="24"/>
          <w:szCs w:val="24"/>
          <w:u w:val="none"/>
        </w:rPr>
      </w:pPr>
    </w:p>
    <w:p w14:paraId="43A624D2" w14:textId="77777777" w:rsidR="00BC3B73" w:rsidRPr="004C5643" w:rsidRDefault="00BC3B73" w:rsidP="00BC3B73">
      <w:pPr>
        <w:ind w:firstLine="360"/>
        <w:outlineLvl w:val="0"/>
        <w:rPr>
          <w:rFonts w:ascii="Times New Roman" w:hAnsi="Times New Roman" w:cs="Times New Roman"/>
          <w:u w:val="single"/>
        </w:rPr>
      </w:pPr>
      <w:r w:rsidRPr="004C5643">
        <w:rPr>
          <w:rFonts w:ascii="Times New Roman" w:hAnsi="Times New Roman" w:cs="Times New Roman"/>
          <w:u w:val="single"/>
        </w:rPr>
        <w:t>Questions for class discussion</w:t>
      </w:r>
    </w:p>
    <w:p w14:paraId="57DF65D4" w14:textId="77777777" w:rsidR="00BC3B73" w:rsidRPr="004C5643" w:rsidRDefault="00BC3B73" w:rsidP="00BC3B73">
      <w:pPr>
        <w:rPr>
          <w:rFonts w:ascii="Times New Roman" w:hAnsi="Times New Roman" w:cs="Times New Roman"/>
        </w:rPr>
      </w:pPr>
    </w:p>
    <w:p w14:paraId="3052522E" w14:textId="77777777" w:rsidR="00BC3B73" w:rsidRPr="004C5643" w:rsidRDefault="00BC3B73" w:rsidP="00BC3B73">
      <w:pPr>
        <w:pStyle w:val="ListParagraph"/>
        <w:numPr>
          <w:ilvl w:val="0"/>
          <w:numId w:val="5"/>
        </w:numPr>
        <w:rPr>
          <w:rFonts w:ascii="Times New Roman" w:hAnsi="Times New Roman" w:cs="Times New Roman"/>
          <w:sz w:val="24"/>
          <w:szCs w:val="24"/>
        </w:rPr>
      </w:pPr>
      <w:r w:rsidRPr="004C5643">
        <w:rPr>
          <w:rFonts w:ascii="Times New Roman" w:hAnsi="Times New Roman" w:cs="Times New Roman"/>
          <w:sz w:val="24"/>
          <w:szCs w:val="24"/>
        </w:rPr>
        <w:t xml:space="preserve">Search the news and find out how the US, the UK, and France have responded to the annexation of Crimea. </w:t>
      </w:r>
    </w:p>
    <w:p w14:paraId="61277238" w14:textId="77777777" w:rsidR="00BC3B73" w:rsidRPr="004C5643" w:rsidRDefault="00BC3B73" w:rsidP="00BC3B73">
      <w:pPr>
        <w:pStyle w:val="ListParagraph"/>
        <w:numPr>
          <w:ilvl w:val="0"/>
          <w:numId w:val="5"/>
        </w:numPr>
        <w:rPr>
          <w:rFonts w:ascii="Times New Roman" w:hAnsi="Times New Roman" w:cs="Times New Roman"/>
          <w:sz w:val="24"/>
          <w:szCs w:val="24"/>
        </w:rPr>
      </w:pPr>
      <w:r w:rsidRPr="004C5643">
        <w:rPr>
          <w:rFonts w:ascii="Times New Roman" w:hAnsi="Times New Roman" w:cs="Times New Roman"/>
          <w:sz w:val="24"/>
          <w:szCs w:val="24"/>
        </w:rPr>
        <w:t>What is to be done to resolve the conflict?</w:t>
      </w:r>
    </w:p>
    <w:p w14:paraId="4155C16F" w14:textId="77777777" w:rsidR="00BC3B73" w:rsidRPr="004C5643" w:rsidRDefault="00BC3B73" w:rsidP="00BC3B73">
      <w:pPr>
        <w:ind w:firstLine="720"/>
        <w:rPr>
          <w:rFonts w:ascii="Times New Roman" w:hAnsi="Times New Roman" w:cs="Times New Roman"/>
        </w:rPr>
      </w:pPr>
      <w:r w:rsidRPr="004C5643">
        <w:rPr>
          <w:rFonts w:ascii="Times New Roman" w:hAnsi="Times New Roman" w:cs="Times New Roman"/>
        </w:rPr>
        <w:t>Optional:</w:t>
      </w:r>
    </w:p>
    <w:p w14:paraId="11EA992B" w14:textId="77777777" w:rsidR="00BC3B73" w:rsidRPr="004C5643" w:rsidRDefault="00BC3B73" w:rsidP="00BC3B73">
      <w:pPr>
        <w:pStyle w:val="ListParagraph"/>
        <w:numPr>
          <w:ilvl w:val="0"/>
          <w:numId w:val="21"/>
        </w:numPr>
        <w:rPr>
          <w:rFonts w:ascii="Times New Roman" w:hAnsi="Times New Roman" w:cs="Times New Roman"/>
          <w:sz w:val="24"/>
          <w:szCs w:val="24"/>
        </w:rPr>
      </w:pPr>
      <w:r w:rsidRPr="004C5643">
        <w:rPr>
          <w:rFonts w:ascii="Times New Roman" w:hAnsi="Times New Roman" w:cs="Times New Roman"/>
          <w:sz w:val="24"/>
          <w:szCs w:val="24"/>
        </w:rPr>
        <w:t xml:space="preserve">Dina Khapaeva, “Triumphant Memory of the Perpetrators: Putin’s Politics of Re-Stalinization,” </w:t>
      </w:r>
      <w:r w:rsidRPr="004C5643">
        <w:rPr>
          <w:rFonts w:ascii="Times New Roman" w:hAnsi="Times New Roman" w:cs="Times New Roman"/>
          <w:i/>
          <w:sz w:val="24"/>
          <w:szCs w:val="24"/>
        </w:rPr>
        <w:t xml:space="preserve">Communist and Post-Communist Studies, </w:t>
      </w:r>
      <w:r w:rsidRPr="004C5643">
        <w:rPr>
          <w:rFonts w:ascii="Times New Roman" w:hAnsi="Times New Roman" w:cs="Times New Roman"/>
          <w:sz w:val="24"/>
          <w:szCs w:val="24"/>
        </w:rPr>
        <w:t xml:space="preserve">2016, n. 49, pp. 61–73 </w:t>
      </w:r>
    </w:p>
    <w:p w14:paraId="7002B1ED" w14:textId="77777777" w:rsidR="00BC3B73" w:rsidRPr="004C5643" w:rsidRDefault="00BC3B73" w:rsidP="00BC3B73">
      <w:pPr>
        <w:rPr>
          <w:rFonts w:ascii="Times New Roman" w:hAnsi="Times New Roman" w:cs="Times New Roman"/>
        </w:rPr>
      </w:pPr>
    </w:p>
    <w:p w14:paraId="3270D0DA" w14:textId="77777777" w:rsidR="00BC3B73" w:rsidRPr="004C5643" w:rsidRDefault="00BC3B73" w:rsidP="00BC3B73">
      <w:pPr>
        <w:ind w:left="142" w:firstLine="218"/>
        <w:rPr>
          <w:rFonts w:ascii="Times New Roman" w:hAnsi="Times New Roman" w:cs="Times New Roman"/>
          <w:b/>
        </w:rPr>
      </w:pPr>
    </w:p>
    <w:p w14:paraId="5E8BA21E" w14:textId="77777777" w:rsidR="00BC3B73" w:rsidRPr="004C5643" w:rsidRDefault="00BC3B73" w:rsidP="00BC3B73">
      <w:pPr>
        <w:rPr>
          <w:rFonts w:ascii="Times New Roman" w:hAnsi="Times New Roman" w:cs="Times New Roman"/>
          <w:bCs/>
          <w:iCs/>
          <w:color w:val="1C1C1C"/>
        </w:rPr>
      </w:pPr>
    </w:p>
    <w:p w14:paraId="69AE7957" w14:textId="77777777" w:rsidR="00BC3B73" w:rsidRPr="004C5643" w:rsidRDefault="00BC3B73" w:rsidP="00BC3B73">
      <w:pPr>
        <w:rPr>
          <w:rFonts w:ascii="Times New Roman" w:hAnsi="Times New Roman" w:cs="Times New Roman"/>
          <w:u w:val="single"/>
        </w:rPr>
      </w:pPr>
    </w:p>
    <w:p w14:paraId="12F7BC9F" w14:textId="77777777" w:rsidR="00283C41" w:rsidRDefault="00283C41">
      <w:pPr>
        <w:rPr>
          <w:rFonts w:ascii="Times New Roman" w:hAnsi="Times New Roman" w:cs="Times New Roman"/>
          <w:b/>
          <w:u w:val="single"/>
        </w:rPr>
      </w:pPr>
      <w:r>
        <w:rPr>
          <w:rFonts w:ascii="Times New Roman" w:hAnsi="Times New Roman" w:cs="Times New Roman"/>
          <w:b/>
          <w:u w:val="single"/>
        </w:rPr>
        <w:br w:type="page"/>
      </w:r>
    </w:p>
    <w:p w14:paraId="6571E0AF" w14:textId="1E6139EB" w:rsidR="00BC3B73" w:rsidRPr="004C5643" w:rsidRDefault="00BC3B73" w:rsidP="00BC3B73">
      <w:pPr>
        <w:ind w:firstLine="360"/>
        <w:outlineLvl w:val="0"/>
        <w:rPr>
          <w:rFonts w:ascii="Times New Roman" w:hAnsi="Times New Roman" w:cs="Times New Roman"/>
          <w:b/>
          <w:u w:val="single"/>
        </w:rPr>
      </w:pPr>
      <w:r w:rsidRPr="004C5643">
        <w:rPr>
          <w:rFonts w:ascii="Times New Roman" w:hAnsi="Times New Roman" w:cs="Times New Roman"/>
          <w:b/>
          <w:u w:val="single"/>
        </w:rPr>
        <w:t>Major works discussed in the course:</w:t>
      </w:r>
    </w:p>
    <w:p w14:paraId="5CC590DC" w14:textId="77777777" w:rsidR="00BC3B73" w:rsidRPr="004C5643" w:rsidRDefault="00BC3B73" w:rsidP="00BC3B73">
      <w:pPr>
        <w:ind w:firstLine="360"/>
        <w:rPr>
          <w:rFonts w:ascii="Times New Roman" w:hAnsi="Times New Roman" w:cs="Times New Roman"/>
          <w:b/>
          <w:u w:val="single"/>
        </w:rPr>
      </w:pPr>
    </w:p>
    <w:p w14:paraId="2253285B" w14:textId="77777777" w:rsidR="00BC3B73" w:rsidRPr="004C5643" w:rsidRDefault="00BC3B73" w:rsidP="00BC3B73">
      <w:pPr>
        <w:ind w:firstLine="360"/>
        <w:outlineLvl w:val="0"/>
        <w:rPr>
          <w:rFonts w:ascii="Times New Roman" w:hAnsi="Times New Roman" w:cs="Times New Roman"/>
          <w:b/>
        </w:rPr>
      </w:pPr>
      <w:r w:rsidRPr="004C5643">
        <w:rPr>
          <w:rFonts w:ascii="Times New Roman" w:hAnsi="Times New Roman" w:cs="Times New Roman"/>
          <w:b/>
        </w:rPr>
        <w:t>Literary works:</w:t>
      </w:r>
    </w:p>
    <w:p w14:paraId="6B3FFC21" w14:textId="77777777" w:rsidR="00BC3B73" w:rsidRPr="004C5643" w:rsidRDefault="00BC3B73" w:rsidP="00BC3B73">
      <w:pPr>
        <w:pStyle w:val="ListParagraph"/>
        <w:numPr>
          <w:ilvl w:val="0"/>
          <w:numId w:val="12"/>
        </w:numPr>
        <w:rPr>
          <w:rFonts w:ascii="Times New Roman" w:hAnsi="Times New Roman" w:cs="Times New Roman"/>
          <w:sz w:val="24"/>
          <w:szCs w:val="24"/>
        </w:rPr>
      </w:pPr>
      <w:r w:rsidRPr="004C5643">
        <w:rPr>
          <w:rFonts w:ascii="Times New Roman" w:hAnsi="Times New Roman" w:cs="Times New Roman"/>
          <w:sz w:val="24"/>
          <w:szCs w:val="24"/>
        </w:rPr>
        <w:t xml:space="preserve">Alexander Pushkin, </w:t>
      </w:r>
      <w:r w:rsidRPr="004C5643">
        <w:rPr>
          <w:rFonts w:ascii="Times New Roman" w:hAnsi="Times New Roman" w:cs="Times New Roman"/>
          <w:i/>
          <w:sz w:val="24"/>
          <w:szCs w:val="24"/>
        </w:rPr>
        <w:t>The Fountain of Bakhchisarai. A Tale of the Tauride</w:t>
      </w:r>
      <w:r w:rsidRPr="004C5643">
        <w:rPr>
          <w:rFonts w:ascii="Times New Roman" w:hAnsi="Times New Roman" w:cs="Times New Roman"/>
          <w:sz w:val="24"/>
          <w:szCs w:val="24"/>
        </w:rPr>
        <w:t xml:space="preserve"> (1823) </w:t>
      </w:r>
    </w:p>
    <w:p w14:paraId="10B86C5C" w14:textId="77777777" w:rsidR="00BC3B73" w:rsidRPr="004C5643" w:rsidRDefault="00BC3B73" w:rsidP="00BC3B73">
      <w:pPr>
        <w:pStyle w:val="ListParagraph"/>
        <w:numPr>
          <w:ilvl w:val="0"/>
          <w:numId w:val="12"/>
        </w:numPr>
        <w:rPr>
          <w:rFonts w:ascii="Times New Roman" w:hAnsi="Times New Roman" w:cs="Times New Roman"/>
          <w:sz w:val="24"/>
          <w:szCs w:val="24"/>
        </w:rPr>
      </w:pPr>
      <w:r w:rsidRPr="004C5643">
        <w:rPr>
          <w:rFonts w:ascii="Times New Roman" w:hAnsi="Times New Roman" w:cs="Times New Roman"/>
          <w:sz w:val="24"/>
          <w:szCs w:val="24"/>
        </w:rPr>
        <w:t xml:space="preserve">Nikolai Gogol, </w:t>
      </w:r>
      <w:r w:rsidRPr="004C5643">
        <w:rPr>
          <w:rFonts w:ascii="Times New Roman" w:hAnsi="Times New Roman" w:cs="Times New Roman"/>
          <w:i/>
          <w:sz w:val="24"/>
          <w:szCs w:val="24"/>
        </w:rPr>
        <w:t>Taras Bulba.</w:t>
      </w:r>
      <w:r w:rsidRPr="004C5643">
        <w:rPr>
          <w:rFonts w:ascii="Times New Roman" w:hAnsi="Times New Roman" w:cs="Times New Roman"/>
          <w:sz w:val="24"/>
          <w:szCs w:val="24"/>
        </w:rPr>
        <w:t xml:space="preserve"> Chapters 1 and 2.</w:t>
      </w:r>
    </w:p>
    <w:p w14:paraId="0E21CE55" w14:textId="77777777" w:rsidR="00BC3B73" w:rsidRPr="004C5643" w:rsidRDefault="00BC3B73" w:rsidP="00BC3B73">
      <w:pPr>
        <w:pStyle w:val="ListParagraph"/>
        <w:numPr>
          <w:ilvl w:val="0"/>
          <w:numId w:val="12"/>
        </w:numPr>
        <w:rPr>
          <w:rFonts w:ascii="Times New Roman" w:hAnsi="Times New Roman" w:cs="Times New Roman"/>
          <w:sz w:val="24"/>
          <w:szCs w:val="24"/>
        </w:rPr>
      </w:pPr>
      <w:r w:rsidRPr="004C5643">
        <w:rPr>
          <w:rFonts w:ascii="Times New Roman" w:hAnsi="Times New Roman" w:cs="Times New Roman"/>
          <w:sz w:val="24"/>
          <w:szCs w:val="24"/>
        </w:rPr>
        <w:t xml:space="preserve">Leo Tolstoy, </w:t>
      </w:r>
      <w:r w:rsidRPr="004C5643">
        <w:rPr>
          <w:rFonts w:ascii="Times New Roman" w:hAnsi="Times New Roman" w:cs="Times New Roman"/>
          <w:i/>
          <w:sz w:val="24"/>
          <w:szCs w:val="24"/>
        </w:rPr>
        <w:t>Sebastopol Sketches.</w:t>
      </w:r>
      <w:r w:rsidRPr="004C5643">
        <w:rPr>
          <w:rFonts w:ascii="Times New Roman" w:hAnsi="Times New Roman" w:cs="Times New Roman"/>
          <w:sz w:val="24"/>
          <w:szCs w:val="24"/>
        </w:rPr>
        <w:t xml:space="preserve"> “Sebastopol in December”</w:t>
      </w:r>
    </w:p>
    <w:p w14:paraId="41F53C3D" w14:textId="77777777" w:rsidR="00BC3B73" w:rsidRPr="004C5643" w:rsidRDefault="00BC3B73" w:rsidP="00BC3B73">
      <w:pPr>
        <w:pStyle w:val="ListParagraph"/>
        <w:numPr>
          <w:ilvl w:val="0"/>
          <w:numId w:val="12"/>
        </w:numPr>
        <w:rPr>
          <w:rFonts w:ascii="Times New Roman" w:hAnsi="Times New Roman" w:cs="Times New Roman"/>
          <w:color w:val="343434"/>
          <w:sz w:val="24"/>
          <w:szCs w:val="24"/>
        </w:rPr>
      </w:pPr>
      <w:r w:rsidRPr="004C5643">
        <w:rPr>
          <w:rFonts w:ascii="Times New Roman" w:hAnsi="Times New Roman" w:cs="Times New Roman"/>
          <w:color w:val="343434"/>
          <w:sz w:val="24"/>
          <w:szCs w:val="24"/>
        </w:rPr>
        <w:t>Anton Chekhov, ‘The Lady with the Little Dog’</w:t>
      </w:r>
      <w:r w:rsidRPr="004C5643">
        <w:rPr>
          <w:rFonts w:ascii="Times New Roman" w:hAnsi="Times New Roman" w:cs="Times New Roman"/>
          <w:i/>
          <w:iCs/>
          <w:color w:val="343434"/>
          <w:sz w:val="24"/>
          <w:szCs w:val="24"/>
        </w:rPr>
        <w:t xml:space="preserve"> </w:t>
      </w:r>
    </w:p>
    <w:p w14:paraId="7814D430" w14:textId="77777777" w:rsidR="00BC3B73" w:rsidRPr="004C5643" w:rsidRDefault="00BC3B73" w:rsidP="00BC3B73">
      <w:pPr>
        <w:pStyle w:val="ListParagraph"/>
        <w:numPr>
          <w:ilvl w:val="0"/>
          <w:numId w:val="12"/>
        </w:numPr>
        <w:rPr>
          <w:rFonts w:ascii="Times New Roman" w:hAnsi="Times New Roman" w:cs="Times New Roman"/>
          <w:sz w:val="24"/>
          <w:szCs w:val="24"/>
        </w:rPr>
      </w:pPr>
      <w:r w:rsidRPr="004C5643">
        <w:rPr>
          <w:rFonts w:ascii="Times New Roman" w:hAnsi="Times New Roman" w:cs="Times New Roman"/>
          <w:sz w:val="24"/>
          <w:szCs w:val="24"/>
        </w:rPr>
        <w:t>Isaak Babel, Red Cavalry, “Italian Sun,” and “Gedali”</w:t>
      </w:r>
    </w:p>
    <w:p w14:paraId="521D2215" w14:textId="77777777" w:rsidR="00BC3B73" w:rsidRPr="004C5643" w:rsidRDefault="00BC3B73" w:rsidP="00BC3B73">
      <w:pPr>
        <w:pStyle w:val="ListParagraph"/>
        <w:numPr>
          <w:ilvl w:val="0"/>
          <w:numId w:val="12"/>
        </w:numPr>
        <w:rPr>
          <w:rFonts w:ascii="Times New Roman" w:hAnsi="Times New Roman" w:cs="Times New Roman"/>
          <w:i/>
          <w:sz w:val="24"/>
          <w:szCs w:val="24"/>
        </w:rPr>
      </w:pPr>
      <w:r w:rsidRPr="004C5643">
        <w:rPr>
          <w:rFonts w:ascii="Times New Roman" w:hAnsi="Times New Roman" w:cs="Times New Roman"/>
          <w:sz w:val="24"/>
          <w:szCs w:val="24"/>
        </w:rPr>
        <w:t xml:space="preserve">Mikhail Bulgakov, </w:t>
      </w:r>
      <w:r w:rsidRPr="004C5643">
        <w:rPr>
          <w:rFonts w:ascii="Times New Roman" w:hAnsi="Times New Roman" w:cs="Times New Roman"/>
          <w:i/>
          <w:sz w:val="24"/>
          <w:szCs w:val="24"/>
        </w:rPr>
        <w:t xml:space="preserve">The White Guard </w:t>
      </w:r>
    </w:p>
    <w:p w14:paraId="42B16827" w14:textId="77777777" w:rsidR="00BC3B73" w:rsidRPr="004C5643" w:rsidRDefault="00BC3B73" w:rsidP="00BC3B73">
      <w:pPr>
        <w:pStyle w:val="ListParagraph"/>
        <w:numPr>
          <w:ilvl w:val="0"/>
          <w:numId w:val="12"/>
        </w:numPr>
        <w:rPr>
          <w:rFonts w:ascii="Times New Roman" w:hAnsi="Times New Roman" w:cs="Times New Roman"/>
          <w:sz w:val="24"/>
          <w:szCs w:val="24"/>
        </w:rPr>
      </w:pPr>
      <w:r w:rsidRPr="004C5643">
        <w:rPr>
          <w:rFonts w:ascii="Times New Roman" w:hAnsi="Times New Roman" w:cs="Times New Roman"/>
          <w:bCs/>
          <w:sz w:val="24"/>
          <w:szCs w:val="24"/>
        </w:rPr>
        <w:t xml:space="preserve">Vassily Aksyonov, </w:t>
      </w:r>
      <w:r w:rsidRPr="004C5643">
        <w:rPr>
          <w:rFonts w:ascii="Times New Roman" w:hAnsi="Times New Roman" w:cs="Times New Roman"/>
          <w:bCs/>
          <w:i/>
          <w:sz w:val="24"/>
          <w:szCs w:val="24"/>
        </w:rPr>
        <w:t>The Island of Crimea</w:t>
      </w:r>
    </w:p>
    <w:p w14:paraId="2AF588EB" w14:textId="77777777" w:rsidR="00BC3B73" w:rsidRPr="004C5643" w:rsidRDefault="00BC3B73" w:rsidP="00BC3B73">
      <w:pPr>
        <w:ind w:firstLine="360"/>
        <w:outlineLvl w:val="0"/>
        <w:rPr>
          <w:rFonts w:ascii="Times New Roman" w:hAnsi="Times New Roman" w:cs="Times New Roman"/>
          <w:b/>
        </w:rPr>
      </w:pPr>
      <w:r w:rsidRPr="004C5643">
        <w:rPr>
          <w:rFonts w:ascii="Times New Roman" w:hAnsi="Times New Roman" w:cs="Times New Roman"/>
          <w:b/>
        </w:rPr>
        <w:t>Historiography and Literary Criticism:</w:t>
      </w:r>
    </w:p>
    <w:p w14:paraId="289276AA" w14:textId="77777777" w:rsidR="00BC3B73" w:rsidRPr="004C5643" w:rsidRDefault="00BC3B73" w:rsidP="00BC3B73">
      <w:pPr>
        <w:pStyle w:val="ListParagraph"/>
        <w:numPr>
          <w:ilvl w:val="0"/>
          <w:numId w:val="15"/>
        </w:numPr>
        <w:spacing w:line="240" w:lineRule="auto"/>
        <w:rPr>
          <w:rFonts w:ascii="Times New Roman" w:hAnsi="Times New Roman" w:cs="Times New Roman"/>
          <w:sz w:val="24"/>
          <w:szCs w:val="24"/>
        </w:rPr>
      </w:pPr>
      <w:r w:rsidRPr="004C5643">
        <w:rPr>
          <w:rFonts w:ascii="Times New Roman" w:hAnsi="Times New Roman" w:cs="Times New Roman"/>
          <w:sz w:val="24"/>
          <w:szCs w:val="24"/>
        </w:rPr>
        <w:t>Edward Said, Orientalism (New York: Pantheon Books, 1978).</w:t>
      </w:r>
    </w:p>
    <w:p w14:paraId="15DF22B0" w14:textId="77777777" w:rsidR="00BC3B73" w:rsidRPr="004C5643" w:rsidRDefault="00BC3B73" w:rsidP="00BC3B73">
      <w:pPr>
        <w:pStyle w:val="ListParagraph"/>
        <w:numPr>
          <w:ilvl w:val="0"/>
          <w:numId w:val="15"/>
        </w:numPr>
        <w:rPr>
          <w:rFonts w:ascii="Times New Roman" w:hAnsi="Times New Roman" w:cs="Times New Roman"/>
          <w:b/>
          <w:sz w:val="24"/>
          <w:szCs w:val="24"/>
        </w:rPr>
      </w:pPr>
      <w:r w:rsidRPr="004C5643">
        <w:rPr>
          <w:rFonts w:ascii="Times New Roman" w:hAnsi="Times New Roman" w:cs="Times New Roman"/>
          <w:sz w:val="24"/>
          <w:szCs w:val="24"/>
        </w:rPr>
        <w:t>Catriona Kelly, Childern’s World. Growing Up in Russia, 1890-1991, (New Haven and London: Yale UP, 2007)</w:t>
      </w:r>
    </w:p>
    <w:p w14:paraId="2C4285FE" w14:textId="77777777" w:rsidR="00BC3B73" w:rsidRPr="004C5643" w:rsidRDefault="00BC3B73" w:rsidP="00BC3B73">
      <w:pPr>
        <w:pStyle w:val="ListParagraph"/>
        <w:numPr>
          <w:ilvl w:val="0"/>
          <w:numId w:val="15"/>
        </w:numPr>
        <w:rPr>
          <w:rFonts w:ascii="Times New Roman" w:hAnsi="Times New Roman" w:cs="Times New Roman"/>
          <w:sz w:val="24"/>
          <w:szCs w:val="24"/>
          <w:u w:val="single"/>
        </w:rPr>
      </w:pPr>
      <w:r w:rsidRPr="004C5643">
        <w:rPr>
          <w:rFonts w:ascii="Times New Roman" w:hAnsi="Times New Roman" w:cs="Times New Roman"/>
          <w:color w:val="1A1A1A"/>
          <w:sz w:val="24"/>
          <w:szCs w:val="24"/>
        </w:rPr>
        <w:t>Nikolay Koposov. Memory Wars, Memory Laws. Politics of Memory in Europe (Cambridge: Cambridge University Press, 2017)</w:t>
      </w:r>
    </w:p>
    <w:p w14:paraId="0F1B22C4" w14:textId="77777777" w:rsidR="00BC3B73" w:rsidRPr="004C5643" w:rsidRDefault="00BC3B73" w:rsidP="00BC3B73">
      <w:pPr>
        <w:pStyle w:val="ListParagraph"/>
        <w:numPr>
          <w:ilvl w:val="0"/>
          <w:numId w:val="15"/>
        </w:numPr>
        <w:rPr>
          <w:rFonts w:ascii="Times New Roman" w:hAnsi="Times New Roman" w:cs="Times New Roman"/>
          <w:sz w:val="24"/>
          <w:szCs w:val="24"/>
        </w:rPr>
      </w:pPr>
      <w:r w:rsidRPr="004C5643">
        <w:rPr>
          <w:rFonts w:ascii="Times New Roman" w:hAnsi="Times New Roman" w:cs="Times New Roman"/>
          <w:bCs/>
          <w:sz w:val="24"/>
          <w:szCs w:val="24"/>
        </w:rPr>
        <w:t xml:space="preserve">Serhii Plokhyi, </w:t>
      </w:r>
      <w:r w:rsidRPr="004C5643">
        <w:rPr>
          <w:rFonts w:ascii="Times New Roman" w:hAnsi="Times New Roman" w:cs="Times New Roman"/>
          <w:bCs/>
          <w:i/>
          <w:sz w:val="24"/>
          <w:szCs w:val="24"/>
        </w:rPr>
        <w:t>The Gates of Europe. A History of Ukraine</w:t>
      </w:r>
      <w:r w:rsidRPr="004C5643">
        <w:rPr>
          <w:rFonts w:ascii="Times New Roman" w:hAnsi="Times New Roman" w:cs="Times New Roman"/>
          <w:bCs/>
          <w:sz w:val="24"/>
          <w:szCs w:val="24"/>
        </w:rPr>
        <w:t xml:space="preserve"> (New York: Basic Books, 2015)</w:t>
      </w:r>
    </w:p>
    <w:p w14:paraId="1F11633E" w14:textId="77777777" w:rsidR="00BC3B73" w:rsidRPr="004C5643" w:rsidRDefault="00BC3B73" w:rsidP="00BC3B73">
      <w:pPr>
        <w:pStyle w:val="ListParagraph"/>
        <w:numPr>
          <w:ilvl w:val="0"/>
          <w:numId w:val="15"/>
        </w:numPr>
        <w:rPr>
          <w:rFonts w:ascii="Times New Roman" w:hAnsi="Times New Roman" w:cs="Times New Roman"/>
          <w:bCs/>
          <w:sz w:val="24"/>
          <w:szCs w:val="24"/>
        </w:rPr>
      </w:pPr>
      <w:r w:rsidRPr="004C5643">
        <w:rPr>
          <w:rFonts w:ascii="Times New Roman" w:hAnsi="Times New Roman" w:cs="Times New Roman"/>
          <w:bCs/>
          <w:sz w:val="24"/>
          <w:szCs w:val="24"/>
        </w:rPr>
        <w:t xml:space="preserve">Timothy Snyder, </w:t>
      </w:r>
      <w:r w:rsidRPr="004C5643">
        <w:rPr>
          <w:rFonts w:ascii="Times New Roman" w:hAnsi="Times New Roman" w:cs="Times New Roman"/>
          <w:bCs/>
          <w:i/>
          <w:sz w:val="24"/>
          <w:szCs w:val="24"/>
        </w:rPr>
        <w:t>Bloodlands. Europe Between Hitler and Stalin</w:t>
      </w:r>
      <w:r w:rsidRPr="004C5643">
        <w:rPr>
          <w:rFonts w:ascii="Times New Roman" w:hAnsi="Times New Roman" w:cs="Times New Roman"/>
          <w:bCs/>
          <w:sz w:val="24"/>
          <w:szCs w:val="24"/>
        </w:rPr>
        <w:t xml:space="preserve"> (New York: Basic Books, 2010), </w:t>
      </w:r>
    </w:p>
    <w:p w14:paraId="7918F12D" w14:textId="77777777" w:rsidR="00BC3B73" w:rsidRPr="004C5643" w:rsidRDefault="00BC3B73" w:rsidP="00BC3B73">
      <w:pPr>
        <w:pStyle w:val="ListParagraph"/>
        <w:numPr>
          <w:ilvl w:val="0"/>
          <w:numId w:val="15"/>
        </w:numPr>
        <w:rPr>
          <w:rFonts w:ascii="Times New Roman" w:hAnsi="Times New Roman" w:cs="Times New Roman"/>
          <w:bCs/>
          <w:sz w:val="24"/>
          <w:szCs w:val="24"/>
        </w:rPr>
      </w:pPr>
      <w:r w:rsidRPr="004C5643">
        <w:rPr>
          <w:rFonts w:ascii="Times New Roman" w:hAnsi="Times New Roman" w:cs="Times New Roman"/>
          <w:bCs/>
          <w:sz w:val="24"/>
          <w:szCs w:val="24"/>
        </w:rPr>
        <w:t xml:space="preserve">Serhy Yekelchyk, </w:t>
      </w:r>
      <w:r w:rsidRPr="004C5643">
        <w:rPr>
          <w:rFonts w:ascii="Times New Roman" w:hAnsi="Times New Roman" w:cs="Times New Roman"/>
          <w:bCs/>
          <w:i/>
          <w:sz w:val="24"/>
          <w:szCs w:val="24"/>
        </w:rPr>
        <w:t>Ukraine: Birth of a Modern Nation</w:t>
      </w:r>
      <w:r w:rsidRPr="004C5643">
        <w:rPr>
          <w:rFonts w:ascii="Times New Roman" w:hAnsi="Times New Roman" w:cs="Times New Roman"/>
          <w:bCs/>
          <w:sz w:val="24"/>
          <w:szCs w:val="24"/>
        </w:rPr>
        <w:t xml:space="preserve"> (Oxford, New York: Oxford University Press, 2007)</w:t>
      </w:r>
    </w:p>
    <w:p w14:paraId="4CE93944" w14:textId="77777777" w:rsidR="00BC3B73" w:rsidRPr="004C5643" w:rsidRDefault="00BC3B73" w:rsidP="00BC3B73">
      <w:pPr>
        <w:pStyle w:val="ListParagraph"/>
        <w:numPr>
          <w:ilvl w:val="0"/>
          <w:numId w:val="15"/>
        </w:numPr>
        <w:rPr>
          <w:rFonts w:ascii="Times New Roman" w:hAnsi="Times New Roman" w:cs="Times New Roman"/>
          <w:sz w:val="24"/>
          <w:szCs w:val="24"/>
        </w:rPr>
      </w:pPr>
      <w:r w:rsidRPr="004C5643">
        <w:rPr>
          <w:rFonts w:ascii="Times New Roman" w:hAnsi="Times New Roman" w:cs="Times New Roman"/>
          <w:sz w:val="24"/>
          <w:szCs w:val="24"/>
        </w:rPr>
        <w:t xml:space="preserve">Mykola Riabchuk . “Holodomor: The Politics of Memory and Political Infighting in Contemporary Ukraine,” </w:t>
      </w:r>
      <w:r w:rsidRPr="004C5643">
        <w:rPr>
          <w:rFonts w:ascii="Times New Roman" w:hAnsi="Times New Roman" w:cs="Times New Roman"/>
          <w:i/>
          <w:sz w:val="24"/>
          <w:szCs w:val="24"/>
        </w:rPr>
        <w:t>The Harriman Review,</w:t>
      </w:r>
      <w:r w:rsidRPr="004C5643">
        <w:rPr>
          <w:rFonts w:ascii="Times New Roman" w:hAnsi="Times New Roman" w:cs="Times New Roman"/>
          <w:sz w:val="24"/>
          <w:szCs w:val="24"/>
        </w:rPr>
        <w:t xml:space="preserve"> 2007, pp.3-9</w:t>
      </w:r>
    </w:p>
    <w:p w14:paraId="2A46D187" w14:textId="77777777" w:rsidR="00BC3B73" w:rsidRPr="004C5643" w:rsidRDefault="00BC3B73" w:rsidP="00BC3B73">
      <w:pPr>
        <w:pStyle w:val="ListParagraph"/>
        <w:numPr>
          <w:ilvl w:val="0"/>
          <w:numId w:val="15"/>
        </w:numPr>
        <w:spacing w:line="240" w:lineRule="auto"/>
        <w:rPr>
          <w:rFonts w:ascii="Times New Roman" w:hAnsi="Times New Roman" w:cs="Times New Roman"/>
          <w:sz w:val="24"/>
          <w:szCs w:val="24"/>
          <w:u w:val="single"/>
        </w:rPr>
      </w:pPr>
      <w:r w:rsidRPr="004C5643">
        <w:rPr>
          <w:rFonts w:ascii="Times New Roman" w:hAnsi="Times New Roman" w:cs="Times New Roman"/>
          <w:color w:val="1A1A1A"/>
          <w:sz w:val="24"/>
          <w:szCs w:val="24"/>
        </w:rPr>
        <w:t xml:space="preserve">Georgy Kasianov “How a War for the Past Becomes a War in the Present,” </w:t>
      </w:r>
      <w:r w:rsidRPr="004C5643">
        <w:rPr>
          <w:rFonts w:ascii="Times New Roman" w:hAnsi="Times New Roman" w:cs="Times New Roman"/>
          <w:i/>
          <w:iCs/>
          <w:color w:val="1A1A1A"/>
          <w:sz w:val="24"/>
          <w:szCs w:val="24"/>
        </w:rPr>
        <w:t>Kritika: Explorations in Russian and Eurasian History</w:t>
      </w:r>
      <w:r w:rsidRPr="004C5643">
        <w:rPr>
          <w:rFonts w:ascii="Times New Roman" w:hAnsi="Times New Roman" w:cs="Times New Roman"/>
          <w:color w:val="1A1A1A"/>
          <w:sz w:val="24"/>
          <w:szCs w:val="24"/>
        </w:rPr>
        <w:t xml:space="preserve"> 16/1 (2015).</w:t>
      </w:r>
    </w:p>
    <w:p w14:paraId="79E0EA20" w14:textId="77777777" w:rsidR="00BC3B73" w:rsidRPr="004C5643" w:rsidRDefault="00BC3B73" w:rsidP="00BC3B73">
      <w:pPr>
        <w:pStyle w:val="ListParagraph"/>
        <w:numPr>
          <w:ilvl w:val="0"/>
          <w:numId w:val="15"/>
        </w:numPr>
        <w:rPr>
          <w:rFonts w:ascii="Times New Roman" w:hAnsi="Times New Roman" w:cs="Times New Roman"/>
          <w:sz w:val="24"/>
          <w:szCs w:val="24"/>
        </w:rPr>
      </w:pPr>
      <w:r w:rsidRPr="004C5643">
        <w:rPr>
          <w:rFonts w:ascii="Times New Roman" w:hAnsi="Times New Roman" w:cs="Times New Roman"/>
          <w:sz w:val="24"/>
          <w:szCs w:val="24"/>
        </w:rPr>
        <w:t>Dina Khapaeva, “Triumphant Memory of the Perpetrators: Putin’s Politics of Re-Stalinization,”</w:t>
      </w:r>
      <w:r w:rsidRPr="004C5643">
        <w:rPr>
          <w:rFonts w:ascii="Times New Roman" w:hAnsi="Times New Roman" w:cs="Times New Roman"/>
          <w:i/>
          <w:sz w:val="24"/>
          <w:szCs w:val="24"/>
        </w:rPr>
        <w:t xml:space="preserve">Communist and Post-Communist Studies, </w:t>
      </w:r>
      <w:r w:rsidRPr="004C5643">
        <w:rPr>
          <w:rFonts w:ascii="Times New Roman" w:hAnsi="Times New Roman" w:cs="Times New Roman"/>
          <w:sz w:val="24"/>
          <w:szCs w:val="24"/>
        </w:rPr>
        <w:t xml:space="preserve">2016, n. 49, pp. 61–73 </w:t>
      </w:r>
    </w:p>
    <w:p w14:paraId="4482D5C5" w14:textId="77777777" w:rsidR="00BC3B73" w:rsidRPr="004C5643" w:rsidRDefault="00BC3B73" w:rsidP="00BC3B73">
      <w:pPr>
        <w:ind w:firstLine="360"/>
        <w:rPr>
          <w:rFonts w:ascii="Times New Roman" w:hAnsi="Times New Roman" w:cs="Times New Roman"/>
          <w:b/>
        </w:rPr>
      </w:pPr>
    </w:p>
    <w:p w14:paraId="6A4FC20D" w14:textId="77777777" w:rsidR="00BC3B73" w:rsidRPr="004C5643" w:rsidRDefault="00BC3B73" w:rsidP="00BC3B73">
      <w:pPr>
        <w:ind w:firstLine="360"/>
        <w:outlineLvl w:val="0"/>
        <w:rPr>
          <w:rFonts w:ascii="Times New Roman" w:hAnsi="Times New Roman" w:cs="Times New Roman"/>
          <w:b/>
        </w:rPr>
      </w:pPr>
      <w:r w:rsidRPr="004C5643">
        <w:rPr>
          <w:rFonts w:ascii="Times New Roman" w:hAnsi="Times New Roman" w:cs="Times New Roman"/>
          <w:b/>
        </w:rPr>
        <w:t>Further readings:</w:t>
      </w:r>
    </w:p>
    <w:p w14:paraId="10D4649C" w14:textId="77777777" w:rsidR="00BC3B73" w:rsidRPr="004C5643" w:rsidRDefault="00BC3B73" w:rsidP="00BC3B73">
      <w:pPr>
        <w:ind w:firstLine="360"/>
        <w:rPr>
          <w:rFonts w:ascii="Times New Roman" w:hAnsi="Times New Roman" w:cs="Times New Roman"/>
          <w:b/>
        </w:rPr>
      </w:pPr>
    </w:p>
    <w:p w14:paraId="3F248020" w14:textId="77777777" w:rsidR="00BC3B73" w:rsidRPr="004C5643" w:rsidRDefault="00BC3B73" w:rsidP="00283C41">
      <w:pPr>
        <w:pStyle w:val="ListParagraph"/>
        <w:numPr>
          <w:ilvl w:val="0"/>
          <w:numId w:val="5"/>
        </w:numPr>
        <w:spacing w:line="240" w:lineRule="auto"/>
        <w:ind w:left="720"/>
        <w:rPr>
          <w:rFonts w:ascii="Times New Roman" w:hAnsi="Times New Roman" w:cs="Times New Roman"/>
          <w:b/>
          <w:sz w:val="24"/>
          <w:szCs w:val="24"/>
        </w:rPr>
      </w:pPr>
      <w:r w:rsidRPr="004C5643">
        <w:rPr>
          <w:rFonts w:ascii="Times New Roman" w:hAnsi="Times New Roman" w:cs="Times New Roman"/>
          <w:sz w:val="24"/>
          <w:szCs w:val="24"/>
        </w:rPr>
        <w:t xml:space="preserve">Vasily Veresaev. </w:t>
      </w:r>
      <w:r w:rsidRPr="004C5643">
        <w:rPr>
          <w:rFonts w:ascii="Times New Roman" w:hAnsi="Times New Roman" w:cs="Times New Roman"/>
          <w:i/>
          <w:iCs/>
          <w:sz w:val="24"/>
          <w:szCs w:val="24"/>
        </w:rPr>
        <w:t>The Deadlock</w:t>
      </w:r>
      <w:r w:rsidRPr="004C5643">
        <w:rPr>
          <w:rFonts w:ascii="Times New Roman" w:hAnsi="Times New Roman" w:cs="Times New Roman"/>
          <w:sz w:val="24"/>
          <w:szCs w:val="24"/>
        </w:rPr>
        <w:t>, (novel).</w:t>
      </w:r>
    </w:p>
    <w:p w14:paraId="76542217" w14:textId="77777777" w:rsidR="00BC3B73" w:rsidRPr="004C5643" w:rsidRDefault="00BC3B73" w:rsidP="00283C41">
      <w:pPr>
        <w:pStyle w:val="ListParagraph"/>
        <w:numPr>
          <w:ilvl w:val="0"/>
          <w:numId w:val="5"/>
        </w:numPr>
        <w:spacing w:line="240" w:lineRule="auto"/>
        <w:ind w:left="720"/>
        <w:rPr>
          <w:rFonts w:ascii="Times New Roman" w:hAnsi="Times New Roman" w:cs="Times New Roman"/>
          <w:sz w:val="24"/>
          <w:szCs w:val="24"/>
        </w:rPr>
      </w:pPr>
      <w:r w:rsidRPr="004C5643">
        <w:rPr>
          <w:rFonts w:ascii="Times New Roman" w:hAnsi="Times New Roman" w:cs="Times New Roman"/>
          <w:sz w:val="24"/>
          <w:szCs w:val="24"/>
        </w:rPr>
        <w:t xml:space="preserve">Robert Tucker, </w:t>
      </w:r>
      <w:r w:rsidRPr="004C5643">
        <w:rPr>
          <w:rFonts w:ascii="Times New Roman" w:hAnsi="Times New Roman" w:cs="Times New Roman"/>
          <w:i/>
          <w:iCs/>
          <w:sz w:val="24"/>
          <w:szCs w:val="24"/>
        </w:rPr>
        <w:t>Stalin in Power: the Revolution From Above, 1929–1941</w:t>
      </w:r>
      <w:r w:rsidRPr="004C5643">
        <w:rPr>
          <w:rFonts w:ascii="Times New Roman" w:hAnsi="Times New Roman" w:cs="Times New Roman"/>
          <w:sz w:val="24"/>
          <w:szCs w:val="24"/>
        </w:rPr>
        <w:t xml:space="preserve"> (New York: Norton, 1990).</w:t>
      </w:r>
    </w:p>
    <w:p w14:paraId="14ACBDBA" w14:textId="77777777" w:rsidR="00BC3B73" w:rsidRPr="004C5643" w:rsidRDefault="00BC3B73" w:rsidP="00283C41">
      <w:pPr>
        <w:pStyle w:val="ListParagraph"/>
        <w:numPr>
          <w:ilvl w:val="0"/>
          <w:numId w:val="5"/>
        </w:numPr>
        <w:spacing w:line="240" w:lineRule="auto"/>
        <w:ind w:left="720"/>
        <w:rPr>
          <w:rFonts w:ascii="Times New Roman" w:hAnsi="Times New Roman" w:cs="Times New Roman"/>
          <w:sz w:val="24"/>
          <w:szCs w:val="24"/>
        </w:rPr>
      </w:pPr>
      <w:r w:rsidRPr="004C5643">
        <w:rPr>
          <w:rFonts w:ascii="Times New Roman" w:hAnsi="Times New Roman" w:cs="Times New Roman"/>
          <w:sz w:val="24"/>
          <w:szCs w:val="24"/>
        </w:rPr>
        <w:t>Nina Tumarkin. Lenin Lives! The Lenin Cult in Soviet Russia. Harvard UP, 1983.</w:t>
      </w:r>
    </w:p>
    <w:p w14:paraId="41F7354D" w14:textId="77777777" w:rsidR="00BC3B73" w:rsidRPr="004C5643" w:rsidRDefault="00BC3B73" w:rsidP="00283C41">
      <w:pPr>
        <w:pStyle w:val="ListParagraph"/>
        <w:numPr>
          <w:ilvl w:val="0"/>
          <w:numId w:val="5"/>
        </w:numPr>
        <w:spacing w:line="240" w:lineRule="auto"/>
        <w:ind w:left="720"/>
        <w:rPr>
          <w:rFonts w:ascii="Times New Roman" w:hAnsi="Times New Roman" w:cs="Times New Roman"/>
          <w:sz w:val="24"/>
          <w:szCs w:val="24"/>
        </w:rPr>
      </w:pPr>
      <w:r w:rsidRPr="004C5643">
        <w:rPr>
          <w:rFonts w:ascii="Times New Roman" w:hAnsi="Times New Roman" w:cs="Times New Roman"/>
          <w:sz w:val="24"/>
          <w:szCs w:val="24"/>
        </w:rPr>
        <w:t>Christel Lane. The Rites of Rulers: Ritual in Industrial Society: The Soviet Case. Cambridge: Cambridge University Press, 1981.</w:t>
      </w:r>
    </w:p>
    <w:p w14:paraId="43C4B5AC" w14:textId="77777777" w:rsidR="00BC3B73" w:rsidRPr="004C5643" w:rsidRDefault="00BC3B73" w:rsidP="00283C41">
      <w:pPr>
        <w:pStyle w:val="ListParagraph"/>
        <w:numPr>
          <w:ilvl w:val="0"/>
          <w:numId w:val="5"/>
        </w:numPr>
        <w:spacing w:line="240" w:lineRule="auto"/>
        <w:ind w:left="720"/>
        <w:rPr>
          <w:rFonts w:ascii="Times New Roman" w:hAnsi="Times New Roman" w:cs="Times New Roman"/>
          <w:color w:val="343434"/>
          <w:sz w:val="24"/>
          <w:szCs w:val="24"/>
        </w:rPr>
      </w:pPr>
      <w:r w:rsidRPr="004C5643">
        <w:rPr>
          <w:rFonts w:ascii="Times New Roman" w:hAnsi="Times New Roman" w:cs="Times New Roman"/>
          <w:color w:val="343434"/>
          <w:sz w:val="24"/>
          <w:szCs w:val="24"/>
        </w:rPr>
        <w:t xml:space="preserve">D. S. Mirsky, </w:t>
      </w:r>
      <w:r w:rsidRPr="004C5643">
        <w:rPr>
          <w:rFonts w:ascii="Times New Roman" w:hAnsi="Times New Roman" w:cs="Times New Roman"/>
          <w:i/>
          <w:iCs/>
          <w:color w:val="343434"/>
          <w:sz w:val="24"/>
          <w:szCs w:val="24"/>
        </w:rPr>
        <w:t>A History of Russian Literature</w:t>
      </w:r>
      <w:r w:rsidRPr="004C5643">
        <w:rPr>
          <w:rFonts w:ascii="Times New Roman" w:hAnsi="Times New Roman" w:cs="Times New Roman"/>
          <w:color w:val="343434"/>
          <w:sz w:val="24"/>
          <w:szCs w:val="24"/>
        </w:rPr>
        <w:t xml:space="preserve"> (London: Routledge &amp; Kegan Paul, 1968)</w:t>
      </w:r>
    </w:p>
    <w:p w14:paraId="6C7A5422" w14:textId="77777777" w:rsidR="00BC3B73" w:rsidRPr="004C5643" w:rsidRDefault="00BC3B73" w:rsidP="00283C41">
      <w:pPr>
        <w:pStyle w:val="ListParagraph"/>
        <w:numPr>
          <w:ilvl w:val="0"/>
          <w:numId w:val="5"/>
        </w:numPr>
        <w:spacing w:after="120" w:line="240" w:lineRule="auto"/>
        <w:ind w:left="720"/>
        <w:rPr>
          <w:rStyle w:val="citation"/>
          <w:rFonts w:ascii="Times New Roman" w:hAnsi="Times New Roman" w:cs="Times New Roman"/>
          <w:sz w:val="24"/>
          <w:szCs w:val="24"/>
        </w:rPr>
      </w:pPr>
      <w:r w:rsidRPr="004C5643">
        <w:rPr>
          <w:rFonts w:ascii="Times New Roman" w:hAnsi="Times New Roman" w:cs="Times New Roman"/>
          <w:sz w:val="24"/>
          <w:szCs w:val="24"/>
        </w:rPr>
        <w:t xml:space="preserve">Paul Bushkovitch, </w:t>
      </w:r>
      <w:r w:rsidRPr="004C5643">
        <w:rPr>
          <w:rFonts w:ascii="Times New Roman" w:hAnsi="Times New Roman" w:cs="Times New Roman"/>
          <w:i/>
          <w:sz w:val="24"/>
          <w:szCs w:val="24"/>
        </w:rPr>
        <w:t>A Concise History of Russia</w:t>
      </w:r>
      <w:r w:rsidRPr="004C5643">
        <w:rPr>
          <w:rFonts w:ascii="Times New Roman" w:hAnsi="Times New Roman" w:cs="Times New Roman"/>
          <w:sz w:val="24"/>
          <w:szCs w:val="24"/>
        </w:rPr>
        <w:t xml:space="preserve"> (Cambridge, New York: Cambridge University Press, 2012)</w:t>
      </w:r>
    </w:p>
    <w:p w14:paraId="2BFA9596" w14:textId="77777777" w:rsidR="00BC3B73" w:rsidRPr="004C5643" w:rsidRDefault="00BC3B73" w:rsidP="00283C41">
      <w:pPr>
        <w:pStyle w:val="ListParagraph"/>
        <w:numPr>
          <w:ilvl w:val="0"/>
          <w:numId w:val="5"/>
        </w:numPr>
        <w:spacing w:after="120" w:line="240" w:lineRule="auto"/>
        <w:ind w:left="720"/>
        <w:rPr>
          <w:rStyle w:val="citation"/>
          <w:rFonts w:ascii="Times New Roman" w:hAnsi="Times New Roman" w:cs="Times New Roman"/>
          <w:sz w:val="24"/>
          <w:szCs w:val="24"/>
        </w:rPr>
      </w:pPr>
      <w:r w:rsidRPr="004C5643">
        <w:rPr>
          <w:rStyle w:val="citation"/>
          <w:rFonts w:ascii="Times New Roman" w:hAnsi="Times New Roman" w:cs="Times New Roman"/>
          <w:sz w:val="24"/>
          <w:szCs w:val="24"/>
        </w:rPr>
        <w:t xml:space="preserve">Karen Dawisha, </w:t>
      </w:r>
      <w:r w:rsidRPr="004C5643">
        <w:rPr>
          <w:rStyle w:val="citation"/>
          <w:rFonts w:ascii="Times New Roman" w:hAnsi="Times New Roman" w:cs="Times New Roman"/>
          <w:i/>
          <w:sz w:val="24"/>
          <w:szCs w:val="24"/>
        </w:rPr>
        <w:t>Putin’s Kleptocracy: Who Owns Russia?</w:t>
      </w:r>
      <w:r w:rsidRPr="004C5643">
        <w:rPr>
          <w:rStyle w:val="citation"/>
          <w:rFonts w:ascii="Times New Roman" w:hAnsi="Times New Roman" w:cs="Times New Roman"/>
          <w:sz w:val="24"/>
          <w:szCs w:val="24"/>
        </w:rPr>
        <w:t xml:space="preserve"> (New York: Simon and Schuster 2014)</w:t>
      </w:r>
    </w:p>
    <w:p w14:paraId="4749716F" w14:textId="77777777" w:rsidR="00BC3B73" w:rsidRPr="004C5643" w:rsidRDefault="00BC3B73" w:rsidP="00283C41">
      <w:pPr>
        <w:pStyle w:val="ListParagraph"/>
        <w:numPr>
          <w:ilvl w:val="0"/>
          <w:numId w:val="5"/>
        </w:numPr>
        <w:spacing w:line="240" w:lineRule="auto"/>
        <w:ind w:left="720"/>
        <w:rPr>
          <w:rFonts w:ascii="Times New Roman" w:hAnsi="Times New Roman" w:cs="Times New Roman"/>
          <w:sz w:val="24"/>
          <w:szCs w:val="24"/>
          <w:u w:val="single"/>
        </w:rPr>
      </w:pPr>
      <w:r w:rsidRPr="004C5643">
        <w:rPr>
          <w:rFonts w:ascii="Times New Roman" w:hAnsi="Times New Roman" w:cs="Times New Roman"/>
          <w:color w:val="1A1A1A"/>
          <w:sz w:val="24"/>
          <w:szCs w:val="24"/>
        </w:rPr>
        <w:t xml:space="preserve">Dina Khapaeva. </w:t>
      </w:r>
      <w:r w:rsidRPr="004C5643">
        <w:rPr>
          <w:rFonts w:ascii="Times New Roman" w:hAnsi="Times New Roman" w:cs="Times New Roman"/>
          <w:sz w:val="24"/>
          <w:szCs w:val="24"/>
        </w:rPr>
        <w:t xml:space="preserve">“Unfinished Experiments with a Reader. N. Gogol. Peterburgskie Povesti,” English translation by Liv Bliss, </w:t>
      </w:r>
      <w:r w:rsidRPr="004C5643">
        <w:rPr>
          <w:rFonts w:ascii="Times New Roman" w:hAnsi="Times New Roman" w:cs="Times New Roman"/>
          <w:i/>
          <w:iCs/>
          <w:sz w:val="24"/>
          <w:szCs w:val="24"/>
        </w:rPr>
        <w:t>Russian Studies in Literature</w:t>
      </w:r>
      <w:r w:rsidRPr="004C5643">
        <w:rPr>
          <w:rFonts w:ascii="Times New Roman" w:hAnsi="Times New Roman" w:cs="Times New Roman"/>
          <w:sz w:val="24"/>
          <w:szCs w:val="24"/>
        </w:rPr>
        <w:t xml:space="preserve">, vol. 46, no. 2, spring 2010, pp. 46–98. </w:t>
      </w:r>
    </w:p>
    <w:p w14:paraId="67919646" w14:textId="77777777" w:rsidR="00BC3B73" w:rsidRPr="004C5643" w:rsidRDefault="00BC3B73" w:rsidP="00283C41">
      <w:pPr>
        <w:pStyle w:val="ListParagraph"/>
        <w:widowControl w:val="0"/>
        <w:numPr>
          <w:ilvl w:val="0"/>
          <w:numId w:val="5"/>
        </w:numPr>
        <w:autoSpaceDE w:val="0"/>
        <w:autoSpaceDN w:val="0"/>
        <w:adjustRightInd w:val="0"/>
        <w:ind w:left="720"/>
        <w:rPr>
          <w:rFonts w:ascii="Times New Roman" w:hAnsi="Times New Roman" w:cs="Times New Roman"/>
          <w:sz w:val="24"/>
          <w:szCs w:val="24"/>
        </w:rPr>
      </w:pPr>
      <w:r w:rsidRPr="004C5643">
        <w:rPr>
          <w:rFonts w:ascii="Times New Roman" w:hAnsi="Times New Roman" w:cs="Times New Roman"/>
          <w:sz w:val="24"/>
          <w:szCs w:val="24"/>
        </w:rPr>
        <w:t xml:space="preserve">Feuer, Kathryn B. </w:t>
      </w:r>
      <w:r w:rsidRPr="004C5643">
        <w:rPr>
          <w:rFonts w:ascii="Times New Roman" w:hAnsi="Times New Roman" w:cs="Times New Roman"/>
          <w:i/>
          <w:iCs/>
          <w:sz w:val="24"/>
          <w:szCs w:val="24"/>
        </w:rPr>
        <w:t>Tolstoy and the Genesis of War and Peace</w:t>
      </w:r>
      <w:r w:rsidRPr="004C5643">
        <w:rPr>
          <w:rFonts w:ascii="Times New Roman" w:hAnsi="Times New Roman" w:cs="Times New Roman"/>
          <w:sz w:val="24"/>
          <w:szCs w:val="24"/>
        </w:rPr>
        <w:t>, Cornell University Press, 1996.</w:t>
      </w:r>
    </w:p>
    <w:p w14:paraId="573EEB4C" w14:textId="77777777" w:rsidR="00BC3B73" w:rsidRPr="004C5643" w:rsidRDefault="00BC3B73" w:rsidP="00283C41">
      <w:pPr>
        <w:pStyle w:val="ListParagraph"/>
        <w:widowControl w:val="0"/>
        <w:numPr>
          <w:ilvl w:val="0"/>
          <w:numId w:val="5"/>
        </w:numPr>
        <w:autoSpaceDE w:val="0"/>
        <w:autoSpaceDN w:val="0"/>
        <w:adjustRightInd w:val="0"/>
        <w:ind w:left="720"/>
        <w:rPr>
          <w:rFonts w:ascii="Times New Roman" w:hAnsi="Times New Roman" w:cs="Times New Roman"/>
          <w:sz w:val="24"/>
          <w:szCs w:val="24"/>
        </w:rPr>
      </w:pPr>
      <w:r w:rsidRPr="004C5643">
        <w:rPr>
          <w:rFonts w:ascii="Times New Roman" w:hAnsi="Times New Roman" w:cs="Times New Roman"/>
          <w:color w:val="141414"/>
          <w:sz w:val="24"/>
          <w:szCs w:val="24"/>
        </w:rPr>
        <w:t>Gottlieb, Vera, and Paul Allain (Eds.), The Cambridge Companion to Chekhov, Cambridge University Press, 2000.</w:t>
      </w:r>
    </w:p>
    <w:p w14:paraId="23D5A3B8" w14:textId="77777777" w:rsidR="00BC3B73" w:rsidRPr="004C5643" w:rsidRDefault="00BC3B73" w:rsidP="00283C41">
      <w:pPr>
        <w:pStyle w:val="ListParagraph"/>
        <w:numPr>
          <w:ilvl w:val="0"/>
          <w:numId w:val="5"/>
        </w:numPr>
        <w:ind w:left="720"/>
        <w:rPr>
          <w:rFonts w:ascii="Times New Roman" w:hAnsi="Times New Roman" w:cs="Times New Roman"/>
          <w:sz w:val="24"/>
          <w:szCs w:val="24"/>
        </w:rPr>
      </w:pPr>
      <w:r w:rsidRPr="004C5643">
        <w:rPr>
          <w:rFonts w:ascii="Times New Roman" w:hAnsi="Times New Roman" w:cs="Times New Roman"/>
          <w:sz w:val="24"/>
          <w:szCs w:val="24"/>
          <w:lang w:val="en-GB"/>
        </w:rPr>
        <w:t xml:space="preserve">David M. Bethea, </w:t>
      </w:r>
      <w:r w:rsidRPr="004C5643">
        <w:rPr>
          <w:rFonts w:ascii="Times New Roman" w:hAnsi="Times New Roman" w:cs="Times New Roman"/>
          <w:i/>
          <w:iCs/>
          <w:sz w:val="24"/>
          <w:szCs w:val="24"/>
          <w:lang w:val="en-GB"/>
        </w:rPr>
        <w:t xml:space="preserve">The Shape of the Apocalypse in Modern Russian Fiction </w:t>
      </w:r>
      <w:r w:rsidRPr="004C5643">
        <w:rPr>
          <w:rFonts w:ascii="Times New Roman" w:hAnsi="Times New Roman" w:cs="Times New Roman"/>
          <w:sz w:val="24"/>
          <w:szCs w:val="24"/>
          <w:lang w:val="en-GB"/>
        </w:rPr>
        <w:t>(1989)</w:t>
      </w:r>
    </w:p>
    <w:p w14:paraId="55F68CE7" w14:textId="77777777" w:rsidR="00BC3B73" w:rsidRPr="004C5643" w:rsidRDefault="00BC3B73" w:rsidP="00283C41">
      <w:pPr>
        <w:pStyle w:val="ListParagraph"/>
        <w:numPr>
          <w:ilvl w:val="0"/>
          <w:numId w:val="5"/>
        </w:numPr>
        <w:ind w:left="720"/>
        <w:rPr>
          <w:rFonts w:ascii="Times New Roman" w:hAnsi="Times New Roman" w:cs="Times New Roman"/>
          <w:sz w:val="24"/>
          <w:szCs w:val="24"/>
        </w:rPr>
      </w:pPr>
      <w:r w:rsidRPr="004C5643">
        <w:rPr>
          <w:rFonts w:ascii="Times New Roman" w:hAnsi="Times New Roman" w:cs="Times New Roman"/>
          <w:sz w:val="24"/>
          <w:szCs w:val="24"/>
        </w:rPr>
        <w:t>Haber, Edythe C. "Dwellings and Devils in Early Bulgakov." Slavic and East European Journal 37 (September 1993): 326-338. http://www.homeenglish.ru/ArticlesBulgakov.htm</w:t>
      </w:r>
    </w:p>
    <w:p w14:paraId="6E88698F" w14:textId="77777777" w:rsidR="00BC3B73" w:rsidRPr="004C5643" w:rsidRDefault="00BC3B73" w:rsidP="00283C41">
      <w:pPr>
        <w:pStyle w:val="ListParagraph"/>
        <w:numPr>
          <w:ilvl w:val="0"/>
          <w:numId w:val="5"/>
        </w:numPr>
        <w:ind w:left="720"/>
        <w:rPr>
          <w:rFonts w:ascii="Times New Roman" w:hAnsi="Times New Roman" w:cs="Times New Roman"/>
          <w:sz w:val="24"/>
          <w:szCs w:val="24"/>
        </w:rPr>
      </w:pPr>
      <w:r w:rsidRPr="004C5643">
        <w:rPr>
          <w:rFonts w:ascii="Times New Roman" w:hAnsi="Times New Roman" w:cs="Times New Roman"/>
          <w:sz w:val="24"/>
          <w:szCs w:val="24"/>
        </w:rPr>
        <w:t>Marietta Oamrovna Chudakova. Biolgraphy of Bulgakov</w:t>
      </w:r>
      <w:hyperlink r:id="rId15" w:history="1">
        <w:r w:rsidRPr="004C5643">
          <w:rPr>
            <w:rStyle w:val="Hyperlink"/>
            <w:rFonts w:ascii="Times New Roman" w:hAnsi="Times New Roman" w:cs="Times New Roman"/>
            <w:sz w:val="24"/>
            <w:szCs w:val="24"/>
          </w:rPr>
          <w:t>http://www.imwerden.info/belousenko/books/litera/</w:t>
        </w:r>
      </w:hyperlink>
      <w:hyperlink r:id="rId16" w:history="1">
        <w:r w:rsidRPr="004C5643">
          <w:rPr>
            <w:rStyle w:val="Hyperlink"/>
            <w:rFonts w:ascii="Times New Roman" w:hAnsi="Times New Roman" w:cs="Times New Roman"/>
            <w:sz w:val="24"/>
            <w:szCs w:val="24"/>
          </w:rPr>
          <w:t>chudakova_bulgakov.htm</w:t>
        </w:r>
      </w:hyperlink>
    </w:p>
    <w:p w14:paraId="02468585" w14:textId="77777777" w:rsidR="00BC3B73" w:rsidRPr="004C5643" w:rsidRDefault="00BC3B73" w:rsidP="00283C41">
      <w:pPr>
        <w:pStyle w:val="ListParagraph"/>
        <w:numPr>
          <w:ilvl w:val="0"/>
          <w:numId w:val="5"/>
        </w:numPr>
        <w:ind w:left="720"/>
        <w:rPr>
          <w:rFonts w:ascii="Times New Roman" w:hAnsi="Times New Roman" w:cs="Times New Roman"/>
          <w:sz w:val="24"/>
          <w:szCs w:val="24"/>
        </w:rPr>
      </w:pPr>
      <w:r w:rsidRPr="004C5643">
        <w:rPr>
          <w:rFonts w:ascii="Times New Roman" w:hAnsi="Times New Roman" w:cs="Times New Roman"/>
          <w:sz w:val="24"/>
          <w:szCs w:val="24"/>
          <w:lang w:val="en-GB"/>
        </w:rPr>
        <w:t>Milne, Lesley, </w:t>
      </w:r>
      <w:r w:rsidRPr="004C5643">
        <w:rPr>
          <w:rFonts w:ascii="Times New Roman" w:hAnsi="Times New Roman" w:cs="Times New Roman"/>
          <w:i/>
          <w:iCs/>
          <w:sz w:val="24"/>
          <w:szCs w:val="24"/>
          <w:lang w:val="en-GB"/>
        </w:rPr>
        <w:t>Mikhail Bulgakov: a critical biography,</w:t>
      </w:r>
      <w:r w:rsidRPr="004C5643">
        <w:rPr>
          <w:rFonts w:ascii="Times New Roman" w:hAnsi="Times New Roman" w:cs="Times New Roman"/>
          <w:sz w:val="24"/>
          <w:szCs w:val="24"/>
          <w:lang w:val="en-GB"/>
        </w:rPr>
        <w:t> (Cambridge, New York: Cambridge University Press, 1990).</w:t>
      </w:r>
    </w:p>
    <w:p w14:paraId="667CE873" w14:textId="77777777" w:rsidR="00BC3B73" w:rsidRPr="004C5643" w:rsidRDefault="00BC3B73" w:rsidP="00283C41">
      <w:pPr>
        <w:pStyle w:val="ListParagraph"/>
        <w:numPr>
          <w:ilvl w:val="0"/>
          <w:numId w:val="5"/>
        </w:numPr>
        <w:ind w:left="720"/>
        <w:rPr>
          <w:rFonts w:ascii="Times New Roman" w:hAnsi="Times New Roman" w:cs="Times New Roman"/>
          <w:sz w:val="24"/>
          <w:szCs w:val="24"/>
        </w:rPr>
      </w:pPr>
      <w:r w:rsidRPr="004C5643">
        <w:rPr>
          <w:rFonts w:ascii="Times New Roman" w:hAnsi="Times New Roman" w:cs="Times New Roman"/>
          <w:sz w:val="24"/>
          <w:szCs w:val="24"/>
        </w:rPr>
        <w:t xml:space="preserve">Robert Conquest. </w:t>
      </w:r>
      <w:r w:rsidRPr="004C5643">
        <w:rPr>
          <w:rFonts w:ascii="Times New Roman" w:hAnsi="Times New Roman" w:cs="Times New Roman"/>
          <w:i/>
          <w:iCs/>
          <w:sz w:val="24"/>
          <w:szCs w:val="24"/>
        </w:rPr>
        <w:t>The Great Terror: Stalin's Purge of the Thirties (1968)</w:t>
      </w:r>
    </w:p>
    <w:p w14:paraId="60EE7944" w14:textId="77777777" w:rsidR="00BC3B73" w:rsidRPr="004C5643" w:rsidRDefault="00BC3B73" w:rsidP="00283C41">
      <w:pPr>
        <w:pStyle w:val="ListParagraph"/>
        <w:numPr>
          <w:ilvl w:val="0"/>
          <w:numId w:val="5"/>
        </w:numPr>
        <w:ind w:left="720"/>
        <w:rPr>
          <w:rFonts w:ascii="Times New Roman" w:hAnsi="Times New Roman" w:cs="Times New Roman"/>
          <w:sz w:val="24"/>
          <w:szCs w:val="24"/>
        </w:rPr>
      </w:pPr>
      <w:r w:rsidRPr="004C5643">
        <w:rPr>
          <w:rFonts w:ascii="Times New Roman" w:hAnsi="Times New Roman" w:cs="Times New Roman"/>
          <w:sz w:val="24"/>
          <w:szCs w:val="24"/>
        </w:rPr>
        <w:t xml:space="preserve">J. Arch Getty, </w:t>
      </w:r>
      <w:r w:rsidRPr="004C5643">
        <w:rPr>
          <w:rFonts w:ascii="Times New Roman" w:hAnsi="Times New Roman" w:cs="Times New Roman"/>
          <w:i/>
          <w:iCs/>
          <w:sz w:val="24"/>
          <w:szCs w:val="24"/>
        </w:rPr>
        <w:t>Origins of the Great Purges: The Soviet Communist Party Reconsidered, 1933-1938</w:t>
      </w:r>
      <w:r w:rsidRPr="004C5643">
        <w:rPr>
          <w:rFonts w:ascii="Times New Roman" w:hAnsi="Times New Roman" w:cs="Times New Roman"/>
          <w:sz w:val="24"/>
          <w:szCs w:val="24"/>
        </w:rPr>
        <w:t>, New York, Cambridge University Press, 1985</w:t>
      </w:r>
    </w:p>
    <w:p w14:paraId="37AF0F5A" w14:textId="77777777" w:rsidR="00BC3B73" w:rsidRPr="004C5643" w:rsidRDefault="00BC3B73" w:rsidP="00BC3B73">
      <w:pPr>
        <w:pStyle w:val="ListParagraph"/>
        <w:spacing w:line="240" w:lineRule="auto"/>
        <w:ind w:left="1080"/>
        <w:rPr>
          <w:rFonts w:ascii="Times New Roman" w:hAnsi="Times New Roman" w:cs="Times New Roman"/>
          <w:sz w:val="24"/>
          <w:szCs w:val="24"/>
          <w:u w:val="single"/>
        </w:rPr>
      </w:pPr>
    </w:p>
    <w:p w14:paraId="51ECCDE1" w14:textId="77777777" w:rsidR="00BC3B73" w:rsidRPr="004C5643" w:rsidRDefault="00BC3B73" w:rsidP="00BC3B73">
      <w:pPr>
        <w:ind w:left="142" w:firstLine="218"/>
        <w:rPr>
          <w:rFonts w:ascii="Times New Roman" w:hAnsi="Times New Roman" w:cs="Times New Roman"/>
          <w:u w:val="single"/>
        </w:rPr>
      </w:pPr>
    </w:p>
    <w:p w14:paraId="04A316F2" w14:textId="77777777" w:rsidR="00BC3B73" w:rsidRPr="004C5643" w:rsidRDefault="00BC3B73" w:rsidP="00BC3B73">
      <w:pPr>
        <w:ind w:left="142" w:firstLine="218"/>
        <w:rPr>
          <w:rFonts w:ascii="Times New Roman" w:hAnsi="Times New Roman" w:cs="Times New Roman"/>
          <w:u w:val="single"/>
        </w:rPr>
      </w:pPr>
    </w:p>
    <w:p w14:paraId="7FB3EC18" w14:textId="77777777" w:rsidR="00BC3B73" w:rsidRPr="004C5643" w:rsidRDefault="00BC3B73" w:rsidP="00BC3B73">
      <w:pPr>
        <w:rPr>
          <w:rFonts w:ascii="Times New Roman" w:hAnsi="Times New Roman" w:cs="Times New Roman"/>
        </w:rPr>
      </w:pPr>
    </w:p>
    <w:p w14:paraId="34755F0A" w14:textId="77777777" w:rsidR="00BC3B73" w:rsidRPr="004C5643" w:rsidRDefault="00BC3B73" w:rsidP="00BC3B73">
      <w:pPr>
        <w:rPr>
          <w:rFonts w:ascii="Times New Roman" w:hAnsi="Times New Roman" w:cs="Times New Roman"/>
        </w:rPr>
      </w:pPr>
    </w:p>
    <w:p w14:paraId="15CBC21A" w14:textId="77777777" w:rsidR="00BC3B73" w:rsidRPr="004C5643" w:rsidRDefault="00BC3B73" w:rsidP="00BC3B73">
      <w:pPr>
        <w:rPr>
          <w:rFonts w:ascii="Times New Roman" w:hAnsi="Times New Roman" w:cs="Times New Roman"/>
        </w:rPr>
      </w:pPr>
    </w:p>
    <w:p w14:paraId="44E20D27" w14:textId="77777777" w:rsidR="003126E0" w:rsidRPr="004C5643" w:rsidRDefault="003126E0">
      <w:pPr>
        <w:rPr>
          <w:rFonts w:ascii="Times New Roman" w:hAnsi="Times New Roman" w:cs="Times New Roman"/>
        </w:rPr>
      </w:pPr>
    </w:p>
    <w:sectPr w:rsidR="003126E0" w:rsidRPr="004C5643" w:rsidSect="00283C41">
      <w:footerReference w:type="even" r:id="rId17"/>
      <w:footerReference w:type="default" r:id="rId18"/>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E239FD" w14:textId="77777777" w:rsidR="00E1089F" w:rsidRDefault="00E1089F">
      <w:r>
        <w:separator/>
      </w:r>
    </w:p>
  </w:endnote>
  <w:endnote w:type="continuationSeparator" w:id="0">
    <w:p w14:paraId="700A6B6D" w14:textId="77777777" w:rsidR="00E1089F" w:rsidRDefault="00E10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ACD35" w14:textId="77777777" w:rsidR="00CF16F6" w:rsidRDefault="004C5643" w:rsidP="00C547B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8F40DF" w14:textId="77777777" w:rsidR="00CF16F6" w:rsidRDefault="00EB7DA6" w:rsidP="00CF16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AF26B" w14:textId="7E1C2D12" w:rsidR="00CF16F6" w:rsidRDefault="004C5643" w:rsidP="00C547B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B7DA6">
      <w:rPr>
        <w:rStyle w:val="PageNumber"/>
        <w:noProof/>
      </w:rPr>
      <w:t>1</w:t>
    </w:r>
    <w:r>
      <w:rPr>
        <w:rStyle w:val="PageNumber"/>
      </w:rPr>
      <w:fldChar w:fldCharType="end"/>
    </w:r>
  </w:p>
  <w:p w14:paraId="5622D75A" w14:textId="77777777" w:rsidR="00CF16F6" w:rsidRDefault="00EB7DA6" w:rsidP="00CF16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6D246B" w14:textId="77777777" w:rsidR="00E1089F" w:rsidRDefault="00E1089F">
      <w:r>
        <w:separator/>
      </w:r>
    </w:p>
  </w:footnote>
  <w:footnote w:type="continuationSeparator" w:id="0">
    <w:p w14:paraId="67D5CEFD" w14:textId="77777777" w:rsidR="00E1089F" w:rsidRDefault="00E108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A3B23"/>
    <w:multiLevelType w:val="hybridMultilevel"/>
    <w:tmpl w:val="1D580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335661"/>
    <w:multiLevelType w:val="hybridMultilevel"/>
    <w:tmpl w:val="11204D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990E27"/>
    <w:multiLevelType w:val="hybridMultilevel"/>
    <w:tmpl w:val="4ED0E3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4A2A75"/>
    <w:multiLevelType w:val="hybridMultilevel"/>
    <w:tmpl w:val="2D8EE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B2098"/>
    <w:multiLevelType w:val="hybridMultilevel"/>
    <w:tmpl w:val="51E4E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914318"/>
    <w:multiLevelType w:val="hybridMultilevel"/>
    <w:tmpl w:val="614E8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0740A6"/>
    <w:multiLevelType w:val="hybridMultilevel"/>
    <w:tmpl w:val="D2AC8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B42796"/>
    <w:multiLevelType w:val="hybridMultilevel"/>
    <w:tmpl w:val="C70EF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3E574DF"/>
    <w:multiLevelType w:val="hybridMultilevel"/>
    <w:tmpl w:val="D86C3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48C6987"/>
    <w:multiLevelType w:val="hybridMultilevel"/>
    <w:tmpl w:val="9AF41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77F09E4"/>
    <w:multiLevelType w:val="hybridMultilevel"/>
    <w:tmpl w:val="71F088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81A55B8"/>
    <w:multiLevelType w:val="hybridMultilevel"/>
    <w:tmpl w:val="74A2E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BC1F95"/>
    <w:multiLevelType w:val="hybridMultilevel"/>
    <w:tmpl w:val="BC8C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DE1629"/>
    <w:multiLevelType w:val="hybridMultilevel"/>
    <w:tmpl w:val="AC968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331899"/>
    <w:multiLevelType w:val="hybridMultilevel"/>
    <w:tmpl w:val="17AED7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3CA3E31"/>
    <w:multiLevelType w:val="hybridMultilevel"/>
    <w:tmpl w:val="2B64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391F99"/>
    <w:multiLevelType w:val="hybridMultilevel"/>
    <w:tmpl w:val="E90404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80D228C"/>
    <w:multiLevelType w:val="hybridMultilevel"/>
    <w:tmpl w:val="2D36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9D1E67"/>
    <w:multiLevelType w:val="hybridMultilevel"/>
    <w:tmpl w:val="D5C2F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7BF56A9"/>
    <w:multiLevelType w:val="hybridMultilevel"/>
    <w:tmpl w:val="6A2225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97B5BA6"/>
    <w:multiLevelType w:val="hybridMultilevel"/>
    <w:tmpl w:val="D6E0C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A851DF"/>
    <w:multiLevelType w:val="hybridMultilevel"/>
    <w:tmpl w:val="38A22D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5A4FCE"/>
    <w:multiLevelType w:val="hybridMultilevel"/>
    <w:tmpl w:val="CA10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14"/>
  </w:num>
  <w:num w:numId="3">
    <w:abstractNumId w:val="5"/>
  </w:num>
  <w:num w:numId="4">
    <w:abstractNumId w:val="4"/>
  </w:num>
  <w:num w:numId="5">
    <w:abstractNumId w:val="9"/>
  </w:num>
  <w:num w:numId="6">
    <w:abstractNumId w:val="10"/>
  </w:num>
  <w:num w:numId="7">
    <w:abstractNumId w:val="8"/>
  </w:num>
  <w:num w:numId="8">
    <w:abstractNumId w:val="2"/>
  </w:num>
  <w:num w:numId="9">
    <w:abstractNumId w:val="18"/>
  </w:num>
  <w:num w:numId="10">
    <w:abstractNumId w:val="12"/>
  </w:num>
  <w:num w:numId="11">
    <w:abstractNumId w:val="19"/>
  </w:num>
  <w:num w:numId="12">
    <w:abstractNumId w:val="20"/>
  </w:num>
  <w:num w:numId="13">
    <w:abstractNumId w:val="17"/>
  </w:num>
  <w:num w:numId="14">
    <w:abstractNumId w:val="6"/>
  </w:num>
  <w:num w:numId="15">
    <w:abstractNumId w:val="11"/>
  </w:num>
  <w:num w:numId="16">
    <w:abstractNumId w:val="0"/>
  </w:num>
  <w:num w:numId="17">
    <w:abstractNumId w:val="1"/>
  </w:num>
  <w:num w:numId="18">
    <w:abstractNumId w:val="3"/>
  </w:num>
  <w:num w:numId="19">
    <w:abstractNumId w:val="13"/>
  </w:num>
  <w:num w:numId="20">
    <w:abstractNumId w:val="15"/>
  </w:num>
  <w:num w:numId="21">
    <w:abstractNumId w:val="7"/>
  </w:num>
  <w:num w:numId="22">
    <w:abstractNumId w:val="2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B73"/>
    <w:rsid w:val="00034326"/>
    <w:rsid w:val="000F4ED2"/>
    <w:rsid w:val="0018174E"/>
    <w:rsid w:val="00276DDD"/>
    <w:rsid w:val="00283C41"/>
    <w:rsid w:val="003038EA"/>
    <w:rsid w:val="003126E0"/>
    <w:rsid w:val="003320CC"/>
    <w:rsid w:val="003C6555"/>
    <w:rsid w:val="004C5643"/>
    <w:rsid w:val="00517213"/>
    <w:rsid w:val="00523A09"/>
    <w:rsid w:val="005B2449"/>
    <w:rsid w:val="005C71F7"/>
    <w:rsid w:val="0066105D"/>
    <w:rsid w:val="006E3F05"/>
    <w:rsid w:val="00701A2B"/>
    <w:rsid w:val="007353AD"/>
    <w:rsid w:val="00787003"/>
    <w:rsid w:val="0085738E"/>
    <w:rsid w:val="008820A0"/>
    <w:rsid w:val="009E6BDF"/>
    <w:rsid w:val="00A43395"/>
    <w:rsid w:val="00B12326"/>
    <w:rsid w:val="00BC3B73"/>
    <w:rsid w:val="00C16580"/>
    <w:rsid w:val="00C640DC"/>
    <w:rsid w:val="00CC0514"/>
    <w:rsid w:val="00D23B08"/>
    <w:rsid w:val="00E1089F"/>
    <w:rsid w:val="00EB7DA6"/>
    <w:rsid w:val="00F64076"/>
    <w:rsid w:val="00F955E3"/>
    <w:rsid w:val="00FA0E06"/>
    <w:rsid w:val="00FF4E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2E3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B7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3B73"/>
    <w:rPr>
      <w:color w:val="0563C1" w:themeColor="hyperlink"/>
      <w:u w:val="single"/>
    </w:rPr>
  </w:style>
  <w:style w:type="paragraph" w:styleId="ListParagraph">
    <w:name w:val="List Paragraph"/>
    <w:basedOn w:val="Normal"/>
    <w:uiPriority w:val="34"/>
    <w:qFormat/>
    <w:rsid w:val="00BC3B73"/>
    <w:pPr>
      <w:spacing w:after="200" w:line="276" w:lineRule="auto"/>
      <w:ind w:left="720"/>
      <w:contextualSpacing/>
    </w:pPr>
    <w:rPr>
      <w:rFonts w:eastAsiaTheme="minorHAnsi"/>
      <w:sz w:val="22"/>
      <w:szCs w:val="22"/>
    </w:rPr>
  </w:style>
  <w:style w:type="character" w:customStyle="1" w:styleId="citation">
    <w:name w:val="citation"/>
    <w:basedOn w:val="DefaultParagraphFont"/>
    <w:rsid w:val="00BC3B73"/>
  </w:style>
  <w:style w:type="paragraph" w:styleId="Footer">
    <w:name w:val="footer"/>
    <w:basedOn w:val="Normal"/>
    <w:link w:val="FooterChar"/>
    <w:uiPriority w:val="99"/>
    <w:unhideWhenUsed/>
    <w:rsid w:val="00BC3B73"/>
    <w:pPr>
      <w:tabs>
        <w:tab w:val="center" w:pos="4680"/>
        <w:tab w:val="right" w:pos="9360"/>
      </w:tabs>
    </w:pPr>
  </w:style>
  <w:style w:type="character" w:customStyle="1" w:styleId="FooterChar">
    <w:name w:val="Footer Char"/>
    <w:basedOn w:val="DefaultParagraphFont"/>
    <w:link w:val="Footer"/>
    <w:uiPriority w:val="99"/>
    <w:rsid w:val="00BC3B73"/>
    <w:rPr>
      <w:rFonts w:eastAsiaTheme="minorEastAsia"/>
    </w:rPr>
  </w:style>
  <w:style w:type="character" w:styleId="PageNumber">
    <w:name w:val="page number"/>
    <w:basedOn w:val="DefaultParagraphFont"/>
    <w:uiPriority w:val="99"/>
    <w:semiHidden/>
    <w:unhideWhenUsed/>
    <w:rsid w:val="00BC3B73"/>
  </w:style>
  <w:style w:type="character" w:styleId="CommentReference">
    <w:name w:val="annotation reference"/>
    <w:basedOn w:val="DefaultParagraphFont"/>
    <w:uiPriority w:val="99"/>
    <w:semiHidden/>
    <w:unhideWhenUsed/>
    <w:rsid w:val="00BC3B73"/>
    <w:rPr>
      <w:sz w:val="18"/>
      <w:szCs w:val="18"/>
    </w:rPr>
  </w:style>
  <w:style w:type="paragraph" w:styleId="CommentText">
    <w:name w:val="annotation text"/>
    <w:basedOn w:val="Normal"/>
    <w:link w:val="CommentTextChar"/>
    <w:uiPriority w:val="99"/>
    <w:semiHidden/>
    <w:unhideWhenUsed/>
    <w:rsid w:val="00BC3B73"/>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BC3B73"/>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C3B7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C3B73"/>
    <w:rPr>
      <w:rFonts w:ascii="Times New Roman" w:eastAsiaTheme="minorEastAsia"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85738E"/>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85738E"/>
    <w:rPr>
      <w:rFonts w:ascii="Times New Roman" w:eastAsiaTheme="minorEastAsia" w:hAnsi="Times New Roman" w:cs="Times New Roman"/>
      <w:b/>
      <w:bCs/>
      <w:sz w:val="20"/>
      <w:szCs w:val="20"/>
    </w:rPr>
  </w:style>
  <w:style w:type="paragraph" w:styleId="Revision">
    <w:name w:val="Revision"/>
    <w:hidden/>
    <w:uiPriority w:val="99"/>
    <w:semiHidden/>
    <w:rsid w:val="0085738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republic.com/article/117692/fascism-returns-ukraine" TargetMode="External"/><Relationship Id="rId13" Type="http://schemas.openxmlformats.org/officeDocument/2006/relationships/hyperlink" Target="https://www.youtube.com/watch?v=Pqik0WDMDco"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thenation.com/article/178344/distorting-russia" TargetMode="External"/><Relationship Id="rId12" Type="http://schemas.openxmlformats.org/officeDocument/2006/relationships/hyperlink" Target="https://www.youtube.com/watch?v=GsRiPnzMw_I"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imwerden.info/belousenko/books/litera/chudakova_bulgakov.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qA5NZ_lRgsU" TargetMode="External"/><Relationship Id="rId5" Type="http://schemas.openxmlformats.org/officeDocument/2006/relationships/footnotes" Target="footnotes.xml"/><Relationship Id="rId15" Type="http://schemas.openxmlformats.org/officeDocument/2006/relationships/hyperlink" Target="http://www.imwerden.info/belousenko/books/litera/chudakova_bulgakov.htm" TargetMode="External"/><Relationship Id="rId10" Type="http://schemas.openxmlformats.org/officeDocument/2006/relationships/hyperlink" Target="http://www.imdb.com/title/tt124245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NlNj0vpJqdQ" TargetMode="External"/><Relationship Id="rId14" Type="http://schemas.openxmlformats.org/officeDocument/2006/relationships/hyperlink" Target="http://kremlin.ru/events/president/news/206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3140</Words>
  <Characters>17903</Characters>
  <Application>Microsoft Office Word</Application>
  <DocSecurity>4</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21001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Hodges, Amy D</cp:lastModifiedBy>
  <cp:revision>2</cp:revision>
  <dcterms:created xsi:type="dcterms:W3CDTF">2018-03-14T17:40:00Z</dcterms:created>
  <dcterms:modified xsi:type="dcterms:W3CDTF">2018-03-14T17:40:00Z</dcterms:modified>
</cp:coreProperties>
</file>