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E46" w:rsidRDefault="00BA414F">
      <w:r w:rsidRPr="009C4E46">
        <w:rPr>
          <w:noProof/>
        </w:rPr>
        <w:drawing>
          <wp:inline distT="0" distB="0" distL="0" distR="0">
            <wp:extent cx="8214794" cy="4615670"/>
            <wp:effectExtent l="25400" t="0" r="0" b="0"/>
            <wp:docPr id="1" name="Picture 0" descr="Picture 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png"/>
                    <pic:cNvPicPr/>
                  </pic:nvPicPr>
                  <pic:blipFill>
                    <a:blip r:embed="rId6"/>
                    <a:stretch>
                      <a:fillRect/>
                    </a:stretch>
                  </pic:blipFill>
                  <pic:spPr>
                    <a:xfrm>
                      <a:off x="0" y="0"/>
                      <a:ext cx="8214454" cy="4615479"/>
                    </a:xfrm>
                    <a:prstGeom prst="rect">
                      <a:avLst/>
                    </a:prstGeom>
                  </pic:spPr>
                </pic:pic>
              </a:graphicData>
            </a:graphic>
          </wp:inline>
        </w:drawing>
      </w:r>
    </w:p>
    <w:p w:rsidR="009C4E46" w:rsidRPr="009C4E46" w:rsidRDefault="009C4E46" w:rsidP="009C4E46"/>
    <w:p w:rsidR="009C4E46" w:rsidRPr="00D13AA5" w:rsidRDefault="009C4E46" w:rsidP="009C4E46">
      <w:pPr>
        <w:jc w:val="center"/>
        <w:rPr>
          <w:rFonts w:asciiTheme="minorHAnsi" w:hAnsiTheme="minorHAnsi"/>
          <w:b/>
          <w:sz w:val="40"/>
        </w:rPr>
      </w:pPr>
      <w:r w:rsidRPr="00D13AA5">
        <w:rPr>
          <w:rFonts w:asciiTheme="minorHAnsi" w:hAnsiTheme="minorHAnsi"/>
          <w:b/>
          <w:sz w:val="40"/>
        </w:rPr>
        <w:t>SPAN 3500: SCI-FI IN LATIN AMERICA</w:t>
      </w:r>
      <w:r w:rsidR="00374E6D">
        <w:rPr>
          <w:rFonts w:asciiTheme="minorHAnsi" w:hAnsiTheme="minorHAnsi"/>
          <w:b/>
          <w:sz w:val="40"/>
        </w:rPr>
        <w:t xml:space="preserve"> (SYLLABUS DRAFT)</w:t>
      </w:r>
    </w:p>
    <w:p w:rsidR="009C4E46" w:rsidRPr="00E3218E" w:rsidRDefault="00F85593" w:rsidP="009C4E46">
      <w:pPr>
        <w:pBdr>
          <w:top w:val="single" w:sz="4" w:space="1" w:color="auto"/>
          <w:left w:val="single" w:sz="4" w:space="4" w:color="auto"/>
          <w:bottom w:val="single" w:sz="4" w:space="1" w:color="auto"/>
          <w:right w:val="single" w:sz="4" w:space="4" w:color="auto"/>
        </w:pBdr>
        <w:rPr>
          <w:rStyle w:val="text101"/>
          <w:lang w:val="es-ES"/>
        </w:rPr>
      </w:pPr>
      <w:r w:rsidRPr="00D13AA5">
        <w:rPr>
          <w:rStyle w:val="text101"/>
          <w:rFonts w:asciiTheme="minorHAnsi" w:hAnsiTheme="minorHAnsi"/>
          <w:sz w:val="24"/>
          <w:szCs w:val="24"/>
          <w:lang w:val="es-ES"/>
        </w:rPr>
        <w:t>Dr. Juan Carlos Rodríguez</w:t>
      </w:r>
      <w:r w:rsidRPr="00D13AA5">
        <w:rPr>
          <w:rStyle w:val="text101"/>
          <w:rFonts w:asciiTheme="minorHAnsi" w:hAnsiTheme="minorHAnsi"/>
          <w:sz w:val="24"/>
          <w:szCs w:val="24"/>
          <w:lang w:val="es-ES"/>
        </w:rPr>
        <w:tab/>
      </w:r>
      <w:r w:rsidRPr="00D13AA5">
        <w:rPr>
          <w:rStyle w:val="text101"/>
          <w:rFonts w:asciiTheme="minorHAnsi" w:hAnsiTheme="minorHAnsi"/>
          <w:sz w:val="24"/>
          <w:szCs w:val="24"/>
          <w:lang w:val="es-ES"/>
        </w:rPr>
        <w:tab/>
      </w:r>
      <w:r w:rsidRPr="00D13AA5">
        <w:rPr>
          <w:rStyle w:val="text101"/>
          <w:rFonts w:asciiTheme="minorHAnsi" w:hAnsiTheme="minorHAnsi"/>
          <w:sz w:val="24"/>
          <w:szCs w:val="24"/>
          <w:lang w:val="es-ES"/>
        </w:rPr>
        <w:tab/>
      </w:r>
      <w:r w:rsidRPr="00D13AA5">
        <w:rPr>
          <w:rStyle w:val="text101"/>
          <w:rFonts w:asciiTheme="minorHAnsi" w:hAnsiTheme="minorHAnsi"/>
          <w:sz w:val="24"/>
          <w:szCs w:val="24"/>
          <w:lang w:val="es-ES"/>
        </w:rPr>
        <w:tab/>
      </w:r>
      <w:r w:rsidRPr="00D13AA5">
        <w:rPr>
          <w:rStyle w:val="text101"/>
          <w:rFonts w:asciiTheme="minorHAnsi" w:hAnsiTheme="minorHAnsi"/>
          <w:b/>
          <w:sz w:val="24"/>
          <w:szCs w:val="24"/>
          <w:lang w:val="es-ES"/>
        </w:rPr>
        <w:t>Horario de clase:</w:t>
      </w:r>
      <w:r w:rsidRPr="00D13AA5">
        <w:rPr>
          <w:rStyle w:val="text101"/>
          <w:rFonts w:asciiTheme="minorHAnsi" w:hAnsiTheme="minorHAnsi"/>
          <w:sz w:val="24"/>
          <w:szCs w:val="24"/>
          <w:lang w:val="es-ES"/>
        </w:rPr>
        <w:t xml:space="preserve"> martes y jueves de 1:35 – 2:5</w:t>
      </w:r>
      <w:r w:rsidR="00125063" w:rsidRPr="00D13AA5">
        <w:rPr>
          <w:rStyle w:val="text101"/>
          <w:rFonts w:asciiTheme="minorHAnsi" w:hAnsiTheme="minorHAnsi"/>
          <w:sz w:val="24"/>
          <w:szCs w:val="24"/>
          <w:lang w:val="es-ES"/>
        </w:rPr>
        <w:t>5p</w:t>
      </w:r>
      <w:r w:rsidRPr="00D13AA5">
        <w:rPr>
          <w:rStyle w:val="text101"/>
          <w:rFonts w:asciiTheme="minorHAnsi" w:hAnsiTheme="minorHAnsi"/>
          <w:sz w:val="24"/>
          <w:szCs w:val="24"/>
          <w:lang w:val="es-ES"/>
        </w:rPr>
        <w:t xml:space="preserve">m en </w:t>
      </w:r>
      <w:r w:rsidR="00125063" w:rsidRPr="00D13AA5">
        <w:rPr>
          <w:rStyle w:val="text101"/>
          <w:rFonts w:asciiTheme="minorHAnsi" w:hAnsiTheme="minorHAnsi"/>
          <w:sz w:val="24"/>
          <w:szCs w:val="24"/>
          <w:lang w:val="es-ES"/>
        </w:rPr>
        <w:t>DM. Smith 203</w:t>
      </w:r>
      <w:r w:rsidR="009C4E46" w:rsidRPr="00D13AA5">
        <w:rPr>
          <w:rStyle w:val="text101"/>
          <w:rFonts w:asciiTheme="minorHAnsi" w:hAnsiTheme="minorHAnsi"/>
          <w:sz w:val="24"/>
          <w:szCs w:val="24"/>
          <w:lang w:val="es-ES"/>
        </w:rPr>
        <w:tab/>
      </w:r>
      <w:r w:rsidR="009C4E46" w:rsidRPr="00D13AA5">
        <w:rPr>
          <w:rStyle w:val="text101"/>
          <w:rFonts w:asciiTheme="minorHAnsi" w:hAnsiTheme="minorHAnsi"/>
          <w:sz w:val="24"/>
          <w:szCs w:val="24"/>
          <w:lang w:val="es-ES"/>
        </w:rPr>
        <w:tab/>
      </w:r>
      <w:r w:rsidRPr="00D13AA5">
        <w:rPr>
          <w:rStyle w:val="text101"/>
          <w:rFonts w:asciiTheme="minorHAnsi" w:hAnsiTheme="minorHAnsi"/>
          <w:sz w:val="24"/>
          <w:szCs w:val="24"/>
          <w:lang w:val="es-ES"/>
        </w:rPr>
        <w:tab/>
      </w:r>
      <w:r w:rsidRPr="00D13AA5">
        <w:rPr>
          <w:rStyle w:val="text101"/>
          <w:rFonts w:asciiTheme="minorHAnsi" w:hAnsiTheme="minorHAnsi"/>
          <w:sz w:val="24"/>
          <w:szCs w:val="24"/>
          <w:lang w:val="es-ES"/>
        </w:rPr>
        <w:tab/>
      </w:r>
      <w:r w:rsidRPr="00D13AA5">
        <w:rPr>
          <w:rStyle w:val="text101"/>
          <w:rFonts w:asciiTheme="minorHAnsi" w:hAnsiTheme="minorHAnsi"/>
          <w:sz w:val="24"/>
          <w:szCs w:val="24"/>
          <w:lang w:val="es-ES"/>
        </w:rPr>
        <w:tab/>
      </w:r>
      <w:r w:rsidRPr="00D13AA5">
        <w:rPr>
          <w:rStyle w:val="text101"/>
          <w:rFonts w:asciiTheme="minorHAnsi" w:hAnsiTheme="minorHAnsi"/>
          <w:sz w:val="24"/>
          <w:szCs w:val="24"/>
          <w:lang w:val="es-ES"/>
        </w:rPr>
        <w:tab/>
      </w:r>
      <w:r w:rsidRPr="00D13AA5">
        <w:rPr>
          <w:rStyle w:val="text101"/>
          <w:rFonts w:asciiTheme="minorHAnsi" w:hAnsiTheme="minorHAnsi"/>
          <w:sz w:val="24"/>
          <w:szCs w:val="24"/>
          <w:lang w:val="es-ES"/>
        </w:rPr>
        <w:tab/>
      </w:r>
      <w:r w:rsidRPr="00D13AA5">
        <w:rPr>
          <w:rStyle w:val="text101"/>
          <w:rFonts w:asciiTheme="minorHAnsi" w:hAnsiTheme="minorHAnsi"/>
          <w:sz w:val="24"/>
          <w:szCs w:val="24"/>
          <w:lang w:val="es-ES"/>
        </w:rPr>
        <w:tab/>
      </w:r>
      <w:r w:rsidR="009C4E46" w:rsidRPr="00D13AA5">
        <w:rPr>
          <w:rStyle w:val="text101"/>
          <w:rFonts w:asciiTheme="minorHAnsi" w:hAnsiTheme="minorHAnsi"/>
          <w:b/>
          <w:sz w:val="24"/>
          <w:szCs w:val="24"/>
          <w:lang w:val="es-ES"/>
        </w:rPr>
        <w:t>Horas de oficina:</w:t>
      </w:r>
      <w:r w:rsidRPr="00D13AA5">
        <w:rPr>
          <w:rStyle w:val="text101"/>
          <w:rFonts w:asciiTheme="minorHAnsi" w:hAnsiTheme="minorHAnsi"/>
          <w:sz w:val="24"/>
          <w:szCs w:val="24"/>
          <w:lang w:val="es-ES"/>
        </w:rPr>
        <w:t xml:space="preserve"> </w:t>
      </w:r>
      <w:r w:rsidR="00125063" w:rsidRPr="00D13AA5">
        <w:rPr>
          <w:rStyle w:val="text101"/>
          <w:rFonts w:asciiTheme="minorHAnsi" w:hAnsiTheme="minorHAnsi"/>
          <w:sz w:val="24"/>
          <w:szCs w:val="24"/>
          <w:lang w:val="es-ES"/>
        </w:rPr>
        <w:t>martes y jueves de 3–</w:t>
      </w:r>
      <w:r w:rsidRPr="00D13AA5">
        <w:rPr>
          <w:rStyle w:val="text101"/>
          <w:rFonts w:asciiTheme="minorHAnsi" w:hAnsiTheme="minorHAnsi"/>
          <w:sz w:val="24"/>
          <w:szCs w:val="24"/>
          <w:lang w:val="es-ES"/>
        </w:rPr>
        <w:t>4 pm Swann 313</w:t>
      </w:r>
    </w:p>
    <w:p w:rsidR="00F85593" w:rsidRPr="00E3218E" w:rsidRDefault="00CE1747" w:rsidP="00125063">
      <w:pPr>
        <w:rPr>
          <w:rFonts w:asciiTheme="minorHAnsi" w:hAnsiTheme="minorHAnsi"/>
          <w:lang w:val="es-ES"/>
        </w:rPr>
      </w:pPr>
      <w:hyperlink r:id="rId7" w:history="1">
        <w:r w:rsidR="00F85593" w:rsidRPr="00E3218E">
          <w:rPr>
            <w:rFonts w:asciiTheme="minorHAnsi" w:hAnsiTheme="minorHAnsi"/>
            <w:lang w:val="es-ES"/>
          </w:rPr>
          <w:t>jrodriguez40@modlangs.gatech.edu</w:t>
        </w:r>
      </w:hyperlink>
      <w:r w:rsidR="00F85593" w:rsidRPr="00E3218E">
        <w:rPr>
          <w:rFonts w:asciiTheme="minorHAnsi" w:hAnsiTheme="minorHAnsi"/>
          <w:lang w:val="es-ES"/>
        </w:rPr>
        <w:tab/>
      </w:r>
      <w:r w:rsidR="00F85593" w:rsidRPr="00E3218E">
        <w:rPr>
          <w:rFonts w:asciiTheme="minorHAnsi" w:hAnsiTheme="minorHAnsi"/>
          <w:lang w:val="es-ES"/>
        </w:rPr>
        <w:tab/>
      </w:r>
    </w:p>
    <w:p w:rsidR="009C4E46" w:rsidRPr="00E3218E" w:rsidRDefault="00CE1747" w:rsidP="00125063">
      <w:pPr>
        <w:rPr>
          <w:rStyle w:val="text101"/>
          <w:lang w:val="es-ES"/>
        </w:rPr>
      </w:pPr>
      <w:hyperlink r:id="rId8" w:history="1">
        <w:r w:rsidR="00F85593" w:rsidRPr="00E3218E">
          <w:rPr>
            <w:rFonts w:asciiTheme="minorHAnsi" w:hAnsiTheme="minorHAnsi"/>
            <w:lang w:val="es-ES"/>
          </w:rPr>
          <w:t>juancr3@gmail.com</w:t>
        </w:r>
      </w:hyperlink>
      <w:r w:rsidR="00F85593" w:rsidRPr="00E3218E">
        <w:rPr>
          <w:rFonts w:asciiTheme="minorHAnsi" w:hAnsiTheme="minorHAnsi"/>
          <w:lang w:val="es-ES"/>
        </w:rPr>
        <w:t xml:space="preserve"> </w:t>
      </w:r>
      <w:r w:rsidR="009C4E46" w:rsidRPr="00E3218E">
        <w:rPr>
          <w:rFonts w:asciiTheme="minorHAnsi" w:hAnsiTheme="minorHAnsi"/>
          <w:lang w:val="es-ES"/>
        </w:rPr>
        <w:tab/>
      </w:r>
      <w:r w:rsidR="009C4E46" w:rsidRPr="00E3218E">
        <w:rPr>
          <w:rFonts w:asciiTheme="minorHAnsi" w:hAnsiTheme="minorHAnsi"/>
          <w:lang w:val="es-ES"/>
        </w:rPr>
        <w:tab/>
      </w:r>
      <w:r w:rsidR="009C4E46">
        <w:rPr>
          <w:rStyle w:val="text101"/>
          <w:rFonts w:ascii="Times New Roman" w:hAnsi="Times New Roman"/>
          <w:sz w:val="24"/>
          <w:szCs w:val="24"/>
          <w:lang w:val="es-ES"/>
        </w:rPr>
        <w:tab/>
      </w:r>
      <w:r w:rsidR="009C4E46">
        <w:rPr>
          <w:rStyle w:val="text101"/>
          <w:rFonts w:ascii="Times New Roman" w:hAnsi="Times New Roman"/>
          <w:sz w:val="24"/>
          <w:szCs w:val="24"/>
          <w:lang w:val="es-ES"/>
        </w:rPr>
        <w:tab/>
      </w:r>
      <w:r w:rsidR="009C4E46">
        <w:rPr>
          <w:rStyle w:val="text101"/>
          <w:rFonts w:ascii="Times New Roman" w:hAnsi="Times New Roman"/>
          <w:sz w:val="24"/>
          <w:szCs w:val="24"/>
          <w:lang w:val="es-ES"/>
        </w:rPr>
        <w:tab/>
      </w:r>
      <w:r w:rsidR="009C4E46">
        <w:rPr>
          <w:rStyle w:val="text101"/>
          <w:rFonts w:ascii="Times New Roman" w:hAnsi="Times New Roman"/>
          <w:sz w:val="24"/>
          <w:szCs w:val="24"/>
          <w:lang w:val="es-ES"/>
        </w:rPr>
        <w:tab/>
      </w:r>
      <w:r w:rsidR="009C4E46">
        <w:rPr>
          <w:rStyle w:val="text101"/>
          <w:rFonts w:ascii="Times New Roman" w:hAnsi="Times New Roman"/>
          <w:sz w:val="24"/>
          <w:szCs w:val="24"/>
          <w:lang w:val="es-ES"/>
        </w:rPr>
        <w:tab/>
      </w:r>
      <w:r w:rsidR="00F85593">
        <w:rPr>
          <w:rStyle w:val="text101"/>
          <w:rFonts w:ascii="Times New Roman" w:hAnsi="Times New Roman"/>
          <w:sz w:val="24"/>
          <w:szCs w:val="24"/>
          <w:lang w:val="es-ES"/>
        </w:rPr>
        <w:tab/>
      </w:r>
      <w:r w:rsidR="00F85593">
        <w:rPr>
          <w:rStyle w:val="text101"/>
          <w:rFonts w:ascii="Times New Roman" w:hAnsi="Times New Roman"/>
          <w:sz w:val="24"/>
          <w:szCs w:val="24"/>
          <w:lang w:val="es-ES"/>
        </w:rPr>
        <w:tab/>
      </w:r>
      <w:r w:rsidR="009C4E46">
        <w:rPr>
          <w:rStyle w:val="text101"/>
          <w:rFonts w:ascii="Times New Roman" w:hAnsi="Times New Roman"/>
          <w:sz w:val="24"/>
          <w:szCs w:val="24"/>
          <w:lang w:val="es-ES"/>
        </w:rPr>
        <w:t xml:space="preserve"> </w:t>
      </w:r>
      <w:r w:rsidR="009C4E46">
        <w:rPr>
          <w:rStyle w:val="text101"/>
          <w:rFonts w:ascii="Times New Roman" w:hAnsi="Times New Roman"/>
          <w:sz w:val="24"/>
          <w:szCs w:val="24"/>
          <w:lang w:val="es-ES"/>
        </w:rPr>
        <w:tab/>
      </w:r>
      <w:r w:rsidR="009C4E46">
        <w:rPr>
          <w:rStyle w:val="text101"/>
          <w:rFonts w:ascii="Times New Roman" w:hAnsi="Times New Roman"/>
          <w:sz w:val="24"/>
          <w:szCs w:val="24"/>
          <w:lang w:val="es-ES"/>
        </w:rPr>
        <w:tab/>
      </w:r>
      <w:r w:rsidR="009C4E46">
        <w:rPr>
          <w:rStyle w:val="text101"/>
          <w:rFonts w:ascii="Times New Roman" w:hAnsi="Times New Roman"/>
          <w:sz w:val="24"/>
          <w:szCs w:val="24"/>
          <w:lang w:val="es-ES"/>
        </w:rPr>
        <w:tab/>
      </w:r>
    </w:p>
    <w:p w:rsidR="009C4E46" w:rsidRPr="00E3218E" w:rsidRDefault="00CE1747" w:rsidP="009C4E46">
      <w:pPr>
        <w:rPr>
          <w:sz w:val="48"/>
          <w:lang w:val="es-ES"/>
        </w:rPr>
      </w:pPr>
      <w:r>
        <w:rPr>
          <w:noProof/>
          <w:sz w:val="48"/>
        </w:rPr>
        <w:lastRenderedPageBreak/>
        <mc:AlternateContent>
          <mc:Choice Requires="wps">
            <w:drawing>
              <wp:anchor distT="0" distB="0" distL="114300" distR="114300" simplePos="0" relativeHeight="251659264" behindDoc="0" locked="0" layoutInCell="1" allowOverlap="1">
                <wp:simplePos x="0" y="0"/>
                <wp:positionH relativeFrom="column">
                  <wp:posOffset>4051935</wp:posOffset>
                </wp:positionH>
                <wp:positionV relativeFrom="paragraph">
                  <wp:posOffset>-683260</wp:posOffset>
                </wp:positionV>
                <wp:extent cx="4572000" cy="7429500"/>
                <wp:effectExtent l="3810" t="2540" r="0" b="0"/>
                <wp:wrapTight wrapText="bothSides">
                  <wp:wrapPolygon edited="0">
                    <wp:start x="0" y="0"/>
                    <wp:lineTo x="21600" y="0"/>
                    <wp:lineTo x="21600" y="21600"/>
                    <wp:lineTo x="0" y="21600"/>
                    <wp:lineTo x="0" y="0"/>
                  </wp:wrapPolygon>
                </wp:wrapTight>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742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BAF" w:rsidRPr="00E3218E" w:rsidRDefault="00A57BAF" w:rsidP="009C4E46">
                            <w:pPr>
                              <w:rPr>
                                <w:rFonts w:asciiTheme="minorHAnsi" w:hAnsiTheme="minorHAnsi"/>
                                <w:b/>
                                <w:lang w:val="es-ES"/>
                              </w:rPr>
                            </w:pPr>
                            <w:r w:rsidRPr="00E3218E">
                              <w:rPr>
                                <w:rFonts w:asciiTheme="minorHAnsi" w:hAnsiTheme="minorHAnsi"/>
                                <w:b/>
                                <w:lang w:val="es-ES"/>
                              </w:rPr>
                              <w:t>EVALUACIÓN DEL CURSO</w:t>
                            </w:r>
                          </w:p>
                          <w:p w:rsidR="00A57BAF" w:rsidRPr="00E3218E" w:rsidRDefault="00A57BAF">
                            <w:pPr>
                              <w:rPr>
                                <w:rFonts w:asciiTheme="minorHAnsi" w:hAnsiTheme="minorHAnsi"/>
                                <w:lang w:val="es-ES"/>
                              </w:rPr>
                            </w:pPr>
                          </w:p>
                          <w:p w:rsidR="00A57BAF" w:rsidRPr="00E3218E" w:rsidRDefault="00A57BAF" w:rsidP="0004079D">
                            <w:pPr>
                              <w:rPr>
                                <w:rFonts w:asciiTheme="minorHAnsi" w:hAnsiTheme="minorHAnsi"/>
                                <w:lang w:val="es-ES"/>
                              </w:rPr>
                            </w:pPr>
                            <w:r w:rsidRPr="00E3218E">
                              <w:rPr>
                                <w:rFonts w:asciiTheme="minorHAnsi" w:hAnsiTheme="minorHAnsi"/>
                                <w:lang w:val="es-ES"/>
                              </w:rPr>
                              <w:t>ASISTENCIA</w:t>
                            </w:r>
                            <w:r w:rsidRPr="00E3218E">
                              <w:rPr>
                                <w:rFonts w:asciiTheme="minorHAnsi" w:hAnsiTheme="minorHAnsi"/>
                                <w:lang w:val="es-ES"/>
                              </w:rPr>
                              <w:tab/>
                            </w:r>
                            <w:r w:rsidRPr="00E3218E">
                              <w:rPr>
                                <w:rFonts w:asciiTheme="minorHAnsi" w:hAnsiTheme="minorHAnsi"/>
                                <w:lang w:val="es-ES"/>
                              </w:rPr>
                              <w:tab/>
                            </w:r>
                            <w:r w:rsidRPr="00E3218E">
                              <w:rPr>
                                <w:rFonts w:asciiTheme="minorHAnsi" w:hAnsiTheme="minorHAnsi"/>
                                <w:lang w:val="es-ES"/>
                              </w:rPr>
                              <w:tab/>
                            </w:r>
                            <w:r w:rsidRPr="00E3218E">
                              <w:rPr>
                                <w:rFonts w:asciiTheme="minorHAnsi" w:hAnsiTheme="minorHAnsi"/>
                                <w:lang w:val="es-ES"/>
                              </w:rPr>
                              <w:tab/>
                            </w:r>
                            <w:r w:rsidRPr="00E3218E">
                              <w:rPr>
                                <w:rFonts w:asciiTheme="minorHAnsi" w:hAnsiTheme="minorHAnsi"/>
                                <w:lang w:val="es-ES"/>
                              </w:rPr>
                              <w:tab/>
                              <w:t>10 PUNTOS</w:t>
                            </w:r>
                          </w:p>
                          <w:p w:rsidR="00A57BAF" w:rsidRPr="00E3218E" w:rsidRDefault="00A57BAF" w:rsidP="0004079D">
                            <w:pPr>
                              <w:rPr>
                                <w:rFonts w:asciiTheme="minorHAnsi" w:hAnsiTheme="minorHAnsi"/>
                                <w:lang w:val="es-ES"/>
                              </w:rPr>
                            </w:pPr>
                          </w:p>
                          <w:p w:rsidR="00A57BAF" w:rsidRPr="00E3218E" w:rsidRDefault="00A57BAF" w:rsidP="0004079D">
                            <w:pPr>
                              <w:rPr>
                                <w:rFonts w:asciiTheme="minorHAnsi" w:hAnsiTheme="minorHAnsi"/>
                                <w:lang w:val="es-ES"/>
                              </w:rPr>
                            </w:pPr>
                            <w:r w:rsidRPr="00E3218E">
                              <w:rPr>
                                <w:rFonts w:asciiTheme="minorHAnsi" w:hAnsiTheme="minorHAnsi"/>
                                <w:lang w:val="es-ES"/>
                              </w:rPr>
                              <w:t>PARTICIPACIÓN</w:t>
                            </w:r>
                            <w:r w:rsidRPr="00E3218E">
                              <w:rPr>
                                <w:rFonts w:asciiTheme="minorHAnsi" w:hAnsiTheme="minorHAnsi"/>
                                <w:lang w:val="es-ES"/>
                              </w:rPr>
                              <w:tab/>
                            </w:r>
                            <w:r w:rsidRPr="00E3218E">
                              <w:rPr>
                                <w:rFonts w:asciiTheme="minorHAnsi" w:hAnsiTheme="minorHAnsi"/>
                                <w:lang w:val="es-ES"/>
                              </w:rPr>
                              <w:tab/>
                            </w:r>
                            <w:r w:rsidRPr="00E3218E">
                              <w:rPr>
                                <w:rFonts w:asciiTheme="minorHAnsi" w:hAnsiTheme="minorHAnsi"/>
                                <w:lang w:val="es-ES"/>
                              </w:rPr>
                              <w:tab/>
                            </w:r>
                            <w:r w:rsidRPr="00E3218E">
                              <w:rPr>
                                <w:rFonts w:asciiTheme="minorHAnsi" w:hAnsiTheme="minorHAnsi"/>
                                <w:lang w:val="es-ES"/>
                              </w:rPr>
                              <w:tab/>
                              <w:t>10 PUNTOS</w:t>
                            </w:r>
                          </w:p>
                          <w:p w:rsidR="00A57BAF" w:rsidRPr="00E3218E" w:rsidRDefault="00A57BAF" w:rsidP="0004079D">
                            <w:pPr>
                              <w:rPr>
                                <w:rFonts w:asciiTheme="minorHAnsi" w:hAnsiTheme="minorHAnsi"/>
                                <w:lang w:val="es-ES"/>
                              </w:rPr>
                            </w:pPr>
                          </w:p>
                          <w:p w:rsidR="00A57BAF" w:rsidRPr="00E3218E" w:rsidRDefault="00A57BAF" w:rsidP="0004079D">
                            <w:pPr>
                              <w:rPr>
                                <w:rFonts w:asciiTheme="minorHAnsi" w:hAnsiTheme="minorHAnsi"/>
                                <w:lang w:val="es-ES"/>
                              </w:rPr>
                            </w:pPr>
                            <w:r w:rsidRPr="00E3218E">
                              <w:rPr>
                                <w:rFonts w:asciiTheme="minorHAnsi" w:hAnsiTheme="minorHAnsi"/>
                                <w:lang w:val="es-ES"/>
                              </w:rPr>
                              <w:t>10 ENTRADAS DE BLOGS</w:t>
                            </w:r>
                            <w:r w:rsidRPr="00E3218E">
                              <w:rPr>
                                <w:rFonts w:asciiTheme="minorHAnsi" w:hAnsiTheme="minorHAnsi"/>
                                <w:lang w:val="es-ES"/>
                              </w:rPr>
                              <w:tab/>
                            </w:r>
                            <w:r w:rsidRPr="00E3218E">
                              <w:rPr>
                                <w:rFonts w:asciiTheme="minorHAnsi" w:hAnsiTheme="minorHAnsi"/>
                                <w:lang w:val="es-ES"/>
                              </w:rPr>
                              <w:tab/>
                            </w:r>
                            <w:r w:rsidRPr="00E3218E">
                              <w:rPr>
                                <w:rFonts w:asciiTheme="minorHAnsi" w:hAnsiTheme="minorHAnsi"/>
                                <w:lang w:val="es-ES"/>
                              </w:rPr>
                              <w:tab/>
                              <w:t>50 PUNTOS</w:t>
                            </w:r>
                          </w:p>
                          <w:p w:rsidR="00A57BAF" w:rsidRPr="00E3218E" w:rsidRDefault="00A57BAF" w:rsidP="0004079D">
                            <w:pPr>
                              <w:rPr>
                                <w:rFonts w:asciiTheme="minorHAnsi" w:hAnsiTheme="minorHAnsi"/>
                                <w:lang w:val="es-ES"/>
                              </w:rPr>
                            </w:pPr>
                            <w:r w:rsidRPr="00E3218E">
                              <w:rPr>
                                <w:rFonts w:asciiTheme="minorHAnsi" w:hAnsiTheme="minorHAnsi"/>
                                <w:lang w:val="es-ES"/>
                              </w:rPr>
                              <w:t>(5 PUNTOS CADA UNA)</w:t>
                            </w:r>
                          </w:p>
                          <w:p w:rsidR="00A57BAF" w:rsidRPr="00E3218E" w:rsidRDefault="00A57BAF" w:rsidP="0004079D">
                            <w:pPr>
                              <w:rPr>
                                <w:rFonts w:asciiTheme="minorHAnsi" w:hAnsiTheme="minorHAnsi"/>
                                <w:lang w:val="es-ES"/>
                              </w:rPr>
                            </w:pPr>
                          </w:p>
                          <w:p w:rsidR="00A57BAF" w:rsidRPr="00E3218E" w:rsidRDefault="00A57BAF" w:rsidP="0004079D">
                            <w:pPr>
                              <w:rPr>
                                <w:rFonts w:asciiTheme="minorHAnsi" w:hAnsiTheme="minorHAnsi"/>
                                <w:lang w:val="es-ES"/>
                              </w:rPr>
                            </w:pPr>
                            <w:r w:rsidRPr="00E3218E">
                              <w:rPr>
                                <w:rFonts w:asciiTheme="minorHAnsi" w:hAnsiTheme="minorHAnsi"/>
                                <w:lang w:val="es-ES"/>
                              </w:rPr>
                              <w:t>PRESENTACIÓN DE CUENTO</w:t>
                            </w:r>
                            <w:r w:rsidRPr="00E3218E">
                              <w:rPr>
                                <w:rFonts w:asciiTheme="minorHAnsi" w:hAnsiTheme="minorHAnsi"/>
                                <w:lang w:val="es-ES"/>
                              </w:rPr>
                              <w:tab/>
                            </w:r>
                            <w:r w:rsidRPr="00E3218E">
                              <w:rPr>
                                <w:rFonts w:asciiTheme="minorHAnsi" w:hAnsiTheme="minorHAnsi"/>
                                <w:lang w:val="es-ES"/>
                              </w:rPr>
                              <w:tab/>
                              <w:t>5 PUNTOS</w:t>
                            </w:r>
                          </w:p>
                          <w:p w:rsidR="00A57BAF" w:rsidRPr="00E3218E" w:rsidRDefault="00A57BAF" w:rsidP="0004079D">
                            <w:pPr>
                              <w:rPr>
                                <w:rFonts w:asciiTheme="minorHAnsi" w:hAnsiTheme="minorHAnsi"/>
                                <w:lang w:val="es-ES"/>
                              </w:rPr>
                            </w:pPr>
                          </w:p>
                          <w:p w:rsidR="00A57BAF" w:rsidRPr="00E3218E" w:rsidRDefault="00A57BAF" w:rsidP="0004079D">
                            <w:pPr>
                              <w:rPr>
                                <w:rFonts w:asciiTheme="minorHAnsi" w:hAnsiTheme="minorHAnsi"/>
                                <w:lang w:val="es-ES"/>
                              </w:rPr>
                            </w:pPr>
                            <w:r w:rsidRPr="00E3218E">
                              <w:rPr>
                                <w:rFonts w:asciiTheme="minorHAnsi" w:hAnsiTheme="minorHAnsi"/>
                                <w:lang w:val="es-ES"/>
                              </w:rPr>
                              <w:t>CONGRESO LITERARIO</w:t>
                            </w:r>
                            <w:r w:rsidRPr="00E3218E">
                              <w:rPr>
                                <w:rFonts w:asciiTheme="minorHAnsi" w:hAnsiTheme="minorHAnsi"/>
                                <w:lang w:val="es-ES"/>
                              </w:rPr>
                              <w:tab/>
                            </w:r>
                            <w:r w:rsidRPr="00E3218E">
                              <w:rPr>
                                <w:rFonts w:asciiTheme="minorHAnsi" w:hAnsiTheme="minorHAnsi"/>
                                <w:lang w:val="es-ES"/>
                              </w:rPr>
                              <w:tab/>
                            </w:r>
                            <w:r w:rsidRPr="00E3218E">
                              <w:rPr>
                                <w:rFonts w:asciiTheme="minorHAnsi" w:hAnsiTheme="minorHAnsi"/>
                                <w:lang w:val="es-ES"/>
                              </w:rPr>
                              <w:tab/>
                              <w:t>15 PUNTOS</w:t>
                            </w:r>
                          </w:p>
                          <w:p w:rsidR="00A57BAF" w:rsidRPr="00E3218E" w:rsidRDefault="00A57BAF" w:rsidP="0004079D">
                            <w:pPr>
                              <w:rPr>
                                <w:rFonts w:asciiTheme="minorHAnsi" w:hAnsiTheme="minorHAnsi"/>
                                <w:lang w:val="es-ES"/>
                              </w:rPr>
                            </w:pPr>
                            <w:r w:rsidRPr="00E3218E">
                              <w:rPr>
                                <w:rFonts w:asciiTheme="minorHAnsi" w:hAnsiTheme="minorHAnsi"/>
                                <w:lang w:val="es-ES"/>
                              </w:rPr>
                              <w:tab/>
                              <w:t>Análisis (7.5 puntos)</w:t>
                            </w:r>
                          </w:p>
                          <w:p w:rsidR="00A57BAF" w:rsidRPr="00E3218E" w:rsidRDefault="00A57BAF" w:rsidP="0004079D">
                            <w:pPr>
                              <w:rPr>
                                <w:rFonts w:asciiTheme="minorHAnsi" w:hAnsiTheme="minorHAnsi"/>
                                <w:lang w:val="es-ES"/>
                              </w:rPr>
                            </w:pPr>
                            <w:r w:rsidRPr="00E3218E">
                              <w:rPr>
                                <w:rFonts w:asciiTheme="minorHAnsi" w:hAnsiTheme="minorHAnsi"/>
                                <w:lang w:val="es-ES"/>
                              </w:rPr>
                              <w:tab/>
                              <w:t>Cuento original (7.5 puntos)</w:t>
                            </w:r>
                          </w:p>
                          <w:p w:rsidR="00A57BAF" w:rsidRPr="00E3218E" w:rsidRDefault="00A57BAF" w:rsidP="0004079D">
                            <w:pPr>
                              <w:rPr>
                                <w:rFonts w:asciiTheme="minorHAnsi" w:hAnsiTheme="minorHAnsi"/>
                                <w:lang w:val="es-ES"/>
                              </w:rPr>
                            </w:pPr>
                            <w:r w:rsidRPr="00E3218E">
                              <w:rPr>
                                <w:rFonts w:asciiTheme="minorHAnsi" w:hAnsiTheme="minorHAnsi"/>
                                <w:lang w:val="es-ES"/>
                              </w:rPr>
                              <w:tab/>
                            </w:r>
                          </w:p>
                          <w:p w:rsidR="00A57BAF" w:rsidRPr="00E3218E" w:rsidRDefault="00A57BAF" w:rsidP="0004079D">
                            <w:pPr>
                              <w:rPr>
                                <w:rFonts w:asciiTheme="minorHAnsi" w:hAnsiTheme="minorHAnsi"/>
                                <w:lang w:val="es-ES"/>
                              </w:rPr>
                            </w:pPr>
                            <w:r w:rsidRPr="00E3218E">
                              <w:rPr>
                                <w:rFonts w:asciiTheme="minorHAnsi" w:hAnsiTheme="minorHAnsi"/>
                                <w:lang w:val="es-ES"/>
                              </w:rPr>
                              <w:t>ENSAYO FINAL (600-900 palabras)</w:t>
                            </w:r>
                            <w:r w:rsidRPr="00E3218E">
                              <w:rPr>
                                <w:rFonts w:asciiTheme="minorHAnsi" w:hAnsiTheme="minorHAnsi"/>
                                <w:lang w:val="es-ES"/>
                              </w:rPr>
                              <w:tab/>
                              <w:t>10 PUNTOS</w:t>
                            </w:r>
                          </w:p>
                          <w:p w:rsidR="00A57BAF" w:rsidRPr="00E3218E" w:rsidRDefault="00A57BAF" w:rsidP="0004079D">
                            <w:pPr>
                              <w:rPr>
                                <w:rFonts w:asciiTheme="minorHAnsi" w:hAnsiTheme="minorHAnsi"/>
                                <w:lang w:val="es-ES"/>
                              </w:rPr>
                            </w:pPr>
                          </w:p>
                          <w:p w:rsidR="00A57BAF" w:rsidRPr="00E3218E" w:rsidRDefault="00A57BAF" w:rsidP="0004079D">
                            <w:pPr>
                              <w:rPr>
                                <w:rFonts w:asciiTheme="minorHAnsi" w:hAnsiTheme="minorHAnsi"/>
                                <w:lang w:val="es-ES"/>
                              </w:rPr>
                            </w:pPr>
                            <w:r w:rsidRPr="00E3218E">
                              <w:rPr>
                                <w:rFonts w:asciiTheme="minorHAnsi" w:hAnsiTheme="minorHAnsi"/>
                                <w:lang w:val="es-ES"/>
                              </w:rPr>
                              <w:tab/>
                              <w:t>TOTAL DE PUNTOS</w:t>
                            </w:r>
                            <w:r w:rsidRPr="00E3218E">
                              <w:rPr>
                                <w:rFonts w:asciiTheme="minorHAnsi" w:hAnsiTheme="minorHAnsi"/>
                                <w:lang w:val="es-ES"/>
                              </w:rPr>
                              <w:tab/>
                            </w:r>
                            <w:r w:rsidRPr="00E3218E">
                              <w:rPr>
                                <w:rFonts w:asciiTheme="minorHAnsi" w:hAnsiTheme="minorHAnsi"/>
                                <w:lang w:val="es-ES"/>
                              </w:rPr>
                              <w:tab/>
                            </w:r>
                            <w:r w:rsidRPr="00E3218E">
                              <w:rPr>
                                <w:rFonts w:asciiTheme="minorHAnsi" w:hAnsiTheme="minorHAnsi"/>
                                <w:lang w:val="es-ES"/>
                              </w:rPr>
                              <w:tab/>
                              <w:t>100 PUNTOS</w:t>
                            </w:r>
                          </w:p>
                          <w:p w:rsidR="00A57BAF" w:rsidRPr="00E3218E" w:rsidRDefault="00A57BAF">
                            <w:pPr>
                              <w:rPr>
                                <w:lang w:val="es-ES"/>
                              </w:rPr>
                            </w:pPr>
                          </w:p>
                          <w:p w:rsidR="00A57BAF" w:rsidRPr="00E3218E" w:rsidRDefault="00A57BAF" w:rsidP="00D13AA5">
                            <w:pPr>
                              <w:rPr>
                                <w:rFonts w:asciiTheme="minorHAnsi" w:hAnsiTheme="minorHAnsi"/>
                                <w:b/>
                                <w:lang w:val="es-ES"/>
                              </w:rPr>
                            </w:pPr>
                            <w:r w:rsidRPr="00E3218E">
                              <w:rPr>
                                <w:rFonts w:asciiTheme="minorHAnsi" w:hAnsiTheme="minorHAnsi"/>
                                <w:b/>
                                <w:lang w:val="es-ES"/>
                              </w:rPr>
                              <w:t>INSTRUCCIONES PARA LA ESCRITURA DE LAS ENTRADAS DE BLOGS (300-450 palabras)</w:t>
                            </w:r>
                          </w:p>
                          <w:p w:rsidR="00A57BAF" w:rsidRPr="00E3218E" w:rsidRDefault="00A57BAF" w:rsidP="00D13AA5">
                            <w:pPr>
                              <w:rPr>
                                <w:rFonts w:asciiTheme="minorHAnsi" w:hAnsiTheme="minorHAnsi"/>
                                <w:lang w:val="es-ES"/>
                              </w:rPr>
                            </w:pPr>
                            <w:r w:rsidRPr="00E3218E">
                              <w:rPr>
                                <w:rFonts w:asciiTheme="minorHAnsi" w:hAnsiTheme="minorHAnsi"/>
                                <w:lang w:val="es-ES"/>
                              </w:rPr>
                              <w:t>-En sus blogs, los estudiantes discutirán los cuentos asignados en clase para esa semana.</w:t>
                            </w:r>
                          </w:p>
                          <w:p w:rsidR="00A57BAF" w:rsidRPr="00E3218E" w:rsidRDefault="00A57BAF" w:rsidP="00D13AA5">
                            <w:pPr>
                              <w:rPr>
                                <w:rFonts w:asciiTheme="minorHAnsi" w:hAnsiTheme="minorHAnsi"/>
                                <w:b/>
                                <w:lang w:val="es-ES"/>
                              </w:rPr>
                            </w:pPr>
                            <w:r w:rsidRPr="00E3218E">
                              <w:rPr>
                                <w:rFonts w:asciiTheme="minorHAnsi" w:hAnsiTheme="minorHAnsi"/>
                                <w:b/>
                                <w:lang w:val="es-ES"/>
                              </w:rPr>
                              <w:t>Ideas para la realización de las entradas de blogs:</w:t>
                            </w:r>
                          </w:p>
                          <w:p w:rsidR="00A57BAF" w:rsidRPr="005C5C41" w:rsidRDefault="00A57BAF" w:rsidP="00D13AA5">
                            <w:pPr>
                              <w:rPr>
                                <w:rFonts w:asciiTheme="minorHAnsi" w:hAnsiTheme="minorHAnsi"/>
                                <w:lang w:val="es-ES"/>
                              </w:rPr>
                            </w:pPr>
                            <w:r w:rsidRPr="005C5C41">
                              <w:rPr>
                                <w:rFonts w:asciiTheme="minorHAnsi" w:hAnsiTheme="minorHAnsi"/>
                                <w:b/>
                                <w:i/>
                                <w:lang w:val="es-ES"/>
                              </w:rPr>
                              <w:t>Opción 1</w:t>
                            </w:r>
                            <w:r w:rsidRPr="005C5C41">
                              <w:rPr>
                                <w:rFonts w:asciiTheme="minorHAnsi" w:hAnsiTheme="minorHAnsi"/>
                                <w:b/>
                                <w:lang w:val="es-ES"/>
                              </w:rPr>
                              <w:t>:</w:t>
                            </w:r>
                            <w:r w:rsidRPr="005C5C41">
                              <w:rPr>
                                <w:rFonts w:asciiTheme="minorHAnsi" w:hAnsiTheme="minorHAnsi"/>
                                <w:lang w:val="es-ES"/>
                              </w:rPr>
                              <w:t xml:space="preserve"> Seleccione una pregunta discusión o un problema discutido en clase. Busque información relacionada al asunto escogido. Desarrolle un análisis del cuento basado en su investigación. </w:t>
                            </w:r>
                          </w:p>
                          <w:p w:rsidR="00A57BAF" w:rsidRPr="00E3218E" w:rsidRDefault="00A57BAF" w:rsidP="00D13AA5">
                            <w:pPr>
                              <w:rPr>
                                <w:rFonts w:asciiTheme="minorHAnsi" w:hAnsiTheme="minorHAnsi"/>
                                <w:lang w:val="es-ES"/>
                              </w:rPr>
                            </w:pPr>
                            <w:r w:rsidRPr="00E3218E">
                              <w:rPr>
                                <w:rFonts w:asciiTheme="minorHAnsi" w:hAnsiTheme="minorHAnsi"/>
                                <w:b/>
                                <w:i/>
                                <w:lang w:val="es-ES"/>
                              </w:rPr>
                              <w:t>Opción 2</w:t>
                            </w:r>
                            <w:r w:rsidRPr="00E3218E">
                              <w:rPr>
                                <w:rFonts w:asciiTheme="minorHAnsi" w:hAnsiTheme="minorHAnsi"/>
                                <w:i/>
                                <w:lang w:val="es-ES"/>
                              </w:rPr>
                              <w:t>:</w:t>
                            </w:r>
                            <w:r w:rsidRPr="00E3218E">
                              <w:rPr>
                                <w:rFonts w:asciiTheme="minorHAnsi" w:hAnsiTheme="minorHAnsi"/>
                                <w:lang w:val="es-ES"/>
                              </w:rPr>
                              <w:t xml:space="preserve"> Seleccione una categoría de análisis del cuento y analice uno de los cuentos asignados según esa categoría.</w:t>
                            </w:r>
                          </w:p>
                          <w:p w:rsidR="00A57BAF" w:rsidRPr="005C5C41" w:rsidRDefault="00A57BAF" w:rsidP="00D13AA5">
                            <w:pPr>
                              <w:rPr>
                                <w:rFonts w:asciiTheme="minorHAnsi" w:hAnsiTheme="minorHAnsi"/>
                                <w:lang w:val="es-ES"/>
                              </w:rPr>
                            </w:pPr>
                            <w:r w:rsidRPr="005C5C41">
                              <w:rPr>
                                <w:rFonts w:asciiTheme="minorHAnsi" w:hAnsiTheme="minorHAnsi"/>
                                <w:b/>
                                <w:i/>
                                <w:lang w:val="es-ES"/>
                              </w:rPr>
                              <w:t>Opción 3:</w:t>
                            </w:r>
                            <w:r w:rsidRPr="005C5C41">
                              <w:rPr>
                                <w:rFonts w:asciiTheme="minorHAnsi" w:hAnsiTheme="minorHAnsi"/>
                                <w:lang w:val="es-ES"/>
                              </w:rPr>
                              <w:t xml:space="preserve"> Compare los dos cuentos asignados de la semana. Puede enfocar su comparación en alguna pregunta de discusión, algún problema discutido en clase o alguna categoría de análisis de cuento.</w:t>
                            </w:r>
                          </w:p>
                          <w:p w:rsidR="00A57BAF" w:rsidRDefault="00A57BAF" w:rsidP="00D13AA5">
                            <w:pPr>
                              <w:rPr>
                                <w:rFonts w:asciiTheme="minorHAnsi" w:hAnsiTheme="minorHAnsi"/>
                                <w:b/>
                              </w:rPr>
                            </w:pPr>
                            <w:r w:rsidRPr="00432BAC">
                              <w:rPr>
                                <w:rFonts w:asciiTheme="minorHAnsi" w:hAnsiTheme="minorHAnsi"/>
                                <w:b/>
                              </w:rPr>
                              <w:t>BLOGS MU</w:t>
                            </w:r>
                            <w:r>
                              <w:rPr>
                                <w:rFonts w:asciiTheme="minorHAnsi" w:hAnsiTheme="minorHAnsi"/>
                                <w:b/>
                              </w:rPr>
                              <w:t xml:space="preserve">ST BE SUBMITTED BY 4 PM OF THE DAY BEFORE THEY WILL BE DISCUSSED IN CLASS. </w:t>
                            </w:r>
                          </w:p>
                          <w:p w:rsidR="00A57BAF" w:rsidRPr="00432BAC" w:rsidRDefault="00A57BAF" w:rsidP="00D13AA5">
                            <w:pPr>
                              <w:rPr>
                                <w:rFonts w:asciiTheme="minorHAnsi" w:hAnsiTheme="minorHAnsi"/>
                                <w:b/>
                              </w:rPr>
                            </w:pPr>
                          </w:p>
                          <w:p w:rsidR="00A57BAF" w:rsidRPr="00E3218E" w:rsidRDefault="00A57BAF" w:rsidP="00D13AA5">
                            <w:pPr>
                              <w:rPr>
                                <w:rFonts w:asciiTheme="minorHAnsi" w:hAnsiTheme="minorHAnsi"/>
                                <w:b/>
                                <w:lang w:val="es-ES"/>
                              </w:rPr>
                            </w:pPr>
                            <w:r w:rsidRPr="00E3218E">
                              <w:rPr>
                                <w:rFonts w:asciiTheme="minorHAnsi" w:hAnsiTheme="minorHAnsi"/>
                                <w:b/>
                                <w:lang w:val="es-ES"/>
                              </w:rPr>
                              <w:t xml:space="preserve">INSTRUCCIONES PARA EL ENSAYO FINAL </w:t>
                            </w:r>
                          </w:p>
                          <w:p w:rsidR="00A57BAF" w:rsidRPr="00E3218E" w:rsidRDefault="00A57BAF" w:rsidP="00D13AA5">
                            <w:pPr>
                              <w:rPr>
                                <w:rFonts w:asciiTheme="minorHAnsi" w:hAnsiTheme="minorHAnsi"/>
                                <w:lang w:val="es-ES"/>
                              </w:rPr>
                            </w:pPr>
                            <w:r w:rsidRPr="00E3218E">
                              <w:rPr>
                                <w:rFonts w:asciiTheme="minorHAnsi" w:hAnsiTheme="minorHAnsi"/>
                                <w:lang w:val="es-ES"/>
                              </w:rPr>
                              <w:t xml:space="preserve">Compare las estructuras de poder y los sistemas de control representados en las películas </w:t>
                            </w:r>
                            <w:r w:rsidRPr="00E3218E">
                              <w:rPr>
                                <w:rFonts w:asciiTheme="minorHAnsi" w:hAnsiTheme="minorHAnsi"/>
                                <w:i/>
                                <w:lang w:val="es-ES"/>
                              </w:rPr>
                              <w:t>La antena</w:t>
                            </w:r>
                            <w:r w:rsidRPr="00E3218E">
                              <w:rPr>
                                <w:rFonts w:asciiTheme="minorHAnsi" w:hAnsiTheme="minorHAnsi"/>
                                <w:lang w:val="es-ES"/>
                              </w:rPr>
                              <w:t xml:space="preserve"> y </w:t>
                            </w:r>
                            <w:r w:rsidRPr="00E3218E">
                              <w:rPr>
                                <w:rFonts w:asciiTheme="minorHAnsi" w:hAnsiTheme="minorHAnsi"/>
                                <w:i/>
                                <w:lang w:val="es-ES"/>
                              </w:rPr>
                              <w:t>Sleep Dealer</w:t>
                            </w:r>
                            <w:r w:rsidRPr="00E3218E">
                              <w:rPr>
                                <w:rFonts w:asciiTheme="minorHAnsi" w:hAnsiTheme="minorHAnsi"/>
                                <w:lang w:val="es-ES"/>
                              </w:rPr>
                              <w:t>.</w:t>
                            </w:r>
                          </w:p>
                          <w:p w:rsidR="00A57BAF" w:rsidRPr="00E3218E" w:rsidRDefault="00A57BAF" w:rsidP="00D13AA5">
                            <w:pPr>
                              <w:rPr>
                                <w:lang w:val="es-ES"/>
                              </w:rPr>
                            </w:pPr>
                          </w:p>
                          <w:p w:rsidR="00A57BAF" w:rsidRPr="00E3218E" w:rsidRDefault="00A57BAF" w:rsidP="00D13AA5">
                            <w:pPr>
                              <w:rPr>
                                <w:lang w:val="es-ES"/>
                              </w:rPr>
                            </w:pPr>
                          </w:p>
                          <w:p w:rsidR="00A57BAF" w:rsidRPr="00E3218E" w:rsidRDefault="00A57BAF" w:rsidP="00D13AA5">
                            <w:pPr>
                              <w:rPr>
                                <w:lang w:val="es-ES"/>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19.05pt;margin-top:-53.8pt;width:5in;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" filled="f" stroked="f">
                <v:textbox inset=",7.2pt,,7.2pt">
                  <w:txbxContent>
                    <w:p w:rsidR="00A57BAF" w:rsidRPr="00E3218E" w:rsidRDefault="00A57BAF" w:rsidP="009C4E46">
                      <w:pPr>
                        <w:rPr>
                          <w:rFonts w:asciiTheme="minorHAnsi" w:hAnsiTheme="minorHAnsi"/>
                          <w:b/>
                          <w:lang w:val="es-ES"/>
                        </w:rPr>
                      </w:pPr>
                      <w:r w:rsidRPr="00E3218E">
                        <w:rPr>
                          <w:rFonts w:asciiTheme="minorHAnsi" w:hAnsiTheme="minorHAnsi"/>
                          <w:b/>
                          <w:lang w:val="es-ES"/>
                        </w:rPr>
                        <w:t>EVALUACIÓN DEL CURSO</w:t>
                      </w:r>
                    </w:p>
                    <w:p w:rsidR="00A57BAF" w:rsidRPr="00E3218E" w:rsidRDefault="00A57BAF">
                      <w:pPr>
                        <w:rPr>
                          <w:rFonts w:asciiTheme="minorHAnsi" w:hAnsiTheme="minorHAnsi"/>
                          <w:lang w:val="es-ES"/>
                        </w:rPr>
                      </w:pPr>
                    </w:p>
                    <w:p w:rsidR="00A57BAF" w:rsidRPr="00E3218E" w:rsidRDefault="00A57BAF" w:rsidP="0004079D">
                      <w:pPr>
                        <w:rPr>
                          <w:rFonts w:asciiTheme="minorHAnsi" w:hAnsiTheme="minorHAnsi"/>
                          <w:lang w:val="es-ES"/>
                        </w:rPr>
                      </w:pPr>
                      <w:r w:rsidRPr="00E3218E">
                        <w:rPr>
                          <w:rFonts w:asciiTheme="minorHAnsi" w:hAnsiTheme="minorHAnsi"/>
                          <w:lang w:val="es-ES"/>
                        </w:rPr>
                        <w:t>ASISTENCIA</w:t>
                      </w:r>
                      <w:r w:rsidRPr="00E3218E">
                        <w:rPr>
                          <w:rFonts w:asciiTheme="minorHAnsi" w:hAnsiTheme="minorHAnsi"/>
                          <w:lang w:val="es-ES"/>
                        </w:rPr>
                        <w:tab/>
                      </w:r>
                      <w:r w:rsidRPr="00E3218E">
                        <w:rPr>
                          <w:rFonts w:asciiTheme="minorHAnsi" w:hAnsiTheme="minorHAnsi"/>
                          <w:lang w:val="es-ES"/>
                        </w:rPr>
                        <w:tab/>
                      </w:r>
                      <w:r w:rsidRPr="00E3218E">
                        <w:rPr>
                          <w:rFonts w:asciiTheme="minorHAnsi" w:hAnsiTheme="minorHAnsi"/>
                          <w:lang w:val="es-ES"/>
                        </w:rPr>
                        <w:tab/>
                      </w:r>
                      <w:r w:rsidRPr="00E3218E">
                        <w:rPr>
                          <w:rFonts w:asciiTheme="minorHAnsi" w:hAnsiTheme="minorHAnsi"/>
                          <w:lang w:val="es-ES"/>
                        </w:rPr>
                        <w:tab/>
                      </w:r>
                      <w:r w:rsidRPr="00E3218E">
                        <w:rPr>
                          <w:rFonts w:asciiTheme="minorHAnsi" w:hAnsiTheme="minorHAnsi"/>
                          <w:lang w:val="es-ES"/>
                        </w:rPr>
                        <w:tab/>
                        <w:t>10 PUNTOS</w:t>
                      </w:r>
                    </w:p>
                    <w:p w:rsidR="00A57BAF" w:rsidRPr="00E3218E" w:rsidRDefault="00A57BAF" w:rsidP="0004079D">
                      <w:pPr>
                        <w:rPr>
                          <w:rFonts w:asciiTheme="minorHAnsi" w:hAnsiTheme="minorHAnsi"/>
                          <w:lang w:val="es-ES"/>
                        </w:rPr>
                      </w:pPr>
                    </w:p>
                    <w:p w:rsidR="00A57BAF" w:rsidRPr="00E3218E" w:rsidRDefault="00A57BAF" w:rsidP="0004079D">
                      <w:pPr>
                        <w:rPr>
                          <w:rFonts w:asciiTheme="minorHAnsi" w:hAnsiTheme="minorHAnsi"/>
                          <w:lang w:val="es-ES"/>
                        </w:rPr>
                      </w:pPr>
                      <w:r w:rsidRPr="00E3218E">
                        <w:rPr>
                          <w:rFonts w:asciiTheme="minorHAnsi" w:hAnsiTheme="minorHAnsi"/>
                          <w:lang w:val="es-ES"/>
                        </w:rPr>
                        <w:t>PARTICIPACIÓN</w:t>
                      </w:r>
                      <w:r w:rsidRPr="00E3218E">
                        <w:rPr>
                          <w:rFonts w:asciiTheme="minorHAnsi" w:hAnsiTheme="minorHAnsi"/>
                          <w:lang w:val="es-ES"/>
                        </w:rPr>
                        <w:tab/>
                      </w:r>
                      <w:r w:rsidRPr="00E3218E">
                        <w:rPr>
                          <w:rFonts w:asciiTheme="minorHAnsi" w:hAnsiTheme="minorHAnsi"/>
                          <w:lang w:val="es-ES"/>
                        </w:rPr>
                        <w:tab/>
                      </w:r>
                      <w:r w:rsidRPr="00E3218E">
                        <w:rPr>
                          <w:rFonts w:asciiTheme="minorHAnsi" w:hAnsiTheme="minorHAnsi"/>
                          <w:lang w:val="es-ES"/>
                        </w:rPr>
                        <w:tab/>
                      </w:r>
                      <w:r w:rsidRPr="00E3218E">
                        <w:rPr>
                          <w:rFonts w:asciiTheme="minorHAnsi" w:hAnsiTheme="minorHAnsi"/>
                          <w:lang w:val="es-ES"/>
                        </w:rPr>
                        <w:tab/>
                        <w:t>10 PUNTOS</w:t>
                      </w:r>
                    </w:p>
                    <w:p w:rsidR="00A57BAF" w:rsidRPr="00E3218E" w:rsidRDefault="00A57BAF" w:rsidP="0004079D">
                      <w:pPr>
                        <w:rPr>
                          <w:rFonts w:asciiTheme="minorHAnsi" w:hAnsiTheme="minorHAnsi"/>
                          <w:lang w:val="es-ES"/>
                        </w:rPr>
                      </w:pPr>
                    </w:p>
                    <w:p w:rsidR="00A57BAF" w:rsidRPr="00E3218E" w:rsidRDefault="00A57BAF" w:rsidP="0004079D">
                      <w:pPr>
                        <w:rPr>
                          <w:rFonts w:asciiTheme="minorHAnsi" w:hAnsiTheme="minorHAnsi"/>
                          <w:lang w:val="es-ES"/>
                        </w:rPr>
                      </w:pPr>
                      <w:r w:rsidRPr="00E3218E">
                        <w:rPr>
                          <w:rFonts w:asciiTheme="minorHAnsi" w:hAnsiTheme="minorHAnsi"/>
                          <w:lang w:val="es-ES"/>
                        </w:rPr>
                        <w:t>10 ENTRADAS DE BLOGS</w:t>
                      </w:r>
                      <w:r w:rsidRPr="00E3218E">
                        <w:rPr>
                          <w:rFonts w:asciiTheme="minorHAnsi" w:hAnsiTheme="minorHAnsi"/>
                          <w:lang w:val="es-ES"/>
                        </w:rPr>
                        <w:tab/>
                      </w:r>
                      <w:r w:rsidRPr="00E3218E">
                        <w:rPr>
                          <w:rFonts w:asciiTheme="minorHAnsi" w:hAnsiTheme="minorHAnsi"/>
                          <w:lang w:val="es-ES"/>
                        </w:rPr>
                        <w:tab/>
                      </w:r>
                      <w:r w:rsidRPr="00E3218E">
                        <w:rPr>
                          <w:rFonts w:asciiTheme="minorHAnsi" w:hAnsiTheme="minorHAnsi"/>
                          <w:lang w:val="es-ES"/>
                        </w:rPr>
                        <w:tab/>
                        <w:t>50 PUNTOS</w:t>
                      </w:r>
                    </w:p>
                    <w:p w:rsidR="00A57BAF" w:rsidRPr="00E3218E" w:rsidRDefault="00A57BAF" w:rsidP="0004079D">
                      <w:pPr>
                        <w:rPr>
                          <w:rFonts w:asciiTheme="minorHAnsi" w:hAnsiTheme="minorHAnsi"/>
                          <w:lang w:val="es-ES"/>
                        </w:rPr>
                      </w:pPr>
                      <w:r w:rsidRPr="00E3218E">
                        <w:rPr>
                          <w:rFonts w:asciiTheme="minorHAnsi" w:hAnsiTheme="minorHAnsi"/>
                          <w:lang w:val="es-ES"/>
                        </w:rPr>
                        <w:t>(5 PUNTOS CADA UNA)</w:t>
                      </w:r>
                    </w:p>
                    <w:p w:rsidR="00A57BAF" w:rsidRPr="00E3218E" w:rsidRDefault="00A57BAF" w:rsidP="0004079D">
                      <w:pPr>
                        <w:rPr>
                          <w:rFonts w:asciiTheme="minorHAnsi" w:hAnsiTheme="minorHAnsi"/>
                          <w:lang w:val="es-ES"/>
                        </w:rPr>
                      </w:pPr>
                    </w:p>
                    <w:p w:rsidR="00A57BAF" w:rsidRPr="00E3218E" w:rsidRDefault="00A57BAF" w:rsidP="0004079D">
                      <w:pPr>
                        <w:rPr>
                          <w:rFonts w:asciiTheme="minorHAnsi" w:hAnsiTheme="minorHAnsi"/>
                          <w:lang w:val="es-ES"/>
                        </w:rPr>
                      </w:pPr>
                      <w:r w:rsidRPr="00E3218E">
                        <w:rPr>
                          <w:rFonts w:asciiTheme="minorHAnsi" w:hAnsiTheme="minorHAnsi"/>
                          <w:lang w:val="es-ES"/>
                        </w:rPr>
                        <w:t>PRESENTACIÓN DE CUENTO</w:t>
                      </w:r>
                      <w:r w:rsidRPr="00E3218E">
                        <w:rPr>
                          <w:rFonts w:asciiTheme="minorHAnsi" w:hAnsiTheme="minorHAnsi"/>
                          <w:lang w:val="es-ES"/>
                        </w:rPr>
                        <w:tab/>
                      </w:r>
                      <w:r w:rsidRPr="00E3218E">
                        <w:rPr>
                          <w:rFonts w:asciiTheme="minorHAnsi" w:hAnsiTheme="minorHAnsi"/>
                          <w:lang w:val="es-ES"/>
                        </w:rPr>
                        <w:tab/>
                        <w:t>5 PUNTOS</w:t>
                      </w:r>
                    </w:p>
                    <w:p w:rsidR="00A57BAF" w:rsidRPr="00E3218E" w:rsidRDefault="00A57BAF" w:rsidP="0004079D">
                      <w:pPr>
                        <w:rPr>
                          <w:rFonts w:asciiTheme="minorHAnsi" w:hAnsiTheme="minorHAnsi"/>
                          <w:lang w:val="es-ES"/>
                        </w:rPr>
                      </w:pPr>
                    </w:p>
                    <w:p w:rsidR="00A57BAF" w:rsidRPr="00E3218E" w:rsidRDefault="00A57BAF" w:rsidP="0004079D">
                      <w:pPr>
                        <w:rPr>
                          <w:rFonts w:asciiTheme="minorHAnsi" w:hAnsiTheme="minorHAnsi"/>
                          <w:lang w:val="es-ES"/>
                        </w:rPr>
                      </w:pPr>
                      <w:r w:rsidRPr="00E3218E">
                        <w:rPr>
                          <w:rFonts w:asciiTheme="minorHAnsi" w:hAnsiTheme="minorHAnsi"/>
                          <w:lang w:val="es-ES"/>
                        </w:rPr>
                        <w:t>CONGRESO LITERARIO</w:t>
                      </w:r>
                      <w:r w:rsidRPr="00E3218E">
                        <w:rPr>
                          <w:rFonts w:asciiTheme="minorHAnsi" w:hAnsiTheme="minorHAnsi"/>
                          <w:lang w:val="es-ES"/>
                        </w:rPr>
                        <w:tab/>
                      </w:r>
                      <w:r w:rsidRPr="00E3218E">
                        <w:rPr>
                          <w:rFonts w:asciiTheme="minorHAnsi" w:hAnsiTheme="minorHAnsi"/>
                          <w:lang w:val="es-ES"/>
                        </w:rPr>
                        <w:tab/>
                      </w:r>
                      <w:r w:rsidRPr="00E3218E">
                        <w:rPr>
                          <w:rFonts w:asciiTheme="minorHAnsi" w:hAnsiTheme="minorHAnsi"/>
                          <w:lang w:val="es-ES"/>
                        </w:rPr>
                        <w:tab/>
                        <w:t>15 PUNTOS</w:t>
                      </w:r>
                    </w:p>
                    <w:p w:rsidR="00A57BAF" w:rsidRPr="00E3218E" w:rsidRDefault="00A57BAF" w:rsidP="0004079D">
                      <w:pPr>
                        <w:rPr>
                          <w:rFonts w:asciiTheme="minorHAnsi" w:hAnsiTheme="minorHAnsi"/>
                          <w:lang w:val="es-ES"/>
                        </w:rPr>
                      </w:pPr>
                      <w:r w:rsidRPr="00E3218E">
                        <w:rPr>
                          <w:rFonts w:asciiTheme="minorHAnsi" w:hAnsiTheme="minorHAnsi"/>
                          <w:lang w:val="es-ES"/>
                        </w:rPr>
                        <w:tab/>
                        <w:t>Análisis (7.5 puntos)</w:t>
                      </w:r>
                    </w:p>
                    <w:p w:rsidR="00A57BAF" w:rsidRPr="00E3218E" w:rsidRDefault="00A57BAF" w:rsidP="0004079D">
                      <w:pPr>
                        <w:rPr>
                          <w:rFonts w:asciiTheme="minorHAnsi" w:hAnsiTheme="minorHAnsi"/>
                          <w:lang w:val="es-ES"/>
                        </w:rPr>
                      </w:pPr>
                      <w:r w:rsidRPr="00E3218E">
                        <w:rPr>
                          <w:rFonts w:asciiTheme="minorHAnsi" w:hAnsiTheme="minorHAnsi"/>
                          <w:lang w:val="es-ES"/>
                        </w:rPr>
                        <w:tab/>
                        <w:t>Cuento original (7.5 puntos)</w:t>
                      </w:r>
                    </w:p>
                    <w:p w:rsidR="00A57BAF" w:rsidRPr="00E3218E" w:rsidRDefault="00A57BAF" w:rsidP="0004079D">
                      <w:pPr>
                        <w:rPr>
                          <w:rFonts w:asciiTheme="minorHAnsi" w:hAnsiTheme="minorHAnsi"/>
                          <w:lang w:val="es-ES"/>
                        </w:rPr>
                      </w:pPr>
                      <w:r w:rsidRPr="00E3218E">
                        <w:rPr>
                          <w:rFonts w:asciiTheme="minorHAnsi" w:hAnsiTheme="minorHAnsi"/>
                          <w:lang w:val="es-ES"/>
                        </w:rPr>
                        <w:tab/>
                      </w:r>
                    </w:p>
                    <w:p w:rsidR="00A57BAF" w:rsidRPr="00E3218E" w:rsidRDefault="00A57BAF" w:rsidP="0004079D">
                      <w:pPr>
                        <w:rPr>
                          <w:rFonts w:asciiTheme="minorHAnsi" w:hAnsiTheme="minorHAnsi"/>
                          <w:lang w:val="es-ES"/>
                        </w:rPr>
                      </w:pPr>
                      <w:r w:rsidRPr="00E3218E">
                        <w:rPr>
                          <w:rFonts w:asciiTheme="minorHAnsi" w:hAnsiTheme="minorHAnsi"/>
                          <w:lang w:val="es-ES"/>
                        </w:rPr>
                        <w:t>ENSAYO FINAL (600-900 palabras)</w:t>
                      </w:r>
                      <w:r w:rsidRPr="00E3218E">
                        <w:rPr>
                          <w:rFonts w:asciiTheme="minorHAnsi" w:hAnsiTheme="minorHAnsi"/>
                          <w:lang w:val="es-ES"/>
                        </w:rPr>
                        <w:tab/>
                        <w:t>10 PUNTOS</w:t>
                      </w:r>
                    </w:p>
                    <w:p w:rsidR="00A57BAF" w:rsidRPr="00E3218E" w:rsidRDefault="00A57BAF" w:rsidP="0004079D">
                      <w:pPr>
                        <w:rPr>
                          <w:rFonts w:asciiTheme="minorHAnsi" w:hAnsiTheme="minorHAnsi"/>
                          <w:lang w:val="es-ES"/>
                        </w:rPr>
                      </w:pPr>
                    </w:p>
                    <w:p w:rsidR="00A57BAF" w:rsidRPr="00E3218E" w:rsidRDefault="00A57BAF" w:rsidP="0004079D">
                      <w:pPr>
                        <w:rPr>
                          <w:rFonts w:asciiTheme="minorHAnsi" w:hAnsiTheme="minorHAnsi"/>
                          <w:lang w:val="es-ES"/>
                        </w:rPr>
                      </w:pPr>
                      <w:r w:rsidRPr="00E3218E">
                        <w:rPr>
                          <w:rFonts w:asciiTheme="minorHAnsi" w:hAnsiTheme="minorHAnsi"/>
                          <w:lang w:val="es-ES"/>
                        </w:rPr>
                        <w:tab/>
                        <w:t>TOTAL DE PUNTOS</w:t>
                      </w:r>
                      <w:r w:rsidRPr="00E3218E">
                        <w:rPr>
                          <w:rFonts w:asciiTheme="minorHAnsi" w:hAnsiTheme="minorHAnsi"/>
                          <w:lang w:val="es-ES"/>
                        </w:rPr>
                        <w:tab/>
                      </w:r>
                      <w:r w:rsidRPr="00E3218E">
                        <w:rPr>
                          <w:rFonts w:asciiTheme="minorHAnsi" w:hAnsiTheme="minorHAnsi"/>
                          <w:lang w:val="es-ES"/>
                        </w:rPr>
                        <w:tab/>
                      </w:r>
                      <w:r w:rsidRPr="00E3218E">
                        <w:rPr>
                          <w:rFonts w:asciiTheme="minorHAnsi" w:hAnsiTheme="minorHAnsi"/>
                          <w:lang w:val="es-ES"/>
                        </w:rPr>
                        <w:tab/>
                        <w:t>100 PUNTOS</w:t>
                      </w:r>
                    </w:p>
                    <w:p w:rsidR="00A57BAF" w:rsidRPr="00E3218E" w:rsidRDefault="00A57BAF">
                      <w:pPr>
                        <w:rPr>
                          <w:lang w:val="es-ES"/>
                        </w:rPr>
                      </w:pPr>
                    </w:p>
                    <w:p w:rsidR="00A57BAF" w:rsidRPr="00E3218E" w:rsidRDefault="00A57BAF" w:rsidP="00D13AA5">
                      <w:pPr>
                        <w:rPr>
                          <w:rFonts w:asciiTheme="minorHAnsi" w:hAnsiTheme="minorHAnsi"/>
                          <w:b/>
                          <w:lang w:val="es-ES"/>
                        </w:rPr>
                      </w:pPr>
                      <w:r w:rsidRPr="00E3218E">
                        <w:rPr>
                          <w:rFonts w:asciiTheme="minorHAnsi" w:hAnsiTheme="minorHAnsi"/>
                          <w:b/>
                          <w:lang w:val="es-ES"/>
                        </w:rPr>
                        <w:t>INSTRUCCIONES PARA LA ESCRITURA DE LAS ENTRADAS DE BLOGS (300-450 palabras)</w:t>
                      </w:r>
                    </w:p>
                    <w:p w:rsidR="00A57BAF" w:rsidRPr="00E3218E" w:rsidRDefault="00A57BAF" w:rsidP="00D13AA5">
                      <w:pPr>
                        <w:rPr>
                          <w:rFonts w:asciiTheme="minorHAnsi" w:hAnsiTheme="minorHAnsi"/>
                          <w:lang w:val="es-ES"/>
                        </w:rPr>
                      </w:pPr>
                      <w:r w:rsidRPr="00E3218E">
                        <w:rPr>
                          <w:rFonts w:asciiTheme="minorHAnsi" w:hAnsiTheme="minorHAnsi"/>
                          <w:lang w:val="es-ES"/>
                        </w:rPr>
                        <w:t>-En sus blogs, los estudiantes discutirán los cuentos asignados en clase para esa semana.</w:t>
                      </w:r>
                    </w:p>
                    <w:p w:rsidR="00A57BAF" w:rsidRPr="00E3218E" w:rsidRDefault="00A57BAF" w:rsidP="00D13AA5">
                      <w:pPr>
                        <w:rPr>
                          <w:rFonts w:asciiTheme="minorHAnsi" w:hAnsiTheme="minorHAnsi"/>
                          <w:b/>
                          <w:lang w:val="es-ES"/>
                        </w:rPr>
                      </w:pPr>
                      <w:r w:rsidRPr="00E3218E">
                        <w:rPr>
                          <w:rFonts w:asciiTheme="minorHAnsi" w:hAnsiTheme="minorHAnsi"/>
                          <w:b/>
                          <w:lang w:val="es-ES"/>
                        </w:rPr>
                        <w:t>Ideas para la realización de las entradas de blogs:</w:t>
                      </w:r>
                    </w:p>
                    <w:p w:rsidR="00A57BAF" w:rsidRPr="005C5C41" w:rsidRDefault="00A57BAF" w:rsidP="00D13AA5">
                      <w:pPr>
                        <w:rPr>
                          <w:rFonts w:asciiTheme="minorHAnsi" w:hAnsiTheme="minorHAnsi"/>
                          <w:lang w:val="es-ES"/>
                        </w:rPr>
                      </w:pPr>
                      <w:r w:rsidRPr="005C5C41">
                        <w:rPr>
                          <w:rFonts w:asciiTheme="minorHAnsi" w:hAnsiTheme="minorHAnsi"/>
                          <w:b/>
                          <w:i/>
                          <w:lang w:val="es-ES"/>
                        </w:rPr>
                        <w:t>Opción 1</w:t>
                      </w:r>
                      <w:r w:rsidRPr="005C5C41">
                        <w:rPr>
                          <w:rFonts w:asciiTheme="minorHAnsi" w:hAnsiTheme="minorHAnsi"/>
                          <w:b/>
                          <w:lang w:val="es-ES"/>
                        </w:rPr>
                        <w:t>:</w:t>
                      </w:r>
                      <w:r w:rsidRPr="005C5C41">
                        <w:rPr>
                          <w:rFonts w:asciiTheme="minorHAnsi" w:hAnsiTheme="minorHAnsi"/>
                          <w:lang w:val="es-ES"/>
                        </w:rPr>
                        <w:t xml:space="preserve"> Seleccione una pregunta discusión o un problema discutido en clase. Busque información relacionada al asunto escogido. Desarrolle un análisis del cuento basado en su investigación. </w:t>
                      </w:r>
                    </w:p>
                    <w:p w:rsidR="00A57BAF" w:rsidRPr="00E3218E" w:rsidRDefault="00A57BAF" w:rsidP="00D13AA5">
                      <w:pPr>
                        <w:rPr>
                          <w:rFonts w:asciiTheme="minorHAnsi" w:hAnsiTheme="minorHAnsi"/>
                          <w:lang w:val="es-ES"/>
                        </w:rPr>
                      </w:pPr>
                      <w:r w:rsidRPr="00E3218E">
                        <w:rPr>
                          <w:rFonts w:asciiTheme="minorHAnsi" w:hAnsiTheme="minorHAnsi"/>
                          <w:b/>
                          <w:i/>
                          <w:lang w:val="es-ES"/>
                        </w:rPr>
                        <w:t>Opción 2</w:t>
                      </w:r>
                      <w:r w:rsidRPr="00E3218E">
                        <w:rPr>
                          <w:rFonts w:asciiTheme="minorHAnsi" w:hAnsiTheme="minorHAnsi"/>
                          <w:i/>
                          <w:lang w:val="es-ES"/>
                        </w:rPr>
                        <w:t>:</w:t>
                      </w:r>
                      <w:r w:rsidRPr="00E3218E">
                        <w:rPr>
                          <w:rFonts w:asciiTheme="minorHAnsi" w:hAnsiTheme="minorHAnsi"/>
                          <w:lang w:val="es-ES"/>
                        </w:rPr>
                        <w:t xml:space="preserve"> Seleccione una categoría de análisis del cuento y analice uno de los cuentos asignados según esa categoría.</w:t>
                      </w:r>
                    </w:p>
                    <w:p w:rsidR="00A57BAF" w:rsidRPr="005C5C41" w:rsidRDefault="00A57BAF" w:rsidP="00D13AA5">
                      <w:pPr>
                        <w:rPr>
                          <w:rFonts w:asciiTheme="minorHAnsi" w:hAnsiTheme="minorHAnsi"/>
                          <w:lang w:val="es-ES"/>
                        </w:rPr>
                      </w:pPr>
                      <w:r w:rsidRPr="005C5C41">
                        <w:rPr>
                          <w:rFonts w:asciiTheme="minorHAnsi" w:hAnsiTheme="minorHAnsi"/>
                          <w:b/>
                          <w:i/>
                          <w:lang w:val="es-ES"/>
                        </w:rPr>
                        <w:t>Opción 3:</w:t>
                      </w:r>
                      <w:r w:rsidRPr="005C5C41">
                        <w:rPr>
                          <w:rFonts w:asciiTheme="minorHAnsi" w:hAnsiTheme="minorHAnsi"/>
                          <w:lang w:val="es-ES"/>
                        </w:rPr>
                        <w:t xml:space="preserve"> Compare los dos cuentos asignados de la semana. Puede enfocar su comparación en alguna pregunta de discusión, algún problema discutido en clase o alguna categoría de análisis de cuento.</w:t>
                      </w:r>
                    </w:p>
                    <w:p w:rsidR="00A57BAF" w:rsidRDefault="00A57BAF" w:rsidP="00D13AA5">
                      <w:pPr>
                        <w:rPr>
                          <w:rFonts w:asciiTheme="minorHAnsi" w:hAnsiTheme="minorHAnsi"/>
                          <w:b/>
                        </w:rPr>
                      </w:pPr>
                      <w:r w:rsidRPr="00432BAC">
                        <w:rPr>
                          <w:rFonts w:asciiTheme="minorHAnsi" w:hAnsiTheme="minorHAnsi"/>
                          <w:b/>
                        </w:rPr>
                        <w:t>BLOGS MU</w:t>
                      </w:r>
                      <w:r>
                        <w:rPr>
                          <w:rFonts w:asciiTheme="minorHAnsi" w:hAnsiTheme="minorHAnsi"/>
                          <w:b/>
                        </w:rPr>
                        <w:t xml:space="preserve">ST BE SUBMITTED BY 4 PM OF THE DAY BEFORE THEY WILL BE DISCUSSED IN CLASS. </w:t>
                      </w:r>
                    </w:p>
                    <w:p w:rsidR="00A57BAF" w:rsidRPr="00432BAC" w:rsidRDefault="00A57BAF" w:rsidP="00D13AA5">
                      <w:pPr>
                        <w:rPr>
                          <w:rFonts w:asciiTheme="minorHAnsi" w:hAnsiTheme="minorHAnsi"/>
                          <w:b/>
                        </w:rPr>
                      </w:pPr>
                    </w:p>
                    <w:p w:rsidR="00A57BAF" w:rsidRPr="00E3218E" w:rsidRDefault="00A57BAF" w:rsidP="00D13AA5">
                      <w:pPr>
                        <w:rPr>
                          <w:rFonts w:asciiTheme="minorHAnsi" w:hAnsiTheme="minorHAnsi"/>
                          <w:b/>
                          <w:lang w:val="es-ES"/>
                        </w:rPr>
                      </w:pPr>
                      <w:r w:rsidRPr="00E3218E">
                        <w:rPr>
                          <w:rFonts w:asciiTheme="minorHAnsi" w:hAnsiTheme="minorHAnsi"/>
                          <w:b/>
                          <w:lang w:val="es-ES"/>
                        </w:rPr>
                        <w:t xml:space="preserve">INSTRUCCIONES PARA EL ENSAYO FINAL </w:t>
                      </w:r>
                    </w:p>
                    <w:p w:rsidR="00A57BAF" w:rsidRPr="00E3218E" w:rsidRDefault="00A57BAF" w:rsidP="00D13AA5">
                      <w:pPr>
                        <w:rPr>
                          <w:rFonts w:asciiTheme="minorHAnsi" w:hAnsiTheme="minorHAnsi"/>
                          <w:lang w:val="es-ES"/>
                        </w:rPr>
                      </w:pPr>
                      <w:r w:rsidRPr="00E3218E">
                        <w:rPr>
                          <w:rFonts w:asciiTheme="minorHAnsi" w:hAnsiTheme="minorHAnsi"/>
                          <w:lang w:val="es-ES"/>
                        </w:rPr>
                        <w:t xml:space="preserve">Compare las estructuras de poder y los sistemas de control representados en las películas </w:t>
                      </w:r>
                      <w:r w:rsidRPr="00E3218E">
                        <w:rPr>
                          <w:rFonts w:asciiTheme="minorHAnsi" w:hAnsiTheme="minorHAnsi"/>
                          <w:i/>
                          <w:lang w:val="es-ES"/>
                        </w:rPr>
                        <w:t>La antena</w:t>
                      </w:r>
                      <w:r w:rsidRPr="00E3218E">
                        <w:rPr>
                          <w:rFonts w:asciiTheme="minorHAnsi" w:hAnsiTheme="minorHAnsi"/>
                          <w:lang w:val="es-ES"/>
                        </w:rPr>
                        <w:t xml:space="preserve"> y </w:t>
                      </w:r>
                      <w:r w:rsidRPr="00E3218E">
                        <w:rPr>
                          <w:rFonts w:asciiTheme="minorHAnsi" w:hAnsiTheme="minorHAnsi"/>
                          <w:i/>
                          <w:lang w:val="es-ES"/>
                        </w:rPr>
                        <w:t>Sleep Dealer</w:t>
                      </w:r>
                      <w:r w:rsidRPr="00E3218E">
                        <w:rPr>
                          <w:rFonts w:asciiTheme="minorHAnsi" w:hAnsiTheme="minorHAnsi"/>
                          <w:lang w:val="es-ES"/>
                        </w:rPr>
                        <w:t>.</w:t>
                      </w:r>
                    </w:p>
                    <w:p w:rsidR="00A57BAF" w:rsidRPr="00E3218E" w:rsidRDefault="00A57BAF" w:rsidP="00D13AA5">
                      <w:pPr>
                        <w:rPr>
                          <w:lang w:val="es-ES"/>
                        </w:rPr>
                      </w:pPr>
                    </w:p>
                    <w:p w:rsidR="00A57BAF" w:rsidRPr="00E3218E" w:rsidRDefault="00A57BAF" w:rsidP="00D13AA5">
                      <w:pPr>
                        <w:rPr>
                          <w:lang w:val="es-ES"/>
                        </w:rPr>
                      </w:pPr>
                    </w:p>
                    <w:p w:rsidR="00A57BAF" w:rsidRPr="00E3218E" w:rsidRDefault="00A57BAF" w:rsidP="00D13AA5">
                      <w:pPr>
                        <w:rPr>
                          <w:lang w:val="es-ES"/>
                        </w:rPr>
                      </w:pPr>
                    </w:p>
                  </w:txbxContent>
                </v:textbox>
                <w10:wrap type="tight"/>
              </v:shape>
            </w:pict>
          </mc:Fallback>
        </mc:AlternateContent>
      </w:r>
      <w:r>
        <w:rPr>
          <w:noProof/>
          <w:sz w:val="48"/>
        </w:rPr>
        <mc:AlternateContent>
          <mc:Choice Requires="wps">
            <w:drawing>
              <wp:anchor distT="0" distB="0" distL="114300" distR="114300" simplePos="0" relativeHeight="251658240" behindDoc="0" locked="0" layoutInCell="1" allowOverlap="1">
                <wp:simplePos x="0" y="0"/>
                <wp:positionH relativeFrom="column">
                  <wp:posOffset>-634365</wp:posOffset>
                </wp:positionH>
                <wp:positionV relativeFrom="paragraph">
                  <wp:posOffset>-568960</wp:posOffset>
                </wp:positionV>
                <wp:extent cx="4457700" cy="6743700"/>
                <wp:effectExtent l="3810" t="254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674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BAF" w:rsidRPr="00D13AA5" w:rsidRDefault="00A57BAF" w:rsidP="009C4E46">
                            <w:pPr>
                              <w:rPr>
                                <w:rFonts w:asciiTheme="minorHAnsi" w:hAnsiTheme="minorHAnsi"/>
                                <w:b/>
                                <w:lang w:val="es-ES_tradnl"/>
                              </w:rPr>
                            </w:pPr>
                            <w:r w:rsidRPr="00D13AA5">
                              <w:rPr>
                                <w:rFonts w:asciiTheme="minorHAnsi" w:hAnsiTheme="minorHAnsi"/>
                                <w:b/>
                                <w:lang w:val="es-ES_tradnl"/>
                              </w:rPr>
                              <w:t>DESCRIPCIÓN DEL CURSO</w:t>
                            </w:r>
                          </w:p>
                          <w:p w:rsidR="00A57BAF" w:rsidRPr="00D13AA5" w:rsidRDefault="00A57BAF" w:rsidP="009C4E46">
                            <w:pPr>
                              <w:rPr>
                                <w:lang w:val="es-ES_tradnl"/>
                              </w:rPr>
                            </w:pPr>
                          </w:p>
                          <w:p w:rsidR="00A57BAF" w:rsidRPr="00D13AA5" w:rsidRDefault="00A57BAF" w:rsidP="009C4E46">
                            <w:pPr>
                              <w:rPr>
                                <w:rFonts w:asciiTheme="minorHAnsi" w:hAnsiTheme="minorHAnsi"/>
                                <w:lang w:val="es-ES_tradnl"/>
                              </w:rPr>
                            </w:pPr>
                            <w:r w:rsidRPr="00D13AA5">
                              <w:rPr>
                                <w:rFonts w:asciiTheme="minorHAnsi" w:hAnsiTheme="minorHAnsi"/>
                                <w:lang w:val="es-ES_tradnl"/>
                              </w:rPr>
                              <w:t xml:space="preserve">En esta clase estudiaremos el desarrollo de la ciencia-ficción como género literario en el mundo hispano. Leeremos cuentos de ciencia-ficción de temas variados, por ejemplo, cuentos sobre inventos científicos y nuevas tecnologías, cuentos sobre la búsqueda del conocimiento y el viaje en el tiempo, cuentos sobre encuentros con lo desconocido, cuentos que tratan de la conquista, el poder y los sistemas de control. Desarrollaremos nuestras habilidades de lectura, escritura y expresión oral en español, además tendremos la oportunidad de ampliar nuestro vocabulario a través de la escritura de cuentos. Al final del semestre, organizaremos un congreso literario en el cual se discutirán los cuentos escritos por los compañeros de clase. </w:t>
                            </w:r>
                          </w:p>
                          <w:p w:rsidR="00A57BAF" w:rsidRPr="00E3218E" w:rsidRDefault="00A57BAF" w:rsidP="009C4E46">
                            <w:pPr>
                              <w:rPr>
                                <w:lang w:val="es-ES"/>
                              </w:rPr>
                            </w:pPr>
                          </w:p>
                          <w:p w:rsidR="00A57BAF" w:rsidRPr="00D13AA5" w:rsidRDefault="00A57BAF" w:rsidP="009C4E46">
                            <w:pPr>
                              <w:rPr>
                                <w:rFonts w:asciiTheme="minorHAnsi" w:hAnsiTheme="minorHAnsi"/>
                                <w:b/>
                              </w:rPr>
                            </w:pPr>
                            <w:r w:rsidRPr="00D13AA5">
                              <w:rPr>
                                <w:rFonts w:asciiTheme="minorHAnsi" w:hAnsiTheme="minorHAnsi"/>
                                <w:b/>
                              </w:rPr>
                              <w:t xml:space="preserve">LECTURAS: </w:t>
                            </w:r>
                          </w:p>
                          <w:p w:rsidR="00A57BAF" w:rsidRPr="00D13AA5" w:rsidRDefault="00A57BAF" w:rsidP="009C4E46">
                            <w:pPr>
                              <w:rPr>
                                <w:rFonts w:asciiTheme="minorHAnsi" w:hAnsiTheme="minorHAnsi"/>
                              </w:rPr>
                            </w:pPr>
                            <w:r w:rsidRPr="00D13AA5">
                              <w:rPr>
                                <w:rFonts w:asciiTheme="minorHAnsi" w:hAnsiTheme="minorHAnsi"/>
                                <w:i/>
                              </w:rPr>
                              <w:t>Cosmos Latinos: An Anthology of Science Fiction from Latin America and Spain</w:t>
                            </w:r>
                            <w:r w:rsidRPr="00D13AA5">
                              <w:rPr>
                                <w:rFonts w:asciiTheme="minorHAnsi" w:hAnsiTheme="minorHAnsi"/>
                              </w:rPr>
                              <w:t>. Ed. by Andrea L. Bell and Yolanda Molina Gavilán. Middletown Connecticut: Wesleyan University Press, 2003. (SHORT STORIES IN ENGLISH)</w:t>
                            </w:r>
                            <w:r>
                              <w:rPr>
                                <w:rFonts w:asciiTheme="minorHAnsi" w:hAnsiTheme="minorHAnsi"/>
                              </w:rPr>
                              <w:t xml:space="preserve"> </w:t>
                            </w:r>
                            <w:r>
                              <w:rPr>
                                <w:rFonts w:asciiTheme="minorHAnsi" w:hAnsiTheme="minorHAnsi"/>
                                <w:b/>
                              </w:rPr>
                              <w:t>(</w:t>
                            </w:r>
                            <w:r w:rsidRPr="00A57BAF">
                              <w:rPr>
                                <w:rFonts w:asciiTheme="minorHAnsi" w:hAnsiTheme="minorHAnsi"/>
                                <w:b/>
                              </w:rPr>
                              <w:t>COSMOS</w:t>
                            </w:r>
                            <w:r>
                              <w:rPr>
                                <w:rFonts w:asciiTheme="minorHAnsi" w:hAnsiTheme="minorHAnsi"/>
                                <w:b/>
                              </w:rPr>
                              <w:t>)</w:t>
                            </w:r>
                          </w:p>
                          <w:p w:rsidR="00A57BAF" w:rsidRPr="00D13AA5" w:rsidRDefault="00A57BAF" w:rsidP="009C4E46">
                            <w:pPr>
                              <w:rPr>
                                <w:rFonts w:asciiTheme="minorHAnsi" w:hAnsiTheme="minorHAnsi"/>
                              </w:rPr>
                            </w:pPr>
                            <w:r w:rsidRPr="00D13AA5">
                              <w:rPr>
                                <w:rFonts w:asciiTheme="minorHAnsi" w:hAnsiTheme="minorHAnsi"/>
                              </w:rPr>
                              <w:t>STORIES IN SPANISH: available at the Tsquare website of our course.</w:t>
                            </w:r>
                          </w:p>
                          <w:p w:rsidR="00A57BAF" w:rsidRPr="00D13AA5" w:rsidRDefault="00A57BAF" w:rsidP="009C4E46">
                            <w:pPr>
                              <w:rPr>
                                <w:rFonts w:asciiTheme="minorHAnsi" w:hAnsiTheme="minorHAnsi"/>
                              </w:rPr>
                            </w:pPr>
                            <w:r w:rsidRPr="00D13AA5">
                              <w:rPr>
                                <w:rFonts w:asciiTheme="minorHAnsi" w:hAnsiTheme="minorHAnsi"/>
                                <w:b/>
                              </w:rPr>
                              <w:t>NOTE ON READINGS:</w:t>
                            </w:r>
                            <w:r w:rsidRPr="00D13AA5">
                              <w:rPr>
                                <w:rFonts w:asciiTheme="minorHAnsi" w:hAnsiTheme="minorHAnsi"/>
                              </w:rPr>
                              <w:t xml:space="preserve"> My suggestion for you is that you read the stories first in Spanish and make a list of words you do not know. Then</w:t>
                            </w:r>
                            <w:r>
                              <w:rPr>
                                <w:rFonts w:asciiTheme="minorHAnsi" w:hAnsiTheme="minorHAnsi"/>
                              </w:rPr>
                              <w:t>, you can</w:t>
                            </w:r>
                            <w:r w:rsidRPr="00D13AA5">
                              <w:rPr>
                                <w:rFonts w:asciiTheme="minorHAnsi" w:hAnsiTheme="minorHAnsi"/>
                              </w:rPr>
                              <w:t xml:space="preserve"> read the stories in English and make a list of the words you have learned while reading the English translation. We will read some stories in Spanish that are not in the book and have no English translation.</w:t>
                            </w:r>
                          </w:p>
                          <w:p w:rsidR="00A57BAF" w:rsidRPr="00D13AA5" w:rsidRDefault="00A57BAF" w:rsidP="009C4E46">
                            <w:pPr>
                              <w:rPr>
                                <w:rFonts w:asciiTheme="minorHAnsi" w:hAnsiTheme="minorHAnsi"/>
                              </w:rPr>
                            </w:pPr>
                          </w:p>
                          <w:p w:rsidR="00A57BAF" w:rsidRPr="00E3218E" w:rsidRDefault="00A57BAF" w:rsidP="009C4E46">
                            <w:pPr>
                              <w:rPr>
                                <w:rFonts w:asciiTheme="minorHAnsi" w:hAnsiTheme="minorHAnsi"/>
                                <w:b/>
                                <w:lang w:val="es-ES"/>
                              </w:rPr>
                            </w:pPr>
                            <w:r w:rsidRPr="00E3218E">
                              <w:rPr>
                                <w:rFonts w:asciiTheme="minorHAnsi" w:hAnsiTheme="minorHAnsi"/>
                                <w:b/>
                                <w:lang w:val="es-ES"/>
                              </w:rPr>
                              <w:t>PELÍCULAS:</w:t>
                            </w:r>
                          </w:p>
                          <w:p w:rsidR="00A57BAF" w:rsidRPr="00D13AA5" w:rsidRDefault="00A57BAF" w:rsidP="009C4E46">
                            <w:pPr>
                              <w:rPr>
                                <w:rFonts w:asciiTheme="minorHAnsi" w:hAnsiTheme="minorHAnsi"/>
                              </w:rPr>
                            </w:pPr>
                            <w:r w:rsidRPr="00E3218E">
                              <w:rPr>
                                <w:rFonts w:asciiTheme="minorHAnsi" w:hAnsiTheme="minorHAnsi"/>
                                <w:i/>
                                <w:lang w:val="es-ES"/>
                              </w:rPr>
                              <w:t>La antena</w:t>
                            </w:r>
                            <w:r w:rsidRPr="00E3218E">
                              <w:rPr>
                                <w:rFonts w:asciiTheme="minorHAnsi" w:hAnsiTheme="minorHAnsi"/>
                                <w:lang w:val="es-ES"/>
                              </w:rPr>
                              <w:t xml:space="preserve">. Dir: Esteban Sapir. </w:t>
                            </w:r>
                            <w:r w:rsidRPr="00D13AA5">
                              <w:rPr>
                                <w:rFonts w:asciiTheme="minorHAnsi" w:hAnsiTheme="minorHAnsi"/>
                              </w:rPr>
                              <w:t xml:space="preserve">(2007). </w:t>
                            </w:r>
                          </w:p>
                          <w:p w:rsidR="00A57BAF" w:rsidRPr="00D13AA5" w:rsidRDefault="00A57BAF" w:rsidP="009C4E46">
                            <w:pPr>
                              <w:rPr>
                                <w:rFonts w:asciiTheme="minorHAnsi" w:hAnsiTheme="minorHAnsi"/>
                              </w:rPr>
                            </w:pPr>
                            <w:r w:rsidRPr="00D13AA5">
                              <w:rPr>
                                <w:rFonts w:asciiTheme="minorHAnsi" w:hAnsiTheme="minorHAnsi"/>
                                <w:i/>
                              </w:rPr>
                              <w:t>Sleep Dealer</w:t>
                            </w:r>
                            <w:r w:rsidRPr="00D13AA5">
                              <w:rPr>
                                <w:rFonts w:asciiTheme="minorHAnsi" w:hAnsiTheme="minorHAnsi"/>
                              </w:rPr>
                              <w:t xml:space="preserve">. Dir Alex Rivera (2009). </w:t>
                            </w:r>
                          </w:p>
                          <w:p w:rsidR="00A57BAF" w:rsidRPr="00D13AA5" w:rsidRDefault="00A57BAF" w:rsidP="009C4E46">
                            <w:pPr>
                              <w:rPr>
                                <w:rFonts w:asciiTheme="minorHAnsi" w:hAnsiTheme="minorHAnsi"/>
                              </w:rPr>
                            </w:pPr>
                            <w:r w:rsidRPr="00D13AA5">
                              <w:rPr>
                                <w:rFonts w:asciiTheme="minorHAnsi" w:hAnsiTheme="minorHAnsi"/>
                              </w:rPr>
                              <w:t>http://sleepdealer.com/</w:t>
                            </w:r>
                          </w:p>
                          <w:p w:rsidR="00A57BAF" w:rsidRPr="00D13AA5" w:rsidRDefault="00A57BAF" w:rsidP="009C4E46">
                            <w:pPr>
                              <w:rPr>
                                <w:rFonts w:asciiTheme="minorHAnsi" w:hAnsiTheme="minorHAnsi"/>
                              </w:rPr>
                            </w:pPr>
                            <w:r w:rsidRPr="00D13AA5">
                              <w:rPr>
                                <w:rFonts w:asciiTheme="minorHAnsi" w:hAnsiTheme="minorHAnsi"/>
                              </w:rPr>
                              <w:t>http://www.cybracero.com/</w:t>
                            </w:r>
                          </w:p>
                          <w:p w:rsidR="00A57BAF" w:rsidRDefault="00A57BAF"/>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49.95pt;margin-top:-44.8pt;width:351pt;height:53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" filled="f" stroked="f">
                <v:textbox inset=",7.2pt,,7.2pt">
                  <w:txbxContent>
                    <w:p w:rsidR="00A57BAF" w:rsidRPr="00D13AA5" w:rsidRDefault="00A57BAF" w:rsidP="009C4E46">
                      <w:pPr>
                        <w:rPr>
                          <w:rFonts w:asciiTheme="minorHAnsi" w:hAnsiTheme="minorHAnsi"/>
                          <w:b/>
                          <w:lang w:val="es-ES_tradnl"/>
                        </w:rPr>
                      </w:pPr>
                      <w:r w:rsidRPr="00D13AA5">
                        <w:rPr>
                          <w:rFonts w:asciiTheme="minorHAnsi" w:hAnsiTheme="minorHAnsi"/>
                          <w:b/>
                          <w:lang w:val="es-ES_tradnl"/>
                        </w:rPr>
                        <w:t>DESCRIPCIÓN DEL CURSO</w:t>
                      </w:r>
                    </w:p>
                    <w:p w:rsidR="00A57BAF" w:rsidRPr="00D13AA5" w:rsidRDefault="00A57BAF" w:rsidP="009C4E46">
                      <w:pPr>
                        <w:rPr>
                          <w:lang w:val="es-ES_tradnl"/>
                        </w:rPr>
                      </w:pPr>
                    </w:p>
                    <w:p w:rsidR="00A57BAF" w:rsidRPr="00D13AA5" w:rsidRDefault="00A57BAF" w:rsidP="009C4E46">
                      <w:pPr>
                        <w:rPr>
                          <w:rFonts w:asciiTheme="minorHAnsi" w:hAnsiTheme="minorHAnsi"/>
                          <w:lang w:val="es-ES_tradnl"/>
                        </w:rPr>
                      </w:pPr>
                      <w:r w:rsidRPr="00D13AA5">
                        <w:rPr>
                          <w:rFonts w:asciiTheme="minorHAnsi" w:hAnsiTheme="minorHAnsi"/>
                          <w:lang w:val="es-ES_tradnl"/>
                        </w:rPr>
                        <w:t xml:space="preserve">En esta clase estudiaremos el desarrollo de la ciencia-ficción como género literario en el mundo hispano. Leeremos cuentos de ciencia-ficción de temas variados, por ejemplo, cuentos sobre inventos científicos y nuevas tecnologías, cuentos sobre la búsqueda del conocimiento y el viaje en el tiempo, cuentos sobre encuentros con lo desconocido, cuentos que tratan de la conquista, el poder y los sistemas de control. Desarrollaremos nuestras habilidades de lectura, escritura y expresión oral en español, además tendremos la oportunidad de ampliar nuestro vocabulario a través de la escritura de cuentos. Al final del semestre, organizaremos un congreso literario en el cual se discutirán los cuentos escritos por los compañeros de clase. </w:t>
                      </w:r>
                    </w:p>
                    <w:p w:rsidR="00A57BAF" w:rsidRPr="00E3218E" w:rsidRDefault="00A57BAF" w:rsidP="009C4E46">
                      <w:pPr>
                        <w:rPr>
                          <w:lang w:val="es-ES"/>
                        </w:rPr>
                      </w:pPr>
                    </w:p>
                    <w:p w:rsidR="00A57BAF" w:rsidRPr="00D13AA5" w:rsidRDefault="00A57BAF" w:rsidP="009C4E46">
                      <w:pPr>
                        <w:rPr>
                          <w:rFonts w:asciiTheme="minorHAnsi" w:hAnsiTheme="minorHAnsi"/>
                          <w:b/>
                        </w:rPr>
                      </w:pPr>
                      <w:r w:rsidRPr="00D13AA5">
                        <w:rPr>
                          <w:rFonts w:asciiTheme="minorHAnsi" w:hAnsiTheme="minorHAnsi"/>
                          <w:b/>
                        </w:rPr>
                        <w:t xml:space="preserve">LECTURAS: </w:t>
                      </w:r>
                    </w:p>
                    <w:p w:rsidR="00A57BAF" w:rsidRPr="00D13AA5" w:rsidRDefault="00A57BAF" w:rsidP="009C4E46">
                      <w:pPr>
                        <w:rPr>
                          <w:rFonts w:asciiTheme="minorHAnsi" w:hAnsiTheme="minorHAnsi"/>
                        </w:rPr>
                      </w:pPr>
                      <w:r w:rsidRPr="00D13AA5">
                        <w:rPr>
                          <w:rFonts w:asciiTheme="minorHAnsi" w:hAnsiTheme="minorHAnsi"/>
                          <w:i/>
                        </w:rPr>
                        <w:t>Cosmos Latinos: An Anthology of Science Fiction from Latin America and Spain</w:t>
                      </w:r>
                      <w:r w:rsidRPr="00D13AA5">
                        <w:rPr>
                          <w:rFonts w:asciiTheme="minorHAnsi" w:hAnsiTheme="minorHAnsi"/>
                        </w:rPr>
                        <w:t>. Ed. by Andrea L. Bell and Yolanda Molina Gavilán. Middletown Connecticut: Wesleyan University Press, 2003. (SHORT STORIES IN ENGLISH)</w:t>
                      </w:r>
                      <w:r>
                        <w:rPr>
                          <w:rFonts w:asciiTheme="minorHAnsi" w:hAnsiTheme="minorHAnsi"/>
                        </w:rPr>
                        <w:t xml:space="preserve"> </w:t>
                      </w:r>
                      <w:r>
                        <w:rPr>
                          <w:rFonts w:asciiTheme="minorHAnsi" w:hAnsiTheme="minorHAnsi"/>
                          <w:b/>
                        </w:rPr>
                        <w:t>(</w:t>
                      </w:r>
                      <w:r w:rsidRPr="00A57BAF">
                        <w:rPr>
                          <w:rFonts w:asciiTheme="minorHAnsi" w:hAnsiTheme="minorHAnsi"/>
                          <w:b/>
                        </w:rPr>
                        <w:t>COSMOS</w:t>
                      </w:r>
                      <w:r>
                        <w:rPr>
                          <w:rFonts w:asciiTheme="minorHAnsi" w:hAnsiTheme="minorHAnsi"/>
                          <w:b/>
                        </w:rPr>
                        <w:t>)</w:t>
                      </w:r>
                    </w:p>
                    <w:p w:rsidR="00A57BAF" w:rsidRPr="00D13AA5" w:rsidRDefault="00A57BAF" w:rsidP="009C4E46">
                      <w:pPr>
                        <w:rPr>
                          <w:rFonts w:asciiTheme="minorHAnsi" w:hAnsiTheme="minorHAnsi"/>
                        </w:rPr>
                      </w:pPr>
                      <w:r w:rsidRPr="00D13AA5">
                        <w:rPr>
                          <w:rFonts w:asciiTheme="minorHAnsi" w:hAnsiTheme="minorHAnsi"/>
                        </w:rPr>
                        <w:t>STORIES IN SPANISH: available at the Tsquare website of our course.</w:t>
                      </w:r>
                    </w:p>
                    <w:p w:rsidR="00A57BAF" w:rsidRPr="00D13AA5" w:rsidRDefault="00A57BAF" w:rsidP="009C4E46">
                      <w:pPr>
                        <w:rPr>
                          <w:rFonts w:asciiTheme="minorHAnsi" w:hAnsiTheme="minorHAnsi"/>
                        </w:rPr>
                      </w:pPr>
                      <w:r w:rsidRPr="00D13AA5">
                        <w:rPr>
                          <w:rFonts w:asciiTheme="minorHAnsi" w:hAnsiTheme="minorHAnsi"/>
                          <w:b/>
                        </w:rPr>
                        <w:t>NOTE ON READINGS:</w:t>
                      </w:r>
                      <w:r w:rsidRPr="00D13AA5">
                        <w:rPr>
                          <w:rFonts w:asciiTheme="minorHAnsi" w:hAnsiTheme="minorHAnsi"/>
                        </w:rPr>
                        <w:t xml:space="preserve"> My suggestion for you is that you read the stories first in Spanish and make a list of words you do not know. Then</w:t>
                      </w:r>
                      <w:r>
                        <w:rPr>
                          <w:rFonts w:asciiTheme="minorHAnsi" w:hAnsiTheme="minorHAnsi"/>
                        </w:rPr>
                        <w:t>, you can</w:t>
                      </w:r>
                      <w:r w:rsidRPr="00D13AA5">
                        <w:rPr>
                          <w:rFonts w:asciiTheme="minorHAnsi" w:hAnsiTheme="minorHAnsi"/>
                        </w:rPr>
                        <w:t xml:space="preserve"> read the stories in English and make a list of the words you have learned while reading the English translation. We will read some stories in Spanish that are not in the book and have no English translation.</w:t>
                      </w:r>
                    </w:p>
                    <w:p w:rsidR="00A57BAF" w:rsidRPr="00D13AA5" w:rsidRDefault="00A57BAF" w:rsidP="009C4E46">
                      <w:pPr>
                        <w:rPr>
                          <w:rFonts w:asciiTheme="minorHAnsi" w:hAnsiTheme="minorHAnsi"/>
                        </w:rPr>
                      </w:pPr>
                    </w:p>
                    <w:p w:rsidR="00A57BAF" w:rsidRPr="00E3218E" w:rsidRDefault="00A57BAF" w:rsidP="009C4E46">
                      <w:pPr>
                        <w:rPr>
                          <w:rFonts w:asciiTheme="minorHAnsi" w:hAnsiTheme="minorHAnsi"/>
                          <w:b/>
                          <w:lang w:val="es-ES"/>
                        </w:rPr>
                      </w:pPr>
                      <w:r w:rsidRPr="00E3218E">
                        <w:rPr>
                          <w:rFonts w:asciiTheme="minorHAnsi" w:hAnsiTheme="minorHAnsi"/>
                          <w:b/>
                          <w:lang w:val="es-ES"/>
                        </w:rPr>
                        <w:t>PELÍCULAS:</w:t>
                      </w:r>
                    </w:p>
                    <w:p w:rsidR="00A57BAF" w:rsidRPr="00D13AA5" w:rsidRDefault="00A57BAF" w:rsidP="009C4E46">
                      <w:pPr>
                        <w:rPr>
                          <w:rFonts w:asciiTheme="minorHAnsi" w:hAnsiTheme="minorHAnsi"/>
                        </w:rPr>
                      </w:pPr>
                      <w:r w:rsidRPr="00E3218E">
                        <w:rPr>
                          <w:rFonts w:asciiTheme="minorHAnsi" w:hAnsiTheme="minorHAnsi"/>
                          <w:i/>
                          <w:lang w:val="es-ES"/>
                        </w:rPr>
                        <w:t>La antena</w:t>
                      </w:r>
                      <w:r w:rsidRPr="00E3218E">
                        <w:rPr>
                          <w:rFonts w:asciiTheme="minorHAnsi" w:hAnsiTheme="minorHAnsi"/>
                          <w:lang w:val="es-ES"/>
                        </w:rPr>
                        <w:t xml:space="preserve">. Dir: Esteban Sapir. </w:t>
                      </w:r>
                      <w:r w:rsidRPr="00D13AA5">
                        <w:rPr>
                          <w:rFonts w:asciiTheme="minorHAnsi" w:hAnsiTheme="minorHAnsi"/>
                        </w:rPr>
                        <w:t xml:space="preserve">(2007). </w:t>
                      </w:r>
                    </w:p>
                    <w:p w:rsidR="00A57BAF" w:rsidRPr="00D13AA5" w:rsidRDefault="00A57BAF" w:rsidP="009C4E46">
                      <w:pPr>
                        <w:rPr>
                          <w:rFonts w:asciiTheme="minorHAnsi" w:hAnsiTheme="minorHAnsi"/>
                        </w:rPr>
                      </w:pPr>
                      <w:r w:rsidRPr="00D13AA5">
                        <w:rPr>
                          <w:rFonts w:asciiTheme="minorHAnsi" w:hAnsiTheme="minorHAnsi"/>
                          <w:i/>
                        </w:rPr>
                        <w:t>Sleep Dealer</w:t>
                      </w:r>
                      <w:r w:rsidRPr="00D13AA5">
                        <w:rPr>
                          <w:rFonts w:asciiTheme="minorHAnsi" w:hAnsiTheme="minorHAnsi"/>
                        </w:rPr>
                        <w:t xml:space="preserve">. Dir Alex Rivera (2009). </w:t>
                      </w:r>
                    </w:p>
                    <w:p w:rsidR="00A57BAF" w:rsidRPr="00D13AA5" w:rsidRDefault="00A57BAF" w:rsidP="009C4E46">
                      <w:pPr>
                        <w:rPr>
                          <w:rFonts w:asciiTheme="minorHAnsi" w:hAnsiTheme="minorHAnsi"/>
                        </w:rPr>
                      </w:pPr>
                      <w:r w:rsidRPr="00D13AA5">
                        <w:rPr>
                          <w:rFonts w:asciiTheme="minorHAnsi" w:hAnsiTheme="minorHAnsi"/>
                        </w:rPr>
                        <w:t>http://sleepdealer.com/</w:t>
                      </w:r>
                    </w:p>
                    <w:p w:rsidR="00A57BAF" w:rsidRPr="00D13AA5" w:rsidRDefault="00A57BAF" w:rsidP="009C4E46">
                      <w:pPr>
                        <w:rPr>
                          <w:rFonts w:asciiTheme="minorHAnsi" w:hAnsiTheme="minorHAnsi"/>
                        </w:rPr>
                      </w:pPr>
                      <w:r w:rsidRPr="00D13AA5">
                        <w:rPr>
                          <w:rFonts w:asciiTheme="minorHAnsi" w:hAnsiTheme="minorHAnsi"/>
                        </w:rPr>
                        <w:t>http://www.cybracero.com/</w:t>
                      </w:r>
                    </w:p>
                    <w:p w:rsidR="00A57BAF" w:rsidRDefault="00A57BAF"/>
                  </w:txbxContent>
                </v:textbox>
                <w10:wrap type="tight"/>
              </v:shape>
            </w:pict>
          </mc:Fallback>
        </mc:AlternateContent>
      </w:r>
    </w:p>
    <w:p w:rsidR="009C4E46" w:rsidRPr="00E3218E" w:rsidRDefault="00CE1747" w:rsidP="009C4E46">
      <w:pPr>
        <w:jc w:val="center"/>
        <w:rPr>
          <w:sz w:val="48"/>
          <w:lang w:val="es-ES"/>
        </w:rPr>
      </w:pPr>
      <w:r>
        <w:rPr>
          <w:noProof/>
          <w:sz w:val="48"/>
        </w:rPr>
        <w:lastRenderedPageBreak/>
        <mc:AlternateContent>
          <mc:Choice Requires="wps">
            <w:drawing>
              <wp:anchor distT="0" distB="0" distL="114300" distR="114300" simplePos="0" relativeHeight="251661312" behindDoc="0" locked="0" layoutInCell="1" allowOverlap="1">
                <wp:simplePos x="0" y="0"/>
                <wp:positionH relativeFrom="column">
                  <wp:posOffset>3366135</wp:posOffset>
                </wp:positionH>
                <wp:positionV relativeFrom="paragraph">
                  <wp:posOffset>-683260</wp:posOffset>
                </wp:positionV>
                <wp:extent cx="5486400" cy="7429500"/>
                <wp:effectExtent l="3810" t="2540" r="0" b="0"/>
                <wp:wrapTight wrapText="bothSides">
                  <wp:wrapPolygon edited="0">
                    <wp:start x="0" y="0"/>
                    <wp:lineTo x="21600" y="0"/>
                    <wp:lineTo x="21600" y="21600"/>
                    <wp:lineTo x="0" y="21600"/>
                    <wp:lineTo x="0" y="0"/>
                  </wp:wrapPolygon>
                </wp:wrapTight>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742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BAF" w:rsidRPr="00456652" w:rsidRDefault="00A57BAF" w:rsidP="00A74C43">
                            <w:pPr>
                              <w:rPr>
                                <w:rFonts w:asciiTheme="minorHAnsi" w:hAnsiTheme="minorHAnsi"/>
                                <w:b/>
                                <w:sz w:val="22"/>
                              </w:rPr>
                            </w:pPr>
                            <w:r>
                              <w:rPr>
                                <w:rFonts w:asciiTheme="minorHAnsi" w:hAnsiTheme="minorHAnsi"/>
                                <w:b/>
                                <w:sz w:val="22"/>
                              </w:rPr>
                              <w:t>ATTENDANCE POLICIES:</w:t>
                            </w:r>
                          </w:p>
                          <w:p w:rsidR="00A57BAF" w:rsidRPr="00456652" w:rsidRDefault="00A57BAF" w:rsidP="00A74C43">
                            <w:pPr>
                              <w:pStyle w:val="ListParagraph"/>
                              <w:numPr>
                                <w:ilvl w:val="0"/>
                                <w:numId w:val="4"/>
                              </w:numPr>
                              <w:rPr>
                                <w:sz w:val="22"/>
                              </w:rPr>
                            </w:pPr>
                            <w:r w:rsidRPr="00E3218E">
                              <w:rPr>
                                <w:sz w:val="22"/>
                                <w:lang w:val="en-US"/>
                              </w:rPr>
                              <w:t xml:space="preserve">Unexcused absences are not welcome and will affect your final grade (Asistencia means 10 points of the final grade). </w:t>
                            </w:r>
                            <w:r w:rsidRPr="00456652">
                              <w:rPr>
                                <w:sz w:val="22"/>
                              </w:rPr>
                              <w:t>See the evaluation section in the syllabus.</w:t>
                            </w:r>
                          </w:p>
                          <w:p w:rsidR="00A57BAF" w:rsidRPr="00E3218E" w:rsidRDefault="00A57BAF" w:rsidP="00A74C43">
                            <w:pPr>
                              <w:pStyle w:val="ListParagraph"/>
                              <w:numPr>
                                <w:ilvl w:val="0"/>
                                <w:numId w:val="4"/>
                              </w:numPr>
                              <w:rPr>
                                <w:sz w:val="22"/>
                                <w:lang w:val="en-US"/>
                              </w:rPr>
                            </w:pPr>
                            <w:r w:rsidRPr="00E3218E">
                              <w:rPr>
                                <w:sz w:val="22"/>
                                <w:lang w:val="en-US"/>
                              </w:rPr>
                              <w:t>To have an absence excused, you need to (1) get my approval beforehand or (2) bring in a note documenting a medical or comparable emergency the class directly following your absence.</w:t>
                            </w:r>
                          </w:p>
                          <w:p w:rsidR="00A57BAF" w:rsidRPr="00E3218E" w:rsidRDefault="00A57BAF" w:rsidP="00A74C43">
                            <w:pPr>
                              <w:pStyle w:val="ListParagraph"/>
                              <w:numPr>
                                <w:ilvl w:val="0"/>
                                <w:numId w:val="4"/>
                              </w:numPr>
                              <w:rPr>
                                <w:sz w:val="22"/>
                                <w:lang w:val="en-US"/>
                              </w:rPr>
                            </w:pPr>
                            <w:r w:rsidRPr="00E3218E">
                              <w:rPr>
                                <w:sz w:val="22"/>
                                <w:lang w:val="en-US"/>
                              </w:rPr>
                              <w:t xml:space="preserve">Not having the assignment ready in class equates to an absence. </w:t>
                            </w:r>
                          </w:p>
                          <w:p w:rsidR="00A57BAF" w:rsidRPr="00456652" w:rsidRDefault="00A57BAF" w:rsidP="00A74C43">
                            <w:pPr>
                              <w:rPr>
                                <w:rFonts w:asciiTheme="minorHAnsi" w:hAnsiTheme="minorHAnsi"/>
                                <w:sz w:val="22"/>
                              </w:rPr>
                            </w:pPr>
                            <w:r w:rsidRPr="00456652">
                              <w:rPr>
                                <w:rFonts w:asciiTheme="minorHAnsi" w:hAnsiTheme="minorHAnsi"/>
                                <w:sz w:val="22"/>
                              </w:rPr>
                              <w:t>Note: Language courses require daily contact with the target language. In case of having problems that may affect class attendance (chronic absences due to personal situations), I invite students to consider taking the course at another semester, when they will be able to come to class regularly. Absences not only affect your grades but also your possibilities of improving your language skills. Please see your academic advisor before making any decisions regarding your status in this course. We can also meet and discuss your situation.</w:t>
                            </w:r>
                          </w:p>
                          <w:p w:rsidR="00A57BAF" w:rsidRDefault="00A57BAF" w:rsidP="00A74C43">
                            <w:pPr>
                              <w:rPr>
                                <w:rFonts w:asciiTheme="minorHAnsi" w:hAnsiTheme="minorHAnsi"/>
                                <w:sz w:val="20"/>
                              </w:rPr>
                            </w:pPr>
                          </w:p>
                          <w:p w:rsidR="00A57BAF" w:rsidRPr="00456652" w:rsidRDefault="00A57BAF" w:rsidP="00456652">
                            <w:pPr>
                              <w:rPr>
                                <w:b/>
                                <w:sz w:val="22"/>
                              </w:rPr>
                            </w:pPr>
                            <w:r w:rsidRPr="00456652">
                              <w:rPr>
                                <w:b/>
                                <w:sz w:val="22"/>
                              </w:rPr>
                              <w:t>GRADING AND LATE POLICIES:</w:t>
                            </w:r>
                          </w:p>
                          <w:p w:rsidR="00A57BAF" w:rsidRPr="00456652" w:rsidRDefault="00A57BAF" w:rsidP="00456652">
                            <w:pPr>
                              <w:pStyle w:val="ListParagraph"/>
                              <w:numPr>
                                <w:ilvl w:val="0"/>
                                <w:numId w:val="5"/>
                              </w:numPr>
                              <w:rPr>
                                <w:sz w:val="22"/>
                              </w:rPr>
                            </w:pPr>
                            <w:r w:rsidRPr="00E3218E">
                              <w:rPr>
                                <w:sz w:val="22"/>
                                <w:lang w:val="en-US"/>
                              </w:rPr>
                              <w:t xml:space="preserve">BLOGS need to be ready every Thursday at 4pm so I can read them and prepare my responses, which will be delivered in class the next day. No late BLOGS will be accepted. You will receive zero points in the BLOG. Make-ups of the BLOGS will only be available if you present a medical excuse to justify that you could not complete the work on time. </w:t>
                            </w:r>
                            <w:r w:rsidRPr="00456652">
                              <w:rPr>
                                <w:sz w:val="22"/>
                              </w:rPr>
                              <w:t xml:space="preserve">No other exceptions will be considered. </w:t>
                            </w:r>
                          </w:p>
                          <w:p w:rsidR="00A57BAF" w:rsidRPr="00E3218E" w:rsidRDefault="00A57BAF" w:rsidP="00456652">
                            <w:pPr>
                              <w:pStyle w:val="ListParagraph"/>
                              <w:numPr>
                                <w:ilvl w:val="0"/>
                                <w:numId w:val="5"/>
                              </w:numPr>
                              <w:rPr>
                                <w:sz w:val="22"/>
                                <w:lang w:val="en-US"/>
                              </w:rPr>
                            </w:pPr>
                            <w:r w:rsidRPr="00E3218E">
                              <w:rPr>
                                <w:sz w:val="22"/>
                                <w:lang w:val="en-US"/>
                              </w:rPr>
                              <w:t>No make up for CONGRESO LITERARIO will be allowed unless you provide a medical excuse. If a group member is absent for the presentation, he or she should meet with me in office hours to discuss alternative assignments—if and only if the absence is excused.</w:t>
                            </w:r>
                          </w:p>
                          <w:p w:rsidR="00A57BAF" w:rsidRPr="00456652" w:rsidRDefault="00A57BAF" w:rsidP="00D13AA5">
                            <w:pPr>
                              <w:widowControl w:val="0"/>
                              <w:autoSpaceDE w:val="0"/>
                              <w:autoSpaceDN w:val="0"/>
                              <w:adjustRightInd w:val="0"/>
                              <w:rPr>
                                <w:rFonts w:asciiTheme="minorHAnsi" w:hAnsiTheme="minorHAnsi"/>
                                <w:b/>
                                <w:sz w:val="20"/>
                                <w:szCs w:val="28"/>
                              </w:rPr>
                            </w:pPr>
                          </w:p>
                          <w:p w:rsidR="00A57BAF" w:rsidRPr="00456652" w:rsidRDefault="00A57BAF" w:rsidP="00D13AA5">
                            <w:pPr>
                              <w:widowControl w:val="0"/>
                              <w:autoSpaceDE w:val="0"/>
                              <w:autoSpaceDN w:val="0"/>
                              <w:adjustRightInd w:val="0"/>
                              <w:rPr>
                                <w:rFonts w:asciiTheme="minorHAnsi" w:hAnsiTheme="minorHAnsi"/>
                                <w:b/>
                                <w:sz w:val="22"/>
                                <w:szCs w:val="28"/>
                              </w:rPr>
                            </w:pPr>
                            <w:r>
                              <w:rPr>
                                <w:rFonts w:asciiTheme="minorHAnsi" w:hAnsiTheme="minorHAnsi"/>
                                <w:b/>
                                <w:sz w:val="22"/>
                                <w:szCs w:val="28"/>
                              </w:rPr>
                              <w:t>ACADEMIC HONESTY:</w:t>
                            </w:r>
                          </w:p>
                          <w:p w:rsidR="00A57BAF" w:rsidRPr="00456652" w:rsidRDefault="00A57BAF" w:rsidP="00D13AA5">
                            <w:pPr>
                              <w:widowControl w:val="0"/>
                              <w:autoSpaceDE w:val="0"/>
                              <w:autoSpaceDN w:val="0"/>
                              <w:adjustRightInd w:val="0"/>
                              <w:jc w:val="both"/>
                              <w:rPr>
                                <w:rFonts w:asciiTheme="minorHAnsi" w:hAnsiTheme="minorHAnsi"/>
                                <w:sz w:val="22"/>
                                <w:szCs w:val="26"/>
                              </w:rPr>
                            </w:pPr>
                            <w:r w:rsidRPr="00456652">
                              <w:rPr>
                                <w:rFonts w:asciiTheme="minorHAnsi" w:hAnsiTheme="minorHAnsi"/>
                                <w:sz w:val="22"/>
                                <w:szCs w:val="28"/>
                              </w:rPr>
                              <w:tab/>
                            </w:r>
                            <w:r w:rsidRPr="00456652">
                              <w:rPr>
                                <w:rFonts w:asciiTheme="minorHAnsi" w:hAnsiTheme="minorHAnsi"/>
                                <w:sz w:val="22"/>
                                <w:szCs w:val="26"/>
                              </w:rPr>
                              <w:t xml:space="preserve">As a student at Georgia Tech, you are expected to fully understand and to carefully follow the policies and standards of academic honesty set forth in </w:t>
                            </w:r>
                            <w:r w:rsidRPr="00456652">
                              <w:rPr>
                                <w:rFonts w:asciiTheme="minorHAnsi" w:hAnsiTheme="minorHAnsi"/>
                                <w:i/>
                                <w:sz w:val="22"/>
                                <w:szCs w:val="26"/>
                              </w:rPr>
                              <w:t>The</w:t>
                            </w:r>
                            <w:r w:rsidRPr="00456652">
                              <w:rPr>
                                <w:rFonts w:asciiTheme="minorHAnsi" w:hAnsiTheme="minorHAnsi"/>
                                <w:sz w:val="22"/>
                                <w:szCs w:val="26"/>
                              </w:rPr>
                              <w:t xml:space="preserve"> </w:t>
                            </w:r>
                            <w:r w:rsidRPr="00456652">
                              <w:rPr>
                                <w:rFonts w:asciiTheme="minorHAnsi" w:hAnsiTheme="minorHAnsi"/>
                                <w:i/>
                                <w:sz w:val="22"/>
                                <w:szCs w:val="26"/>
                              </w:rPr>
                              <w:t>Student Handbook</w:t>
                            </w:r>
                            <w:r w:rsidRPr="00456652">
                              <w:rPr>
                                <w:rFonts w:asciiTheme="minorHAnsi" w:hAnsiTheme="minorHAnsi"/>
                                <w:sz w:val="22"/>
                                <w:szCs w:val="26"/>
                              </w:rPr>
                              <w:t>, which is available from the office of the Dean of Students and online. Lack of familiarity with the university’s policy on academic honesty will not be accepted as an excuse or justification for violations. The policy set forth in the Handbook offers examples of plagiarism, cheating, and unauthorized collaborations. If you have any questions, or concerns about this policy, you should consult with your academic advisor, instructor, or department chair. Confirmed violations will result in appropriate disciplinary actions.</w:t>
                            </w:r>
                          </w:p>
                          <w:p w:rsidR="00A57BAF" w:rsidRPr="00456652" w:rsidRDefault="00A57BAF" w:rsidP="00D13AA5">
                            <w:pPr>
                              <w:widowControl w:val="0"/>
                              <w:autoSpaceDE w:val="0"/>
                              <w:autoSpaceDN w:val="0"/>
                              <w:adjustRightInd w:val="0"/>
                              <w:rPr>
                                <w:rFonts w:asciiTheme="minorHAnsi" w:hAnsiTheme="minorHAnsi"/>
                                <w:sz w:val="22"/>
                                <w:szCs w:val="26"/>
                              </w:rPr>
                            </w:pPr>
                          </w:p>
                          <w:p w:rsidR="00A57BAF" w:rsidRPr="00456652" w:rsidRDefault="00A57BAF" w:rsidP="00D13AA5">
                            <w:pPr>
                              <w:widowControl w:val="0"/>
                              <w:autoSpaceDE w:val="0"/>
                              <w:autoSpaceDN w:val="0"/>
                              <w:adjustRightInd w:val="0"/>
                              <w:jc w:val="both"/>
                              <w:rPr>
                                <w:rFonts w:asciiTheme="minorHAnsi" w:hAnsiTheme="minorHAnsi"/>
                                <w:sz w:val="22"/>
                                <w:szCs w:val="26"/>
                              </w:rPr>
                            </w:pPr>
                            <w:r w:rsidRPr="00456652">
                              <w:rPr>
                                <w:rFonts w:asciiTheme="minorHAnsi" w:hAnsiTheme="minorHAnsi"/>
                                <w:sz w:val="22"/>
                                <w:szCs w:val="26"/>
                              </w:rPr>
                              <w:tab/>
                              <w:t>While several forms of academic dishonesty are possible, the most common form is plagiarism, the essence of which is representing the work of others as your own by not attributing sources of ideas and facts, failing to indicate and cite direct quotations, or falsifying citations. Any widely used style guide, such as the MLA’s, will offer guidelines regarding attribution, quotation, and citation, and these rules should be followed completely and consistently. These rules apply equally to books, journals, newspapers, other hard copy publications, and materials obtained over the Internet.</w:t>
                            </w:r>
                          </w:p>
                          <w:p w:rsidR="00A57BAF" w:rsidRDefault="00A57BAF" w:rsidP="00D13AA5">
                            <w:pPr>
                              <w:widowControl w:val="0"/>
                              <w:autoSpaceDE w:val="0"/>
                              <w:autoSpaceDN w:val="0"/>
                              <w:adjustRightInd w:val="0"/>
                              <w:jc w:val="both"/>
                              <w:rPr>
                                <w:szCs w:val="26"/>
                              </w:rPr>
                            </w:pPr>
                          </w:p>
                          <w:p w:rsidR="00A57BAF" w:rsidRPr="00EB57DD" w:rsidRDefault="00A57BAF" w:rsidP="00D13AA5">
                            <w:pPr>
                              <w:widowControl w:val="0"/>
                              <w:autoSpaceDE w:val="0"/>
                              <w:autoSpaceDN w:val="0"/>
                              <w:adjustRightInd w:val="0"/>
                              <w:jc w:val="both"/>
                            </w:pPr>
                          </w:p>
                          <w:p w:rsidR="00A57BAF" w:rsidRDefault="00A57BAF"/>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265.05pt;margin-top:-53.8pt;width:6in;height: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" filled="f" stroked="f">
                <v:textbox inset=",7.2pt,,7.2pt">
                  <w:txbxContent>
                    <w:p w:rsidR="00A57BAF" w:rsidRPr="00456652" w:rsidRDefault="00A57BAF" w:rsidP="00A74C43">
                      <w:pPr>
                        <w:rPr>
                          <w:rFonts w:asciiTheme="minorHAnsi" w:hAnsiTheme="minorHAnsi"/>
                          <w:b/>
                          <w:sz w:val="22"/>
                        </w:rPr>
                      </w:pPr>
                      <w:r>
                        <w:rPr>
                          <w:rFonts w:asciiTheme="minorHAnsi" w:hAnsiTheme="minorHAnsi"/>
                          <w:b/>
                          <w:sz w:val="22"/>
                        </w:rPr>
                        <w:t>ATTENDANCE POLICIES:</w:t>
                      </w:r>
                    </w:p>
                    <w:p w:rsidR="00A57BAF" w:rsidRPr="00456652" w:rsidRDefault="00A57BAF" w:rsidP="00A74C43">
                      <w:pPr>
                        <w:pStyle w:val="ListParagraph"/>
                        <w:numPr>
                          <w:ilvl w:val="0"/>
                          <w:numId w:val="4"/>
                        </w:numPr>
                        <w:rPr>
                          <w:sz w:val="22"/>
                        </w:rPr>
                      </w:pPr>
                      <w:r w:rsidRPr="00E3218E">
                        <w:rPr>
                          <w:sz w:val="22"/>
                          <w:lang w:val="en-US"/>
                        </w:rPr>
                        <w:t xml:space="preserve">Unexcused absences are not welcome and will affect your final grade (Asistencia means 10 points of the final grade). </w:t>
                      </w:r>
                      <w:r w:rsidRPr="00456652">
                        <w:rPr>
                          <w:sz w:val="22"/>
                        </w:rPr>
                        <w:t>See the evaluation section in the syllabus.</w:t>
                      </w:r>
                    </w:p>
                    <w:p w:rsidR="00A57BAF" w:rsidRPr="00E3218E" w:rsidRDefault="00A57BAF" w:rsidP="00A74C43">
                      <w:pPr>
                        <w:pStyle w:val="ListParagraph"/>
                        <w:numPr>
                          <w:ilvl w:val="0"/>
                          <w:numId w:val="4"/>
                        </w:numPr>
                        <w:rPr>
                          <w:sz w:val="22"/>
                          <w:lang w:val="en-US"/>
                        </w:rPr>
                      </w:pPr>
                      <w:r w:rsidRPr="00E3218E">
                        <w:rPr>
                          <w:sz w:val="22"/>
                          <w:lang w:val="en-US"/>
                        </w:rPr>
                        <w:t>To have an absence excused, you need to (1) get my approval beforehand or (2) bring in a note documenting a medical or comparable emergency the class directly following your absence.</w:t>
                      </w:r>
                    </w:p>
                    <w:p w:rsidR="00A57BAF" w:rsidRPr="00E3218E" w:rsidRDefault="00A57BAF" w:rsidP="00A74C43">
                      <w:pPr>
                        <w:pStyle w:val="ListParagraph"/>
                        <w:numPr>
                          <w:ilvl w:val="0"/>
                          <w:numId w:val="4"/>
                        </w:numPr>
                        <w:rPr>
                          <w:sz w:val="22"/>
                          <w:lang w:val="en-US"/>
                        </w:rPr>
                      </w:pPr>
                      <w:r w:rsidRPr="00E3218E">
                        <w:rPr>
                          <w:sz w:val="22"/>
                          <w:lang w:val="en-US"/>
                        </w:rPr>
                        <w:t xml:space="preserve">Not having the assignment ready in class equates to an absence. </w:t>
                      </w:r>
                    </w:p>
                    <w:p w:rsidR="00A57BAF" w:rsidRPr="00456652" w:rsidRDefault="00A57BAF" w:rsidP="00A74C43">
                      <w:pPr>
                        <w:rPr>
                          <w:rFonts w:asciiTheme="minorHAnsi" w:hAnsiTheme="minorHAnsi"/>
                          <w:sz w:val="22"/>
                        </w:rPr>
                      </w:pPr>
                      <w:r w:rsidRPr="00456652">
                        <w:rPr>
                          <w:rFonts w:asciiTheme="minorHAnsi" w:hAnsiTheme="minorHAnsi"/>
                          <w:sz w:val="22"/>
                        </w:rPr>
                        <w:t>Note: Language courses require daily contact with the target language. In case of having problems that may affect class attendance (chronic absences due to personal situations), I invite students to consider taking the course at another semester, when they will be able to come to class regularly. Absences not only affect your grades but also your possibilities of improving your language skills. Please see your academic advisor before making any decisions regarding your status in this course. We can also meet and discuss your situation.</w:t>
                      </w:r>
                    </w:p>
                    <w:p w:rsidR="00A57BAF" w:rsidRDefault="00A57BAF" w:rsidP="00A74C43">
                      <w:pPr>
                        <w:rPr>
                          <w:rFonts w:asciiTheme="minorHAnsi" w:hAnsiTheme="minorHAnsi"/>
                          <w:sz w:val="20"/>
                        </w:rPr>
                      </w:pPr>
                    </w:p>
                    <w:p w:rsidR="00A57BAF" w:rsidRPr="00456652" w:rsidRDefault="00A57BAF" w:rsidP="00456652">
                      <w:pPr>
                        <w:rPr>
                          <w:b/>
                          <w:sz w:val="22"/>
                        </w:rPr>
                      </w:pPr>
                      <w:r w:rsidRPr="00456652">
                        <w:rPr>
                          <w:b/>
                          <w:sz w:val="22"/>
                        </w:rPr>
                        <w:t>GRADING AND LATE POLICIES:</w:t>
                      </w:r>
                    </w:p>
                    <w:p w:rsidR="00A57BAF" w:rsidRPr="00456652" w:rsidRDefault="00A57BAF" w:rsidP="00456652">
                      <w:pPr>
                        <w:pStyle w:val="ListParagraph"/>
                        <w:numPr>
                          <w:ilvl w:val="0"/>
                          <w:numId w:val="5"/>
                        </w:numPr>
                        <w:rPr>
                          <w:sz w:val="22"/>
                        </w:rPr>
                      </w:pPr>
                      <w:r w:rsidRPr="00E3218E">
                        <w:rPr>
                          <w:sz w:val="22"/>
                          <w:lang w:val="en-US"/>
                        </w:rPr>
                        <w:t xml:space="preserve">BLOGS need to be ready every Thursday at 4pm so I can read them and prepare my responses, which will be delivered in class the next day. No late BLOGS will be accepted. You will receive zero points in the BLOG. Make-ups of the BLOGS will only be available if you present a medical excuse to justify that you could not complete the work on time. </w:t>
                      </w:r>
                      <w:r w:rsidRPr="00456652">
                        <w:rPr>
                          <w:sz w:val="22"/>
                        </w:rPr>
                        <w:t xml:space="preserve">No other exceptions will be considered. </w:t>
                      </w:r>
                    </w:p>
                    <w:p w:rsidR="00A57BAF" w:rsidRPr="00E3218E" w:rsidRDefault="00A57BAF" w:rsidP="00456652">
                      <w:pPr>
                        <w:pStyle w:val="ListParagraph"/>
                        <w:numPr>
                          <w:ilvl w:val="0"/>
                          <w:numId w:val="5"/>
                        </w:numPr>
                        <w:rPr>
                          <w:sz w:val="22"/>
                          <w:lang w:val="en-US"/>
                        </w:rPr>
                      </w:pPr>
                      <w:r w:rsidRPr="00E3218E">
                        <w:rPr>
                          <w:sz w:val="22"/>
                          <w:lang w:val="en-US"/>
                        </w:rPr>
                        <w:t>No make up for CONGRESO LITERARIO will be allowed unless you provide a medical excuse. If a group member is absent for the presentation, he or she should meet with me in office hours to discuss alternative assignments—if and only if the absence is excused.</w:t>
                      </w:r>
                    </w:p>
                    <w:p w:rsidR="00A57BAF" w:rsidRPr="00456652" w:rsidRDefault="00A57BAF" w:rsidP="00D13AA5">
                      <w:pPr>
                        <w:widowControl w:val="0"/>
                        <w:autoSpaceDE w:val="0"/>
                        <w:autoSpaceDN w:val="0"/>
                        <w:adjustRightInd w:val="0"/>
                        <w:rPr>
                          <w:rFonts w:asciiTheme="minorHAnsi" w:hAnsiTheme="minorHAnsi"/>
                          <w:b/>
                          <w:sz w:val="20"/>
                          <w:szCs w:val="28"/>
                        </w:rPr>
                      </w:pPr>
                    </w:p>
                    <w:p w:rsidR="00A57BAF" w:rsidRPr="00456652" w:rsidRDefault="00A57BAF" w:rsidP="00D13AA5">
                      <w:pPr>
                        <w:widowControl w:val="0"/>
                        <w:autoSpaceDE w:val="0"/>
                        <w:autoSpaceDN w:val="0"/>
                        <w:adjustRightInd w:val="0"/>
                        <w:rPr>
                          <w:rFonts w:asciiTheme="minorHAnsi" w:hAnsiTheme="minorHAnsi"/>
                          <w:b/>
                          <w:sz w:val="22"/>
                          <w:szCs w:val="28"/>
                        </w:rPr>
                      </w:pPr>
                      <w:r>
                        <w:rPr>
                          <w:rFonts w:asciiTheme="minorHAnsi" w:hAnsiTheme="minorHAnsi"/>
                          <w:b/>
                          <w:sz w:val="22"/>
                          <w:szCs w:val="28"/>
                        </w:rPr>
                        <w:t>ACADEMIC HONESTY:</w:t>
                      </w:r>
                    </w:p>
                    <w:p w:rsidR="00A57BAF" w:rsidRPr="00456652" w:rsidRDefault="00A57BAF" w:rsidP="00D13AA5">
                      <w:pPr>
                        <w:widowControl w:val="0"/>
                        <w:autoSpaceDE w:val="0"/>
                        <w:autoSpaceDN w:val="0"/>
                        <w:adjustRightInd w:val="0"/>
                        <w:jc w:val="both"/>
                        <w:rPr>
                          <w:rFonts w:asciiTheme="minorHAnsi" w:hAnsiTheme="minorHAnsi"/>
                          <w:sz w:val="22"/>
                          <w:szCs w:val="26"/>
                        </w:rPr>
                      </w:pPr>
                      <w:r w:rsidRPr="00456652">
                        <w:rPr>
                          <w:rFonts w:asciiTheme="minorHAnsi" w:hAnsiTheme="minorHAnsi"/>
                          <w:sz w:val="22"/>
                          <w:szCs w:val="28"/>
                        </w:rPr>
                        <w:tab/>
                      </w:r>
                      <w:r w:rsidRPr="00456652">
                        <w:rPr>
                          <w:rFonts w:asciiTheme="minorHAnsi" w:hAnsiTheme="minorHAnsi"/>
                          <w:sz w:val="22"/>
                          <w:szCs w:val="26"/>
                        </w:rPr>
                        <w:t xml:space="preserve">As a student at Georgia Tech, you are expected to fully understand and to carefully follow the policies and standards of academic honesty set forth in </w:t>
                      </w:r>
                      <w:r w:rsidRPr="00456652">
                        <w:rPr>
                          <w:rFonts w:asciiTheme="minorHAnsi" w:hAnsiTheme="minorHAnsi"/>
                          <w:i/>
                          <w:sz w:val="22"/>
                          <w:szCs w:val="26"/>
                        </w:rPr>
                        <w:t>The</w:t>
                      </w:r>
                      <w:r w:rsidRPr="00456652">
                        <w:rPr>
                          <w:rFonts w:asciiTheme="minorHAnsi" w:hAnsiTheme="minorHAnsi"/>
                          <w:sz w:val="22"/>
                          <w:szCs w:val="26"/>
                        </w:rPr>
                        <w:t xml:space="preserve"> </w:t>
                      </w:r>
                      <w:r w:rsidRPr="00456652">
                        <w:rPr>
                          <w:rFonts w:asciiTheme="minorHAnsi" w:hAnsiTheme="minorHAnsi"/>
                          <w:i/>
                          <w:sz w:val="22"/>
                          <w:szCs w:val="26"/>
                        </w:rPr>
                        <w:t>Student Handbook</w:t>
                      </w:r>
                      <w:r w:rsidRPr="00456652">
                        <w:rPr>
                          <w:rFonts w:asciiTheme="minorHAnsi" w:hAnsiTheme="minorHAnsi"/>
                          <w:sz w:val="22"/>
                          <w:szCs w:val="26"/>
                        </w:rPr>
                        <w:t>, which is available from the office of the Dean of Students and online. Lack of familiarity with the university’s policy on academic honesty will not be accepted as an excuse or justification for violations. The policy set forth in the Handbook offers examples of plagiarism, cheating, and unauthorized collaborations. If you have any questions, or concerns about this policy, you should consult with your academic advisor, instructor, or department chair. Confirmed violations will result in appropriate disciplinary actions.</w:t>
                      </w:r>
                    </w:p>
                    <w:p w:rsidR="00A57BAF" w:rsidRPr="00456652" w:rsidRDefault="00A57BAF" w:rsidP="00D13AA5">
                      <w:pPr>
                        <w:widowControl w:val="0"/>
                        <w:autoSpaceDE w:val="0"/>
                        <w:autoSpaceDN w:val="0"/>
                        <w:adjustRightInd w:val="0"/>
                        <w:rPr>
                          <w:rFonts w:asciiTheme="minorHAnsi" w:hAnsiTheme="minorHAnsi"/>
                          <w:sz w:val="22"/>
                          <w:szCs w:val="26"/>
                        </w:rPr>
                      </w:pPr>
                    </w:p>
                    <w:p w:rsidR="00A57BAF" w:rsidRPr="00456652" w:rsidRDefault="00A57BAF" w:rsidP="00D13AA5">
                      <w:pPr>
                        <w:widowControl w:val="0"/>
                        <w:autoSpaceDE w:val="0"/>
                        <w:autoSpaceDN w:val="0"/>
                        <w:adjustRightInd w:val="0"/>
                        <w:jc w:val="both"/>
                        <w:rPr>
                          <w:rFonts w:asciiTheme="minorHAnsi" w:hAnsiTheme="minorHAnsi"/>
                          <w:sz w:val="22"/>
                          <w:szCs w:val="26"/>
                        </w:rPr>
                      </w:pPr>
                      <w:r w:rsidRPr="00456652">
                        <w:rPr>
                          <w:rFonts w:asciiTheme="minorHAnsi" w:hAnsiTheme="minorHAnsi"/>
                          <w:sz w:val="22"/>
                          <w:szCs w:val="26"/>
                        </w:rPr>
                        <w:tab/>
                        <w:t>While several forms of academic dishonesty are possible, the most common form is plagiarism, the essence of which is representing the work of others as your own by not attributing sources of ideas and facts, failing to indicate and cite direct quotations, or falsifying citations. Any widely used style guide, such as the MLA’s, will offer guidelines regarding attribution, quotation, and citation, and these rules should be followed completely and consistently. These rules apply equally to books, journals, newspapers, other hard copy publications, and materials obtained over the Internet.</w:t>
                      </w:r>
                    </w:p>
                    <w:p w:rsidR="00A57BAF" w:rsidRDefault="00A57BAF" w:rsidP="00D13AA5">
                      <w:pPr>
                        <w:widowControl w:val="0"/>
                        <w:autoSpaceDE w:val="0"/>
                        <w:autoSpaceDN w:val="0"/>
                        <w:adjustRightInd w:val="0"/>
                        <w:jc w:val="both"/>
                        <w:rPr>
                          <w:szCs w:val="26"/>
                        </w:rPr>
                      </w:pPr>
                    </w:p>
                    <w:p w:rsidR="00A57BAF" w:rsidRPr="00EB57DD" w:rsidRDefault="00A57BAF" w:rsidP="00D13AA5">
                      <w:pPr>
                        <w:widowControl w:val="0"/>
                        <w:autoSpaceDE w:val="0"/>
                        <w:autoSpaceDN w:val="0"/>
                        <w:adjustRightInd w:val="0"/>
                        <w:jc w:val="both"/>
                      </w:pPr>
                    </w:p>
                    <w:p w:rsidR="00A57BAF" w:rsidRDefault="00A57BAF"/>
                  </w:txbxContent>
                </v:textbox>
                <w10:wrap type="tight"/>
              </v:shape>
            </w:pict>
          </mc:Fallback>
        </mc:AlternateContent>
      </w:r>
      <w:r>
        <w:rPr>
          <w:noProof/>
          <w:sz w:val="48"/>
        </w:rPr>
        <mc:AlternateContent>
          <mc:Choice Requires="wps">
            <w:drawing>
              <wp:anchor distT="0" distB="0" distL="114300" distR="114300" simplePos="0" relativeHeight="251660288" behindDoc="0" locked="0" layoutInCell="1" allowOverlap="1">
                <wp:simplePos x="0" y="0"/>
                <wp:positionH relativeFrom="column">
                  <wp:posOffset>-748665</wp:posOffset>
                </wp:positionH>
                <wp:positionV relativeFrom="paragraph">
                  <wp:posOffset>-683260</wp:posOffset>
                </wp:positionV>
                <wp:extent cx="4000500" cy="7429500"/>
                <wp:effectExtent l="3810" t="2540" r="0" b="0"/>
                <wp:wrapTight wrapText="bothSides">
                  <wp:wrapPolygon edited="0">
                    <wp:start x="0" y="0"/>
                    <wp:lineTo x="21600" y="0"/>
                    <wp:lineTo x="21600" y="21600"/>
                    <wp:lineTo x="0" y="21600"/>
                    <wp:lineTo x="0" y="0"/>
                  </wp:wrapPolygon>
                </wp:wrapTight>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742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BAF" w:rsidRPr="00456652" w:rsidRDefault="00A57BAF" w:rsidP="00D13AA5">
                            <w:pPr>
                              <w:rPr>
                                <w:rFonts w:asciiTheme="minorHAnsi" w:hAnsiTheme="minorHAnsi"/>
                                <w:b/>
                              </w:rPr>
                            </w:pPr>
                            <w:r w:rsidRPr="00456652">
                              <w:rPr>
                                <w:rFonts w:asciiTheme="minorHAnsi" w:hAnsiTheme="minorHAnsi"/>
                                <w:b/>
                              </w:rPr>
                              <w:t>EVALUATION CRITERIA FOR BLOGS</w:t>
                            </w:r>
                            <w:r>
                              <w:rPr>
                                <w:rFonts w:asciiTheme="minorHAnsi" w:hAnsiTheme="minorHAnsi"/>
                                <w:b/>
                              </w:rPr>
                              <w:t>, PRESENTATIONS</w:t>
                            </w:r>
                            <w:r w:rsidRPr="00456652">
                              <w:rPr>
                                <w:rFonts w:asciiTheme="minorHAnsi" w:hAnsiTheme="minorHAnsi"/>
                                <w:b/>
                              </w:rPr>
                              <w:t xml:space="preserve"> AND FINAL ESSAY</w:t>
                            </w:r>
                          </w:p>
                          <w:p w:rsidR="00A57BAF" w:rsidRPr="00456652" w:rsidRDefault="00A57BAF" w:rsidP="00D13AA5">
                            <w:pPr>
                              <w:rPr>
                                <w:rFonts w:asciiTheme="minorHAnsi" w:hAnsiTheme="minorHAnsi"/>
                                <w:b/>
                              </w:rPr>
                            </w:pPr>
                          </w:p>
                          <w:p w:rsidR="00A57BAF" w:rsidRPr="00456652" w:rsidRDefault="00A57BAF" w:rsidP="00D13AA5">
                            <w:pPr>
                              <w:rPr>
                                <w:rFonts w:asciiTheme="minorHAnsi" w:hAnsiTheme="minorHAnsi"/>
                                <w:b/>
                              </w:rPr>
                            </w:pPr>
                            <w:r w:rsidRPr="00456652">
                              <w:rPr>
                                <w:rFonts w:asciiTheme="minorHAnsi" w:hAnsiTheme="minorHAnsi"/>
                                <w:b/>
                              </w:rPr>
                              <w:t xml:space="preserve">ARGUMENT: </w:t>
                            </w:r>
                            <w:r w:rsidRPr="00456652">
                              <w:rPr>
                                <w:rFonts w:asciiTheme="minorHAnsi" w:hAnsiTheme="minorHAnsi"/>
                              </w:rPr>
                              <w:t>Clear statement of the thesis or argument that will be developed in the essay. Avoid generalizations, as well as simple, superficial or trivial arguments.</w:t>
                            </w:r>
                            <w:r w:rsidRPr="00456652">
                              <w:rPr>
                                <w:rFonts w:asciiTheme="minorHAnsi" w:hAnsiTheme="minorHAnsi"/>
                                <w:b/>
                              </w:rPr>
                              <w:t xml:space="preserve"> </w:t>
                            </w:r>
                          </w:p>
                          <w:p w:rsidR="00A57BAF" w:rsidRPr="00456652" w:rsidRDefault="00A57BAF" w:rsidP="00D13AA5">
                            <w:pPr>
                              <w:rPr>
                                <w:rFonts w:asciiTheme="minorHAnsi" w:hAnsiTheme="minorHAnsi"/>
                                <w:b/>
                              </w:rPr>
                            </w:pPr>
                            <w:r>
                              <w:rPr>
                                <w:rFonts w:asciiTheme="minorHAnsi" w:hAnsiTheme="minorHAnsi"/>
                                <w:b/>
                              </w:rPr>
                              <w:t>COHERENCE OF THE COMPOSITION</w:t>
                            </w:r>
                            <w:r w:rsidRPr="00456652">
                              <w:rPr>
                                <w:rFonts w:asciiTheme="minorHAnsi" w:hAnsiTheme="minorHAnsi"/>
                                <w:b/>
                              </w:rPr>
                              <w:t xml:space="preserve">: </w:t>
                            </w:r>
                            <w:r w:rsidRPr="00456652">
                              <w:rPr>
                                <w:rFonts w:asciiTheme="minorHAnsi" w:hAnsiTheme="minorHAnsi"/>
                              </w:rPr>
                              <w:t xml:space="preserve">Organized, well structured, and coherent discussion of ideas. Avoid unnecessary digressions. </w:t>
                            </w:r>
                          </w:p>
                          <w:p w:rsidR="00A57BAF" w:rsidRPr="00456652" w:rsidRDefault="00A57BAF" w:rsidP="00D13AA5">
                            <w:pPr>
                              <w:rPr>
                                <w:rFonts w:asciiTheme="minorHAnsi" w:hAnsiTheme="minorHAnsi"/>
                                <w:b/>
                              </w:rPr>
                            </w:pPr>
                            <w:r w:rsidRPr="00456652">
                              <w:rPr>
                                <w:rFonts w:asciiTheme="minorHAnsi" w:hAnsiTheme="minorHAnsi"/>
                                <w:b/>
                              </w:rPr>
                              <w:t xml:space="preserve">EXPLANATION OF CONCEPTS, CATEGORIES, ISSUES AND PROBLEMS DISCUSSED IN CLASS: </w:t>
                            </w:r>
                            <w:r w:rsidRPr="00456652">
                              <w:rPr>
                                <w:rFonts w:asciiTheme="minorHAnsi" w:hAnsiTheme="minorHAnsi"/>
                              </w:rPr>
                              <w:t>Adequate selection and explanation of relevant concepts, categories, issues or problems. Provide definitions and explanations based on bibliographical sources.</w:t>
                            </w:r>
                            <w:r w:rsidRPr="00456652">
                              <w:rPr>
                                <w:rFonts w:asciiTheme="minorHAnsi" w:hAnsiTheme="minorHAnsi"/>
                                <w:b/>
                              </w:rPr>
                              <w:t xml:space="preserve"> </w:t>
                            </w:r>
                            <w:r w:rsidRPr="00456652">
                              <w:rPr>
                                <w:rFonts w:asciiTheme="minorHAnsi" w:hAnsiTheme="minorHAnsi"/>
                              </w:rPr>
                              <w:t xml:space="preserve">Establish connections between concepts or categories and issues or problems discussed in class. </w:t>
                            </w:r>
                          </w:p>
                          <w:p w:rsidR="00A57BAF" w:rsidRPr="00456652" w:rsidRDefault="00A57BAF" w:rsidP="00D13AA5">
                            <w:pPr>
                              <w:rPr>
                                <w:rFonts w:asciiTheme="minorHAnsi" w:hAnsiTheme="minorHAnsi"/>
                              </w:rPr>
                            </w:pPr>
                            <w:r w:rsidRPr="00456652">
                              <w:rPr>
                                <w:rFonts w:asciiTheme="minorHAnsi" w:hAnsiTheme="minorHAnsi"/>
                                <w:b/>
                              </w:rPr>
                              <w:t>APPLICATION OF CONCEPTS AND CATEGORIES TO THE ANALYSIS OF</w:t>
                            </w:r>
                            <w:r>
                              <w:rPr>
                                <w:rFonts w:asciiTheme="minorHAnsi" w:hAnsiTheme="minorHAnsi"/>
                                <w:b/>
                              </w:rPr>
                              <w:t xml:space="preserve"> THE</w:t>
                            </w:r>
                            <w:r w:rsidRPr="00456652">
                              <w:rPr>
                                <w:rFonts w:asciiTheme="minorHAnsi" w:hAnsiTheme="minorHAnsi"/>
                                <w:b/>
                              </w:rPr>
                              <w:t xml:space="preserve"> SHORT STORIES: </w:t>
                            </w:r>
                            <w:r w:rsidRPr="00456652">
                              <w:rPr>
                                <w:rFonts w:asciiTheme="minorHAnsi" w:hAnsiTheme="minorHAnsi"/>
                              </w:rPr>
                              <w:t xml:space="preserve">Adequate application of concepts and categories to the analysis of short stories. Discuss the connection between concepts or categories and the examples and quotes you include in your analysis of the short story. </w:t>
                            </w:r>
                          </w:p>
                          <w:p w:rsidR="00A57BAF" w:rsidRPr="00456652" w:rsidRDefault="00A57BAF" w:rsidP="00D13AA5">
                            <w:pPr>
                              <w:rPr>
                                <w:rFonts w:asciiTheme="minorHAnsi" w:hAnsiTheme="minorHAnsi"/>
                              </w:rPr>
                            </w:pPr>
                            <w:r>
                              <w:rPr>
                                <w:rFonts w:asciiTheme="minorHAnsi" w:hAnsiTheme="minorHAnsi"/>
                                <w:b/>
                              </w:rPr>
                              <w:t>ANALYSIS OF</w:t>
                            </w:r>
                            <w:r w:rsidRPr="00456652">
                              <w:rPr>
                                <w:rFonts w:asciiTheme="minorHAnsi" w:hAnsiTheme="minorHAnsi"/>
                                <w:b/>
                              </w:rPr>
                              <w:t xml:space="preserve"> ISSUES AND PROBLEMS REPRESENTED IN THE SHORT STORY:</w:t>
                            </w:r>
                            <w:r w:rsidRPr="00456652">
                              <w:rPr>
                                <w:rFonts w:asciiTheme="minorHAnsi" w:hAnsiTheme="minorHAnsi"/>
                              </w:rPr>
                              <w:t xml:space="preserve"> Explain and analyze the specific issues and problems represented in the short stories. Provide examples and quotes to support your analysis.</w:t>
                            </w:r>
                            <w:r>
                              <w:rPr>
                                <w:rFonts w:asciiTheme="minorHAnsi" w:hAnsiTheme="minorHAnsi"/>
                              </w:rPr>
                              <w:t xml:space="preserve"> Take into consideration the historical context in which the story was written.</w:t>
                            </w:r>
                          </w:p>
                          <w:p w:rsidR="00A57BAF" w:rsidRPr="00456652" w:rsidRDefault="00A57BAF" w:rsidP="00D13AA5">
                            <w:pPr>
                              <w:rPr>
                                <w:rFonts w:asciiTheme="minorHAnsi" w:hAnsiTheme="minorHAnsi"/>
                                <w:b/>
                              </w:rPr>
                            </w:pPr>
                            <w:r w:rsidRPr="00456652">
                              <w:rPr>
                                <w:rFonts w:asciiTheme="minorHAnsi" w:hAnsiTheme="minorHAnsi"/>
                                <w:b/>
                              </w:rPr>
                              <w:t>IN-DEPTH DISCUSSION OF EXAMPLES AND QUOTES TO SUPPORT ANALYSIS AND ARGUMENT:</w:t>
                            </w:r>
                            <w:r w:rsidRPr="00456652">
                              <w:rPr>
                                <w:rFonts w:asciiTheme="minorHAnsi" w:hAnsiTheme="minorHAnsi"/>
                              </w:rPr>
                              <w:t xml:space="preserve"> Include in your analysis an in-depth discussion of examples and quotes from the short story. The role of examples and quotes is to support your argument: select carefully these examples and quotes; avoid choosing examples or quotes that would not contribute much to your discussion. Avoid also superficial observations about and generalizations based on the material you discuss. </w:t>
                            </w:r>
                          </w:p>
                          <w:p w:rsidR="00A57BAF" w:rsidRPr="00456652" w:rsidRDefault="00A57BAF" w:rsidP="00D13AA5">
                            <w:pPr>
                              <w:rPr>
                                <w:rFonts w:asciiTheme="minorHAnsi" w:hAnsiTheme="minorHAnsi"/>
                                <w:b/>
                              </w:rPr>
                            </w:pPr>
                            <w:r w:rsidRPr="00456652">
                              <w:rPr>
                                <w:rFonts w:asciiTheme="minorHAnsi" w:hAnsiTheme="minorHAnsi"/>
                                <w:b/>
                              </w:rPr>
                              <w:t xml:space="preserve">CORRECT USE OF SPANISH: </w:t>
                            </w:r>
                            <w:r w:rsidRPr="00456652">
                              <w:rPr>
                                <w:rFonts w:asciiTheme="minorHAnsi" w:hAnsiTheme="minorHAnsi"/>
                              </w:rPr>
                              <w:t>Adequate selection of vocabulary, verb conjugation; correct use of articles and prepositions.</w:t>
                            </w:r>
                          </w:p>
                          <w:p w:rsidR="00A57BAF" w:rsidRDefault="00A57BAF" w:rsidP="00D13AA5">
                            <w:pPr>
                              <w:rPr>
                                <w:b/>
                              </w:rPr>
                            </w:pPr>
                          </w:p>
                          <w:p w:rsidR="00A57BAF" w:rsidRDefault="00A57BAF" w:rsidP="00D13AA5">
                            <w:pPr>
                              <w:rPr>
                                <w:b/>
                              </w:rPr>
                            </w:pPr>
                          </w:p>
                          <w:p w:rsidR="00A57BAF" w:rsidRDefault="00A57BAF" w:rsidP="00D13AA5">
                            <w:pPr>
                              <w:rPr>
                                <w:b/>
                              </w:rPr>
                            </w:pPr>
                          </w:p>
                          <w:p w:rsidR="00A57BAF" w:rsidRDefault="00A57BAF" w:rsidP="00D13AA5">
                            <w:pPr>
                              <w:rPr>
                                <w:b/>
                              </w:rPr>
                            </w:pPr>
                          </w:p>
                          <w:p w:rsidR="00A57BAF" w:rsidRDefault="00A57BAF" w:rsidP="00D13AA5">
                            <w:pPr>
                              <w:rPr>
                                <w:b/>
                              </w:rPr>
                            </w:pPr>
                          </w:p>
                          <w:p w:rsidR="00A57BAF" w:rsidRDefault="00A57BAF" w:rsidP="00D13AA5">
                            <w:pPr>
                              <w:rPr>
                                <w:b/>
                              </w:rPr>
                            </w:pPr>
                          </w:p>
                          <w:p w:rsidR="00A57BAF" w:rsidRDefault="00A57BAF" w:rsidP="00D13AA5">
                            <w:pPr>
                              <w:rPr>
                                <w:b/>
                              </w:rPr>
                            </w:pPr>
                          </w:p>
                          <w:p w:rsidR="00A57BAF" w:rsidRDefault="00A57BAF" w:rsidP="00D13AA5">
                            <w:pPr>
                              <w:rPr>
                                <w:b/>
                              </w:rPr>
                            </w:pPr>
                          </w:p>
                          <w:p w:rsidR="00A57BAF" w:rsidRDefault="00A57BAF" w:rsidP="00D13AA5">
                            <w:pPr>
                              <w:rPr>
                                <w:b/>
                              </w:rPr>
                            </w:pPr>
                          </w:p>
                          <w:p w:rsidR="00A57BAF" w:rsidRDefault="00A57BAF" w:rsidP="00D13AA5">
                            <w:pPr>
                              <w:rPr>
                                <w:b/>
                              </w:rPr>
                            </w:pPr>
                          </w:p>
                          <w:p w:rsidR="00A57BAF" w:rsidRPr="00EB57DD" w:rsidRDefault="00A57BAF" w:rsidP="00D13AA5">
                            <w:pPr>
                              <w:rPr>
                                <w:b/>
                              </w:rPr>
                            </w:pPr>
                            <w:r w:rsidRPr="00EB57DD">
                              <w:rPr>
                                <w:b/>
                              </w:rPr>
                              <w:t>GRADING AND LATE POLICIES:</w:t>
                            </w:r>
                          </w:p>
                          <w:p w:rsidR="00A57BAF" w:rsidRPr="00EB57DD" w:rsidRDefault="00A57BAF" w:rsidP="00D13AA5"/>
                          <w:p w:rsidR="00A57BAF" w:rsidRPr="00EB57DD" w:rsidRDefault="00A57BAF" w:rsidP="00D13AA5">
                            <w:pPr>
                              <w:pStyle w:val="ListParagraph"/>
                              <w:numPr>
                                <w:ilvl w:val="0"/>
                                <w:numId w:val="3"/>
                              </w:numPr>
                            </w:pPr>
                            <w:r w:rsidRPr="00E3218E">
                              <w:rPr>
                                <w:lang w:val="en-US"/>
                              </w:rPr>
                              <w:t xml:space="preserve">BLOGS need to be ready every Wenesday at 4pm so I can read them and prepare my responses, which will be delivered in class the next day. No late BLOGS will be accepted. You will receive zero points in the BLOG. Make-ups of the BLOGS will only be available if you present a medical excuse to justify that you could not complete the work on time. </w:t>
                            </w:r>
                            <w:r w:rsidRPr="00EB57DD">
                              <w:t xml:space="preserve">No other exceptions will be considered. </w:t>
                            </w:r>
                          </w:p>
                          <w:p w:rsidR="00A57BAF" w:rsidRPr="00E3218E" w:rsidRDefault="00A57BAF" w:rsidP="00D13AA5">
                            <w:pPr>
                              <w:pStyle w:val="ListParagraph"/>
                              <w:numPr>
                                <w:ilvl w:val="0"/>
                                <w:numId w:val="3"/>
                              </w:numPr>
                              <w:rPr>
                                <w:lang w:val="en-US"/>
                              </w:rPr>
                            </w:pPr>
                            <w:r w:rsidRPr="00E3218E">
                              <w:rPr>
                                <w:lang w:val="en-US"/>
                              </w:rPr>
                              <w:t>No make up for CONGRESO LITERARIO will be allowed unless you provide a medical excuse. If a group member is absent for the presentation, he or she should meet with me in office hours to discuss alternative assignments—if and only if the absence is excused.</w:t>
                            </w:r>
                          </w:p>
                          <w:p w:rsidR="00A57BAF" w:rsidRPr="00EB57DD" w:rsidRDefault="00A57BAF" w:rsidP="00D13AA5">
                            <w:pPr>
                              <w:pStyle w:val="ListParagraph"/>
                              <w:numPr>
                                <w:ilvl w:val="0"/>
                                <w:numId w:val="3"/>
                              </w:numPr>
                            </w:pPr>
                            <w:r w:rsidRPr="00E3218E">
                              <w:rPr>
                                <w:lang w:val="en-US"/>
                              </w:rPr>
                              <w:t xml:space="preserve">Final essay will be send to the professor the day assigned for the final exam. </w:t>
                            </w:r>
                            <w:r>
                              <w:t>After that date, no final essays will be accepted.</w:t>
                            </w:r>
                          </w:p>
                          <w:p w:rsidR="00A57BAF" w:rsidRPr="00000E43" w:rsidRDefault="00A57BAF" w:rsidP="00D13AA5"/>
                          <w:p w:rsidR="00A57BAF" w:rsidRDefault="00A57BAF"/>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left:0;text-align:left;margin-left:-58.95pt;margin-top:-53.8pt;width:315pt;height: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" filled="f" stroked="f">
                <v:textbox inset=",7.2pt,,7.2pt">
                  <w:txbxContent>
                    <w:p w:rsidR="00A57BAF" w:rsidRPr="00456652" w:rsidRDefault="00A57BAF" w:rsidP="00D13AA5">
                      <w:pPr>
                        <w:rPr>
                          <w:rFonts w:asciiTheme="minorHAnsi" w:hAnsiTheme="minorHAnsi"/>
                          <w:b/>
                        </w:rPr>
                      </w:pPr>
                      <w:r w:rsidRPr="00456652">
                        <w:rPr>
                          <w:rFonts w:asciiTheme="minorHAnsi" w:hAnsiTheme="minorHAnsi"/>
                          <w:b/>
                        </w:rPr>
                        <w:t>EVALUATION CRITERIA FOR BLOGS</w:t>
                      </w:r>
                      <w:r>
                        <w:rPr>
                          <w:rFonts w:asciiTheme="minorHAnsi" w:hAnsiTheme="minorHAnsi"/>
                          <w:b/>
                        </w:rPr>
                        <w:t>, PRESENTATIONS</w:t>
                      </w:r>
                      <w:r w:rsidRPr="00456652">
                        <w:rPr>
                          <w:rFonts w:asciiTheme="minorHAnsi" w:hAnsiTheme="minorHAnsi"/>
                          <w:b/>
                        </w:rPr>
                        <w:t xml:space="preserve"> AND FINAL ESSAY</w:t>
                      </w:r>
                    </w:p>
                    <w:p w:rsidR="00A57BAF" w:rsidRPr="00456652" w:rsidRDefault="00A57BAF" w:rsidP="00D13AA5">
                      <w:pPr>
                        <w:rPr>
                          <w:rFonts w:asciiTheme="minorHAnsi" w:hAnsiTheme="minorHAnsi"/>
                          <w:b/>
                        </w:rPr>
                      </w:pPr>
                    </w:p>
                    <w:p w:rsidR="00A57BAF" w:rsidRPr="00456652" w:rsidRDefault="00A57BAF" w:rsidP="00D13AA5">
                      <w:pPr>
                        <w:rPr>
                          <w:rFonts w:asciiTheme="minorHAnsi" w:hAnsiTheme="minorHAnsi"/>
                          <w:b/>
                        </w:rPr>
                      </w:pPr>
                      <w:r w:rsidRPr="00456652">
                        <w:rPr>
                          <w:rFonts w:asciiTheme="minorHAnsi" w:hAnsiTheme="minorHAnsi"/>
                          <w:b/>
                        </w:rPr>
                        <w:t xml:space="preserve">ARGUMENT: </w:t>
                      </w:r>
                      <w:r w:rsidRPr="00456652">
                        <w:rPr>
                          <w:rFonts w:asciiTheme="minorHAnsi" w:hAnsiTheme="minorHAnsi"/>
                        </w:rPr>
                        <w:t>Clear statement of the thesis or argument that will be developed in the essay. Avoid generalizations, as well as simple, superficial or trivial arguments.</w:t>
                      </w:r>
                      <w:r w:rsidRPr="00456652">
                        <w:rPr>
                          <w:rFonts w:asciiTheme="minorHAnsi" w:hAnsiTheme="minorHAnsi"/>
                          <w:b/>
                        </w:rPr>
                        <w:t xml:space="preserve"> </w:t>
                      </w:r>
                    </w:p>
                    <w:p w:rsidR="00A57BAF" w:rsidRPr="00456652" w:rsidRDefault="00A57BAF" w:rsidP="00D13AA5">
                      <w:pPr>
                        <w:rPr>
                          <w:rFonts w:asciiTheme="minorHAnsi" w:hAnsiTheme="minorHAnsi"/>
                          <w:b/>
                        </w:rPr>
                      </w:pPr>
                      <w:r>
                        <w:rPr>
                          <w:rFonts w:asciiTheme="minorHAnsi" w:hAnsiTheme="minorHAnsi"/>
                          <w:b/>
                        </w:rPr>
                        <w:t>COHERENCE OF THE COMPOSITION</w:t>
                      </w:r>
                      <w:r w:rsidRPr="00456652">
                        <w:rPr>
                          <w:rFonts w:asciiTheme="minorHAnsi" w:hAnsiTheme="minorHAnsi"/>
                          <w:b/>
                        </w:rPr>
                        <w:t xml:space="preserve">: </w:t>
                      </w:r>
                      <w:r w:rsidRPr="00456652">
                        <w:rPr>
                          <w:rFonts w:asciiTheme="minorHAnsi" w:hAnsiTheme="minorHAnsi"/>
                        </w:rPr>
                        <w:t xml:space="preserve">Organized, well structured, and coherent discussion of ideas. Avoid unnecessary digressions. </w:t>
                      </w:r>
                    </w:p>
                    <w:p w:rsidR="00A57BAF" w:rsidRPr="00456652" w:rsidRDefault="00A57BAF" w:rsidP="00D13AA5">
                      <w:pPr>
                        <w:rPr>
                          <w:rFonts w:asciiTheme="minorHAnsi" w:hAnsiTheme="minorHAnsi"/>
                          <w:b/>
                        </w:rPr>
                      </w:pPr>
                      <w:r w:rsidRPr="00456652">
                        <w:rPr>
                          <w:rFonts w:asciiTheme="minorHAnsi" w:hAnsiTheme="minorHAnsi"/>
                          <w:b/>
                        </w:rPr>
                        <w:t xml:space="preserve">EXPLANATION OF CONCEPTS, CATEGORIES, ISSUES AND PROBLEMS DISCUSSED IN CLASS: </w:t>
                      </w:r>
                      <w:r w:rsidRPr="00456652">
                        <w:rPr>
                          <w:rFonts w:asciiTheme="minorHAnsi" w:hAnsiTheme="minorHAnsi"/>
                        </w:rPr>
                        <w:t>Adequate selection and explanation of relevant concepts, categories, issues or problems. Provide definitions and explanations based on bibliographical sources.</w:t>
                      </w:r>
                      <w:r w:rsidRPr="00456652">
                        <w:rPr>
                          <w:rFonts w:asciiTheme="minorHAnsi" w:hAnsiTheme="minorHAnsi"/>
                          <w:b/>
                        </w:rPr>
                        <w:t xml:space="preserve"> </w:t>
                      </w:r>
                      <w:r w:rsidRPr="00456652">
                        <w:rPr>
                          <w:rFonts w:asciiTheme="minorHAnsi" w:hAnsiTheme="minorHAnsi"/>
                        </w:rPr>
                        <w:t xml:space="preserve">Establish connections between concepts or categories and issues or problems discussed in class. </w:t>
                      </w:r>
                    </w:p>
                    <w:p w:rsidR="00A57BAF" w:rsidRPr="00456652" w:rsidRDefault="00A57BAF" w:rsidP="00D13AA5">
                      <w:pPr>
                        <w:rPr>
                          <w:rFonts w:asciiTheme="minorHAnsi" w:hAnsiTheme="minorHAnsi"/>
                        </w:rPr>
                      </w:pPr>
                      <w:r w:rsidRPr="00456652">
                        <w:rPr>
                          <w:rFonts w:asciiTheme="minorHAnsi" w:hAnsiTheme="minorHAnsi"/>
                          <w:b/>
                        </w:rPr>
                        <w:t>APPLICATION OF CONCEPTS AND CATEGORIES TO THE ANALYSIS OF</w:t>
                      </w:r>
                      <w:r>
                        <w:rPr>
                          <w:rFonts w:asciiTheme="minorHAnsi" w:hAnsiTheme="minorHAnsi"/>
                          <w:b/>
                        </w:rPr>
                        <w:t xml:space="preserve"> THE</w:t>
                      </w:r>
                      <w:r w:rsidRPr="00456652">
                        <w:rPr>
                          <w:rFonts w:asciiTheme="minorHAnsi" w:hAnsiTheme="minorHAnsi"/>
                          <w:b/>
                        </w:rPr>
                        <w:t xml:space="preserve"> SHORT STORIES: </w:t>
                      </w:r>
                      <w:r w:rsidRPr="00456652">
                        <w:rPr>
                          <w:rFonts w:asciiTheme="minorHAnsi" w:hAnsiTheme="minorHAnsi"/>
                        </w:rPr>
                        <w:t xml:space="preserve">Adequate application of concepts and categories to the analysis of short stories. Discuss the connection between concepts or categories and the examples and quotes you include in your analysis of the short story. </w:t>
                      </w:r>
                    </w:p>
                    <w:p w:rsidR="00A57BAF" w:rsidRPr="00456652" w:rsidRDefault="00A57BAF" w:rsidP="00D13AA5">
                      <w:pPr>
                        <w:rPr>
                          <w:rFonts w:asciiTheme="minorHAnsi" w:hAnsiTheme="minorHAnsi"/>
                        </w:rPr>
                      </w:pPr>
                      <w:r>
                        <w:rPr>
                          <w:rFonts w:asciiTheme="minorHAnsi" w:hAnsiTheme="minorHAnsi"/>
                          <w:b/>
                        </w:rPr>
                        <w:t>ANALYSIS OF</w:t>
                      </w:r>
                      <w:r w:rsidRPr="00456652">
                        <w:rPr>
                          <w:rFonts w:asciiTheme="minorHAnsi" w:hAnsiTheme="minorHAnsi"/>
                          <w:b/>
                        </w:rPr>
                        <w:t xml:space="preserve"> ISSUES AND PROBLEMS REPRESENTED IN THE SHORT STORY:</w:t>
                      </w:r>
                      <w:r w:rsidRPr="00456652">
                        <w:rPr>
                          <w:rFonts w:asciiTheme="minorHAnsi" w:hAnsiTheme="minorHAnsi"/>
                        </w:rPr>
                        <w:t xml:space="preserve"> Explain and analyze the specific issues and problems represented in the short stories. Provide examples and quotes to support your analysis.</w:t>
                      </w:r>
                      <w:r>
                        <w:rPr>
                          <w:rFonts w:asciiTheme="minorHAnsi" w:hAnsiTheme="minorHAnsi"/>
                        </w:rPr>
                        <w:t xml:space="preserve"> Take into consideration the historical context in which the story was written.</w:t>
                      </w:r>
                    </w:p>
                    <w:p w:rsidR="00A57BAF" w:rsidRPr="00456652" w:rsidRDefault="00A57BAF" w:rsidP="00D13AA5">
                      <w:pPr>
                        <w:rPr>
                          <w:rFonts w:asciiTheme="minorHAnsi" w:hAnsiTheme="minorHAnsi"/>
                          <w:b/>
                        </w:rPr>
                      </w:pPr>
                      <w:r w:rsidRPr="00456652">
                        <w:rPr>
                          <w:rFonts w:asciiTheme="minorHAnsi" w:hAnsiTheme="minorHAnsi"/>
                          <w:b/>
                        </w:rPr>
                        <w:t>IN-DEPTH DISCUSSION OF EXAMPLES AND QUOTES TO SUPPORT ANALYSIS AND ARGUMENT:</w:t>
                      </w:r>
                      <w:r w:rsidRPr="00456652">
                        <w:rPr>
                          <w:rFonts w:asciiTheme="minorHAnsi" w:hAnsiTheme="minorHAnsi"/>
                        </w:rPr>
                        <w:t xml:space="preserve"> Include in your analysis an in-depth discussion of examples and quotes from the short story. The role of examples and quotes is to support your argument: select carefully these examples and quotes; avoid choosing examples or quotes that would not contribute much to your discussion. Avoid also superficial observations about and generalizations based on the material you discuss. </w:t>
                      </w:r>
                    </w:p>
                    <w:p w:rsidR="00A57BAF" w:rsidRPr="00456652" w:rsidRDefault="00A57BAF" w:rsidP="00D13AA5">
                      <w:pPr>
                        <w:rPr>
                          <w:rFonts w:asciiTheme="minorHAnsi" w:hAnsiTheme="minorHAnsi"/>
                          <w:b/>
                        </w:rPr>
                      </w:pPr>
                      <w:r w:rsidRPr="00456652">
                        <w:rPr>
                          <w:rFonts w:asciiTheme="minorHAnsi" w:hAnsiTheme="minorHAnsi"/>
                          <w:b/>
                        </w:rPr>
                        <w:t xml:space="preserve">CORRECT USE OF SPANISH: </w:t>
                      </w:r>
                      <w:r w:rsidRPr="00456652">
                        <w:rPr>
                          <w:rFonts w:asciiTheme="minorHAnsi" w:hAnsiTheme="minorHAnsi"/>
                        </w:rPr>
                        <w:t>Adequate selection of vocabulary, verb conjugation; correct use of articles and prepositions.</w:t>
                      </w:r>
                    </w:p>
                    <w:p w:rsidR="00A57BAF" w:rsidRDefault="00A57BAF" w:rsidP="00D13AA5">
                      <w:pPr>
                        <w:rPr>
                          <w:b/>
                        </w:rPr>
                      </w:pPr>
                    </w:p>
                    <w:p w:rsidR="00A57BAF" w:rsidRDefault="00A57BAF" w:rsidP="00D13AA5">
                      <w:pPr>
                        <w:rPr>
                          <w:b/>
                        </w:rPr>
                      </w:pPr>
                    </w:p>
                    <w:p w:rsidR="00A57BAF" w:rsidRDefault="00A57BAF" w:rsidP="00D13AA5">
                      <w:pPr>
                        <w:rPr>
                          <w:b/>
                        </w:rPr>
                      </w:pPr>
                    </w:p>
                    <w:p w:rsidR="00A57BAF" w:rsidRDefault="00A57BAF" w:rsidP="00D13AA5">
                      <w:pPr>
                        <w:rPr>
                          <w:b/>
                        </w:rPr>
                      </w:pPr>
                    </w:p>
                    <w:p w:rsidR="00A57BAF" w:rsidRDefault="00A57BAF" w:rsidP="00D13AA5">
                      <w:pPr>
                        <w:rPr>
                          <w:b/>
                        </w:rPr>
                      </w:pPr>
                    </w:p>
                    <w:p w:rsidR="00A57BAF" w:rsidRDefault="00A57BAF" w:rsidP="00D13AA5">
                      <w:pPr>
                        <w:rPr>
                          <w:b/>
                        </w:rPr>
                      </w:pPr>
                    </w:p>
                    <w:p w:rsidR="00A57BAF" w:rsidRDefault="00A57BAF" w:rsidP="00D13AA5">
                      <w:pPr>
                        <w:rPr>
                          <w:b/>
                        </w:rPr>
                      </w:pPr>
                    </w:p>
                    <w:p w:rsidR="00A57BAF" w:rsidRDefault="00A57BAF" w:rsidP="00D13AA5">
                      <w:pPr>
                        <w:rPr>
                          <w:b/>
                        </w:rPr>
                      </w:pPr>
                    </w:p>
                    <w:p w:rsidR="00A57BAF" w:rsidRDefault="00A57BAF" w:rsidP="00D13AA5">
                      <w:pPr>
                        <w:rPr>
                          <w:b/>
                        </w:rPr>
                      </w:pPr>
                    </w:p>
                    <w:p w:rsidR="00A57BAF" w:rsidRDefault="00A57BAF" w:rsidP="00D13AA5">
                      <w:pPr>
                        <w:rPr>
                          <w:b/>
                        </w:rPr>
                      </w:pPr>
                    </w:p>
                    <w:p w:rsidR="00A57BAF" w:rsidRPr="00EB57DD" w:rsidRDefault="00A57BAF" w:rsidP="00D13AA5">
                      <w:pPr>
                        <w:rPr>
                          <w:b/>
                        </w:rPr>
                      </w:pPr>
                      <w:r w:rsidRPr="00EB57DD">
                        <w:rPr>
                          <w:b/>
                        </w:rPr>
                        <w:t>GRADING AND LATE POLICIES:</w:t>
                      </w:r>
                    </w:p>
                    <w:p w:rsidR="00A57BAF" w:rsidRPr="00EB57DD" w:rsidRDefault="00A57BAF" w:rsidP="00D13AA5"/>
                    <w:p w:rsidR="00A57BAF" w:rsidRPr="00EB57DD" w:rsidRDefault="00A57BAF" w:rsidP="00D13AA5">
                      <w:pPr>
                        <w:pStyle w:val="ListParagraph"/>
                        <w:numPr>
                          <w:ilvl w:val="0"/>
                          <w:numId w:val="3"/>
                        </w:numPr>
                      </w:pPr>
                      <w:r w:rsidRPr="00E3218E">
                        <w:rPr>
                          <w:lang w:val="en-US"/>
                        </w:rPr>
                        <w:t xml:space="preserve">BLOGS need to be ready every Wenesday at 4pm so I can read them and prepare my responses, which will be delivered in class the next day. No late BLOGS will be accepted. You will receive zero points in the BLOG. Make-ups of the BLOGS will only be available if you present a medical excuse to justify that you could not complete the work on time. </w:t>
                      </w:r>
                      <w:r w:rsidRPr="00EB57DD">
                        <w:t xml:space="preserve">No other exceptions will be considered. </w:t>
                      </w:r>
                    </w:p>
                    <w:p w:rsidR="00A57BAF" w:rsidRPr="00E3218E" w:rsidRDefault="00A57BAF" w:rsidP="00D13AA5">
                      <w:pPr>
                        <w:pStyle w:val="ListParagraph"/>
                        <w:numPr>
                          <w:ilvl w:val="0"/>
                          <w:numId w:val="3"/>
                        </w:numPr>
                        <w:rPr>
                          <w:lang w:val="en-US"/>
                        </w:rPr>
                      </w:pPr>
                      <w:r w:rsidRPr="00E3218E">
                        <w:rPr>
                          <w:lang w:val="en-US"/>
                        </w:rPr>
                        <w:t>No make up for CONGRESO LITERARIO will be allowed unless you provide a medical excuse. If a group member is absent for the presentation, he or she should meet with me in office hours to discuss alternative assignments—if and only if the absence is excused.</w:t>
                      </w:r>
                    </w:p>
                    <w:p w:rsidR="00A57BAF" w:rsidRPr="00EB57DD" w:rsidRDefault="00A57BAF" w:rsidP="00D13AA5">
                      <w:pPr>
                        <w:pStyle w:val="ListParagraph"/>
                        <w:numPr>
                          <w:ilvl w:val="0"/>
                          <w:numId w:val="3"/>
                        </w:numPr>
                      </w:pPr>
                      <w:r w:rsidRPr="00E3218E">
                        <w:rPr>
                          <w:lang w:val="en-US"/>
                        </w:rPr>
                        <w:t xml:space="preserve">Final essay will be send to the professor the day assigned for the final exam. </w:t>
                      </w:r>
                      <w:r>
                        <w:t>After that date, no final essays will be accepted.</w:t>
                      </w:r>
                    </w:p>
                    <w:p w:rsidR="00A57BAF" w:rsidRPr="00000E43" w:rsidRDefault="00A57BAF" w:rsidP="00D13AA5"/>
                    <w:p w:rsidR="00A57BAF" w:rsidRDefault="00A57BAF"/>
                  </w:txbxContent>
                </v:textbox>
                <w10:wrap type="tight"/>
              </v:shape>
            </w:pict>
          </mc:Fallback>
        </mc:AlternateContent>
      </w:r>
    </w:p>
    <w:p w:rsidR="00432BAC" w:rsidRPr="005B1EC9" w:rsidRDefault="00432BAC" w:rsidP="00432BAC">
      <w:pPr>
        <w:rPr>
          <w:b/>
        </w:rPr>
      </w:pPr>
      <w:r w:rsidRPr="005B1EC9">
        <w:rPr>
          <w:b/>
        </w:rPr>
        <w:lastRenderedPageBreak/>
        <w:t>CALENDARIO DEL CURSO</w:t>
      </w:r>
    </w:p>
    <w:tbl>
      <w:tblPr>
        <w:tblStyle w:val="TableGrid"/>
        <w:tblW w:w="14760" w:type="dxa"/>
        <w:tblInd w:w="-972" w:type="dxa"/>
        <w:tblLook w:val="00A0" w:firstRow="1" w:lastRow="0" w:firstColumn="1" w:lastColumn="0" w:noHBand="0" w:noVBand="0"/>
      </w:tblPr>
      <w:tblGrid>
        <w:gridCol w:w="1890"/>
        <w:gridCol w:w="2970"/>
        <w:gridCol w:w="9900"/>
      </w:tblGrid>
      <w:tr w:rsidR="00432BAC" w:rsidRPr="005B1EC9">
        <w:tc>
          <w:tcPr>
            <w:tcW w:w="1890" w:type="dxa"/>
          </w:tcPr>
          <w:p w:rsidR="00432BAC" w:rsidRPr="005B1EC9" w:rsidRDefault="00432BAC">
            <w:pPr>
              <w:rPr>
                <w:b/>
              </w:rPr>
            </w:pPr>
            <w:r w:rsidRPr="005B1EC9">
              <w:rPr>
                <w:b/>
              </w:rPr>
              <w:t xml:space="preserve">SEMANA </w:t>
            </w:r>
          </w:p>
        </w:tc>
        <w:tc>
          <w:tcPr>
            <w:tcW w:w="2970" w:type="dxa"/>
          </w:tcPr>
          <w:p w:rsidR="00432BAC" w:rsidRPr="005B1EC9" w:rsidRDefault="00432BAC">
            <w:pPr>
              <w:rPr>
                <w:b/>
              </w:rPr>
            </w:pPr>
            <w:r w:rsidRPr="005B1EC9">
              <w:rPr>
                <w:b/>
              </w:rPr>
              <w:t>LECTURAS</w:t>
            </w:r>
          </w:p>
        </w:tc>
        <w:tc>
          <w:tcPr>
            <w:tcW w:w="9900" w:type="dxa"/>
          </w:tcPr>
          <w:p w:rsidR="00432BAC" w:rsidRPr="005B1EC9" w:rsidRDefault="00432BAC">
            <w:pPr>
              <w:rPr>
                <w:b/>
              </w:rPr>
            </w:pPr>
            <w:r w:rsidRPr="005B1EC9">
              <w:rPr>
                <w:b/>
              </w:rPr>
              <w:t>TAREA Y PREGUNTAS</w:t>
            </w:r>
          </w:p>
        </w:tc>
      </w:tr>
      <w:tr w:rsidR="00432BAC" w:rsidRPr="00E3218E">
        <w:tc>
          <w:tcPr>
            <w:tcW w:w="1890" w:type="dxa"/>
          </w:tcPr>
          <w:p w:rsidR="00432BAC" w:rsidRDefault="00432BAC">
            <w:r>
              <w:t>1</w:t>
            </w:r>
          </w:p>
          <w:p w:rsidR="00432BAC" w:rsidRDefault="00432BAC"/>
          <w:p w:rsidR="00432BAC" w:rsidRDefault="00432BAC">
            <w:r>
              <w:t>21 DE AGOSTO</w:t>
            </w:r>
          </w:p>
          <w:p w:rsidR="00432BAC" w:rsidRDefault="00432BAC"/>
          <w:p w:rsidR="00432BAC" w:rsidRDefault="00432BAC"/>
          <w:p w:rsidR="00432BAC" w:rsidRDefault="00432BAC">
            <w:r>
              <w:t>23 DE AGOSTO</w:t>
            </w:r>
          </w:p>
        </w:tc>
        <w:tc>
          <w:tcPr>
            <w:tcW w:w="2970" w:type="dxa"/>
          </w:tcPr>
          <w:p w:rsidR="00432BAC" w:rsidRDefault="00432BAC"/>
          <w:p w:rsidR="00432BAC" w:rsidRDefault="00432BAC"/>
          <w:p w:rsidR="00432BAC" w:rsidRDefault="00432BAC">
            <w:r>
              <w:t>INTRODUCCIÓN AL CURSO</w:t>
            </w:r>
          </w:p>
          <w:p w:rsidR="00432BAC" w:rsidRDefault="00432BAC"/>
          <w:p w:rsidR="00432BAC" w:rsidRDefault="00432BAC">
            <w:r>
              <w:t>“Introduction: Science Fiction in Latin America and Spain,” Cosmos Latinos, 1-19</w:t>
            </w:r>
          </w:p>
          <w:p w:rsidR="00432BAC" w:rsidRDefault="00432BAC"/>
          <w:p w:rsidR="00432BAC" w:rsidRDefault="00432BAC" w:rsidP="00432BAC"/>
        </w:tc>
        <w:tc>
          <w:tcPr>
            <w:tcW w:w="9900" w:type="dxa"/>
          </w:tcPr>
          <w:p w:rsidR="00432BAC" w:rsidRPr="00E3218E" w:rsidRDefault="00BB445C">
            <w:pPr>
              <w:rPr>
                <w:b/>
                <w:lang w:val="es-ES"/>
              </w:rPr>
            </w:pPr>
            <w:r w:rsidRPr="00E3218E">
              <w:rPr>
                <w:b/>
                <w:lang w:val="es-ES"/>
              </w:rPr>
              <w:t xml:space="preserve">LOS </w:t>
            </w:r>
            <w:r w:rsidR="00432BAC" w:rsidRPr="00E3218E">
              <w:rPr>
                <w:b/>
                <w:lang w:val="es-ES"/>
              </w:rPr>
              <w:t>ESTUDIANTES DEBEN CONSEGUIR EL LIBRO</w:t>
            </w:r>
            <w:r w:rsidRPr="00E3218E">
              <w:rPr>
                <w:b/>
                <w:lang w:val="es-ES"/>
              </w:rPr>
              <w:t xml:space="preserve"> EN EL BARNES AND NOBLE DE TECH SQ</w:t>
            </w:r>
            <w:r w:rsidR="00432BAC" w:rsidRPr="00E3218E">
              <w:rPr>
                <w:b/>
                <w:lang w:val="es-ES"/>
              </w:rPr>
              <w:t>U</w:t>
            </w:r>
            <w:r w:rsidRPr="00E3218E">
              <w:rPr>
                <w:b/>
                <w:lang w:val="es-ES"/>
              </w:rPr>
              <w:t>A</w:t>
            </w:r>
            <w:r w:rsidR="00432BAC" w:rsidRPr="00E3218E">
              <w:rPr>
                <w:b/>
                <w:lang w:val="es-ES"/>
              </w:rPr>
              <w:t>RE</w:t>
            </w:r>
          </w:p>
          <w:p w:rsidR="00432BAC" w:rsidRPr="00E3218E" w:rsidRDefault="00432BAC">
            <w:pPr>
              <w:rPr>
                <w:lang w:val="es-ES"/>
              </w:rPr>
            </w:pPr>
          </w:p>
          <w:p w:rsidR="00432BAC" w:rsidRPr="00E3218E" w:rsidRDefault="00432BAC">
            <w:pPr>
              <w:rPr>
                <w:b/>
                <w:lang w:val="es-ES"/>
              </w:rPr>
            </w:pPr>
            <w:r w:rsidRPr="00E3218E">
              <w:rPr>
                <w:b/>
                <w:lang w:val="es-ES"/>
              </w:rPr>
              <w:t>Preguntas guías:</w:t>
            </w:r>
          </w:p>
          <w:p w:rsidR="00432BAC" w:rsidRPr="00E3218E" w:rsidRDefault="00432BAC">
            <w:pPr>
              <w:rPr>
                <w:lang w:val="es-ES"/>
              </w:rPr>
            </w:pPr>
            <w:r w:rsidRPr="00E3218E">
              <w:rPr>
                <w:lang w:val="es-ES"/>
              </w:rPr>
              <w:t>¿Cuando se origina la ciencia ficción?</w:t>
            </w:r>
          </w:p>
          <w:p w:rsidR="00432BAC" w:rsidRPr="00E3218E" w:rsidRDefault="00432BAC">
            <w:pPr>
              <w:rPr>
                <w:lang w:val="es-ES"/>
              </w:rPr>
            </w:pPr>
            <w:r w:rsidRPr="00E3218E">
              <w:rPr>
                <w:lang w:val="es-ES"/>
              </w:rPr>
              <w:t>¿En qué países se ha desarrollado la ciencia ficción?</w:t>
            </w:r>
          </w:p>
          <w:p w:rsidR="00CA08A6" w:rsidRPr="00E3218E" w:rsidRDefault="00432BAC">
            <w:pPr>
              <w:rPr>
                <w:lang w:val="es-ES"/>
              </w:rPr>
            </w:pPr>
            <w:r w:rsidRPr="00E3218E">
              <w:rPr>
                <w:lang w:val="es-ES"/>
              </w:rPr>
              <w:t>¿En qué se parece y en qué se diferencia la ciencia ficción latinoamericana de la ciencia ficción norteamericana?</w:t>
            </w:r>
          </w:p>
          <w:p w:rsidR="00432BAC" w:rsidRPr="00E3218E" w:rsidRDefault="00CA08A6">
            <w:pPr>
              <w:rPr>
                <w:lang w:val="es-ES"/>
              </w:rPr>
            </w:pPr>
            <w:r w:rsidRPr="00E3218E">
              <w:rPr>
                <w:lang w:val="es-ES"/>
              </w:rPr>
              <w:t xml:space="preserve"> ¿Qué asuntos o problemas sociales, políticos o científicos se representan en la ciencia ficción</w:t>
            </w:r>
            <w:r w:rsidR="00BB445C" w:rsidRPr="00E3218E">
              <w:rPr>
                <w:lang w:val="es-ES"/>
              </w:rPr>
              <w:t xml:space="preserve"> latinoamericana</w:t>
            </w:r>
            <w:r w:rsidRPr="00E3218E">
              <w:rPr>
                <w:lang w:val="es-ES"/>
              </w:rPr>
              <w:t>?</w:t>
            </w:r>
          </w:p>
          <w:p w:rsidR="00432BAC" w:rsidRPr="00E3218E" w:rsidRDefault="00432BAC">
            <w:pPr>
              <w:rPr>
                <w:lang w:val="es-ES"/>
              </w:rPr>
            </w:pPr>
          </w:p>
          <w:p w:rsidR="00432BAC" w:rsidRPr="00E3218E" w:rsidRDefault="00432BAC">
            <w:pPr>
              <w:rPr>
                <w:lang w:val="es-ES"/>
              </w:rPr>
            </w:pPr>
          </w:p>
          <w:p w:rsidR="00432BAC" w:rsidRPr="00E3218E" w:rsidRDefault="00432BAC">
            <w:pPr>
              <w:rPr>
                <w:lang w:val="es-ES"/>
              </w:rPr>
            </w:pPr>
          </w:p>
        </w:tc>
      </w:tr>
      <w:tr w:rsidR="00432BAC" w:rsidRPr="00E3218E">
        <w:tc>
          <w:tcPr>
            <w:tcW w:w="1890" w:type="dxa"/>
          </w:tcPr>
          <w:p w:rsidR="00432BAC" w:rsidRPr="007C4FE6" w:rsidRDefault="00432BAC">
            <w:pPr>
              <w:rPr>
                <w:b/>
              </w:rPr>
            </w:pPr>
            <w:r w:rsidRPr="007C4FE6">
              <w:rPr>
                <w:b/>
              </w:rPr>
              <w:t>UNIDAD 1</w:t>
            </w:r>
          </w:p>
        </w:tc>
        <w:tc>
          <w:tcPr>
            <w:tcW w:w="2970" w:type="dxa"/>
          </w:tcPr>
          <w:p w:rsidR="00432BAC" w:rsidRPr="00E3218E" w:rsidRDefault="00432BAC">
            <w:pPr>
              <w:rPr>
                <w:b/>
                <w:lang w:val="es-ES"/>
              </w:rPr>
            </w:pPr>
            <w:r w:rsidRPr="00E3218E">
              <w:rPr>
                <w:b/>
                <w:lang w:val="es-ES"/>
              </w:rPr>
              <w:t>INVENTOS CIENTÍFICOS Y NUEVAS TECNOLOGÍAS</w:t>
            </w:r>
          </w:p>
        </w:tc>
        <w:tc>
          <w:tcPr>
            <w:tcW w:w="9900" w:type="dxa"/>
          </w:tcPr>
          <w:p w:rsidR="00432BAC" w:rsidRPr="00E3218E" w:rsidRDefault="00432BAC">
            <w:pPr>
              <w:rPr>
                <w:lang w:val="es-ES"/>
              </w:rPr>
            </w:pPr>
          </w:p>
        </w:tc>
      </w:tr>
      <w:tr w:rsidR="00432BAC" w:rsidRPr="005C5C41">
        <w:tc>
          <w:tcPr>
            <w:tcW w:w="1890" w:type="dxa"/>
          </w:tcPr>
          <w:p w:rsidR="00432BAC" w:rsidRDefault="00432BAC">
            <w:r>
              <w:t>2</w:t>
            </w:r>
          </w:p>
          <w:p w:rsidR="00432BAC" w:rsidRDefault="00432BAC"/>
          <w:p w:rsidR="00432BAC" w:rsidRDefault="00432BAC" w:rsidP="00432BAC">
            <w:r>
              <w:t>28 DE AGOSTO</w:t>
            </w:r>
          </w:p>
          <w:p w:rsidR="00432BAC" w:rsidRDefault="00432BAC" w:rsidP="00432BAC"/>
          <w:p w:rsidR="00432BAC" w:rsidRDefault="00432BAC" w:rsidP="00432BAC">
            <w:r>
              <w:t>30 DE AGOSTO</w:t>
            </w:r>
          </w:p>
          <w:p w:rsidR="00432BAC" w:rsidRDefault="00432BAC"/>
        </w:tc>
        <w:tc>
          <w:tcPr>
            <w:tcW w:w="2970" w:type="dxa"/>
          </w:tcPr>
          <w:p w:rsidR="00432BAC" w:rsidRPr="00E3218E" w:rsidRDefault="00432BAC">
            <w:pPr>
              <w:rPr>
                <w:lang w:val="es-ES"/>
              </w:rPr>
            </w:pPr>
          </w:p>
          <w:p w:rsidR="00432BAC" w:rsidRPr="00E3218E" w:rsidRDefault="00432BAC">
            <w:pPr>
              <w:rPr>
                <w:lang w:val="es-ES"/>
              </w:rPr>
            </w:pPr>
          </w:p>
          <w:p w:rsidR="00432BAC" w:rsidRPr="00E3218E" w:rsidRDefault="00432BAC" w:rsidP="00432BAC">
            <w:pPr>
              <w:rPr>
                <w:lang w:val="es-ES"/>
              </w:rPr>
            </w:pPr>
            <w:r w:rsidRPr="00E3218E">
              <w:rPr>
                <w:lang w:val="es-ES"/>
              </w:rPr>
              <w:t>“Análisis de cuento”</w:t>
            </w:r>
          </w:p>
          <w:p w:rsidR="00432BAC" w:rsidRPr="00E3218E" w:rsidRDefault="00432BAC" w:rsidP="00432BAC">
            <w:pPr>
              <w:rPr>
                <w:lang w:val="es-ES"/>
              </w:rPr>
            </w:pPr>
          </w:p>
          <w:p w:rsidR="00BA414F" w:rsidRPr="00E3218E" w:rsidRDefault="00432BAC" w:rsidP="00BA414F">
            <w:pPr>
              <w:rPr>
                <w:lang w:val="es-ES"/>
              </w:rPr>
            </w:pPr>
            <w:r w:rsidRPr="00E3218E">
              <w:rPr>
                <w:lang w:val="es-ES"/>
              </w:rPr>
              <w:t xml:space="preserve">“Mecanópolis” de Miguel de Unamuno </w:t>
            </w:r>
            <w:r w:rsidR="00A57BAF" w:rsidRPr="00E3218E">
              <w:rPr>
                <w:rFonts w:asciiTheme="minorHAnsi" w:hAnsiTheme="minorHAnsi"/>
                <w:b/>
                <w:lang w:val="es-ES"/>
              </w:rPr>
              <w:t>(COSMOS)</w:t>
            </w:r>
          </w:p>
          <w:p w:rsidR="00BA414F" w:rsidRPr="00E3218E" w:rsidRDefault="00BA414F" w:rsidP="00BA414F">
            <w:pPr>
              <w:rPr>
                <w:lang w:val="es-ES"/>
              </w:rPr>
            </w:pPr>
          </w:p>
          <w:p w:rsidR="00BA414F" w:rsidRPr="00432BAC" w:rsidRDefault="00BA414F" w:rsidP="00BA414F">
            <w:pPr>
              <w:rPr>
                <w:b/>
              </w:rPr>
            </w:pPr>
            <w:r>
              <w:rPr>
                <w:b/>
              </w:rPr>
              <w:t xml:space="preserve">DISCUSIÓN </w:t>
            </w:r>
            <w:r>
              <w:rPr>
                <w:b/>
              </w:rPr>
              <w:br/>
            </w:r>
            <w:r w:rsidRPr="00432BAC">
              <w:rPr>
                <w:b/>
              </w:rPr>
              <w:t>DE BLOG # 1</w:t>
            </w:r>
          </w:p>
          <w:p w:rsidR="00432BAC" w:rsidRDefault="00432BAC"/>
        </w:tc>
        <w:tc>
          <w:tcPr>
            <w:tcW w:w="9900" w:type="dxa"/>
          </w:tcPr>
          <w:p w:rsidR="00BA414F" w:rsidRPr="00E3218E" w:rsidRDefault="00BA414F" w:rsidP="00BA414F">
            <w:pPr>
              <w:rPr>
                <w:b/>
                <w:lang w:val="es-ES"/>
              </w:rPr>
            </w:pPr>
            <w:r w:rsidRPr="00E3218E">
              <w:rPr>
                <w:b/>
                <w:lang w:val="es-ES"/>
              </w:rPr>
              <w:t>29 DE AGOSTO / 4PM / ENTRADA DE BLOG # 1</w:t>
            </w:r>
          </w:p>
          <w:p w:rsidR="00432BAC" w:rsidRPr="00432BAC" w:rsidRDefault="00432BAC" w:rsidP="00432BAC">
            <w:pPr>
              <w:rPr>
                <w:b/>
              </w:rPr>
            </w:pPr>
            <w:r w:rsidRPr="00432BAC">
              <w:rPr>
                <w:b/>
              </w:rPr>
              <w:t>DISCUSION DE MECANOPOLIS</w:t>
            </w:r>
          </w:p>
          <w:p w:rsidR="00432BAC" w:rsidRPr="00E3218E" w:rsidRDefault="00432BAC" w:rsidP="00432BAC">
            <w:pPr>
              <w:numPr>
                <w:ilvl w:val="0"/>
                <w:numId w:val="6"/>
              </w:numPr>
              <w:rPr>
                <w:lang w:val="es-ES"/>
              </w:rPr>
            </w:pPr>
            <w:r w:rsidRPr="00E3218E">
              <w:rPr>
                <w:lang w:val="es-ES"/>
              </w:rPr>
              <w:t>Resuma los hechos que ocurren en el cuento.</w:t>
            </w:r>
          </w:p>
          <w:p w:rsidR="00432BAC" w:rsidRPr="00E3218E" w:rsidRDefault="00432BAC" w:rsidP="00432BAC">
            <w:pPr>
              <w:numPr>
                <w:ilvl w:val="0"/>
                <w:numId w:val="6"/>
              </w:numPr>
              <w:rPr>
                <w:lang w:val="es-ES"/>
              </w:rPr>
            </w:pPr>
            <w:r w:rsidRPr="00E3218E">
              <w:rPr>
                <w:lang w:val="es-ES"/>
              </w:rPr>
              <w:t>Discuta los cambios de escenario en la historia. (Oasis, tren, ciudad, museo, ciudad, oasis)</w:t>
            </w:r>
          </w:p>
          <w:p w:rsidR="00432BAC" w:rsidRPr="00E3218E" w:rsidRDefault="00432BAC" w:rsidP="00432BAC">
            <w:pPr>
              <w:numPr>
                <w:ilvl w:val="0"/>
                <w:numId w:val="6"/>
              </w:numPr>
              <w:rPr>
                <w:lang w:val="es-ES"/>
              </w:rPr>
            </w:pPr>
            <w:r w:rsidRPr="005C5C41">
              <w:rPr>
                <w:lang w:val="es-ES"/>
              </w:rPr>
              <w:t xml:space="preserve">¿Cómo el ambiente afecta la vida del protagonista? </w:t>
            </w:r>
            <w:r w:rsidRPr="00E3218E">
              <w:rPr>
                <w:lang w:val="es-ES"/>
              </w:rPr>
              <w:t>(el ambiente afecta los estados de animo del personaje)</w:t>
            </w:r>
          </w:p>
          <w:p w:rsidR="00432BAC" w:rsidRPr="005C5C41" w:rsidRDefault="00432BAC" w:rsidP="00432BAC">
            <w:pPr>
              <w:numPr>
                <w:ilvl w:val="0"/>
                <w:numId w:val="6"/>
              </w:numPr>
              <w:rPr>
                <w:lang w:val="es-ES"/>
              </w:rPr>
            </w:pPr>
            <w:r w:rsidRPr="005C5C41">
              <w:rPr>
                <w:lang w:val="es-ES"/>
              </w:rPr>
              <w:t>¿Qué visión de la humanidad presenta el autor en este cuento?</w:t>
            </w:r>
          </w:p>
          <w:p w:rsidR="00432BAC" w:rsidRPr="005C5C41" w:rsidRDefault="00432BAC" w:rsidP="00432BAC">
            <w:pPr>
              <w:numPr>
                <w:ilvl w:val="0"/>
                <w:numId w:val="6"/>
              </w:numPr>
              <w:rPr>
                <w:lang w:val="es-ES"/>
              </w:rPr>
            </w:pPr>
            <w:r w:rsidRPr="005C5C41">
              <w:rPr>
                <w:lang w:val="es-ES"/>
              </w:rPr>
              <w:t>¿Qué visión de la tecnología presenta el autor en este cuento?</w:t>
            </w:r>
          </w:p>
          <w:p w:rsidR="00BA414F" w:rsidRPr="005C5C41" w:rsidRDefault="00BA414F" w:rsidP="00432BAC">
            <w:pPr>
              <w:rPr>
                <w:b/>
                <w:lang w:val="es-ES"/>
              </w:rPr>
            </w:pPr>
          </w:p>
          <w:p w:rsidR="00432BAC" w:rsidRPr="005C5C41" w:rsidRDefault="00432BAC" w:rsidP="00BA414F">
            <w:pPr>
              <w:rPr>
                <w:lang w:val="es-ES"/>
              </w:rPr>
            </w:pPr>
          </w:p>
        </w:tc>
      </w:tr>
    </w:tbl>
    <w:p w:rsidR="00432BAC" w:rsidRPr="005C5C41" w:rsidRDefault="00432BAC" w:rsidP="00432BAC">
      <w:pPr>
        <w:rPr>
          <w:lang w:val="es-ES"/>
        </w:rPr>
      </w:pPr>
    </w:p>
    <w:p w:rsidR="00432BAC" w:rsidRPr="005C5C41" w:rsidRDefault="00432BAC" w:rsidP="00432BAC">
      <w:pPr>
        <w:rPr>
          <w:lang w:val="es-ES"/>
        </w:rPr>
      </w:pPr>
      <w:r w:rsidRPr="005C5C41">
        <w:rPr>
          <w:lang w:val="es-ES"/>
        </w:rPr>
        <w:br w:type="page"/>
      </w:r>
      <w:bookmarkStart w:id="0" w:name="_GoBack"/>
      <w:bookmarkEnd w:id="0"/>
    </w:p>
    <w:tbl>
      <w:tblPr>
        <w:tblStyle w:val="TableGrid"/>
        <w:tblpPr w:leftFromText="180" w:rightFromText="180" w:horzAnchor="page" w:tblpX="550" w:tblpY="-1149"/>
        <w:tblW w:w="14768" w:type="dxa"/>
        <w:tblLook w:val="00A0" w:firstRow="1" w:lastRow="0" w:firstColumn="1" w:lastColumn="0" w:noHBand="0" w:noVBand="0"/>
      </w:tblPr>
      <w:tblGrid>
        <w:gridCol w:w="1683"/>
        <w:gridCol w:w="1661"/>
        <w:gridCol w:w="11424"/>
      </w:tblGrid>
      <w:tr w:rsidR="00432BAC" w:rsidRPr="005C5C41">
        <w:trPr>
          <w:trHeight w:val="450"/>
        </w:trPr>
        <w:tc>
          <w:tcPr>
            <w:tcW w:w="1600" w:type="dxa"/>
          </w:tcPr>
          <w:p w:rsidR="00432BAC" w:rsidRDefault="00432BAC" w:rsidP="00432BAC">
            <w:r>
              <w:t>3</w:t>
            </w:r>
          </w:p>
          <w:p w:rsidR="00432BAC" w:rsidRDefault="00432BAC" w:rsidP="00432BAC"/>
          <w:p w:rsidR="00432BAC" w:rsidRDefault="00432BAC" w:rsidP="00432BAC">
            <w:r>
              <w:t>4 DE SPETIEMBRE</w:t>
            </w:r>
          </w:p>
          <w:p w:rsidR="00432BAC" w:rsidRDefault="00432BAC" w:rsidP="00432BAC"/>
          <w:p w:rsidR="00432BAC" w:rsidRDefault="00432BAC" w:rsidP="00432BAC"/>
          <w:p w:rsidR="00432BAC" w:rsidRDefault="00432BAC" w:rsidP="00432BAC"/>
          <w:p w:rsidR="00432BAC" w:rsidRDefault="00432BAC" w:rsidP="00432BAC"/>
        </w:tc>
        <w:tc>
          <w:tcPr>
            <w:tcW w:w="1662" w:type="dxa"/>
          </w:tcPr>
          <w:p w:rsidR="00432BAC" w:rsidRPr="00E3218E" w:rsidRDefault="00432BAC" w:rsidP="00432BAC">
            <w:pPr>
              <w:rPr>
                <w:lang w:val="es-ES"/>
              </w:rPr>
            </w:pPr>
          </w:p>
          <w:p w:rsidR="00432BAC" w:rsidRPr="00E3218E" w:rsidRDefault="00432BAC" w:rsidP="00432BAC">
            <w:pPr>
              <w:rPr>
                <w:lang w:val="es-ES"/>
              </w:rPr>
            </w:pPr>
          </w:p>
          <w:p w:rsidR="00432BAC" w:rsidRPr="00E3218E" w:rsidRDefault="00432BAC" w:rsidP="00432BAC">
            <w:pPr>
              <w:rPr>
                <w:lang w:val="es-ES"/>
              </w:rPr>
            </w:pPr>
            <w:r w:rsidRPr="00E3218E">
              <w:rPr>
                <w:lang w:val="es-ES"/>
              </w:rPr>
              <w:t xml:space="preserve">“Baby HP” de Juan José Arreola, “Futuro” de Luis Britto García </w:t>
            </w:r>
            <w:r w:rsidR="00A57BAF" w:rsidRPr="00E3218E">
              <w:rPr>
                <w:rFonts w:asciiTheme="minorHAnsi" w:hAnsiTheme="minorHAnsi"/>
                <w:b/>
                <w:lang w:val="es-ES"/>
              </w:rPr>
              <w:t>(COSMOS)</w:t>
            </w:r>
          </w:p>
          <w:p w:rsidR="00432BAC" w:rsidRPr="00E3218E" w:rsidRDefault="00432BAC" w:rsidP="00432BAC">
            <w:pPr>
              <w:rPr>
                <w:lang w:val="es-ES"/>
              </w:rPr>
            </w:pPr>
          </w:p>
          <w:p w:rsidR="00432BAC" w:rsidRPr="00E3218E" w:rsidRDefault="00432BAC" w:rsidP="00432BAC">
            <w:pPr>
              <w:rPr>
                <w:lang w:val="es-ES"/>
              </w:rPr>
            </w:pPr>
          </w:p>
        </w:tc>
        <w:tc>
          <w:tcPr>
            <w:tcW w:w="11506" w:type="dxa"/>
          </w:tcPr>
          <w:p w:rsidR="00432BAC" w:rsidRPr="00E3218E" w:rsidRDefault="00432BAC" w:rsidP="00432BAC">
            <w:pPr>
              <w:rPr>
                <w:rFonts w:ascii="Cambria" w:eastAsia="Cambria" w:hAnsi="Cambria"/>
                <w:b/>
                <w:lang w:val="es-ES"/>
              </w:rPr>
            </w:pPr>
            <w:r w:rsidRPr="00E3218E">
              <w:rPr>
                <w:rFonts w:ascii="Cambria" w:eastAsia="Cambria" w:hAnsi="Cambria"/>
                <w:b/>
                <w:lang w:val="es-ES"/>
              </w:rPr>
              <w:t>DISCUSION DE LOS CUENTOS “LA BURBUJA”, “FUTURO” Y “BABY HP”</w:t>
            </w:r>
          </w:p>
          <w:p w:rsidR="00432BAC" w:rsidRPr="00E75A4F" w:rsidRDefault="00432BAC" w:rsidP="00432BAC">
            <w:pPr>
              <w:rPr>
                <w:rFonts w:ascii="Cambria" w:eastAsia="Cambria" w:hAnsi="Cambria"/>
                <w:b/>
              </w:rPr>
            </w:pPr>
            <w:r w:rsidRPr="001A3269">
              <w:rPr>
                <w:rFonts w:ascii="Cambria" w:eastAsia="Cambria" w:hAnsi="Cambria"/>
                <w:b/>
              </w:rPr>
              <w:t>Preguntas generales:</w:t>
            </w:r>
          </w:p>
          <w:p w:rsidR="00432BAC" w:rsidRPr="00E3218E" w:rsidRDefault="00432BAC" w:rsidP="00432BAC">
            <w:pPr>
              <w:numPr>
                <w:ilvl w:val="0"/>
                <w:numId w:val="8"/>
              </w:numPr>
              <w:rPr>
                <w:rFonts w:ascii="Cambria" w:eastAsia="Cambria" w:hAnsi="Cambria"/>
                <w:lang w:val="es-ES"/>
              </w:rPr>
            </w:pPr>
            <w:r w:rsidRPr="00E3218E">
              <w:rPr>
                <w:rFonts w:ascii="Cambria" w:eastAsia="Cambria" w:hAnsi="Cambria"/>
                <w:lang w:val="es-ES"/>
              </w:rPr>
              <w:t>¿De qué manera los autores incorporan la ciencia y la tecnología en sus cuentos?</w:t>
            </w:r>
          </w:p>
          <w:p w:rsidR="00432BAC" w:rsidRPr="00E3218E" w:rsidRDefault="00432BAC" w:rsidP="00432BAC">
            <w:pPr>
              <w:numPr>
                <w:ilvl w:val="0"/>
                <w:numId w:val="8"/>
              </w:numPr>
              <w:rPr>
                <w:rFonts w:ascii="Cambria" w:eastAsia="Cambria" w:hAnsi="Cambria"/>
                <w:lang w:val="es-ES"/>
              </w:rPr>
            </w:pPr>
            <w:r w:rsidRPr="00E3218E">
              <w:rPr>
                <w:rFonts w:ascii="Cambria" w:eastAsia="Cambria" w:hAnsi="Cambria"/>
                <w:lang w:val="es-ES"/>
              </w:rPr>
              <w:t>¿Qué situaciones biológicas, culturales, históricas, sociales, políticas o económicas se discuten en estos cuentos?</w:t>
            </w:r>
          </w:p>
          <w:p w:rsidR="00432BAC" w:rsidRDefault="00432BAC" w:rsidP="00432BAC">
            <w:pPr>
              <w:numPr>
                <w:ilvl w:val="0"/>
                <w:numId w:val="8"/>
              </w:numPr>
              <w:rPr>
                <w:rFonts w:ascii="Cambria" w:eastAsia="Cambria" w:hAnsi="Cambria"/>
              </w:rPr>
            </w:pPr>
            <w:r w:rsidRPr="00E3218E">
              <w:rPr>
                <w:rFonts w:ascii="Cambria" w:eastAsia="Cambria" w:hAnsi="Cambria"/>
                <w:lang w:val="es-ES"/>
              </w:rPr>
              <w:t xml:space="preserve">¿Qué visiones de la ciencia y la tecnología ofrecen los autores? </w:t>
            </w:r>
            <w:r>
              <w:rPr>
                <w:rFonts w:ascii="Cambria" w:eastAsia="Cambria" w:hAnsi="Cambria"/>
              </w:rPr>
              <w:t>Pesimistas, optimistas, críticos.</w:t>
            </w:r>
          </w:p>
          <w:p w:rsidR="00432BAC" w:rsidRPr="00E75A4F" w:rsidRDefault="00432BAC" w:rsidP="00432BAC">
            <w:pPr>
              <w:rPr>
                <w:rFonts w:ascii="Cambria" w:eastAsia="Cambria" w:hAnsi="Cambria"/>
                <w:b/>
              </w:rPr>
            </w:pPr>
            <w:r w:rsidRPr="001A3269">
              <w:rPr>
                <w:rFonts w:ascii="Cambria" w:eastAsia="Cambria" w:hAnsi="Cambria"/>
                <w:b/>
              </w:rPr>
              <w:t>Grupos de discusión:</w:t>
            </w:r>
          </w:p>
          <w:p w:rsidR="00432BAC" w:rsidRPr="00E3218E" w:rsidRDefault="00432BAC" w:rsidP="00432BAC">
            <w:pPr>
              <w:numPr>
                <w:ilvl w:val="0"/>
                <w:numId w:val="7"/>
              </w:numPr>
              <w:rPr>
                <w:rFonts w:ascii="Cambria" w:eastAsia="Cambria" w:hAnsi="Cambria"/>
                <w:lang w:val="es-ES"/>
              </w:rPr>
            </w:pPr>
            <w:r w:rsidRPr="00E3218E">
              <w:rPr>
                <w:rFonts w:ascii="Cambria" w:eastAsia="Cambria" w:hAnsi="Cambria"/>
                <w:lang w:val="es-ES"/>
              </w:rPr>
              <w:t>Discuta los inventos científicos o avances tecnológicos en el cuento “La burbuja” de René Rebetez.</w:t>
            </w:r>
          </w:p>
          <w:p w:rsidR="00432BAC" w:rsidRPr="00E3218E" w:rsidRDefault="00432BAC" w:rsidP="00432BAC">
            <w:pPr>
              <w:numPr>
                <w:ilvl w:val="0"/>
                <w:numId w:val="7"/>
              </w:numPr>
              <w:rPr>
                <w:rFonts w:ascii="Cambria" w:eastAsia="Cambria" w:hAnsi="Cambria"/>
                <w:lang w:val="es-ES"/>
              </w:rPr>
            </w:pPr>
            <w:r w:rsidRPr="00E3218E">
              <w:rPr>
                <w:rFonts w:ascii="Cambria" w:eastAsia="Cambria" w:hAnsi="Cambria"/>
                <w:lang w:val="es-ES"/>
              </w:rPr>
              <w:t>Discuta los inventos científicos o avances tecnológicos en el cuento “Futuro” de Luis Britto García.</w:t>
            </w:r>
          </w:p>
          <w:p w:rsidR="00432BAC" w:rsidRPr="00E3218E" w:rsidRDefault="00432BAC" w:rsidP="00432BAC">
            <w:pPr>
              <w:numPr>
                <w:ilvl w:val="0"/>
                <w:numId w:val="7"/>
              </w:numPr>
              <w:rPr>
                <w:rFonts w:ascii="Cambria" w:eastAsia="Cambria" w:hAnsi="Cambria"/>
                <w:lang w:val="es-ES"/>
              </w:rPr>
            </w:pPr>
            <w:r w:rsidRPr="00E3218E">
              <w:rPr>
                <w:rFonts w:ascii="Cambria" w:eastAsia="Cambria" w:hAnsi="Cambria"/>
                <w:lang w:val="es-ES"/>
              </w:rPr>
              <w:t>Discuta los inventos científicos o avances tecnológicos en el cuento “Baby HP” de Juan José Arreola.</w:t>
            </w:r>
          </w:p>
          <w:p w:rsidR="00432BAC" w:rsidRPr="00E3218E" w:rsidRDefault="00432BAC" w:rsidP="00432BAC">
            <w:pPr>
              <w:numPr>
                <w:ilvl w:val="0"/>
                <w:numId w:val="7"/>
              </w:numPr>
              <w:rPr>
                <w:rFonts w:ascii="Cambria" w:eastAsia="Cambria" w:hAnsi="Cambria"/>
                <w:lang w:val="es-ES"/>
              </w:rPr>
            </w:pPr>
            <w:r w:rsidRPr="00E3218E">
              <w:rPr>
                <w:rFonts w:ascii="Cambria" w:eastAsia="Cambria" w:hAnsi="Cambria"/>
                <w:lang w:val="es-ES"/>
              </w:rPr>
              <w:t>Compare las representaciones del destino de la humanidad en “Futuro” de Luis Britto García, “La burbuja” de René Rebetez y “Baby HP” de Juan José Arreola.</w:t>
            </w:r>
          </w:p>
          <w:p w:rsidR="00432BAC" w:rsidRPr="00E3218E" w:rsidRDefault="00432BAC" w:rsidP="00432BAC">
            <w:pPr>
              <w:numPr>
                <w:ilvl w:val="0"/>
                <w:numId w:val="7"/>
              </w:numPr>
              <w:rPr>
                <w:rFonts w:ascii="Cambria" w:eastAsia="Cambria" w:hAnsi="Cambria"/>
                <w:lang w:val="es-ES"/>
              </w:rPr>
            </w:pPr>
            <w:r w:rsidRPr="00E3218E">
              <w:rPr>
                <w:rFonts w:ascii="Cambria" w:eastAsia="Cambria" w:hAnsi="Cambria"/>
                <w:lang w:val="es-ES"/>
              </w:rPr>
              <w:t>Discuta las transformaciones del cuerpo humano en los cuentos “Futuro” de Luis Britto García y “Baby HP” de Juan José Arreola.</w:t>
            </w:r>
          </w:p>
          <w:p w:rsidR="00432BAC" w:rsidRPr="00E3218E" w:rsidRDefault="00432BAC" w:rsidP="00432BAC">
            <w:pPr>
              <w:numPr>
                <w:ilvl w:val="0"/>
                <w:numId w:val="7"/>
              </w:numPr>
              <w:rPr>
                <w:rFonts w:ascii="Cambria" w:eastAsia="Cambria" w:hAnsi="Cambria"/>
                <w:lang w:val="es-ES"/>
              </w:rPr>
            </w:pPr>
            <w:r w:rsidRPr="00E3218E">
              <w:rPr>
                <w:rFonts w:ascii="Cambria" w:eastAsia="Cambria" w:hAnsi="Cambria"/>
                <w:lang w:val="es-ES"/>
              </w:rPr>
              <w:t>Discuta las tranformaciones psicológicas en “Futuro” de Luis Britto García y “La burbuja” de René Rebetez</w:t>
            </w:r>
          </w:p>
          <w:p w:rsidR="00432BAC" w:rsidRPr="005C5C41" w:rsidRDefault="00432BAC" w:rsidP="00432BAC">
            <w:pPr>
              <w:numPr>
                <w:ilvl w:val="0"/>
                <w:numId w:val="7"/>
              </w:numPr>
              <w:rPr>
                <w:rFonts w:ascii="Cambria" w:eastAsia="Cambria" w:hAnsi="Cambria"/>
                <w:lang w:val="es-ES"/>
              </w:rPr>
            </w:pPr>
            <w:r w:rsidRPr="005C5C41">
              <w:rPr>
                <w:rFonts w:ascii="Cambria" w:eastAsia="Cambria" w:hAnsi="Cambria"/>
                <w:lang w:val="es-ES"/>
              </w:rPr>
              <w:t xml:space="preserve">Compare los marcos narrativos de las historias “Futuro” de Luis Britto García (Tesis, antítesis, </w:t>
            </w:r>
            <w:r w:rsidRPr="005C5C41">
              <w:rPr>
                <w:rFonts w:ascii="Cambria" w:eastAsia="Cambria" w:hAnsi="Cambria"/>
                <w:lang w:val="es-ES"/>
              </w:rPr>
              <w:lastRenderedPageBreak/>
              <w:t>síntesis) y “Baby HP” de Juan José Arreola (anuncio publicitario).</w:t>
            </w:r>
          </w:p>
          <w:p w:rsidR="00432BAC" w:rsidRPr="005C5C41" w:rsidRDefault="00432BAC" w:rsidP="00432BAC">
            <w:pPr>
              <w:rPr>
                <w:lang w:val="es-ES"/>
              </w:rPr>
            </w:pPr>
          </w:p>
        </w:tc>
      </w:tr>
      <w:tr w:rsidR="00432BAC" w:rsidRPr="00CE1747">
        <w:trPr>
          <w:trHeight w:val="5270"/>
        </w:trPr>
        <w:tc>
          <w:tcPr>
            <w:tcW w:w="1600" w:type="dxa"/>
          </w:tcPr>
          <w:p w:rsidR="00432BAC" w:rsidRDefault="00432BAC" w:rsidP="00432BAC">
            <w:r>
              <w:lastRenderedPageBreak/>
              <w:t>6 DE SEPTIEMBRE</w:t>
            </w:r>
          </w:p>
          <w:p w:rsidR="00432BAC" w:rsidRDefault="00432BAC" w:rsidP="00432BAC"/>
        </w:tc>
        <w:tc>
          <w:tcPr>
            <w:tcW w:w="1662" w:type="dxa"/>
          </w:tcPr>
          <w:p w:rsidR="00432BAC" w:rsidRPr="00E3218E" w:rsidRDefault="00432BAC" w:rsidP="00432BAC">
            <w:pPr>
              <w:rPr>
                <w:lang w:val="es-ES"/>
              </w:rPr>
            </w:pPr>
            <w:r w:rsidRPr="00E3218E">
              <w:rPr>
                <w:lang w:val="es-ES"/>
              </w:rPr>
              <w:t>“La muerte del poeta” de Alberto Vanasco y “Carteles” de Sergio Gaut Vel Hartman</w:t>
            </w:r>
          </w:p>
          <w:p w:rsidR="00BA414F" w:rsidRDefault="00BA414F" w:rsidP="00BA414F">
            <w:pPr>
              <w:rPr>
                <w:b/>
              </w:rPr>
            </w:pPr>
            <w:r>
              <w:rPr>
                <w:b/>
              </w:rPr>
              <w:t>DISCUSIÓN DE BLOG # 2</w:t>
            </w:r>
          </w:p>
          <w:p w:rsidR="00432BAC" w:rsidRDefault="00432BAC" w:rsidP="00432BAC"/>
        </w:tc>
        <w:tc>
          <w:tcPr>
            <w:tcW w:w="11506" w:type="dxa"/>
          </w:tcPr>
          <w:p w:rsidR="00BA414F" w:rsidRPr="00E3218E" w:rsidRDefault="00BA414F" w:rsidP="00432BAC">
            <w:pPr>
              <w:rPr>
                <w:rFonts w:ascii="Cambria" w:eastAsia="Cambria" w:hAnsi="Cambria"/>
                <w:b/>
                <w:lang w:val="es-ES"/>
              </w:rPr>
            </w:pPr>
            <w:r w:rsidRPr="00E3218E">
              <w:rPr>
                <w:rFonts w:ascii="Cambria" w:eastAsia="Cambria" w:hAnsi="Cambria"/>
                <w:b/>
                <w:lang w:val="es-ES"/>
              </w:rPr>
              <w:t>5 DE SEPTIEMBRE / 4PM / ENTRADA DE BLOG #2</w:t>
            </w:r>
          </w:p>
          <w:p w:rsidR="00BA414F" w:rsidRPr="00E3218E" w:rsidRDefault="00BA414F" w:rsidP="00432BAC">
            <w:pPr>
              <w:rPr>
                <w:rFonts w:ascii="Cambria" w:eastAsia="Cambria" w:hAnsi="Cambria"/>
                <w:b/>
                <w:lang w:val="es-ES"/>
              </w:rPr>
            </w:pPr>
          </w:p>
          <w:p w:rsidR="00432BAC" w:rsidRPr="00E3218E" w:rsidRDefault="00432BAC" w:rsidP="00432BAC">
            <w:pPr>
              <w:rPr>
                <w:rFonts w:ascii="Cambria" w:eastAsia="Cambria" w:hAnsi="Cambria"/>
                <w:b/>
                <w:lang w:val="es-ES"/>
              </w:rPr>
            </w:pPr>
            <w:r w:rsidRPr="00E3218E">
              <w:rPr>
                <w:rFonts w:ascii="Cambria" w:eastAsia="Cambria" w:hAnsi="Cambria"/>
                <w:b/>
                <w:lang w:val="es-ES"/>
              </w:rPr>
              <w:t>DISCUSION DE LOS CUENTOS “LA MUERTE DE UN POETA” DE ALBERTO VANASCO Y “C</w:t>
            </w:r>
            <w:r w:rsidRPr="00E3218E">
              <w:rPr>
                <w:b/>
                <w:lang w:val="es-ES"/>
              </w:rPr>
              <w:t>ARTELES” SEGIO GAUT VEL HARTMAN</w:t>
            </w:r>
          </w:p>
          <w:p w:rsidR="00432BAC" w:rsidRPr="00E75A4F" w:rsidRDefault="00432BAC" w:rsidP="00432BAC">
            <w:pPr>
              <w:rPr>
                <w:rFonts w:ascii="Cambria" w:eastAsia="Cambria" w:hAnsi="Cambria"/>
                <w:b/>
              </w:rPr>
            </w:pPr>
            <w:r w:rsidRPr="001A3269">
              <w:rPr>
                <w:rFonts w:ascii="Cambria" w:eastAsia="Cambria" w:hAnsi="Cambria"/>
                <w:b/>
              </w:rPr>
              <w:t>Preguntas generales:</w:t>
            </w:r>
          </w:p>
          <w:p w:rsidR="00432BAC" w:rsidRPr="00E3218E" w:rsidRDefault="00432BAC" w:rsidP="00432BAC">
            <w:pPr>
              <w:numPr>
                <w:ilvl w:val="0"/>
                <w:numId w:val="9"/>
              </w:numPr>
              <w:rPr>
                <w:rFonts w:ascii="Cambria" w:eastAsia="Cambria" w:hAnsi="Cambria"/>
                <w:lang w:val="es-ES"/>
              </w:rPr>
            </w:pPr>
            <w:r w:rsidRPr="00E3218E">
              <w:rPr>
                <w:rFonts w:ascii="Cambria" w:eastAsia="Cambria" w:hAnsi="Cambria"/>
                <w:lang w:val="es-ES"/>
              </w:rPr>
              <w:t>¿De qué manera los autores incorporan la ciencia y la tecnología en sus cuentos?</w:t>
            </w:r>
          </w:p>
          <w:p w:rsidR="00432BAC" w:rsidRPr="00E3218E" w:rsidRDefault="00432BAC" w:rsidP="00432BAC">
            <w:pPr>
              <w:numPr>
                <w:ilvl w:val="0"/>
                <w:numId w:val="9"/>
              </w:numPr>
              <w:rPr>
                <w:rFonts w:ascii="Cambria" w:eastAsia="Cambria" w:hAnsi="Cambria"/>
                <w:lang w:val="es-ES"/>
              </w:rPr>
            </w:pPr>
            <w:r w:rsidRPr="00E3218E">
              <w:rPr>
                <w:rFonts w:ascii="Cambria" w:eastAsia="Cambria" w:hAnsi="Cambria"/>
                <w:lang w:val="es-ES"/>
              </w:rPr>
              <w:t>¿Qué situaciones biológicas, culturales, históricas, sociales, políticas o económicas se discuten en estos cuentos?</w:t>
            </w:r>
          </w:p>
          <w:p w:rsidR="00432BAC" w:rsidRDefault="00432BAC" w:rsidP="00432BAC">
            <w:pPr>
              <w:numPr>
                <w:ilvl w:val="0"/>
                <w:numId w:val="9"/>
              </w:numPr>
              <w:rPr>
                <w:rFonts w:ascii="Cambria" w:eastAsia="Cambria" w:hAnsi="Cambria"/>
              </w:rPr>
            </w:pPr>
            <w:r w:rsidRPr="00E3218E">
              <w:rPr>
                <w:rFonts w:ascii="Cambria" w:eastAsia="Cambria" w:hAnsi="Cambria"/>
                <w:lang w:val="es-ES"/>
              </w:rPr>
              <w:t xml:space="preserve">¿Qué visiones de la ciencia y la tecnología ofrecen los autores? </w:t>
            </w:r>
            <w:r>
              <w:rPr>
                <w:rFonts w:ascii="Cambria" w:eastAsia="Cambria" w:hAnsi="Cambria"/>
              </w:rPr>
              <w:t>Pesimistas, optimistas, críticos.</w:t>
            </w:r>
          </w:p>
          <w:p w:rsidR="00432BAC" w:rsidRPr="001A3269" w:rsidRDefault="00432BAC" w:rsidP="00432BAC">
            <w:pPr>
              <w:rPr>
                <w:rFonts w:ascii="Cambria" w:eastAsia="Cambria" w:hAnsi="Cambria"/>
                <w:b/>
              </w:rPr>
            </w:pPr>
            <w:r>
              <w:rPr>
                <w:b/>
              </w:rPr>
              <w:t>Discusión de grupos:</w:t>
            </w:r>
          </w:p>
          <w:p w:rsidR="00432BAC" w:rsidRPr="00E3218E" w:rsidRDefault="00432BAC" w:rsidP="00432BAC">
            <w:pPr>
              <w:rPr>
                <w:rFonts w:ascii="Cambria" w:eastAsia="Cambria" w:hAnsi="Cambria"/>
                <w:lang w:val="es-ES"/>
              </w:rPr>
            </w:pPr>
            <w:r w:rsidRPr="00E3218E">
              <w:rPr>
                <w:rFonts w:ascii="Cambria" w:eastAsia="Cambria" w:hAnsi="Cambria"/>
                <w:lang w:val="es-ES"/>
              </w:rPr>
              <w:t>1) Discuta el tema de la memoria digital en “La muerte de poeta.”</w:t>
            </w:r>
          </w:p>
          <w:p w:rsidR="00432BAC" w:rsidRPr="00E3218E" w:rsidRDefault="00432BAC" w:rsidP="00432BAC">
            <w:pPr>
              <w:rPr>
                <w:rFonts w:ascii="Cambria" w:eastAsia="Cambria" w:hAnsi="Cambria"/>
                <w:lang w:val="es-ES"/>
              </w:rPr>
            </w:pPr>
            <w:r w:rsidRPr="00E3218E">
              <w:rPr>
                <w:rFonts w:ascii="Cambria" w:eastAsia="Cambria" w:hAnsi="Cambria"/>
                <w:lang w:val="es-ES"/>
              </w:rPr>
              <w:t>2) Discuta el tema de la originalidad humana y del control del lenguaje realizado por las máquinas en “La muerte de un poeta.”</w:t>
            </w:r>
          </w:p>
          <w:p w:rsidR="00432BAC" w:rsidRPr="00E3218E" w:rsidRDefault="00432BAC" w:rsidP="00432BAC">
            <w:pPr>
              <w:rPr>
                <w:rFonts w:ascii="Cambria" w:eastAsia="Cambria" w:hAnsi="Cambria"/>
                <w:lang w:val="es-ES"/>
              </w:rPr>
            </w:pPr>
            <w:r w:rsidRPr="00E3218E">
              <w:rPr>
                <w:rFonts w:ascii="Cambria" w:eastAsia="Cambria" w:hAnsi="Cambria"/>
                <w:lang w:val="es-ES"/>
              </w:rPr>
              <w:t>3) Discuta el rol de los carteles y el destino del mundo en el cuento de Gaut Vel Hartman.</w:t>
            </w:r>
          </w:p>
          <w:p w:rsidR="00432BAC" w:rsidRPr="00E3218E" w:rsidRDefault="00432BAC" w:rsidP="00432BAC">
            <w:pPr>
              <w:rPr>
                <w:rFonts w:ascii="Cambria" w:eastAsia="Cambria" w:hAnsi="Cambria"/>
                <w:lang w:val="es-ES"/>
              </w:rPr>
            </w:pPr>
            <w:r w:rsidRPr="00E3218E">
              <w:rPr>
                <w:rFonts w:ascii="Cambria" w:eastAsia="Cambria" w:hAnsi="Cambria"/>
                <w:lang w:val="es-ES"/>
              </w:rPr>
              <w:t>4) Compare el destino del lenguaje en “Carteles” y en “La muerte de un poeta.”</w:t>
            </w:r>
          </w:p>
          <w:p w:rsidR="00432BAC" w:rsidRPr="00E3218E" w:rsidRDefault="00432BAC" w:rsidP="00432BAC">
            <w:pPr>
              <w:rPr>
                <w:rFonts w:ascii="Cambria" w:eastAsia="Cambria" w:hAnsi="Cambria"/>
                <w:lang w:val="es-ES"/>
              </w:rPr>
            </w:pPr>
            <w:r w:rsidRPr="00E3218E">
              <w:rPr>
                <w:rFonts w:ascii="Cambria" w:eastAsia="Cambria" w:hAnsi="Cambria"/>
                <w:lang w:val="es-ES"/>
              </w:rPr>
              <w:t>5) Compare el papel de el error en estos dos cuentos.</w:t>
            </w:r>
          </w:p>
          <w:p w:rsidR="00432BAC" w:rsidRPr="00E3218E" w:rsidRDefault="00432BAC" w:rsidP="00432BAC">
            <w:pPr>
              <w:rPr>
                <w:b/>
                <w:lang w:val="es-ES"/>
              </w:rPr>
            </w:pPr>
          </w:p>
          <w:p w:rsidR="00432BAC" w:rsidRPr="00E3218E" w:rsidRDefault="00432BAC" w:rsidP="00BA414F">
            <w:pPr>
              <w:rPr>
                <w:lang w:val="es-ES"/>
              </w:rPr>
            </w:pPr>
          </w:p>
        </w:tc>
      </w:tr>
    </w:tbl>
    <w:tbl>
      <w:tblPr>
        <w:tblStyle w:val="TableGrid"/>
        <w:tblW w:w="14760" w:type="dxa"/>
        <w:tblInd w:w="-882" w:type="dxa"/>
        <w:tblLook w:val="00A0" w:firstRow="1" w:lastRow="0" w:firstColumn="1" w:lastColumn="0" w:noHBand="0" w:noVBand="0"/>
      </w:tblPr>
      <w:tblGrid>
        <w:gridCol w:w="1683"/>
        <w:gridCol w:w="1619"/>
        <w:gridCol w:w="11458"/>
      </w:tblGrid>
      <w:tr w:rsidR="00432BAC" w:rsidRPr="00E3218E" w:rsidTr="00E3218E">
        <w:tc>
          <w:tcPr>
            <w:tcW w:w="1683" w:type="dxa"/>
          </w:tcPr>
          <w:p w:rsidR="00432BAC" w:rsidRDefault="00432BAC" w:rsidP="00432BAC">
            <w:r>
              <w:t>11 DE SEPTIEMBRE</w:t>
            </w:r>
          </w:p>
          <w:p w:rsidR="00432BAC" w:rsidRDefault="00432BAC"/>
        </w:tc>
        <w:tc>
          <w:tcPr>
            <w:tcW w:w="1619" w:type="dxa"/>
          </w:tcPr>
          <w:p w:rsidR="00432BAC" w:rsidRPr="00E3218E" w:rsidRDefault="00432BAC">
            <w:pPr>
              <w:rPr>
                <w:lang w:val="es-ES"/>
              </w:rPr>
            </w:pPr>
            <w:r w:rsidRPr="00E3218E">
              <w:rPr>
                <w:lang w:val="es-ES"/>
              </w:rPr>
              <w:t>“Cybersexo” de Gerardo Sifuentes Marín</w:t>
            </w:r>
          </w:p>
        </w:tc>
        <w:tc>
          <w:tcPr>
            <w:tcW w:w="11458" w:type="dxa"/>
          </w:tcPr>
          <w:p w:rsidR="00432BAC" w:rsidRPr="00E3218E" w:rsidRDefault="00432BAC" w:rsidP="00432BAC">
            <w:pPr>
              <w:rPr>
                <w:rFonts w:ascii="Cambria" w:eastAsia="Cambria" w:hAnsi="Cambria"/>
                <w:b/>
                <w:lang w:val="es-ES"/>
              </w:rPr>
            </w:pPr>
            <w:r w:rsidRPr="00E3218E">
              <w:rPr>
                <w:rFonts w:ascii="Cambria" w:eastAsia="Cambria" w:hAnsi="Cambria"/>
                <w:b/>
                <w:lang w:val="es-ES"/>
              </w:rPr>
              <w:t>DISCUSION DEL CUENTO “CYBERS</w:t>
            </w:r>
            <w:r w:rsidRPr="00E3218E">
              <w:rPr>
                <w:b/>
                <w:lang w:val="es-ES"/>
              </w:rPr>
              <w:t>EXO” DE GERARDO SIFUENTES MARIN</w:t>
            </w:r>
          </w:p>
          <w:p w:rsidR="00432BAC" w:rsidRPr="00B51503" w:rsidRDefault="00432BAC" w:rsidP="00432BAC">
            <w:pPr>
              <w:rPr>
                <w:rFonts w:ascii="Cambria" w:eastAsia="Cambria" w:hAnsi="Cambria"/>
                <w:b/>
              </w:rPr>
            </w:pPr>
            <w:r w:rsidRPr="001A3269">
              <w:rPr>
                <w:rFonts w:ascii="Cambria" w:eastAsia="Cambria" w:hAnsi="Cambria"/>
                <w:b/>
              </w:rPr>
              <w:t>Preguntas generales:</w:t>
            </w:r>
          </w:p>
          <w:p w:rsidR="00432BAC" w:rsidRPr="00E3218E" w:rsidRDefault="00432BAC" w:rsidP="00432BAC">
            <w:pPr>
              <w:numPr>
                <w:ilvl w:val="0"/>
                <w:numId w:val="8"/>
              </w:numPr>
              <w:rPr>
                <w:rFonts w:ascii="Cambria" w:eastAsia="Cambria" w:hAnsi="Cambria"/>
                <w:lang w:val="es-ES"/>
              </w:rPr>
            </w:pPr>
            <w:r w:rsidRPr="00E3218E">
              <w:rPr>
                <w:rFonts w:ascii="Cambria" w:eastAsia="Cambria" w:hAnsi="Cambria"/>
                <w:lang w:val="es-ES"/>
              </w:rPr>
              <w:t>¿De qué manera los autores incorporan la ciencia y la tecnología en sus cuentos?</w:t>
            </w:r>
          </w:p>
          <w:p w:rsidR="00432BAC" w:rsidRPr="00E3218E" w:rsidRDefault="00432BAC" w:rsidP="00432BAC">
            <w:pPr>
              <w:numPr>
                <w:ilvl w:val="0"/>
                <w:numId w:val="8"/>
              </w:numPr>
              <w:rPr>
                <w:rFonts w:ascii="Cambria" w:eastAsia="Cambria" w:hAnsi="Cambria"/>
                <w:lang w:val="es-ES"/>
              </w:rPr>
            </w:pPr>
            <w:r w:rsidRPr="00E3218E">
              <w:rPr>
                <w:rFonts w:ascii="Cambria" w:eastAsia="Cambria" w:hAnsi="Cambria"/>
                <w:lang w:val="es-ES"/>
              </w:rPr>
              <w:t>¿Qué situaciones biológicas, culturales, históricas, sociales, políticas o económicas se discuten en estos cuentos?</w:t>
            </w:r>
          </w:p>
          <w:p w:rsidR="00432BAC" w:rsidRDefault="00432BAC" w:rsidP="00432BAC">
            <w:pPr>
              <w:numPr>
                <w:ilvl w:val="0"/>
                <w:numId w:val="8"/>
              </w:numPr>
              <w:rPr>
                <w:rFonts w:ascii="Cambria" w:eastAsia="Cambria" w:hAnsi="Cambria"/>
              </w:rPr>
            </w:pPr>
            <w:r w:rsidRPr="00E3218E">
              <w:rPr>
                <w:rFonts w:ascii="Cambria" w:eastAsia="Cambria" w:hAnsi="Cambria"/>
                <w:lang w:val="es-ES"/>
              </w:rPr>
              <w:t xml:space="preserve">¿Qué visiones de la ciencia y la tecnología ofrecen los autores? </w:t>
            </w:r>
            <w:r>
              <w:rPr>
                <w:rFonts w:ascii="Cambria" w:eastAsia="Cambria" w:hAnsi="Cambria"/>
              </w:rPr>
              <w:t>Pesimistas, optimistas, críticos.</w:t>
            </w:r>
          </w:p>
          <w:p w:rsidR="00432BAC" w:rsidRPr="001A3269" w:rsidRDefault="00432BAC" w:rsidP="00432BAC">
            <w:pPr>
              <w:rPr>
                <w:rFonts w:ascii="Cambria" w:eastAsia="Cambria" w:hAnsi="Cambria"/>
                <w:b/>
              </w:rPr>
            </w:pPr>
            <w:r>
              <w:rPr>
                <w:b/>
              </w:rPr>
              <w:t>Discusión de grupos:</w:t>
            </w:r>
          </w:p>
          <w:p w:rsidR="00432BAC" w:rsidRPr="00E3218E" w:rsidRDefault="00432BAC" w:rsidP="00432BAC">
            <w:pPr>
              <w:numPr>
                <w:ilvl w:val="0"/>
                <w:numId w:val="10"/>
              </w:numPr>
              <w:rPr>
                <w:rFonts w:ascii="Cambria" w:eastAsia="Cambria" w:hAnsi="Cambria"/>
                <w:lang w:val="es-ES"/>
              </w:rPr>
            </w:pPr>
            <w:r w:rsidRPr="00E3218E">
              <w:rPr>
                <w:rFonts w:ascii="Cambria" w:eastAsia="Cambria" w:hAnsi="Cambria"/>
                <w:lang w:val="es-ES"/>
              </w:rPr>
              <w:t>Discuta la representación de la cultura corporativa en “Cybersexo.”</w:t>
            </w:r>
          </w:p>
          <w:p w:rsidR="00432BAC" w:rsidRPr="00E3218E" w:rsidRDefault="00432BAC" w:rsidP="00432BAC">
            <w:pPr>
              <w:numPr>
                <w:ilvl w:val="0"/>
                <w:numId w:val="10"/>
              </w:numPr>
              <w:rPr>
                <w:rFonts w:ascii="Cambria" w:eastAsia="Cambria" w:hAnsi="Cambria"/>
                <w:lang w:val="es-ES"/>
              </w:rPr>
            </w:pPr>
            <w:r w:rsidRPr="00E3218E">
              <w:rPr>
                <w:rFonts w:ascii="Cambria" w:eastAsia="Cambria" w:hAnsi="Cambria"/>
                <w:lang w:val="es-ES"/>
              </w:rPr>
              <w:t>Discuta las representaciones del género y la fantasía sexual en “Cybersexo.”</w:t>
            </w:r>
          </w:p>
          <w:p w:rsidR="00432BAC" w:rsidRPr="00E3218E" w:rsidRDefault="00432BAC" w:rsidP="00432BAC">
            <w:pPr>
              <w:numPr>
                <w:ilvl w:val="0"/>
                <w:numId w:val="10"/>
              </w:numPr>
              <w:rPr>
                <w:rFonts w:ascii="Cambria" w:eastAsia="Cambria" w:hAnsi="Cambria"/>
                <w:lang w:val="es-ES"/>
              </w:rPr>
            </w:pPr>
            <w:r w:rsidRPr="00E3218E">
              <w:rPr>
                <w:rFonts w:ascii="Cambria" w:eastAsia="Cambria" w:hAnsi="Cambria"/>
                <w:lang w:val="es-ES"/>
              </w:rPr>
              <w:t xml:space="preserve">Discuta la representación de la computadora y la realidad virtual en “Cybersexo” y la diferencia entre realidad y fantasía. </w:t>
            </w:r>
          </w:p>
          <w:p w:rsidR="00432BAC" w:rsidRPr="00E3218E" w:rsidRDefault="00432BAC" w:rsidP="00432BAC">
            <w:pPr>
              <w:numPr>
                <w:ilvl w:val="0"/>
                <w:numId w:val="10"/>
              </w:numPr>
              <w:rPr>
                <w:rFonts w:ascii="Cambria" w:eastAsia="Cambria" w:hAnsi="Cambria"/>
                <w:lang w:val="es-ES"/>
              </w:rPr>
            </w:pPr>
            <w:r w:rsidRPr="00E3218E">
              <w:rPr>
                <w:rFonts w:ascii="Cambria" w:eastAsia="Cambria" w:hAnsi="Cambria"/>
                <w:lang w:val="es-ES"/>
              </w:rPr>
              <w:t>Discuta la representación de la violencia en “Cybersexo.”</w:t>
            </w:r>
          </w:p>
          <w:p w:rsidR="00432BAC" w:rsidRPr="00E3218E" w:rsidRDefault="00432BAC" w:rsidP="00432BAC">
            <w:pPr>
              <w:numPr>
                <w:ilvl w:val="0"/>
                <w:numId w:val="10"/>
              </w:numPr>
              <w:rPr>
                <w:rFonts w:ascii="Cambria" w:eastAsia="Cambria" w:hAnsi="Cambria"/>
                <w:lang w:val="es-ES"/>
              </w:rPr>
            </w:pPr>
            <w:r w:rsidRPr="00E3218E">
              <w:rPr>
                <w:rFonts w:ascii="Cambria" w:eastAsia="Cambria" w:hAnsi="Cambria"/>
                <w:lang w:val="es-ES"/>
              </w:rPr>
              <w:lastRenderedPageBreak/>
              <w:t xml:space="preserve">Compare Cybersexo con “Futuro” y “Baby HP.”  </w:t>
            </w:r>
          </w:p>
          <w:p w:rsidR="00432BAC" w:rsidRPr="00E3218E" w:rsidRDefault="00432BAC" w:rsidP="00432BAC">
            <w:pPr>
              <w:numPr>
                <w:ilvl w:val="0"/>
                <w:numId w:val="10"/>
              </w:numPr>
              <w:rPr>
                <w:rFonts w:ascii="Cambria" w:eastAsia="Cambria" w:hAnsi="Cambria"/>
                <w:lang w:val="es-ES"/>
              </w:rPr>
            </w:pPr>
            <w:r w:rsidRPr="00E3218E">
              <w:rPr>
                <w:rFonts w:ascii="Cambria" w:eastAsia="Cambria" w:hAnsi="Cambria"/>
                <w:lang w:val="es-ES"/>
              </w:rPr>
              <w:t>Compare “Cybersexo” con “Carteles” y “Muerte de un poeta.”</w:t>
            </w:r>
          </w:p>
          <w:p w:rsidR="00432BAC" w:rsidRPr="00E3218E" w:rsidRDefault="00432BAC">
            <w:pPr>
              <w:rPr>
                <w:lang w:val="es-ES"/>
              </w:rPr>
            </w:pPr>
          </w:p>
        </w:tc>
      </w:tr>
    </w:tbl>
    <w:tbl>
      <w:tblPr>
        <w:tblStyle w:val="TableGrid"/>
        <w:tblpPr w:leftFromText="141" w:rightFromText="141" w:vertAnchor="text" w:horzAnchor="margin" w:tblpXSpec="center" w:tblpY="193"/>
        <w:tblW w:w="14760" w:type="dxa"/>
        <w:tblLook w:val="00A0" w:firstRow="1" w:lastRow="0" w:firstColumn="1" w:lastColumn="0" w:noHBand="0" w:noVBand="0"/>
      </w:tblPr>
      <w:tblGrid>
        <w:gridCol w:w="1683"/>
        <w:gridCol w:w="1620"/>
        <w:gridCol w:w="11457"/>
      </w:tblGrid>
      <w:tr w:rsidR="00E3218E" w:rsidRPr="00E3218E" w:rsidTr="00E3218E">
        <w:tc>
          <w:tcPr>
            <w:tcW w:w="1683" w:type="dxa"/>
          </w:tcPr>
          <w:p w:rsidR="00E3218E" w:rsidRDefault="00E3218E" w:rsidP="00E3218E">
            <w:r>
              <w:lastRenderedPageBreak/>
              <w:t>13 DE SEPTIEMBRE</w:t>
            </w:r>
          </w:p>
        </w:tc>
        <w:tc>
          <w:tcPr>
            <w:tcW w:w="1620" w:type="dxa"/>
          </w:tcPr>
          <w:p w:rsidR="00E3218E" w:rsidRPr="00E3218E" w:rsidRDefault="00E3218E" w:rsidP="00E3218E">
            <w:pPr>
              <w:rPr>
                <w:rFonts w:asciiTheme="minorHAnsi" w:hAnsiTheme="minorHAnsi"/>
                <w:b/>
                <w:lang w:val="es-ES"/>
              </w:rPr>
            </w:pPr>
            <w:r w:rsidRPr="00E3218E">
              <w:rPr>
                <w:lang w:val="es-ES"/>
              </w:rPr>
              <w:t>“Transplante de Cerebro” de André Carneiro</w:t>
            </w:r>
            <w:r w:rsidRPr="00E3218E">
              <w:rPr>
                <w:b/>
                <w:lang w:val="es-ES"/>
              </w:rPr>
              <w:t xml:space="preserve"> </w:t>
            </w:r>
            <w:r w:rsidRPr="00E3218E">
              <w:rPr>
                <w:rFonts w:asciiTheme="minorHAnsi" w:hAnsiTheme="minorHAnsi"/>
                <w:b/>
                <w:lang w:val="es-ES"/>
              </w:rPr>
              <w:t>(COSMOS)</w:t>
            </w:r>
          </w:p>
          <w:p w:rsidR="00E3218E" w:rsidRDefault="00E3218E" w:rsidP="00E3218E">
            <w:r>
              <w:rPr>
                <w:b/>
              </w:rPr>
              <w:t>DISCUSIÓN</w:t>
            </w:r>
            <w:r>
              <w:rPr>
                <w:rFonts w:ascii="Cambria" w:eastAsia="Cambria" w:hAnsi="Cambria"/>
                <w:color w:val="FF0000"/>
              </w:rPr>
              <w:t xml:space="preserve"> </w:t>
            </w:r>
            <w:r w:rsidRPr="00BA414F">
              <w:rPr>
                <w:rFonts w:ascii="Cambria" w:eastAsia="Cambria" w:hAnsi="Cambria"/>
                <w:b/>
              </w:rPr>
              <w:t>DE BLOG # 3</w:t>
            </w:r>
          </w:p>
        </w:tc>
        <w:tc>
          <w:tcPr>
            <w:tcW w:w="11457" w:type="dxa"/>
          </w:tcPr>
          <w:p w:rsidR="00E3218E" w:rsidRPr="00E3218E" w:rsidRDefault="00E3218E" w:rsidP="00E3218E">
            <w:pPr>
              <w:rPr>
                <w:rFonts w:ascii="Cambria" w:eastAsia="Cambria" w:hAnsi="Cambria"/>
                <w:b/>
                <w:lang w:val="es-ES"/>
              </w:rPr>
            </w:pPr>
            <w:r w:rsidRPr="00E3218E">
              <w:rPr>
                <w:rFonts w:ascii="Cambria" w:eastAsia="Cambria" w:hAnsi="Cambria"/>
                <w:b/>
                <w:lang w:val="es-ES"/>
              </w:rPr>
              <w:t>12 DE SEPTIEMBRE / 4PM / ENTRADA DE BLOG # 3</w:t>
            </w:r>
          </w:p>
          <w:p w:rsidR="00E3218E" w:rsidRPr="00E3218E" w:rsidRDefault="00E3218E" w:rsidP="00E3218E">
            <w:pPr>
              <w:rPr>
                <w:rFonts w:ascii="Cambria" w:eastAsia="Cambria" w:hAnsi="Cambria"/>
                <w:color w:val="FF0000"/>
                <w:lang w:val="es-ES"/>
              </w:rPr>
            </w:pPr>
            <w:r w:rsidRPr="00E3218E">
              <w:rPr>
                <w:rFonts w:ascii="Cambria" w:eastAsia="Cambria" w:hAnsi="Cambria"/>
                <w:color w:val="FF0000"/>
                <w:lang w:val="es-ES"/>
              </w:rPr>
              <w:t>DISCUSION DEL CUENTO “TRANSPLANTE DE CEREBRO” DE ANDRE CARNEIRO</w:t>
            </w:r>
          </w:p>
          <w:p w:rsidR="00E3218E" w:rsidRPr="00E3218E" w:rsidRDefault="00E3218E" w:rsidP="00E3218E">
            <w:pPr>
              <w:rPr>
                <w:rFonts w:ascii="Cambria" w:eastAsia="Cambria" w:hAnsi="Cambria"/>
                <w:color w:val="FF0000"/>
                <w:lang w:val="es-ES"/>
              </w:rPr>
            </w:pPr>
          </w:p>
          <w:p w:rsidR="00E3218E" w:rsidRPr="00E3218E" w:rsidRDefault="00E3218E" w:rsidP="00E3218E">
            <w:pPr>
              <w:rPr>
                <w:color w:val="FF0000"/>
                <w:lang w:val="es-ES"/>
              </w:rPr>
            </w:pPr>
          </w:p>
        </w:tc>
      </w:tr>
    </w:tbl>
    <w:p w:rsidR="00432BAC" w:rsidRPr="00E3218E" w:rsidRDefault="00432BAC" w:rsidP="00432BAC">
      <w:pPr>
        <w:rPr>
          <w:lang w:val="es-ES"/>
        </w:rPr>
      </w:pPr>
    </w:p>
    <w:tbl>
      <w:tblPr>
        <w:tblStyle w:val="TableGrid"/>
        <w:tblpPr w:leftFromText="180" w:rightFromText="180" w:vertAnchor="text" w:horzAnchor="margin" w:tblpXSpec="center" w:tblpY="-145"/>
        <w:tblW w:w="14748" w:type="dxa"/>
        <w:tblLook w:val="00A0" w:firstRow="1" w:lastRow="0" w:firstColumn="1" w:lastColumn="0" w:noHBand="0" w:noVBand="0"/>
      </w:tblPr>
      <w:tblGrid>
        <w:gridCol w:w="1683"/>
        <w:gridCol w:w="2621"/>
        <w:gridCol w:w="10444"/>
      </w:tblGrid>
      <w:tr w:rsidR="00432BAC" w:rsidRPr="00E3218E" w:rsidTr="00E3218E">
        <w:trPr>
          <w:trHeight w:val="292"/>
        </w:trPr>
        <w:tc>
          <w:tcPr>
            <w:tcW w:w="1683" w:type="dxa"/>
          </w:tcPr>
          <w:p w:rsidR="00432BAC" w:rsidRPr="004B63B0" w:rsidRDefault="00432BAC" w:rsidP="00E3218E">
            <w:pPr>
              <w:rPr>
                <w:b/>
              </w:rPr>
            </w:pPr>
            <w:r w:rsidRPr="004B63B0">
              <w:rPr>
                <w:b/>
              </w:rPr>
              <w:t>UNIDAD 2</w:t>
            </w:r>
          </w:p>
        </w:tc>
        <w:tc>
          <w:tcPr>
            <w:tcW w:w="2621" w:type="dxa"/>
          </w:tcPr>
          <w:p w:rsidR="00432BAC" w:rsidRPr="00E3218E" w:rsidRDefault="00432BAC" w:rsidP="00E3218E">
            <w:pPr>
              <w:rPr>
                <w:b/>
                <w:lang w:val="es-ES"/>
              </w:rPr>
            </w:pPr>
            <w:r w:rsidRPr="00E3218E">
              <w:rPr>
                <w:b/>
                <w:lang w:val="es-ES"/>
              </w:rPr>
              <w:t>LA BÚSQUEDA DE CONOCIMIENTO Y EL VIAJE EN EL TIEMPO</w:t>
            </w:r>
          </w:p>
        </w:tc>
        <w:tc>
          <w:tcPr>
            <w:tcW w:w="10444" w:type="dxa"/>
          </w:tcPr>
          <w:p w:rsidR="00432BAC" w:rsidRPr="00E3218E" w:rsidRDefault="00432BAC" w:rsidP="00E3218E">
            <w:pPr>
              <w:rPr>
                <w:lang w:val="es-ES"/>
              </w:rPr>
            </w:pPr>
          </w:p>
        </w:tc>
      </w:tr>
      <w:tr w:rsidR="00432BAC" w:rsidRPr="00E3218E" w:rsidTr="00E3218E">
        <w:trPr>
          <w:trHeight w:val="263"/>
        </w:trPr>
        <w:tc>
          <w:tcPr>
            <w:tcW w:w="1683" w:type="dxa"/>
          </w:tcPr>
          <w:p w:rsidR="00432BAC" w:rsidRDefault="00432BAC" w:rsidP="00E3218E">
            <w:r>
              <w:t>18</w:t>
            </w:r>
            <w:r w:rsidRPr="0019379C">
              <w:t xml:space="preserve"> </w:t>
            </w:r>
            <w:r>
              <w:t>DE SEPTIEMBRE</w:t>
            </w:r>
          </w:p>
          <w:p w:rsidR="00432BAC" w:rsidRDefault="00432BAC" w:rsidP="00E3218E"/>
        </w:tc>
        <w:tc>
          <w:tcPr>
            <w:tcW w:w="2621" w:type="dxa"/>
          </w:tcPr>
          <w:p w:rsidR="00432BAC" w:rsidRPr="00E3218E" w:rsidRDefault="00432BAC" w:rsidP="00E3218E">
            <w:pPr>
              <w:rPr>
                <w:lang w:val="es-ES"/>
              </w:rPr>
            </w:pPr>
            <w:r w:rsidRPr="00E3218E">
              <w:rPr>
                <w:lang w:val="es-ES"/>
              </w:rPr>
              <w:t>“El gran viaje” de Amado Nervo, “Otro destino para el Almirante” de Sergio Régules y “Persistencia” de José B. Adolph</w:t>
            </w:r>
          </w:p>
        </w:tc>
        <w:tc>
          <w:tcPr>
            <w:tcW w:w="10444" w:type="dxa"/>
          </w:tcPr>
          <w:p w:rsidR="00432BAC" w:rsidRPr="00E3218E" w:rsidRDefault="00432BAC" w:rsidP="00E3218E">
            <w:pPr>
              <w:rPr>
                <w:rFonts w:ascii="Cambria" w:eastAsia="Cambria" w:hAnsi="Cambria"/>
                <w:b/>
                <w:lang w:val="es-ES"/>
              </w:rPr>
            </w:pPr>
            <w:r w:rsidRPr="00E3218E">
              <w:rPr>
                <w:rFonts w:ascii="Cambria" w:eastAsia="Cambria" w:hAnsi="Cambria"/>
                <w:b/>
                <w:lang w:val="es-ES"/>
              </w:rPr>
              <w:t>DISCUSION DE “EL GRAN VIAJE” DE AMADO NERVO, “OTRO DESTINO PARA EL ALMIRANTE” DE SERGIO REGULES Y “PERSISTENCIA” DE JOSE B. ADOLPH</w:t>
            </w:r>
          </w:p>
          <w:p w:rsidR="00432BAC" w:rsidRPr="00E3218E" w:rsidRDefault="00432BAC" w:rsidP="00E3218E">
            <w:pPr>
              <w:numPr>
                <w:ilvl w:val="0"/>
                <w:numId w:val="11"/>
              </w:numPr>
              <w:rPr>
                <w:rFonts w:ascii="Cambria" w:eastAsia="Cambria" w:hAnsi="Cambria"/>
                <w:lang w:val="es-ES"/>
              </w:rPr>
            </w:pPr>
            <w:r w:rsidRPr="00E3218E">
              <w:rPr>
                <w:rFonts w:ascii="Cambria" w:eastAsia="Cambria" w:hAnsi="Cambria"/>
                <w:lang w:val="es-ES"/>
              </w:rPr>
              <w:t xml:space="preserve">Discuta los usos del pasado y las visiones de futuro en “El gran viaje” de Amado Nervo y “Otro destino para el Almirante” de Sergio Regulés. ¿De qué manera estos cuentos evocan y transforman la historia? </w:t>
            </w:r>
          </w:p>
          <w:p w:rsidR="00432BAC" w:rsidRPr="005C5C41" w:rsidRDefault="00432BAC" w:rsidP="00E3218E">
            <w:pPr>
              <w:numPr>
                <w:ilvl w:val="0"/>
                <w:numId w:val="11"/>
              </w:numPr>
              <w:rPr>
                <w:rFonts w:ascii="Cambria" w:eastAsia="Cambria" w:hAnsi="Cambria"/>
                <w:lang w:val="es-ES"/>
              </w:rPr>
            </w:pPr>
            <w:r w:rsidRPr="005C5C41">
              <w:rPr>
                <w:rFonts w:ascii="Cambria" w:eastAsia="Cambria" w:hAnsi="Cambria"/>
                <w:lang w:val="es-ES"/>
              </w:rPr>
              <w:t xml:space="preserve">Discuta los usos del pasado, las impresiones del presente y las visiones de futuro en “Persistencia” de José B. Adolph. ¿De qué manera este cuento evoca y transforma la historia? </w:t>
            </w:r>
          </w:p>
          <w:p w:rsidR="00432BAC" w:rsidRPr="00E3218E" w:rsidRDefault="00432BAC" w:rsidP="00E3218E">
            <w:pPr>
              <w:numPr>
                <w:ilvl w:val="0"/>
                <w:numId w:val="11"/>
              </w:numPr>
              <w:rPr>
                <w:rFonts w:ascii="Cambria" w:eastAsia="Cambria" w:hAnsi="Cambria"/>
                <w:lang w:val="es-ES"/>
              </w:rPr>
            </w:pPr>
            <w:r w:rsidRPr="00E3218E">
              <w:rPr>
                <w:rFonts w:ascii="Cambria" w:eastAsia="Cambria" w:hAnsi="Cambria"/>
                <w:lang w:val="es-ES"/>
              </w:rPr>
              <w:t xml:space="preserve">¿Qué significado tiene el viaje en estos cuentos? ¿Qué significado tiene la anécdota histórica en estos cuentos? </w:t>
            </w:r>
          </w:p>
          <w:p w:rsidR="00432BAC" w:rsidRPr="00E3218E" w:rsidRDefault="00432BAC" w:rsidP="00E3218E">
            <w:pPr>
              <w:numPr>
                <w:ilvl w:val="0"/>
                <w:numId w:val="11"/>
              </w:numPr>
              <w:rPr>
                <w:rFonts w:ascii="Cambria" w:eastAsia="Cambria" w:hAnsi="Cambria"/>
                <w:lang w:val="es-ES"/>
              </w:rPr>
            </w:pPr>
            <w:r w:rsidRPr="00E3218E">
              <w:rPr>
                <w:rFonts w:ascii="Cambria" w:eastAsia="Cambria" w:hAnsi="Cambria"/>
                <w:lang w:val="es-ES"/>
              </w:rPr>
              <w:t>Compare las representaciones del espacio en “El gran viaje” de Amado Nervo, “Otro destino para el Almirante” de Sergio Regulés y “Persistencia” de José B. Adolph.</w:t>
            </w:r>
          </w:p>
          <w:p w:rsidR="00432BAC" w:rsidRPr="00E3218E" w:rsidRDefault="00432BAC" w:rsidP="00E3218E">
            <w:pPr>
              <w:numPr>
                <w:ilvl w:val="0"/>
                <w:numId w:val="11"/>
              </w:numPr>
              <w:rPr>
                <w:rFonts w:ascii="Cambria" w:eastAsia="Cambria" w:hAnsi="Cambria"/>
                <w:lang w:val="es-ES"/>
              </w:rPr>
            </w:pPr>
            <w:r w:rsidRPr="00E3218E">
              <w:rPr>
                <w:rFonts w:ascii="Cambria" w:eastAsia="Cambria" w:hAnsi="Cambria"/>
                <w:lang w:val="es-ES"/>
              </w:rPr>
              <w:t xml:space="preserve">Discuta el desarrollo del personaje de Cristobal Colón en estos cuentos. </w:t>
            </w:r>
          </w:p>
          <w:p w:rsidR="00432BAC" w:rsidRPr="00E3218E" w:rsidRDefault="00432BAC" w:rsidP="00E3218E">
            <w:pPr>
              <w:rPr>
                <w:lang w:val="es-ES"/>
              </w:rPr>
            </w:pPr>
          </w:p>
        </w:tc>
      </w:tr>
    </w:tbl>
    <w:p w:rsidR="00432BAC" w:rsidRPr="00E3218E" w:rsidRDefault="00432BAC" w:rsidP="00432BAC">
      <w:pPr>
        <w:rPr>
          <w:lang w:val="es-ES"/>
        </w:rPr>
      </w:pPr>
    </w:p>
    <w:tbl>
      <w:tblPr>
        <w:tblStyle w:val="TableGrid"/>
        <w:tblW w:w="14760" w:type="dxa"/>
        <w:tblInd w:w="-882" w:type="dxa"/>
        <w:tblLook w:val="00A0" w:firstRow="1" w:lastRow="0" w:firstColumn="1" w:lastColumn="0" w:noHBand="0" w:noVBand="0"/>
      </w:tblPr>
      <w:tblGrid>
        <w:gridCol w:w="1683"/>
        <w:gridCol w:w="2245"/>
        <w:gridCol w:w="10832"/>
      </w:tblGrid>
      <w:tr w:rsidR="00432BAC" w:rsidRPr="00E3218E">
        <w:tc>
          <w:tcPr>
            <w:tcW w:w="1620" w:type="dxa"/>
          </w:tcPr>
          <w:p w:rsidR="00432BAC" w:rsidRDefault="00432BAC" w:rsidP="00432BAC">
            <w:r>
              <w:t>20</w:t>
            </w:r>
            <w:r w:rsidRPr="0019379C">
              <w:t xml:space="preserve"> </w:t>
            </w:r>
            <w:r>
              <w:t>DE SEPTIEMBRE</w:t>
            </w:r>
          </w:p>
          <w:p w:rsidR="00432BAC" w:rsidRDefault="00432BAC"/>
        </w:tc>
        <w:tc>
          <w:tcPr>
            <w:tcW w:w="2250" w:type="dxa"/>
          </w:tcPr>
          <w:p w:rsidR="00432BAC" w:rsidRPr="00E3218E" w:rsidRDefault="00432BAC" w:rsidP="00432BAC">
            <w:pPr>
              <w:rPr>
                <w:lang w:val="es-ES"/>
              </w:rPr>
            </w:pPr>
            <w:r w:rsidRPr="00E3218E">
              <w:rPr>
                <w:lang w:val="es-ES"/>
              </w:rPr>
              <w:t>“Gu ta gutarrak” de Magdalena Moujan Otaño</w:t>
            </w:r>
            <w:r w:rsidR="00A57BAF" w:rsidRPr="00E3218E">
              <w:rPr>
                <w:lang w:val="es-ES"/>
              </w:rPr>
              <w:t xml:space="preserve"> </w:t>
            </w:r>
            <w:r w:rsidR="00A57BAF" w:rsidRPr="00E3218E">
              <w:rPr>
                <w:rFonts w:asciiTheme="minorHAnsi" w:hAnsiTheme="minorHAnsi"/>
                <w:b/>
                <w:lang w:val="es-ES"/>
              </w:rPr>
              <w:t>(COSMOS)</w:t>
            </w:r>
          </w:p>
          <w:p w:rsidR="00432BAC" w:rsidRPr="00850D19" w:rsidRDefault="00850D19" w:rsidP="00432BAC">
            <w:pPr>
              <w:rPr>
                <w:b/>
              </w:rPr>
            </w:pPr>
            <w:r w:rsidRPr="00850D19">
              <w:rPr>
                <w:b/>
              </w:rPr>
              <w:lastRenderedPageBreak/>
              <w:t>DISCUSION DE BLOG #4</w:t>
            </w:r>
          </w:p>
          <w:p w:rsidR="00432BAC" w:rsidRDefault="00432BAC" w:rsidP="00432BAC">
            <w:pPr>
              <w:rPr>
                <w:lang w:val="es-ES"/>
              </w:rPr>
            </w:pPr>
          </w:p>
          <w:p w:rsidR="00432BAC" w:rsidRDefault="00432BAC"/>
        </w:tc>
        <w:tc>
          <w:tcPr>
            <w:tcW w:w="10890" w:type="dxa"/>
          </w:tcPr>
          <w:p w:rsidR="00432BAC" w:rsidRPr="00E3218E" w:rsidRDefault="00432BAC" w:rsidP="00432BAC">
            <w:pPr>
              <w:rPr>
                <w:rFonts w:ascii="Cambria" w:eastAsia="Cambria" w:hAnsi="Cambria"/>
                <w:b/>
                <w:lang w:val="es-ES"/>
              </w:rPr>
            </w:pPr>
            <w:r w:rsidRPr="00E3218E">
              <w:rPr>
                <w:rFonts w:ascii="Cambria" w:eastAsia="Cambria" w:hAnsi="Cambria"/>
                <w:b/>
                <w:lang w:val="es-ES"/>
              </w:rPr>
              <w:lastRenderedPageBreak/>
              <w:t>DISCUSION DE “GU TA GUTARRAK” DE MAGDALENA MOUJAN OTAÑO</w:t>
            </w:r>
          </w:p>
          <w:p w:rsidR="00432BAC" w:rsidRPr="00E3218E" w:rsidRDefault="00432BAC" w:rsidP="00432BAC">
            <w:pPr>
              <w:numPr>
                <w:ilvl w:val="0"/>
                <w:numId w:val="12"/>
              </w:numPr>
              <w:rPr>
                <w:rFonts w:ascii="Cambria" w:eastAsia="Cambria" w:hAnsi="Cambria"/>
                <w:lang w:val="es-ES"/>
              </w:rPr>
            </w:pPr>
            <w:r w:rsidRPr="00E3218E">
              <w:rPr>
                <w:rFonts w:ascii="Cambria" w:eastAsia="Cambria" w:hAnsi="Cambria"/>
                <w:lang w:val="es-ES"/>
              </w:rPr>
              <w:t>Discuta la representación de las ciencias en el cuento.</w:t>
            </w:r>
          </w:p>
          <w:p w:rsidR="00432BAC" w:rsidRPr="00E3218E" w:rsidRDefault="00432BAC" w:rsidP="00432BAC">
            <w:pPr>
              <w:numPr>
                <w:ilvl w:val="0"/>
                <w:numId w:val="12"/>
              </w:numPr>
              <w:rPr>
                <w:rFonts w:ascii="Cambria" w:eastAsia="Cambria" w:hAnsi="Cambria"/>
                <w:lang w:val="es-ES"/>
              </w:rPr>
            </w:pPr>
            <w:r w:rsidRPr="00E3218E">
              <w:rPr>
                <w:rFonts w:ascii="Cambria" w:eastAsia="Cambria" w:hAnsi="Cambria"/>
                <w:lang w:val="es-ES"/>
              </w:rPr>
              <w:t>Discuta la representación de las creencias religiosas y la familia.</w:t>
            </w:r>
          </w:p>
          <w:p w:rsidR="00432BAC" w:rsidRPr="00E3218E" w:rsidRDefault="00432BAC" w:rsidP="00432BAC">
            <w:pPr>
              <w:numPr>
                <w:ilvl w:val="0"/>
                <w:numId w:val="12"/>
              </w:numPr>
              <w:rPr>
                <w:rFonts w:ascii="Cambria" w:eastAsia="Cambria" w:hAnsi="Cambria"/>
                <w:lang w:val="es-ES"/>
              </w:rPr>
            </w:pPr>
            <w:r w:rsidRPr="00E3218E">
              <w:rPr>
                <w:rFonts w:ascii="Cambria" w:eastAsia="Cambria" w:hAnsi="Cambria"/>
                <w:lang w:val="es-ES"/>
              </w:rPr>
              <w:lastRenderedPageBreak/>
              <w:t>Discuta la representación del viaje en el cuento.</w:t>
            </w:r>
          </w:p>
          <w:p w:rsidR="00432BAC" w:rsidRPr="005C5C41" w:rsidRDefault="00432BAC" w:rsidP="00432BAC">
            <w:pPr>
              <w:numPr>
                <w:ilvl w:val="0"/>
                <w:numId w:val="12"/>
              </w:numPr>
              <w:rPr>
                <w:rFonts w:ascii="Cambria" w:eastAsia="Cambria" w:hAnsi="Cambria"/>
                <w:lang w:val="es-ES"/>
              </w:rPr>
            </w:pPr>
            <w:r w:rsidRPr="005C5C41">
              <w:rPr>
                <w:rFonts w:ascii="Cambria" w:eastAsia="Cambria" w:hAnsi="Cambria"/>
                <w:lang w:val="es-ES"/>
              </w:rPr>
              <w:t>¿Cómo se representa la identidad baska y su evolución en este cuento?</w:t>
            </w:r>
          </w:p>
          <w:p w:rsidR="00432BAC" w:rsidRPr="00E3218E" w:rsidRDefault="00432BAC">
            <w:pPr>
              <w:numPr>
                <w:ilvl w:val="0"/>
                <w:numId w:val="12"/>
              </w:numPr>
              <w:rPr>
                <w:rFonts w:ascii="Cambria" w:eastAsia="Cambria" w:hAnsi="Cambria"/>
                <w:lang w:val="es-ES"/>
              </w:rPr>
            </w:pPr>
            <w:r w:rsidRPr="00E3218E">
              <w:rPr>
                <w:rFonts w:ascii="Cambria" w:eastAsia="Cambria" w:hAnsi="Cambria"/>
                <w:lang w:val="es-ES"/>
              </w:rPr>
              <w:t xml:space="preserve">Discuta el final del cuento. </w:t>
            </w:r>
            <w:r w:rsidRPr="00E3218E">
              <w:rPr>
                <w:rFonts w:ascii="Cambria" w:eastAsia="Cambria" w:hAnsi="Cambria"/>
                <w:b/>
                <w:lang w:val="es-ES"/>
              </w:rPr>
              <w:t xml:space="preserve">/ </w:t>
            </w:r>
            <w:r w:rsidR="00850D19" w:rsidRPr="00E3218E">
              <w:rPr>
                <w:rFonts w:ascii="Cambria" w:eastAsia="Cambria" w:hAnsi="Cambria"/>
                <w:b/>
                <w:lang w:val="es-ES"/>
              </w:rPr>
              <w:t>19 DE SEPTIEMBRE / 4 PM /</w:t>
            </w:r>
            <w:r w:rsidR="00850D19" w:rsidRPr="00E3218E">
              <w:rPr>
                <w:rFonts w:ascii="Cambria" w:eastAsia="Cambria" w:hAnsi="Cambria"/>
                <w:lang w:val="es-ES"/>
              </w:rPr>
              <w:t xml:space="preserve"> </w:t>
            </w:r>
            <w:r w:rsidR="00850D19" w:rsidRPr="00E3218E">
              <w:rPr>
                <w:b/>
                <w:lang w:val="es-ES"/>
              </w:rPr>
              <w:t>ENTRADA</w:t>
            </w:r>
            <w:r w:rsidR="00850D19" w:rsidRPr="00E3218E">
              <w:rPr>
                <w:rFonts w:ascii="Cambria" w:eastAsia="Cambria" w:hAnsi="Cambria"/>
                <w:b/>
                <w:lang w:val="es-ES"/>
              </w:rPr>
              <w:t xml:space="preserve"> DE</w:t>
            </w:r>
            <w:r w:rsidRPr="00E3218E">
              <w:rPr>
                <w:rFonts w:ascii="Cambria" w:eastAsia="Cambria" w:hAnsi="Cambria"/>
                <w:b/>
                <w:lang w:val="es-ES"/>
              </w:rPr>
              <w:t xml:space="preserve"> BLOG #</w:t>
            </w:r>
            <w:r w:rsidRPr="00E3218E">
              <w:rPr>
                <w:rFonts w:ascii="Cambria" w:eastAsia="Cambria" w:hAnsi="Cambria"/>
                <w:lang w:val="es-ES"/>
              </w:rPr>
              <w:t xml:space="preserve"> 4</w:t>
            </w:r>
          </w:p>
        </w:tc>
      </w:tr>
    </w:tbl>
    <w:p w:rsidR="00432BAC" w:rsidRPr="00E3218E" w:rsidRDefault="00432BAC" w:rsidP="00432BAC">
      <w:pPr>
        <w:rPr>
          <w:lang w:val="es-ES"/>
        </w:rPr>
      </w:pPr>
      <w:r w:rsidRPr="00E3218E">
        <w:rPr>
          <w:lang w:val="es-ES"/>
        </w:rPr>
        <w:lastRenderedPageBreak/>
        <w:t xml:space="preserve"> </w:t>
      </w:r>
    </w:p>
    <w:tbl>
      <w:tblPr>
        <w:tblStyle w:val="TableGrid"/>
        <w:tblpPr w:leftFromText="141" w:rightFromText="141" w:vertAnchor="text" w:horzAnchor="margin" w:tblpXSpec="center" w:tblpY="252"/>
        <w:tblW w:w="14760" w:type="dxa"/>
        <w:tblLook w:val="00A0" w:firstRow="1" w:lastRow="0" w:firstColumn="1" w:lastColumn="0" w:noHBand="0" w:noVBand="0"/>
      </w:tblPr>
      <w:tblGrid>
        <w:gridCol w:w="1683"/>
        <w:gridCol w:w="2243"/>
        <w:gridCol w:w="10834"/>
      </w:tblGrid>
      <w:tr w:rsidR="00E3218E" w:rsidRPr="00E3218E" w:rsidTr="00E3218E">
        <w:trPr>
          <w:trHeight w:val="2924"/>
        </w:trPr>
        <w:tc>
          <w:tcPr>
            <w:tcW w:w="1683" w:type="dxa"/>
          </w:tcPr>
          <w:p w:rsidR="00E3218E" w:rsidRDefault="00E3218E" w:rsidP="00E3218E">
            <w:r>
              <w:t>25</w:t>
            </w:r>
            <w:r w:rsidRPr="0019379C">
              <w:t xml:space="preserve"> </w:t>
            </w:r>
            <w:r>
              <w:t>DE SEPTIEMBRE</w:t>
            </w:r>
          </w:p>
          <w:p w:rsidR="00E3218E" w:rsidRDefault="00E3218E" w:rsidP="00E3218E"/>
        </w:tc>
        <w:tc>
          <w:tcPr>
            <w:tcW w:w="2243" w:type="dxa"/>
          </w:tcPr>
          <w:p w:rsidR="00E3218E" w:rsidRPr="00E3218E" w:rsidRDefault="00E3218E" w:rsidP="00E3218E">
            <w:pPr>
              <w:rPr>
                <w:lang w:val="es-ES"/>
              </w:rPr>
            </w:pPr>
            <w:r w:rsidRPr="00E3218E">
              <w:rPr>
                <w:lang w:val="es-ES"/>
              </w:rPr>
              <w:t>“No me olvides” de Daína Chaviano</w:t>
            </w:r>
          </w:p>
        </w:tc>
        <w:tc>
          <w:tcPr>
            <w:tcW w:w="10834" w:type="dxa"/>
          </w:tcPr>
          <w:p w:rsidR="00E3218E" w:rsidRPr="00E3218E" w:rsidRDefault="00E3218E" w:rsidP="00E3218E">
            <w:pPr>
              <w:rPr>
                <w:b/>
                <w:lang w:val="es-ES"/>
              </w:rPr>
            </w:pPr>
            <w:r w:rsidRPr="00E3218E">
              <w:rPr>
                <w:b/>
                <w:lang w:val="es-ES"/>
              </w:rPr>
              <w:t>DISCUSION DE “NO ME OLVIDES” DE DAINA CHAVIANO</w:t>
            </w:r>
          </w:p>
          <w:p w:rsidR="00E3218E" w:rsidRPr="00E3218E" w:rsidRDefault="00E3218E" w:rsidP="00E3218E">
            <w:pPr>
              <w:numPr>
                <w:ilvl w:val="0"/>
                <w:numId w:val="13"/>
              </w:numPr>
              <w:rPr>
                <w:lang w:val="es-ES"/>
              </w:rPr>
            </w:pPr>
            <w:r w:rsidRPr="00E3218E">
              <w:rPr>
                <w:lang w:val="es-ES"/>
              </w:rPr>
              <w:t>Discuta la representación de la ciencia y la tecnología en el cuento.</w:t>
            </w:r>
          </w:p>
          <w:p w:rsidR="00E3218E" w:rsidRPr="00E3218E" w:rsidRDefault="00E3218E" w:rsidP="00E3218E">
            <w:pPr>
              <w:numPr>
                <w:ilvl w:val="0"/>
                <w:numId w:val="13"/>
              </w:numPr>
              <w:rPr>
                <w:lang w:val="es-ES"/>
              </w:rPr>
            </w:pPr>
            <w:r w:rsidRPr="00E3218E">
              <w:rPr>
                <w:lang w:val="es-ES"/>
              </w:rPr>
              <w:t>Discuta las representaciones del amor, la mentira y las relaciones de género.</w:t>
            </w:r>
          </w:p>
          <w:p w:rsidR="00E3218E" w:rsidRPr="00E3218E" w:rsidRDefault="00E3218E" w:rsidP="00E3218E">
            <w:pPr>
              <w:numPr>
                <w:ilvl w:val="0"/>
                <w:numId w:val="13"/>
              </w:numPr>
              <w:rPr>
                <w:lang w:val="es-ES"/>
              </w:rPr>
            </w:pPr>
            <w:r w:rsidRPr="00E3218E">
              <w:rPr>
                <w:lang w:val="es-ES"/>
              </w:rPr>
              <w:t>Discuta las representaciones del viaje en el cuento: misión científica, memoria y viaje en el tiempo.</w:t>
            </w:r>
          </w:p>
          <w:p w:rsidR="00E3218E" w:rsidRPr="00E3218E" w:rsidRDefault="00E3218E" w:rsidP="00E3218E">
            <w:pPr>
              <w:numPr>
                <w:ilvl w:val="0"/>
                <w:numId w:val="13"/>
              </w:numPr>
              <w:rPr>
                <w:lang w:val="es-ES"/>
              </w:rPr>
            </w:pPr>
            <w:r w:rsidRPr="00E3218E">
              <w:rPr>
                <w:lang w:val="es-ES"/>
              </w:rPr>
              <w:t>Discuta las representaciones de la ley, la autoridad y la transgresión en el cuento.</w:t>
            </w:r>
          </w:p>
          <w:p w:rsidR="00E3218E" w:rsidRPr="00E3218E" w:rsidRDefault="00E3218E" w:rsidP="00E3218E">
            <w:pPr>
              <w:numPr>
                <w:ilvl w:val="0"/>
                <w:numId w:val="13"/>
              </w:numPr>
              <w:rPr>
                <w:lang w:val="es-ES"/>
              </w:rPr>
            </w:pPr>
            <w:r w:rsidRPr="00E3218E">
              <w:rPr>
                <w:lang w:val="es-ES"/>
              </w:rPr>
              <w:t>Discuta el desarrollo de la cuestión de la identidad y la duplicidad (el doble) en el cuento. Comente los cambios de perspectiva que propone el cuento. Y el desenlace (final) de la historia.</w:t>
            </w:r>
          </w:p>
          <w:p w:rsidR="00E3218E" w:rsidRPr="00E3218E" w:rsidRDefault="00E3218E" w:rsidP="00E3218E">
            <w:pPr>
              <w:numPr>
                <w:ilvl w:val="0"/>
                <w:numId w:val="13"/>
              </w:numPr>
              <w:rPr>
                <w:lang w:val="es-ES"/>
              </w:rPr>
            </w:pPr>
            <w:r w:rsidRPr="00E3218E">
              <w:rPr>
                <w:lang w:val="es-ES"/>
              </w:rPr>
              <w:t>Compare el desarrollo del viaje en el tiempo en los cuentos “Gu ta Gutarrak” y “No me olvides.”</w:t>
            </w:r>
          </w:p>
        </w:tc>
      </w:tr>
    </w:tbl>
    <w:p w:rsidR="00432BAC" w:rsidRPr="00E3218E" w:rsidRDefault="00432BAC" w:rsidP="00432BAC">
      <w:pPr>
        <w:rPr>
          <w:rFonts w:asciiTheme="minorHAnsi" w:hAnsiTheme="minorHAnsi"/>
          <w:lang w:val="es-ES"/>
        </w:rPr>
      </w:pPr>
      <w:r w:rsidRPr="00E3218E">
        <w:rPr>
          <w:lang w:val="es-ES"/>
        </w:rPr>
        <w:br w:type="page"/>
      </w:r>
    </w:p>
    <w:tbl>
      <w:tblPr>
        <w:tblStyle w:val="TableGrid"/>
        <w:tblpPr w:leftFromText="180" w:rightFromText="180" w:vertAnchor="text" w:horzAnchor="page" w:tblpX="370" w:tblpY="-1075"/>
        <w:tblW w:w="14958" w:type="dxa"/>
        <w:tblLook w:val="00A0" w:firstRow="1" w:lastRow="0" w:firstColumn="1" w:lastColumn="0" w:noHBand="0" w:noVBand="0"/>
      </w:tblPr>
      <w:tblGrid>
        <w:gridCol w:w="1728"/>
        <w:gridCol w:w="1980"/>
        <w:gridCol w:w="11250"/>
      </w:tblGrid>
      <w:tr w:rsidR="00432BAC" w:rsidRPr="00E3218E">
        <w:tc>
          <w:tcPr>
            <w:tcW w:w="1728" w:type="dxa"/>
          </w:tcPr>
          <w:p w:rsidR="00432BAC" w:rsidRDefault="00432BAC" w:rsidP="00432BAC">
            <w:r>
              <w:t>27</w:t>
            </w:r>
            <w:r w:rsidRPr="0019379C">
              <w:t xml:space="preserve"> </w:t>
            </w:r>
            <w:r>
              <w:t>DE SEPTIEMBRE</w:t>
            </w:r>
          </w:p>
          <w:p w:rsidR="00432BAC" w:rsidRDefault="00432BAC" w:rsidP="00432BAC">
            <w:pPr>
              <w:rPr>
                <w:rFonts w:asciiTheme="minorHAnsi" w:hAnsiTheme="minorHAnsi"/>
              </w:rPr>
            </w:pPr>
          </w:p>
        </w:tc>
        <w:tc>
          <w:tcPr>
            <w:tcW w:w="1980" w:type="dxa"/>
          </w:tcPr>
          <w:p w:rsidR="00432BAC" w:rsidRDefault="00432BAC" w:rsidP="00432BAC">
            <w:pPr>
              <w:rPr>
                <w:rFonts w:asciiTheme="minorHAnsi" w:hAnsiTheme="minorHAnsi"/>
              </w:rPr>
            </w:pPr>
            <w:r>
              <w:t>“Plenipotencia” de Emilio Rodrigué</w:t>
            </w:r>
          </w:p>
        </w:tc>
        <w:tc>
          <w:tcPr>
            <w:tcW w:w="11250" w:type="dxa"/>
          </w:tcPr>
          <w:p w:rsidR="00432BAC" w:rsidRPr="00E3218E" w:rsidRDefault="00432BAC" w:rsidP="00432BAC">
            <w:pPr>
              <w:rPr>
                <w:b/>
                <w:lang w:val="es-ES"/>
              </w:rPr>
            </w:pPr>
            <w:r w:rsidRPr="00E3218E">
              <w:rPr>
                <w:b/>
                <w:lang w:val="es-ES"/>
              </w:rPr>
              <w:t>DISCUSIÓN DE “PLENIPOTENCIA” DE EMILIO RODRIGUE</w:t>
            </w:r>
          </w:p>
          <w:p w:rsidR="00432BAC" w:rsidRDefault="00432BAC" w:rsidP="00432BAC">
            <w:r>
              <w:t>Preguntas generales:</w:t>
            </w:r>
          </w:p>
          <w:p w:rsidR="00432BAC" w:rsidRPr="0045365F" w:rsidRDefault="00432BAC" w:rsidP="00432BAC">
            <w:pPr>
              <w:numPr>
                <w:ilvl w:val="0"/>
                <w:numId w:val="14"/>
              </w:numPr>
            </w:pPr>
            <w:r w:rsidRPr="00E3218E">
              <w:rPr>
                <w:lang w:val="es-ES"/>
              </w:rPr>
              <w:t xml:space="preserve">Describa la escena y la situación del cuento: la entrevista psiquiatrica y sus personajes. </w:t>
            </w:r>
            <w:r>
              <w:t>Podemos confiar en las voces.</w:t>
            </w:r>
            <w:r w:rsidRPr="0045365F">
              <w:t xml:space="preserve"> </w:t>
            </w:r>
          </w:p>
          <w:p w:rsidR="00432BAC" w:rsidRPr="005C5C41" w:rsidRDefault="00432BAC" w:rsidP="00432BAC">
            <w:pPr>
              <w:numPr>
                <w:ilvl w:val="0"/>
                <w:numId w:val="14"/>
              </w:numPr>
              <w:rPr>
                <w:lang w:val="es-ES"/>
              </w:rPr>
            </w:pPr>
            <w:r w:rsidRPr="005C5C41">
              <w:rPr>
                <w:lang w:val="es-ES"/>
              </w:rPr>
              <w:t>Discuta las representaciones del viaje en el tiempo: el viaje de las estrellas, la exploción nova, la repetición del mismo evento en la narración y los destinos alternativos.</w:t>
            </w:r>
          </w:p>
          <w:p w:rsidR="00432BAC" w:rsidRDefault="00432BAC" w:rsidP="00432BAC">
            <w:pPr>
              <w:numPr>
                <w:ilvl w:val="0"/>
                <w:numId w:val="14"/>
              </w:numPr>
            </w:pPr>
            <w:r w:rsidRPr="00E3218E">
              <w:rPr>
                <w:lang w:val="es-ES"/>
              </w:rPr>
              <w:t xml:space="preserve">¿Qué poder y qué secretos tiene Estrella? ¿Qué poder y que secretos tiene David? </w:t>
            </w:r>
            <w:r>
              <w:t>¿Quién tiene el poder?</w:t>
            </w:r>
          </w:p>
          <w:p w:rsidR="00432BAC" w:rsidRPr="00E3218E" w:rsidRDefault="00432BAC" w:rsidP="00432BAC">
            <w:pPr>
              <w:numPr>
                <w:ilvl w:val="0"/>
                <w:numId w:val="14"/>
              </w:numPr>
              <w:rPr>
                <w:lang w:val="es-ES"/>
              </w:rPr>
            </w:pPr>
            <w:r w:rsidRPr="005C5C41">
              <w:rPr>
                <w:lang w:val="es-ES"/>
              </w:rPr>
              <w:t xml:space="preserve">¿Puede David ayudar a Estrella? </w:t>
            </w:r>
            <w:r w:rsidRPr="00E3218E">
              <w:rPr>
                <w:lang w:val="es-ES"/>
              </w:rPr>
              <w:t>¿Puede Estrella salvar a David?</w:t>
            </w:r>
          </w:p>
          <w:p w:rsidR="00432BAC" w:rsidRDefault="00432BAC" w:rsidP="00432BAC">
            <w:r>
              <w:t>Discusión en grupos:</w:t>
            </w:r>
          </w:p>
          <w:p w:rsidR="00432BAC" w:rsidRPr="00E3218E" w:rsidRDefault="00432BAC" w:rsidP="00432BAC">
            <w:pPr>
              <w:numPr>
                <w:ilvl w:val="0"/>
                <w:numId w:val="15"/>
              </w:numPr>
              <w:rPr>
                <w:lang w:val="es-ES"/>
              </w:rPr>
            </w:pPr>
            <w:r w:rsidRPr="00E3218E">
              <w:rPr>
                <w:lang w:val="es-ES"/>
              </w:rPr>
              <w:t>Discuta el principio del cuento hasta que ocurre el primer efecto nova.</w:t>
            </w:r>
          </w:p>
          <w:p w:rsidR="00432BAC" w:rsidRPr="00E3218E" w:rsidRDefault="00432BAC" w:rsidP="00432BAC">
            <w:pPr>
              <w:numPr>
                <w:ilvl w:val="0"/>
                <w:numId w:val="15"/>
              </w:numPr>
              <w:rPr>
                <w:lang w:val="es-ES"/>
              </w:rPr>
            </w:pPr>
            <w:r w:rsidRPr="00E3218E">
              <w:rPr>
                <w:lang w:val="es-ES"/>
              </w:rPr>
              <w:t>Discuta los sucesos que se narran después de la primera aparición del efecto nova.</w:t>
            </w:r>
          </w:p>
          <w:p w:rsidR="00432BAC" w:rsidRPr="00E3218E" w:rsidRDefault="00432BAC" w:rsidP="00432BAC">
            <w:pPr>
              <w:numPr>
                <w:ilvl w:val="0"/>
                <w:numId w:val="15"/>
              </w:numPr>
              <w:rPr>
                <w:lang w:val="es-ES"/>
              </w:rPr>
            </w:pPr>
            <w:r w:rsidRPr="00E3218E">
              <w:rPr>
                <w:lang w:val="es-ES"/>
              </w:rPr>
              <w:t>Discuta los sucesos que se narran después de la segunda aparición del efecto nova.</w:t>
            </w:r>
          </w:p>
          <w:p w:rsidR="00432BAC" w:rsidRPr="00E3218E" w:rsidRDefault="00432BAC" w:rsidP="00432BAC">
            <w:pPr>
              <w:numPr>
                <w:ilvl w:val="0"/>
                <w:numId w:val="15"/>
              </w:numPr>
              <w:rPr>
                <w:lang w:val="es-ES"/>
              </w:rPr>
            </w:pPr>
            <w:r w:rsidRPr="00E3218E">
              <w:rPr>
                <w:lang w:val="es-ES"/>
              </w:rPr>
              <w:t>Discuta los sucesos que se narran después de la tercera aparición del efecto nova.</w:t>
            </w:r>
          </w:p>
          <w:p w:rsidR="00432BAC" w:rsidRPr="00E3218E" w:rsidRDefault="00432BAC" w:rsidP="00432BAC">
            <w:pPr>
              <w:numPr>
                <w:ilvl w:val="0"/>
                <w:numId w:val="15"/>
              </w:numPr>
              <w:rPr>
                <w:lang w:val="es-ES"/>
              </w:rPr>
            </w:pPr>
            <w:r w:rsidRPr="00E3218E">
              <w:rPr>
                <w:lang w:val="es-ES"/>
              </w:rPr>
              <w:t>Discuta los sucesos que se narran después de la cuarta aparición del efecto nova.</w:t>
            </w:r>
          </w:p>
          <w:p w:rsidR="00432BAC" w:rsidRPr="00E3218E" w:rsidRDefault="00432BAC" w:rsidP="00432BAC">
            <w:pPr>
              <w:rPr>
                <w:lang w:val="es-ES"/>
              </w:rPr>
            </w:pPr>
          </w:p>
          <w:p w:rsidR="00432BAC" w:rsidRPr="00E3218E" w:rsidRDefault="00432BAC" w:rsidP="00432BAC">
            <w:pPr>
              <w:rPr>
                <w:b/>
                <w:lang w:val="es-ES"/>
              </w:rPr>
            </w:pPr>
          </w:p>
        </w:tc>
      </w:tr>
    </w:tbl>
    <w:tbl>
      <w:tblPr>
        <w:tblStyle w:val="TableGrid"/>
        <w:tblW w:w="15120" w:type="dxa"/>
        <w:tblInd w:w="-1062" w:type="dxa"/>
        <w:tblLook w:val="00A0" w:firstRow="1" w:lastRow="0" w:firstColumn="1" w:lastColumn="0" w:noHBand="0" w:noVBand="0"/>
      </w:tblPr>
      <w:tblGrid>
        <w:gridCol w:w="1710"/>
        <w:gridCol w:w="1980"/>
        <w:gridCol w:w="11430"/>
      </w:tblGrid>
      <w:tr w:rsidR="00432BAC" w:rsidRPr="00E3218E">
        <w:tc>
          <w:tcPr>
            <w:tcW w:w="1710" w:type="dxa"/>
          </w:tcPr>
          <w:p w:rsidR="00432BAC" w:rsidRDefault="00432BAC" w:rsidP="00432BAC">
            <w:r>
              <w:t>2 DE OCTUBRE</w:t>
            </w:r>
          </w:p>
          <w:p w:rsidR="00432BAC" w:rsidRDefault="00432BAC" w:rsidP="00432BAC">
            <w:pPr>
              <w:rPr>
                <w:rFonts w:asciiTheme="minorHAnsi" w:hAnsiTheme="minorHAnsi"/>
              </w:rPr>
            </w:pPr>
          </w:p>
        </w:tc>
        <w:tc>
          <w:tcPr>
            <w:tcW w:w="1980" w:type="dxa"/>
          </w:tcPr>
          <w:p w:rsidR="00850D19" w:rsidRPr="00E3218E" w:rsidRDefault="00432BAC" w:rsidP="00432BAC">
            <w:pPr>
              <w:rPr>
                <w:lang w:val="es-ES"/>
              </w:rPr>
            </w:pPr>
            <w:r w:rsidRPr="00E3218E">
              <w:rPr>
                <w:lang w:val="es-ES"/>
              </w:rPr>
              <w:t>“Un error de cálculo” de Federico Schaffler y “Post-Bom-Bum” de Alberto Vanasco</w:t>
            </w:r>
          </w:p>
          <w:p w:rsidR="00850D19" w:rsidRDefault="00A57BAF" w:rsidP="00432BAC">
            <w:r>
              <w:rPr>
                <w:rFonts w:asciiTheme="minorHAnsi" w:hAnsiTheme="minorHAnsi"/>
                <w:b/>
              </w:rPr>
              <w:t>(</w:t>
            </w:r>
            <w:r w:rsidRPr="00A57BAF">
              <w:rPr>
                <w:rFonts w:asciiTheme="minorHAnsi" w:hAnsiTheme="minorHAnsi"/>
                <w:b/>
              </w:rPr>
              <w:t>COSMOS</w:t>
            </w:r>
            <w:r>
              <w:rPr>
                <w:rFonts w:asciiTheme="minorHAnsi" w:hAnsiTheme="minorHAnsi"/>
                <w:b/>
              </w:rPr>
              <w:t>)</w:t>
            </w:r>
          </w:p>
          <w:p w:rsidR="00432BAC" w:rsidRPr="00850D19" w:rsidRDefault="00850D19" w:rsidP="00432BAC">
            <w:pPr>
              <w:rPr>
                <w:rFonts w:asciiTheme="minorHAnsi" w:hAnsiTheme="minorHAnsi"/>
                <w:b/>
              </w:rPr>
            </w:pPr>
            <w:r w:rsidRPr="00850D19">
              <w:rPr>
                <w:b/>
              </w:rPr>
              <w:t>DISCUSIÓN DE BLOG # 5</w:t>
            </w:r>
          </w:p>
        </w:tc>
        <w:tc>
          <w:tcPr>
            <w:tcW w:w="11430" w:type="dxa"/>
          </w:tcPr>
          <w:p w:rsidR="00432BAC" w:rsidRPr="00E3218E" w:rsidRDefault="00432BAC" w:rsidP="00432BAC">
            <w:pPr>
              <w:rPr>
                <w:b/>
                <w:lang w:val="es-ES"/>
              </w:rPr>
            </w:pPr>
            <w:r w:rsidRPr="00E3218E">
              <w:rPr>
                <w:b/>
                <w:lang w:val="es-ES"/>
              </w:rPr>
              <w:t>DISCUSIÓN DE “UN ERROR DE CALCULO” DE FEDERICO SCHAFFLER</w:t>
            </w:r>
          </w:p>
          <w:p w:rsidR="00432BAC" w:rsidRDefault="00432BAC" w:rsidP="00432BAC">
            <w:r w:rsidRPr="00E3218E">
              <w:rPr>
                <w:lang w:val="es-ES"/>
              </w:rPr>
              <w:t xml:space="preserve">Discuta las siguientes citas: ¿cuál es el tema y el significado de esta cita? ¿Qué significado tienen estas citas en relación a la historia narrada? (Recuerden que este autor mexicano narra la historia de un niño. </w:t>
            </w:r>
            <w:r>
              <w:t>¿Será este niño mexicano o puede ser cualquier niño?)</w:t>
            </w:r>
          </w:p>
          <w:p w:rsidR="00432BAC" w:rsidRPr="00E3218E" w:rsidRDefault="00432BAC" w:rsidP="00432BAC">
            <w:pPr>
              <w:numPr>
                <w:ilvl w:val="0"/>
                <w:numId w:val="16"/>
              </w:numPr>
              <w:rPr>
                <w:lang w:val="es-ES"/>
              </w:rPr>
            </w:pPr>
            <w:r w:rsidRPr="00E3218E">
              <w:rPr>
                <w:lang w:val="es-ES"/>
              </w:rPr>
              <w:t xml:space="preserve">“Con la mirada fija en el cielo nocturno, atento pensativo, imaginativo. Entre suspiros y fugaces pensamientos imposibles de realizar, él se siente parte del espacio.” </w:t>
            </w:r>
          </w:p>
          <w:p w:rsidR="00432BAC" w:rsidRPr="00E3218E" w:rsidRDefault="00432BAC" w:rsidP="00432BAC">
            <w:pPr>
              <w:numPr>
                <w:ilvl w:val="0"/>
                <w:numId w:val="16"/>
              </w:numPr>
              <w:rPr>
                <w:lang w:val="es-ES"/>
              </w:rPr>
            </w:pPr>
            <w:r w:rsidRPr="005C5C41">
              <w:rPr>
                <w:lang w:val="es-ES"/>
              </w:rPr>
              <w:t xml:space="preserve">“Star Wars, Alien, Galáctica, y más. Las películas de ciencia ficción que tanto ha visto pasar por su mente. Escenas escogidas, cumbres, todas elas. El se siente protagonista y sueña con ser un Flash Gordon o un Luke Skywalker, presto para la lucha, con una bella hembra al lado. </w:t>
            </w:r>
            <w:r w:rsidRPr="00E3218E">
              <w:rPr>
                <w:lang w:val="es-ES"/>
              </w:rPr>
              <w:t>Ahí, sin miedo, autosuficiente y cnfiado en sí mismo, sus pensamientos y proyecciones se desvanecen al observar una estrella fugaz.”</w:t>
            </w:r>
          </w:p>
          <w:p w:rsidR="00432BAC" w:rsidRPr="00E3218E" w:rsidRDefault="00432BAC" w:rsidP="00432BAC">
            <w:pPr>
              <w:numPr>
                <w:ilvl w:val="0"/>
                <w:numId w:val="16"/>
              </w:numPr>
              <w:rPr>
                <w:lang w:val="es-ES"/>
              </w:rPr>
            </w:pPr>
            <w:r w:rsidRPr="005C5C41">
              <w:rPr>
                <w:lang w:val="es-ES"/>
              </w:rPr>
              <w:t xml:space="preserve">“Lo inconcebible de tener las estrellas al alcance de la mano lo hace querer tocarlas, estirando su brazo, sólo para cerrar su puño ante la impotencia. [...] Sueños. Irrealizables. Nunca viajará en el Columbia, Atlantis, Discovery. Nunca blandiría una gruesa espada en un lejano planeta, envuento en pieles y peleando con feroces guerreros y fieras bestias. </w:t>
            </w:r>
            <w:r w:rsidRPr="00E3218E">
              <w:rPr>
                <w:lang w:val="es-ES"/>
              </w:rPr>
              <w:t>Nunca pilotearía relucientes naves ni posaría su planta en otros mundos.”</w:t>
            </w:r>
          </w:p>
          <w:p w:rsidR="00432BAC" w:rsidRDefault="00432BAC" w:rsidP="00432BAC">
            <w:pPr>
              <w:numPr>
                <w:ilvl w:val="0"/>
                <w:numId w:val="16"/>
              </w:numPr>
            </w:pPr>
            <w:r w:rsidRPr="00E3218E">
              <w:rPr>
                <w:lang w:val="es-ES"/>
              </w:rPr>
              <w:t xml:space="preserve">“Vuela su mente y ve ovnis y naves raras viniendo por él, secuestrándolo e invitándolo cordialmente a ir con ellos. </w:t>
            </w:r>
            <w:r>
              <w:t>Como embajador de la raza humana.”</w:t>
            </w:r>
          </w:p>
          <w:p w:rsidR="00432BAC" w:rsidRPr="005C5C41" w:rsidRDefault="00432BAC" w:rsidP="00432BAC">
            <w:pPr>
              <w:numPr>
                <w:ilvl w:val="0"/>
                <w:numId w:val="16"/>
              </w:numPr>
              <w:rPr>
                <w:lang w:val="es-ES"/>
              </w:rPr>
            </w:pPr>
            <w:r w:rsidRPr="005C5C41">
              <w:rPr>
                <w:lang w:val="es-ES"/>
              </w:rPr>
              <w:t>“Moriré como parte del espacio, muerto por un meteorito. Por lo menos seré recordado y relacionado con el espacio ...”</w:t>
            </w:r>
          </w:p>
          <w:p w:rsidR="00432BAC" w:rsidRPr="00E3218E" w:rsidRDefault="00432BAC" w:rsidP="00D01E32">
            <w:pPr>
              <w:numPr>
                <w:ilvl w:val="0"/>
                <w:numId w:val="16"/>
              </w:numPr>
              <w:rPr>
                <w:lang w:val="es-ES"/>
              </w:rPr>
            </w:pPr>
            <w:r w:rsidRPr="00E3218E">
              <w:rPr>
                <w:lang w:val="es-ES"/>
              </w:rPr>
              <w:t>Discuta la frase “Un error de cálculo” en relación al final de la historia.</w:t>
            </w:r>
          </w:p>
        </w:tc>
      </w:tr>
    </w:tbl>
    <w:p w:rsidR="00432BAC" w:rsidRPr="00E3218E" w:rsidRDefault="00432BAC" w:rsidP="00432BAC">
      <w:pPr>
        <w:rPr>
          <w:rFonts w:asciiTheme="minorHAnsi" w:hAnsiTheme="minorHAnsi"/>
          <w:lang w:val="es-ES"/>
        </w:rPr>
      </w:pPr>
    </w:p>
    <w:tbl>
      <w:tblPr>
        <w:tblStyle w:val="TableGrid"/>
        <w:tblW w:w="15120" w:type="dxa"/>
        <w:tblInd w:w="-1062" w:type="dxa"/>
        <w:tblLook w:val="00A0" w:firstRow="1" w:lastRow="0" w:firstColumn="1" w:lastColumn="0" w:noHBand="0" w:noVBand="0"/>
      </w:tblPr>
      <w:tblGrid>
        <w:gridCol w:w="1710"/>
        <w:gridCol w:w="1980"/>
        <w:gridCol w:w="11430"/>
      </w:tblGrid>
      <w:tr w:rsidR="00BB445C" w:rsidRPr="00E3218E">
        <w:tc>
          <w:tcPr>
            <w:tcW w:w="1710" w:type="dxa"/>
          </w:tcPr>
          <w:p w:rsidR="00BB445C" w:rsidRPr="00E3218E" w:rsidRDefault="00BB445C" w:rsidP="00432BAC">
            <w:pPr>
              <w:rPr>
                <w:rFonts w:asciiTheme="minorHAnsi" w:hAnsiTheme="minorHAnsi"/>
                <w:lang w:val="es-ES"/>
              </w:rPr>
            </w:pPr>
          </w:p>
        </w:tc>
        <w:tc>
          <w:tcPr>
            <w:tcW w:w="1980" w:type="dxa"/>
          </w:tcPr>
          <w:p w:rsidR="00BB445C" w:rsidRPr="00E3218E" w:rsidRDefault="00BB445C" w:rsidP="00432BAC">
            <w:pPr>
              <w:rPr>
                <w:rFonts w:asciiTheme="minorHAnsi" w:hAnsiTheme="minorHAnsi"/>
                <w:lang w:val="es-ES"/>
              </w:rPr>
            </w:pPr>
          </w:p>
        </w:tc>
        <w:tc>
          <w:tcPr>
            <w:tcW w:w="11430" w:type="dxa"/>
          </w:tcPr>
          <w:p w:rsidR="00D01E32" w:rsidRPr="00E3218E" w:rsidRDefault="00D01E32" w:rsidP="00D01E32">
            <w:pPr>
              <w:numPr>
                <w:ilvl w:val="0"/>
                <w:numId w:val="16"/>
              </w:numPr>
              <w:rPr>
                <w:lang w:val="es-ES"/>
              </w:rPr>
            </w:pPr>
            <w:r w:rsidRPr="00E3218E">
              <w:rPr>
                <w:lang w:val="es-ES"/>
              </w:rPr>
              <w:t>Compare la representación del viaje de las estrellas en “Un error de cálculo” (varios minutos) y “Plenipotencia” (4 años).</w:t>
            </w:r>
          </w:p>
          <w:p w:rsidR="00D01E32" w:rsidRPr="00E3218E" w:rsidRDefault="00D01E32" w:rsidP="00D01E32">
            <w:pPr>
              <w:rPr>
                <w:b/>
                <w:lang w:val="es-ES"/>
              </w:rPr>
            </w:pPr>
          </w:p>
          <w:p w:rsidR="00D01E32" w:rsidRPr="00E3218E" w:rsidRDefault="00D01E32" w:rsidP="00D01E32">
            <w:pPr>
              <w:rPr>
                <w:b/>
                <w:lang w:val="es-ES"/>
              </w:rPr>
            </w:pPr>
            <w:r w:rsidRPr="00E3218E">
              <w:rPr>
                <w:b/>
                <w:lang w:val="es-ES"/>
              </w:rPr>
              <w:t>DISCUSION DE “POST-BOMBUM” DE ALBERTO VANASCO</w:t>
            </w:r>
          </w:p>
          <w:p w:rsidR="00D01E32" w:rsidRDefault="00D01E32" w:rsidP="00D01E32">
            <w:r>
              <w:t>Preguntas generales:</w:t>
            </w:r>
          </w:p>
          <w:p w:rsidR="00D01E32" w:rsidRPr="005C5C41" w:rsidRDefault="00D01E32" w:rsidP="00D01E32">
            <w:pPr>
              <w:numPr>
                <w:ilvl w:val="0"/>
                <w:numId w:val="18"/>
              </w:numPr>
              <w:rPr>
                <w:lang w:val="es-ES"/>
              </w:rPr>
            </w:pPr>
            <w:r w:rsidRPr="005C5C41">
              <w:rPr>
                <w:lang w:val="es-ES"/>
              </w:rPr>
              <w:t>No todos los viajes en el tiempo representados en los cuentos que hemos leído tienen que ver con una misión científica. Determine cuales cuentos representan el viaje en el tiempo como una misión científica y cuales cuentos representan el viaje en el tiempo como resultado del amor, la locura, el error, la destrucción.</w:t>
            </w:r>
          </w:p>
          <w:p w:rsidR="00D01E32" w:rsidRPr="005C5C41" w:rsidRDefault="00D01E32" w:rsidP="00D01E32">
            <w:pPr>
              <w:numPr>
                <w:ilvl w:val="0"/>
                <w:numId w:val="18"/>
              </w:numPr>
              <w:rPr>
                <w:lang w:val="es-ES"/>
              </w:rPr>
            </w:pPr>
            <w:r w:rsidRPr="005C5C41">
              <w:rPr>
                <w:lang w:val="es-ES"/>
              </w:rPr>
              <w:t>¿Cómo el conocimiento viaja y se transmite hoy día? ¿Cómo el conocimiento viaja y se transmite en un tiempo post apocalíptico?</w:t>
            </w:r>
          </w:p>
          <w:p w:rsidR="00D01E32" w:rsidRPr="00E3218E" w:rsidRDefault="00D01E32" w:rsidP="00D01E32">
            <w:pPr>
              <w:numPr>
                <w:ilvl w:val="0"/>
                <w:numId w:val="18"/>
              </w:numPr>
              <w:rPr>
                <w:lang w:val="es-ES"/>
              </w:rPr>
            </w:pPr>
            <w:r w:rsidRPr="00E3218E">
              <w:rPr>
                <w:lang w:val="es-ES"/>
              </w:rPr>
              <w:t xml:space="preserve">Piense en la siguiente frase: “la ciencia ficción no sólo sirve para representar logros científicos, también sirve para representar errores científicos que son el resultado de los límites de la mente humana.” </w:t>
            </w:r>
          </w:p>
          <w:p w:rsidR="00D01E32" w:rsidRDefault="00D01E32" w:rsidP="00D01E32">
            <w:r>
              <w:t xml:space="preserve">Discusión: </w:t>
            </w:r>
          </w:p>
          <w:p w:rsidR="00D01E32" w:rsidRPr="00E3218E" w:rsidRDefault="00D01E32" w:rsidP="00D01E32">
            <w:pPr>
              <w:numPr>
                <w:ilvl w:val="0"/>
                <w:numId w:val="17"/>
              </w:numPr>
              <w:rPr>
                <w:lang w:val="es-ES"/>
              </w:rPr>
            </w:pPr>
            <w:r w:rsidRPr="00E3218E">
              <w:rPr>
                <w:lang w:val="es-ES"/>
              </w:rPr>
              <w:t>Discuta la idea de los personajes: salvar el conocimiento y transmitirlo a sus hijos y otras criaturas.</w:t>
            </w:r>
          </w:p>
          <w:p w:rsidR="00D01E32" w:rsidRPr="00E3218E" w:rsidRDefault="00D01E32" w:rsidP="00D01E32">
            <w:pPr>
              <w:numPr>
                <w:ilvl w:val="0"/>
                <w:numId w:val="17"/>
              </w:numPr>
              <w:rPr>
                <w:lang w:val="es-ES"/>
              </w:rPr>
            </w:pPr>
            <w:r w:rsidRPr="00E3218E">
              <w:rPr>
                <w:lang w:val="es-ES"/>
              </w:rPr>
              <w:t>¿Confía usted en el conocimiento que es producido y transmitido por estos personajes? ¿De qué manera el diálogo ayuda o afecta la producción de conocimiento? ¿ De qué manera el libro encontrado ayuda o afecta la producción de conocimiento?</w:t>
            </w:r>
          </w:p>
          <w:p w:rsidR="00D01E32" w:rsidRPr="00E3218E" w:rsidRDefault="00D01E32" w:rsidP="00D01E32">
            <w:pPr>
              <w:numPr>
                <w:ilvl w:val="0"/>
                <w:numId w:val="17"/>
              </w:numPr>
              <w:rPr>
                <w:lang w:val="es-ES"/>
              </w:rPr>
            </w:pPr>
            <w:r w:rsidRPr="00E3218E">
              <w:rPr>
                <w:lang w:val="es-ES"/>
              </w:rPr>
              <w:t>Discuta la representación de los humanos en el cuento.</w:t>
            </w:r>
          </w:p>
          <w:p w:rsidR="00D01E32" w:rsidRPr="005C5C41" w:rsidRDefault="00D01E32" w:rsidP="00D01E32">
            <w:pPr>
              <w:numPr>
                <w:ilvl w:val="0"/>
                <w:numId w:val="17"/>
              </w:numPr>
              <w:rPr>
                <w:lang w:val="es-ES"/>
              </w:rPr>
            </w:pPr>
            <w:r w:rsidRPr="005C5C41">
              <w:rPr>
                <w:lang w:val="es-ES"/>
              </w:rPr>
              <w:t>Discuta el tiempo y el espacio representado en el cuento: ¿cómo es el ambiente, el escenario en el que toma lugar el cuento? ¿De qué manera el conocimiento histórico se ve alterado por la destrucción planetaria y el paso del tiempo?</w:t>
            </w:r>
          </w:p>
          <w:p w:rsidR="00D01E32" w:rsidRPr="00E3218E" w:rsidRDefault="00D01E32" w:rsidP="00D01E32">
            <w:pPr>
              <w:numPr>
                <w:ilvl w:val="0"/>
                <w:numId w:val="17"/>
              </w:numPr>
              <w:rPr>
                <w:lang w:val="es-ES"/>
              </w:rPr>
            </w:pPr>
            <w:r w:rsidRPr="00E3218E">
              <w:rPr>
                <w:lang w:val="es-ES"/>
              </w:rPr>
              <w:t xml:space="preserve">Compare “Post-Bombum” con “Un error de cálculo”: ¿cómo podemos interpretar el viaje en el tiempo y la búsqueda del conocimiento en relación a los errores de cálculo? </w:t>
            </w:r>
          </w:p>
          <w:p w:rsidR="00D01E32" w:rsidRPr="005C5C41" w:rsidRDefault="00D01E32" w:rsidP="00D01E32">
            <w:pPr>
              <w:numPr>
                <w:ilvl w:val="0"/>
                <w:numId w:val="17"/>
              </w:numPr>
              <w:rPr>
                <w:lang w:val="es-ES"/>
              </w:rPr>
            </w:pPr>
            <w:r w:rsidRPr="005C5C41">
              <w:rPr>
                <w:lang w:val="es-ES"/>
              </w:rPr>
              <w:t xml:space="preserve">Discuta el tema de la alteración de los eventos históricos y compare “Post-Bombum” con “Persistencia” de Adolph y “Otro destino para el almirante” de Regules. </w:t>
            </w:r>
          </w:p>
          <w:p w:rsidR="00BB445C" w:rsidRPr="00E3218E" w:rsidRDefault="00850D19" w:rsidP="00432BAC">
            <w:pPr>
              <w:rPr>
                <w:rFonts w:asciiTheme="minorHAnsi" w:hAnsiTheme="minorHAnsi"/>
                <w:lang w:val="es-ES"/>
              </w:rPr>
            </w:pPr>
            <w:r w:rsidRPr="00E3218E">
              <w:rPr>
                <w:b/>
                <w:lang w:val="es-ES"/>
              </w:rPr>
              <w:t>1 DE OCTUBRE / 4PM /ENTRADA DE</w:t>
            </w:r>
            <w:r w:rsidR="007F3815" w:rsidRPr="00E3218E">
              <w:rPr>
                <w:b/>
                <w:lang w:val="es-ES"/>
              </w:rPr>
              <w:t xml:space="preserve"> BLOG #5</w:t>
            </w:r>
          </w:p>
        </w:tc>
      </w:tr>
    </w:tbl>
    <w:p w:rsidR="00BB445C" w:rsidRPr="00E3218E" w:rsidRDefault="00BB445C" w:rsidP="00432BAC">
      <w:pPr>
        <w:rPr>
          <w:rFonts w:asciiTheme="minorHAnsi" w:hAnsiTheme="minorHAnsi"/>
          <w:lang w:val="es-ES"/>
        </w:rPr>
      </w:pPr>
    </w:p>
    <w:p w:rsidR="00D01E32" w:rsidRPr="00E3218E" w:rsidRDefault="00D01E32">
      <w:pPr>
        <w:rPr>
          <w:lang w:val="es-ES"/>
        </w:rPr>
      </w:pPr>
    </w:p>
    <w:tbl>
      <w:tblPr>
        <w:tblStyle w:val="TableGrid"/>
        <w:tblpPr w:leftFromText="180" w:rightFromText="180" w:vertAnchor="page" w:horzAnchor="page" w:tblpX="730" w:tblpY="1445"/>
        <w:tblW w:w="14868" w:type="dxa"/>
        <w:tblLook w:val="00A0" w:firstRow="1" w:lastRow="0" w:firstColumn="1" w:lastColumn="0" w:noHBand="0" w:noVBand="0"/>
      </w:tblPr>
      <w:tblGrid>
        <w:gridCol w:w="1548"/>
        <w:gridCol w:w="2340"/>
        <w:gridCol w:w="10980"/>
      </w:tblGrid>
      <w:tr w:rsidR="00D01E32" w:rsidRPr="00E3218E">
        <w:tc>
          <w:tcPr>
            <w:tcW w:w="1548" w:type="dxa"/>
          </w:tcPr>
          <w:p w:rsidR="00D01E32" w:rsidRPr="00BB445C" w:rsidRDefault="00D01E32" w:rsidP="00EF026A">
            <w:pPr>
              <w:rPr>
                <w:rFonts w:asciiTheme="minorHAnsi" w:hAnsiTheme="minorHAnsi"/>
                <w:b/>
              </w:rPr>
            </w:pPr>
            <w:r w:rsidRPr="00BB445C">
              <w:rPr>
                <w:rFonts w:asciiTheme="minorHAnsi" w:hAnsiTheme="minorHAnsi"/>
                <w:b/>
              </w:rPr>
              <w:t>UNIDAD 3</w:t>
            </w:r>
          </w:p>
        </w:tc>
        <w:tc>
          <w:tcPr>
            <w:tcW w:w="2340" w:type="dxa"/>
          </w:tcPr>
          <w:p w:rsidR="00D01E32" w:rsidRPr="00E3218E" w:rsidRDefault="00D01E32" w:rsidP="00EF026A">
            <w:pPr>
              <w:rPr>
                <w:rFonts w:asciiTheme="minorHAnsi" w:hAnsiTheme="minorHAnsi"/>
                <w:b/>
                <w:lang w:val="es-ES"/>
              </w:rPr>
            </w:pPr>
            <w:r w:rsidRPr="00E3218E">
              <w:rPr>
                <w:rFonts w:asciiTheme="minorHAnsi" w:hAnsiTheme="minorHAnsi"/>
                <w:b/>
                <w:lang w:val="es-ES"/>
              </w:rPr>
              <w:t>ZONAS DE CONTACTO Y ENCUENTROS CON LO DESCONOCIDO</w:t>
            </w:r>
          </w:p>
        </w:tc>
        <w:tc>
          <w:tcPr>
            <w:tcW w:w="10980" w:type="dxa"/>
          </w:tcPr>
          <w:p w:rsidR="00D01E32" w:rsidRPr="00E3218E" w:rsidRDefault="00D01E32" w:rsidP="00EF026A">
            <w:pPr>
              <w:rPr>
                <w:rFonts w:asciiTheme="minorHAnsi" w:hAnsiTheme="minorHAnsi"/>
                <w:lang w:val="es-ES"/>
              </w:rPr>
            </w:pPr>
          </w:p>
        </w:tc>
      </w:tr>
      <w:tr w:rsidR="00D01E32">
        <w:tc>
          <w:tcPr>
            <w:tcW w:w="1548" w:type="dxa"/>
          </w:tcPr>
          <w:p w:rsidR="00D01E32" w:rsidRDefault="00D01E32" w:rsidP="00EF026A">
            <w:r>
              <w:lastRenderedPageBreak/>
              <w:t>4</w:t>
            </w:r>
            <w:r w:rsidRPr="0019379C">
              <w:t xml:space="preserve"> </w:t>
            </w:r>
            <w:r>
              <w:t>DE OCTUBRE</w:t>
            </w:r>
          </w:p>
          <w:p w:rsidR="00D01E32" w:rsidRDefault="00D01E32" w:rsidP="00EF026A">
            <w:pPr>
              <w:rPr>
                <w:rFonts w:asciiTheme="minorHAnsi" w:hAnsiTheme="minorHAnsi"/>
              </w:rPr>
            </w:pPr>
          </w:p>
        </w:tc>
        <w:tc>
          <w:tcPr>
            <w:tcW w:w="2340" w:type="dxa"/>
          </w:tcPr>
          <w:p w:rsidR="00A57BAF" w:rsidRPr="00E3218E" w:rsidRDefault="00D01E32" w:rsidP="00EF026A">
            <w:pPr>
              <w:rPr>
                <w:lang w:val="es-ES"/>
              </w:rPr>
            </w:pPr>
            <w:r w:rsidRPr="00E3218E">
              <w:rPr>
                <w:lang w:val="es-ES"/>
              </w:rPr>
              <w:t>“El Cosmonauta”</w:t>
            </w:r>
          </w:p>
          <w:p w:rsidR="00D01E32" w:rsidRPr="00E3218E" w:rsidRDefault="00A57BAF" w:rsidP="00EF026A">
            <w:pPr>
              <w:rPr>
                <w:rFonts w:asciiTheme="minorHAnsi" w:hAnsiTheme="minorHAnsi"/>
                <w:lang w:val="es-ES"/>
              </w:rPr>
            </w:pPr>
            <w:r w:rsidRPr="00E3218E">
              <w:rPr>
                <w:rFonts w:asciiTheme="minorHAnsi" w:hAnsiTheme="minorHAnsi"/>
                <w:b/>
                <w:lang w:val="es-ES"/>
              </w:rPr>
              <w:t>(COSMOS)</w:t>
            </w:r>
            <w:r w:rsidR="00D01E32" w:rsidRPr="00E3218E">
              <w:rPr>
                <w:lang w:val="es-ES"/>
              </w:rPr>
              <w:t xml:space="preserve"> y “Un inesperado visitante” de Ángel Arango</w:t>
            </w:r>
          </w:p>
        </w:tc>
        <w:tc>
          <w:tcPr>
            <w:tcW w:w="10980" w:type="dxa"/>
          </w:tcPr>
          <w:p w:rsidR="00D01E32" w:rsidRPr="00E3218E" w:rsidRDefault="00D01E32" w:rsidP="00EF026A">
            <w:pPr>
              <w:rPr>
                <w:b/>
                <w:lang w:val="es-ES"/>
              </w:rPr>
            </w:pPr>
            <w:r w:rsidRPr="00E3218E">
              <w:rPr>
                <w:b/>
                <w:lang w:val="es-ES"/>
              </w:rPr>
              <w:t>Discusión de EL COSMONAUTA DE ANGEL ARANGO</w:t>
            </w:r>
          </w:p>
          <w:p w:rsidR="00D01E32" w:rsidRPr="00E3218E" w:rsidRDefault="00850D19" w:rsidP="00EF026A">
            <w:pPr>
              <w:rPr>
                <w:lang w:val="es-ES"/>
              </w:rPr>
            </w:pPr>
            <w:r w:rsidRPr="00E3218E">
              <w:rPr>
                <w:lang w:val="es-ES"/>
              </w:rPr>
              <w:t xml:space="preserve">Discuta el tema de la llegada </w:t>
            </w:r>
            <w:r w:rsidR="00D01E32" w:rsidRPr="00E3218E">
              <w:rPr>
                <w:lang w:val="es-ES"/>
              </w:rPr>
              <w:t>y del visitante en esta historia. ¿Cómo es el lugar al que llega el cosmonauta?</w:t>
            </w:r>
          </w:p>
          <w:p w:rsidR="00D01E32" w:rsidRPr="00E3218E" w:rsidRDefault="00D01E32" w:rsidP="00EF026A">
            <w:pPr>
              <w:rPr>
                <w:lang w:val="es-ES"/>
              </w:rPr>
            </w:pPr>
            <w:r w:rsidRPr="00E3218E">
              <w:rPr>
                <w:lang w:val="es-ES"/>
              </w:rPr>
              <w:t>Discuta el tema del contacto y la comunicación entre los seres vivientes en este cuento. ¿Cuál es la función del diálogo en este cuento? ¿Cómo Nuí, Mut y Git interpretan los gestos del cosmonauta? ¿Qué piensa el cosmonauta de Nuí, Git y Mut?</w:t>
            </w:r>
          </w:p>
          <w:p w:rsidR="00D01E32" w:rsidRPr="00E3218E" w:rsidRDefault="00D01E32" w:rsidP="00EF026A">
            <w:pPr>
              <w:rPr>
                <w:lang w:val="es-ES"/>
              </w:rPr>
            </w:pPr>
            <w:r w:rsidRPr="00E3218E">
              <w:rPr>
                <w:lang w:val="es-ES"/>
              </w:rPr>
              <w:t>Discuta las partes del cuerpo y el modo de reproducción de Nuí y Git. ¿A qué seres vivientes se parecen los personajes del cuento? ¿Cómo se reproducen estos seres vivientes? ¿Qué significado podría tener su modo de reproducción?</w:t>
            </w:r>
          </w:p>
          <w:p w:rsidR="00D01E32" w:rsidRPr="00E3218E" w:rsidRDefault="00D01E32" w:rsidP="00EF026A">
            <w:pPr>
              <w:rPr>
                <w:lang w:val="es-ES"/>
              </w:rPr>
            </w:pPr>
            <w:r w:rsidRPr="00E3218E">
              <w:rPr>
                <w:lang w:val="es-ES"/>
              </w:rPr>
              <w:t>Discuta el final sorpresa de este cuento. ¿Por qué usted cree que el cuento acaba así? ¿Cómo podemos interpretar el final del cuento?</w:t>
            </w:r>
          </w:p>
          <w:p w:rsidR="00D01E32" w:rsidRPr="00E3218E" w:rsidRDefault="00D01E32" w:rsidP="00EF026A">
            <w:pPr>
              <w:rPr>
                <w:b/>
                <w:lang w:val="es-ES"/>
              </w:rPr>
            </w:pPr>
            <w:r w:rsidRPr="00E3218E">
              <w:rPr>
                <w:b/>
                <w:lang w:val="es-ES"/>
              </w:rPr>
              <w:t>Discusión de UN INESPERADO VISITANTE</w:t>
            </w:r>
          </w:p>
          <w:p w:rsidR="00D01E32" w:rsidRPr="00E3218E" w:rsidRDefault="00D01E32" w:rsidP="00EF026A">
            <w:pPr>
              <w:rPr>
                <w:lang w:val="es-ES"/>
              </w:rPr>
            </w:pPr>
            <w:r w:rsidRPr="00E3218E">
              <w:rPr>
                <w:lang w:val="es-ES"/>
              </w:rPr>
              <w:t xml:space="preserve">Discuta el tema de la llegada, el contacto y la comunicación entre los seres vivientes y entre el visitante y su mundo en este cuento. ¿Qué imágenes utiliza el autor para describir la llegada del visitante? Explique que la situación en la que se encuentra el personaje en relación a su mundo y también en relación al mundo que visita. </w:t>
            </w:r>
          </w:p>
          <w:p w:rsidR="00D01E32" w:rsidRPr="00E3218E" w:rsidRDefault="00D01E32" w:rsidP="00EF026A">
            <w:pPr>
              <w:rPr>
                <w:lang w:val="es-ES"/>
              </w:rPr>
            </w:pPr>
            <w:r w:rsidRPr="00E3218E">
              <w:rPr>
                <w:lang w:val="es-ES"/>
              </w:rPr>
              <w:t xml:space="preserve">Discuta los poderes del visitante. ¿En qué personaje se inspira el autor para desarrollar esta historia? ¿Cómo este cuento transforma el significado del personaje en el que se inspira? ¿Qué significa el amor en esta historia? </w:t>
            </w:r>
          </w:p>
          <w:p w:rsidR="00D01E32" w:rsidRPr="00E3218E" w:rsidRDefault="00D01E32" w:rsidP="00EF026A">
            <w:pPr>
              <w:rPr>
                <w:lang w:val="es-ES"/>
              </w:rPr>
            </w:pPr>
            <w:r w:rsidRPr="00E3218E">
              <w:rPr>
                <w:lang w:val="es-ES"/>
              </w:rPr>
              <w:t>Discuta la representación de la ciencia en este cuento. ¿Qué concepto de la vida y de la evolución se presenta en este cuento? ¿De qué manera la ciencia transforma el significado de los milagros? Comente el final del cuento: la escena del rescate.</w:t>
            </w:r>
          </w:p>
          <w:p w:rsidR="00D01E32" w:rsidRDefault="00D01E32" w:rsidP="00EF026A">
            <w:r w:rsidRPr="00E3218E">
              <w:rPr>
                <w:lang w:val="es-ES"/>
              </w:rPr>
              <w:t xml:space="preserve">Discuta la reacción de los demás hombres ante el visitante. ¿Qué problemas resuelve y qué problemas crea el visitante? </w:t>
            </w:r>
            <w:r w:rsidRPr="00D152EF">
              <w:t xml:space="preserve">¿Cómo se preserva la historia del visitante? </w:t>
            </w:r>
          </w:p>
          <w:p w:rsidR="00D01E32" w:rsidRDefault="00D01E32" w:rsidP="00EF026A"/>
          <w:p w:rsidR="00D01E32" w:rsidRDefault="00D01E32" w:rsidP="00850D19">
            <w:pPr>
              <w:rPr>
                <w:rFonts w:asciiTheme="minorHAnsi" w:hAnsiTheme="minorHAnsi"/>
              </w:rPr>
            </w:pPr>
          </w:p>
        </w:tc>
      </w:tr>
    </w:tbl>
    <w:p w:rsidR="00D01E32" w:rsidRDefault="00D01E32" w:rsidP="00432BAC">
      <w:pPr>
        <w:rPr>
          <w:rFonts w:asciiTheme="minorHAnsi" w:hAnsiTheme="minorHAnsi"/>
        </w:rPr>
      </w:pPr>
    </w:p>
    <w:p w:rsidR="00432BAC" w:rsidRDefault="00432BAC" w:rsidP="00432BAC">
      <w:pPr>
        <w:rPr>
          <w:rFonts w:asciiTheme="minorHAnsi" w:hAnsiTheme="minorHAnsi"/>
        </w:rPr>
      </w:pPr>
    </w:p>
    <w:p w:rsidR="00432BAC" w:rsidRDefault="00432BAC" w:rsidP="00432BAC">
      <w:pPr>
        <w:rPr>
          <w:rFonts w:asciiTheme="minorHAnsi" w:hAnsiTheme="minorHAnsi"/>
        </w:rPr>
      </w:pPr>
    </w:p>
    <w:p w:rsidR="0081270A" w:rsidRPr="00432BAC" w:rsidRDefault="0081270A" w:rsidP="00432BAC">
      <w:pPr>
        <w:rPr>
          <w:rFonts w:asciiTheme="minorHAnsi" w:hAnsiTheme="minorHAnsi"/>
        </w:rPr>
      </w:pPr>
    </w:p>
    <w:p w:rsidR="0081270A" w:rsidRPr="0081270A" w:rsidRDefault="0081270A" w:rsidP="0081270A">
      <w:pPr>
        <w:rPr>
          <w:rFonts w:asciiTheme="minorHAnsi" w:hAnsiTheme="minorHAnsi"/>
        </w:rPr>
      </w:pPr>
    </w:p>
    <w:tbl>
      <w:tblPr>
        <w:tblStyle w:val="TableGrid"/>
        <w:tblpPr w:leftFromText="180" w:rightFromText="180" w:vertAnchor="page" w:horzAnchor="page" w:tblpX="550" w:tblpY="365"/>
        <w:tblW w:w="14937" w:type="dxa"/>
        <w:tblLook w:val="00A0" w:firstRow="1" w:lastRow="0" w:firstColumn="1" w:lastColumn="0" w:noHBand="0" w:noVBand="0"/>
      </w:tblPr>
      <w:tblGrid>
        <w:gridCol w:w="1343"/>
        <w:gridCol w:w="1659"/>
        <w:gridCol w:w="11935"/>
      </w:tblGrid>
      <w:tr w:rsidR="0081270A">
        <w:trPr>
          <w:trHeight w:val="10246"/>
        </w:trPr>
        <w:tc>
          <w:tcPr>
            <w:tcW w:w="1343" w:type="dxa"/>
          </w:tcPr>
          <w:p w:rsidR="0081270A" w:rsidRDefault="00B91C23" w:rsidP="0081270A">
            <w:r>
              <w:lastRenderedPageBreak/>
              <w:t>9</w:t>
            </w:r>
            <w:r w:rsidR="0081270A" w:rsidRPr="0019379C">
              <w:t xml:space="preserve"> </w:t>
            </w:r>
            <w:r w:rsidR="0081270A">
              <w:t>DE OCTUBRE</w:t>
            </w:r>
          </w:p>
          <w:p w:rsidR="0081270A" w:rsidRDefault="0081270A" w:rsidP="0081270A">
            <w:pPr>
              <w:rPr>
                <w:rFonts w:asciiTheme="minorHAnsi" w:hAnsiTheme="minorHAnsi"/>
              </w:rPr>
            </w:pPr>
          </w:p>
        </w:tc>
        <w:tc>
          <w:tcPr>
            <w:tcW w:w="1659" w:type="dxa"/>
          </w:tcPr>
          <w:p w:rsidR="00D01E32" w:rsidRPr="00E3218E" w:rsidRDefault="0081270A" w:rsidP="0081270A">
            <w:pPr>
              <w:rPr>
                <w:rFonts w:asciiTheme="minorHAnsi" w:hAnsiTheme="minorHAnsi"/>
                <w:lang w:val="es-ES"/>
              </w:rPr>
            </w:pPr>
            <w:r w:rsidRPr="00E3218E">
              <w:rPr>
                <w:lang w:val="es-ES"/>
              </w:rPr>
              <w:t>“Alguien mora en el viento” de Hugo Correa</w:t>
            </w:r>
          </w:p>
          <w:p w:rsidR="00D01E32" w:rsidRPr="00E3218E" w:rsidRDefault="00D01E32" w:rsidP="00D01E32">
            <w:pPr>
              <w:rPr>
                <w:rFonts w:asciiTheme="minorHAnsi" w:hAnsiTheme="minorHAnsi"/>
                <w:lang w:val="es-ES"/>
              </w:rPr>
            </w:pPr>
          </w:p>
          <w:p w:rsidR="00D01E32" w:rsidRPr="00E3218E" w:rsidRDefault="00D01E32" w:rsidP="00D01E32">
            <w:pPr>
              <w:rPr>
                <w:rFonts w:asciiTheme="minorHAnsi" w:hAnsiTheme="minorHAnsi"/>
                <w:lang w:val="es-ES"/>
              </w:rPr>
            </w:pPr>
          </w:p>
          <w:p w:rsidR="00D01E32" w:rsidRPr="00D01E32" w:rsidRDefault="00850D19" w:rsidP="00D01E32">
            <w:pPr>
              <w:rPr>
                <w:rFonts w:asciiTheme="minorHAnsi" w:hAnsiTheme="minorHAnsi"/>
              </w:rPr>
            </w:pPr>
            <w:r>
              <w:rPr>
                <w:b/>
              </w:rPr>
              <w:t>DISCUSIÓN</w:t>
            </w:r>
            <w:r w:rsidRPr="00D01E32">
              <w:rPr>
                <w:rFonts w:asciiTheme="minorHAnsi" w:hAnsiTheme="minorHAnsi"/>
                <w:b/>
              </w:rPr>
              <w:t xml:space="preserve"> DE BLOG # </w:t>
            </w:r>
            <w:r>
              <w:rPr>
                <w:rFonts w:asciiTheme="minorHAnsi" w:hAnsiTheme="minorHAnsi"/>
                <w:b/>
              </w:rPr>
              <w:t>6</w:t>
            </w:r>
          </w:p>
          <w:p w:rsidR="00D01E32" w:rsidRPr="00D01E32" w:rsidRDefault="00D01E32" w:rsidP="00D01E32">
            <w:pPr>
              <w:rPr>
                <w:rFonts w:asciiTheme="minorHAnsi" w:hAnsiTheme="minorHAnsi"/>
              </w:rPr>
            </w:pPr>
          </w:p>
          <w:p w:rsidR="00D01E32" w:rsidRPr="00D01E32" w:rsidRDefault="00D01E32" w:rsidP="00D01E32">
            <w:pPr>
              <w:rPr>
                <w:rFonts w:asciiTheme="minorHAnsi" w:hAnsiTheme="minorHAnsi"/>
              </w:rPr>
            </w:pPr>
          </w:p>
          <w:p w:rsidR="00D01E32" w:rsidRPr="00D01E32" w:rsidRDefault="00D01E32" w:rsidP="00D01E32">
            <w:pPr>
              <w:rPr>
                <w:rFonts w:asciiTheme="minorHAnsi" w:hAnsiTheme="minorHAnsi"/>
              </w:rPr>
            </w:pPr>
          </w:p>
          <w:p w:rsidR="00D01E32" w:rsidRPr="00D01E32" w:rsidRDefault="00D01E32" w:rsidP="00D01E32">
            <w:pPr>
              <w:rPr>
                <w:rFonts w:asciiTheme="minorHAnsi" w:hAnsiTheme="minorHAnsi"/>
              </w:rPr>
            </w:pPr>
          </w:p>
          <w:p w:rsidR="00D01E32" w:rsidRPr="00D01E32" w:rsidRDefault="00D01E32" w:rsidP="00D01E32">
            <w:pPr>
              <w:rPr>
                <w:rFonts w:asciiTheme="minorHAnsi" w:hAnsiTheme="minorHAnsi"/>
              </w:rPr>
            </w:pPr>
          </w:p>
          <w:p w:rsidR="00D01E32" w:rsidRPr="00D01E32" w:rsidRDefault="00D01E32" w:rsidP="00D01E32">
            <w:pPr>
              <w:rPr>
                <w:rFonts w:asciiTheme="minorHAnsi" w:hAnsiTheme="minorHAnsi"/>
              </w:rPr>
            </w:pPr>
          </w:p>
          <w:p w:rsidR="00D01E32" w:rsidRPr="00D01E32" w:rsidRDefault="00D01E32" w:rsidP="00D01E32">
            <w:pPr>
              <w:rPr>
                <w:rFonts w:asciiTheme="minorHAnsi" w:hAnsiTheme="minorHAnsi"/>
              </w:rPr>
            </w:pPr>
          </w:p>
          <w:p w:rsidR="00D01E32" w:rsidRPr="00D01E32" w:rsidRDefault="00D01E32" w:rsidP="00D01E32">
            <w:pPr>
              <w:rPr>
                <w:rFonts w:asciiTheme="minorHAnsi" w:hAnsiTheme="minorHAnsi"/>
              </w:rPr>
            </w:pPr>
          </w:p>
          <w:p w:rsidR="00D01E32" w:rsidRPr="00D01E32" w:rsidRDefault="00D01E32" w:rsidP="00D01E32">
            <w:pPr>
              <w:rPr>
                <w:rFonts w:asciiTheme="minorHAnsi" w:hAnsiTheme="minorHAnsi"/>
              </w:rPr>
            </w:pPr>
          </w:p>
          <w:p w:rsidR="00D01E32" w:rsidRPr="00D01E32" w:rsidRDefault="00D01E32" w:rsidP="00D01E32">
            <w:pPr>
              <w:rPr>
                <w:rFonts w:asciiTheme="minorHAnsi" w:hAnsiTheme="minorHAnsi"/>
              </w:rPr>
            </w:pPr>
          </w:p>
          <w:p w:rsidR="00D01E32" w:rsidRPr="00D01E32" w:rsidRDefault="00D01E32" w:rsidP="00D01E32">
            <w:pPr>
              <w:rPr>
                <w:rFonts w:asciiTheme="minorHAnsi" w:hAnsiTheme="minorHAnsi"/>
              </w:rPr>
            </w:pPr>
          </w:p>
          <w:p w:rsidR="00D01E32" w:rsidRPr="00D01E32" w:rsidRDefault="00D01E32" w:rsidP="00D01E32">
            <w:pPr>
              <w:rPr>
                <w:rFonts w:asciiTheme="minorHAnsi" w:hAnsiTheme="minorHAnsi"/>
              </w:rPr>
            </w:pPr>
          </w:p>
          <w:p w:rsidR="00D01E32" w:rsidRPr="00D01E32" w:rsidRDefault="00D01E32" w:rsidP="00D01E32">
            <w:pPr>
              <w:rPr>
                <w:rFonts w:asciiTheme="minorHAnsi" w:hAnsiTheme="minorHAnsi"/>
              </w:rPr>
            </w:pPr>
          </w:p>
          <w:p w:rsidR="00D01E32" w:rsidRPr="00D01E32" w:rsidRDefault="00D01E32" w:rsidP="00D01E32">
            <w:pPr>
              <w:rPr>
                <w:rFonts w:asciiTheme="minorHAnsi" w:hAnsiTheme="minorHAnsi"/>
              </w:rPr>
            </w:pPr>
          </w:p>
          <w:p w:rsidR="00D01E32" w:rsidRPr="00D01E32" w:rsidRDefault="00D01E32" w:rsidP="00D01E32">
            <w:pPr>
              <w:rPr>
                <w:rFonts w:asciiTheme="minorHAnsi" w:hAnsiTheme="minorHAnsi"/>
              </w:rPr>
            </w:pPr>
          </w:p>
          <w:p w:rsidR="00D01E32" w:rsidRPr="00D01E32" w:rsidRDefault="00D01E32" w:rsidP="00D01E32">
            <w:pPr>
              <w:rPr>
                <w:rFonts w:asciiTheme="minorHAnsi" w:hAnsiTheme="minorHAnsi"/>
              </w:rPr>
            </w:pPr>
          </w:p>
          <w:p w:rsidR="00D01E32" w:rsidRPr="00D01E32" w:rsidRDefault="00D01E32" w:rsidP="00D01E32">
            <w:pPr>
              <w:rPr>
                <w:rFonts w:asciiTheme="minorHAnsi" w:hAnsiTheme="minorHAnsi"/>
              </w:rPr>
            </w:pPr>
          </w:p>
          <w:p w:rsidR="00D01E32" w:rsidRPr="00D01E32" w:rsidRDefault="00D01E32" w:rsidP="00D01E32">
            <w:pPr>
              <w:rPr>
                <w:rFonts w:asciiTheme="minorHAnsi" w:hAnsiTheme="minorHAnsi"/>
              </w:rPr>
            </w:pPr>
          </w:p>
          <w:p w:rsidR="00D01E32" w:rsidRPr="00D01E32" w:rsidRDefault="00D01E32" w:rsidP="00D01E32">
            <w:pPr>
              <w:rPr>
                <w:rFonts w:asciiTheme="minorHAnsi" w:hAnsiTheme="minorHAnsi"/>
              </w:rPr>
            </w:pPr>
          </w:p>
          <w:p w:rsidR="00D01E32" w:rsidRPr="00D01E32" w:rsidRDefault="00D01E32" w:rsidP="00D01E32">
            <w:pPr>
              <w:rPr>
                <w:rFonts w:asciiTheme="minorHAnsi" w:hAnsiTheme="minorHAnsi"/>
              </w:rPr>
            </w:pPr>
          </w:p>
          <w:p w:rsidR="00D01E32" w:rsidRPr="00D01E32" w:rsidRDefault="00D01E32" w:rsidP="00D01E32">
            <w:pPr>
              <w:rPr>
                <w:rFonts w:asciiTheme="minorHAnsi" w:hAnsiTheme="minorHAnsi"/>
              </w:rPr>
            </w:pPr>
          </w:p>
          <w:p w:rsidR="00D01E32" w:rsidRPr="00D01E32" w:rsidRDefault="00D01E32" w:rsidP="00D01E32">
            <w:pPr>
              <w:rPr>
                <w:rFonts w:asciiTheme="minorHAnsi" w:hAnsiTheme="minorHAnsi"/>
              </w:rPr>
            </w:pPr>
          </w:p>
          <w:p w:rsidR="00D01E32" w:rsidRPr="00D01E32" w:rsidRDefault="00D01E32" w:rsidP="00D01E32">
            <w:pPr>
              <w:rPr>
                <w:rFonts w:asciiTheme="minorHAnsi" w:hAnsiTheme="minorHAnsi"/>
              </w:rPr>
            </w:pPr>
          </w:p>
          <w:p w:rsidR="00D01E32" w:rsidRPr="00D01E32" w:rsidRDefault="00D01E32" w:rsidP="00D01E32">
            <w:pPr>
              <w:rPr>
                <w:rFonts w:asciiTheme="minorHAnsi" w:hAnsiTheme="minorHAnsi"/>
              </w:rPr>
            </w:pPr>
          </w:p>
          <w:p w:rsidR="00D01E32" w:rsidRPr="00D01E32" w:rsidRDefault="00D01E32" w:rsidP="00D01E32">
            <w:pPr>
              <w:rPr>
                <w:rFonts w:asciiTheme="minorHAnsi" w:hAnsiTheme="minorHAnsi"/>
              </w:rPr>
            </w:pPr>
          </w:p>
          <w:p w:rsidR="00D01E32" w:rsidRPr="00D01E32" w:rsidRDefault="00D01E32" w:rsidP="00D01E32">
            <w:pPr>
              <w:rPr>
                <w:rFonts w:asciiTheme="minorHAnsi" w:hAnsiTheme="minorHAnsi"/>
              </w:rPr>
            </w:pPr>
          </w:p>
          <w:p w:rsidR="00D01E32" w:rsidRPr="00D01E32" w:rsidRDefault="00D01E32" w:rsidP="00D01E32">
            <w:pPr>
              <w:rPr>
                <w:rFonts w:asciiTheme="minorHAnsi" w:hAnsiTheme="minorHAnsi"/>
              </w:rPr>
            </w:pPr>
          </w:p>
          <w:p w:rsidR="00D01E32" w:rsidRPr="00D01E32" w:rsidRDefault="00D01E32" w:rsidP="00D01E32">
            <w:pPr>
              <w:rPr>
                <w:rFonts w:asciiTheme="minorHAnsi" w:hAnsiTheme="minorHAnsi"/>
              </w:rPr>
            </w:pPr>
          </w:p>
          <w:p w:rsidR="00D01E32" w:rsidRPr="00D01E32" w:rsidRDefault="00D01E32" w:rsidP="00D01E32">
            <w:pPr>
              <w:rPr>
                <w:rFonts w:asciiTheme="minorHAnsi" w:hAnsiTheme="minorHAnsi"/>
              </w:rPr>
            </w:pPr>
          </w:p>
          <w:p w:rsidR="00D01E32" w:rsidRPr="00D01E32" w:rsidRDefault="00D01E32" w:rsidP="00D01E32">
            <w:pPr>
              <w:rPr>
                <w:rFonts w:asciiTheme="minorHAnsi" w:hAnsiTheme="minorHAnsi"/>
              </w:rPr>
            </w:pPr>
          </w:p>
          <w:p w:rsidR="00D01E32" w:rsidRPr="00D01E32" w:rsidRDefault="00D01E32" w:rsidP="00D01E32">
            <w:pPr>
              <w:rPr>
                <w:rFonts w:asciiTheme="minorHAnsi" w:hAnsiTheme="minorHAnsi"/>
              </w:rPr>
            </w:pPr>
          </w:p>
          <w:p w:rsidR="0081270A" w:rsidRPr="00D01E32" w:rsidRDefault="0081270A" w:rsidP="00D01E32">
            <w:pPr>
              <w:tabs>
                <w:tab w:val="left" w:pos="1387"/>
              </w:tabs>
              <w:rPr>
                <w:rFonts w:asciiTheme="minorHAnsi" w:hAnsiTheme="minorHAnsi"/>
              </w:rPr>
            </w:pPr>
          </w:p>
        </w:tc>
        <w:tc>
          <w:tcPr>
            <w:tcW w:w="11935" w:type="dxa"/>
          </w:tcPr>
          <w:p w:rsidR="0081270A" w:rsidRPr="00E3218E" w:rsidRDefault="0081270A" w:rsidP="0081270A">
            <w:pPr>
              <w:rPr>
                <w:b/>
                <w:lang w:val="es-ES"/>
              </w:rPr>
            </w:pPr>
            <w:r w:rsidRPr="00E3218E">
              <w:rPr>
                <w:b/>
                <w:lang w:val="es-ES"/>
              </w:rPr>
              <w:t>DISCUSION DE “ALGUIEN MORA EN EL VIENTO” DE HUGO CORREA</w:t>
            </w:r>
          </w:p>
          <w:p w:rsidR="0081270A" w:rsidRPr="00E3218E" w:rsidRDefault="0081270A" w:rsidP="0081270A">
            <w:pPr>
              <w:numPr>
                <w:ilvl w:val="0"/>
                <w:numId w:val="19"/>
              </w:numPr>
              <w:rPr>
                <w:lang w:val="es-ES"/>
              </w:rPr>
            </w:pPr>
            <w:r w:rsidRPr="00E3218E">
              <w:rPr>
                <w:b/>
                <w:lang w:val="es-ES"/>
              </w:rPr>
              <w:t>Discuta la situación (la misión, el reglamento) y la actitud (posibilidad de morir) de los personajes ante lo desconocido:</w:t>
            </w:r>
            <w:r w:rsidRPr="00E3218E">
              <w:rPr>
                <w:lang w:val="es-ES"/>
              </w:rPr>
              <w:t xml:space="preserve"> la tripulación, Igor, Pedro, Bob y Laura. </w:t>
            </w:r>
          </w:p>
          <w:p w:rsidR="0081270A" w:rsidRPr="005C5C41" w:rsidRDefault="0081270A" w:rsidP="0081270A">
            <w:pPr>
              <w:numPr>
                <w:ilvl w:val="0"/>
                <w:numId w:val="19"/>
              </w:numPr>
              <w:rPr>
                <w:lang w:val="es-ES"/>
              </w:rPr>
            </w:pPr>
            <w:r w:rsidRPr="005C5C41">
              <w:rPr>
                <w:b/>
                <w:lang w:val="es-ES"/>
              </w:rPr>
              <w:t>Discuta el ambiente:</w:t>
            </w:r>
            <w:r w:rsidRPr="005C5C41">
              <w:rPr>
                <w:lang w:val="es-ES"/>
              </w:rPr>
              <w:t xml:space="preserve"> el planeta, los remolinos, el suelo flotante, la cueva esponjosa, la luz, la oscuridad, la vegetación. ¿Existe un contraste entre la naturaleza y lo que ha sido construido por el hombre? </w:t>
            </w:r>
          </w:p>
          <w:p w:rsidR="0081270A" w:rsidRPr="005C5C41" w:rsidRDefault="0081270A" w:rsidP="0081270A">
            <w:pPr>
              <w:numPr>
                <w:ilvl w:val="0"/>
                <w:numId w:val="19"/>
              </w:numPr>
              <w:rPr>
                <w:lang w:val="es-ES"/>
              </w:rPr>
            </w:pPr>
            <w:r w:rsidRPr="005C5C41">
              <w:rPr>
                <w:b/>
                <w:lang w:val="es-ES"/>
              </w:rPr>
              <w:t>Discuta el contraste entre el ambiente y el comportamiento familiar dentro la casa de Laura y el ambiente extraño del mundo que la rodea.</w:t>
            </w:r>
            <w:r w:rsidRPr="005C5C41">
              <w:rPr>
                <w:lang w:val="es-ES"/>
              </w:rPr>
              <w:t xml:space="preserve"> ¿Cómo es el mundo de Laura? Laura ha crecido en un ambiente extraño pero su personaje presenta rasgos familiares que serían compartidos por cualquier ser humano. ¿Cómo podemos interpretar el que Laura conserve las costumbres de los humanos estando en un planeta desconocido? </w:t>
            </w:r>
          </w:p>
          <w:p w:rsidR="0081270A" w:rsidRPr="00E3218E" w:rsidRDefault="0081270A" w:rsidP="0081270A">
            <w:pPr>
              <w:numPr>
                <w:ilvl w:val="0"/>
                <w:numId w:val="19"/>
              </w:numPr>
              <w:rPr>
                <w:lang w:val="es-ES"/>
              </w:rPr>
            </w:pPr>
            <w:r w:rsidRPr="00E3218E">
              <w:rPr>
                <w:b/>
                <w:lang w:val="es-ES"/>
              </w:rPr>
              <w:t>Discuta la adaptación de los personajes al mundo desconocido:</w:t>
            </w:r>
            <w:r w:rsidRPr="00E3218E">
              <w:rPr>
                <w:lang w:val="es-ES"/>
              </w:rPr>
              <w:t xml:space="preserve"> ¿Cómo los personajes se adaptan al mundo desconocido? ¿Cómo el planeta impacta las posibilidades de vida de los personajes? ¿Cómo podemos interpretar el que algunos personajes sufran de vejez prematura? ¿Quienes viven y quienes mueren? ¿Quien tiene el control de la vida y la muerte: los humanos o el ambiente? ¿De qué forma la llegada de los personajes desestabiliza el orden del mundo?</w:t>
            </w:r>
          </w:p>
          <w:p w:rsidR="0081270A" w:rsidRPr="005C5C41" w:rsidRDefault="0081270A" w:rsidP="0081270A">
            <w:pPr>
              <w:numPr>
                <w:ilvl w:val="0"/>
                <w:numId w:val="19"/>
              </w:numPr>
              <w:rPr>
                <w:lang w:val="es-ES"/>
              </w:rPr>
            </w:pPr>
            <w:r w:rsidRPr="005C5C41">
              <w:rPr>
                <w:b/>
                <w:lang w:val="es-ES"/>
              </w:rPr>
              <w:t>Discuta el choque de voluntades entre hombres y ambiente:</w:t>
            </w:r>
            <w:r w:rsidRPr="005C5C41">
              <w:rPr>
                <w:lang w:val="es-ES"/>
              </w:rPr>
              <w:t xml:space="preserve"> Laura y Pedro cruzan el planeta siendo transportados por el viento. En cambio, Bob parace estar en el infierno cuando llega al planeta pues es victima del viento. Existe un contraste entre la voluntad de los hombres y la voluntad del ambiente cuya inteligencia secreta se expresa a través del viento.</w:t>
            </w:r>
          </w:p>
          <w:p w:rsidR="0081270A" w:rsidRPr="00E3218E" w:rsidRDefault="0081270A" w:rsidP="0081270A">
            <w:pPr>
              <w:numPr>
                <w:ilvl w:val="0"/>
                <w:numId w:val="19"/>
              </w:numPr>
              <w:rPr>
                <w:lang w:val="es-ES"/>
              </w:rPr>
            </w:pPr>
            <w:r w:rsidRPr="00E3218E">
              <w:rPr>
                <w:b/>
                <w:lang w:val="es-ES"/>
              </w:rPr>
              <w:t>Discuta el triangulo que se crea entre Laura, Bob y Pedro:</w:t>
            </w:r>
            <w:r w:rsidRPr="00E3218E">
              <w:rPr>
                <w:lang w:val="es-ES"/>
              </w:rPr>
              <w:t xml:space="preserve"> ¿Cómo reaccionan Laura y Pedro al conocerse? ¿Cómo reacciona Bob al conocer a Laura? ¿Cómo reacciona Laura al conocer a Bob? ¿Cómo reacciona Pedro al ver juntos a Laura y a Bob? ¿Cómo podemos interpretar el que Pedro no acepte la propuesta de Bob de compartir a Laura? </w:t>
            </w:r>
          </w:p>
          <w:p w:rsidR="0081270A" w:rsidRPr="005C5C41" w:rsidRDefault="0081270A" w:rsidP="0081270A">
            <w:pPr>
              <w:numPr>
                <w:ilvl w:val="0"/>
                <w:numId w:val="19"/>
              </w:numPr>
              <w:rPr>
                <w:lang w:val="es-ES"/>
              </w:rPr>
            </w:pPr>
            <w:r w:rsidRPr="005C5C41">
              <w:rPr>
                <w:b/>
                <w:lang w:val="es-ES"/>
              </w:rPr>
              <w:t>Discuta el tema de la reproducción humana y la sexualidad:</w:t>
            </w:r>
            <w:r w:rsidRPr="005C5C41">
              <w:rPr>
                <w:lang w:val="es-ES"/>
              </w:rPr>
              <w:t xml:space="preserve"> ¿Cómo es la situación que viven los personajes (especialmente la madre de Laura y sus acompañantes) redefinen los valores humanos en torno a la sexualidad? ¿Cómo podemos interpretar el nacimiento de Laura (“</w:t>
            </w:r>
            <w:r w:rsidRPr="005C5C41">
              <w:rPr>
                <w:color w:val="000000"/>
                <w:szCs w:val="22"/>
                <w:lang w:val="es-ES"/>
              </w:rPr>
              <w:t>Mi madre me dio a luz sin ayuda de nadie</w:t>
            </w:r>
            <w:r w:rsidRPr="005C5C41">
              <w:rPr>
                <w:lang w:val="es-ES"/>
              </w:rPr>
              <w:t xml:space="preserve">”)? ¿Qué consecuencias tiene la sexualidad, el contacto carnal, en la vida de los personajes? ¿Por qué los personajes que tienen relaciones sexuales pierden el favor del planeta y sus fuerzas inmateriales? </w:t>
            </w:r>
            <w:r w:rsidRPr="00E3218E">
              <w:rPr>
                <w:lang w:val="es-ES"/>
              </w:rPr>
              <w:t xml:space="preserve">(Laura a Pedro: </w:t>
            </w:r>
            <w:r w:rsidRPr="00E3218E">
              <w:rPr>
                <w:color w:val="000000"/>
                <w:szCs w:val="22"/>
                <w:lang w:val="es-ES"/>
              </w:rPr>
              <w:t>Pensé que los dos podría</w:t>
            </w:r>
            <w:r w:rsidRPr="00E3218E">
              <w:rPr>
                <w:rFonts w:ascii="Trebuchet MS" w:hAnsi="Trebuchet MS"/>
                <w:color w:val="000000"/>
                <w:szCs w:val="22"/>
                <w:lang w:val="es-ES"/>
              </w:rPr>
              <w:softHyphen/>
            </w:r>
            <w:r w:rsidRPr="00E3218E">
              <w:rPr>
                <w:color w:val="000000"/>
                <w:szCs w:val="22"/>
                <w:lang w:val="es-ES"/>
              </w:rPr>
              <w:t xml:space="preserve">mos ser felices, viviendo juntos, sin ataduras materiales. </w:t>
            </w:r>
            <w:r w:rsidRPr="005C5C41">
              <w:rPr>
                <w:color w:val="000000"/>
                <w:szCs w:val="22"/>
                <w:lang w:val="es-ES"/>
              </w:rPr>
              <w:t>Porque aquí los hombres como tú no mueren.</w:t>
            </w:r>
            <w:r w:rsidRPr="005C5C41">
              <w:rPr>
                <w:lang w:val="es-ES"/>
              </w:rPr>
              <w:t>) Compare la historia con el mito bíblico de Adán y Eva.</w:t>
            </w:r>
          </w:p>
          <w:p w:rsidR="0081270A" w:rsidRPr="00E3218E" w:rsidRDefault="0081270A" w:rsidP="0081270A">
            <w:pPr>
              <w:numPr>
                <w:ilvl w:val="0"/>
                <w:numId w:val="19"/>
              </w:numPr>
              <w:rPr>
                <w:lang w:val="es-ES"/>
              </w:rPr>
            </w:pPr>
            <w:r w:rsidRPr="005C5C41">
              <w:rPr>
                <w:b/>
                <w:lang w:val="es-ES"/>
              </w:rPr>
              <w:t>Discuta el tema del escape y la responsabilidad:</w:t>
            </w:r>
            <w:r w:rsidRPr="005C5C41">
              <w:rPr>
                <w:lang w:val="es-ES"/>
              </w:rPr>
              <w:t xml:space="preserve"> ¿Por qué Bob quiere escapar del planeta? ¿Por qué Bob sospecha de Laura y de Pedro? ¿Qué consecuencias tendría para Laura el regreso de Bob y Pedro a la tierra? ¿Considera que Laura es una joven y una madre responsable o irresponsable? ¿Cómo podemos interpretar la preocupación de Pedro por su hijo? ¿Cómo podemos interpretar la preocupación de Pedro por Laura y su hijo? </w:t>
            </w:r>
            <w:r w:rsidRPr="00E3218E">
              <w:rPr>
                <w:lang w:val="es-ES"/>
              </w:rPr>
              <w:t>(“</w:t>
            </w:r>
            <w:r w:rsidRPr="00E3218E">
              <w:rPr>
                <w:color w:val="000000"/>
                <w:szCs w:val="22"/>
                <w:lang w:val="es-ES"/>
              </w:rPr>
              <w:t>Pero, ¿a qué crees que se debe mi nuevo aspecto? Tendré un hijo que sabrá quién fue su padre. ¿Entiendes?</w:t>
            </w:r>
            <w:r w:rsidRPr="00E3218E">
              <w:rPr>
                <w:lang w:val="es-ES"/>
              </w:rPr>
              <w:t>”) ¿Cómo podemos interpretar las últimas palabras de Laura a Bob?</w:t>
            </w:r>
          </w:p>
          <w:p w:rsidR="00D01E32" w:rsidRPr="00E3218E" w:rsidRDefault="00D01E32" w:rsidP="0081270A">
            <w:pPr>
              <w:numPr>
                <w:ilvl w:val="0"/>
                <w:numId w:val="19"/>
              </w:numPr>
              <w:rPr>
                <w:rFonts w:asciiTheme="minorHAnsi" w:hAnsiTheme="minorHAnsi"/>
                <w:lang w:val="es-ES"/>
              </w:rPr>
            </w:pPr>
          </w:p>
          <w:p w:rsidR="0081270A" w:rsidRPr="00D01E32" w:rsidRDefault="00850D19" w:rsidP="00D01E32">
            <w:pPr>
              <w:tabs>
                <w:tab w:val="left" w:pos="1520"/>
              </w:tabs>
              <w:rPr>
                <w:rFonts w:asciiTheme="minorHAnsi" w:hAnsiTheme="minorHAnsi"/>
              </w:rPr>
            </w:pPr>
            <w:r>
              <w:rPr>
                <w:b/>
              </w:rPr>
              <w:t xml:space="preserve">8 DE OCTUBRE </w:t>
            </w:r>
            <w:r w:rsidR="00D01E32" w:rsidRPr="00D01E32">
              <w:rPr>
                <w:rFonts w:asciiTheme="minorHAnsi" w:hAnsiTheme="minorHAnsi"/>
                <w:b/>
              </w:rPr>
              <w:t xml:space="preserve">DE BLOG # </w:t>
            </w:r>
            <w:r>
              <w:rPr>
                <w:rFonts w:asciiTheme="minorHAnsi" w:hAnsiTheme="minorHAnsi"/>
                <w:b/>
              </w:rPr>
              <w:t>6</w:t>
            </w:r>
          </w:p>
        </w:tc>
      </w:tr>
    </w:tbl>
    <w:tbl>
      <w:tblPr>
        <w:tblStyle w:val="TableGrid"/>
        <w:tblpPr w:leftFromText="180" w:rightFromText="180" w:vertAnchor="text" w:horzAnchor="page" w:tblpX="550" w:tblpY="-355"/>
        <w:tblW w:w="14958" w:type="dxa"/>
        <w:tblLook w:val="00A0" w:firstRow="1" w:lastRow="0" w:firstColumn="1" w:lastColumn="0" w:noHBand="0" w:noVBand="0"/>
      </w:tblPr>
      <w:tblGrid>
        <w:gridCol w:w="1368"/>
        <w:gridCol w:w="1620"/>
        <w:gridCol w:w="11970"/>
      </w:tblGrid>
      <w:tr w:rsidR="00BF20DF" w:rsidRPr="00E3218E">
        <w:tc>
          <w:tcPr>
            <w:tcW w:w="1368" w:type="dxa"/>
          </w:tcPr>
          <w:p w:rsidR="00BF20DF" w:rsidRDefault="00B91C23" w:rsidP="00BF20DF">
            <w:pPr>
              <w:rPr>
                <w:rFonts w:asciiTheme="minorHAnsi" w:hAnsiTheme="minorHAnsi"/>
              </w:rPr>
            </w:pPr>
            <w:r>
              <w:rPr>
                <w:rFonts w:asciiTheme="minorHAnsi" w:hAnsiTheme="minorHAnsi"/>
              </w:rPr>
              <w:t>11</w:t>
            </w:r>
            <w:r w:rsidR="00BF20DF">
              <w:rPr>
                <w:rFonts w:asciiTheme="minorHAnsi" w:hAnsiTheme="minorHAnsi"/>
              </w:rPr>
              <w:t xml:space="preserve"> DE OCTUBRE</w:t>
            </w:r>
          </w:p>
        </w:tc>
        <w:tc>
          <w:tcPr>
            <w:tcW w:w="1620" w:type="dxa"/>
          </w:tcPr>
          <w:p w:rsidR="00A57BAF" w:rsidRPr="00E3218E" w:rsidRDefault="00BF20DF" w:rsidP="00BF20DF">
            <w:pPr>
              <w:rPr>
                <w:lang w:val="es-ES"/>
              </w:rPr>
            </w:pPr>
            <w:r w:rsidRPr="00E3218E">
              <w:rPr>
                <w:lang w:val="es-ES"/>
              </w:rPr>
              <w:t>“Los embriones del violeta” de Angela Gorodischer</w:t>
            </w:r>
          </w:p>
          <w:p w:rsidR="00850D19" w:rsidRDefault="00A57BAF" w:rsidP="00BF20DF">
            <w:r>
              <w:rPr>
                <w:rFonts w:asciiTheme="minorHAnsi" w:hAnsiTheme="minorHAnsi"/>
                <w:b/>
              </w:rPr>
              <w:t>(</w:t>
            </w:r>
            <w:r w:rsidRPr="00A57BAF">
              <w:rPr>
                <w:rFonts w:asciiTheme="minorHAnsi" w:hAnsiTheme="minorHAnsi"/>
                <w:b/>
              </w:rPr>
              <w:t>COSMOS</w:t>
            </w:r>
            <w:r>
              <w:rPr>
                <w:rFonts w:asciiTheme="minorHAnsi" w:hAnsiTheme="minorHAnsi"/>
                <w:b/>
              </w:rPr>
              <w:t>)</w:t>
            </w:r>
          </w:p>
          <w:p w:rsidR="00BF20DF" w:rsidRPr="00850D19" w:rsidRDefault="00850D19" w:rsidP="00BF20DF">
            <w:pPr>
              <w:rPr>
                <w:rFonts w:asciiTheme="minorHAnsi" w:hAnsiTheme="minorHAnsi"/>
                <w:b/>
              </w:rPr>
            </w:pPr>
            <w:r w:rsidRPr="00850D19">
              <w:rPr>
                <w:b/>
              </w:rPr>
              <w:t>DISCUSIÓN DE BLOG # 7</w:t>
            </w:r>
          </w:p>
        </w:tc>
        <w:tc>
          <w:tcPr>
            <w:tcW w:w="11970" w:type="dxa"/>
          </w:tcPr>
          <w:p w:rsidR="00BF20DF" w:rsidRPr="00E3218E" w:rsidRDefault="00BF20DF" w:rsidP="00BF20DF">
            <w:pPr>
              <w:rPr>
                <w:b/>
                <w:lang w:val="es-ES"/>
              </w:rPr>
            </w:pPr>
            <w:r w:rsidRPr="00E3218E">
              <w:rPr>
                <w:b/>
                <w:lang w:val="es-ES"/>
              </w:rPr>
              <w:t>DISCUSION DE “LOS EMBRIONES DEL VIOLETA” DE ANGELICA GORODISCHER</w:t>
            </w:r>
          </w:p>
          <w:p w:rsidR="00BF20DF" w:rsidRPr="00E3218E" w:rsidRDefault="00BF20DF" w:rsidP="00BF20DF">
            <w:pPr>
              <w:numPr>
                <w:ilvl w:val="0"/>
                <w:numId w:val="20"/>
              </w:numPr>
              <w:rPr>
                <w:lang w:val="es-ES"/>
              </w:rPr>
            </w:pPr>
            <w:r w:rsidRPr="005C5C41">
              <w:rPr>
                <w:b/>
                <w:lang w:val="es-ES"/>
              </w:rPr>
              <w:t>Discuta el ambiente y el orden:</w:t>
            </w:r>
            <w:r w:rsidRPr="005C5C41">
              <w:rPr>
                <w:lang w:val="es-ES"/>
              </w:rPr>
              <w:t xml:space="preserve"> ¿Cómo es Salari II? ¿Qué sucede en ese mundo? ¿Qué oportunidades o ventajas ofrece Salari II a sus habitantes? ¿A qué peligros se enfrentan quienes viven o llegan a Salari II? </w:t>
            </w:r>
            <w:r w:rsidRPr="00E3218E">
              <w:rPr>
                <w:lang w:val="es-ES"/>
              </w:rPr>
              <w:t>¿Existe un orden o un desorden en este mundo? ¿De qué forma la llegada de los personajes desestabiliza el orden del mundo?</w:t>
            </w:r>
          </w:p>
          <w:p w:rsidR="00BF20DF" w:rsidRPr="00E3218E" w:rsidRDefault="00BF20DF" w:rsidP="00BF20DF">
            <w:pPr>
              <w:numPr>
                <w:ilvl w:val="0"/>
                <w:numId w:val="20"/>
              </w:numPr>
              <w:rPr>
                <w:lang w:val="es-ES"/>
              </w:rPr>
            </w:pPr>
            <w:r w:rsidRPr="005C5C41">
              <w:rPr>
                <w:b/>
                <w:lang w:val="es-ES"/>
              </w:rPr>
              <w:t>Discuta la experiencia del mundo desde la perspectiva de los personajes:</w:t>
            </w:r>
            <w:r w:rsidRPr="005C5C41">
              <w:rPr>
                <w:lang w:val="es-ES"/>
              </w:rPr>
              <w:t xml:space="preserve"> ¿Es Salari II un solo mundo o un espacio compuesto por mundos paralelos, mundos inventados por sus habitantes? </w:t>
            </w:r>
            <w:r w:rsidRPr="00E3218E">
              <w:rPr>
                <w:lang w:val="es-ES"/>
              </w:rPr>
              <w:t xml:space="preserve">¿Comparten el mismo mundo los personajes de Salari II o viven en mundos aparte? ¿Cómo la narración facilita u obstaculiza la comprensión de las historias de la tripulación de Nini Paume Uno (El Comandante, Leo Sessler, Reidt el joven, Savan) y de los habitantes de Salari II (Kesterren, Conde de Vantedour, Carita Dulce, Levanoos, Teophilus), antiguos tripulantes de la nave Luz Dormida Tres (Kesterren, Tardón, Moritz, Leval, Sildor)? </w:t>
            </w:r>
          </w:p>
          <w:p w:rsidR="00BF20DF" w:rsidRPr="005C5C41" w:rsidRDefault="00BF20DF" w:rsidP="00BF20DF">
            <w:pPr>
              <w:numPr>
                <w:ilvl w:val="0"/>
                <w:numId w:val="20"/>
              </w:numPr>
              <w:rPr>
                <w:lang w:val="es-ES"/>
              </w:rPr>
            </w:pPr>
            <w:r w:rsidRPr="005C5C41">
              <w:rPr>
                <w:b/>
                <w:lang w:val="es-ES"/>
              </w:rPr>
              <w:t xml:space="preserve">Discuta la representación del deseo y la fantasía: </w:t>
            </w:r>
            <w:r w:rsidRPr="005C5C41">
              <w:rPr>
                <w:lang w:val="es-ES"/>
              </w:rPr>
              <w:t>¿Cómo Salari II redefine las capacidades humanas? ¿Como podemos interpretar este mundo en el que los hombres pueden cumplir sus deseos y fantasías? ¿Qué significado tiene el cambio de nombres de los tripulantes de Luz Dormida Tres? ¿Son dioses los habitantes de Salari II? ¿Son esclavos los personajes inventados por los antiguos tripulantes de la nave Luz Dormida Tres? ¿Cree usted que los habitantes de Salari II han alcanzado la felicidad?</w:t>
            </w:r>
          </w:p>
          <w:p w:rsidR="00BF20DF" w:rsidRPr="00E3218E" w:rsidRDefault="00BF20DF" w:rsidP="00BF20DF">
            <w:pPr>
              <w:numPr>
                <w:ilvl w:val="0"/>
                <w:numId w:val="20"/>
              </w:numPr>
              <w:rPr>
                <w:lang w:val="es-ES"/>
              </w:rPr>
            </w:pPr>
            <w:r w:rsidRPr="00E3218E">
              <w:rPr>
                <w:b/>
                <w:lang w:val="es-ES"/>
              </w:rPr>
              <w:t>Discuta la adaptación de los personajes al mundo desconocido:</w:t>
            </w:r>
            <w:r w:rsidRPr="00E3218E">
              <w:rPr>
                <w:lang w:val="es-ES"/>
              </w:rPr>
              <w:t xml:space="preserve"> ¿Cómo los personajes se adaptan al mundo desconocido? ¿Cuales son las fantasías de cada personaje y qué significan? Compare las vidas de Vantedour y Theophilus con las de Leval (Les-Van-Oos y Lesvanoos) y Kesterren. ¿Esta usted de acuerdo con la idea del Comandante de sacar de Salari II a Levanoos y a Kesterren para que reciban ayuda médica? </w:t>
            </w:r>
          </w:p>
          <w:p w:rsidR="00BF20DF" w:rsidRDefault="00BF20DF" w:rsidP="00BF20DF">
            <w:pPr>
              <w:numPr>
                <w:ilvl w:val="0"/>
                <w:numId w:val="20"/>
              </w:numPr>
            </w:pPr>
            <w:r w:rsidRPr="00E3218E">
              <w:rPr>
                <w:b/>
                <w:lang w:val="es-ES"/>
              </w:rPr>
              <w:t>Discuta los roles de género y la sexualidad:</w:t>
            </w:r>
            <w:r w:rsidRPr="00E3218E">
              <w:rPr>
                <w:lang w:val="es-ES"/>
              </w:rPr>
              <w:t xml:space="preserve"> ¿Cuales son las fantasías de los personajes y qué significan? Comente los temas de la falta de mujeres, el travestismo y la existencia del homosexualismo en Salari II. ¿Por qué Reidt el joven reacciona de forma agresiva cuando Vantedour sale del closet (revela su homosexualidad) junto con los demás habitantes de Salari II? </w:t>
            </w:r>
            <w:r>
              <w:t xml:space="preserve">¿Existe una relación entre el astronauta y el homosexual? </w:t>
            </w:r>
          </w:p>
          <w:p w:rsidR="00BF20DF" w:rsidRPr="00E3218E" w:rsidRDefault="00BF20DF" w:rsidP="00BF20DF">
            <w:pPr>
              <w:numPr>
                <w:ilvl w:val="0"/>
                <w:numId w:val="20"/>
              </w:numPr>
              <w:rPr>
                <w:lang w:val="es-ES"/>
              </w:rPr>
            </w:pPr>
            <w:r w:rsidRPr="00E3218E">
              <w:rPr>
                <w:b/>
                <w:lang w:val="es-ES"/>
              </w:rPr>
              <w:t>Discuta la fantasía de Moritz (= Carita Dulce) y el significado de la maternidad en su historia:</w:t>
            </w:r>
            <w:r w:rsidRPr="00E3218E">
              <w:rPr>
                <w:lang w:val="es-ES"/>
              </w:rPr>
              <w:t xml:space="preserve"> ¿Qué simboliza el regreso a la niñez en el contexto del viaje espacial? </w:t>
            </w:r>
          </w:p>
          <w:p w:rsidR="00BF20DF" w:rsidRPr="00E3218E" w:rsidRDefault="00BF20DF" w:rsidP="00BF20DF">
            <w:pPr>
              <w:numPr>
                <w:ilvl w:val="0"/>
                <w:numId w:val="20"/>
              </w:numPr>
              <w:rPr>
                <w:lang w:val="es-ES"/>
              </w:rPr>
            </w:pPr>
            <w:r w:rsidRPr="00E3218E">
              <w:rPr>
                <w:b/>
                <w:lang w:val="es-ES"/>
              </w:rPr>
              <w:t>Discuta el conocimiento y el olvido:</w:t>
            </w:r>
            <w:r w:rsidRPr="00E3218E">
              <w:rPr>
                <w:lang w:val="es-ES"/>
              </w:rPr>
              <w:t xml:space="preserve"> ¿Qué importancia tiene el conocimiento y el olvido en esta historia? ¿Cómo podemos interpretar el olvido que sufre la tripulación de Niní Paume Uno al salir de Salari II? </w:t>
            </w:r>
          </w:p>
          <w:p w:rsidR="00BF20DF" w:rsidRPr="00E3218E" w:rsidRDefault="00BF20DF" w:rsidP="00BF20DF">
            <w:pPr>
              <w:numPr>
                <w:ilvl w:val="0"/>
                <w:numId w:val="20"/>
              </w:numPr>
              <w:rPr>
                <w:lang w:val="es-ES"/>
              </w:rPr>
            </w:pPr>
            <w:r w:rsidRPr="005C5C41">
              <w:rPr>
                <w:b/>
                <w:lang w:val="es-ES"/>
              </w:rPr>
              <w:t>Discuta la memoria y el secreto:</w:t>
            </w:r>
            <w:r w:rsidRPr="005C5C41">
              <w:rPr>
                <w:lang w:val="es-ES"/>
              </w:rPr>
              <w:t xml:space="preserve"> ¿Qué importancia tiene la memoria y el secreto en esta historia?  ¿Por qué Vantedour revela el secreto de Salari II a Leo Sessler? ¿Por qué Leo Sessler decide regresar a la tierra después de haber descubierto el secreto de Salari II? </w:t>
            </w:r>
            <w:r w:rsidRPr="00E3218E">
              <w:rPr>
                <w:lang w:val="es-ES"/>
              </w:rPr>
              <w:t xml:space="preserve">¿De qué forma el deseo de Sessler se cumple al salir de Salari II? ¿Por qué Sessler no se queda en Salari II para cumplir su deseo (escribir sus memorias)? </w:t>
            </w:r>
          </w:p>
          <w:p w:rsidR="00BF20DF" w:rsidRPr="00E3218E" w:rsidRDefault="00850D19" w:rsidP="00BF20DF">
            <w:pPr>
              <w:rPr>
                <w:rFonts w:asciiTheme="minorHAnsi" w:hAnsiTheme="minorHAnsi"/>
                <w:b/>
                <w:lang w:val="es-ES"/>
              </w:rPr>
            </w:pPr>
            <w:r w:rsidRPr="00E3218E">
              <w:rPr>
                <w:rFonts w:asciiTheme="minorHAnsi" w:hAnsiTheme="minorHAnsi"/>
                <w:b/>
                <w:lang w:val="es-ES"/>
              </w:rPr>
              <w:t>10 DE OCTUBRE / 4PM / ENTRADA DE BLOG # 7</w:t>
            </w:r>
          </w:p>
        </w:tc>
      </w:tr>
    </w:tbl>
    <w:p w:rsidR="0081270A" w:rsidRPr="00E3218E" w:rsidRDefault="0081270A" w:rsidP="0081270A">
      <w:pPr>
        <w:rPr>
          <w:rFonts w:asciiTheme="minorHAnsi" w:hAnsiTheme="minorHAnsi"/>
          <w:lang w:val="es-ES"/>
        </w:rPr>
      </w:pPr>
    </w:p>
    <w:tbl>
      <w:tblPr>
        <w:tblStyle w:val="TableGrid"/>
        <w:tblpPr w:leftFromText="180" w:rightFromText="180" w:vertAnchor="page" w:horzAnchor="page" w:tblpX="550" w:tblpY="10445"/>
        <w:tblW w:w="14958" w:type="dxa"/>
        <w:tblLook w:val="00A0" w:firstRow="1" w:lastRow="0" w:firstColumn="1" w:lastColumn="0" w:noHBand="0" w:noVBand="0"/>
      </w:tblPr>
      <w:tblGrid>
        <w:gridCol w:w="14958"/>
      </w:tblGrid>
      <w:tr w:rsidR="00B91C23">
        <w:tc>
          <w:tcPr>
            <w:tcW w:w="14958" w:type="dxa"/>
          </w:tcPr>
          <w:p w:rsidR="00B91C23" w:rsidRPr="00D01E32" w:rsidRDefault="00B91C23" w:rsidP="00B91C23">
            <w:pPr>
              <w:rPr>
                <w:b/>
              </w:rPr>
            </w:pPr>
            <w:r w:rsidRPr="00D01E32">
              <w:rPr>
                <w:b/>
              </w:rPr>
              <w:t>16 DE OCTUBRE / FALL BREAK 13-16 DE OCTUBRE FALL BREAK</w:t>
            </w:r>
          </w:p>
        </w:tc>
      </w:tr>
    </w:tbl>
    <w:tbl>
      <w:tblPr>
        <w:tblStyle w:val="TableGrid"/>
        <w:tblpPr w:leftFromText="180" w:rightFromText="180" w:vertAnchor="page" w:horzAnchor="page" w:tblpX="550" w:tblpY="545"/>
        <w:tblW w:w="15105" w:type="dxa"/>
        <w:tblLook w:val="00A0" w:firstRow="1" w:lastRow="0" w:firstColumn="1" w:lastColumn="0" w:noHBand="0" w:noVBand="0"/>
      </w:tblPr>
      <w:tblGrid>
        <w:gridCol w:w="1454"/>
        <w:gridCol w:w="1550"/>
        <w:gridCol w:w="12101"/>
      </w:tblGrid>
      <w:tr w:rsidR="00B91C23" w:rsidRPr="00E3218E">
        <w:trPr>
          <w:trHeight w:val="11057"/>
        </w:trPr>
        <w:tc>
          <w:tcPr>
            <w:tcW w:w="1454" w:type="dxa"/>
          </w:tcPr>
          <w:p w:rsidR="00B91C23" w:rsidRDefault="00112C95" w:rsidP="00B91C23">
            <w:r>
              <w:lastRenderedPageBreak/>
              <w:t>18</w:t>
            </w:r>
            <w:r w:rsidR="00B91C23">
              <w:t xml:space="preserve"> DE OCTUBRE</w:t>
            </w:r>
          </w:p>
          <w:p w:rsidR="00B91C23" w:rsidRDefault="00B91C23" w:rsidP="00B91C23">
            <w:pPr>
              <w:rPr>
                <w:rFonts w:asciiTheme="minorHAnsi" w:hAnsiTheme="minorHAnsi"/>
              </w:rPr>
            </w:pPr>
          </w:p>
        </w:tc>
        <w:tc>
          <w:tcPr>
            <w:tcW w:w="1545" w:type="dxa"/>
          </w:tcPr>
          <w:p w:rsidR="00850D19" w:rsidRPr="00E3218E" w:rsidRDefault="00B91C23" w:rsidP="00B91C23">
            <w:pPr>
              <w:rPr>
                <w:lang w:val="es-ES"/>
              </w:rPr>
            </w:pPr>
            <w:r w:rsidRPr="00E3218E">
              <w:rPr>
                <w:lang w:val="es-ES"/>
              </w:rPr>
              <w:t>“La oscuridad” de Andre Carneiro</w:t>
            </w:r>
          </w:p>
          <w:p w:rsidR="00B91C23" w:rsidRPr="00E3218E" w:rsidRDefault="00850D19" w:rsidP="00B91C23">
            <w:pPr>
              <w:rPr>
                <w:rFonts w:asciiTheme="minorHAnsi" w:hAnsiTheme="minorHAnsi"/>
                <w:b/>
                <w:lang w:val="es-ES"/>
              </w:rPr>
            </w:pPr>
            <w:r w:rsidRPr="00E3218E">
              <w:rPr>
                <w:b/>
                <w:lang w:val="es-ES"/>
              </w:rPr>
              <w:t>DISCUSIÓN DE BLOG # 8</w:t>
            </w:r>
          </w:p>
        </w:tc>
        <w:tc>
          <w:tcPr>
            <w:tcW w:w="12106" w:type="dxa"/>
          </w:tcPr>
          <w:p w:rsidR="00B91C23" w:rsidRPr="00E3218E" w:rsidRDefault="00B91C23" w:rsidP="00B91C23">
            <w:pPr>
              <w:rPr>
                <w:b/>
                <w:lang w:val="es-ES"/>
              </w:rPr>
            </w:pPr>
            <w:r w:rsidRPr="00E3218E">
              <w:rPr>
                <w:b/>
                <w:lang w:val="es-ES"/>
              </w:rPr>
              <w:t>DISCUSION DE “LA OSCURIDAD” DE ANDRE CARNEIRO</w:t>
            </w:r>
          </w:p>
          <w:p w:rsidR="00B91C23" w:rsidRDefault="00B91C23" w:rsidP="00B91C23">
            <w:r>
              <w:t>Preguntas generales:</w:t>
            </w:r>
          </w:p>
          <w:p w:rsidR="00B91C23" w:rsidRPr="00E3218E" w:rsidRDefault="00B91C23" w:rsidP="00B91C23">
            <w:pPr>
              <w:numPr>
                <w:ilvl w:val="0"/>
                <w:numId w:val="21"/>
              </w:numPr>
              <w:rPr>
                <w:lang w:val="es-ES"/>
              </w:rPr>
            </w:pPr>
            <w:r w:rsidRPr="00E3218E">
              <w:rPr>
                <w:lang w:val="es-ES"/>
              </w:rPr>
              <w:t>“¿Qué haría el mundo, inmerso en la oscuridad, para no perecer?”</w:t>
            </w:r>
          </w:p>
          <w:p w:rsidR="00B91C23" w:rsidRPr="00E3218E" w:rsidRDefault="00B91C23" w:rsidP="00B91C23">
            <w:pPr>
              <w:numPr>
                <w:ilvl w:val="0"/>
                <w:numId w:val="21"/>
              </w:numPr>
              <w:rPr>
                <w:lang w:val="es-ES"/>
              </w:rPr>
            </w:pPr>
            <w:r w:rsidRPr="00E3218E">
              <w:rPr>
                <w:lang w:val="es-ES"/>
              </w:rPr>
              <w:t>“¿Qué somos, qué valemos, adonde vamos?”</w:t>
            </w:r>
          </w:p>
          <w:p w:rsidR="00B91C23" w:rsidRPr="00E3218E" w:rsidRDefault="00B91C23" w:rsidP="00B91C23">
            <w:pPr>
              <w:numPr>
                <w:ilvl w:val="0"/>
                <w:numId w:val="21"/>
              </w:numPr>
              <w:rPr>
                <w:lang w:val="es-ES"/>
              </w:rPr>
            </w:pPr>
            <w:r w:rsidRPr="00E3218E">
              <w:rPr>
                <w:lang w:val="es-ES"/>
              </w:rPr>
              <w:t>“¿Cómo habían podido sobrevivir a la oscuridad?”</w:t>
            </w:r>
          </w:p>
          <w:p w:rsidR="00B91C23" w:rsidRDefault="00B91C23" w:rsidP="00B91C23">
            <w:r>
              <w:t>Discusión:</w:t>
            </w:r>
          </w:p>
          <w:p w:rsidR="00B91C23" w:rsidRPr="00E3218E" w:rsidRDefault="00B91C23" w:rsidP="00B91C23">
            <w:pPr>
              <w:numPr>
                <w:ilvl w:val="0"/>
                <w:numId w:val="22"/>
              </w:numPr>
              <w:rPr>
                <w:lang w:val="es-ES"/>
              </w:rPr>
            </w:pPr>
            <w:r w:rsidRPr="00E3218E">
              <w:rPr>
                <w:b/>
                <w:lang w:val="es-ES"/>
              </w:rPr>
              <w:t>Discuta los cambios en el ambiente:</w:t>
            </w:r>
            <w:r w:rsidRPr="00E3218E">
              <w:rPr>
                <w:lang w:val="es-ES"/>
              </w:rPr>
              <w:t xml:space="preserve"> ¿Qué significa la oscuridad? ¿Cómo podemos interpretar que el sol desaparezca y el mundo se hunda en la oscuridad? ¿Cómo la oscuridad transforma el mundo, la naturaleza y las cosas? ¿Cómo el regreso de la luz transforma el mundo y la ciudad?</w:t>
            </w:r>
          </w:p>
          <w:p w:rsidR="00B91C23" w:rsidRDefault="00B91C23" w:rsidP="00B91C23">
            <w:pPr>
              <w:numPr>
                <w:ilvl w:val="0"/>
                <w:numId w:val="22"/>
              </w:numPr>
            </w:pPr>
            <w:r w:rsidRPr="00E3218E">
              <w:rPr>
                <w:b/>
                <w:lang w:val="es-ES"/>
              </w:rPr>
              <w:t>Discuta el impacto de la oscuridad en la vida de los seres humanos:</w:t>
            </w:r>
            <w:r w:rsidRPr="00E3218E">
              <w:rPr>
                <w:lang w:val="es-ES"/>
              </w:rPr>
              <w:t xml:space="preserve"> ¿Qué impacto tiene la oscuridad en la vida de los seres humanos? ¿Cómo los personajes reaccionan a la oscuridad? ¿De qué manera la oscuridad altera la percepción del tiempo, el espacio y el sonido? ¿Hasta qué punto la oscuridad altera el lenguaje, la racionalidad, los patrones de confianza, los estados de ánimo, las creencias y las fantasías de los seres humanos? </w:t>
            </w:r>
            <w:r>
              <w:t xml:space="preserve">¿Cómo la oscuridad afecta sicológicamente a los personajes? </w:t>
            </w:r>
          </w:p>
          <w:p w:rsidR="00B91C23" w:rsidRPr="00E3218E" w:rsidRDefault="00B91C23" w:rsidP="00B91C23">
            <w:pPr>
              <w:numPr>
                <w:ilvl w:val="0"/>
                <w:numId w:val="22"/>
              </w:numPr>
              <w:rPr>
                <w:lang w:val="es-ES"/>
              </w:rPr>
            </w:pPr>
            <w:r w:rsidRPr="005C5C41">
              <w:rPr>
                <w:b/>
                <w:lang w:val="es-ES"/>
              </w:rPr>
              <w:t>Discuta la percepción de la realidad a través del personaje de Wladas:</w:t>
            </w:r>
            <w:r w:rsidRPr="005C5C41">
              <w:rPr>
                <w:lang w:val="es-ES"/>
              </w:rPr>
              <w:t xml:space="preserve"> ¿De qué manera la oscuridad altera la percepción, la racionalidad, la conducta, los patrones de confianza, los estados de ánimo y las fantasías de Wladas? ¿Por qué Wladas duda constantemente? ¿Hasta qué punto la oscuridad invade a Wladas? ¿Cómo la oscuridad afecta sicológicamente a Wladas? ¿Qué simbolizan las memorias de la niñez de Wladas en el contexto de esta historia? ¿Por qué algunos hombres sufren una regresión a la niñez cuando se enfrentan a un mundo desconocido? </w:t>
            </w:r>
            <w:r w:rsidRPr="00E3218E">
              <w:rPr>
                <w:lang w:val="es-ES"/>
              </w:rPr>
              <w:t>Discuta el punto de vista de Wladas y el punto de vista de los lectores: sabemos lo que sabe Wladas y Wladas sabe menos que Vasco. ¿Hasta qué punto los límites del conocimiento de Wladas afectan nuestra recepción de la historia?</w:t>
            </w:r>
          </w:p>
          <w:p w:rsidR="00B91C23" w:rsidRPr="00E3218E" w:rsidRDefault="00B91C23" w:rsidP="00B91C23">
            <w:pPr>
              <w:numPr>
                <w:ilvl w:val="0"/>
                <w:numId w:val="22"/>
              </w:numPr>
              <w:rPr>
                <w:lang w:val="es-ES"/>
              </w:rPr>
            </w:pPr>
            <w:r w:rsidRPr="00E3218E">
              <w:rPr>
                <w:b/>
                <w:lang w:val="es-ES"/>
              </w:rPr>
              <w:t>Discuta la adaptación de los seres humanos al mundo desconocido:</w:t>
            </w:r>
            <w:r w:rsidRPr="00E3218E">
              <w:rPr>
                <w:lang w:val="es-ES"/>
              </w:rPr>
              <w:t xml:space="preserve"> ¿Cómo los personajes se adaptan al mundo desconocido? ¿Qué medidas toman los seres humanos para sobrevivir? ¿Cómo la lucha por la supervivencia altera los patrones de conducta de los personajes? Compare la adaptación de Wladas a la oscuridad con la adaptación a la oscuridad en el caso de los ciegos. ¿Cómo la oscuridad redefine las capacidades humanas? ¿Cómo podemos interpretar esa redefinición de las capacidades humanas? </w:t>
            </w:r>
          </w:p>
          <w:p w:rsidR="00B91C23" w:rsidRPr="005C5C41" w:rsidRDefault="00B91C23" w:rsidP="00B91C23">
            <w:pPr>
              <w:numPr>
                <w:ilvl w:val="0"/>
                <w:numId w:val="22"/>
              </w:numPr>
              <w:rPr>
                <w:lang w:val="es-ES"/>
              </w:rPr>
            </w:pPr>
            <w:r w:rsidRPr="005C5C41">
              <w:rPr>
                <w:b/>
                <w:lang w:val="es-ES"/>
              </w:rPr>
              <w:t>Discuta el impacto de la oscuridad en las relaciones humanas:</w:t>
            </w:r>
            <w:r w:rsidRPr="005C5C41">
              <w:rPr>
                <w:lang w:val="es-ES"/>
              </w:rPr>
              <w:t xml:space="preserve"> ¿Cómo los seres humanos reaccionan a la presencia de los otros en la oscuridad? ¿Cómo la oscuridad provoca un intercambio de perspectivas en los personajes? ¿Puede Wladas ponerse en el lugar de Vasco y los demás? ¿Hasta qué punto la oscuridad y la lucha por la supervivencia altera los valores humanos: la solidaridad y la responsabilidad? ¿Hasta qué punto los personajes comparten un mismo mundo o viven en mundos distintos? </w:t>
            </w:r>
          </w:p>
          <w:p w:rsidR="00B91C23" w:rsidRPr="00E3218E" w:rsidRDefault="00B91C23" w:rsidP="00B91C23">
            <w:pPr>
              <w:numPr>
                <w:ilvl w:val="0"/>
                <w:numId w:val="22"/>
              </w:numPr>
              <w:rPr>
                <w:lang w:val="es-ES"/>
              </w:rPr>
            </w:pPr>
            <w:r w:rsidRPr="005C5C41">
              <w:rPr>
                <w:b/>
                <w:lang w:val="es-ES"/>
              </w:rPr>
              <w:t>Discuta las relaciones de poder y la representación del orden:</w:t>
            </w:r>
            <w:r w:rsidRPr="005C5C41">
              <w:rPr>
                <w:lang w:val="es-ES"/>
              </w:rPr>
              <w:t xml:space="preserve"> ¿Cómo la oscuridad altera el orden social? ¿Qué nuevos peligros surgen con la oscuridad? ¿De qué manera la oscuridad altera las jerarquías entre los humanos? ¿Cómo podemos interpretar que los ciegos sean los guías de la oscuridad? ¿? ¿Confiaría usted en un ciego en caso de necesitar un guía en el mundo de las tinieblas? ¿Como podemos interpretar el final de la historia, el retorno del orden y el control de la sociedad por parte de los militares? ¿Cómo reacciona Wladas cuando regresa de las tinieblas a la ciudad?¿Por qué Wladas regresa a la granja al final? </w:t>
            </w:r>
            <w:r w:rsidRPr="00E3218E">
              <w:rPr>
                <w:lang w:val="es-ES"/>
              </w:rPr>
              <w:t>Pensado en Wladas, responda esta pregunta: ¿Sigue Wladas siendo el mismo cuando regresa de las tinieblas?</w:t>
            </w:r>
          </w:p>
          <w:p w:rsidR="00B91C23" w:rsidRPr="00E3218E" w:rsidRDefault="00850D19" w:rsidP="00B91C23">
            <w:pPr>
              <w:rPr>
                <w:rFonts w:asciiTheme="minorHAnsi" w:hAnsiTheme="minorHAnsi"/>
                <w:b/>
                <w:lang w:val="es-ES"/>
              </w:rPr>
            </w:pPr>
            <w:r w:rsidRPr="00E3218E">
              <w:rPr>
                <w:b/>
                <w:lang w:val="es-ES"/>
              </w:rPr>
              <w:t xml:space="preserve">17 DE OCTUBRE / 4PM / ENTRADA </w:t>
            </w:r>
            <w:r w:rsidR="00B91C23" w:rsidRPr="00E3218E">
              <w:rPr>
                <w:rFonts w:asciiTheme="minorHAnsi" w:hAnsiTheme="minorHAnsi"/>
                <w:b/>
                <w:lang w:val="es-ES"/>
              </w:rPr>
              <w:t>DE BLOG # 8</w:t>
            </w:r>
          </w:p>
        </w:tc>
      </w:tr>
    </w:tbl>
    <w:tbl>
      <w:tblPr>
        <w:tblStyle w:val="TableGrid"/>
        <w:tblW w:w="15120" w:type="dxa"/>
        <w:tblInd w:w="-882" w:type="dxa"/>
        <w:tblLook w:val="00A0" w:firstRow="1" w:lastRow="0" w:firstColumn="1" w:lastColumn="0" w:noHBand="0" w:noVBand="0"/>
      </w:tblPr>
      <w:tblGrid>
        <w:gridCol w:w="1426"/>
        <w:gridCol w:w="2017"/>
        <w:gridCol w:w="11677"/>
      </w:tblGrid>
      <w:tr w:rsidR="00906D90">
        <w:tc>
          <w:tcPr>
            <w:tcW w:w="1426" w:type="dxa"/>
          </w:tcPr>
          <w:p w:rsidR="00112C95" w:rsidRDefault="00112C95" w:rsidP="0081270A">
            <w:pPr>
              <w:rPr>
                <w:rFonts w:asciiTheme="minorHAnsi" w:hAnsiTheme="minorHAnsi"/>
              </w:rPr>
            </w:pPr>
            <w:r>
              <w:rPr>
                <w:rFonts w:asciiTheme="minorHAnsi" w:hAnsiTheme="minorHAnsi"/>
              </w:rPr>
              <w:lastRenderedPageBreak/>
              <w:t>23 DE OCTUBRE</w:t>
            </w:r>
          </w:p>
          <w:p w:rsidR="00112C95" w:rsidRDefault="00112C95" w:rsidP="0081270A">
            <w:pPr>
              <w:rPr>
                <w:rFonts w:asciiTheme="minorHAnsi" w:hAnsiTheme="minorHAnsi"/>
              </w:rPr>
            </w:pPr>
          </w:p>
          <w:p w:rsidR="00112C95" w:rsidRDefault="00112C95" w:rsidP="0081270A">
            <w:pPr>
              <w:rPr>
                <w:rFonts w:asciiTheme="minorHAnsi" w:hAnsiTheme="minorHAnsi"/>
              </w:rPr>
            </w:pPr>
          </w:p>
          <w:p w:rsidR="00112C95" w:rsidRDefault="00112C95" w:rsidP="0081270A">
            <w:pPr>
              <w:rPr>
                <w:rFonts w:asciiTheme="minorHAnsi" w:hAnsiTheme="minorHAnsi"/>
              </w:rPr>
            </w:pPr>
          </w:p>
          <w:p w:rsidR="00112C95" w:rsidRDefault="00112C95" w:rsidP="0081270A">
            <w:pPr>
              <w:rPr>
                <w:rFonts w:asciiTheme="minorHAnsi" w:hAnsiTheme="minorHAnsi"/>
              </w:rPr>
            </w:pPr>
          </w:p>
          <w:p w:rsidR="00112C95" w:rsidRDefault="00112C95" w:rsidP="0081270A">
            <w:pPr>
              <w:rPr>
                <w:rFonts w:asciiTheme="minorHAnsi" w:hAnsiTheme="minorHAnsi"/>
              </w:rPr>
            </w:pPr>
          </w:p>
          <w:p w:rsidR="00112C95" w:rsidRDefault="00112C95" w:rsidP="0081270A">
            <w:pPr>
              <w:rPr>
                <w:rFonts w:asciiTheme="minorHAnsi" w:hAnsiTheme="minorHAnsi"/>
              </w:rPr>
            </w:pPr>
          </w:p>
          <w:p w:rsidR="00112C95" w:rsidRDefault="00112C95" w:rsidP="0081270A">
            <w:pPr>
              <w:rPr>
                <w:rFonts w:asciiTheme="minorHAnsi" w:hAnsiTheme="minorHAnsi"/>
              </w:rPr>
            </w:pPr>
          </w:p>
          <w:p w:rsidR="00112C95" w:rsidRDefault="00112C95" w:rsidP="0081270A">
            <w:pPr>
              <w:rPr>
                <w:rFonts w:asciiTheme="minorHAnsi" w:hAnsiTheme="minorHAnsi"/>
              </w:rPr>
            </w:pPr>
          </w:p>
          <w:p w:rsidR="00655EDE" w:rsidRDefault="00655EDE" w:rsidP="0081270A">
            <w:pPr>
              <w:rPr>
                <w:rFonts w:asciiTheme="minorHAnsi" w:hAnsiTheme="minorHAnsi"/>
              </w:rPr>
            </w:pPr>
          </w:p>
          <w:p w:rsidR="00655EDE" w:rsidRDefault="00655EDE" w:rsidP="0081270A">
            <w:pPr>
              <w:rPr>
                <w:rFonts w:asciiTheme="minorHAnsi" w:hAnsiTheme="minorHAnsi"/>
              </w:rPr>
            </w:pPr>
          </w:p>
          <w:p w:rsidR="00655EDE" w:rsidRDefault="00655EDE" w:rsidP="0081270A">
            <w:pPr>
              <w:rPr>
                <w:rFonts w:asciiTheme="minorHAnsi" w:hAnsiTheme="minorHAnsi"/>
              </w:rPr>
            </w:pPr>
          </w:p>
          <w:p w:rsidR="00655EDE" w:rsidRDefault="00655EDE" w:rsidP="0081270A">
            <w:pPr>
              <w:rPr>
                <w:rFonts w:asciiTheme="minorHAnsi" w:hAnsiTheme="minorHAnsi"/>
              </w:rPr>
            </w:pPr>
          </w:p>
          <w:p w:rsidR="00655EDE" w:rsidRDefault="00655EDE" w:rsidP="0081270A">
            <w:pPr>
              <w:rPr>
                <w:rFonts w:asciiTheme="minorHAnsi" w:hAnsiTheme="minorHAnsi"/>
              </w:rPr>
            </w:pPr>
          </w:p>
          <w:p w:rsidR="00655EDE" w:rsidRDefault="00655EDE" w:rsidP="0081270A">
            <w:pPr>
              <w:rPr>
                <w:rFonts w:asciiTheme="minorHAnsi" w:hAnsiTheme="minorHAnsi"/>
              </w:rPr>
            </w:pPr>
          </w:p>
          <w:p w:rsidR="00655EDE" w:rsidRDefault="00655EDE" w:rsidP="0081270A">
            <w:pPr>
              <w:rPr>
                <w:rFonts w:asciiTheme="minorHAnsi" w:hAnsiTheme="minorHAnsi"/>
              </w:rPr>
            </w:pPr>
          </w:p>
          <w:p w:rsidR="00D14670" w:rsidRDefault="00D14670" w:rsidP="0081270A">
            <w:pPr>
              <w:rPr>
                <w:rFonts w:asciiTheme="minorHAnsi" w:hAnsiTheme="minorHAnsi"/>
              </w:rPr>
            </w:pPr>
          </w:p>
          <w:p w:rsidR="00D14670" w:rsidRDefault="00D14670" w:rsidP="0081270A">
            <w:pPr>
              <w:rPr>
                <w:rFonts w:asciiTheme="minorHAnsi" w:hAnsiTheme="minorHAnsi"/>
              </w:rPr>
            </w:pPr>
          </w:p>
          <w:p w:rsidR="00D14670" w:rsidRDefault="00D14670" w:rsidP="0081270A">
            <w:pPr>
              <w:rPr>
                <w:rFonts w:asciiTheme="minorHAnsi" w:hAnsiTheme="minorHAnsi"/>
              </w:rPr>
            </w:pPr>
          </w:p>
          <w:p w:rsidR="00D14670" w:rsidRDefault="00D14670" w:rsidP="0081270A">
            <w:pPr>
              <w:rPr>
                <w:rFonts w:asciiTheme="minorHAnsi" w:hAnsiTheme="minorHAnsi"/>
              </w:rPr>
            </w:pPr>
          </w:p>
          <w:p w:rsidR="00D14670" w:rsidRDefault="00D14670" w:rsidP="0081270A">
            <w:pPr>
              <w:rPr>
                <w:rFonts w:asciiTheme="minorHAnsi" w:hAnsiTheme="minorHAnsi"/>
              </w:rPr>
            </w:pPr>
          </w:p>
          <w:p w:rsidR="00D14670" w:rsidRDefault="00D14670" w:rsidP="0081270A">
            <w:pPr>
              <w:rPr>
                <w:rFonts w:asciiTheme="minorHAnsi" w:hAnsiTheme="minorHAnsi"/>
              </w:rPr>
            </w:pPr>
          </w:p>
          <w:p w:rsidR="00D14670" w:rsidRDefault="00D14670" w:rsidP="0081270A">
            <w:pPr>
              <w:rPr>
                <w:rFonts w:asciiTheme="minorHAnsi" w:hAnsiTheme="minorHAnsi"/>
              </w:rPr>
            </w:pPr>
          </w:p>
          <w:p w:rsidR="00F5354B" w:rsidRDefault="00F5354B" w:rsidP="0081270A">
            <w:pPr>
              <w:rPr>
                <w:rFonts w:asciiTheme="minorHAnsi" w:hAnsiTheme="minorHAnsi"/>
              </w:rPr>
            </w:pPr>
          </w:p>
          <w:p w:rsidR="00F5354B" w:rsidRDefault="00F5354B" w:rsidP="0081270A">
            <w:pPr>
              <w:rPr>
                <w:rFonts w:asciiTheme="minorHAnsi" w:hAnsiTheme="minorHAnsi"/>
              </w:rPr>
            </w:pPr>
          </w:p>
          <w:p w:rsidR="00F5354B" w:rsidRDefault="00F5354B" w:rsidP="0081270A">
            <w:pPr>
              <w:rPr>
                <w:rFonts w:asciiTheme="minorHAnsi" w:hAnsiTheme="minorHAnsi"/>
              </w:rPr>
            </w:pPr>
          </w:p>
          <w:p w:rsidR="00906D90" w:rsidRDefault="00906D90" w:rsidP="0081270A">
            <w:pPr>
              <w:rPr>
                <w:rFonts w:asciiTheme="minorHAnsi" w:hAnsiTheme="minorHAnsi"/>
              </w:rPr>
            </w:pPr>
            <w:r>
              <w:rPr>
                <w:rFonts w:asciiTheme="minorHAnsi" w:hAnsiTheme="minorHAnsi"/>
              </w:rPr>
              <w:t>25 DE OCTUBRE</w:t>
            </w:r>
          </w:p>
        </w:tc>
        <w:tc>
          <w:tcPr>
            <w:tcW w:w="2017" w:type="dxa"/>
          </w:tcPr>
          <w:p w:rsidR="00D14670" w:rsidRPr="00E3218E" w:rsidRDefault="00112C95" w:rsidP="0081270A">
            <w:pPr>
              <w:rPr>
                <w:lang w:val="es-ES"/>
              </w:rPr>
            </w:pPr>
            <w:r w:rsidRPr="00E3218E">
              <w:rPr>
                <w:lang w:val="es-ES"/>
              </w:rPr>
              <w:t>DISCUSIÓN DE</w:t>
            </w:r>
            <w:r w:rsidR="00D14670" w:rsidRPr="00E3218E">
              <w:rPr>
                <w:lang w:val="es-ES"/>
              </w:rPr>
              <w:t xml:space="preserve"> LOS</w:t>
            </w:r>
            <w:r w:rsidRPr="00E3218E">
              <w:rPr>
                <w:lang w:val="es-ES"/>
              </w:rPr>
              <w:t xml:space="preserve"> PROYECTO</w:t>
            </w:r>
            <w:r w:rsidR="00D14670" w:rsidRPr="00E3218E">
              <w:rPr>
                <w:lang w:val="es-ES"/>
              </w:rPr>
              <w:t>S</w:t>
            </w:r>
            <w:r w:rsidRPr="00E3218E">
              <w:rPr>
                <w:lang w:val="es-ES"/>
              </w:rPr>
              <w:t xml:space="preserve"> GRUPAL</w:t>
            </w:r>
            <w:r w:rsidR="00D14670" w:rsidRPr="00E3218E">
              <w:rPr>
                <w:lang w:val="es-ES"/>
              </w:rPr>
              <w:t>ES</w:t>
            </w:r>
            <w:r w:rsidRPr="00E3218E">
              <w:rPr>
                <w:lang w:val="es-ES"/>
              </w:rPr>
              <w:t xml:space="preserve">: </w:t>
            </w:r>
          </w:p>
          <w:p w:rsidR="00D14670" w:rsidRPr="00E3218E" w:rsidRDefault="00D14670" w:rsidP="0081270A">
            <w:pPr>
              <w:rPr>
                <w:lang w:val="es-ES"/>
              </w:rPr>
            </w:pPr>
            <w:r w:rsidRPr="00E3218E">
              <w:rPr>
                <w:lang w:val="es-ES"/>
              </w:rPr>
              <w:t>PRESENTACIÓN DE UN CUENTO LA UNIDAD 4 EN CLASE,</w:t>
            </w:r>
          </w:p>
          <w:p w:rsidR="00112C95" w:rsidRPr="00E3218E" w:rsidRDefault="00112C95" w:rsidP="0081270A">
            <w:pPr>
              <w:rPr>
                <w:lang w:val="es-ES"/>
              </w:rPr>
            </w:pPr>
            <w:r w:rsidRPr="00E3218E">
              <w:rPr>
                <w:lang w:val="es-ES"/>
              </w:rPr>
              <w:t>ESCRITURA DE UN CUENTO Y CONGRESO LITERARIO</w:t>
            </w:r>
          </w:p>
          <w:p w:rsidR="00112C95" w:rsidRPr="00E3218E" w:rsidRDefault="00112C95" w:rsidP="0081270A">
            <w:pPr>
              <w:rPr>
                <w:lang w:val="es-ES"/>
              </w:rPr>
            </w:pPr>
          </w:p>
          <w:p w:rsidR="00655EDE" w:rsidRPr="00E3218E" w:rsidRDefault="00655EDE" w:rsidP="0081270A">
            <w:pPr>
              <w:rPr>
                <w:lang w:val="es-ES"/>
              </w:rPr>
            </w:pPr>
          </w:p>
          <w:p w:rsidR="00655EDE" w:rsidRPr="00E3218E" w:rsidRDefault="00655EDE" w:rsidP="0081270A">
            <w:pPr>
              <w:rPr>
                <w:lang w:val="es-ES"/>
              </w:rPr>
            </w:pPr>
          </w:p>
          <w:p w:rsidR="00655EDE" w:rsidRPr="00E3218E" w:rsidRDefault="00655EDE" w:rsidP="0081270A">
            <w:pPr>
              <w:rPr>
                <w:lang w:val="es-ES"/>
              </w:rPr>
            </w:pPr>
          </w:p>
          <w:p w:rsidR="00655EDE" w:rsidRPr="00E3218E" w:rsidRDefault="00655EDE" w:rsidP="0081270A">
            <w:pPr>
              <w:rPr>
                <w:lang w:val="es-ES"/>
              </w:rPr>
            </w:pPr>
          </w:p>
          <w:p w:rsidR="00655EDE" w:rsidRPr="00E3218E" w:rsidRDefault="00655EDE" w:rsidP="0081270A">
            <w:pPr>
              <w:rPr>
                <w:lang w:val="es-ES"/>
              </w:rPr>
            </w:pPr>
          </w:p>
          <w:p w:rsidR="00655EDE" w:rsidRPr="00E3218E" w:rsidRDefault="00655EDE" w:rsidP="0081270A">
            <w:pPr>
              <w:rPr>
                <w:lang w:val="es-ES"/>
              </w:rPr>
            </w:pPr>
          </w:p>
          <w:p w:rsidR="00655EDE" w:rsidRPr="00E3218E" w:rsidRDefault="00655EDE" w:rsidP="0081270A">
            <w:pPr>
              <w:rPr>
                <w:lang w:val="es-ES"/>
              </w:rPr>
            </w:pPr>
          </w:p>
          <w:p w:rsidR="00D14670" w:rsidRPr="00E3218E" w:rsidRDefault="00D14670" w:rsidP="0081270A">
            <w:pPr>
              <w:rPr>
                <w:lang w:val="es-ES"/>
              </w:rPr>
            </w:pPr>
          </w:p>
          <w:p w:rsidR="00D14670" w:rsidRPr="00E3218E" w:rsidRDefault="00D14670" w:rsidP="0081270A">
            <w:pPr>
              <w:rPr>
                <w:lang w:val="es-ES"/>
              </w:rPr>
            </w:pPr>
          </w:p>
          <w:p w:rsidR="00D14670" w:rsidRPr="00E3218E" w:rsidRDefault="00D14670" w:rsidP="0081270A">
            <w:pPr>
              <w:rPr>
                <w:lang w:val="es-ES"/>
              </w:rPr>
            </w:pPr>
          </w:p>
          <w:p w:rsidR="00D14670" w:rsidRPr="00E3218E" w:rsidRDefault="00D14670" w:rsidP="0081270A">
            <w:pPr>
              <w:rPr>
                <w:lang w:val="es-ES"/>
              </w:rPr>
            </w:pPr>
          </w:p>
          <w:p w:rsidR="00D14670" w:rsidRPr="00E3218E" w:rsidRDefault="00D14670" w:rsidP="0081270A">
            <w:pPr>
              <w:rPr>
                <w:lang w:val="es-ES"/>
              </w:rPr>
            </w:pPr>
          </w:p>
          <w:p w:rsidR="00F5354B" w:rsidRPr="00E3218E" w:rsidRDefault="00F5354B" w:rsidP="0081270A">
            <w:pPr>
              <w:rPr>
                <w:lang w:val="es-ES"/>
              </w:rPr>
            </w:pPr>
          </w:p>
          <w:p w:rsidR="00F5354B" w:rsidRPr="00E3218E" w:rsidRDefault="00F5354B" w:rsidP="0081270A">
            <w:pPr>
              <w:rPr>
                <w:lang w:val="es-ES"/>
              </w:rPr>
            </w:pPr>
          </w:p>
          <w:p w:rsidR="00F5354B" w:rsidRPr="00E3218E" w:rsidRDefault="00F5354B" w:rsidP="0081270A">
            <w:pPr>
              <w:rPr>
                <w:lang w:val="es-ES"/>
              </w:rPr>
            </w:pPr>
          </w:p>
          <w:p w:rsidR="00906D90" w:rsidRDefault="00906D90" w:rsidP="0081270A">
            <w:pPr>
              <w:rPr>
                <w:rFonts w:asciiTheme="minorHAnsi" w:hAnsiTheme="minorHAnsi"/>
              </w:rPr>
            </w:pPr>
            <w:r>
              <w:t>NO CLASS, PROFESSOR AT CONFERENCE</w:t>
            </w:r>
          </w:p>
        </w:tc>
        <w:tc>
          <w:tcPr>
            <w:tcW w:w="11677" w:type="dxa"/>
          </w:tcPr>
          <w:p w:rsidR="00D14670" w:rsidRPr="00E3218E" w:rsidRDefault="00D14670" w:rsidP="0081270A">
            <w:pPr>
              <w:rPr>
                <w:b/>
                <w:lang w:val="es-ES"/>
              </w:rPr>
            </w:pPr>
            <w:r w:rsidRPr="00E3218E">
              <w:rPr>
                <w:b/>
                <w:lang w:val="es-ES"/>
              </w:rPr>
              <w:t>PRESENTACIÓN DE UN CUENTO LA UNIDAD 4 EN CLASE</w:t>
            </w:r>
          </w:p>
          <w:p w:rsidR="00D14670" w:rsidRDefault="00D14670" w:rsidP="00D14670">
            <w:pPr>
              <w:numPr>
                <w:ilvl w:val="0"/>
                <w:numId w:val="23"/>
              </w:numPr>
              <w:ind w:right="4752"/>
              <w:rPr>
                <w:lang w:val="es-ES"/>
              </w:rPr>
            </w:pPr>
            <w:r>
              <w:rPr>
                <w:lang w:val="es-ES"/>
              </w:rPr>
              <w:t>organice un grupo de 2 o 3 estudiantes</w:t>
            </w:r>
          </w:p>
          <w:p w:rsidR="00D14670" w:rsidRDefault="00D14670" w:rsidP="00D14670">
            <w:pPr>
              <w:pStyle w:val="ListParagraph"/>
              <w:numPr>
                <w:ilvl w:val="0"/>
                <w:numId w:val="24"/>
              </w:numPr>
            </w:pPr>
            <w:r>
              <w:t>seleccione un cuento de la unidad 4</w:t>
            </w:r>
          </w:p>
          <w:p w:rsidR="00F5354B" w:rsidRPr="00F5354B" w:rsidRDefault="00D14670" w:rsidP="00D14670">
            <w:pPr>
              <w:pStyle w:val="ListParagraph"/>
              <w:numPr>
                <w:ilvl w:val="0"/>
                <w:numId w:val="24"/>
              </w:numPr>
            </w:pPr>
            <w:r>
              <w:t>prepare una presentación del cuento seleccionado que incluya: 1. Información biográfica de su autor; un análisis del cuento basado en</w:t>
            </w:r>
            <w:r>
              <w:rPr>
                <w:lang w:val="es-ES"/>
              </w:rPr>
              <w:t xml:space="preserve"> el esquema de análisis de cuento discutido por el profesor</w:t>
            </w:r>
          </w:p>
          <w:p w:rsidR="00D14670" w:rsidRPr="00F5354B" w:rsidRDefault="00F5354B" w:rsidP="00D14670">
            <w:pPr>
              <w:numPr>
                <w:ilvl w:val="0"/>
                <w:numId w:val="23"/>
              </w:numPr>
              <w:ind w:right="4752"/>
              <w:rPr>
                <w:lang w:val="es-ES"/>
              </w:rPr>
            </w:pPr>
            <w:r w:rsidRPr="00E3218E">
              <w:rPr>
                <w:lang w:val="es-ES"/>
              </w:rPr>
              <w:t xml:space="preserve">Las presentaciones deben tener una duración de entre 10-15 minutos. </w:t>
            </w:r>
            <w:r>
              <w:t>Luego se abrirá una discusión de 5- 10 minutos.</w:t>
            </w:r>
          </w:p>
          <w:p w:rsidR="00D14670" w:rsidRDefault="00D14670" w:rsidP="0081270A">
            <w:pPr>
              <w:rPr>
                <w:rFonts w:asciiTheme="minorHAnsi" w:hAnsiTheme="minorHAnsi"/>
                <w:b/>
              </w:rPr>
            </w:pPr>
          </w:p>
          <w:p w:rsidR="00655EDE" w:rsidRPr="00E3218E" w:rsidRDefault="00655EDE" w:rsidP="0081270A">
            <w:pPr>
              <w:rPr>
                <w:rFonts w:asciiTheme="minorHAnsi" w:hAnsiTheme="minorHAnsi"/>
                <w:b/>
                <w:lang w:val="es-ES"/>
              </w:rPr>
            </w:pPr>
            <w:r w:rsidRPr="00E3218E">
              <w:rPr>
                <w:rFonts w:asciiTheme="minorHAnsi" w:hAnsiTheme="minorHAnsi"/>
                <w:b/>
                <w:lang w:val="es-ES"/>
              </w:rPr>
              <w:t>INSTRUCCIONES</w:t>
            </w:r>
            <w:r w:rsidR="00D14670" w:rsidRPr="00E3218E">
              <w:rPr>
                <w:rFonts w:asciiTheme="minorHAnsi" w:hAnsiTheme="minorHAnsi"/>
                <w:b/>
                <w:lang w:val="es-ES"/>
              </w:rPr>
              <w:t xml:space="preserve"> PARA LA ORGANIZACIÓN DEL CONGRE</w:t>
            </w:r>
            <w:r w:rsidRPr="00E3218E">
              <w:rPr>
                <w:rFonts w:asciiTheme="minorHAnsi" w:hAnsiTheme="minorHAnsi"/>
                <w:b/>
                <w:lang w:val="es-ES"/>
              </w:rPr>
              <w:t>SO LITERARIO</w:t>
            </w:r>
          </w:p>
          <w:p w:rsidR="00655EDE" w:rsidRPr="00DB7B73" w:rsidRDefault="00655EDE" w:rsidP="00655EDE">
            <w:pPr>
              <w:ind w:right="4752"/>
              <w:rPr>
                <w:b/>
                <w:lang w:val="es-ES"/>
              </w:rPr>
            </w:pPr>
            <w:r>
              <w:rPr>
                <w:b/>
                <w:lang w:val="es-ES"/>
              </w:rPr>
              <w:t>CREACIÓN DE UN CUENTO / 7.5 PUNTOS</w:t>
            </w:r>
            <w:r>
              <w:rPr>
                <w:b/>
                <w:lang w:val="es-ES"/>
              </w:rPr>
              <w:tab/>
            </w:r>
            <w:r>
              <w:rPr>
                <w:b/>
                <w:lang w:val="es-ES"/>
              </w:rPr>
              <w:tab/>
            </w:r>
            <w:r>
              <w:rPr>
                <w:b/>
                <w:lang w:val="es-ES"/>
              </w:rPr>
              <w:tab/>
            </w:r>
          </w:p>
          <w:p w:rsidR="00655EDE" w:rsidRDefault="00655EDE" w:rsidP="00655EDE">
            <w:pPr>
              <w:numPr>
                <w:ilvl w:val="0"/>
                <w:numId w:val="23"/>
              </w:numPr>
              <w:ind w:right="4752"/>
              <w:rPr>
                <w:lang w:val="es-ES"/>
              </w:rPr>
            </w:pPr>
            <w:r>
              <w:rPr>
                <w:lang w:val="es-ES"/>
              </w:rPr>
              <w:t xml:space="preserve">organice un grupo de </w:t>
            </w:r>
            <w:r w:rsidR="00D14670">
              <w:rPr>
                <w:lang w:val="es-ES"/>
              </w:rPr>
              <w:t xml:space="preserve">2 o </w:t>
            </w:r>
            <w:r>
              <w:rPr>
                <w:lang w:val="es-ES"/>
              </w:rPr>
              <w:t>3 estudiantes</w:t>
            </w:r>
          </w:p>
          <w:p w:rsidR="00655EDE" w:rsidRDefault="00655EDE" w:rsidP="00655EDE">
            <w:pPr>
              <w:numPr>
                <w:ilvl w:val="0"/>
                <w:numId w:val="23"/>
              </w:numPr>
              <w:ind w:right="4752"/>
              <w:rPr>
                <w:lang w:val="es-ES"/>
              </w:rPr>
            </w:pPr>
            <w:r>
              <w:rPr>
                <w:lang w:val="es-ES"/>
              </w:rPr>
              <w:t>escriba un cuento corto de 3 o 4 páginas en grupo que este basado en su conocimiento de la ciencia ficción latinoamericana</w:t>
            </w:r>
          </w:p>
          <w:p w:rsidR="00655EDE" w:rsidRDefault="00655EDE" w:rsidP="00655EDE">
            <w:pPr>
              <w:ind w:right="4752"/>
              <w:rPr>
                <w:b/>
                <w:lang w:val="es-ES"/>
              </w:rPr>
            </w:pPr>
            <w:r w:rsidRPr="00655EDE">
              <w:rPr>
                <w:b/>
                <w:lang w:val="es-ES"/>
              </w:rPr>
              <w:t>ANÁLISIS DE</w:t>
            </w:r>
            <w:r>
              <w:rPr>
                <w:b/>
                <w:lang w:val="es-ES"/>
              </w:rPr>
              <w:t>L</w:t>
            </w:r>
            <w:r w:rsidRPr="00655EDE">
              <w:rPr>
                <w:b/>
                <w:lang w:val="es-ES"/>
              </w:rPr>
              <w:t xml:space="preserve"> CUENTO DE SUS COMPAÑEROS </w:t>
            </w:r>
          </w:p>
          <w:p w:rsidR="00655EDE" w:rsidRPr="00655EDE" w:rsidRDefault="00655EDE" w:rsidP="00655EDE">
            <w:pPr>
              <w:ind w:right="4752"/>
              <w:rPr>
                <w:b/>
                <w:lang w:val="es-ES"/>
              </w:rPr>
            </w:pPr>
            <w:r>
              <w:rPr>
                <w:b/>
                <w:lang w:val="es-ES"/>
              </w:rPr>
              <w:t>/ 7.5 PUNTOS</w:t>
            </w:r>
          </w:p>
          <w:p w:rsidR="00655EDE" w:rsidRDefault="00655EDE" w:rsidP="00655EDE">
            <w:pPr>
              <w:numPr>
                <w:ilvl w:val="0"/>
                <w:numId w:val="23"/>
              </w:numPr>
              <w:ind w:right="4752"/>
              <w:rPr>
                <w:lang w:val="es-ES"/>
              </w:rPr>
            </w:pPr>
            <w:r>
              <w:rPr>
                <w:lang w:val="es-ES"/>
              </w:rPr>
              <w:t>analice el cuento corto de sus compañeros basándose en el esquema de análisis de cuento discutido por el profesor</w:t>
            </w:r>
          </w:p>
          <w:p w:rsidR="00655EDE" w:rsidRDefault="00655EDE" w:rsidP="00655EDE">
            <w:pPr>
              <w:numPr>
                <w:ilvl w:val="0"/>
                <w:numId w:val="23"/>
              </w:numPr>
              <w:ind w:right="4752"/>
              <w:rPr>
                <w:lang w:val="es-ES"/>
              </w:rPr>
            </w:pPr>
            <w:r>
              <w:rPr>
                <w:lang w:val="es-ES"/>
              </w:rPr>
              <w:t xml:space="preserve">prepare una hoja suelta (hand out) que incluya el analisis que usted ha realizado en grupo del cuento de sus compañeros </w:t>
            </w:r>
          </w:p>
          <w:p w:rsidR="00655EDE" w:rsidRDefault="00655EDE" w:rsidP="00655EDE">
            <w:pPr>
              <w:numPr>
                <w:ilvl w:val="0"/>
                <w:numId w:val="23"/>
              </w:numPr>
              <w:ind w:right="4752"/>
              <w:rPr>
                <w:lang w:val="es-ES"/>
              </w:rPr>
            </w:pPr>
            <w:r>
              <w:rPr>
                <w:lang w:val="es-ES"/>
              </w:rPr>
              <w:t>presente su análisis oralmente en clase durante el congreso literario.</w:t>
            </w:r>
          </w:p>
          <w:p w:rsidR="00F5354B" w:rsidRPr="00F5354B" w:rsidRDefault="00655EDE" w:rsidP="00655EDE">
            <w:pPr>
              <w:numPr>
                <w:ilvl w:val="0"/>
                <w:numId w:val="23"/>
              </w:numPr>
              <w:ind w:right="4752"/>
              <w:rPr>
                <w:lang w:val="es-ES"/>
              </w:rPr>
            </w:pPr>
            <w:r w:rsidRPr="00E3218E">
              <w:rPr>
                <w:lang w:val="es-ES"/>
              </w:rPr>
              <w:t>Todos los miembros de los grupos tienen que participar en el analisis del cuento y luego estar preparados para contestar preguntas acerca de sus cuentos.</w:t>
            </w:r>
          </w:p>
          <w:p w:rsidR="00655EDE" w:rsidRDefault="00F5354B" w:rsidP="00655EDE">
            <w:pPr>
              <w:numPr>
                <w:ilvl w:val="0"/>
                <w:numId w:val="23"/>
              </w:numPr>
              <w:ind w:right="4752"/>
              <w:rPr>
                <w:lang w:val="es-ES"/>
              </w:rPr>
            </w:pPr>
            <w:r w:rsidRPr="00E3218E">
              <w:rPr>
                <w:lang w:val="es-ES"/>
              </w:rPr>
              <w:t xml:space="preserve">Las presentaciones deben tener una duración de entre 10-15 minutos. </w:t>
            </w:r>
            <w:r>
              <w:t>Luego se abrirá una discusión de 5- 10 minutos.</w:t>
            </w:r>
          </w:p>
          <w:p w:rsidR="00112C95" w:rsidRDefault="00112C95" w:rsidP="0081270A">
            <w:pPr>
              <w:rPr>
                <w:rFonts w:asciiTheme="minorHAnsi" w:hAnsiTheme="minorHAnsi"/>
              </w:rPr>
            </w:pPr>
          </w:p>
          <w:p w:rsidR="00906D90" w:rsidRPr="00D14670" w:rsidRDefault="00112C95" w:rsidP="0081270A">
            <w:pPr>
              <w:rPr>
                <w:rFonts w:asciiTheme="minorHAnsi" w:hAnsiTheme="minorHAnsi"/>
                <w:b/>
              </w:rPr>
            </w:pPr>
            <w:r w:rsidRPr="00D14670">
              <w:rPr>
                <w:rFonts w:asciiTheme="minorHAnsi" w:hAnsiTheme="minorHAnsi"/>
                <w:b/>
              </w:rPr>
              <w:t>STUDENTS ORGANIZE</w:t>
            </w:r>
            <w:r w:rsidR="00906D90" w:rsidRPr="00D14670">
              <w:rPr>
                <w:rFonts w:asciiTheme="minorHAnsi" w:hAnsiTheme="minorHAnsi"/>
                <w:b/>
              </w:rPr>
              <w:t xml:space="preserve"> IN GROUPS AND BEGIN BRAINSTORMING FOR SHORT STORY AND CONGRESO LITERARIO</w:t>
            </w:r>
          </w:p>
        </w:tc>
      </w:tr>
    </w:tbl>
    <w:p w:rsidR="00112C95" w:rsidRDefault="00112C95" w:rsidP="0081270A">
      <w:pPr>
        <w:rPr>
          <w:rFonts w:asciiTheme="minorHAnsi" w:hAnsiTheme="minorHAnsi"/>
        </w:rPr>
      </w:pPr>
    </w:p>
    <w:p w:rsidR="006C76E2" w:rsidRDefault="00112C95" w:rsidP="0081270A">
      <w:pPr>
        <w:rPr>
          <w:rFonts w:asciiTheme="minorHAnsi" w:hAnsiTheme="minorHAnsi"/>
        </w:rPr>
      </w:pPr>
      <w:r>
        <w:rPr>
          <w:rFonts w:asciiTheme="minorHAnsi" w:hAnsiTheme="minorHAnsi"/>
        </w:rPr>
        <w:br w:type="page"/>
      </w:r>
    </w:p>
    <w:tbl>
      <w:tblPr>
        <w:tblStyle w:val="TableGrid"/>
        <w:tblW w:w="14850" w:type="dxa"/>
        <w:tblInd w:w="-882" w:type="dxa"/>
        <w:tblLook w:val="00A0" w:firstRow="1" w:lastRow="0" w:firstColumn="1" w:lastColumn="0" w:noHBand="0" w:noVBand="0"/>
      </w:tblPr>
      <w:tblGrid>
        <w:gridCol w:w="1440"/>
        <w:gridCol w:w="1800"/>
        <w:gridCol w:w="11610"/>
      </w:tblGrid>
      <w:tr w:rsidR="006C76E2" w:rsidRPr="00E3218E">
        <w:tc>
          <w:tcPr>
            <w:tcW w:w="1440" w:type="dxa"/>
          </w:tcPr>
          <w:p w:rsidR="006C76E2" w:rsidRPr="006C76E2" w:rsidRDefault="006C76E2" w:rsidP="0081270A">
            <w:pPr>
              <w:rPr>
                <w:rFonts w:asciiTheme="minorHAnsi" w:hAnsiTheme="minorHAnsi"/>
                <w:b/>
              </w:rPr>
            </w:pPr>
            <w:r w:rsidRPr="006C76E2">
              <w:rPr>
                <w:rFonts w:asciiTheme="minorHAnsi" w:hAnsiTheme="minorHAnsi"/>
                <w:b/>
              </w:rPr>
              <w:t>UNIDAD 4</w:t>
            </w:r>
          </w:p>
        </w:tc>
        <w:tc>
          <w:tcPr>
            <w:tcW w:w="1800" w:type="dxa"/>
          </w:tcPr>
          <w:p w:rsidR="006C76E2" w:rsidRPr="00E3218E" w:rsidRDefault="006C76E2" w:rsidP="0081270A">
            <w:pPr>
              <w:rPr>
                <w:rFonts w:asciiTheme="minorHAnsi" w:hAnsiTheme="minorHAnsi"/>
                <w:b/>
                <w:lang w:val="es-ES"/>
              </w:rPr>
            </w:pPr>
            <w:r w:rsidRPr="00E3218E">
              <w:rPr>
                <w:rFonts w:asciiTheme="minorHAnsi" w:hAnsiTheme="minorHAnsi"/>
                <w:b/>
                <w:lang w:val="es-ES"/>
              </w:rPr>
              <w:t>LA CONQUISTA, EL PODER Y LOS SISTEMAS DE CONTROL</w:t>
            </w:r>
          </w:p>
        </w:tc>
        <w:tc>
          <w:tcPr>
            <w:tcW w:w="11610" w:type="dxa"/>
          </w:tcPr>
          <w:p w:rsidR="006C76E2" w:rsidRPr="00E3218E" w:rsidRDefault="006C76E2" w:rsidP="0081270A">
            <w:pPr>
              <w:rPr>
                <w:rFonts w:asciiTheme="minorHAnsi" w:hAnsiTheme="minorHAnsi"/>
                <w:lang w:val="es-ES"/>
              </w:rPr>
            </w:pPr>
          </w:p>
        </w:tc>
      </w:tr>
      <w:tr w:rsidR="00B91C23" w:rsidRPr="00E3218E">
        <w:tc>
          <w:tcPr>
            <w:tcW w:w="1440" w:type="dxa"/>
          </w:tcPr>
          <w:p w:rsidR="00B91C23" w:rsidRDefault="00112C95" w:rsidP="00432BAC">
            <w:pPr>
              <w:rPr>
                <w:rFonts w:asciiTheme="minorHAnsi" w:hAnsiTheme="minorHAnsi"/>
              </w:rPr>
            </w:pPr>
            <w:r>
              <w:rPr>
                <w:rFonts w:asciiTheme="minorHAnsi" w:hAnsiTheme="minorHAnsi"/>
              </w:rPr>
              <w:t>30</w:t>
            </w:r>
            <w:r w:rsidR="00B91C23">
              <w:rPr>
                <w:rFonts w:asciiTheme="minorHAnsi" w:hAnsiTheme="minorHAnsi"/>
              </w:rPr>
              <w:t xml:space="preserve"> DE OCTUBRE</w:t>
            </w:r>
          </w:p>
        </w:tc>
        <w:tc>
          <w:tcPr>
            <w:tcW w:w="1800" w:type="dxa"/>
          </w:tcPr>
          <w:p w:rsidR="00B91C23" w:rsidRPr="00E3218E" w:rsidRDefault="00112C95" w:rsidP="00112C95">
            <w:pPr>
              <w:rPr>
                <w:rFonts w:asciiTheme="minorHAnsi" w:hAnsiTheme="minorHAnsi"/>
                <w:lang w:val="es-ES"/>
              </w:rPr>
            </w:pPr>
            <w:r w:rsidRPr="00E3218E">
              <w:rPr>
                <w:lang w:val="es-ES"/>
              </w:rPr>
              <w:t>“El falsificador” de José B. Adolph</w:t>
            </w:r>
            <w:r w:rsidRPr="00E3218E">
              <w:rPr>
                <w:rFonts w:asciiTheme="minorHAnsi" w:hAnsiTheme="minorHAnsi"/>
                <w:lang w:val="es-ES"/>
              </w:rPr>
              <w:t xml:space="preserve"> </w:t>
            </w:r>
            <w:r w:rsidR="00A57BAF" w:rsidRPr="00E3218E">
              <w:rPr>
                <w:rFonts w:asciiTheme="minorHAnsi" w:hAnsiTheme="minorHAnsi"/>
                <w:lang w:val="es-ES"/>
              </w:rPr>
              <w:t>(</w:t>
            </w:r>
            <w:r w:rsidR="00A57BAF" w:rsidRPr="00E3218E">
              <w:rPr>
                <w:rFonts w:asciiTheme="minorHAnsi" w:hAnsiTheme="minorHAnsi"/>
                <w:b/>
                <w:lang w:val="es-ES"/>
              </w:rPr>
              <w:t>COSMOS</w:t>
            </w:r>
            <w:r w:rsidR="00A57BAF" w:rsidRPr="00E3218E">
              <w:rPr>
                <w:rFonts w:asciiTheme="minorHAnsi" w:hAnsiTheme="minorHAnsi"/>
                <w:lang w:val="es-ES"/>
              </w:rPr>
              <w:t>)</w:t>
            </w:r>
          </w:p>
        </w:tc>
        <w:tc>
          <w:tcPr>
            <w:tcW w:w="11610" w:type="dxa"/>
          </w:tcPr>
          <w:p w:rsidR="00D14670" w:rsidRPr="00E3218E" w:rsidRDefault="00D14670" w:rsidP="00112C95">
            <w:pPr>
              <w:rPr>
                <w:rFonts w:asciiTheme="minorHAnsi" w:hAnsiTheme="minorHAnsi"/>
                <w:b/>
                <w:lang w:val="es-ES"/>
              </w:rPr>
            </w:pPr>
            <w:r w:rsidRPr="00E3218E">
              <w:rPr>
                <w:rFonts w:asciiTheme="minorHAnsi" w:hAnsiTheme="minorHAnsi"/>
                <w:b/>
                <w:lang w:val="es-ES"/>
              </w:rPr>
              <w:t>DISCUSIÓN DE “EL FALSIFICADOR” DE JOSÉ B. ADOLPH</w:t>
            </w:r>
          </w:p>
          <w:p w:rsidR="00D14670" w:rsidRPr="00E3218E" w:rsidRDefault="00D14670" w:rsidP="00112C95">
            <w:pPr>
              <w:rPr>
                <w:rFonts w:asciiTheme="minorHAnsi" w:hAnsiTheme="minorHAnsi"/>
                <w:b/>
                <w:lang w:val="es-ES"/>
              </w:rPr>
            </w:pPr>
          </w:p>
          <w:p w:rsidR="00B91C23" w:rsidRPr="00E3218E" w:rsidRDefault="00D14670" w:rsidP="00112C95">
            <w:pPr>
              <w:rPr>
                <w:rFonts w:asciiTheme="minorHAnsi" w:hAnsiTheme="minorHAnsi"/>
                <w:b/>
                <w:lang w:val="es-ES"/>
              </w:rPr>
            </w:pPr>
            <w:r w:rsidRPr="00E3218E">
              <w:rPr>
                <w:b/>
                <w:lang w:val="es-ES"/>
              </w:rPr>
              <w:t xml:space="preserve">PRESENTACIÓN DE </w:t>
            </w:r>
            <w:r w:rsidRPr="00E3218E">
              <w:rPr>
                <w:rFonts w:asciiTheme="minorHAnsi" w:hAnsiTheme="minorHAnsi"/>
                <w:b/>
                <w:lang w:val="es-ES"/>
              </w:rPr>
              <w:t>“EL FALSIFICADOR” DE JOSÉ B. ADOLPH</w:t>
            </w:r>
          </w:p>
        </w:tc>
      </w:tr>
    </w:tbl>
    <w:p w:rsidR="00B91C23" w:rsidRPr="00E3218E" w:rsidRDefault="00B91C23" w:rsidP="0081270A">
      <w:pPr>
        <w:rPr>
          <w:rFonts w:asciiTheme="minorHAnsi" w:hAnsiTheme="minorHAnsi"/>
          <w:lang w:val="es-ES"/>
        </w:rPr>
      </w:pPr>
    </w:p>
    <w:p w:rsidR="00112C95" w:rsidRPr="00E3218E" w:rsidRDefault="00112C95" w:rsidP="0081270A">
      <w:pPr>
        <w:rPr>
          <w:rFonts w:asciiTheme="minorHAnsi" w:hAnsiTheme="minorHAnsi"/>
          <w:lang w:val="es-ES"/>
        </w:rPr>
      </w:pPr>
      <w:r w:rsidRPr="00E3218E">
        <w:rPr>
          <w:rFonts w:asciiTheme="minorHAnsi" w:hAnsiTheme="minorHAnsi"/>
          <w:lang w:val="es-ES"/>
        </w:rPr>
        <w:br w:type="page"/>
      </w:r>
    </w:p>
    <w:tbl>
      <w:tblPr>
        <w:tblStyle w:val="TableGrid"/>
        <w:tblpPr w:leftFromText="180" w:rightFromText="180" w:horzAnchor="page" w:tblpX="550" w:tblpY="-1168"/>
        <w:tblW w:w="14868" w:type="dxa"/>
        <w:tblLook w:val="00A0" w:firstRow="1" w:lastRow="0" w:firstColumn="1" w:lastColumn="0" w:noHBand="0" w:noVBand="0"/>
      </w:tblPr>
      <w:tblGrid>
        <w:gridCol w:w="1643"/>
        <w:gridCol w:w="1862"/>
        <w:gridCol w:w="11363"/>
      </w:tblGrid>
      <w:tr w:rsidR="00112C95" w:rsidRPr="00E3218E">
        <w:tc>
          <w:tcPr>
            <w:tcW w:w="1643" w:type="dxa"/>
          </w:tcPr>
          <w:p w:rsidR="00112C95" w:rsidRDefault="00112C95" w:rsidP="00112C95">
            <w:r>
              <w:t>1 DE NOVIEMBRE</w:t>
            </w:r>
          </w:p>
          <w:p w:rsidR="00112C95" w:rsidRDefault="00112C95" w:rsidP="00112C95">
            <w:pPr>
              <w:rPr>
                <w:rFonts w:asciiTheme="minorHAnsi" w:hAnsiTheme="minorHAnsi"/>
              </w:rPr>
            </w:pPr>
          </w:p>
        </w:tc>
        <w:tc>
          <w:tcPr>
            <w:tcW w:w="1862" w:type="dxa"/>
          </w:tcPr>
          <w:p w:rsidR="00A57BAF" w:rsidRPr="00E3218E" w:rsidRDefault="00112C95" w:rsidP="00112C95">
            <w:pPr>
              <w:rPr>
                <w:b/>
                <w:lang w:val="es-ES"/>
              </w:rPr>
            </w:pPr>
            <w:r w:rsidRPr="00E3218E">
              <w:rPr>
                <w:rFonts w:asciiTheme="minorHAnsi" w:hAnsiTheme="minorHAnsi"/>
                <w:lang w:val="es-ES"/>
              </w:rPr>
              <w:t>“Cuando Pilato dijo no” de Hugo Correa</w:t>
            </w:r>
            <w:r w:rsidR="00BA414F" w:rsidRPr="00E3218E">
              <w:rPr>
                <w:b/>
                <w:lang w:val="es-ES"/>
              </w:rPr>
              <w:t xml:space="preserve"> </w:t>
            </w:r>
          </w:p>
          <w:p w:rsidR="00A57BAF" w:rsidRDefault="00A57BAF" w:rsidP="00112C95">
            <w:pPr>
              <w:rPr>
                <w:rFonts w:asciiTheme="minorHAnsi" w:hAnsiTheme="minorHAnsi"/>
                <w:b/>
              </w:rPr>
            </w:pPr>
            <w:r>
              <w:rPr>
                <w:rFonts w:asciiTheme="minorHAnsi" w:hAnsiTheme="minorHAnsi"/>
                <w:b/>
              </w:rPr>
              <w:t>(</w:t>
            </w:r>
            <w:r w:rsidRPr="00A57BAF">
              <w:rPr>
                <w:rFonts w:asciiTheme="minorHAnsi" w:hAnsiTheme="minorHAnsi"/>
                <w:b/>
              </w:rPr>
              <w:t>COSMOS</w:t>
            </w:r>
            <w:r>
              <w:rPr>
                <w:rFonts w:asciiTheme="minorHAnsi" w:hAnsiTheme="minorHAnsi"/>
                <w:b/>
              </w:rPr>
              <w:t>)</w:t>
            </w:r>
          </w:p>
          <w:p w:rsidR="00A57BAF" w:rsidRDefault="00A57BAF" w:rsidP="00112C95">
            <w:pPr>
              <w:rPr>
                <w:rFonts w:asciiTheme="minorHAnsi" w:hAnsiTheme="minorHAnsi"/>
                <w:b/>
              </w:rPr>
            </w:pPr>
          </w:p>
          <w:p w:rsidR="00112C95" w:rsidRDefault="00BA414F" w:rsidP="00112C95">
            <w:pPr>
              <w:rPr>
                <w:rFonts w:asciiTheme="minorHAnsi" w:hAnsiTheme="minorHAnsi"/>
              </w:rPr>
            </w:pPr>
            <w:r>
              <w:rPr>
                <w:b/>
              </w:rPr>
              <w:t>DISCUSIÓN</w:t>
            </w:r>
            <w:r w:rsidRPr="00030531">
              <w:rPr>
                <w:rFonts w:asciiTheme="minorHAnsi" w:hAnsiTheme="minorHAnsi"/>
                <w:b/>
              </w:rPr>
              <w:t xml:space="preserve"> DEL BLOG # 9</w:t>
            </w:r>
          </w:p>
        </w:tc>
        <w:tc>
          <w:tcPr>
            <w:tcW w:w="11363" w:type="dxa"/>
          </w:tcPr>
          <w:p w:rsidR="00112C95" w:rsidRPr="00E3218E" w:rsidRDefault="00112C95" w:rsidP="00112C95">
            <w:pPr>
              <w:rPr>
                <w:rFonts w:asciiTheme="minorHAnsi" w:hAnsiTheme="minorHAnsi"/>
                <w:b/>
                <w:color w:val="FF0000"/>
                <w:lang w:val="es-ES"/>
              </w:rPr>
            </w:pPr>
            <w:r w:rsidRPr="00E3218E">
              <w:rPr>
                <w:rFonts w:asciiTheme="minorHAnsi" w:hAnsiTheme="minorHAnsi"/>
                <w:b/>
                <w:color w:val="FF0000"/>
                <w:lang w:val="es-ES"/>
              </w:rPr>
              <w:t>DISCUSIÓN DE “CUANDO PILATO DIJO NO” DE HUGO CORREA</w:t>
            </w:r>
          </w:p>
          <w:p w:rsidR="00D14670" w:rsidRPr="00E3218E" w:rsidRDefault="00D14670" w:rsidP="00112C95">
            <w:pPr>
              <w:rPr>
                <w:rFonts w:asciiTheme="minorHAnsi" w:hAnsiTheme="minorHAnsi"/>
                <w:lang w:val="es-ES"/>
              </w:rPr>
            </w:pPr>
          </w:p>
          <w:p w:rsidR="00D14670" w:rsidRPr="00E3218E" w:rsidRDefault="00D14670" w:rsidP="00112C95">
            <w:pPr>
              <w:rPr>
                <w:rFonts w:asciiTheme="minorHAnsi" w:hAnsiTheme="minorHAnsi"/>
                <w:lang w:val="es-ES"/>
              </w:rPr>
            </w:pPr>
            <w:r w:rsidRPr="00E3218E">
              <w:rPr>
                <w:b/>
                <w:lang w:val="es-ES"/>
              </w:rPr>
              <w:t xml:space="preserve">PRESENTACIÓN DE </w:t>
            </w:r>
            <w:r w:rsidRPr="00E3218E">
              <w:rPr>
                <w:rFonts w:asciiTheme="minorHAnsi" w:hAnsiTheme="minorHAnsi"/>
                <w:b/>
                <w:color w:val="FF0000"/>
                <w:lang w:val="es-ES"/>
              </w:rPr>
              <w:t>“CUANDO PILATO DIJO NO” DE HUGO CORREA</w:t>
            </w:r>
          </w:p>
          <w:p w:rsidR="00112C95" w:rsidRPr="00E3218E" w:rsidRDefault="00112C95" w:rsidP="00112C95">
            <w:pPr>
              <w:rPr>
                <w:rFonts w:asciiTheme="minorHAnsi" w:hAnsiTheme="minorHAnsi"/>
                <w:lang w:val="es-ES"/>
              </w:rPr>
            </w:pPr>
          </w:p>
          <w:p w:rsidR="00112C95" w:rsidRPr="00E3218E" w:rsidRDefault="00850D19" w:rsidP="00112C95">
            <w:pPr>
              <w:rPr>
                <w:rFonts w:asciiTheme="minorHAnsi" w:hAnsiTheme="minorHAnsi"/>
                <w:b/>
                <w:lang w:val="es-ES"/>
              </w:rPr>
            </w:pPr>
            <w:r w:rsidRPr="00E3218E">
              <w:rPr>
                <w:rFonts w:asciiTheme="minorHAnsi" w:hAnsiTheme="minorHAnsi"/>
                <w:b/>
                <w:lang w:val="es-ES"/>
              </w:rPr>
              <w:t>31 DE OCTUBRE / 4PM / ENTRADA DE BLOG # 9</w:t>
            </w:r>
          </w:p>
        </w:tc>
      </w:tr>
    </w:tbl>
    <w:p w:rsidR="00030531" w:rsidRPr="00E3218E" w:rsidRDefault="00030531" w:rsidP="0081270A">
      <w:pPr>
        <w:rPr>
          <w:rFonts w:asciiTheme="minorHAnsi" w:hAnsiTheme="minorHAnsi"/>
          <w:lang w:val="es-ES"/>
        </w:rPr>
      </w:pPr>
    </w:p>
    <w:p w:rsidR="00030531" w:rsidRPr="00E3218E" w:rsidRDefault="00030531" w:rsidP="0081270A">
      <w:pPr>
        <w:rPr>
          <w:rFonts w:asciiTheme="minorHAnsi" w:hAnsiTheme="minorHAnsi"/>
          <w:lang w:val="es-ES"/>
        </w:rPr>
      </w:pPr>
      <w:r w:rsidRPr="00E3218E">
        <w:rPr>
          <w:rFonts w:asciiTheme="minorHAnsi" w:hAnsiTheme="minorHAnsi"/>
          <w:lang w:val="es-ES"/>
        </w:rPr>
        <w:br w:type="page"/>
      </w:r>
    </w:p>
    <w:tbl>
      <w:tblPr>
        <w:tblStyle w:val="TableGrid"/>
        <w:tblpPr w:leftFromText="180" w:rightFromText="180" w:horzAnchor="page" w:tblpX="550" w:tblpY="-1168"/>
        <w:tblW w:w="14868" w:type="dxa"/>
        <w:tblLook w:val="00A0" w:firstRow="1" w:lastRow="0" w:firstColumn="1" w:lastColumn="0" w:noHBand="0" w:noVBand="0"/>
      </w:tblPr>
      <w:tblGrid>
        <w:gridCol w:w="1643"/>
        <w:gridCol w:w="1862"/>
        <w:gridCol w:w="11363"/>
      </w:tblGrid>
      <w:tr w:rsidR="00030531" w:rsidRPr="00E3218E">
        <w:tc>
          <w:tcPr>
            <w:tcW w:w="1643" w:type="dxa"/>
          </w:tcPr>
          <w:p w:rsidR="00030531" w:rsidRDefault="00030531" w:rsidP="00112C95">
            <w:r>
              <w:t>6 DE NOVIEMBRE</w:t>
            </w:r>
          </w:p>
          <w:p w:rsidR="00030531" w:rsidRDefault="00030531" w:rsidP="00112C95">
            <w:pPr>
              <w:rPr>
                <w:rFonts w:asciiTheme="minorHAnsi" w:hAnsiTheme="minorHAnsi"/>
              </w:rPr>
            </w:pPr>
          </w:p>
        </w:tc>
        <w:tc>
          <w:tcPr>
            <w:tcW w:w="1862" w:type="dxa"/>
          </w:tcPr>
          <w:p w:rsidR="00A57BAF" w:rsidRPr="00E3218E" w:rsidRDefault="00030531" w:rsidP="00112C95">
            <w:pPr>
              <w:rPr>
                <w:rFonts w:asciiTheme="minorHAnsi" w:hAnsiTheme="minorHAnsi"/>
                <w:lang w:val="es-ES"/>
              </w:rPr>
            </w:pPr>
            <w:r w:rsidRPr="00E3218E">
              <w:rPr>
                <w:rFonts w:asciiTheme="minorHAnsi" w:hAnsiTheme="minorHAnsi"/>
                <w:lang w:val="es-ES"/>
              </w:rPr>
              <w:t>“En el último reducto” de Eduardo Goligorsky</w:t>
            </w:r>
          </w:p>
          <w:p w:rsidR="00030531" w:rsidRDefault="00A57BAF" w:rsidP="00112C95">
            <w:pPr>
              <w:rPr>
                <w:rFonts w:asciiTheme="minorHAnsi" w:hAnsiTheme="minorHAnsi"/>
              </w:rPr>
            </w:pPr>
            <w:r>
              <w:rPr>
                <w:rFonts w:asciiTheme="minorHAnsi" w:hAnsiTheme="minorHAnsi"/>
                <w:b/>
              </w:rPr>
              <w:t>(</w:t>
            </w:r>
            <w:r w:rsidRPr="00A57BAF">
              <w:rPr>
                <w:rFonts w:asciiTheme="minorHAnsi" w:hAnsiTheme="minorHAnsi"/>
                <w:b/>
              </w:rPr>
              <w:t>COSMOS</w:t>
            </w:r>
            <w:r>
              <w:rPr>
                <w:rFonts w:asciiTheme="minorHAnsi" w:hAnsiTheme="minorHAnsi"/>
                <w:b/>
              </w:rPr>
              <w:t>)</w:t>
            </w:r>
          </w:p>
        </w:tc>
        <w:tc>
          <w:tcPr>
            <w:tcW w:w="11363" w:type="dxa"/>
          </w:tcPr>
          <w:p w:rsidR="00030531" w:rsidRPr="00E3218E" w:rsidRDefault="00030531" w:rsidP="00112C95">
            <w:pPr>
              <w:rPr>
                <w:rFonts w:asciiTheme="minorHAnsi" w:hAnsiTheme="minorHAnsi"/>
                <w:b/>
                <w:color w:val="FF0000"/>
                <w:lang w:val="es-ES"/>
              </w:rPr>
            </w:pPr>
            <w:r w:rsidRPr="00E3218E">
              <w:rPr>
                <w:rFonts w:asciiTheme="minorHAnsi" w:hAnsiTheme="minorHAnsi"/>
                <w:b/>
                <w:color w:val="FF0000"/>
                <w:lang w:val="es-ES"/>
              </w:rPr>
              <w:t>DISCUSIÓN DE “EN EL ÚLTIMO REDUCTO” DE EDUARDO GOLIGORSKY</w:t>
            </w:r>
          </w:p>
          <w:p w:rsidR="00030531" w:rsidRPr="00E3218E" w:rsidRDefault="00030531" w:rsidP="00112C95">
            <w:pPr>
              <w:rPr>
                <w:rFonts w:asciiTheme="minorHAnsi" w:hAnsiTheme="minorHAnsi"/>
                <w:lang w:val="es-ES"/>
              </w:rPr>
            </w:pPr>
          </w:p>
          <w:p w:rsidR="00D14670" w:rsidRPr="00E3218E" w:rsidRDefault="00D14670" w:rsidP="00D14670">
            <w:pPr>
              <w:rPr>
                <w:rFonts w:asciiTheme="minorHAnsi" w:hAnsiTheme="minorHAnsi"/>
                <w:b/>
                <w:color w:val="FF0000"/>
                <w:lang w:val="es-ES"/>
              </w:rPr>
            </w:pPr>
            <w:r w:rsidRPr="00E3218E">
              <w:rPr>
                <w:b/>
                <w:lang w:val="es-ES"/>
              </w:rPr>
              <w:t xml:space="preserve">PRESENTACIÓN DE </w:t>
            </w:r>
            <w:r w:rsidRPr="00E3218E">
              <w:rPr>
                <w:rFonts w:asciiTheme="minorHAnsi" w:hAnsiTheme="minorHAnsi"/>
                <w:b/>
                <w:color w:val="FF0000"/>
                <w:lang w:val="es-ES"/>
              </w:rPr>
              <w:t>“EN EL ÚLTIMO REDUCTO” DE EDUARDO GOLIGORSKY</w:t>
            </w:r>
          </w:p>
          <w:p w:rsidR="00030531" w:rsidRPr="00E3218E" w:rsidRDefault="00030531" w:rsidP="00112C95">
            <w:pPr>
              <w:rPr>
                <w:rFonts w:asciiTheme="minorHAnsi" w:hAnsiTheme="minorHAnsi"/>
                <w:b/>
                <w:lang w:val="es-ES"/>
              </w:rPr>
            </w:pPr>
          </w:p>
        </w:tc>
      </w:tr>
    </w:tbl>
    <w:p w:rsidR="00030531" w:rsidRPr="00E3218E" w:rsidRDefault="00030531" w:rsidP="0081270A">
      <w:pPr>
        <w:rPr>
          <w:rFonts w:asciiTheme="minorHAnsi" w:hAnsiTheme="minorHAnsi"/>
          <w:lang w:val="es-ES"/>
        </w:rPr>
      </w:pPr>
    </w:p>
    <w:p w:rsidR="00030531" w:rsidRPr="00E3218E" w:rsidRDefault="00030531" w:rsidP="0081270A">
      <w:pPr>
        <w:rPr>
          <w:rFonts w:asciiTheme="minorHAnsi" w:hAnsiTheme="minorHAnsi"/>
          <w:lang w:val="es-ES"/>
        </w:rPr>
      </w:pPr>
      <w:r w:rsidRPr="00E3218E">
        <w:rPr>
          <w:rFonts w:asciiTheme="minorHAnsi" w:hAnsiTheme="minorHAnsi"/>
          <w:lang w:val="es-ES"/>
        </w:rPr>
        <w:br w:type="page"/>
      </w:r>
    </w:p>
    <w:tbl>
      <w:tblPr>
        <w:tblStyle w:val="TableGrid"/>
        <w:tblpPr w:leftFromText="180" w:rightFromText="180" w:horzAnchor="page" w:tblpX="550" w:tblpY="-1168"/>
        <w:tblW w:w="14868" w:type="dxa"/>
        <w:tblLook w:val="00A0" w:firstRow="1" w:lastRow="0" w:firstColumn="1" w:lastColumn="0" w:noHBand="0" w:noVBand="0"/>
      </w:tblPr>
      <w:tblGrid>
        <w:gridCol w:w="1643"/>
        <w:gridCol w:w="1862"/>
        <w:gridCol w:w="11363"/>
      </w:tblGrid>
      <w:tr w:rsidR="00030531" w:rsidRPr="00E3218E">
        <w:tc>
          <w:tcPr>
            <w:tcW w:w="1643" w:type="dxa"/>
          </w:tcPr>
          <w:p w:rsidR="00030531" w:rsidRDefault="00030531" w:rsidP="00112C95">
            <w:r>
              <w:t>8 DE NOVIEMBRE</w:t>
            </w:r>
          </w:p>
          <w:p w:rsidR="00030531" w:rsidRDefault="00030531" w:rsidP="00112C95">
            <w:pPr>
              <w:rPr>
                <w:rFonts w:asciiTheme="minorHAnsi" w:hAnsiTheme="minorHAnsi"/>
              </w:rPr>
            </w:pPr>
          </w:p>
        </w:tc>
        <w:tc>
          <w:tcPr>
            <w:tcW w:w="1862" w:type="dxa"/>
          </w:tcPr>
          <w:p w:rsidR="00A57BAF" w:rsidRPr="00E3218E" w:rsidRDefault="004A34F8" w:rsidP="004A34F8">
            <w:pPr>
              <w:rPr>
                <w:rFonts w:asciiTheme="minorHAnsi" w:hAnsiTheme="minorHAnsi"/>
                <w:lang w:val="es-ES"/>
              </w:rPr>
            </w:pPr>
            <w:r w:rsidRPr="00E3218E">
              <w:rPr>
                <w:rFonts w:asciiTheme="minorHAnsi" w:hAnsiTheme="minorHAnsi"/>
                <w:lang w:val="es-ES"/>
              </w:rPr>
              <w:t>“Llegar a la orilla” de Guillermo</w:t>
            </w:r>
            <w:r w:rsidR="00030531" w:rsidRPr="00E3218E">
              <w:rPr>
                <w:rFonts w:asciiTheme="minorHAnsi" w:hAnsiTheme="minorHAnsi"/>
                <w:lang w:val="es-ES"/>
              </w:rPr>
              <w:t xml:space="preserve"> </w:t>
            </w:r>
            <w:r w:rsidRPr="00E3218E">
              <w:rPr>
                <w:rFonts w:asciiTheme="minorHAnsi" w:hAnsiTheme="minorHAnsi"/>
                <w:lang w:val="es-ES"/>
              </w:rPr>
              <w:t>Lavín</w:t>
            </w:r>
          </w:p>
          <w:p w:rsidR="00030531" w:rsidRDefault="00A57BAF" w:rsidP="004A34F8">
            <w:pPr>
              <w:rPr>
                <w:rFonts w:asciiTheme="minorHAnsi" w:hAnsiTheme="minorHAnsi"/>
              </w:rPr>
            </w:pPr>
            <w:r>
              <w:rPr>
                <w:rFonts w:asciiTheme="minorHAnsi" w:hAnsiTheme="minorHAnsi"/>
                <w:b/>
              </w:rPr>
              <w:t>(</w:t>
            </w:r>
            <w:r w:rsidRPr="00A57BAF">
              <w:rPr>
                <w:rFonts w:asciiTheme="minorHAnsi" w:hAnsiTheme="minorHAnsi"/>
                <w:b/>
              </w:rPr>
              <w:t>COSMOS</w:t>
            </w:r>
            <w:r>
              <w:rPr>
                <w:rFonts w:asciiTheme="minorHAnsi" w:hAnsiTheme="minorHAnsi"/>
                <w:b/>
              </w:rPr>
              <w:t>)</w:t>
            </w:r>
          </w:p>
        </w:tc>
        <w:tc>
          <w:tcPr>
            <w:tcW w:w="11363" w:type="dxa"/>
          </w:tcPr>
          <w:p w:rsidR="00030531" w:rsidRPr="00E3218E" w:rsidRDefault="00030531" w:rsidP="00112C95">
            <w:pPr>
              <w:rPr>
                <w:rFonts w:asciiTheme="minorHAnsi" w:hAnsiTheme="minorHAnsi"/>
                <w:b/>
                <w:color w:val="FF0000"/>
                <w:lang w:val="es-ES"/>
              </w:rPr>
            </w:pPr>
            <w:r w:rsidRPr="00E3218E">
              <w:rPr>
                <w:rFonts w:asciiTheme="minorHAnsi" w:hAnsiTheme="minorHAnsi"/>
                <w:b/>
                <w:color w:val="FF0000"/>
                <w:lang w:val="es-ES"/>
              </w:rPr>
              <w:t>DI</w:t>
            </w:r>
            <w:r w:rsidR="004A34F8" w:rsidRPr="00E3218E">
              <w:rPr>
                <w:rFonts w:asciiTheme="minorHAnsi" w:hAnsiTheme="minorHAnsi"/>
                <w:b/>
                <w:color w:val="FF0000"/>
                <w:lang w:val="es-ES"/>
              </w:rPr>
              <w:t>SCUSIÓN DE “LLEGAR A LA ORILLA” DE GUILLERMO LAVÍN</w:t>
            </w:r>
          </w:p>
          <w:p w:rsidR="00030531" w:rsidRPr="00E3218E" w:rsidRDefault="00030531" w:rsidP="00112C95">
            <w:pPr>
              <w:rPr>
                <w:rFonts w:asciiTheme="minorHAnsi" w:hAnsiTheme="minorHAnsi"/>
                <w:lang w:val="es-ES"/>
              </w:rPr>
            </w:pPr>
          </w:p>
          <w:p w:rsidR="00030531" w:rsidRPr="00E3218E" w:rsidRDefault="00D14670" w:rsidP="00D14670">
            <w:pPr>
              <w:rPr>
                <w:rFonts w:asciiTheme="minorHAnsi" w:hAnsiTheme="minorHAnsi"/>
                <w:b/>
                <w:lang w:val="es-ES"/>
              </w:rPr>
            </w:pPr>
            <w:r w:rsidRPr="00E3218E">
              <w:rPr>
                <w:b/>
                <w:lang w:val="es-ES"/>
              </w:rPr>
              <w:t xml:space="preserve">PRESENTACIÓN DE </w:t>
            </w:r>
            <w:r w:rsidRPr="00E3218E">
              <w:rPr>
                <w:rFonts w:asciiTheme="minorHAnsi" w:hAnsiTheme="minorHAnsi"/>
                <w:b/>
                <w:color w:val="FF0000"/>
                <w:lang w:val="es-ES"/>
              </w:rPr>
              <w:t>“LLEGAR A LA ORILLA” DE GUILLERMO LAVÍN</w:t>
            </w:r>
          </w:p>
        </w:tc>
      </w:tr>
    </w:tbl>
    <w:p w:rsidR="004A34F8" w:rsidRPr="00E3218E" w:rsidRDefault="004A34F8" w:rsidP="0081270A">
      <w:pPr>
        <w:rPr>
          <w:rFonts w:asciiTheme="minorHAnsi" w:hAnsiTheme="minorHAnsi"/>
          <w:lang w:val="es-ES"/>
        </w:rPr>
      </w:pPr>
    </w:p>
    <w:p w:rsidR="001C1C5C" w:rsidRPr="00E3218E" w:rsidRDefault="004A34F8" w:rsidP="0081270A">
      <w:pPr>
        <w:rPr>
          <w:rFonts w:asciiTheme="minorHAnsi" w:hAnsiTheme="minorHAnsi"/>
          <w:lang w:val="es-ES"/>
        </w:rPr>
      </w:pPr>
      <w:r w:rsidRPr="00E3218E">
        <w:rPr>
          <w:rFonts w:asciiTheme="minorHAnsi" w:hAnsiTheme="minorHAnsi"/>
          <w:lang w:val="es-ES"/>
        </w:rPr>
        <w:br w:type="page"/>
      </w:r>
    </w:p>
    <w:tbl>
      <w:tblPr>
        <w:tblStyle w:val="TableGrid"/>
        <w:tblpPr w:leftFromText="180" w:rightFromText="180" w:horzAnchor="page" w:tblpX="550" w:tblpY="-1168"/>
        <w:tblW w:w="14868" w:type="dxa"/>
        <w:tblLook w:val="00A0" w:firstRow="1" w:lastRow="0" w:firstColumn="1" w:lastColumn="0" w:noHBand="0" w:noVBand="0"/>
      </w:tblPr>
      <w:tblGrid>
        <w:gridCol w:w="1643"/>
        <w:gridCol w:w="1977"/>
        <w:gridCol w:w="11248"/>
      </w:tblGrid>
      <w:tr w:rsidR="001C1C5C" w:rsidRPr="00E3218E">
        <w:tc>
          <w:tcPr>
            <w:tcW w:w="1643" w:type="dxa"/>
          </w:tcPr>
          <w:p w:rsidR="001C1C5C" w:rsidRDefault="001C1C5C" w:rsidP="001C1C5C">
            <w:pPr>
              <w:spacing w:before="2" w:after="2"/>
            </w:pPr>
            <w:r>
              <w:t>13 DE NOVIEMBRE</w:t>
            </w:r>
          </w:p>
          <w:p w:rsidR="001C1C5C" w:rsidRDefault="001C1C5C" w:rsidP="001C1C5C">
            <w:pPr>
              <w:spacing w:before="2" w:after="2"/>
              <w:rPr>
                <w:rFonts w:asciiTheme="minorHAnsi" w:hAnsiTheme="minorHAnsi"/>
              </w:rPr>
            </w:pPr>
          </w:p>
        </w:tc>
        <w:tc>
          <w:tcPr>
            <w:tcW w:w="1862" w:type="dxa"/>
          </w:tcPr>
          <w:p w:rsidR="00A57BAF" w:rsidRPr="00E3218E" w:rsidRDefault="001C1C5C" w:rsidP="001C1C5C">
            <w:pPr>
              <w:spacing w:before="2" w:after="2"/>
              <w:rPr>
                <w:b/>
                <w:lang w:val="es-ES"/>
              </w:rPr>
            </w:pPr>
            <w:r w:rsidRPr="00E3218E">
              <w:rPr>
                <w:lang w:val="es-ES"/>
              </w:rPr>
              <w:t>“Trabajadora social” de José Miguel Sánchez (Yoss)</w:t>
            </w:r>
            <w:r w:rsidR="00BA414F" w:rsidRPr="00E3218E">
              <w:rPr>
                <w:b/>
                <w:lang w:val="es-ES"/>
              </w:rPr>
              <w:t xml:space="preserve"> </w:t>
            </w:r>
          </w:p>
          <w:p w:rsidR="00A57BAF" w:rsidRDefault="00A57BAF" w:rsidP="001C1C5C">
            <w:pPr>
              <w:spacing w:before="2" w:after="2"/>
              <w:rPr>
                <w:b/>
              </w:rPr>
            </w:pPr>
            <w:r>
              <w:rPr>
                <w:b/>
              </w:rPr>
              <w:t>(ENGLISH TRANSLATION AVAILABLE IN TSQUARE)</w:t>
            </w:r>
          </w:p>
          <w:p w:rsidR="00A57BAF" w:rsidRDefault="00A57BAF" w:rsidP="001C1C5C">
            <w:pPr>
              <w:spacing w:before="2" w:after="2"/>
              <w:rPr>
                <w:b/>
              </w:rPr>
            </w:pPr>
          </w:p>
          <w:p w:rsidR="001C1C5C" w:rsidRDefault="00BA414F" w:rsidP="001C1C5C">
            <w:pPr>
              <w:spacing w:before="2" w:after="2"/>
              <w:rPr>
                <w:rFonts w:asciiTheme="minorHAnsi" w:hAnsiTheme="minorHAnsi"/>
              </w:rPr>
            </w:pPr>
            <w:r>
              <w:rPr>
                <w:b/>
              </w:rPr>
              <w:t>DISCUSIÓN</w:t>
            </w:r>
            <w:r>
              <w:rPr>
                <w:rFonts w:asciiTheme="minorHAnsi" w:hAnsiTheme="minorHAnsi"/>
                <w:b/>
              </w:rPr>
              <w:t xml:space="preserve"> DEL BLOG # 10</w:t>
            </w:r>
          </w:p>
        </w:tc>
        <w:tc>
          <w:tcPr>
            <w:tcW w:w="11363" w:type="dxa"/>
          </w:tcPr>
          <w:p w:rsidR="001C1C5C" w:rsidRPr="00E3218E" w:rsidRDefault="001C1C5C" w:rsidP="001C1C5C">
            <w:pPr>
              <w:spacing w:before="2" w:after="2"/>
              <w:rPr>
                <w:rFonts w:asciiTheme="minorHAnsi" w:hAnsiTheme="minorHAnsi"/>
                <w:b/>
                <w:color w:val="FF0000"/>
                <w:lang w:val="es-ES"/>
              </w:rPr>
            </w:pPr>
            <w:r w:rsidRPr="00E3218E">
              <w:rPr>
                <w:rFonts w:asciiTheme="minorHAnsi" w:hAnsiTheme="minorHAnsi"/>
                <w:b/>
                <w:color w:val="FF0000"/>
                <w:lang w:val="es-ES"/>
              </w:rPr>
              <w:t>DISCUSIÓN DE “TRABAJADORA SOCIAL” DE JOSÉ MIGUEL SÁNCHEZ (YOSS)</w:t>
            </w:r>
          </w:p>
          <w:p w:rsidR="00D14670" w:rsidRPr="00E3218E" w:rsidRDefault="00D14670" w:rsidP="001C1C5C">
            <w:pPr>
              <w:spacing w:before="2" w:after="2"/>
              <w:rPr>
                <w:rFonts w:asciiTheme="minorHAnsi" w:hAnsiTheme="minorHAnsi"/>
                <w:lang w:val="es-ES"/>
              </w:rPr>
            </w:pPr>
          </w:p>
          <w:p w:rsidR="00D14670" w:rsidRPr="00E3218E" w:rsidRDefault="00D14670" w:rsidP="001C1C5C">
            <w:pPr>
              <w:spacing w:before="2" w:after="2"/>
              <w:rPr>
                <w:rFonts w:asciiTheme="minorHAnsi" w:hAnsiTheme="minorHAnsi"/>
                <w:lang w:val="es-ES"/>
              </w:rPr>
            </w:pPr>
            <w:r w:rsidRPr="00E3218E">
              <w:rPr>
                <w:b/>
                <w:lang w:val="es-ES"/>
              </w:rPr>
              <w:t xml:space="preserve">PRESENTACIÓN DE </w:t>
            </w:r>
            <w:r w:rsidRPr="00E3218E">
              <w:rPr>
                <w:rFonts w:asciiTheme="minorHAnsi" w:hAnsiTheme="minorHAnsi"/>
                <w:b/>
                <w:color w:val="FF0000"/>
                <w:lang w:val="es-ES"/>
              </w:rPr>
              <w:t>“TRABAJADORA SOCIAL” DE JOSÉ MIGUEL SÁNCHEZ (YOSS)</w:t>
            </w:r>
          </w:p>
          <w:p w:rsidR="001C1C5C" w:rsidRPr="00E3218E" w:rsidRDefault="001C1C5C" w:rsidP="001C1C5C">
            <w:pPr>
              <w:spacing w:before="2" w:after="2"/>
              <w:rPr>
                <w:rFonts w:asciiTheme="minorHAnsi" w:hAnsiTheme="minorHAnsi"/>
                <w:lang w:val="es-ES"/>
              </w:rPr>
            </w:pPr>
          </w:p>
          <w:p w:rsidR="001C1C5C" w:rsidRPr="00E3218E" w:rsidRDefault="00850D19" w:rsidP="001C1C5C">
            <w:pPr>
              <w:spacing w:before="2" w:after="2"/>
              <w:rPr>
                <w:rFonts w:asciiTheme="minorHAnsi" w:hAnsiTheme="minorHAnsi"/>
                <w:b/>
                <w:lang w:val="es-ES"/>
              </w:rPr>
            </w:pPr>
            <w:r w:rsidRPr="00E3218E">
              <w:rPr>
                <w:rFonts w:asciiTheme="minorHAnsi" w:hAnsiTheme="minorHAnsi"/>
                <w:b/>
                <w:lang w:val="es-ES"/>
              </w:rPr>
              <w:t>12 DE NOVIEMBRE /4PM / ENTRADA DE BLOG # 10</w:t>
            </w:r>
          </w:p>
        </w:tc>
      </w:tr>
    </w:tbl>
    <w:p w:rsidR="004A34F8" w:rsidRPr="00E3218E" w:rsidRDefault="001C1C5C" w:rsidP="0081270A">
      <w:pPr>
        <w:rPr>
          <w:rFonts w:asciiTheme="minorHAnsi" w:hAnsiTheme="minorHAnsi"/>
          <w:lang w:val="es-ES"/>
        </w:rPr>
      </w:pPr>
      <w:r w:rsidRPr="00E3218E">
        <w:rPr>
          <w:rFonts w:asciiTheme="minorHAnsi" w:hAnsiTheme="minorHAnsi"/>
          <w:lang w:val="es-ES"/>
        </w:rPr>
        <w:br w:type="page"/>
      </w:r>
    </w:p>
    <w:tbl>
      <w:tblPr>
        <w:tblStyle w:val="TableGrid"/>
        <w:tblW w:w="0" w:type="auto"/>
        <w:tblLook w:val="00A0" w:firstRow="1" w:lastRow="0" w:firstColumn="1" w:lastColumn="0" w:noHBand="0" w:noVBand="0"/>
      </w:tblPr>
      <w:tblGrid>
        <w:gridCol w:w="4392"/>
        <w:gridCol w:w="4392"/>
        <w:gridCol w:w="4392"/>
      </w:tblGrid>
      <w:tr w:rsidR="004A34F8" w:rsidRPr="00E3218E">
        <w:tc>
          <w:tcPr>
            <w:tcW w:w="4392" w:type="dxa"/>
          </w:tcPr>
          <w:p w:rsidR="001C1C5C" w:rsidRDefault="001C1C5C" w:rsidP="001C1C5C">
            <w:r>
              <w:t>15</w:t>
            </w:r>
            <w:r w:rsidRPr="00653C28">
              <w:t xml:space="preserve"> </w:t>
            </w:r>
            <w:r>
              <w:t>DE NOVIEMBRE</w:t>
            </w:r>
          </w:p>
          <w:p w:rsidR="004A34F8" w:rsidRDefault="004A34F8" w:rsidP="0081270A">
            <w:pPr>
              <w:rPr>
                <w:rFonts w:asciiTheme="minorHAnsi" w:hAnsiTheme="minorHAnsi"/>
              </w:rPr>
            </w:pPr>
          </w:p>
        </w:tc>
        <w:tc>
          <w:tcPr>
            <w:tcW w:w="4392" w:type="dxa"/>
          </w:tcPr>
          <w:p w:rsidR="004A34F8" w:rsidRPr="00E3218E" w:rsidRDefault="001C1C5C" w:rsidP="0081270A">
            <w:pPr>
              <w:rPr>
                <w:rFonts w:asciiTheme="minorHAnsi" w:hAnsiTheme="minorHAnsi"/>
                <w:lang w:val="es-ES"/>
              </w:rPr>
            </w:pPr>
            <w:r w:rsidRPr="00E3218E">
              <w:rPr>
                <w:lang w:val="es-ES"/>
              </w:rPr>
              <w:t>Preparación de cuento para congreso literario</w:t>
            </w:r>
          </w:p>
        </w:tc>
        <w:tc>
          <w:tcPr>
            <w:tcW w:w="4392" w:type="dxa"/>
          </w:tcPr>
          <w:p w:rsidR="004A34F8" w:rsidRPr="00E3218E" w:rsidRDefault="004A34F8" w:rsidP="0081270A">
            <w:pPr>
              <w:rPr>
                <w:rFonts w:asciiTheme="minorHAnsi" w:hAnsiTheme="minorHAnsi"/>
                <w:lang w:val="es-ES"/>
              </w:rPr>
            </w:pPr>
          </w:p>
        </w:tc>
      </w:tr>
      <w:tr w:rsidR="004A34F8" w:rsidRPr="00E3218E">
        <w:tc>
          <w:tcPr>
            <w:tcW w:w="4392" w:type="dxa"/>
          </w:tcPr>
          <w:p w:rsidR="004A34F8" w:rsidRDefault="00EF026A" w:rsidP="0081270A">
            <w:pPr>
              <w:rPr>
                <w:rFonts w:asciiTheme="minorHAnsi" w:hAnsiTheme="minorHAnsi"/>
              </w:rPr>
            </w:pPr>
            <w:r>
              <w:rPr>
                <w:rFonts w:asciiTheme="minorHAnsi" w:hAnsiTheme="minorHAnsi"/>
              </w:rPr>
              <w:t>17 DE NOVIEMBRE (SABADO)</w:t>
            </w:r>
          </w:p>
        </w:tc>
        <w:tc>
          <w:tcPr>
            <w:tcW w:w="4392" w:type="dxa"/>
          </w:tcPr>
          <w:p w:rsidR="004A34F8" w:rsidRPr="00E3218E" w:rsidRDefault="00EF026A" w:rsidP="0081270A">
            <w:pPr>
              <w:rPr>
                <w:lang w:val="es-ES"/>
              </w:rPr>
            </w:pPr>
            <w:r w:rsidRPr="003A132F">
              <w:rPr>
                <w:b/>
                <w:lang w:val="es-ES"/>
              </w:rPr>
              <w:t>Entrega del cuento al profesor para ser distribuido</w:t>
            </w:r>
          </w:p>
        </w:tc>
        <w:tc>
          <w:tcPr>
            <w:tcW w:w="4392" w:type="dxa"/>
          </w:tcPr>
          <w:p w:rsidR="004A34F8" w:rsidRPr="00E3218E" w:rsidRDefault="004A34F8" w:rsidP="0081270A">
            <w:pPr>
              <w:rPr>
                <w:rFonts w:asciiTheme="minorHAnsi" w:hAnsiTheme="minorHAnsi"/>
                <w:lang w:val="es-ES"/>
              </w:rPr>
            </w:pPr>
          </w:p>
        </w:tc>
      </w:tr>
      <w:tr w:rsidR="001430C0" w:rsidRPr="00CE1747">
        <w:tc>
          <w:tcPr>
            <w:tcW w:w="4392" w:type="dxa"/>
          </w:tcPr>
          <w:p w:rsidR="001430C0" w:rsidRDefault="001430C0" w:rsidP="001C1C5C">
            <w:r>
              <w:t>20 DE NOVIEMBRE</w:t>
            </w:r>
          </w:p>
          <w:p w:rsidR="001430C0" w:rsidRDefault="001430C0" w:rsidP="0081270A">
            <w:pPr>
              <w:rPr>
                <w:rFonts w:asciiTheme="minorHAnsi" w:hAnsiTheme="minorHAnsi"/>
              </w:rPr>
            </w:pPr>
          </w:p>
        </w:tc>
        <w:tc>
          <w:tcPr>
            <w:tcW w:w="4392" w:type="dxa"/>
          </w:tcPr>
          <w:p w:rsidR="001430C0" w:rsidRPr="00E3218E" w:rsidRDefault="001430C0" w:rsidP="0081270A">
            <w:pPr>
              <w:rPr>
                <w:rFonts w:asciiTheme="minorHAnsi" w:hAnsiTheme="minorHAnsi"/>
                <w:lang w:val="es-ES"/>
              </w:rPr>
            </w:pPr>
            <w:r w:rsidRPr="002431BF">
              <w:rPr>
                <w:lang w:val="es-ES"/>
              </w:rPr>
              <w:t>Preparaciones finales del análisis del cuento corto.</w:t>
            </w:r>
          </w:p>
        </w:tc>
        <w:tc>
          <w:tcPr>
            <w:tcW w:w="4392" w:type="dxa"/>
          </w:tcPr>
          <w:p w:rsidR="001430C0" w:rsidRPr="00E3218E" w:rsidRDefault="001430C0" w:rsidP="0081270A">
            <w:pPr>
              <w:rPr>
                <w:rFonts w:asciiTheme="minorHAnsi" w:hAnsiTheme="minorHAnsi"/>
                <w:lang w:val="es-ES"/>
              </w:rPr>
            </w:pPr>
          </w:p>
        </w:tc>
      </w:tr>
      <w:tr w:rsidR="001430C0">
        <w:tc>
          <w:tcPr>
            <w:tcW w:w="4392" w:type="dxa"/>
          </w:tcPr>
          <w:p w:rsidR="001430C0" w:rsidRPr="00E3218E" w:rsidRDefault="001430C0" w:rsidP="001C1C5C">
            <w:pPr>
              <w:rPr>
                <w:lang w:val="es-ES"/>
              </w:rPr>
            </w:pPr>
            <w:r w:rsidRPr="00E3218E">
              <w:rPr>
                <w:lang w:val="es-ES"/>
              </w:rPr>
              <w:t>22 DE NOVIEMBRE / 22-23 DE NOVIEMBRE THANKSGIVING BREAK</w:t>
            </w:r>
          </w:p>
          <w:p w:rsidR="001430C0" w:rsidRPr="00E3218E" w:rsidRDefault="001430C0" w:rsidP="0081270A">
            <w:pPr>
              <w:rPr>
                <w:rFonts w:asciiTheme="minorHAnsi" w:hAnsiTheme="minorHAnsi"/>
                <w:lang w:val="es-ES"/>
              </w:rPr>
            </w:pPr>
          </w:p>
        </w:tc>
        <w:tc>
          <w:tcPr>
            <w:tcW w:w="4392" w:type="dxa"/>
          </w:tcPr>
          <w:p w:rsidR="00E33FEB" w:rsidRPr="00E3218E" w:rsidRDefault="00E33FEB" w:rsidP="0081270A">
            <w:pPr>
              <w:rPr>
                <w:rFonts w:asciiTheme="minorHAnsi" w:hAnsiTheme="minorHAnsi"/>
                <w:lang w:val="es-ES"/>
              </w:rPr>
            </w:pPr>
          </w:p>
          <w:p w:rsidR="001430C0" w:rsidRDefault="00E33FEB" w:rsidP="0081270A">
            <w:pPr>
              <w:rPr>
                <w:rFonts w:asciiTheme="minorHAnsi" w:hAnsiTheme="minorHAnsi"/>
              </w:rPr>
            </w:pPr>
            <w:r>
              <w:rPr>
                <w:rFonts w:asciiTheme="minorHAnsi" w:hAnsiTheme="minorHAnsi"/>
              </w:rPr>
              <w:t>ENJOY THE HOLIDAY WITH YOUR LOVED ONES!</w:t>
            </w:r>
          </w:p>
        </w:tc>
        <w:tc>
          <w:tcPr>
            <w:tcW w:w="4392" w:type="dxa"/>
          </w:tcPr>
          <w:p w:rsidR="001430C0" w:rsidRDefault="001430C0" w:rsidP="0081270A">
            <w:pPr>
              <w:rPr>
                <w:rFonts w:asciiTheme="minorHAnsi" w:hAnsiTheme="minorHAnsi"/>
              </w:rPr>
            </w:pPr>
          </w:p>
        </w:tc>
      </w:tr>
      <w:tr w:rsidR="00EF026A">
        <w:tc>
          <w:tcPr>
            <w:tcW w:w="4392" w:type="dxa"/>
          </w:tcPr>
          <w:p w:rsidR="00EF026A" w:rsidRDefault="00EF026A" w:rsidP="00EF026A">
            <w:r>
              <w:t>27 DE NOVIEMBRE</w:t>
            </w:r>
          </w:p>
          <w:p w:rsidR="00EF026A" w:rsidRDefault="00EF026A" w:rsidP="001C1C5C"/>
        </w:tc>
        <w:tc>
          <w:tcPr>
            <w:tcW w:w="4392" w:type="dxa"/>
          </w:tcPr>
          <w:p w:rsidR="00EF026A" w:rsidRPr="00EF026A" w:rsidRDefault="00EF026A" w:rsidP="0081270A">
            <w:pPr>
              <w:rPr>
                <w:rFonts w:asciiTheme="minorHAnsi" w:hAnsiTheme="minorHAnsi"/>
                <w:b/>
              </w:rPr>
            </w:pPr>
            <w:r w:rsidRPr="00EF026A">
              <w:rPr>
                <w:rFonts w:asciiTheme="minorHAnsi" w:hAnsiTheme="minorHAnsi"/>
                <w:b/>
              </w:rPr>
              <w:t>CONGRESO LITERARIO</w:t>
            </w:r>
          </w:p>
        </w:tc>
        <w:tc>
          <w:tcPr>
            <w:tcW w:w="4392" w:type="dxa"/>
          </w:tcPr>
          <w:p w:rsidR="00EF026A" w:rsidRDefault="00EF026A" w:rsidP="0081270A">
            <w:pPr>
              <w:rPr>
                <w:rFonts w:asciiTheme="minorHAnsi" w:hAnsiTheme="minorHAnsi"/>
              </w:rPr>
            </w:pPr>
          </w:p>
        </w:tc>
      </w:tr>
      <w:tr w:rsidR="00EF026A">
        <w:tc>
          <w:tcPr>
            <w:tcW w:w="4392" w:type="dxa"/>
          </w:tcPr>
          <w:p w:rsidR="00EF026A" w:rsidRDefault="00EF026A" w:rsidP="00EF026A">
            <w:r>
              <w:t>29 DE NOVIEMBRE</w:t>
            </w:r>
          </w:p>
          <w:p w:rsidR="00EF026A" w:rsidRDefault="00EF026A" w:rsidP="001C1C5C"/>
        </w:tc>
        <w:tc>
          <w:tcPr>
            <w:tcW w:w="4392" w:type="dxa"/>
          </w:tcPr>
          <w:p w:rsidR="00EF026A" w:rsidRPr="00EF026A" w:rsidRDefault="00EF026A" w:rsidP="0081270A">
            <w:pPr>
              <w:rPr>
                <w:rFonts w:asciiTheme="minorHAnsi" w:hAnsiTheme="minorHAnsi"/>
                <w:b/>
              </w:rPr>
            </w:pPr>
            <w:r w:rsidRPr="00EF026A">
              <w:rPr>
                <w:rFonts w:asciiTheme="minorHAnsi" w:hAnsiTheme="minorHAnsi"/>
                <w:b/>
              </w:rPr>
              <w:t>CONGRESO LITERARIO</w:t>
            </w:r>
          </w:p>
        </w:tc>
        <w:tc>
          <w:tcPr>
            <w:tcW w:w="4392" w:type="dxa"/>
          </w:tcPr>
          <w:p w:rsidR="00EF026A" w:rsidRDefault="00EF026A" w:rsidP="0081270A">
            <w:pPr>
              <w:rPr>
                <w:rFonts w:asciiTheme="minorHAnsi" w:hAnsiTheme="minorHAnsi"/>
              </w:rPr>
            </w:pPr>
          </w:p>
        </w:tc>
      </w:tr>
      <w:tr w:rsidR="00EF026A" w:rsidRPr="00E3218E">
        <w:tc>
          <w:tcPr>
            <w:tcW w:w="4392" w:type="dxa"/>
          </w:tcPr>
          <w:p w:rsidR="00EF026A" w:rsidRDefault="00EF026A" w:rsidP="00EF026A">
            <w:r>
              <w:t>4 DE DICIEMBRE</w:t>
            </w:r>
          </w:p>
          <w:p w:rsidR="00EF026A" w:rsidRDefault="00EF026A" w:rsidP="001C1C5C"/>
        </w:tc>
        <w:tc>
          <w:tcPr>
            <w:tcW w:w="4392" w:type="dxa"/>
          </w:tcPr>
          <w:p w:rsidR="00EF026A" w:rsidRPr="00E3218E" w:rsidRDefault="00EF026A" w:rsidP="0081270A">
            <w:pPr>
              <w:rPr>
                <w:rFonts w:asciiTheme="minorHAnsi" w:hAnsiTheme="minorHAnsi"/>
                <w:lang w:val="es-ES"/>
              </w:rPr>
            </w:pPr>
            <w:r w:rsidRPr="00E3218E">
              <w:rPr>
                <w:rFonts w:asciiTheme="minorHAnsi" w:hAnsiTheme="minorHAnsi"/>
                <w:lang w:val="es-ES"/>
              </w:rPr>
              <w:t xml:space="preserve">DISCUSIÓN DE </w:t>
            </w:r>
            <w:r w:rsidRPr="00E3218E">
              <w:rPr>
                <w:rFonts w:asciiTheme="minorHAnsi" w:hAnsiTheme="minorHAnsi"/>
                <w:b/>
                <w:i/>
                <w:lang w:val="es-ES"/>
              </w:rPr>
              <w:t>LA ANTENA</w:t>
            </w:r>
            <w:r w:rsidRPr="00E3218E">
              <w:rPr>
                <w:rFonts w:asciiTheme="minorHAnsi" w:hAnsiTheme="minorHAnsi"/>
                <w:lang w:val="es-ES"/>
              </w:rPr>
              <w:t xml:space="preserve"> DE ESTEBAN SAPIR</w:t>
            </w:r>
          </w:p>
        </w:tc>
        <w:tc>
          <w:tcPr>
            <w:tcW w:w="4392" w:type="dxa"/>
          </w:tcPr>
          <w:p w:rsidR="00EF026A" w:rsidRPr="00E3218E" w:rsidRDefault="00EF026A" w:rsidP="0081270A">
            <w:pPr>
              <w:rPr>
                <w:rFonts w:asciiTheme="minorHAnsi" w:hAnsiTheme="minorHAnsi"/>
                <w:lang w:val="es-ES"/>
              </w:rPr>
            </w:pPr>
          </w:p>
        </w:tc>
      </w:tr>
      <w:tr w:rsidR="00EF026A" w:rsidRPr="00E3218E">
        <w:tc>
          <w:tcPr>
            <w:tcW w:w="4392" w:type="dxa"/>
          </w:tcPr>
          <w:p w:rsidR="00EF026A" w:rsidRDefault="00EF026A" w:rsidP="00EF026A">
            <w:r>
              <w:t>6 DE DICIEMBRE</w:t>
            </w:r>
          </w:p>
          <w:p w:rsidR="00EF026A" w:rsidRDefault="00EF026A" w:rsidP="001C1C5C"/>
        </w:tc>
        <w:tc>
          <w:tcPr>
            <w:tcW w:w="4392" w:type="dxa"/>
          </w:tcPr>
          <w:p w:rsidR="00EF026A" w:rsidRPr="00E3218E" w:rsidRDefault="00EF026A" w:rsidP="0081270A">
            <w:pPr>
              <w:rPr>
                <w:rFonts w:asciiTheme="minorHAnsi" w:hAnsiTheme="minorHAnsi"/>
                <w:lang w:val="es-ES"/>
              </w:rPr>
            </w:pPr>
            <w:r w:rsidRPr="00E3218E">
              <w:rPr>
                <w:rFonts w:asciiTheme="minorHAnsi" w:hAnsiTheme="minorHAnsi"/>
                <w:lang w:val="es-ES"/>
              </w:rPr>
              <w:t xml:space="preserve">DISCUSIÓN DE </w:t>
            </w:r>
            <w:r w:rsidRPr="00E3218E">
              <w:rPr>
                <w:rFonts w:asciiTheme="minorHAnsi" w:hAnsiTheme="minorHAnsi"/>
                <w:b/>
                <w:i/>
                <w:lang w:val="es-ES"/>
              </w:rPr>
              <w:t>SLEEP DEALER</w:t>
            </w:r>
            <w:r w:rsidRPr="00E3218E">
              <w:rPr>
                <w:rFonts w:asciiTheme="minorHAnsi" w:hAnsiTheme="minorHAnsi"/>
                <w:lang w:val="es-ES"/>
              </w:rPr>
              <w:t xml:space="preserve"> DE ALEX RIVERA</w:t>
            </w:r>
          </w:p>
        </w:tc>
        <w:tc>
          <w:tcPr>
            <w:tcW w:w="4392" w:type="dxa"/>
          </w:tcPr>
          <w:p w:rsidR="00EF026A" w:rsidRPr="00E3218E" w:rsidRDefault="00EF026A" w:rsidP="0081270A">
            <w:pPr>
              <w:rPr>
                <w:rFonts w:asciiTheme="minorHAnsi" w:hAnsiTheme="minorHAnsi"/>
                <w:lang w:val="es-ES"/>
              </w:rPr>
            </w:pPr>
          </w:p>
        </w:tc>
      </w:tr>
      <w:tr w:rsidR="00EF026A">
        <w:tc>
          <w:tcPr>
            <w:tcW w:w="4392" w:type="dxa"/>
          </w:tcPr>
          <w:p w:rsidR="00EF026A" w:rsidRDefault="00EF026A" w:rsidP="00EF026A">
            <w:r>
              <w:t>7 DE DICIEMBRE LAST DAY OF CLASS</w:t>
            </w:r>
          </w:p>
        </w:tc>
        <w:tc>
          <w:tcPr>
            <w:tcW w:w="4392" w:type="dxa"/>
          </w:tcPr>
          <w:p w:rsidR="00EF026A" w:rsidRDefault="00EF026A" w:rsidP="0081270A">
            <w:pPr>
              <w:rPr>
                <w:rFonts w:asciiTheme="minorHAnsi" w:hAnsiTheme="minorHAnsi"/>
              </w:rPr>
            </w:pPr>
          </w:p>
        </w:tc>
        <w:tc>
          <w:tcPr>
            <w:tcW w:w="4392" w:type="dxa"/>
          </w:tcPr>
          <w:p w:rsidR="00EF026A" w:rsidRDefault="00EF026A" w:rsidP="0081270A">
            <w:pPr>
              <w:rPr>
                <w:rFonts w:asciiTheme="minorHAnsi" w:hAnsiTheme="minorHAnsi"/>
              </w:rPr>
            </w:pPr>
          </w:p>
        </w:tc>
      </w:tr>
      <w:tr w:rsidR="00EF026A" w:rsidRPr="00E3218E">
        <w:tc>
          <w:tcPr>
            <w:tcW w:w="4392" w:type="dxa"/>
          </w:tcPr>
          <w:p w:rsidR="00EF026A" w:rsidRPr="001D0AB1" w:rsidRDefault="00EF026A" w:rsidP="00EF026A">
            <w:pPr>
              <w:rPr>
                <w:b/>
              </w:rPr>
            </w:pPr>
            <w:r w:rsidRPr="001D0AB1">
              <w:rPr>
                <w:b/>
              </w:rPr>
              <w:t>10-14 DE DICIEMBRE FINAL EXAMS</w:t>
            </w:r>
          </w:p>
        </w:tc>
        <w:tc>
          <w:tcPr>
            <w:tcW w:w="4392" w:type="dxa"/>
          </w:tcPr>
          <w:p w:rsidR="00EF026A" w:rsidRPr="001D0AB1" w:rsidRDefault="00EF026A" w:rsidP="0081270A">
            <w:pPr>
              <w:rPr>
                <w:rFonts w:asciiTheme="minorHAnsi" w:hAnsiTheme="minorHAnsi"/>
                <w:b/>
              </w:rPr>
            </w:pPr>
            <w:r w:rsidRPr="001D0AB1">
              <w:rPr>
                <w:rFonts w:asciiTheme="minorHAnsi" w:hAnsiTheme="minorHAnsi"/>
                <w:b/>
              </w:rPr>
              <w:t>STUDENTS SEND THE FINAL ESSAY TO THE PROFESSOR THE DAY SCHEDULE FOR THE FINAL EXAM</w:t>
            </w:r>
          </w:p>
        </w:tc>
        <w:tc>
          <w:tcPr>
            <w:tcW w:w="4392" w:type="dxa"/>
          </w:tcPr>
          <w:p w:rsidR="00BA414F" w:rsidRPr="00E3218E" w:rsidRDefault="00BA414F" w:rsidP="00BA414F">
            <w:pPr>
              <w:rPr>
                <w:rFonts w:asciiTheme="minorHAnsi" w:hAnsiTheme="minorHAnsi"/>
                <w:b/>
                <w:lang w:val="es-ES"/>
              </w:rPr>
            </w:pPr>
            <w:r w:rsidRPr="00E3218E">
              <w:rPr>
                <w:rFonts w:asciiTheme="minorHAnsi" w:hAnsiTheme="minorHAnsi"/>
                <w:b/>
                <w:lang w:val="es-ES"/>
              </w:rPr>
              <w:t xml:space="preserve">INSTRUCCIONES PARA EL ENSAYO FINAL </w:t>
            </w:r>
          </w:p>
          <w:p w:rsidR="00BA414F" w:rsidRPr="00E3218E" w:rsidRDefault="00BA414F" w:rsidP="00BA414F">
            <w:pPr>
              <w:rPr>
                <w:rFonts w:asciiTheme="minorHAnsi" w:hAnsiTheme="minorHAnsi"/>
                <w:lang w:val="es-ES"/>
              </w:rPr>
            </w:pPr>
            <w:r w:rsidRPr="00E3218E">
              <w:rPr>
                <w:rFonts w:asciiTheme="minorHAnsi" w:hAnsiTheme="minorHAnsi"/>
                <w:lang w:val="es-ES"/>
              </w:rPr>
              <w:t xml:space="preserve">Compare las estructuras de poder y los sistemas de control representados en las películas </w:t>
            </w:r>
            <w:r w:rsidRPr="00E3218E">
              <w:rPr>
                <w:rFonts w:asciiTheme="minorHAnsi" w:hAnsiTheme="minorHAnsi"/>
                <w:i/>
                <w:lang w:val="es-ES"/>
              </w:rPr>
              <w:t>La antena</w:t>
            </w:r>
            <w:r w:rsidRPr="00E3218E">
              <w:rPr>
                <w:rFonts w:asciiTheme="minorHAnsi" w:hAnsiTheme="minorHAnsi"/>
                <w:lang w:val="es-ES"/>
              </w:rPr>
              <w:t xml:space="preserve"> y </w:t>
            </w:r>
            <w:r w:rsidRPr="00E3218E">
              <w:rPr>
                <w:rFonts w:asciiTheme="minorHAnsi" w:hAnsiTheme="minorHAnsi"/>
                <w:i/>
                <w:lang w:val="es-ES"/>
              </w:rPr>
              <w:t>Sleep Dealer</w:t>
            </w:r>
            <w:r w:rsidRPr="00E3218E">
              <w:rPr>
                <w:rFonts w:asciiTheme="minorHAnsi" w:hAnsiTheme="minorHAnsi"/>
                <w:lang w:val="es-ES"/>
              </w:rPr>
              <w:t>.</w:t>
            </w:r>
          </w:p>
          <w:p w:rsidR="00EF026A" w:rsidRPr="00E3218E" w:rsidRDefault="00EF026A" w:rsidP="0081270A">
            <w:pPr>
              <w:rPr>
                <w:rFonts w:asciiTheme="minorHAnsi" w:hAnsiTheme="minorHAnsi"/>
                <w:lang w:val="es-ES"/>
              </w:rPr>
            </w:pPr>
          </w:p>
        </w:tc>
      </w:tr>
    </w:tbl>
    <w:p w:rsidR="009C4E46" w:rsidRPr="00E3218E" w:rsidRDefault="009C4E46" w:rsidP="0081270A">
      <w:pPr>
        <w:rPr>
          <w:rFonts w:asciiTheme="minorHAnsi" w:hAnsiTheme="minorHAnsi"/>
          <w:lang w:val="es-ES"/>
        </w:rPr>
      </w:pPr>
    </w:p>
    <w:sectPr w:rsidR="009C4E46" w:rsidRPr="00E3218E" w:rsidSect="009C4E46">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831BD"/>
    <w:multiLevelType w:val="hybridMultilevel"/>
    <w:tmpl w:val="D20E065E"/>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0A230CDD"/>
    <w:multiLevelType w:val="hybridMultilevel"/>
    <w:tmpl w:val="4B24F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E5664"/>
    <w:multiLevelType w:val="hybridMultilevel"/>
    <w:tmpl w:val="EC503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2B0FD1"/>
    <w:multiLevelType w:val="hybridMultilevel"/>
    <w:tmpl w:val="E33CF18C"/>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13A60649"/>
    <w:multiLevelType w:val="hybridMultilevel"/>
    <w:tmpl w:val="8D44E85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1CE942AB"/>
    <w:multiLevelType w:val="hybridMultilevel"/>
    <w:tmpl w:val="0CEAAE88"/>
    <w:lvl w:ilvl="0" w:tplc="00150409">
      <w:start w:val="1"/>
      <w:numFmt w:val="upp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1FA53F23"/>
    <w:multiLevelType w:val="hybridMultilevel"/>
    <w:tmpl w:val="4D261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927B72"/>
    <w:multiLevelType w:val="hybridMultilevel"/>
    <w:tmpl w:val="0CEAAE88"/>
    <w:lvl w:ilvl="0" w:tplc="00150409">
      <w:start w:val="1"/>
      <w:numFmt w:val="upp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2C295588"/>
    <w:multiLevelType w:val="hybridMultilevel"/>
    <w:tmpl w:val="06F2BF1E"/>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nsid w:val="34F1424F"/>
    <w:multiLevelType w:val="hybridMultilevel"/>
    <w:tmpl w:val="1A5A3C26"/>
    <w:lvl w:ilvl="0" w:tplc="5F726DA8">
      <w:start w:val="1"/>
      <w:numFmt w:val="decimal"/>
      <w:lvlText w:val="%1)"/>
      <w:lvlJc w:val="left"/>
      <w:pPr>
        <w:tabs>
          <w:tab w:val="num" w:pos="720"/>
        </w:tabs>
        <w:ind w:left="720" w:hanging="360"/>
      </w:pPr>
      <w:rPr>
        <w:rFonts w:hint="default"/>
        <w:b/>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442F72E7"/>
    <w:multiLevelType w:val="hybridMultilevel"/>
    <w:tmpl w:val="A56CB86E"/>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505E7A83"/>
    <w:multiLevelType w:val="hybridMultilevel"/>
    <w:tmpl w:val="96BE8F9A"/>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56C16243"/>
    <w:multiLevelType w:val="hybridMultilevel"/>
    <w:tmpl w:val="518E270C"/>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59706476"/>
    <w:multiLevelType w:val="hybridMultilevel"/>
    <w:tmpl w:val="4D261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AF622E"/>
    <w:multiLevelType w:val="hybridMultilevel"/>
    <w:tmpl w:val="4A4CB2F4"/>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61A54893"/>
    <w:multiLevelType w:val="hybridMultilevel"/>
    <w:tmpl w:val="F20C5A8C"/>
    <w:lvl w:ilvl="0" w:tplc="1520E6D4">
      <w:start w:val="28"/>
      <w:numFmt w:val="bullet"/>
      <w:lvlText w:val=""/>
      <w:lvlJc w:val="left"/>
      <w:pPr>
        <w:tabs>
          <w:tab w:val="num" w:pos="360"/>
        </w:tabs>
        <w:ind w:left="360" w:hanging="360"/>
      </w:pPr>
      <w:rPr>
        <w:rFonts w:ascii="Symbol" w:eastAsia="Times New Roman" w:hAnsi="Symbol" w:cs="Times New Roman" w:hint="default"/>
        <w:b/>
      </w:rPr>
    </w:lvl>
    <w:lvl w:ilvl="1" w:tplc="04090003" w:tentative="1">
      <w:start w:val="1"/>
      <w:numFmt w:val="bullet"/>
      <w:lvlText w:val="o"/>
      <w:lvlJc w:val="left"/>
      <w:pPr>
        <w:tabs>
          <w:tab w:val="num" w:pos="1080"/>
        </w:tabs>
        <w:ind w:left="1080" w:hanging="360"/>
      </w:pPr>
      <w:rPr>
        <w:rFonts w:ascii="Courier New" w:hAnsi="Courier New" w:cs="Verdana"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Verdana"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Verdana"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63BF6267"/>
    <w:multiLevelType w:val="hybridMultilevel"/>
    <w:tmpl w:val="4A4CB2F4"/>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nsid w:val="66DA7EEC"/>
    <w:multiLevelType w:val="hybridMultilevel"/>
    <w:tmpl w:val="6F882F3C"/>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nsid w:val="6E836518"/>
    <w:multiLevelType w:val="hybridMultilevel"/>
    <w:tmpl w:val="586C83DC"/>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nsid w:val="6F2B05B6"/>
    <w:multiLevelType w:val="hybridMultilevel"/>
    <w:tmpl w:val="009C9C6E"/>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nsid w:val="73BA0191"/>
    <w:multiLevelType w:val="hybridMultilevel"/>
    <w:tmpl w:val="E65853BC"/>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nsid w:val="74AB237D"/>
    <w:multiLevelType w:val="hybridMultilevel"/>
    <w:tmpl w:val="31561704"/>
    <w:lvl w:ilvl="0" w:tplc="1520E6D4">
      <w:start w:val="28"/>
      <w:numFmt w:val="bullet"/>
      <w:lvlText w:val=""/>
      <w:lvlJc w:val="left"/>
      <w:pPr>
        <w:tabs>
          <w:tab w:val="num" w:pos="360"/>
        </w:tabs>
        <w:ind w:left="360" w:hanging="360"/>
      </w:pPr>
      <w:rPr>
        <w:rFonts w:ascii="Symbol" w:eastAsia="Times New Roman" w:hAnsi="Symbol" w:cs="Times New Roman" w:hint="default"/>
        <w:b/>
      </w:rPr>
    </w:lvl>
    <w:lvl w:ilvl="1" w:tplc="04090001">
      <w:start w:val="1"/>
      <w:numFmt w:val="bullet"/>
      <w:lvlText w:val=""/>
      <w:lvlJc w:val="left"/>
      <w:pPr>
        <w:tabs>
          <w:tab w:val="num" w:pos="1080"/>
        </w:tabs>
        <w:ind w:left="1080" w:hanging="360"/>
      </w:pPr>
      <w:rPr>
        <w:rFonts w:ascii="Symbol" w:hAnsi="Symbol" w:hint="default"/>
        <w:b/>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Verdana"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Verdana"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78B04B62"/>
    <w:multiLevelType w:val="hybridMultilevel"/>
    <w:tmpl w:val="47027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AAF630E"/>
    <w:multiLevelType w:val="hybridMultilevel"/>
    <w:tmpl w:val="1BF4A0BE"/>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5"/>
  </w:num>
  <w:num w:numId="2">
    <w:abstractNumId w:val="21"/>
  </w:num>
  <w:num w:numId="3">
    <w:abstractNumId w:val="13"/>
  </w:num>
  <w:num w:numId="4">
    <w:abstractNumId w:val="2"/>
  </w:num>
  <w:num w:numId="5">
    <w:abstractNumId w:val="6"/>
  </w:num>
  <w:num w:numId="6">
    <w:abstractNumId w:val="17"/>
  </w:num>
  <w:num w:numId="7">
    <w:abstractNumId w:val="4"/>
  </w:num>
  <w:num w:numId="8">
    <w:abstractNumId w:val="5"/>
  </w:num>
  <w:num w:numId="9">
    <w:abstractNumId w:val="7"/>
  </w:num>
  <w:num w:numId="10">
    <w:abstractNumId w:val="9"/>
  </w:num>
  <w:num w:numId="11">
    <w:abstractNumId w:val="23"/>
  </w:num>
  <w:num w:numId="12">
    <w:abstractNumId w:val="14"/>
  </w:num>
  <w:num w:numId="13">
    <w:abstractNumId w:val="16"/>
  </w:num>
  <w:num w:numId="14">
    <w:abstractNumId w:val="12"/>
  </w:num>
  <w:num w:numId="15">
    <w:abstractNumId w:val="19"/>
  </w:num>
  <w:num w:numId="16">
    <w:abstractNumId w:val="18"/>
  </w:num>
  <w:num w:numId="17">
    <w:abstractNumId w:val="11"/>
  </w:num>
  <w:num w:numId="18">
    <w:abstractNumId w:val="20"/>
  </w:num>
  <w:num w:numId="19">
    <w:abstractNumId w:val="10"/>
  </w:num>
  <w:num w:numId="20">
    <w:abstractNumId w:val="0"/>
  </w:num>
  <w:num w:numId="21">
    <w:abstractNumId w:val="3"/>
  </w:num>
  <w:num w:numId="22">
    <w:abstractNumId w:val="8"/>
  </w:num>
  <w:num w:numId="23">
    <w:abstractNumId w:val="2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E46"/>
    <w:rsid w:val="00030531"/>
    <w:rsid w:val="00033498"/>
    <w:rsid w:val="0004079D"/>
    <w:rsid w:val="00112C95"/>
    <w:rsid w:val="00117A1B"/>
    <w:rsid w:val="00125063"/>
    <w:rsid w:val="001430C0"/>
    <w:rsid w:val="001C1C5C"/>
    <w:rsid w:val="001D0AB1"/>
    <w:rsid w:val="002756CB"/>
    <w:rsid w:val="00374E6D"/>
    <w:rsid w:val="00432BAC"/>
    <w:rsid w:val="00456652"/>
    <w:rsid w:val="00471F01"/>
    <w:rsid w:val="00486C6F"/>
    <w:rsid w:val="004A34F8"/>
    <w:rsid w:val="005C5C41"/>
    <w:rsid w:val="005D6603"/>
    <w:rsid w:val="005F066D"/>
    <w:rsid w:val="006445A6"/>
    <w:rsid w:val="00655EDE"/>
    <w:rsid w:val="006C76E2"/>
    <w:rsid w:val="00705C8C"/>
    <w:rsid w:val="00710984"/>
    <w:rsid w:val="007F3815"/>
    <w:rsid w:val="0081270A"/>
    <w:rsid w:val="00837F92"/>
    <w:rsid w:val="00850D19"/>
    <w:rsid w:val="00851400"/>
    <w:rsid w:val="008F3C83"/>
    <w:rsid w:val="00906D90"/>
    <w:rsid w:val="009C4E46"/>
    <w:rsid w:val="00A429BF"/>
    <w:rsid w:val="00A57BAF"/>
    <w:rsid w:val="00A74C43"/>
    <w:rsid w:val="00AD1B1B"/>
    <w:rsid w:val="00B91C23"/>
    <w:rsid w:val="00B97DB1"/>
    <w:rsid w:val="00BA414F"/>
    <w:rsid w:val="00BB445C"/>
    <w:rsid w:val="00BF20DF"/>
    <w:rsid w:val="00C46871"/>
    <w:rsid w:val="00C56981"/>
    <w:rsid w:val="00CA08A6"/>
    <w:rsid w:val="00CE1747"/>
    <w:rsid w:val="00D01E32"/>
    <w:rsid w:val="00D13AA5"/>
    <w:rsid w:val="00D14670"/>
    <w:rsid w:val="00D1734E"/>
    <w:rsid w:val="00D26407"/>
    <w:rsid w:val="00D32767"/>
    <w:rsid w:val="00D83FE6"/>
    <w:rsid w:val="00DB6451"/>
    <w:rsid w:val="00DF7E7E"/>
    <w:rsid w:val="00E3218E"/>
    <w:rsid w:val="00E33FEB"/>
    <w:rsid w:val="00EF026A"/>
    <w:rsid w:val="00F5354B"/>
    <w:rsid w:val="00F85593"/>
    <w:rsid w:val="00FC74B4"/>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9C4E4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101">
    <w:name w:val="text101"/>
    <w:basedOn w:val="DefaultParagraphFont"/>
    <w:rsid w:val="009C4E46"/>
    <w:rPr>
      <w:rFonts w:ascii="Verdana" w:hAnsi="Verdana" w:hint="default"/>
      <w:color w:val="000000"/>
      <w:sz w:val="15"/>
      <w:szCs w:val="15"/>
    </w:rPr>
  </w:style>
  <w:style w:type="character" w:styleId="Hyperlink">
    <w:name w:val="Hyperlink"/>
    <w:basedOn w:val="DefaultParagraphFont"/>
    <w:rsid w:val="00F85593"/>
    <w:rPr>
      <w:color w:val="0000FF" w:themeColor="hyperlink"/>
      <w:u w:val="single"/>
    </w:rPr>
  </w:style>
  <w:style w:type="character" w:styleId="FollowedHyperlink">
    <w:name w:val="FollowedHyperlink"/>
    <w:basedOn w:val="DefaultParagraphFont"/>
    <w:rsid w:val="00F85593"/>
    <w:rPr>
      <w:color w:val="800080" w:themeColor="followedHyperlink"/>
      <w:u w:val="single"/>
    </w:rPr>
  </w:style>
  <w:style w:type="paragraph" w:styleId="ListParagraph">
    <w:name w:val="List Paragraph"/>
    <w:basedOn w:val="Normal"/>
    <w:rsid w:val="00D13AA5"/>
    <w:pPr>
      <w:ind w:left="720"/>
      <w:contextualSpacing/>
    </w:pPr>
    <w:rPr>
      <w:rFonts w:asciiTheme="minorHAnsi" w:eastAsiaTheme="minorHAnsi" w:hAnsiTheme="minorHAnsi" w:cstheme="minorBidi"/>
      <w:lang w:val="es-ES_tradnl"/>
    </w:rPr>
  </w:style>
  <w:style w:type="table" w:styleId="TableGrid">
    <w:name w:val="Table Grid"/>
    <w:basedOn w:val="TableNormal"/>
    <w:uiPriority w:val="59"/>
    <w:rsid w:val="00432BA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DF7E7E"/>
    <w:rPr>
      <w:rFonts w:ascii="Tahoma" w:hAnsi="Tahoma" w:cs="Tahoma"/>
      <w:sz w:val="16"/>
      <w:szCs w:val="16"/>
    </w:rPr>
  </w:style>
  <w:style w:type="character" w:customStyle="1" w:styleId="BalloonTextChar">
    <w:name w:val="Balloon Text Char"/>
    <w:basedOn w:val="DefaultParagraphFont"/>
    <w:link w:val="BalloonText"/>
    <w:rsid w:val="00DF7E7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9C4E4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101">
    <w:name w:val="text101"/>
    <w:basedOn w:val="DefaultParagraphFont"/>
    <w:rsid w:val="009C4E46"/>
    <w:rPr>
      <w:rFonts w:ascii="Verdana" w:hAnsi="Verdana" w:hint="default"/>
      <w:color w:val="000000"/>
      <w:sz w:val="15"/>
      <w:szCs w:val="15"/>
    </w:rPr>
  </w:style>
  <w:style w:type="character" w:styleId="Hyperlink">
    <w:name w:val="Hyperlink"/>
    <w:basedOn w:val="DefaultParagraphFont"/>
    <w:rsid w:val="00F85593"/>
    <w:rPr>
      <w:color w:val="0000FF" w:themeColor="hyperlink"/>
      <w:u w:val="single"/>
    </w:rPr>
  </w:style>
  <w:style w:type="character" w:styleId="FollowedHyperlink">
    <w:name w:val="FollowedHyperlink"/>
    <w:basedOn w:val="DefaultParagraphFont"/>
    <w:rsid w:val="00F85593"/>
    <w:rPr>
      <w:color w:val="800080" w:themeColor="followedHyperlink"/>
      <w:u w:val="single"/>
    </w:rPr>
  </w:style>
  <w:style w:type="paragraph" w:styleId="ListParagraph">
    <w:name w:val="List Paragraph"/>
    <w:basedOn w:val="Normal"/>
    <w:rsid w:val="00D13AA5"/>
    <w:pPr>
      <w:ind w:left="720"/>
      <w:contextualSpacing/>
    </w:pPr>
    <w:rPr>
      <w:rFonts w:asciiTheme="minorHAnsi" w:eastAsiaTheme="minorHAnsi" w:hAnsiTheme="minorHAnsi" w:cstheme="minorBidi"/>
      <w:lang w:val="es-ES_tradnl"/>
    </w:rPr>
  </w:style>
  <w:style w:type="table" w:styleId="TableGrid">
    <w:name w:val="Table Grid"/>
    <w:basedOn w:val="TableNormal"/>
    <w:uiPriority w:val="59"/>
    <w:rsid w:val="00432BA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DF7E7E"/>
    <w:rPr>
      <w:rFonts w:ascii="Tahoma" w:hAnsi="Tahoma" w:cs="Tahoma"/>
      <w:sz w:val="16"/>
      <w:szCs w:val="16"/>
    </w:rPr>
  </w:style>
  <w:style w:type="character" w:customStyle="1" w:styleId="BalloonTextChar">
    <w:name w:val="Balloon Text Char"/>
    <w:basedOn w:val="DefaultParagraphFont"/>
    <w:link w:val="BalloonText"/>
    <w:rsid w:val="00DF7E7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cr3@gmail.com" TargetMode="External"/><Relationship Id="rId3" Type="http://schemas.microsoft.com/office/2007/relationships/stylesWithEffects" Target="stylesWithEffects.xml"/><Relationship Id="rId7" Type="http://schemas.openxmlformats.org/officeDocument/2006/relationships/hyperlink" Target="mailto:jrodriguez40@modlangs.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4174</Words>
  <Characters>23796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27915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 Rodriguez</dc:creator>
  <cp:lastModifiedBy>ds49</cp:lastModifiedBy>
  <cp:revision>2</cp:revision>
  <dcterms:created xsi:type="dcterms:W3CDTF">2012-09-10T16:05:00Z</dcterms:created>
  <dcterms:modified xsi:type="dcterms:W3CDTF">2012-09-10T16:05:00Z</dcterms:modified>
</cp:coreProperties>
</file>