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Python</w:t>
      </w:r>
      <w:r>
        <w:t xml:space="preserve"> development team of </w:t>
      </w:r>
      <w:r>
        <w:rPr>
          <w:b/>
        </w:rPr>
        <w:t>8–10 engineers</w:t>
      </w:r>
      <w:r>
        <w:t xml:space="preserve">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JWT, </w:t>
      </w:r>
      <w:r>
        <w:rPr>
          <w:b/>
        </w:rPr>
        <w:t>mTLS</w:t>
      </w:r>
      <w:r>
        <w:t xml:space="preserve">, </w:t>
      </w:r>
      <w:r>
        <w:rPr>
          <w:b/>
        </w:rPr>
        <w:t>OpenID Connect</w:t>
      </w:r>
      <w:r>
        <w:t xml:space="preserve">, 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authentication</w:t>
      </w:r>
      <w:r>
        <w:t xml:space="preserve"> (</w:t>
      </w:r>
      <w:r>
        <w:rPr>
          <w:b/>
        </w:rPr>
        <w:t>OpenID Connect</w:t>
      </w:r>
      <w:r>
        <w:t xml:space="preserve">, </w:t>
      </w:r>
      <w:r>
        <w:rPr>
          <w:b/>
        </w:rPr>
        <w:t>mTLS</w:t>
      </w:r>
      <w:r>
        <w:t xml:space="preserve">, </w:t>
      </w:r>
      <w:r>
        <w:rPr>
          <w:b/>
        </w:rPr>
        <w:t>JWT/bearer-token validation</w:t>
      </w:r>
      <w:r>
        <w:t xml:space="preserve">) and </w:t>
      </w:r>
      <w:r>
        <w:rPr>
          <w:b/>
        </w:rPr>
        <w:t>authorization</w:t>
      </w:r>
      <w:r>
        <w:t xml:space="preserve"> (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>
        <w:t xml:space="preserve">) APIs; implemented </w:t>
      </w:r>
      <w:r>
        <w:rPr>
          <w:b/>
        </w:rPr>
        <w:t>Kafka</w:t>
      </w:r>
      <w:r>
        <w:t xml:space="preserve"> </w:t>
      </w:r>
      <w:r>
        <w:rPr>
          <w:b/>
        </w:rPr>
        <w:t>audit logging</w:t>
      </w:r>
      <w:r>
        <w:t xml:space="preserve"> with </w:t>
      </w:r>
      <w:r>
        <w:rPr>
          <w:b/>
        </w:rPr>
        <w:t>SASL</w:t>
      </w:r>
      <w:r>
        <w:t xml:space="preserve"> </w:t>
      </w:r>
      <w:r>
        <w:rPr>
          <w:b/>
        </w:rPr>
        <w:t>authentication</w:t>
      </w:r>
      <w:r>
        <w:t xml:space="preserve"> and retry handling for </w:t>
      </w:r>
      <w:r>
        <w:rPr>
          <w:b/>
        </w:rPr>
        <w:t>Kafka</w:t>
      </w:r>
      <w:r>
        <w:t>/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8–10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3.6-to-3.14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