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1. Title of Database: adult</w:t>
      </w:r>
    </w:p>
    <w:p w:rsidR="00A37CAA" w:rsidRPr="00A37CAA" w:rsidRDefault="00213D12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A37CAA" w:rsidRPr="00A37CAA">
        <w:rPr>
          <w:rFonts w:ascii="Courier New" w:eastAsia="Times New Roman" w:hAnsi="Courier New" w:cs="Courier New"/>
          <w:color w:val="000000"/>
          <w:sz w:val="20"/>
          <w:szCs w:val="20"/>
        </w:rPr>
        <w:t>. Number of Instances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48842 instances, mix of continuous and discrete    (train=32561, test=16281)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45222 if instances with unknown values are removed (train=30162, test=15060)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Split into train-test using MLC++ </w:t>
      </w:r>
      <w:proofErr w:type="spellStart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GenCVFiles</w:t>
      </w:r>
      <w:proofErr w:type="spellEnd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(2/3, 1/3 random).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7CAA" w:rsidRPr="00A37CAA" w:rsidRDefault="00213D12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A37CAA" w:rsidRPr="00A37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Number of Attributes 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 continuous, 8 nominal attributes.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7CAA" w:rsidRPr="00A37CAA" w:rsidRDefault="00213D12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="00A37CAA" w:rsidRPr="00A37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Attribute Information: 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age: continuous.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workclass</w:t>
      </w:r>
      <w:proofErr w:type="spellEnd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: Private, Self-emp-not-</w:t>
      </w:r>
      <w:proofErr w:type="spellStart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inc</w:t>
      </w:r>
      <w:proofErr w:type="spellEnd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, Self-emp-</w:t>
      </w:r>
      <w:proofErr w:type="spellStart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inc</w:t>
      </w:r>
      <w:proofErr w:type="spellEnd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, Federal-gov, Local-gov, State-gov, Without-pay, Never-worked.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fnlwgt</w:t>
      </w:r>
      <w:proofErr w:type="spellEnd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: continuous.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education: Bachelors, Some-college, 11th, HS-grad, Prof-school, Assoc-</w:t>
      </w:r>
      <w:proofErr w:type="spellStart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acdm</w:t>
      </w:r>
      <w:proofErr w:type="spellEnd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, Assoc-</w:t>
      </w:r>
      <w:proofErr w:type="spellStart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voc</w:t>
      </w:r>
      <w:proofErr w:type="spellEnd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, 9th, 7th-8th, 12th, Masters, 1st-4th, 10th, Doctorate, 5th-6th, Preschool.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education-num: continuous.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marital-status: Married-civ-spouse, Divorced, Never-married, Separated, Widowed, Married-spouse-absent, Married-AF-spouse.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occupation: Tech-support, Craft-repair, Other-service, Sales, Exec-managerial, Prof-specialty, Handlers-cleaners, Machine-op-</w:t>
      </w:r>
      <w:proofErr w:type="spellStart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inspct</w:t>
      </w:r>
      <w:proofErr w:type="spellEnd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Adm-clerical, Farming-fishing, Transport-moving, </w:t>
      </w:r>
      <w:proofErr w:type="spellStart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Priv</w:t>
      </w:r>
      <w:proofErr w:type="spellEnd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-house-serv, Protective-serv, Armed-Forces.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relationship: Wife, Own-child, Husband, Not-in-family, Other-relative, Unmarried.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race: White, Asian-Pac-Islander, Amer-Indian-Eskimo, Other, Black.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sex: Female, Male.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capital-gain: continuous.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capital-loss: continuous.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hours-per-week: continuous.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Trinadad&amp;Tobago</w:t>
      </w:r>
      <w:proofErr w:type="spellEnd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Peru, Hong, </w:t>
      </w:r>
      <w:proofErr w:type="spellStart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Holand</w:t>
      </w:r>
      <w:proofErr w:type="spellEnd"/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-Netherlands.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>class: &gt;50K, &lt;=50K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7CAA" w:rsidRPr="00A37CAA" w:rsidRDefault="00213D12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A37CAA" w:rsidRPr="00A37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Missing Attribute Values: </w:t>
      </w:r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7% have missing values.</w:t>
      </w:r>
    </w:p>
    <w:p w:rsidR="006F4B55" w:rsidRDefault="006F4B55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4B55" w:rsidRDefault="006F4B55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4B55" w:rsidRPr="00A37CAA" w:rsidRDefault="006F4B55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A37CAA" w:rsidRP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A37CAA" w:rsidRPr="00A37CAA" w:rsidSect="003A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CAA"/>
    <w:rsid w:val="00213D12"/>
    <w:rsid w:val="003A5558"/>
    <w:rsid w:val="006F4B55"/>
    <w:rsid w:val="00A37CAA"/>
    <w:rsid w:val="00D9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C2C9"/>
  <w15:docId w15:val="{D4F529CD-5F63-4EDA-83F5-C2CBB3F1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BITS</cp:lastModifiedBy>
  <cp:revision>3</cp:revision>
  <dcterms:created xsi:type="dcterms:W3CDTF">2013-02-24T19:22:00Z</dcterms:created>
  <dcterms:modified xsi:type="dcterms:W3CDTF">2023-06-21T14:28:00Z</dcterms:modified>
</cp:coreProperties>
</file>