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BCE" w:rsidRDefault="005C4BCE" w:rsidP="005C4BCE">
      <w:pPr>
        <w:jc w:val="center"/>
      </w:pPr>
      <w:r>
        <w:t>Between the Environment and the Community</w:t>
      </w:r>
    </w:p>
    <w:p w:rsidR="005C4BCE" w:rsidRDefault="005C4BCE" w:rsidP="005C4BCE">
      <w:pPr>
        <w:jc w:val="center"/>
      </w:pPr>
      <w:r>
        <w:t>By:</w:t>
      </w:r>
    </w:p>
    <w:p w:rsidR="004045C2" w:rsidRDefault="004045C2">
      <w:r>
        <w:t xml:space="preserve">One of the leading problem here in Baguio City is Garbage Collection. </w:t>
      </w:r>
      <w:r w:rsidR="004A0389">
        <w:t xml:space="preserve">Do you still remember the tragic event happened in </w:t>
      </w:r>
      <w:proofErr w:type="spellStart"/>
      <w:r w:rsidR="004A0389">
        <w:t>Barangay</w:t>
      </w:r>
      <w:proofErr w:type="spellEnd"/>
      <w:r w:rsidR="004A0389">
        <w:t xml:space="preserve"> </w:t>
      </w:r>
      <w:proofErr w:type="spellStart"/>
      <w:r w:rsidR="004A0389">
        <w:t>Asin</w:t>
      </w:r>
      <w:proofErr w:type="spellEnd"/>
      <w:r w:rsidR="004A0389">
        <w:t xml:space="preserve">? Maybe few would recognize that story today. Baguio residents remember </w:t>
      </w:r>
      <w:proofErr w:type="spellStart"/>
      <w:r w:rsidR="004A0389">
        <w:t>Asin</w:t>
      </w:r>
      <w:proofErr w:type="spellEnd"/>
      <w:r w:rsidR="004A0389">
        <w:t xml:space="preserve"> Road as the neighbouring residential district on which the city old dump collapsed in year 2011.</w:t>
      </w:r>
    </w:p>
    <w:p w:rsidR="004045C2" w:rsidRPr="004D4C45" w:rsidRDefault="00EA6672">
      <w:proofErr w:type="spellStart"/>
      <w:r>
        <w:t>Barangay</w:t>
      </w:r>
      <w:proofErr w:type="spellEnd"/>
      <w:r>
        <w:t xml:space="preserve"> </w:t>
      </w:r>
      <w:proofErr w:type="spellStart"/>
      <w:r>
        <w:t>Asin</w:t>
      </w:r>
      <w:proofErr w:type="spellEnd"/>
      <w:r>
        <w:t xml:space="preserve"> Officials are aware of the problem and are making an effort in helping to clean up the mess. The community have started segregating household waste. It is really strictly implemented that if you don’t abide by the rules you’ll be fined. One of the committee in the barangay is the Clea</w:t>
      </w:r>
      <w:r w:rsidR="009028CC">
        <w:t>n and Green, the official makes sure</w:t>
      </w:r>
      <w:r>
        <w:t xml:space="preserve"> that every house hold </w:t>
      </w:r>
      <w:r w:rsidR="009028CC">
        <w:t>are following the rules and that the</w:t>
      </w:r>
      <w:r>
        <w:t xml:space="preserve"> canals are </w:t>
      </w:r>
      <w:r w:rsidR="009028CC">
        <w:t>garbage-free</w:t>
      </w:r>
      <w:r>
        <w:t xml:space="preserve"> to prevent clogged in the canals. The barangay organizes Clean and Green’s together with </w:t>
      </w:r>
      <w:proofErr w:type="spellStart"/>
      <w:r>
        <w:t>bayanihan</w:t>
      </w:r>
      <w:proofErr w:type="spellEnd"/>
      <w:r>
        <w:t xml:space="preserve"> of the whole community. </w:t>
      </w:r>
      <w:r w:rsidR="001723DA">
        <w:t>Having trashcans along the road really helps the community’s cleanliness.</w:t>
      </w:r>
      <w:bookmarkStart w:id="0" w:name="_GoBack"/>
      <w:bookmarkEnd w:id="0"/>
    </w:p>
    <w:sectPr w:rsidR="004045C2" w:rsidRPr="004D4C45" w:rsidSect="00946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2060"/>
    <w:rsid w:val="000F4CC7"/>
    <w:rsid w:val="001723DA"/>
    <w:rsid w:val="004045C2"/>
    <w:rsid w:val="004A0389"/>
    <w:rsid w:val="004D4C45"/>
    <w:rsid w:val="005C4BCE"/>
    <w:rsid w:val="006B2060"/>
    <w:rsid w:val="007D4776"/>
    <w:rsid w:val="009028CC"/>
    <w:rsid w:val="0094656A"/>
    <w:rsid w:val="009717D8"/>
    <w:rsid w:val="00CF37F8"/>
    <w:rsid w:val="00EA66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Jody</cp:lastModifiedBy>
  <cp:revision>3</cp:revision>
  <dcterms:created xsi:type="dcterms:W3CDTF">2018-01-31T23:10:00Z</dcterms:created>
  <dcterms:modified xsi:type="dcterms:W3CDTF">2018-02-01T16:13:00Z</dcterms:modified>
</cp:coreProperties>
</file>