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67B" w14:textId="77777777" w:rsidR="00301752" w:rsidRDefault="00D464FE" w:rsidP="1ADDF261">
      <w:pPr>
        <w:spacing w:before="71"/>
        <w:ind w:left="2426" w:right="2402" w:hanging="4"/>
        <w:jc w:val="center"/>
        <w:rPr>
          <w:rFonts w:ascii="Trebuchet MS" w:hAnsi="Trebuchet MS"/>
          <w:sz w:val="24"/>
          <w:szCs w:val="24"/>
        </w:rPr>
      </w:pPr>
      <w:r w:rsidRPr="1ADDF261">
        <w:rPr>
          <w:rFonts w:ascii="Trebuchet MS" w:hAnsi="Trebuchet MS"/>
          <w:b/>
          <w:bCs/>
          <w:w w:val="120"/>
          <w:sz w:val="28"/>
          <w:szCs w:val="28"/>
        </w:rPr>
        <w:t>SSI2</w:t>
      </w:r>
      <w:r w:rsidRPr="1ADDF261">
        <w:rPr>
          <w:rFonts w:ascii="Trebuchet MS" w:hAnsi="Trebuchet MS"/>
          <w:b/>
          <w:bCs/>
          <w:spacing w:val="4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/>
          <w:bCs/>
          <w:w w:val="120"/>
          <w:sz w:val="28"/>
          <w:szCs w:val="28"/>
        </w:rPr>
        <w:t>-</w:t>
      </w:r>
      <w:r w:rsidRPr="1ADDF261">
        <w:rPr>
          <w:rFonts w:ascii="Trebuchet MS" w:hAnsi="Trebuchet MS"/>
          <w:b/>
          <w:bCs/>
          <w:spacing w:val="2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/>
          <w:bCs/>
          <w:w w:val="120"/>
          <w:sz w:val="28"/>
          <w:szCs w:val="28"/>
        </w:rPr>
        <w:t>IFRS Porto</w:t>
      </w:r>
      <w:r w:rsidRPr="1ADDF261">
        <w:rPr>
          <w:rFonts w:ascii="Trebuchet MS" w:hAnsi="Trebuchet MS"/>
          <w:b/>
          <w:bCs/>
          <w:spacing w:val="2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/>
          <w:bCs/>
          <w:w w:val="120"/>
          <w:sz w:val="28"/>
          <w:szCs w:val="28"/>
        </w:rPr>
        <w:t>Alegre</w:t>
      </w:r>
      <w:r w:rsidRPr="1ADDF261">
        <w:rPr>
          <w:rFonts w:ascii="Trebuchet MS" w:hAnsi="Trebuchet MS"/>
          <w:b/>
          <w:bCs/>
          <w:spacing w:val="1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/>
          <w:bCs/>
          <w:w w:val="120"/>
          <w:sz w:val="28"/>
          <w:szCs w:val="28"/>
        </w:rPr>
        <w:t>Linguagem</w:t>
      </w:r>
      <w:r w:rsidRPr="1ADDF261">
        <w:rPr>
          <w:rFonts w:ascii="Trebuchet MS" w:hAnsi="Trebuchet MS"/>
          <w:b/>
          <w:bCs/>
          <w:spacing w:val="9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/>
          <w:bCs/>
          <w:w w:val="120"/>
          <w:sz w:val="28"/>
          <w:szCs w:val="28"/>
        </w:rPr>
        <w:t>de</w:t>
      </w:r>
      <w:r w:rsidRPr="1ADDF261">
        <w:rPr>
          <w:rFonts w:ascii="Trebuchet MS" w:hAnsi="Trebuchet MS"/>
          <w:b/>
          <w:bCs/>
          <w:spacing w:val="9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/>
          <w:bCs/>
          <w:w w:val="120"/>
          <w:sz w:val="28"/>
          <w:szCs w:val="28"/>
        </w:rPr>
        <w:t>Programação</w:t>
      </w:r>
      <w:r w:rsidRPr="1ADDF261">
        <w:rPr>
          <w:rFonts w:ascii="Trebuchet MS" w:hAnsi="Trebuchet MS"/>
          <w:b/>
          <w:bCs/>
          <w:spacing w:val="12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/>
          <w:bCs/>
          <w:w w:val="120"/>
          <w:sz w:val="28"/>
          <w:szCs w:val="28"/>
        </w:rPr>
        <w:t>II</w:t>
      </w:r>
      <w:r w:rsidRPr="1ADDF261">
        <w:rPr>
          <w:rFonts w:ascii="Trebuchet MS" w:hAnsi="Trebuchet MS"/>
          <w:b/>
          <w:bCs/>
          <w:spacing w:val="1"/>
          <w:w w:val="120"/>
          <w:sz w:val="28"/>
          <w:szCs w:val="28"/>
        </w:rPr>
        <w:t xml:space="preserve"> </w:t>
      </w:r>
    </w:p>
    <w:p w14:paraId="0DB7CE00" w14:textId="77777777" w:rsidR="00301752" w:rsidRDefault="00D464FE" w:rsidP="1ADDF261">
      <w:pPr>
        <w:spacing w:before="71"/>
        <w:ind w:left="2426" w:right="2402" w:hanging="4"/>
        <w:jc w:val="center"/>
        <w:rPr>
          <w:rFonts w:ascii="Trebuchet MS" w:hAnsi="Trebuchet MS"/>
          <w:sz w:val="24"/>
          <w:szCs w:val="24"/>
        </w:rPr>
      </w:pPr>
      <w:r w:rsidRPr="1ADDF261">
        <w:rPr>
          <w:rFonts w:ascii="Trebuchet MS" w:hAnsi="Trebuchet MS"/>
          <w:w w:val="110"/>
          <w:sz w:val="24"/>
          <w:szCs w:val="24"/>
        </w:rPr>
        <w:t>Trabalho</w:t>
      </w:r>
      <w:r w:rsidRPr="1ADDF261">
        <w:rPr>
          <w:rFonts w:ascii="Trebuchet MS" w:hAnsi="Trebuchet MS"/>
          <w:spacing w:val="2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Final</w:t>
      </w:r>
      <w:r w:rsidRPr="1ADDF261">
        <w:rPr>
          <w:rFonts w:ascii="Trebuchet MS" w:hAnsi="Trebuchet MS"/>
          <w:spacing w:val="2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do Componente</w:t>
      </w:r>
      <w:r w:rsidRPr="1ADDF261">
        <w:rPr>
          <w:rFonts w:ascii="Trebuchet MS" w:hAnsi="Trebuchet MS"/>
          <w:spacing w:val="4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Curricular</w:t>
      </w:r>
      <w:r w:rsidRPr="1ADDF261">
        <w:rPr>
          <w:rFonts w:ascii="Trebuchet MS" w:hAnsi="Trebuchet MS"/>
          <w:spacing w:val="1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Desenvolvimento</w:t>
      </w:r>
      <w:r w:rsidRPr="1ADDF261">
        <w:rPr>
          <w:rFonts w:ascii="Trebuchet MS" w:hAnsi="Trebuchet MS"/>
          <w:spacing w:val="21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de</w:t>
      </w:r>
      <w:r w:rsidRPr="1ADDF261">
        <w:rPr>
          <w:rFonts w:ascii="Trebuchet MS" w:hAnsi="Trebuchet MS"/>
          <w:spacing w:val="17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uma</w:t>
      </w:r>
      <w:r w:rsidRPr="1ADDF261">
        <w:rPr>
          <w:rFonts w:ascii="Trebuchet MS" w:hAnsi="Trebuchet MS"/>
          <w:spacing w:val="18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Aplicação</w:t>
      </w:r>
      <w:r w:rsidRPr="1ADDF261">
        <w:rPr>
          <w:rFonts w:ascii="Trebuchet MS" w:hAnsi="Trebuchet MS"/>
          <w:spacing w:val="19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em</w:t>
      </w:r>
      <w:r w:rsidRPr="1ADDF261">
        <w:rPr>
          <w:rFonts w:ascii="Trebuchet MS" w:hAnsi="Trebuchet MS"/>
          <w:spacing w:val="17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Java</w:t>
      </w:r>
    </w:p>
    <w:p w14:paraId="672A6659" w14:textId="77777777" w:rsidR="00301752" w:rsidRDefault="00301752">
      <w:pPr>
        <w:pStyle w:val="Corpodetexto"/>
        <w:spacing w:before="5"/>
        <w:ind w:left="0"/>
        <w:rPr>
          <w:rFonts w:ascii="Trebuchet MS"/>
        </w:rPr>
      </w:pPr>
    </w:p>
    <w:p w14:paraId="282AC811" w14:textId="513C49A2" w:rsidR="00301752" w:rsidRDefault="00D464FE">
      <w:pPr>
        <w:pStyle w:val="Ttulo"/>
        <w:ind w:left="1380" w:right="1355"/>
        <w:jc w:val="center"/>
      </w:pPr>
      <w:r>
        <w:rPr>
          <w:w w:val="120"/>
        </w:rPr>
        <w:t>Descrição</w:t>
      </w:r>
      <w:r>
        <w:rPr>
          <w:spacing w:val="12"/>
          <w:w w:val="120"/>
        </w:rPr>
        <w:t xml:space="preserve"> </w:t>
      </w:r>
      <w:r>
        <w:rPr>
          <w:w w:val="120"/>
        </w:rPr>
        <w:t>do</w:t>
      </w:r>
      <w:r>
        <w:rPr>
          <w:spacing w:val="9"/>
          <w:w w:val="120"/>
        </w:rPr>
        <w:t xml:space="preserve"> </w:t>
      </w:r>
      <w:r>
        <w:rPr>
          <w:w w:val="120"/>
        </w:rPr>
        <w:t>Diagrama</w:t>
      </w:r>
      <w:r>
        <w:rPr>
          <w:spacing w:val="11"/>
          <w:w w:val="120"/>
        </w:rPr>
        <w:t xml:space="preserve"> </w:t>
      </w:r>
      <w:r>
        <w:rPr>
          <w:w w:val="120"/>
        </w:rPr>
        <w:t>de</w:t>
      </w:r>
      <w:r>
        <w:rPr>
          <w:spacing w:val="9"/>
          <w:w w:val="120"/>
        </w:rPr>
        <w:t xml:space="preserve"> </w:t>
      </w:r>
      <w:r>
        <w:rPr>
          <w:w w:val="120"/>
        </w:rPr>
        <w:t>Classes</w:t>
      </w:r>
      <w:r>
        <w:rPr>
          <w:spacing w:val="14"/>
          <w:w w:val="120"/>
        </w:rPr>
        <w:t xml:space="preserve"> </w:t>
      </w:r>
      <w:r>
        <w:rPr>
          <w:w w:val="120"/>
        </w:rPr>
        <w:t>(v 3.</w:t>
      </w:r>
      <w:r w:rsidR="00986C17">
        <w:rPr>
          <w:w w:val="120"/>
        </w:rPr>
        <w:t>8</w:t>
      </w:r>
      <w:r>
        <w:rPr>
          <w:w w:val="120"/>
        </w:rPr>
        <w:t>)</w:t>
      </w:r>
    </w:p>
    <w:p w14:paraId="43DC0DD9" w14:textId="0877D53A" w:rsidR="1A90C402" w:rsidRDefault="1A90C402" w:rsidP="1A90C402">
      <w:pPr>
        <w:spacing w:after="160" w:line="259" w:lineRule="auto"/>
        <w:rPr>
          <w:rFonts w:ascii="Trebuchet MS" w:eastAsia="Trebuchet MS" w:hAnsi="Trebuchet MS" w:cs="Trebuchet MS"/>
          <w:color w:val="2F5496"/>
          <w:sz w:val="24"/>
          <w:szCs w:val="24"/>
          <w:lang w:val="pt"/>
        </w:rPr>
      </w:pPr>
    </w:p>
    <w:p w14:paraId="788FE601" w14:textId="383529A0" w:rsidR="1A90C402" w:rsidRDefault="1A90C402" w:rsidP="1A90C402">
      <w:pPr>
        <w:spacing w:after="160" w:line="259" w:lineRule="auto"/>
      </w:pPr>
      <w:r w:rsidRPr="1A90C402">
        <w:rPr>
          <w:rFonts w:ascii="Trebuchet MS" w:eastAsia="Trebuchet MS" w:hAnsi="Trebuchet MS" w:cs="Trebuchet MS"/>
          <w:color w:val="2F5496"/>
          <w:sz w:val="24"/>
          <w:szCs w:val="24"/>
          <w:lang w:val="pt"/>
        </w:rPr>
        <w:t xml:space="preserve">Aluno: </w:t>
      </w:r>
      <w:r w:rsidRPr="1A90C402">
        <w:rPr>
          <w:rFonts w:ascii="Trebuchet MS" w:eastAsia="Trebuchet MS" w:hAnsi="Trebuchet MS" w:cs="Trebuchet MS"/>
          <w:sz w:val="24"/>
          <w:szCs w:val="24"/>
          <w:lang w:val="pt"/>
        </w:rPr>
        <w:t>Jadson Romualdo Oliveira da Costa</w:t>
      </w:r>
    </w:p>
    <w:p w14:paraId="1F3ACEE6" w14:textId="77777777" w:rsidR="00301752" w:rsidRDefault="00D464FE" w:rsidP="1ADDF261">
      <w:pPr>
        <w:pStyle w:val="Ttulo"/>
        <w:ind w:left="0"/>
      </w:pPr>
      <w:r>
        <w:rPr>
          <w:w w:val="125"/>
        </w:rPr>
        <w:t>Diagrama</w:t>
      </w:r>
      <w:r>
        <w:rPr>
          <w:spacing w:val="-21"/>
          <w:w w:val="125"/>
        </w:rPr>
        <w:t xml:space="preserve"> </w:t>
      </w:r>
      <w:r>
        <w:rPr>
          <w:w w:val="125"/>
        </w:rPr>
        <w:t>de</w:t>
      </w:r>
      <w:r>
        <w:rPr>
          <w:spacing w:val="-21"/>
          <w:w w:val="125"/>
        </w:rPr>
        <w:t xml:space="preserve"> </w:t>
      </w:r>
      <w:r>
        <w:rPr>
          <w:w w:val="125"/>
        </w:rPr>
        <w:t>Classes:</w:t>
      </w:r>
      <w:r>
        <w:rPr>
          <w:spacing w:val="-18"/>
          <w:w w:val="125"/>
        </w:rPr>
        <w:t xml:space="preserve"> </w:t>
      </w:r>
      <w:r>
        <w:rPr>
          <w:w w:val="125"/>
        </w:rPr>
        <w:t>descrição</w:t>
      </w:r>
      <w:r>
        <w:rPr>
          <w:spacing w:val="-18"/>
          <w:w w:val="125"/>
        </w:rPr>
        <w:t xml:space="preserve"> </w:t>
      </w:r>
      <w:r>
        <w:rPr>
          <w:w w:val="125"/>
        </w:rPr>
        <w:t>das</w:t>
      </w:r>
      <w:r>
        <w:rPr>
          <w:spacing w:val="-20"/>
          <w:w w:val="125"/>
        </w:rPr>
        <w:t xml:space="preserve"> </w:t>
      </w:r>
      <w:r>
        <w:rPr>
          <w:w w:val="125"/>
        </w:rPr>
        <w:t>classes,</w:t>
      </w:r>
      <w:r>
        <w:rPr>
          <w:spacing w:val="-18"/>
          <w:w w:val="125"/>
        </w:rPr>
        <w:t xml:space="preserve"> </w:t>
      </w:r>
      <w:r>
        <w:rPr>
          <w:w w:val="125"/>
        </w:rPr>
        <w:t>atributos</w:t>
      </w:r>
      <w:r>
        <w:rPr>
          <w:spacing w:val="-19"/>
          <w:w w:val="125"/>
        </w:rPr>
        <w:t xml:space="preserve"> </w:t>
      </w:r>
      <w:r>
        <w:rPr>
          <w:w w:val="125"/>
        </w:rPr>
        <w:t>e</w:t>
      </w:r>
      <w:r>
        <w:rPr>
          <w:spacing w:val="-21"/>
          <w:w w:val="125"/>
        </w:rPr>
        <w:t xml:space="preserve"> </w:t>
      </w:r>
      <w:r>
        <w:rPr>
          <w:w w:val="125"/>
        </w:rPr>
        <w:t>métodos</w:t>
      </w:r>
    </w:p>
    <w:p w14:paraId="5DAB6C7B" w14:textId="77777777" w:rsidR="00301752" w:rsidRDefault="00301752">
      <w:pPr>
        <w:pStyle w:val="Corpodetexto"/>
        <w:ind w:left="0"/>
        <w:rPr>
          <w:rFonts w:ascii="Trebuchet MS"/>
          <w:b/>
        </w:rPr>
      </w:pPr>
    </w:p>
    <w:p w14:paraId="6EBDC2B8" w14:textId="74AC0CB4" w:rsidR="00301752" w:rsidRDefault="2793B271" w:rsidP="2793B271">
      <w:pPr>
        <w:pStyle w:val="Corpodetexto"/>
        <w:ind w:left="0"/>
        <w:rPr>
          <w:rFonts w:ascii="Trebuchet MS" w:eastAsia="Trebuchet MS" w:hAnsi="Trebuchet MS" w:cs="Trebuchet MS"/>
          <w:color w:val="2F5496"/>
        </w:rPr>
      </w:pPr>
      <w:proofErr w:type="spellStart"/>
      <w:r w:rsidRPr="2793B271">
        <w:rPr>
          <w:rFonts w:ascii="Trebuchet MS" w:eastAsia="Trebuchet MS" w:hAnsi="Trebuchet MS" w:cs="Trebuchet MS"/>
          <w:color w:val="2F5496"/>
        </w:rPr>
        <w:t>Usuario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 xml:space="preserve"> (</w:t>
      </w:r>
      <w:proofErr w:type="spellStart"/>
      <w:r w:rsidRPr="2793B271">
        <w:rPr>
          <w:rFonts w:ascii="Trebuchet MS" w:eastAsia="Trebuchet MS" w:hAnsi="Trebuchet MS" w:cs="Trebuchet MS"/>
          <w:color w:val="2F5496"/>
        </w:rPr>
        <w:t>User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>)</w:t>
      </w:r>
    </w:p>
    <w:p w14:paraId="22E7467F" w14:textId="2B1EA214" w:rsidR="69353571" w:rsidRDefault="2BA5EBAE" w:rsidP="2BA5EBAE">
      <w:pPr>
        <w:pStyle w:val="Corpodetexto"/>
        <w:ind w:left="0" w:right="527"/>
        <w:rPr>
          <w:rFonts w:ascii="Trebuchet MS" w:eastAsia="Trebuchet MS" w:hAnsi="Trebuchet MS" w:cs="Trebuchet MS"/>
        </w:rPr>
      </w:pPr>
      <w:r w:rsidRPr="2BA5EBAE">
        <w:rPr>
          <w:rFonts w:ascii="Trebuchet MS" w:eastAsia="Trebuchet MS" w:hAnsi="Trebuchet MS" w:cs="Trebuchet MS"/>
        </w:rPr>
        <w:t>Um usuário possui nome, e-mail, senha de login, grau de habilidade na cozinha, intolerância ou alergia à lactose e/ou glúten (sim/não), lista de favoritas e lista de já preparadas. Todos os campos obrigatórios, exceto habilidade na cozinha.</w:t>
      </w:r>
      <w:r w:rsidR="00986C17">
        <w:rPr>
          <w:rFonts w:ascii="Trebuchet MS" w:eastAsia="Trebuchet MS" w:hAnsi="Trebuchet MS" w:cs="Trebuchet MS"/>
        </w:rPr>
        <w:t xml:space="preserve"> E</w:t>
      </w:r>
      <w:r w:rsidRPr="2BA5EBAE">
        <w:rPr>
          <w:rFonts w:ascii="Trebuchet MS" w:eastAsia="Trebuchet MS" w:hAnsi="Trebuchet MS" w:cs="Trebuchet MS"/>
        </w:rPr>
        <w:t>fetua</w:t>
      </w:r>
      <w:r w:rsidR="00986C17">
        <w:rPr>
          <w:rFonts w:ascii="Trebuchet MS" w:eastAsia="Trebuchet MS" w:hAnsi="Trebuchet MS" w:cs="Trebuchet MS"/>
        </w:rPr>
        <w:t>-se</w:t>
      </w:r>
      <w:r w:rsidRPr="2BA5EBAE">
        <w:rPr>
          <w:rFonts w:ascii="Trebuchet MS" w:eastAsia="Trebuchet MS" w:hAnsi="Trebuchet MS" w:cs="Trebuchet MS"/>
        </w:rPr>
        <w:t xml:space="preserve"> o login do usuário</w:t>
      </w:r>
      <w:r w:rsidR="00986C17">
        <w:rPr>
          <w:rFonts w:ascii="Trebuchet MS" w:eastAsia="Trebuchet MS" w:hAnsi="Trebuchet MS" w:cs="Trebuchet MS"/>
        </w:rPr>
        <w:t xml:space="preserve"> via Login</w:t>
      </w:r>
      <w:r w:rsidRPr="2BA5EBAE">
        <w:rPr>
          <w:rFonts w:ascii="Trebuchet MS" w:eastAsia="Trebuchet MS" w:hAnsi="Trebuchet MS" w:cs="Trebuchet MS"/>
        </w:rPr>
        <w:t>.</w:t>
      </w:r>
    </w:p>
    <w:p w14:paraId="47CC495D" w14:textId="405C6D70" w:rsidR="1ADDF261" w:rsidRDefault="1A90C402" w:rsidP="1A90C402">
      <w:pPr>
        <w:pStyle w:val="Corpodetexto"/>
        <w:ind w:left="0"/>
      </w:pPr>
      <w:proofErr w:type="spellStart"/>
      <w:proofErr w:type="gramStart"/>
      <w:r w:rsidRPr="1A90C402">
        <w:rPr>
          <w:rFonts w:ascii="Trebuchet MS" w:eastAsia="Trebuchet MS" w:hAnsi="Trebuchet MS" w:cs="Trebuchet MS"/>
        </w:rPr>
        <w:t>getFavoritas</w:t>
      </w:r>
      <w:proofErr w:type="spellEnd"/>
      <w:r w:rsidRPr="1A90C402">
        <w:rPr>
          <w:rFonts w:ascii="Trebuchet MS" w:eastAsia="Trebuchet MS" w:hAnsi="Trebuchet MS" w:cs="Trebuchet MS"/>
        </w:rPr>
        <w:t>(</w:t>
      </w:r>
      <w:proofErr w:type="gramEnd"/>
      <w:r w:rsidRPr="1A90C402">
        <w:rPr>
          <w:rFonts w:ascii="Trebuchet MS" w:eastAsia="Trebuchet MS" w:hAnsi="Trebuchet MS" w:cs="Trebuchet MS"/>
        </w:rPr>
        <w:t xml:space="preserve">): recupera as receitas </w:t>
      </w:r>
      <w:proofErr w:type="spellStart"/>
      <w:r w:rsidRPr="1A90C402">
        <w:rPr>
          <w:rFonts w:ascii="Trebuchet MS" w:eastAsia="Trebuchet MS" w:hAnsi="Trebuchet MS" w:cs="Trebuchet MS"/>
        </w:rPr>
        <w:t>favoritadas</w:t>
      </w:r>
      <w:proofErr w:type="spellEnd"/>
      <w:r w:rsidRPr="1A90C402">
        <w:rPr>
          <w:rFonts w:ascii="Trebuchet MS" w:eastAsia="Trebuchet MS" w:hAnsi="Trebuchet MS" w:cs="Trebuchet MS"/>
        </w:rPr>
        <w:t xml:space="preserve"> anteriormente pelo usuário.</w:t>
      </w:r>
    </w:p>
    <w:p w14:paraId="27C3A352" w14:textId="4E5E114C" w:rsidR="1ADDF261" w:rsidRDefault="2793B271" w:rsidP="1A90C402">
      <w:pPr>
        <w:pStyle w:val="Corpodetexto"/>
        <w:ind w:left="0"/>
        <w:rPr>
          <w:rFonts w:ascii="Trebuchet MS" w:eastAsia="Trebuchet MS" w:hAnsi="Trebuchet MS" w:cs="Trebuchet MS"/>
        </w:rPr>
      </w:pPr>
      <w:proofErr w:type="spellStart"/>
      <w:proofErr w:type="gramStart"/>
      <w:r w:rsidRPr="2793B271">
        <w:rPr>
          <w:rFonts w:ascii="Trebuchet MS" w:eastAsia="Trebuchet MS" w:hAnsi="Trebuchet MS" w:cs="Trebuchet MS"/>
        </w:rPr>
        <w:t>getPreparadas</w:t>
      </w:r>
      <w:proofErr w:type="spellEnd"/>
      <w:r w:rsidRPr="2793B271">
        <w:rPr>
          <w:rFonts w:ascii="Trebuchet MS" w:eastAsia="Trebuchet MS" w:hAnsi="Trebuchet MS" w:cs="Trebuchet MS"/>
        </w:rPr>
        <w:t>(</w:t>
      </w:r>
      <w:proofErr w:type="gramEnd"/>
      <w:r w:rsidRPr="2793B271">
        <w:rPr>
          <w:rFonts w:ascii="Trebuchet MS" w:eastAsia="Trebuchet MS" w:hAnsi="Trebuchet MS" w:cs="Trebuchet MS"/>
        </w:rPr>
        <w:t>): recupera as receitas já preparadas pelo usuário.</w:t>
      </w:r>
    </w:p>
    <w:p w14:paraId="5851C92B" w14:textId="46754B07" w:rsidR="1A90C402" w:rsidRDefault="1A90C402" w:rsidP="2793B271">
      <w:pPr>
        <w:pStyle w:val="Corpodetexto"/>
        <w:ind w:left="0"/>
      </w:pPr>
    </w:p>
    <w:p w14:paraId="5762F9FF" w14:textId="535B8CF7" w:rsidR="1A90C402" w:rsidRDefault="2793B271" w:rsidP="2793B271">
      <w:pPr>
        <w:pStyle w:val="Corpodetexto"/>
        <w:ind w:left="0"/>
      </w:pPr>
      <w:r w:rsidRPr="2793B271">
        <w:rPr>
          <w:rFonts w:ascii="Trebuchet MS" w:eastAsia="Trebuchet MS" w:hAnsi="Trebuchet MS" w:cs="Trebuchet MS"/>
          <w:color w:val="2F5496"/>
        </w:rPr>
        <w:t>Login</w:t>
      </w:r>
    </w:p>
    <w:p w14:paraId="3C8E916E" w14:textId="29FD0689" w:rsidR="1A90C402" w:rsidRDefault="2BA5EBAE" w:rsidP="2793B271">
      <w:pPr>
        <w:pStyle w:val="Corpodetexto"/>
        <w:ind w:left="0"/>
      </w:pPr>
      <w:r w:rsidRPr="2BA5EBAE">
        <w:rPr>
          <w:rFonts w:ascii="Trebuchet MS" w:eastAsia="Trebuchet MS" w:hAnsi="Trebuchet MS" w:cs="Trebuchet MS"/>
        </w:rPr>
        <w:t xml:space="preserve">Classe para validação do login de usuário. Obrigatório existir um usuário para que haja login. Usuário possui </w:t>
      </w:r>
      <w:proofErr w:type="spellStart"/>
      <w:r w:rsidRPr="2BA5EBAE">
        <w:rPr>
          <w:rFonts w:ascii="Trebuchet MS" w:eastAsia="Trebuchet MS" w:hAnsi="Trebuchet MS" w:cs="Trebuchet MS"/>
        </w:rPr>
        <w:t>username</w:t>
      </w:r>
      <w:proofErr w:type="spellEnd"/>
      <w:r w:rsidRPr="2BA5EBAE">
        <w:rPr>
          <w:rFonts w:ascii="Trebuchet MS" w:eastAsia="Trebuchet MS" w:hAnsi="Trebuchet MS" w:cs="Trebuchet MS"/>
        </w:rPr>
        <w:t xml:space="preserve"> e senha.</w:t>
      </w:r>
    </w:p>
    <w:p w14:paraId="109271C8" w14:textId="222EBA0B" w:rsidR="1A90C402" w:rsidRDefault="2793B271" w:rsidP="2793B271">
      <w:pPr>
        <w:pStyle w:val="Corpodetexto"/>
        <w:ind w:left="0"/>
        <w:rPr>
          <w:rFonts w:ascii="Trebuchet MS" w:eastAsia="Trebuchet MS" w:hAnsi="Trebuchet MS" w:cs="Trebuchet MS"/>
        </w:rPr>
      </w:pPr>
      <w:proofErr w:type="spellStart"/>
      <w:proofErr w:type="gramStart"/>
      <w:r w:rsidRPr="2793B271">
        <w:rPr>
          <w:rFonts w:ascii="Trebuchet MS" w:eastAsia="Trebuchet MS" w:hAnsi="Trebuchet MS" w:cs="Trebuchet MS"/>
        </w:rPr>
        <w:t>validaLogin</w:t>
      </w:r>
      <w:proofErr w:type="spellEnd"/>
      <w:r w:rsidRPr="2793B271">
        <w:rPr>
          <w:rFonts w:ascii="Trebuchet MS" w:eastAsia="Trebuchet MS" w:hAnsi="Trebuchet MS" w:cs="Trebuchet MS"/>
        </w:rPr>
        <w:t>(</w:t>
      </w:r>
      <w:proofErr w:type="gramEnd"/>
      <w:r w:rsidRPr="2793B271">
        <w:rPr>
          <w:rFonts w:ascii="Trebuchet MS" w:eastAsia="Trebuchet MS" w:hAnsi="Trebuchet MS" w:cs="Trebuchet MS"/>
        </w:rPr>
        <w:t xml:space="preserve">): verifica o </w:t>
      </w:r>
      <w:proofErr w:type="spellStart"/>
      <w:r w:rsidRPr="2793B271">
        <w:rPr>
          <w:rFonts w:ascii="Trebuchet MS" w:eastAsia="Trebuchet MS" w:hAnsi="Trebuchet MS" w:cs="Trebuchet MS"/>
        </w:rPr>
        <w:t>username</w:t>
      </w:r>
      <w:proofErr w:type="spellEnd"/>
      <w:r w:rsidRPr="2793B271">
        <w:rPr>
          <w:rFonts w:ascii="Trebuchet MS" w:eastAsia="Trebuchet MS" w:hAnsi="Trebuchet MS" w:cs="Trebuchet MS"/>
        </w:rPr>
        <w:t xml:space="preserve"> e senha do usuário cadastrado para acesso ao sistema.</w:t>
      </w:r>
    </w:p>
    <w:p w14:paraId="1DFFF48E" w14:textId="38B5C3F0" w:rsidR="1A90C402" w:rsidRDefault="1A90C402" w:rsidP="1A90C402">
      <w:pPr>
        <w:pStyle w:val="Corpodetexto"/>
        <w:ind w:left="0"/>
      </w:pPr>
    </w:p>
    <w:p w14:paraId="769726BA" w14:textId="1C0D806A" w:rsidR="00301752" w:rsidRDefault="2793B271" w:rsidP="1A90C402">
      <w:pPr>
        <w:pStyle w:val="Corpodetexto"/>
        <w:ind w:left="0"/>
      </w:pPr>
      <w:r w:rsidRPr="2793B271">
        <w:rPr>
          <w:rFonts w:ascii="Trebuchet MS" w:eastAsia="Trebuchet MS" w:hAnsi="Trebuchet MS" w:cs="Trebuchet MS"/>
          <w:color w:val="2F5496"/>
        </w:rPr>
        <w:t>Receitas (</w:t>
      </w:r>
      <w:proofErr w:type="spellStart"/>
      <w:r w:rsidRPr="2793B271">
        <w:rPr>
          <w:rFonts w:ascii="Trebuchet MS" w:eastAsia="Trebuchet MS" w:hAnsi="Trebuchet MS" w:cs="Trebuchet MS"/>
          <w:color w:val="2F5496"/>
        </w:rPr>
        <w:t>Recipe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>)</w:t>
      </w:r>
    </w:p>
    <w:p w14:paraId="73956718" w14:textId="77777777" w:rsidR="00301752" w:rsidRDefault="00D464FE" w:rsidP="1A90C402">
      <w:pPr>
        <w:pStyle w:val="Corpodetexto"/>
        <w:ind w:left="0" w:right="181"/>
        <w:rPr>
          <w:rFonts w:ascii="Trebuchet MS" w:eastAsia="Trebuchet MS" w:hAnsi="Trebuchet MS" w:cs="Trebuchet MS"/>
        </w:rPr>
      </w:pPr>
      <w:r w:rsidRPr="1ADDF261">
        <w:rPr>
          <w:rFonts w:ascii="Trebuchet MS" w:eastAsia="Trebuchet MS" w:hAnsi="Trebuchet MS" w:cs="Trebuchet MS"/>
        </w:rPr>
        <w:t>Representa</w:t>
      </w:r>
      <w:r w:rsidRPr="1ADDF261">
        <w:rPr>
          <w:rFonts w:ascii="Trebuchet MS" w:eastAsia="Trebuchet MS" w:hAnsi="Trebuchet MS" w:cs="Trebuchet MS"/>
          <w:spacing w:val="-1"/>
        </w:rPr>
        <w:t xml:space="preserve"> as receitas armazenadas no sistema.</w:t>
      </w:r>
      <w:r w:rsidRPr="1ADDF261">
        <w:rPr>
          <w:rFonts w:ascii="Trebuchet MS" w:eastAsia="Trebuchet MS" w:hAnsi="Trebuchet MS" w:cs="Trebuchet MS"/>
          <w:spacing w:val="-1"/>
        </w:rPr>
        <w:t xml:space="preserve"> As receitas devem possuir, obrigatoriamente, título, ingredientes, quantidades, tempo de preparo, rendimento, grau de dificuldade, se glúten e/ou lactose “free”, se já preparada e se favorita. </w:t>
      </w:r>
    </w:p>
    <w:p w14:paraId="5CFD7918" w14:textId="7155E30A" w:rsidR="2BA5EBAE" w:rsidRDefault="2BA5EBAE" w:rsidP="2BA5EBAE">
      <w:pPr>
        <w:pStyle w:val="Corpodetexto"/>
        <w:ind w:left="0" w:right="181"/>
        <w:rPr>
          <w:rFonts w:ascii="Trebuchet MS" w:eastAsia="Trebuchet MS" w:hAnsi="Trebuchet MS" w:cs="Trebuchet MS"/>
        </w:rPr>
      </w:pPr>
      <w:proofErr w:type="spellStart"/>
      <w:r w:rsidRPr="2BA5EBAE">
        <w:rPr>
          <w:rFonts w:ascii="Trebuchet MS" w:eastAsia="Trebuchet MS" w:hAnsi="Trebuchet MS" w:cs="Trebuchet MS"/>
        </w:rPr>
        <w:t>getReceitasLivres</w:t>
      </w:r>
      <w:proofErr w:type="spellEnd"/>
      <w:r w:rsidRPr="2BA5EBAE">
        <w:rPr>
          <w:rFonts w:ascii="Trebuchet MS" w:eastAsia="Trebuchet MS" w:hAnsi="Trebuchet MS" w:cs="Trebuchet MS"/>
        </w:rPr>
        <w:t xml:space="preserve"> </w:t>
      </w:r>
      <w:proofErr w:type="gramStart"/>
      <w:r w:rsidRPr="2BA5EBAE">
        <w:rPr>
          <w:rFonts w:ascii="Trebuchet MS" w:eastAsia="Trebuchet MS" w:hAnsi="Trebuchet MS" w:cs="Trebuchet MS"/>
        </w:rPr>
        <w:t xml:space="preserve">( </w:t>
      </w:r>
      <w:r w:rsidR="00986C17">
        <w:rPr>
          <w:rFonts w:ascii="Trebuchet MS" w:eastAsia="Trebuchet MS" w:hAnsi="Trebuchet MS" w:cs="Trebuchet MS"/>
        </w:rPr>
        <w:t>Receitas</w:t>
      </w:r>
      <w:proofErr w:type="gramEnd"/>
      <w:r w:rsidR="00986C17">
        <w:rPr>
          <w:rFonts w:ascii="Trebuchet MS" w:eastAsia="Trebuchet MS" w:hAnsi="Trebuchet MS" w:cs="Trebuchet MS"/>
        </w:rPr>
        <w:t>, Livres</w:t>
      </w:r>
      <w:r w:rsidRPr="2BA5EBAE">
        <w:rPr>
          <w:rFonts w:ascii="Trebuchet MS" w:eastAsia="Trebuchet MS" w:hAnsi="Trebuchet MS" w:cs="Trebuchet MS"/>
        </w:rPr>
        <w:t xml:space="preserve"> ): recebe uma lista de intolerâncias e retornas as receitas livres delas. </w:t>
      </w:r>
      <w:proofErr w:type="gramStart"/>
      <w:r w:rsidRPr="2BA5EBAE">
        <w:rPr>
          <w:rFonts w:ascii="Trebuchet MS" w:eastAsia="Trebuchet MS" w:hAnsi="Trebuchet MS" w:cs="Trebuchet MS"/>
        </w:rPr>
        <w:t>Este métodos</w:t>
      </w:r>
      <w:proofErr w:type="gramEnd"/>
      <w:r w:rsidRPr="2BA5EBAE">
        <w:rPr>
          <w:rFonts w:ascii="Trebuchet MS" w:eastAsia="Trebuchet MS" w:hAnsi="Trebuchet MS" w:cs="Trebuchet MS"/>
        </w:rPr>
        <w:t xml:space="preserve"> será estático.</w:t>
      </w:r>
    </w:p>
    <w:p w14:paraId="1C77A8CE" w14:textId="62096173" w:rsidR="00986C17" w:rsidRDefault="00986C17" w:rsidP="2BA5EBAE">
      <w:pPr>
        <w:pStyle w:val="Corpodetexto"/>
        <w:ind w:left="0" w:right="181"/>
        <w:rPr>
          <w:rFonts w:ascii="Trebuchet MS" w:eastAsia="Trebuchet MS" w:hAnsi="Trebuchet MS" w:cs="Trebuchet MS"/>
        </w:rPr>
      </w:pPr>
      <w:proofErr w:type="spellStart"/>
      <w:r w:rsidRPr="2BA5EBAE">
        <w:rPr>
          <w:rFonts w:ascii="Trebuchet MS" w:eastAsia="Trebuchet MS" w:hAnsi="Trebuchet MS" w:cs="Trebuchet MS"/>
        </w:rPr>
        <w:t>getReceitas</w:t>
      </w:r>
      <w:r>
        <w:rPr>
          <w:rFonts w:ascii="Trebuchet MS" w:eastAsia="Trebuchet MS" w:hAnsi="Trebuchet MS" w:cs="Trebuchet MS"/>
        </w:rPr>
        <w:t>SobHabilidades</w:t>
      </w:r>
      <w:proofErr w:type="spellEnd"/>
      <w:r w:rsidRPr="2BA5EBAE">
        <w:rPr>
          <w:rFonts w:ascii="Trebuchet MS" w:eastAsia="Trebuchet MS" w:hAnsi="Trebuchet MS" w:cs="Trebuchet MS"/>
        </w:rPr>
        <w:t xml:space="preserve"> </w:t>
      </w:r>
      <w:proofErr w:type="gramStart"/>
      <w:r w:rsidRPr="2BA5EBAE">
        <w:rPr>
          <w:rFonts w:ascii="Trebuchet MS" w:eastAsia="Trebuchet MS" w:hAnsi="Trebuchet MS" w:cs="Trebuchet MS"/>
        </w:rPr>
        <w:t xml:space="preserve">( </w:t>
      </w:r>
      <w:r>
        <w:rPr>
          <w:rFonts w:ascii="Trebuchet MS" w:eastAsia="Trebuchet MS" w:hAnsi="Trebuchet MS" w:cs="Trebuchet MS"/>
        </w:rPr>
        <w:t>Receitas</w:t>
      </w:r>
      <w:proofErr w:type="gram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habilidadesUsuario</w:t>
      </w:r>
      <w:proofErr w:type="spellEnd"/>
      <w:r w:rsidRPr="2BA5EBAE">
        <w:rPr>
          <w:rFonts w:ascii="Trebuchet MS" w:eastAsia="Trebuchet MS" w:hAnsi="Trebuchet MS" w:cs="Trebuchet MS"/>
        </w:rPr>
        <w:t xml:space="preserve"> ): recebe uma lista de intolerâncias e retornas as receitas livres delas. </w:t>
      </w:r>
      <w:proofErr w:type="gramStart"/>
      <w:r w:rsidRPr="2BA5EBAE">
        <w:rPr>
          <w:rFonts w:ascii="Trebuchet MS" w:eastAsia="Trebuchet MS" w:hAnsi="Trebuchet MS" w:cs="Trebuchet MS"/>
        </w:rPr>
        <w:t>Este métodos</w:t>
      </w:r>
      <w:proofErr w:type="gramEnd"/>
      <w:r w:rsidRPr="2BA5EBAE">
        <w:rPr>
          <w:rFonts w:ascii="Trebuchet MS" w:eastAsia="Trebuchet MS" w:hAnsi="Trebuchet MS" w:cs="Trebuchet MS"/>
        </w:rPr>
        <w:t xml:space="preserve"> será estático.</w:t>
      </w:r>
    </w:p>
    <w:p w14:paraId="4FED1D5C" w14:textId="77EB5D51" w:rsidR="69353571" w:rsidRDefault="69353571" w:rsidP="69353571">
      <w:pPr>
        <w:pStyle w:val="Corpodetexto"/>
        <w:ind w:left="0"/>
        <w:rPr>
          <w:rFonts w:ascii="Trebuchet MS" w:eastAsia="Trebuchet MS" w:hAnsi="Trebuchet MS" w:cs="Trebuchet MS"/>
        </w:rPr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t>addIngredient</w:t>
      </w:r>
      <w:proofErr w:type="spellEnd"/>
      <w:r w:rsidRPr="69353571">
        <w:rPr>
          <w:rFonts w:ascii="Trebuchet MS" w:eastAsia="Trebuchet MS" w:hAnsi="Trebuchet MS" w:cs="Trebuchet MS"/>
        </w:rPr>
        <w:t>( Alimento</w:t>
      </w:r>
      <w:proofErr w:type="gramEnd"/>
      <w:r w:rsidRPr="69353571">
        <w:rPr>
          <w:rFonts w:ascii="Trebuchet MS" w:eastAsia="Trebuchet MS" w:hAnsi="Trebuchet MS" w:cs="Trebuchet MS"/>
        </w:rPr>
        <w:t>, quantidade ): insere ingrediente na receita.</w:t>
      </w:r>
    </w:p>
    <w:p w14:paraId="7A782A7B" w14:textId="43641EF2" w:rsidR="00986C17" w:rsidRDefault="00986C17" w:rsidP="00986C17">
      <w:pPr>
        <w:pStyle w:val="Corpodetexto"/>
        <w:ind w:left="0"/>
        <w:rPr>
          <w:rFonts w:ascii="Trebuchet MS" w:eastAsia="Trebuchet MS" w:hAnsi="Trebuchet MS" w:cs="Trebuchet MS"/>
        </w:rPr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t>add</w:t>
      </w:r>
      <w:r>
        <w:rPr>
          <w:rFonts w:ascii="Trebuchet MS" w:eastAsia="Trebuchet MS" w:hAnsi="Trebuchet MS" w:cs="Trebuchet MS"/>
        </w:rPr>
        <w:t>Utensilios</w:t>
      </w:r>
      <w:proofErr w:type="spellEnd"/>
      <w:r w:rsidRPr="69353571">
        <w:rPr>
          <w:rFonts w:ascii="Trebuchet MS" w:eastAsia="Trebuchet MS" w:hAnsi="Trebuchet MS" w:cs="Trebuchet MS"/>
        </w:rPr>
        <w:t xml:space="preserve">( </w:t>
      </w:r>
      <w:r>
        <w:rPr>
          <w:rFonts w:ascii="Trebuchet MS" w:eastAsia="Trebuchet MS" w:hAnsi="Trebuchet MS" w:cs="Trebuchet MS"/>
        </w:rPr>
        <w:t>Utensílio</w:t>
      </w:r>
      <w:proofErr w:type="gramEnd"/>
      <w:r w:rsidRPr="69353571">
        <w:rPr>
          <w:rFonts w:ascii="Trebuchet MS" w:eastAsia="Trebuchet MS" w:hAnsi="Trebuchet MS" w:cs="Trebuchet MS"/>
        </w:rPr>
        <w:t xml:space="preserve"> ): </w:t>
      </w:r>
      <w:r>
        <w:rPr>
          <w:rFonts w:ascii="Trebuchet MS" w:eastAsia="Trebuchet MS" w:hAnsi="Trebuchet MS" w:cs="Trebuchet MS"/>
        </w:rPr>
        <w:t>relaciona</w:t>
      </w:r>
      <w:r w:rsidRPr="69353571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utensílio utilizado</w:t>
      </w:r>
      <w:r w:rsidRPr="69353571">
        <w:rPr>
          <w:rFonts w:ascii="Trebuchet MS" w:eastAsia="Trebuchet MS" w:hAnsi="Trebuchet MS" w:cs="Trebuchet MS"/>
        </w:rPr>
        <w:t xml:space="preserve"> na receita.  </w:t>
      </w:r>
    </w:p>
    <w:p w14:paraId="527D067D" w14:textId="16C0FC9F" w:rsidR="00986C17" w:rsidRDefault="00986C17" w:rsidP="69353571">
      <w:pPr>
        <w:pStyle w:val="Corpodetexto"/>
        <w:ind w:left="0"/>
        <w:rPr>
          <w:rFonts w:ascii="Trebuchet MS" w:eastAsia="Trebuchet MS" w:hAnsi="Trebuchet MS" w:cs="Trebuchet MS"/>
        </w:rPr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t>add</w:t>
      </w:r>
      <w:r>
        <w:rPr>
          <w:rFonts w:ascii="Trebuchet MS" w:eastAsia="Trebuchet MS" w:hAnsi="Trebuchet MS" w:cs="Trebuchet MS"/>
        </w:rPr>
        <w:t>Categoria</w:t>
      </w:r>
      <w:proofErr w:type="spellEnd"/>
      <w:r w:rsidRPr="69353571">
        <w:rPr>
          <w:rFonts w:ascii="Trebuchet MS" w:eastAsia="Trebuchet MS" w:hAnsi="Trebuchet MS" w:cs="Trebuchet MS"/>
        </w:rPr>
        <w:t xml:space="preserve">( </w:t>
      </w:r>
      <w:r>
        <w:rPr>
          <w:rFonts w:ascii="Trebuchet MS" w:eastAsia="Trebuchet MS" w:hAnsi="Trebuchet MS" w:cs="Trebuchet MS"/>
        </w:rPr>
        <w:t>Categoria</w:t>
      </w:r>
      <w:proofErr w:type="gramEnd"/>
      <w:r w:rsidRPr="69353571">
        <w:rPr>
          <w:rFonts w:ascii="Trebuchet MS" w:eastAsia="Trebuchet MS" w:hAnsi="Trebuchet MS" w:cs="Trebuchet MS"/>
        </w:rPr>
        <w:t xml:space="preserve"> ): </w:t>
      </w:r>
      <w:r>
        <w:rPr>
          <w:rFonts w:ascii="Trebuchet MS" w:eastAsia="Trebuchet MS" w:hAnsi="Trebuchet MS" w:cs="Trebuchet MS"/>
        </w:rPr>
        <w:t>relaciona categoria à</w:t>
      </w:r>
      <w:r w:rsidRPr="69353571">
        <w:rPr>
          <w:rFonts w:ascii="Trebuchet MS" w:eastAsia="Trebuchet MS" w:hAnsi="Trebuchet MS" w:cs="Trebuchet MS"/>
        </w:rPr>
        <w:t xml:space="preserve"> receita.  </w:t>
      </w:r>
    </w:p>
    <w:p w14:paraId="6388B392" w14:textId="35C5C307" w:rsidR="1ADDF261" w:rsidRDefault="2BA5EBAE" w:rsidP="1A90C402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spellStart"/>
      <w:proofErr w:type="gramStart"/>
      <w:r w:rsidRPr="2BA5EBAE">
        <w:rPr>
          <w:rFonts w:ascii="Trebuchet MS" w:eastAsia="Trebuchet MS" w:hAnsi="Trebuchet MS" w:cs="Trebuchet MS"/>
        </w:rPr>
        <w:t>getIngredient</w:t>
      </w:r>
      <w:proofErr w:type="spellEnd"/>
      <w:r w:rsidRPr="2BA5EBAE">
        <w:rPr>
          <w:rFonts w:ascii="Trebuchet MS" w:eastAsia="Trebuchet MS" w:hAnsi="Trebuchet MS" w:cs="Trebuchet MS"/>
        </w:rPr>
        <w:t>(</w:t>
      </w:r>
      <w:proofErr w:type="gramEnd"/>
      <w:r w:rsidRPr="2BA5EBAE">
        <w:rPr>
          <w:rFonts w:ascii="Trebuchet MS" w:eastAsia="Trebuchet MS" w:hAnsi="Trebuchet MS" w:cs="Trebuchet MS"/>
        </w:rPr>
        <w:t>): recupera os ingredientes e quantidades da receita.</w:t>
      </w:r>
    </w:p>
    <w:p w14:paraId="5AF3B7CA" w14:textId="27396932" w:rsidR="1A90C402" w:rsidRDefault="69353571" w:rsidP="1A90C402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spellStart"/>
      <w:proofErr w:type="gramStart"/>
      <w:r w:rsidRPr="69353571">
        <w:rPr>
          <w:rFonts w:ascii="Trebuchet MS" w:eastAsia="Trebuchet MS" w:hAnsi="Trebuchet MS" w:cs="Trebuchet MS"/>
          <w:strike/>
        </w:rPr>
        <w:t>getReceitaReduzida</w:t>
      </w:r>
      <w:proofErr w:type="spellEnd"/>
      <w:r w:rsidRPr="69353571">
        <w:rPr>
          <w:rFonts w:ascii="Trebuchet MS" w:eastAsia="Trebuchet MS" w:hAnsi="Trebuchet MS" w:cs="Trebuchet MS"/>
          <w:strike/>
        </w:rPr>
        <w:t xml:space="preserve">( </w:t>
      </w:r>
      <w:proofErr w:type="spellStart"/>
      <w:r w:rsidRPr="69353571">
        <w:rPr>
          <w:rFonts w:ascii="Trebuchet MS" w:eastAsia="Trebuchet MS" w:hAnsi="Trebuchet MS" w:cs="Trebuchet MS"/>
          <w:strike/>
        </w:rPr>
        <w:t>proporcao</w:t>
      </w:r>
      <w:proofErr w:type="spellEnd"/>
      <w:proofErr w:type="gramEnd"/>
      <w:r w:rsidRPr="69353571">
        <w:rPr>
          <w:rFonts w:ascii="Trebuchet MS" w:eastAsia="Trebuchet MS" w:hAnsi="Trebuchet MS" w:cs="Trebuchet MS"/>
          <w:strike/>
        </w:rPr>
        <w:t xml:space="preserve"> ): retorna a receita com as medidas divididas proporcionalmente ao rendimento, por exemplo: meia receita, um quarto de receita</w:t>
      </w:r>
      <w:r w:rsidRPr="69353571">
        <w:rPr>
          <w:rFonts w:ascii="Trebuchet MS" w:eastAsia="Trebuchet MS" w:hAnsi="Trebuchet MS" w:cs="Trebuchet MS"/>
        </w:rPr>
        <w:t>.</w:t>
      </w:r>
    </w:p>
    <w:p w14:paraId="1F25C775" w14:textId="29E08756" w:rsidR="1A90C402" w:rsidRDefault="1A90C402" w:rsidP="1A90C402">
      <w:pPr>
        <w:pStyle w:val="Corpodetexto"/>
        <w:ind w:left="0" w:right="380"/>
      </w:pPr>
    </w:p>
    <w:p w14:paraId="53A007E1" w14:textId="332275B3" w:rsidR="1ADDF261" w:rsidRDefault="2793B271" w:rsidP="1A90C402">
      <w:pPr>
        <w:pStyle w:val="Corpodetexto"/>
        <w:ind w:left="0" w:right="380"/>
      </w:pPr>
      <w:r w:rsidRPr="2793B271">
        <w:rPr>
          <w:rFonts w:ascii="Trebuchet MS" w:eastAsia="Trebuchet MS" w:hAnsi="Trebuchet MS" w:cs="Trebuchet MS"/>
          <w:color w:val="2F5496"/>
        </w:rPr>
        <w:t>Ingredientes (</w:t>
      </w:r>
      <w:proofErr w:type="spellStart"/>
      <w:r w:rsidRPr="2793B271">
        <w:rPr>
          <w:rFonts w:ascii="Trebuchet MS" w:eastAsia="Trebuchet MS" w:hAnsi="Trebuchet MS" w:cs="Trebuchet MS"/>
          <w:color w:val="2F5496"/>
        </w:rPr>
        <w:t>Ingredient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>)</w:t>
      </w:r>
    </w:p>
    <w:p w14:paraId="61D67CE8" w14:textId="42F44CA5" w:rsidR="2793B271" w:rsidRDefault="2BA5EBAE" w:rsidP="7E6DC12A">
      <w:pPr>
        <w:pStyle w:val="Corpodetexto"/>
        <w:ind w:left="0" w:right="380"/>
      </w:pPr>
      <w:r w:rsidRPr="2BA5EBAE">
        <w:rPr>
          <w:rFonts w:ascii="Trebuchet MS" w:eastAsia="Trebuchet MS" w:hAnsi="Trebuchet MS" w:cs="Trebuchet MS"/>
        </w:rPr>
        <w:t>Representa os ingredientes de determinada receita. Um ingrediente deve, obrigatoriamente, estar associado a uma receita e a um produto. Ingrediente possui: quantidade e se é essencial.</w:t>
      </w:r>
    </w:p>
    <w:p w14:paraId="71EA2BDA" w14:textId="7090664A" w:rsidR="69353571" w:rsidRDefault="69353571" w:rsidP="69353571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t>getAlimento</w:t>
      </w:r>
      <w:proofErr w:type="spellEnd"/>
      <w:r w:rsidRPr="69353571">
        <w:rPr>
          <w:rFonts w:ascii="Trebuchet MS" w:eastAsia="Trebuchet MS" w:hAnsi="Trebuchet MS" w:cs="Trebuchet MS"/>
        </w:rPr>
        <w:t>(</w:t>
      </w:r>
      <w:proofErr w:type="gramEnd"/>
      <w:r w:rsidRPr="69353571">
        <w:rPr>
          <w:rFonts w:ascii="Trebuchet MS" w:eastAsia="Trebuchet MS" w:hAnsi="Trebuchet MS" w:cs="Trebuchet MS"/>
        </w:rPr>
        <w:t>) : Alimento – retorna alimento.</w:t>
      </w:r>
    </w:p>
    <w:p w14:paraId="70CDAD06" w14:textId="24602CF8" w:rsidR="69353571" w:rsidRDefault="2BA5EBAE" w:rsidP="69353571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spellStart"/>
      <w:proofErr w:type="gramStart"/>
      <w:r w:rsidRPr="2BA5EBAE">
        <w:rPr>
          <w:rFonts w:ascii="Trebuchet MS" w:eastAsia="Trebuchet MS" w:hAnsi="Trebuchet MS" w:cs="Trebuchet MS"/>
        </w:rPr>
        <w:t>getReceita</w:t>
      </w:r>
      <w:proofErr w:type="spellEnd"/>
      <w:r w:rsidRPr="2BA5EBAE">
        <w:rPr>
          <w:rFonts w:ascii="Trebuchet MS" w:eastAsia="Trebuchet MS" w:hAnsi="Trebuchet MS" w:cs="Trebuchet MS"/>
        </w:rPr>
        <w:t>(</w:t>
      </w:r>
      <w:proofErr w:type="gramEnd"/>
      <w:r w:rsidRPr="2BA5EBAE">
        <w:rPr>
          <w:rFonts w:ascii="Trebuchet MS" w:eastAsia="Trebuchet MS" w:hAnsi="Trebuchet MS" w:cs="Trebuchet MS"/>
        </w:rPr>
        <w:t>) : Receita – retorna receita.</w:t>
      </w:r>
    </w:p>
    <w:p w14:paraId="18A9FD9D" w14:textId="39B96034" w:rsidR="00986C17" w:rsidRDefault="00986C17" w:rsidP="69353571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spellStart"/>
      <w:proofErr w:type="gramStart"/>
      <w:r>
        <w:rPr>
          <w:rFonts w:ascii="Trebuchet MS" w:eastAsia="Trebuchet MS" w:hAnsi="Trebuchet MS" w:cs="Trebuchet MS"/>
        </w:rPr>
        <w:t>ehEssencial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>) : booleano – retorna se o ingrediente é essencial.</w:t>
      </w:r>
    </w:p>
    <w:p w14:paraId="683E4008" w14:textId="3798FCF2" w:rsidR="2793B271" w:rsidRDefault="2793B271" w:rsidP="2793B271">
      <w:pPr>
        <w:pStyle w:val="Corpodetexto"/>
        <w:ind w:left="0" w:right="380"/>
        <w:rPr>
          <w:color w:val="2F5496"/>
        </w:rPr>
      </w:pPr>
    </w:p>
    <w:p w14:paraId="59553955" w14:textId="50F76463" w:rsidR="2793B271" w:rsidRDefault="69353571" w:rsidP="69353571">
      <w:pPr>
        <w:pStyle w:val="Corpodetexto"/>
        <w:ind w:left="0" w:right="380"/>
        <w:rPr>
          <w:rFonts w:ascii="Trebuchet MS" w:eastAsia="Trebuchet MS" w:hAnsi="Trebuchet MS" w:cs="Trebuchet MS"/>
          <w:color w:val="2F5496"/>
        </w:rPr>
      </w:pPr>
      <w:r w:rsidRPr="69353571">
        <w:rPr>
          <w:rFonts w:ascii="Trebuchet MS" w:eastAsia="Trebuchet MS" w:hAnsi="Trebuchet MS" w:cs="Trebuchet MS"/>
          <w:color w:val="2F5496"/>
        </w:rPr>
        <w:t>Alimentos (Food)</w:t>
      </w:r>
    </w:p>
    <w:p w14:paraId="6038AEB2" w14:textId="422055AC" w:rsidR="2793B271" w:rsidRDefault="2BA5EBAE" w:rsidP="7E6DC12A">
      <w:pPr>
        <w:pStyle w:val="Corpodetexto"/>
        <w:ind w:left="0" w:right="380"/>
      </w:pPr>
      <w:r w:rsidRPr="2BA5EBAE">
        <w:rPr>
          <w:rFonts w:ascii="Trebuchet MS" w:eastAsia="Trebuchet MS" w:hAnsi="Trebuchet MS" w:cs="Trebuchet MS"/>
        </w:rPr>
        <w:t>Representa o produto/insumo/alimento. Os insumos podem estar associados à diversas receitas e possuem, obrigatoriamente, nome do ingrediente, se contém glúten e se contém lactose. Os insumos estarão associados à uma unidade de medida padrão.</w:t>
      </w:r>
    </w:p>
    <w:p w14:paraId="7724695B" w14:textId="32C92C19" w:rsidR="1ADDF261" w:rsidRDefault="69353571" w:rsidP="1A90C402">
      <w:pPr>
        <w:pStyle w:val="Corpodetexto"/>
        <w:ind w:left="0"/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lastRenderedPageBreak/>
        <w:t>getReceitas</w:t>
      </w:r>
      <w:proofErr w:type="spellEnd"/>
      <w:r w:rsidRPr="69353571">
        <w:rPr>
          <w:rFonts w:ascii="Trebuchet MS" w:eastAsia="Trebuchet MS" w:hAnsi="Trebuchet MS" w:cs="Trebuchet MS"/>
        </w:rPr>
        <w:t>(</w:t>
      </w:r>
      <w:proofErr w:type="gramEnd"/>
      <w:r w:rsidRPr="69353571">
        <w:rPr>
          <w:rFonts w:ascii="Trebuchet MS" w:eastAsia="Trebuchet MS" w:hAnsi="Trebuchet MS" w:cs="Trebuchet MS"/>
        </w:rPr>
        <w:t>): retorna todas as receitas vinculadas à determinado ingrediente.</w:t>
      </w:r>
    </w:p>
    <w:p w14:paraId="12783217" w14:textId="6F135FAD" w:rsidR="69353571" w:rsidRDefault="00986C17" w:rsidP="69353571">
      <w:pPr>
        <w:pStyle w:val="Corpodetexto"/>
        <w:ind w:left="0"/>
      </w:pPr>
      <w:proofErr w:type="spellStart"/>
      <w:proofErr w:type="gramStart"/>
      <w:r>
        <w:rPr>
          <w:rFonts w:ascii="Trebuchet MS" w:eastAsia="Trebuchet MS" w:hAnsi="Trebuchet MS" w:cs="Trebuchet MS"/>
        </w:rPr>
        <w:t>set</w:t>
      </w:r>
      <w:r w:rsidR="69353571" w:rsidRPr="69353571">
        <w:rPr>
          <w:rFonts w:ascii="Trebuchet MS" w:eastAsia="Trebuchet MS" w:hAnsi="Trebuchet MS" w:cs="Trebuchet MS"/>
        </w:rPr>
        <w:t>Free</w:t>
      </w:r>
      <w:proofErr w:type="spellEnd"/>
      <w:r w:rsidR="69353571" w:rsidRPr="69353571">
        <w:rPr>
          <w:rFonts w:ascii="Trebuchet MS" w:eastAsia="Trebuchet MS" w:hAnsi="Trebuchet MS" w:cs="Trebuchet MS"/>
        </w:rPr>
        <w:t>(</w:t>
      </w:r>
      <w:proofErr w:type="gramEnd"/>
      <w:r w:rsidR="69353571" w:rsidRPr="69353571">
        <w:rPr>
          <w:rFonts w:ascii="Trebuchet MS" w:eastAsia="Trebuchet MS" w:hAnsi="Trebuchet MS" w:cs="Trebuchet MS"/>
        </w:rPr>
        <w:t>): atribui se alimento é livre de glúten ou lactose.</w:t>
      </w:r>
    </w:p>
    <w:p w14:paraId="0B21FBD2" w14:textId="118E16C9" w:rsidR="69353571" w:rsidRDefault="69353571" w:rsidP="69353571">
      <w:pPr>
        <w:pStyle w:val="Corpodetexto"/>
        <w:ind w:left="0"/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t>getFree</w:t>
      </w:r>
      <w:proofErr w:type="spellEnd"/>
      <w:r w:rsidRPr="69353571">
        <w:rPr>
          <w:rFonts w:ascii="Trebuchet MS" w:eastAsia="Trebuchet MS" w:hAnsi="Trebuchet MS" w:cs="Trebuchet MS"/>
        </w:rPr>
        <w:t>(</w:t>
      </w:r>
      <w:proofErr w:type="gramEnd"/>
      <w:r w:rsidRPr="69353571">
        <w:rPr>
          <w:rFonts w:ascii="Trebuchet MS" w:eastAsia="Trebuchet MS" w:hAnsi="Trebuchet MS" w:cs="Trebuchet MS"/>
        </w:rPr>
        <w:t xml:space="preserve">): retorna se alimento é livre de glúten e/ou de lactose. </w:t>
      </w:r>
    </w:p>
    <w:p w14:paraId="66CF7A32" w14:textId="732B0863" w:rsidR="7E6DC12A" w:rsidRDefault="7E6DC12A" w:rsidP="7E6DC12A">
      <w:pPr>
        <w:pStyle w:val="Corpodetexto"/>
        <w:ind w:left="0"/>
      </w:pPr>
    </w:p>
    <w:p w14:paraId="3BA973C6" w14:textId="3E864B69" w:rsidR="2BA5EBAE" w:rsidRDefault="2BA5EBAE" w:rsidP="2BA5EBAE">
      <w:pPr>
        <w:pStyle w:val="Corpodetexto"/>
        <w:ind w:left="0" w:right="380"/>
        <w:rPr>
          <w:rFonts w:ascii="Trebuchet MS" w:eastAsia="Trebuchet MS" w:hAnsi="Trebuchet MS" w:cs="Trebuchet MS"/>
          <w:color w:val="2F5496"/>
        </w:rPr>
      </w:pPr>
      <w:r w:rsidRPr="2BA5EBAE">
        <w:rPr>
          <w:rFonts w:ascii="Trebuchet MS" w:eastAsia="Trebuchet MS" w:hAnsi="Trebuchet MS" w:cs="Trebuchet MS"/>
          <w:color w:val="2F5496"/>
        </w:rPr>
        <w:t>Livres (Free)</w:t>
      </w:r>
    </w:p>
    <w:p w14:paraId="787A6FE7" w14:textId="2775FF18" w:rsidR="2BA5EBAE" w:rsidRDefault="2BA5EBAE" w:rsidP="2BA5EBAE">
      <w:pPr>
        <w:pStyle w:val="Corpodetexto"/>
        <w:ind w:left="0" w:right="380"/>
        <w:rPr>
          <w:rFonts w:ascii="Trebuchet MS" w:eastAsia="Trebuchet MS" w:hAnsi="Trebuchet MS" w:cs="Trebuchet MS"/>
        </w:rPr>
      </w:pPr>
      <w:r w:rsidRPr="2BA5EBAE">
        <w:rPr>
          <w:rFonts w:ascii="Trebuchet MS" w:eastAsia="Trebuchet MS" w:hAnsi="Trebuchet MS" w:cs="Trebuchet MS"/>
        </w:rPr>
        <w:t xml:space="preserve">Representa valores estáticos para o domínio dos alimentos que são livres de uma ou mais intolerâncias. Os "livres" podem estar associados a diversos alimentos. Obrigatoriamente, </w:t>
      </w:r>
      <w:proofErr w:type="spellStart"/>
      <w:r w:rsidRPr="2BA5EBAE">
        <w:rPr>
          <w:rFonts w:ascii="Trebuchet MS" w:eastAsia="Trebuchet MS" w:hAnsi="Trebuchet MS" w:cs="Trebuchet MS"/>
        </w:rPr>
        <w:t>né</w:t>
      </w:r>
      <w:proofErr w:type="spellEnd"/>
      <w:r w:rsidRPr="2BA5EBAE">
        <w:rPr>
          <w:rFonts w:ascii="Trebuchet MS" w:eastAsia="Trebuchet MS" w:hAnsi="Trebuchet MS" w:cs="Trebuchet MS"/>
        </w:rPr>
        <w:t xml:space="preserve"> necessário informar se contém glúten e se contém lactose.</w:t>
      </w:r>
    </w:p>
    <w:p w14:paraId="5A7EB98F" w14:textId="2D6A4571" w:rsidR="2BA5EBAE" w:rsidRDefault="2BA5EBAE" w:rsidP="2BA5EBAE">
      <w:pPr>
        <w:pStyle w:val="Corpodetexto"/>
        <w:ind w:left="0"/>
      </w:pPr>
      <w:proofErr w:type="spellStart"/>
      <w:proofErr w:type="gramStart"/>
      <w:r w:rsidRPr="2BA5EBAE">
        <w:rPr>
          <w:rFonts w:ascii="Trebuchet MS" w:eastAsia="Trebuchet MS" w:hAnsi="Trebuchet MS" w:cs="Trebuchet MS"/>
        </w:rPr>
        <w:t>getAlimento</w:t>
      </w:r>
      <w:proofErr w:type="spellEnd"/>
      <w:r w:rsidRPr="2BA5EBAE">
        <w:rPr>
          <w:rFonts w:ascii="Trebuchet MS" w:eastAsia="Trebuchet MS" w:hAnsi="Trebuchet MS" w:cs="Trebuchet MS"/>
        </w:rPr>
        <w:t>(</w:t>
      </w:r>
      <w:proofErr w:type="gramEnd"/>
      <w:r w:rsidRPr="2BA5EBAE">
        <w:rPr>
          <w:rFonts w:ascii="Trebuchet MS" w:eastAsia="Trebuchet MS" w:hAnsi="Trebuchet MS" w:cs="Trebuchet MS"/>
        </w:rPr>
        <w:t>): retorna todos os alimentos livres daquela(s) intolerância(s).</w:t>
      </w:r>
    </w:p>
    <w:p w14:paraId="09B8085F" w14:textId="5108629E" w:rsidR="2BA5EBAE" w:rsidRDefault="2BA5EBAE" w:rsidP="2BA5EBAE">
      <w:pPr>
        <w:pStyle w:val="Corpodetexto"/>
        <w:ind w:left="0"/>
      </w:pPr>
      <w:proofErr w:type="spellStart"/>
      <w:proofErr w:type="gramStart"/>
      <w:r w:rsidRPr="2BA5EBAE">
        <w:rPr>
          <w:rFonts w:ascii="Trebuchet MS" w:eastAsia="Trebuchet MS" w:hAnsi="Trebuchet MS" w:cs="Trebuchet MS"/>
        </w:rPr>
        <w:t>add</w:t>
      </w:r>
      <w:r w:rsidR="00986C17">
        <w:rPr>
          <w:rFonts w:ascii="Trebuchet MS" w:eastAsia="Trebuchet MS" w:hAnsi="Trebuchet MS" w:cs="Trebuchet MS"/>
        </w:rPr>
        <w:t>Valor</w:t>
      </w:r>
      <w:r w:rsidRPr="2BA5EBAE">
        <w:rPr>
          <w:rFonts w:ascii="Trebuchet MS" w:eastAsia="Trebuchet MS" w:hAnsi="Trebuchet MS" w:cs="Trebuchet MS"/>
        </w:rPr>
        <w:t>Free</w:t>
      </w:r>
      <w:proofErr w:type="spellEnd"/>
      <w:r w:rsidRPr="2BA5EBAE">
        <w:rPr>
          <w:rFonts w:ascii="Trebuchet MS" w:eastAsia="Trebuchet MS" w:hAnsi="Trebuchet MS" w:cs="Trebuchet MS"/>
        </w:rPr>
        <w:t>(</w:t>
      </w:r>
      <w:proofErr w:type="gramEnd"/>
      <w:r w:rsidRPr="2BA5EBAE">
        <w:rPr>
          <w:rFonts w:ascii="Trebuchet MS" w:eastAsia="Trebuchet MS" w:hAnsi="Trebuchet MS" w:cs="Trebuchet MS"/>
        </w:rPr>
        <w:t>): atribui se alimento é livre de glúten ou lactose.</w:t>
      </w:r>
    </w:p>
    <w:p w14:paraId="68421FDC" w14:textId="57438A17" w:rsidR="2BA5EBAE" w:rsidRDefault="2BA5EBAE" w:rsidP="2BA5EBAE">
      <w:pPr>
        <w:pStyle w:val="Corpodetexto"/>
        <w:ind w:left="0"/>
      </w:pPr>
      <w:proofErr w:type="spellStart"/>
      <w:proofErr w:type="gramStart"/>
      <w:r w:rsidRPr="2BA5EBAE">
        <w:rPr>
          <w:rFonts w:ascii="Trebuchet MS" w:eastAsia="Trebuchet MS" w:hAnsi="Trebuchet MS" w:cs="Trebuchet MS"/>
        </w:rPr>
        <w:t>get</w:t>
      </w:r>
      <w:r w:rsidR="00986C17">
        <w:rPr>
          <w:rFonts w:ascii="Trebuchet MS" w:eastAsia="Trebuchet MS" w:hAnsi="Trebuchet MS" w:cs="Trebuchet MS"/>
        </w:rPr>
        <w:t>Valor</w:t>
      </w:r>
      <w:r w:rsidRPr="2BA5EBAE">
        <w:rPr>
          <w:rFonts w:ascii="Trebuchet MS" w:eastAsia="Trebuchet MS" w:hAnsi="Trebuchet MS" w:cs="Trebuchet MS"/>
        </w:rPr>
        <w:t>Free</w:t>
      </w:r>
      <w:proofErr w:type="spellEnd"/>
      <w:r w:rsidRPr="2BA5EBAE">
        <w:rPr>
          <w:rFonts w:ascii="Trebuchet MS" w:eastAsia="Trebuchet MS" w:hAnsi="Trebuchet MS" w:cs="Trebuchet MS"/>
        </w:rPr>
        <w:t>(</w:t>
      </w:r>
      <w:proofErr w:type="gramEnd"/>
      <w:r w:rsidRPr="2BA5EBAE">
        <w:rPr>
          <w:rFonts w:ascii="Trebuchet MS" w:eastAsia="Trebuchet MS" w:hAnsi="Trebuchet MS" w:cs="Trebuchet MS"/>
        </w:rPr>
        <w:t>): retorna se alimento é livre de glúten e/ou de lactose.</w:t>
      </w:r>
    </w:p>
    <w:p w14:paraId="4B993BE2" w14:textId="1A2C496D" w:rsidR="2BA5EBAE" w:rsidRDefault="2BA5EBAE" w:rsidP="2BA5EBAE">
      <w:pPr>
        <w:pStyle w:val="Corpodetexto"/>
        <w:ind w:left="0"/>
      </w:pPr>
    </w:p>
    <w:p w14:paraId="2289171A" w14:textId="4A625A6F" w:rsidR="1ADDF261" w:rsidRDefault="2793B271" w:rsidP="1A90C402">
      <w:pPr>
        <w:pStyle w:val="Corpodetexto"/>
        <w:ind w:left="0" w:right="380"/>
      </w:pPr>
      <w:proofErr w:type="spellStart"/>
      <w:r w:rsidRPr="2793B271">
        <w:rPr>
          <w:rFonts w:ascii="Trebuchet MS" w:eastAsia="Trebuchet MS" w:hAnsi="Trebuchet MS" w:cs="Trebuchet MS"/>
          <w:color w:val="2F5496"/>
        </w:rPr>
        <w:t>UnidadesMedida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 xml:space="preserve"> (</w:t>
      </w:r>
      <w:proofErr w:type="spellStart"/>
      <w:r w:rsidRPr="2793B271">
        <w:rPr>
          <w:rFonts w:ascii="Trebuchet MS" w:eastAsia="Trebuchet MS" w:hAnsi="Trebuchet MS" w:cs="Trebuchet MS"/>
          <w:color w:val="2F5496"/>
        </w:rPr>
        <w:t>Unit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>)</w:t>
      </w:r>
    </w:p>
    <w:p w14:paraId="45430CEC" w14:textId="72C585E3" w:rsidR="1ADDF261" w:rsidRDefault="69353571" w:rsidP="1A90C402">
      <w:pPr>
        <w:pStyle w:val="Corpodetexto"/>
        <w:ind w:left="0" w:right="380"/>
        <w:rPr>
          <w:rFonts w:ascii="Trebuchet MS" w:eastAsia="Trebuchet MS" w:hAnsi="Trebuchet MS" w:cs="Trebuchet MS"/>
        </w:rPr>
      </w:pPr>
      <w:r w:rsidRPr="69353571">
        <w:rPr>
          <w:rFonts w:ascii="Trebuchet MS" w:eastAsia="Trebuchet MS" w:hAnsi="Trebuchet MS" w:cs="Trebuchet MS"/>
        </w:rPr>
        <w:t xml:space="preserve">Esta classe representa as unidades de medida possíveis para os Ingredientes. Exemplos: </w:t>
      </w:r>
      <w:proofErr w:type="spellStart"/>
      <w:r w:rsidRPr="69353571">
        <w:rPr>
          <w:rFonts w:ascii="Trebuchet MS" w:eastAsia="Trebuchet MS" w:hAnsi="Trebuchet MS" w:cs="Trebuchet MS"/>
        </w:rPr>
        <w:t>un</w:t>
      </w:r>
      <w:proofErr w:type="spellEnd"/>
      <w:r w:rsidRPr="69353571">
        <w:rPr>
          <w:rFonts w:ascii="Trebuchet MS" w:eastAsia="Trebuchet MS" w:hAnsi="Trebuchet MS" w:cs="Trebuchet MS"/>
        </w:rPr>
        <w:t xml:space="preserve"> (unidade), </w:t>
      </w:r>
      <w:proofErr w:type="spellStart"/>
      <w:r w:rsidRPr="69353571">
        <w:rPr>
          <w:rFonts w:ascii="Trebuchet MS" w:eastAsia="Trebuchet MS" w:hAnsi="Trebuchet MS" w:cs="Trebuchet MS"/>
        </w:rPr>
        <w:t>cx</w:t>
      </w:r>
      <w:proofErr w:type="spellEnd"/>
      <w:r w:rsidRPr="69353571">
        <w:rPr>
          <w:rFonts w:ascii="Trebuchet MS" w:eastAsia="Trebuchet MS" w:hAnsi="Trebuchet MS" w:cs="Trebuchet MS"/>
        </w:rPr>
        <w:t xml:space="preserve"> (caixa), g (grama), Kg (quilograma), ml (mililitro), l (litro), </w:t>
      </w:r>
      <w:proofErr w:type="spellStart"/>
      <w:r w:rsidRPr="69353571">
        <w:rPr>
          <w:rFonts w:ascii="Trebuchet MS" w:eastAsia="Trebuchet MS" w:hAnsi="Trebuchet MS" w:cs="Trebuchet MS"/>
        </w:rPr>
        <w:t>cc</w:t>
      </w:r>
      <w:proofErr w:type="spellEnd"/>
      <w:r w:rsidRPr="69353571">
        <w:rPr>
          <w:rFonts w:ascii="Trebuchet MS" w:eastAsia="Trebuchet MS" w:hAnsi="Trebuchet MS" w:cs="Trebuchet MS"/>
        </w:rPr>
        <w:t xml:space="preserve"> (colher de chá), </w:t>
      </w:r>
      <w:proofErr w:type="spellStart"/>
      <w:r w:rsidRPr="69353571">
        <w:rPr>
          <w:rFonts w:ascii="Trebuchet MS" w:eastAsia="Trebuchet MS" w:hAnsi="Trebuchet MS" w:cs="Trebuchet MS"/>
        </w:rPr>
        <w:t>csp</w:t>
      </w:r>
      <w:proofErr w:type="spellEnd"/>
      <w:r w:rsidRPr="69353571">
        <w:rPr>
          <w:rFonts w:ascii="Trebuchet MS" w:eastAsia="Trebuchet MS" w:hAnsi="Trebuchet MS" w:cs="Trebuchet MS"/>
        </w:rPr>
        <w:t xml:space="preserve"> (colher de sopa) etc...</w:t>
      </w:r>
    </w:p>
    <w:p w14:paraId="32D6BB23" w14:textId="661FBF01" w:rsidR="69353571" w:rsidRDefault="69353571" w:rsidP="69353571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t>getUnit</w:t>
      </w:r>
      <w:proofErr w:type="spellEnd"/>
      <w:r w:rsidRPr="69353571">
        <w:rPr>
          <w:rFonts w:ascii="Trebuchet MS" w:eastAsia="Trebuchet MS" w:hAnsi="Trebuchet MS" w:cs="Trebuchet MS"/>
        </w:rPr>
        <w:t>(</w:t>
      </w:r>
      <w:proofErr w:type="gramEnd"/>
      <w:r w:rsidRPr="69353571">
        <w:rPr>
          <w:rFonts w:ascii="Trebuchet MS" w:eastAsia="Trebuchet MS" w:hAnsi="Trebuchet MS" w:cs="Trebuchet MS"/>
        </w:rPr>
        <w:t>) : retorna a unidade de medida.</w:t>
      </w:r>
    </w:p>
    <w:p w14:paraId="14446A99" w14:textId="0E9BB7D6" w:rsidR="69353571" w:rsidRDefault="69353571" w:rsidP="69353571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t>setUnit</w:t>
      </w:r>
      <w:proofErr w:type="spellEnd"/>
      <w:r w:rsidRPr="69353571">
        <w:rPr>
          <w:rFonts w:ascii="Trebuchet MS" w:eastAsia="Trebuchet MS" w:hAnsi="Trebuchet MS" w:cs="Trebuchet MS"/>
        </w:rPr>
        <w:t>(</w:t>
      </w:r>
      <w:proofErr w:type="gramEnd"/>
      <w:r w:rsidRPr="69353571">
        <w:rPr>
          <w:rFonts w:ascii="Trebuchet MS" w:eastAsia="Trebuchet MS" w:hAnsi="Trebuchet MS" w:cs="Trebuchet MS"/>
        </w:rPr>
        <w:t>) : atribui a unidade de medida.</w:t>
      </w:r>
    </w:p>
    <w:p w14:paraId="12B39C8E" w14:textId="188374CA" w:rsidR="1ADDF261" w:rsidRDefault="1ADDF261" w:rsidP="1A90C402">
      <w:pPr>
        <w:pStyle w:val="Corpodetexto"/>
        <w:ind w:left="0" w:right="380"/>
      </w:pPr>
    </w:p>
    <w:p w14:paraId="493D5F17" w14:textId="3DF236C2" w:rsidR="1ADDF261" w:rsidRDefault="2793B271" w:rsidP="1A90C402">
      <w:pPr>
        <w:pStyle w:val="Corpodetexto"/>
        <w:ind w:left="0" w:right="380"/>
      </w:pPr>
      <w:proofErr w:type="spellStart"/>
      <w:r w:rsidRPr="2793B271">
        <w:rPr>
          <w:rFonts w:ascii="Trebuchet MS" w:eastAsia="Trebuchet MS" w:hAnsi="Trebuchet MS" w:cs="Trebuchet MS"/>
          <w:color w:val="2F5496"/>
        </w:rPr>
        <w:t>Utensilios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 xml:space="preserve"> (</w:t>
      </w:r>
      <w:proofErr w:type="spellStart"/>
      <w:r w:rsidRPr="2793B271">
        <w:rPr>
          <w:rFonts w:ascii="Trebuchet MS" w:eastAsia="Trebuchet MS" w:hAnsi="Trebuchet MS" w:cs="Trebuchet MS"/>
          <w:color w:val="2F5496"/>
        </w:rPr>
        <w:t>Kitchenware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>)</w:t>
      </w:r>
    </w:p>
    <w:p w14:paraId="701A3FF1" w14:textId="29BC4503" w:rsidR="1ADDF261" w:rsidRDefault="2793B271" w:rsidP="1A90C402">
      <w:pPr>
        <w:pStyle w:val="Corpodetexto"/>
        <w:ind w:left="0" w:right="380"/>
      </w:pPr>
      <w:r w:rsidRPr="2793B271">
        <w:rPr>
          <w:rFonts w:ascii="Trebuchet MS" w:eastAsia="Trebuchet MS" w:hAnsi="Trebuchet MS" w:cs="Trebuchet MS"/>
        </w:rPr>
        <w:t xml:space="preserve">Representa os </w:t>
      </w:r>
      <w:proofErr w:type="spellStart"/>
      <w:r w:rsidRPr="2793B271">
        <w:rPr>
          <w:rFonts w:ascii="Trebuchet MS" w:eastAsia="Trebuchet MS" w:hAnsi="Trebuchet MS" w:cs="Trebuchet MS"/>
        </w:rPr>
        <w:t>utensilios</w:t>
      </w:r>
      <w:proofErr w:type="spellEnd"/>
      <w:r w:rsidRPr="2793B271">
        <w:rPr>
          <w:rFonts w:ascii="Trebuchet MS" w:eastAsia="Trebuchet MS" w:hAnsi="Trebuchet MS" w:cs="Trebuchet MS"/>
        </w:rPr>
        <w:t xml:space="preserve"> requeridos para o preparo de determinada receita. Cada utensílio pode estar associado à várias receitas e possuem: nome do utensílio, categoria e se essencial – não substituível.</w:t>
      </w:r>
    </w:p>
    <w:p w14:paraId="7FDE46F4" w14:textId="0DC64C42" w:rsidR="1ADDF261" w:rsidRDefault="1A90C402" w:rsidP="1A90C402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gramStart"/>
      <w:r w:rsidRPr="1A90C402">
        <w:rPr>
          <w:rFonts w:ascii="Trebuchet MS" w:eastAsia="Trebuchet MS" w:hAnsi="Trebuchet MS" w:cs="Trebuchet MS"/>
        </w:rPr>
        <w:t>cadastra(</w:t>
      </w:r>
      <w:proofErr w:type="gramEnd"/>
      <w:r w:rsidRPr="1A90C402">
        <w:rPr>
          <w:rFonts w:ascii="Trebuchet MS" w:eastAsia="Trebuchet MS" w:hAnsi="Trebuchet MS" w:cs="Trebuchet MS"/>
        </w:rPr>
        <w:t>): realiza o cadastro e armazenamento do ingrediente.</w:t>
      </w:r>
    </w:p>
    <w:p w14:paraId="6037B8FC" w14:textId="3B5C1098" w:rsidR="1ADDF261" w:rsidRDefault="1A90C402" w:rsidP="1A90C402">
      <w:pPr>
        <w:pStyle w:val="Corpodetexto"/>
        <w:ind w:left="0"/>
      </w:pPr>
      <w:proofErr w:type="gramStart"/>
      <w:r w:rsidRPr="1A90C402">
        <w:rPr>
          <w:rFonts w:ascii="Trebuchet MS" w:eastAsia="Trebuchet MS" w:hAnsi="Trebuchet MS" w:cs="Trebuchet MS"/>
        </w:rPr>
        <w:t>modifica(</w:t>
      </w:r>
      <w:proofErr w:type="gramEnd"/>
      <w:r w:rsidRPr="1A90C402">
        <w:rPr>
          <w:rFonts w:ascii="Trebuchet MS" w:eastAsia="Trebuchet MS" w:hAnsi="Trebuchet MS" w:cs="Trebuchet MS"/>
        </w:rPr>
        <w:t>): realiza a alteração de dados de determinado ingrediente.</w:t>
      </w:r>
    </w:p>
    <w:p w14:paraId="0C385DA8" w14:textId="250602B9" w:rsidR="1ADDF261" w:rsidRDefault="69353571" w:rsidP="69353571">
      <w:pPr>
        <w:pStyle w:val="Corpodetexto"/>
        <w:ind w:left="0"/>
        <w:rPr>
          <w:rFonts w:ascii="Trebuchet MS" w:eastAsia="Trebuchet MS" w:hAnsi="Trebuchet MS" w:cs="Trebuchet MS"/>
        </w:rPr>
      </w:pPr>
      <w:proofErr w:type="spellStart"/>
      <w:proofErr w:type="gramStart"/>
      <w:r w:rsidRPr="69353571">
        <w:rPr>
          <w:rFonts w:ascii="Trebuchet MS" w:eastAsia="Trebuchet MS" w:hAnsi="Trebuchet MS" w:cs="Trebuchet MS"/>
        </w:rPr>
        <w:t>ehSubstituivel</w:t>
      </w:r>
      <w:proofErr w:type="spellEnd"/>
      <w:r w:rsidRPr="69353571">
        <w:rPr>
          <w:rFonts w:ascii="Trebuchet MS" w:eastAsia="Trebuchet MS" w:hAnsi="Trebuchet MS" w:cs="Trebuchet MS"/>
        </w:rPr>
        <w:t>(</w:t>
      </w:r>
      <w:proofErr w:type="gramEnd"/>
      <w:r w:rsidRPr="69353571">
        <w:rPr>
          <w:rFonts w:ascii="Trebuchet MS" w:eastAsia="Trebuchet MS" w:hAnsi="Trebuchet MS" w:cs="Trebuchet MS"/>
        </w:rPr>
        <w:t xml:space="preserve">) : retorna se é um </w:t>
      </w:r>
      <w:proofErr w:type="spellStart"/>
      <w:r w:rsidRPr="69353571">
        <w:rPr>
          <w:rFonts w:ascii="Trebuchet MS" w:eastAsia="Trebuchet MS" w:hAnsi="Trebuchet MS" w:cs="Trebuchet MS"/>
        </w:rPr>
        <w:t>utens'ilio</w:t>
      </w:r>
      <w:proofErr w:type="spellEnd"/>
      <w:r w:rsidRPr="69353571">
        <w:rPr>
          <w:rFonts w:ascii="Trebuchet MS" w:eastAsia="Trebuchet MS" w:hAnsi="Trebuchet MS" w:cs="Trebuchet MS"/>
        </w:rPr>
        <w:t xml:space="preserve"> substituível.</w:t>
      </w:r>
    </w:p>
    <w:p w14:paraId="6215C7AC" w14:textId="7659536F" w:rsidR="69353571" w:rsidRDefault="69353571" w:rsidP="69353571">
      <w:pPr>
        <w:pStyle w:val="Corpodetexto"/>
        <w:ind w:left="0"/>
        <w:rPr>
          <w:rFonts w:ascii="Trebuchet MS" w:eastAsia="Trebuchet MS" w:hAnsi="Trebuchet MS" w:cs="Trebuchet MS"/>
        </w:rPr>
      </w:pPr>
    </w:p>
    <w:p w14:paraId="114A81CB" w14:textId="2A37FE93" w:rsidR="1ADDF261" w:rsidRDefault="2793B271" w:rsidP="1A90C402">
      <w:pPr>
        <w:pStyle w:val="Corpodetexto"/>
        <w:ind w:left="0" w:right="380"/>
        <w:rPr>
          <w:rFonts w:ascii="Trebuchet MS" w:eastAsia="Trebuchet MS" w:hAnsi="Trebuchet MS" w:cs="Trebuchet MS"/>
        </w:rPr>
      </w:pPr>
      <w:r w:rsidRPr="2793B271">
        <w:rPr>
          <w:rFonts w:ascii="Trebuchet MS" w:eastAsia="Trebuchet MS" w:hAnsi="Trebuchet MS" w:cs="Trebuchet MS"/>
          <w:color w:val="2F5496"/>
        </w:rPr>
        <w:t>Categoria (</w:t>
      </w:r>
      <w:proofErr w:type="spellStart"/>
      <w:r w:rsidRPr="2793B271">
        <w:rPr>
          <w:rFonts w:ascii="Trebuchet MS" w:eastAsia="Trebuchet MS" w:hAnsi="Trebuchet MS" w:cs="Trebuchet MS"/>
          <w:color w:val="2F5496"/>
        </w:rPr>
        <w:t>Category</w:t>
      </w:r>
      <w:proofErr w:type="spellEnd"/>
      <w:r w:rsidRPr="2793B271">
        <w:rPr>
          <w:rFonts w:ascii="Trebuchet MS" w:eastAsia="Trebuchet MS" w:hAnsi="Trebuchet MS" w:cs="Trebuchet MS"/>
          <w:color w:val="2F5496"/>
        </w:rPr>
        <w:t>)</w:t>
      </w:r>
    </w:p>
    <w:p w14:paraId="1E1A1DC2" w14:textId="46792BBE" w:rsidR="1ADDF261" w:rsidRDefault="2BA5EBAE" w:rsidP="1A90C402">
      <w:pPr>
        <w:pStyle w:val="Corpodetexto"/>
        <w:ind w:left="0" w:right="380"/>
        <w:rPr>
          <w:rFonts w:ascii="Trebuchet MS" w:eastAsia="Trebuchet MS" w:hAnsi="Trebuchet MS" w:cs="Trebuchet MS"/>
        </w:rPr>
      </w:pPr>
      <w:r w:rsidRPr="2BA5EBAE">
        <w:rPr>
          <w:rFonts w:ascii="Trebuchet MS" w:eastAsia="Trebuchet MS" w:hAnsi="Trebuchet MS" w:cs="Trebuchet MS"/>
        </w:rPr>
        <w:t>Classe que representa as o nome da categoria das receitas, recebendo um nome de determinará se o preparo é adequado para:  jantar, almoço, lanche etc.</w:t>
      </w:r>
    </w:p>
    <w:p w14:paraId="50728B59" w14:textId="262CA747" w:rsidR="2BA5EBAE" w:rsidRDefault="2BA5EBAE" w:rsidP="2BA5EBAE">
      <w:pPr>
        <w:pStyle w:val="Corpodetexto"/>
        <w:ind w:left="0" w:right="380"/>
        <w:rPr>
          <w:rFonts w:ascii="Trebuchet MS" w:eastAsia="Trebuchet MS" w:hAnsi="Trebuchet MS" w:cs="Trebuchet MS"/>
        </w:rPr>
      </w:pPr>
      <w:proofErr w:type="spellStart"/>
      <w:r w:rsidRPr="2BA5EBAE">
        <w:rPr>
          <w:rFonts w:ascii="Trebuchet MS" w:eastAsia="Trebuchet MS" w:hAnsi="Trebuchet MS" w:cs="Trebuchet MS"/>
        </w:rPr>
        <w:t>getReceitasAssociadas</w:t>
      </w:r>
      <w:proofErr w:type="spellEnd"/>
      <w:r w:rsidRPr="2BA5EBAE">
        <w:rPr>
          <w:rFonts w:ascii="Trebuchet MS" w:eastAsia="Trebuchet MS" w:hAnsi="Trebuchet MS" w:cs="Trebuchet MS"/>
        </w:rPr>
        <w:t>(): retorna uma lista das receitas associadas àquela categoria.</w:t>
      </w:r>
    </w:p>
    <w:p w14:paraId="44F78BA8" w14:textId="77777777" w:rsidR="00986C17" w:rsidRDefault="00986C17" w:rsidP="2BA5EBAE">
      <w:pPr>
        <w:pStyle w:val="Corpodetexto"/>
        <w:ind w:left="0" w:right="380"/>
        <w:rPr>
          <w:rFonts w:ascii="Trebuchet MS" w:eastAsia="Trebuchet MS" w:hAnsi="Trebuchet MS" w:cs="Trebuchet MS"/>
        </w:rPr>
      </w:pPr>
    </w:p>
    <w:p w14:paraId="3C72AFF0" w14:textId="77777777" w:rsidR="00986C17" w:rsidRDefault="00986C17" w:rsidP="2BA5EBAE">
      <w:pPr>
        <w:pStyle w:val="Corpodetexto"/>
        <w:ind w:left="0" w:right="380"/>
        <w:rPr>
          <w:rFonts w:ascii="Trebuchet MS" w:eastAsia="Trebuchet MS" w:hAnsi="Trebuchet MS" w:cs="Trebuchet MS"/>
        </w:rPr>
      </w:pPr>
    </w:p>
    <w:p w14:paraId="5E3D7AD7" w14:textId="67B5971A" w:rsidR="00986C17" w:rsidRDefault="00986C17" w:rsidP="2BA5EBAE">
      <w:pPr>
        <w:pStyle w:val="Corpodetexto"/>
        <w:ind w:left="0" w:right="380"/>
        <w:rPr>
          <w:rFonts w:ascii="Trebuchet MS" w:eastAsia="Trebuchet MS" w:hAnsi="Trebuchet MS" w:cs="Trebuchet MS"/>
        </w:rPr>
        <w:sectPr w:rsidR="00986C17">
          <w:type w:val="continuous"/>
          <w:pgSz w:w="12240" w:h="15840"/>
          <w:pgMar w:top="920" w:right="1040" w:bottom="280" w:left="1020" w:header="720" w:footer="720" w:gutter="0"/>
          <w:cols w:space="720"/>
        </w:sectPr>
      </w:pPr>
    </w:p>
    <w:p w14:paraId="66AFB1F6" w14:textId="3ED9C2B8" w:rsidR="1A90C402" w:rsidRDefault="1A90C402">
      <w:pPr>
        <w:sectPr w:rsidR="1A90C402">
          <w:pgSz w:w="12240" w:h="15840"/>
          <w:pgMar w:top="920" w:right="1040" w:bottom="280" w:left="1020" w:header="720" w:footer="720" w:gutter="0"/>
          <w:cols w:space="720"/>
        </w:sectPr>
      </w:pPr>
    </w:p>
    <w:p w14:paraId="32CD9D43" w14:textId="75630770" w:rsidR="1A90C402" w:rsidRDefault="1A90C402"/>
    <w:sectPr w:rsidR="1A90C402">
      <w:pgSz w:w="12240" w:h="15840"/>
      <w:pgMar w:top="9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83B44"/>
    <w:multiLevelType w:val="hybridMultilevel"/>
    <w:tmpl w:val="D9067958"/>
    <w:lvl w:ilvl="0" w:tplc="BC14C432">
      <w:numFmt w:val="bullet"/>
      <w:lvlText w:val="-"/>
      <w:lvlJc w:val="left"/>
      <w:pPr>
        <w:ind w:left="116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F461172">
      <w:numFmt w:val="bullet"/>
      <w:lvlText w:val="•"/>
      <w:lvlJc w:val="left"/>
      <w:pPr>
        <w:ind w:left="1126" w:hanging="140"/>
      </w:pPr>
      <w:rPr>
        <w:rFonts w:hint="default"/>
        <w:lang w:val="pt-PT" w:eastAsia="en-US" w:bidi="ar-SA"/>
      </w:rPr>
    </w:lvl>
    <w:lvl w:ilvl="2" w:tplc="A704BD80">
      <w:numFmt w:val="bullet"/>
      <w:lvlText w:val="•"/>
      <w:lvlJc w:val="left"/>
      <w:pPr>
        <w:ind w:left="2132" w:hanging="140"/>
      </w:pPr>
      <w:rPr>
        <w:rFonts w:hint="default"/>
        <w:lang w:val="pt-PT" w:eastAsia="en-US" w:bidi="ar-SA"/>
      </w:rPr>
    </w:lvl>
    <w:lvl w:ilvl="3" w:tplc="58FE63D0">
      <w:numFmt w:val="bullet"/>
      <w:lvlText w:val="•"/>
      <w:lvlJc w:val="left"/>
      <w:pPr>
        <w:ind w:left="3138" w:hanging="140"/>
      </w:pPr>
      <w:rPr>
        <w:rFonts w:hint="default"/>
        <w:lang w:val="pt-PT" w:eastAsia="en-US" w:bidi="ar-SA"/>
      </w:rPr>
    </w:lvl>
    <w:lvl w:ilvl="4" w:tplc="8BBE70CE">
      <w:numFmt w:val="bullet"/>
      <w:lvlText w:val="•"/>
      <w:lvlJc w:val="left"/>
      <w:pPr>
        <w:ind w:left="4144" w:hanging="140"/>
      </w:pPr>
      <w:rPr>
        <w:rFonts w:hint="default"/>
        <w:lang w:val="pt-PT" w:eastAsia="en-US" w:bidi="ar-SA"/>
      </w:rPr>
    </w:lvl>
    <w:lvl w:ilvl="5" w:tplc="15E8C54A">
      <w:numFmt w:val="bullet"/>
      <w:lvlText w:val="•"/>
      <w:lvlJc w:val="left"/>
      <w:pPr>
        <w:ind w:left="5150" w:hanging="140"/>
      </w:pPr>
      <w:rPr>
        <w:rFonts w:hint="default"/>
        <w:lang w:val="pt-PT" w:eastAsia="en-US" w:bidi="ar-SA"/>
      </w:rPr>
    </w:lvl>
    <w:lvl w:ilvl="6" w:tplc="60C04024">
      <w:numFmt w:val="bullet"/>
      <w:lvlText w:val="•"/>
      <w:lvlJc w:val="left"/>
      <w:pPr>
        <w:ind w:left="6156" w:hanging="140"/>
      </w:pPr>
      <w:rPr>
        <w:rFonts w:hint="default"/>
        <w:lang w:val="pt-PT" w:eastAsia="en-US" w:bidi="ar-SA"/>
      </w:rPr>
    </w:lvl>
    <w:lvl w:ilvl="7" w:tplc="0CD47EF0">
      <w:numFmt w:val="bullet"/>
      <w:lvlText w:val="•"/>
      <w:lvlJc w:val="left"/>
      <w:pPr>
        <w:ind w:left="7162" w:hanging="140"/>
      </w:pPr>
      <w:rPr>
        <w:rFonts w:hint="default"/>
        <w:lang w:val="pt-PT" w:eastAsia="en-US" w:bidi="ar-SA"/>
      </w:rPr>
    </w:lvl>
    <w:lvl w:ilvl="8" w:tplc="2E1E7F6E">
      <w:numFmt w:val="bullet"/>
      <w:lvlText w:val="•"/>
      <w:lvlJc w:val="left"/>
      <w:pPr>
        <w:ind w:left="8168" w:hanging="140"/>
      </w:pPr>
      <w:rPr>
        <w:rFonts w:hint="default"/>
        <w:lang w:val="pt-PT" w:eastAsia="en-US" w:bidi="ar-SA"/>
      </w:rPr>
    </w:lvl>
  </w:abstractNum>
  <w:num w:numId="1" w16cid:durableId="92222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ADDF261"/>
    <w:rsid w:val="00301752"/>
    <w:rsid w:val="00986C17"/>
    <w:rsid w:val="00D464FE"/>
    <w:rsid w:val="1A90C402"/>
    <w:rsid w:val="1ADDF261"/>
    <w:rsid w:val="1C0968BF"/>
    <w:rsid w:val="2793B271"/>
    <w:rsid w:val="2BA5EBAE"/>
    <w:rsid w:val="69353571"/>
    <w:rsid w:val="7E6DC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968BF"/>
  <w15:docId w15:val="{146BD4CA-2F92-49F9-A8E9-98E6EE6D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0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Jadson Costa</dc:creator>
  <cp:lastModifiedBy>Jadson Costa</cp:lastModifiedBy>
  <cp:revision>2</cp:revision>
  <dcterms:created xsi:type="dcterms:W3CDTF">2022-11-13T02:21:00Z</dcterms:created>
  <dcterms:modified xsi:type="dcterms:W3CDTF">2022-11-25T00:22:00Z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2022-08-28T00:00:00Z</vt:filetime>
  </property>
</Properties>
</file>