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995" w:rsidRPr="00491755" w:rsidRDefault="00930806" w:rsidP="00930806">
      <w:pPr>
        <w:jc w:val="center"/>
        <w:rPr>
          <w:rFonts w:eastAsiaTheme="minorHAnsi"/>
        </w:rPr>
      </w:pPr>
      <w:r w:rsidRPr="00491755">
        <w:rPr>
          <w:rFonts w:eastAsiaTheme="minorHAnsi" w:hint="eastAsia"/>
          <w:noProof/>
        </w:rPr>
        <w:drawing>
          <wp:inline distT="0" distB="0" distL="0" distR="0">
            <wp:extent cx="4833398" cy="1419225"/>
            <wp:effectExtent l="0" t="0" r="5715" b="0"/>
            <wp:docPr id="2" name="図 2" descr="C:\Users\jadur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dur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271" cy="143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806" w:rsidRPr="00AC5644" w:rsidRDefault="00930806" w:rsidP="00AC5644">
      <w:pPr>
        <w:pStyle w:val="a8"/>
        <w:spacing w:line="360" w:lineRule="exact"/>
        <w:rPr>
          <w:b/>
          <w:bCs/>
          <w:sz w:val="24"/>
          <w:szCs w:val="28"/>
        </w:rPr>
      </w:pPr>
      <w:r w:rsidRPr="00AC5644">
        <w:rPr>
          <w:rFonts w:hint="eastAsia"/>
          <w:b/>
          <w:bCs/>
          <w:sz w:val="24"/>
          <w:szCs w:val="28"/>
        </w:rPr>
        <w:t>【あらすじ】</w:t>
      </w:r>
    </w:p>
    <w:p w:rsidR="00930806" w:rsidRPr="00491755" w:rsidRDefault="00930806" w:rsidP="00AD6416">
      <w:pPr>
        <w:ind w:firstLineChars="200" w:firstLine="400"/>
        <w:rPr>
          <w:rFonts w:eastAsiaTheme="minorHAnsi" w:hint="eastAsia"/>
          <w:sz w:val="20"/>
          <w:szCs w:val="20"/>
        </w:rPr>
      </w:pPr>
      <w:r w:rsidRPr="00491755">
        <w:rPr>
          <w:rFonts w:eastAsiaTheme="minorHAnsi" w:hint="eastAsia"/>
          <w:sz w:val="20"/>
          <w:szCs w:val="20"/>
        </w:rPr>
        <w:t>目が覚めたら、何故がわからないが、あなたは高い塔の上で目覚めました。塔の縁に見ていると、この塔は</w:t>
      </w:r>
      <w:r w:rsidR="00C078FE">
        <w:rPr>
          <w:rFonts w:eastAsiaTheme="minorHAnsi" w:hint="eastAsia"/>
          <w:sz w:val="20"/>
          <w:szCs w:val="20"/>
        </w:rPr>
        <w:t>どれくらい</w:t>
      </w:r>
      <w:r w:rsidRPr="00491755">
        <w:rPr>
          <w:rFonts w:eastAsiaTheme="minorHAnsi" w:hint="eastAsia"/>
          <w:sz w:val="20"/>
          <w:szCs w:val="20"/>
        </w:rPr>
        <w:t>高</w:t>
      </w:r>
      <w:r w:rsidR="00C078FE">
        <w:rPr>
          <w:rFonts w:eastAsiaTheme="minorHAnsi" w:hint="eastAsia"/>
          <w:sz w:val="20"/>
          <w:szCs w:val="20"/>
        </w:rPr>
        <w:t>いのかですらわからないような高さだ……</w:t>
      </w:r>
    </w:p>
    <w:p w:rsidR="00930806" w:rsidRPr="00491755" w:rsidRDefault="00930806" w:rsidP="00AD6416">
      <w:pPr>
        <w:ind w:firstLineChars="200" w:firstLine="400"/>
        <w:rPr>
          <w:rFonts w:eastAsiaTheme="minorHAnsi" w:hint="eastAsia"/>
          <w:sz w:val="20"/>
          <w:szCs w:val="20"/>
        </w:rPr>
      </w:pPr>
      <w:r w:rsidRPr="00491755">
        <w:rPr>
          <w:rFonts w:eastAsiaTheme="minorHAnsi" w:hint="eastAsia"/>
          <w:sz w:val="20"/>
          <w:szCs w:val="20"/>
        </w:rPr>
        <w:t>あなたはこの塔から脱出するため、塔の中へ潜り込んだら、塔の中では欠けた部屋や危険な針だらけ。次の階までの階段を探すためには、手に入れる魔法の設計図を使って、新の部屋を階段までの通路にはめ込まれると階段まで行ける。</w:t>
      </w:r>
    </w:p>
    <w:p w:rsidR="00930806" w:rsidRPr="00491755" w:rsidRDefault="00930806" w:rsidP="00930806">
      <w:pPr>
        <w:ind w:firstLineChars="200" w:firstLine="400"/>
        <w:rPr>
          <w:rFonts w:eastAsiaTheme="minorHAnsi"/>
          <w:sz w:val="20"/>
          <w:szCs w:val="20"/>
        </w:rPr>
      </w:pPr>
      <w:r w:rsidRPr="00491755">
        <w:rPr>
          <w:rFonts w:eastAsiaTheme="minorHAnsi" w:hint="eastAsia"/>
          <w:sz w:val="20"/>
          <w:szCs w:val="20"/>
        </w:rPr>
        <w:t>急げないと、この塔の中の何かが、襲われてくるかもしれない、あなたは、この塔から脱出できるのかな？</w:t>
      </w:r>
    </w:p>
    <w:p w:rsidR="00930806" w:rsidRPr="00491755" w:rsidRDefault="00930806" w:rsidP="00930806">
      <w:pPr>
        <w:rPr>
          <w:rFonts w:eastAsiaTheme="minorHAnsi"/>
          <w:sz w:val="20"/>
          <w:szCs w:val="20"/>
        </w:rPr>
      </w:pPr>
    </w:p>
    <w:p w:rsidR="00930806" w:rsidRPr="00AC5644" w:rsidRDefault="00930806" w:rsidP="00AC5644">
      <w:pPr>
        <w:pStyle w:val="a8"/>
        <w:spacing w:line="360" w:lineRule="exact"/>
        <w:rPr>
          <w:b/>
          <w:bCs/>
          <w:sz w:val="24"/>
          <w:szCs w:val="28"/>
        </w:rPr>
      </w:pPr>
      <w:r w:rsidRPr="00AC5644">
        <w:rPr>
          <w:rFonts w:hint="eastAsia"/>
          <w:b/>
          <w:bCs/>
          <w:sz w:val="24"/>
          <w:szCs w:val="28"/>
        </w:rPr>
        <w:t>【ゲームルール】</w:t>
      </w:r>
    </w:p>
    <w:p w:rsidR="00930806" w:rsidRPr="00491755" w:rsidRDefault="00930806" w:rsidP="00AD6416">
      <w:pPr>
        <w:ind w:firstLineChars="200" w:firstLine="400"/>
        <w:rPr>
          <w:rFonts w:eastAsiaTheme="minorHAnsi" w:hint="eastAsia"/>
          <w:sz w:val="20"/>
          <w:szCs w:val="20"/>
        </w:rPr>
      </w:pPr>
      <w:r w:rsidRPr="00491755">
        <w:rPr>
          <w:rFonts w:eastAsiaTheme="minorHAnsi" w:hint="eastAsia"/>
          <w:sz w:val="20"/>
          <w:szCs w:val="20"/>
        </w:rPr>
        <w:t>塔の一層は、</w:t>
      </w:r>
      <w:r w:rsidRPr="00491755">
        <w:rPr>
          <w:rFonts w:eastAsiaTheme="minorHAnsi"/>
          <w:sz w:val="20"/>
          <w:szCs w:val="20"/>
        </w:rPr>
        <w:t>3マス</w:t>
      </w:r>
      <w:r w:rsidRPr="00491755">
        <w:rPr>
          <w:rFonts w:eastAsiaTheme="minorHAnsi" w:cs="ＭＳ 明朝" w:hint="eastAsia"/>
          <w:sz w:val="20"/>
          <w:szCs w:val="20"/>
        </w:rPr>
        <w:t>＊</w:t>
      </w:r>
      <w:r w:rsidRPr="00491755">
        <w:rPr>
          <w:rFonts w:eastAsiaTheme="minorHAnsi"/>
          <w:sz w:val="20"/>
          <w:szCs w:val="20"/>
        </w:rPr>
        <w:t>3マスの部屋でマップを出来上がっている、</w:t>
      </w:r>
      <w:r w:rsidRPr="00491755">
        <w:rPr>
          <w:rFonts w:eastAsiaTheme="minorHAnsi" w:hint="eastAsia"/>
          <w:sz w:val="20"/>
          <w:szCs w:val="20"/>
        </w:rPr>
        <w:t>部屋が設置してない処に入るためには、手元に持つ部屋の設計図を使って部屋を設置する。そしたら新しい部屋まで行けることができる。</w:t>
      </w:r>
    </w:p>
    <w:p w:rsidR="00930806" w:rsidRPr="00491755" w:rsidRDefault="00930806" w:rsidP="00AD6416">
      <w:pPr>
        <w:ind w:firstLineChars="200" w:firstLine="400"/>
        <w:rPr>
          <w:rFonts w:eastAsiaTheme="minorHAnsi" w:hint="eastAsia"/>
          <w:sz w:val="20"/>
          <w:szCs w:val="20"/>
        </w:rPr>
      </w:pPr>
      <w:r w:rsidRPr="00491755">
        <w:rPr>
          <w:rFonts w:eastAsiaTheme="minorHAnsi" w:hint="eastAsia"/>
          <w:sz w:val="20"/>
          <w:szCs w:val="20"/>
        </w:rPr>
        <w:t>階層のゴールまで辿りついたら、階段があります、そこに入ると次の階まだ下がることができる。部屋の設計図は、新しい部屋に入る時部屋の中に設置しているか、次の階に下がるともらえる。設計図は、新しい部屋を設置する時に、自動的に部屋の中に宝箱が生成する。</w:t>
      </w:r>
      <w:r w:rsidR="00B37C01" w:rsidRPr="00491755">
        <w:rPr>
          <w:rFonts w:eastAsiaTheme="minorHAnsi" w:hint="eastAsia"/>
          <w:sz w:val="20"/>
          <w:szCs w:val="20"/>
        </w:rPr>
        <w:t>部屋の向きが合わせるようにうまく設置すると、</w:t>
      </w:r>
    </w:p>
    <w:p w:rsidR="00930806" w:rsidRPr="00491755" w:rsidRDefault="00930806" w:rsidP="00930806">
      <w:pPr>
        <w:ind w:firstLineChars="200" w:firstLine="400"/>
        <w:rPr>
          <w:rFonts w:eastAsiaTheme="minorHAnsi"/>
          <w:sz w:val="20"/>
          <w:szCs w:val="20"/>
        </w:rPr>
      </w:pPr>
      <w:r w:rsidRPr="00491755">
        <w:rPr>
          <w:rFonts w:eastAsiaTheme="minorHAnsi" w:hint="eastAsia"/>
          <w:sz w:val="20"/>
          <w:szCs w:val="20"/>
        </w:rPr>
        <w:t>部屋の中の針を触っちゃたら、部屋に入る時の位置に戻されリトライになる。毎階には制限時間があり、時間が尽きると追跡するゴーストが出てくる。ゴーストに捕まるとゲームオーバーです。</w:t>
      </w:r>
    </w:p>
    <w:p w:rsidR="00930806" w:rsidRPr="00491755" w:rsidRDefault="00930806" w:rsidP="00AC5644">
      <w:pPr>
        <w:spacing w:line="360" w:lineRule="exact"/>
        <w:rPr>
          <w:rFonts w:eastAsiaTheme="minorHAnsi"/>
          <w:sz w:val="20"/>
          <w:szCs w:val="20"/>
        </w:rPr>
      </w:pPr>
    </w:p>
    <w:p w:rsidR="00930806" w:rsidRPr="00AC5644" w:rsidRDefault="00930806" w:rsidP="00AC5644">
      <w:pPr>
        <w:pStyle w:val="a8"/>
        <w:spacing w:line="360" w:lineRule="exact"/>
        <w:rPr>
          <w:b/>
          <w:bCs/>
          <w:sz w:val="24"/>
          <w:szCs w:val="28"/>
        </w:rPr>
      </w:pPr>
      <w:r w:rsidRPr="00AC5644">
        <w:rPr>
          <w:rFonts w:hint="eastAsia"/>
          <w:b/>
          <w:bCs/>
          <w:sz w:val="24"/>
          <w:szCs w:val="28"/>
        </w:rPr>
        <w:t>【操作説明】</w:t>
      </w:r>
    </w:p>
    <w:p w:rsidR="00930806" w:rsidRPr="00491755" w:rsidRDefault="00883777" w:rsidP="00E25999">
      <w:pPr>
        <w:jc w:val="center"/>
        <w:rPr>
          <w:rFonts w:eastAsiaTheme="minorHAnsi"/>
        </w:rPr>
      </w:pPr>
      <w:r>
        <w:rPr>
          <w:rFonts w:eastAsia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184.5pt">
            <v:imagedata r:id="rId8" o:title="joyconbmp" croptop="4352f" cropbottom="29568f" cropright="1536f"/>
          </v:shape>
        </w:pict>
      </w:r>
    </w:p>
    <w:p w:rsidR="00930806" w:rsidRPr="00AC5644" w:rsidRDefault="00930806" w:rsidP="00AC5644">
      <w:pPr>
        <w:spacing w:line="360" w:lineRule="exact"/>
        <w:rPr>
          <w:rFonts w:eastAsiaTheme="minorHAnsi"/>
          <w:b/>
          <w:bCs/>
          <w:sz w:val="24"/>
          <w:szCs w:val="28"/>
        </w:rPr>
      </w:pPr>
      <w:r w:rsidRPr="00AC5644">
        <w:rPr>
          <w:rFonts w:eastAsiaTheme="minorHAnsi" w:hint="eastAsia"/>
          <w:b/>
          <w:bCs/>
          <w:sz w:val="24"/>
          <w:szCs w:val="28"/>
        </w:rPr>
        <w:t>【セールスポイント】</w:t>
      </w:r>
    </w:p>
    <w:p w:rsidR="00E25999" w:rsidRPr="00491755" w:rsidRDefault="00E25999" w:rsidP="00E25999">
      <w:pPr>
        <w:pStyle w:val="a7"/>
        <w:numPr>
          <w:ilvl w:val="0"/>
          <w:numId w:val="1"/>
        </w:numPr>
        <w:ind w:leftChars="0"/>
        <w:rPr>
          <w:rFonts w:eastAsiaTheme="minorHAnsi"/>
          <w:b/>
          <w:bCs/>
        </w:rPr>
      </w:pPr>
      <w:r w:rsidRPr="00491755">
        <w:rPr>
          <w:rFonts w:eastAsiaTheme="minorHAnsi" w:hint="eastAsia"/>
          <w:b/>
          <w:bCs/>
        </w:rPr>
        <w:t>新感覚パズルアクションゲーム</w:t>
      </w:r>
    </w:p>
    <w:p w:rsidR="009F52EB" w:rsidRPr="00491755" w:rsidRDefault="009F52EB" w:rsidP="00AD6416">
      <w:pPr>
        <w:ind w:firstLineChars="200" w:firstLine="420"/>
        <w:rPr>
          <w:rFonts w:eastAsiaTheme="minorHAnsi" w:hint="eastAsia"/>
        </w:rPr>
      </w:pPr>
      <w:r w:rsidRPr="00491755">
        <w:rPr>
          <w:rFonts w:eastAsiaTheme="minorHAnsi" w:hint="eastAsia"/>
        </w:rPr>
        <w:t>アクションゲームでありながら、部屋の設置や制限時間の分配でパズル要素も取り入れて、ステージにパズルを出すじゃなくてステージ全体がパズルになる。</w:t>
      </w:r>
    </w:p>
    <w:p w:rsidR="009F52EB" w:rsidRPr="00491755" w:rsidRDefault="009F52EB" w:rsidP="009F52EB">
      <w:pPr>
        <w:pStyle w:val="a7"/>
        <w:numPr>
          <w:ilvl w:val="0"/>
          <w:numId w:val="1"/>
        </w:numPr>
        <w:ind w:leftChars="0"/>
        <w:rPr>
          <w:rFonts w:eastAsiaTheme="minorHAnsi"/>
          <w:b/>
          <w:bCs/>
        </w:rPr>
      </w:pPr>
      <w:r w:rsidRPr="00491755">
        <w:rPr>
          <w:rFonts w:eastAsiaTheme="minorHAnsi" w:hint="eastAsia"/>
          <w:b/>
          <w:bCs/>
        </w:rPr>
        <w:lastRenderedPageBreak/>
        <w:t>自分でステージを作る</w:t>
      </w:r>
    </w:p>
    <w:p w:rsidR="009F52EB" w:rsidRPr="00AD6416" w:rsidRDefault="00491755" w:rsidP="00AD6416">
      <w:pPr>
        <w:ind w:firstLineChars="200" w:firstLine="420"/>
        <w:rPr>
          <w:rFonts w:hint="eastAsia"/>
        </w:rPr>
      </w:pPr>
      <w:r>
        <w:rPr>
          <w:rFonts w:eastAsiaTheme="minorHAnsi" w:hint="eastAsia"/>
        </w:rPr>
        <w:t>「</w:t>
      </w:r>
      <w:r w:rsidR="009F52EB" w:rsidRPr="00491755">
        <w:rPr>
          <w:rFonts w:eastAsiaTheme="minorHAnsi" w:hint="eastAsia"/>
        </w:rPr>
        <w:t>通路を</w:t>
      </w:r>
      <w:r>
        <w:rPr>
          <w:rFonts w:eastAsiaTheme="minorHAnsi" w:hint="eastAsia"/>
        </w:rPr>
        <w:t>繋ぐ」のコンセプト</w:t>
      </w:r>
      <w:r>
        <w:rPr>
          <w:rFonts w:asciiTheme="minorEastAsia" w:hAnsiTheme="minorEastAsia" w:hint="eastAsia"/>
        </w:rPr>
        <w:t>通</w:t>
      </w:r>
      <w:r>
        <w:rPr>
          <w:rFonts w:eastAsiaTheme="minorHAnsi" w:hint="eastAsia"/>
        </w:rPr>
        <w:t>り、部屋から部屋に渡る途中に、プレイヤーを走り回すため、進行するには必要な設計図を宝箱の中に入れて、自主的に宝箱の処に移動していく行為を作りだす。</w:t>
      </w:r>
    </w:p>
    <w:p w:rsidR="00491755" w:rsidRPr="00491755" w:rsidRDefault="00491755" w:rsidP="00491755">
      <w:pPr>
        <w:pStyle w:val="a7"/>
        <w:numPr>
          <w:ilvl w:val="0"/>
          <w:numId w:val="1"/>
        </w:numPr>
        <w:ind w:leftChars="0"/>
        <w:rPr>
          <w:rFonts w:eastAsiaTheme="minorHAnsi"/>
          <w:b/>
          <w:bCs/>
        </w:rPr>
      </w:pPr>
      <w:r w:rsidRPr="00491755">
        <w:rPr>
          <w:rFonts w:eastAsiaTheme="minorHAnsi" w:hint="eastAsia"/>
          <w:b/>
          <w:bCs/>
        </w:rPr>
        <w:t>ランダムじゃないランダムダンジョン</w:t>
      </w:r>
    </w:p>
    <w:p w:rsidR="009F52EB" w:rsidRDefault="00491755" w:rsidP="00AD6416">
      <w:pPr>
        <w:ind w:firstLineChars="200" w:firstLine="420"/>
        <w:rPr>
          <w:rFonts w:eastAsiaTheme="minorHAnsi" w:hint="eastAsia"/>
        </w:rPr>
      </w:pPr>
      <w:r w:rsidRPr="00491755">
        <w:rPr>
          <w:rFonts w:eastAsiaTheme="minorHAnsi" w:hint="eastAsia"/>
        </w:rPr>
        <w:t>進む道は決まったけど、部屋の内部構成ははめ込む時にランダムで決める。進みやすい構成もあるが、逆に非常に面倒な部屋も出てくる。宝箱も、予め設置した物とあらゆる所に出るボーナス箱があります。部屋が足りない時、時間を使って宝箱を取るか、次の部屋</w:t>
      </w:r>
      <w:r>
        <w:rPr>
          <w:rFonts w:eastAsiaTheme="minorHAnsi" w:hint="eastAsia"/>
        </w:rPr>
        <w:t>で</w:t>
      </w:r>
      <w:r w:rsidRPr="00491755">
        <w:rPr>
          <w:rFonts w:eastAsiaTheme="minorHAnsi" w:hint="eastAsia"/>
        </w:rPr>
        <w:t>攻めるか、プレイヤーの選択次第です。</w:t>
      </w:r>
    </w:p>
    <w:p w:rsidR="00491755" w:rsidRPr="00491755" w:rsidRDefault="00491755" w:rsidP="00491755">
      <w:pPr>
        <w:pStyle w:val="a7"/>
        <w:numPr>
          <w:ilvl w:val="0"/>
          <w:numId w:val="1"/>
        </w:numPr>
        <w:ind w:leftChars="0"/>
        <w:rPr>
          <w:rFonts w:eastAsiaTheme="minorHAnsi"/>
          <w:b/>
          <w:bCs/>
        </w:rPr>
      </w:pPr>
      <w:r w:rsidRPr="00491755">
        <w:rPr>
          <w:rFonts w:eastAsiaTheme="minorHAnsi" w:hint="eastAsia"/>
          <w:b/>
          <w:bCs/>
        </w:rPr>
        <w:t>ほぼすべて自作素材</w:t>
      </w:r>
    </w:p>
    <w:p w:rsidR="00491755" w:rsidRDefault="00491755" w:rsidP="00491755">
      <w:pPr>
        <w:ind w:firstLineChars="200" w:firstLine="420"/>
        <w:rPr>
          <w:rFonts w:eastAsiaTheme="minorHAnsi"/>
        </w:rPr>
      </w:pPr>
      <w:r>
        <w:rPr>
          <w:rFonts w:eastAsiaTheme="minorHAnsi" w:hint="eastAsia"/>
        </w:rPr>
        <w:t>「</w:t>
      </w:r>
      <w:r w:rsidRPr="00491755">
        <w:rPr>
          <w:rFonts w:eastAsiaTheme="minorHAnsi" w:hint="eastAsia"/>
        </w:rPr>
        <w:t>自分一人ではどこまで作れるのかを試したい</w:t>
      </w:r>
      <w:r>
        <w:rPr>
          <w:rFonts w:eastAsiaTheme="minorHAnsi" w:hint="eastAsia"/>
        </w:rPr>
        <w:t>」と「</w:t>
      </w:r>
      <w:r w:rsidRPr="00491755">
        <w:rPr>
          <w:rFonts w:eastAsiaTheme="minorHAnsi" w:hint="eastAsia"/>
        </w:rPr>
        <w:t>ゲーム内のアートとミュージック</w:t>
      </w:r>
      <w:r>
        <w:rPr>
          <w:rFonts w:eastAsiaTheme="minorHAnsi" w:hint="eastAsia"/>
        </w:rPr>
        <w:t>の方向性を一致する」のため</w:t>
      </w:r>
      <w:r w:rsidRPr="00491755">
        <w:rPr>
          <w:rFonts w:eastAsiaTheme="minorHAnsi" w:hint="eastAsia"/>
        </w:rPr>
        <w:t>、ソースコードはともかく、ゲーム内で使用したすべての画像素材と一部の</w:t>
      </w:r>
      <w:r w:rsidRPr="00491755">
        <w:rPr>
          <w:rFonts w:eastAsiaTheme="minorHAnsi"/>
        </w:rPr>
        <w:t>BGMとサウンドエフェクトは自作です。簡単なレトロゲームの雰囲気をコンセプトとして、自分の腕所と相応な出來と思います。</w:t>
      </w:r>
    </w:p>
    <w:p w:rsidR="00491755" w:rsidRPr="00491755" w:rsidRDefault="00491755" w:rsidP="00491755">
      <w:pPr>
        <w:rPr>
          <w:rFonts w:eastAsiaTheme="minorHAnsi"/>
        </w:rPr>
      </w:pPr>
    </w:p>
    <w:p w:rsidR="00491755" w:rsidRPr="00AC5644" w:rsidRDefault="00491755" w:rsidP="00AC5644">
      <w:pPr>
        <w:spacing w:line="360" w:lineRule="exact"/>
        <w:rPr>
          <w:rFonts w:eastAsiaTheme="minorHAnsi"/>
          <w:b/>
          <w:bCs/>
          <w:sz w:val="24"/>
          <w:szCs w:val="28"/>
        </w:rPr>
      </w:pPr>
      <w:r w:rsidRPr="00AC5644">
        <w:rPr>
          <w:rFonts w:eastAsiaTheme="minorHAnsi" w:hint="eastAsia"/>
          <w:b/>
          <w:bCs/>
          <w:sz w:val="24"/>
          <w:szCs w:val="28"/>
        </w:rPr>
        <w:t>【ゲーム画面】</w:t>
      </w:r>
    </w:p>
    <w:p w:rsidR="00930806" w:rsidRPr="00491755" w:rsidRDefault="00AD6416" w:rsidP="00AD6416">
      <w:pPr>
        <w:jc w:val="right"/>
        <w:rPr>
          <w:rFonts w:eastAsiaTheme="minorHAnsi"/>
        </w:rPr>
      </w:pPr>
      <w:r>
        <w:rPr>
          <w:rFonts w:eastAsiaTheme="minorHAnsi"/>
        </w:rPr>
        <w:pict>
          <v:shape id="_x0000_i1096" type="#_x0000_t75" style="width:261pt;height:147pt">
            <v:imagedata r:id="rId9" o:title="XAL02100132148-20190913-0009"/>
          </v:shape>
        </w:pict>
      </w:r>
      <w:r>
        <w:rPr>
          <w:rFonts w:eastAsiaTheme="minorHAnsi"/>
        </w:rPr>
        <w:pict>
          <v:shape id="_x0000_i1097" type="#_x0000_t75" style="width:259.5pt;height:147pt">
            <v:imagedata r:id="rId10" o:title="XAL02100132148-20190913-0004"/>
          </v:shape>
        </w:pict>
      </w:r>
      <w:r>
        <w:rPr>
          <w:rFonts w:eastAsiaTheme="minorHAnsi"/>
        </w:rPr>
        <w:pict>
          <v:shape id="_x0000_i1099" type="#_x0000_t75" style="width:261pt;height:147pt">
            <v:imagedata r:id="rId11" o:title="XAL02100132148-20190913-0006"/>
          </v:shape>
        </w:pict>
      </w:r>
      <w:r>
        <w:rPr>
          <w:rFonts w:eastAsiaTheme="minorHAnsi"/>
        </w:rPr>
        <w:pict>
          <v:shape id="_x0000_i1098" type="#_x0000_t75" style="width:259.5pt;height:147pt">
            <v:imagedata r:id="rId12" o:title="XAL02100132148-20190913-0008"/>
            <v:shadow on="t" opacity=".5" offset="6pt,6pt"/>
          </v:shape>
        </w:pict>
      </w:r>
      <w:bookmarkStart w:id="0" w:name="_GoBack"/>
      <w:bookmarkEnd w:id="0"/>
      <w:r>
        <w:rPr>
          <w:rFonts w:eastAsiaTheme="minorHAnsi"/>
        </w:rPr>
        <w:pict>
          <v:shape id="_x0000_i1104" type="#_x0000_t75" style="width:259.5pt;height:147pt">
            <v:imagedata r:id="rId13" o:title="XAL02100132148-20190913-0007"/>
          </v:shape>
        </w:pict>
      </w:r>
      <w:r>
        <w:rPr>
          <w:rFonts w:eastAsiaTheme="minorHAnsi"/>
        </w:rPr>
        <w:pict>
          <v:shape id="_x0000_i1105" type="#_x0000_t75" style="width:259.5pt;height:147pt">
            <v:imagedata r:id="rId14" o:title="XAL02100132148-20190913-0012"/>
          </v:shape>
        </w:pict>
      </w:r>
    </w:p>
    <w:sectPr w:rsidR="00930806" w:rsidRPr="00491755" w:rsidSect="00930806">
      <w:headerReference w:type="default" r:id="rId15"/>
      <w:pgSz w:w="11906" w:h="16838"/>
      <w:pgMar w:top="720" w:right="720" w:bottom="720" w:left="720" w:header="851" w:footer="992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777" w:rsidRDefault="00883777" w:rsidP="00930806">
      <w:r>
        <w:separator/>
      </w:r>
    </w:p>
  </w:endnote>
  <w:endnote w:type="continuationSeparator" w:id="0">
    <w:p w:rsidR="00883777" w:rsidRDefault="00883777" w:rsidP="00930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777" w:rsidRDefault="00883777" w:rsidP="00930806">
      <w:r>
        <w:separator/>
      </w:r>
    </w:p>
  </w:footnote>
  <w:footnote w:type="continuationSeparator" w:id="0">
    <w:p w:rsidR="00883777" w:rsidRDefault="00883777" w:rsidP="009308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806" w:rsidRDefault="00930806" w:rsidP="00930806">
    <w:pPr>
      <w:pStyle w:val="a3"/>
      <w:jc w:val="left"/>
      <w:rPr>
        <w:rFonts w:eastAsiaTheme="minorHAnsi"/>
      </w:rPr>
    </w:pPr>
    <w:r w:rsidRPr="00930806">
      <w:rPr>
        <w:rFonts w:eastAsiaTheme="minorHAnsi" w:hint="eastAsia"/>
      </w:rPr>
      <w:t>三校合同コンテスト参加作品</w:t>
    </w:r>
    <w:r w:rsidR="00491755">
      <w:rPr>
        <w:rFonts w:eastAsiaTheme="minorHAnsi" w:hint="eastAsia"/>
      </w:rPr>
      <w:t>「G</w:t>
    </w:r>
    <w:r w:rsidR="00491755">
      <w:rPr>
        <w:rFonts w:eastAsiaTheme="minorHAnsi"/>
      </w:rPr>
      <w:t>oing Down Not So Straight</w:t>
    </w:r>
    <w:r w:rsidR="00491755">
      <w:rPr>
        <w:rFonts w:eastAsiaTheme="minorHAnsi" w:hint="eastAsia"/>
      </w:rPr>
      <w:t>」</w:t>
    </w:r>
    <w:r w:rsidRPr="00930806">
      <w:rPr>
        <w:rFonts w:eastAsiaTheme="minorHAnsi" w:hint="eastAsia"/>
      </w:rPr>
      <w:t>マニュアル</w:t>
    </w:r>
    <w:r>
      <w:rPr>
        <w:rFonts w:eastAsiaTheme="minorHAnsi" w:hint="eastAsia"/>
      </w:rPr>
      <w:t xml:space="preserve">　</w:t>
    </w:r>
  </w:p>
  <w:p w:rsidR="00930806" w:rsidRPr="00930806" w:rsidRDefault="00930806" w:rsidP="00930806">
    <w:pPr>
      <w:pStyle w:val="a3"/>
      <w:jc w:val="right"/>
      <w:rPr>
        <w:rFonts w:eastAsiaTheme="minorHAnsi"/>
      </w:rPr>
    </w:pPr>
    <w:r>
      <w:rPr>
        <w:rFonts w:eastAsiaTheme="minorHAnsi" w:hint="eastAsia"/>
      </w:rPr>
      <w:t>TH_AT12E353_38_フォンリウェイ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C6EAC"/>
    <w:multiLevelType w:val="hybridMultilevel"/>
    <w:tmpl w:val="38384F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06"/>
    <w:rsid w:val="00491755"/>
    <w:rsid w:val="0078300B"/>
    <w:rsid w:val="007E058D"/>
    <w:rsid w:val="00883777"/>
    <w:rsid w:val="00930806"/>
    <w:rsid w:val="009F52EB"/>
    <w:rsid w:val="00AC5644"/>
    <w:rsid w:val="00AD6416"/>
    <w:rsid w:val="00B37C01"/>
    <w:rsid w:val="00C078FE"/>
    <w:rsid w:val="00CF0995"/>
    <w:rsid w:val="00E25999"/>
    <w:rsid w:val="00F0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192622"/>
  <w15:chartTrackingRefBased/>
  <w15:docId w15:val="{B6D619C6-D0CE-4CFE-B9E7-93E4191B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080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30806"/>
  </w:style>
  <w:style w:type="paragraph" w:styleId="a5">
    <w:name w:val="footer"/>
    <w:basedOn w:val="a"/>
    <w:link w:val="a6"/>
    <w:uiPriority w:val="99"/>
    <w:unhideWhenUsed/>
    <w:rsid w:val="0093080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30806"/>
  </w:style>
  <w:style w:type="paragraph" w:styleId="a7">
    <w:name w:val="List Paragraph"/>
    <w:basedOn w:val="a"/>
    <w:uiPriority w:val="34"/>
    <w:qFormat/>
    <w:rsid w:val="00E25999"/>
    <w:pPr>
      <w:ind w:leftChars="400" w:left="840"/>
    </w:pPr>
  </w:style>
  <w:style w:type="paragraph" w:styleId="a8">
    <w:name w:val="No Spacing"/>
    <w:uiPriority w:val="1"/>
    <w:qFormat/>
    <w:rsid w:val="00AC564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THS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 Futaba</dc:creator>
  <cp:keywords/>
  <dc:description/>
  <cp:lastModifiedBy>hal</cp:lastModifiedBy>
  <cp:revision>4</cp:revision>
  <dcterms:created xsi:type="dcterms:W3CDTF">2019-09-13T01:10:00Z</dcterms:created>
  <dcterms:modified xsi:type="dcterms:W3CDTF">2019-09-13T12:15:00Z</dcterms:modified>
</cp:coreProperties>
</file>