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DABBCC" w14:textId="77777777" w:rsidR="000840F5" w:rsidRPr="000840F5" w:rsidRDefault="000840F5" w:rsidP="000840F5">
      <w:pPr>
        <w:spacing w:after="200" w:line="276" w:lineRule="auto"/>
        <w:rPr>
          <w:rFonts w:ascii="Georgia" w:eastAsia="Times New Roman" w:hAnsi="Georgia" w:cs="Times New Roman"/>
          <w:lang w:bidi="en-US"/>
        </w:rPr>
      </w:pPr>
      <w:bookmarkStart w:id="0" w:name="_GoBack"/>
      <w:bookmarkEnd w:id="0"/>
      <w:r w:rsidRPr="000840F5">
        <w:rPr>
          <w:rFonts w:ascii="Georgia" w:eastAsia="Times New Roman" w:hAnsi="Georgia" w:cs="Times New Roman"/>
          <w:lang w:bidi="en-US"/>
        </w:rPr>
        <w:t>Name:  __________________________</w:t>
      </w:r>
    </w:p>
    <w:p w14:paraId="7F636642" w14:textId="77777777" w:rsidR="000840F5" w:rsidRPr="000840F5" w:rsidRDefault="000840F5" w:rsidP="000840F5">
      <w:pPr>
        <w:pBdr>
          <w:bottom w:val="single" w:sz="4" w:space="1" w:color="auto"/>
        </w:pBdr>
        <w:tabs>
          <w:tab w:val="right" w:pos="9360"/>
        </w:tabs>
        <w:spacing w:after="200" w:line="240" w:lineRule="auto"/>
        <w:contextualSpacing/>
        <w:rPr>
          <w:rFonts w:ascii="Constantia" w:eastAsia="Times New Roman" w:hAnsi="Constantia" w:cs="Times New Roman"/>
          <w:spacing w:val="5"/>
          <w:sz w:val="30"/>
          <w:szCs w:val="52"/>
          <w:lang w:bidi="en-US"/>
        </w:rPr>
      </w:pPr>
      <w:r w:rsidRPr="000840F5">
        <w:rPr>
          <w:rFonts w:ascii="Constantia" w:eastAsia="Times New Roman" w:hAnsi="Constantia" w:cs="Times New Roman"/>
          <w:i/>
          <w:spacing w:val="5"/>
          <w:sz w:val="30"/>
          <w:szCs w:val="52"/>
          <w:lang w:bidi="en-US"/>
        </w:rPr>
        <w:t xml:space="preserve">The Men Who Built </w:t>
      </w:r>
      <w:smartTag w:uri="urn:schemas-microsoft-com:office:smarttags" w:element="country-region">
        <w:smartTag w:uri="urn:schemas-microsoft-com:office:smarttags" w:element="place">
          <w:r w:rsidRPr="000840F5">
            <w:rPr>
              <w:rFonts w:ascii="Constantia" w:eastAsia="Times New Roman" w:hAnsi="Constantia" w:cs="Times New Roman"/>
              <w:i/>
              <w:spacing w:val="5"/>
              <w:sz w:val="30"/>
              <w:szCs w:val="52"/>
              <w:lang w:bidi="en-US"/>
            </w:rPr>
            <w:t>America</w:t>
          </w:r>
        </w:smartTag>
      </w:smartTag>
      <w:r w:rsidRPr="000840F5">
        <w:rPr>
          <w:rFonts w:ascii="Constantia" w:eastAsia="Times New Roman" w:hAnsi="Constantia" w:cs="Times New Roman"/>
          <w:spacing w:val="5"/>
          <w:sz w:val="30"/>
          <w:szCs w:val="52"/>
          <w:lang w:bidi="en-US"/>
        </w:rPr>
        <w:tab/>
        <w:t>Episode 2: “Oil Strike” – John D. Rockefeller</w:t>
      </w:r>
    </w:p>
    <w:p w14:paraId="2356FA6C" w14:textId="77777777" w:rsidR="000840F5" w:rsidRPr="000840F5" w:rsidRDefault="000840F5" w:rsidP="000840F5">
      <w:pPr>
        <w:numPr>
          <w:ilvl w:val="0"/>
          <w:numId w:val="1"/>
        </w:numPr>
        <w:spacing w:after="200" w:line="276" w:lineRule="auto"/>
        <w:ind w:left="360"/>
        <w:contextualSpacing/>
        <w:rPr>
          <w:rFonts w:ascii="Georgia" w:eastAsia="Times New Roman" w:hAnsi="Georgia" w:cs="Times New Roman"/>
          <w:sz w:val="20"/>
          <w:lang w:bidi="en-US"/>
        </w:rPr>
      </w:pPr>
      <w:r w:rsidRPr="000840F5">
        <w:rPr>
          <w:rFonts w:ascii="Georgia" w:eastAsia="Times New Roman" w:hAnsi="Georgia" w:cs="Times New Roman"/>
          <w:sz w:val="20"/>
          <w:lang w:bidi="en-US"/>
        </w:rPr>
        <w:t>What was the problem with Rockefeller’s deal with Cornelius Vanderbilt?</w:t>
      </w:r>
    </w:p>
    <w:p w14:paraId="5AD1D23B" w14:textId="77777777" w:rsidR="000840F5" w:rsidRPr="000840F5" w:rsidRDefault="000840F5" w:rsidP="000840F5">
      <w:pPr>
        <w:spacing w:after="200" w:line="276" w:lineRule="auto"/>
        <w:ind w:left="360"/>
        <w:contextualSpacing/>
        <w:rPr>
          <w:rFonts w:ascii="Georgia" w:eastAsia="Times New Roman" w:hAnsi="Georgia" w:cs="Times New Roman"/>
          <w:sz w:val="20"/>
          <w:lang w:bidi="en-US"/>
        </w:rPr>
      </w:pPr>
    </w:p>
    <w:p w14:paraId="3E7B08D6" w14:textId="77777777" w:rsidR="000840F5" w:rsidRPr="000840F5" w:rsidRDefault="000840F5" w:rsidP="000840F5">
      <w:pPr>
        <w:numPr>
          <w:ilvl w:val="0"/>
          <w:numId w:val="1"/>
        </w:numPr>
        <w:spacing w:after="200" w:line="276" w:lineRule="auto"/>
        <w:ind w:left="360"/>
        <w:contextualSpacing/>
        <w:rPr>
          <w:rFonts w:ascii="Georgia" w:eastAsia="Times New Roman" w:hAnsi="Georgia" w:cs="Times New Roman"/>
          <w:sz w:val="20"/>
          <w:lang w:bidi="en-US"/>
        </w:rPr>
      </w:pPr>
      <w:r w:rsidRPr="000840F5">
        <w:rPr>
          <w:rFonts w:ascii="Georgia" w:eastAsia="Times New Roman" w:hAnsi="Georgia" w:cs="Times New Roman"/>
          <w:sz w:val="20"/>
          <w:lang w:bidi="en-US"/>
        </w:rPr>
        <w:t>John D. Rockefeller had helped support his family because of his troubled father.  What was the occupation of William A. Rockefeller, John’s father?</w:t>
      </w:r>
    </w:p>
    <w:p w14:paraId="110EC6B2" w14:textId="77777777" w:rsidR="000840F5" w:rsidRPr="000840F5" w:rsidRDefault="000840F5" w:rsidP="000840F5">
      <w:pPr>
        <w:spacing w:after="200" w:line="276" w:lineRule="auto"/>
        <w:ind w:left="360"/>
        <w:contextualSpacing/>
        <w:rPr>
          <w:rFonts w:ascii="Georgia" w:eastAsia="Times New Roman" w:hAnsi="Georgia" w:cs="Times New Roman"/>
          <w:sz w:val="20"/>
          <w:lang w:bidi="en-US"/>
        </w:rPr>
      </w:pPr>
    </w:p>
    <w:p w14:paraId="7EE9630B" w14:textId="77777777" w:rsidR="000840F5" w:rsidRPr="000840F5" w:rsidRDefault="000840F5" w:rsidP="000840F5">
      <w:pPr>
        <w:numPr>
          <w:ilvl w:val="0"/>
          <w:numId w:val="1"/>
        </w:numPr>
        <w:spacing w:after="200" w:line="276" w:lineRule="auto"/>
        <w:ind w:left="360"/>
        <w:contextualSpacing/>
        <w:rPr>
          <w:rFonts w:ascii="Georgia" w:eastAsia="Times New Roman" w:hAnsi="Georgia" w:cs="Times New Roman"/>
          <w:sz w:val="20"/>
          <w:lang w:bidi="en-US"/>
        </w:rPr>
      </w:pPr>
      <w:r w:rsidRPr="000840F5">
        <w:rPr>
          <w:rFonts w:ascii="Georgia" w:eastAsia="Times New Roman" w:hAnsi="Georgia" w:cs="Times New Roman"/>
          <w:sz w:val="20"/>
          <w:lang w:bidi="en-US"/>
        </w:rPr>
        <w:t>Rockefeller didn’t want to take the risk from finding oil wells.  He avoided it by taking over another step in the process.  What was that step?</w:t>
      </w:r>
    </w:p>
    <w:p w14:paraId="5A8988AB" w14:textId="77777777" w:rsidR="000840F5" w:rsidRPr="000840F5" w:rsidRDefault="000840F5" w:rsidP="000840F5">
      <w:pPr>
        <w:spacing w:after="200" w:line="276" w:lineRule="auto"/>
        <w:ind w:left="360"/>
        <w:contextualSpacing/>
        <w:rPr>
          <w:rFonts w:ascii="Georgia" w:eastAsia="Times New Roman" w:hAnsi="Georgia" w:cs="Times New Roman"/>
          <w:sz w:val="20"/>
          <w:lang w:bidi="en-US"/>
        </w:rPr>
      </w:pPr>
    </w:p>
    <w:p w14:paraId="694CE2B5" w14:textId="77777777" w:rsidR="000840F5" w:rsidRPr="000840F5" w:rsidRDefault="000840F5" w:rsidP="000840F5">
      <w:pPr>
        <w:numPr>
          <w:ilvl w:val="0"/>
          <w:numId w:val="1"/>
        </w:numPr>
        <w:spacing w:after="200" w:line="276" w:lineRule="auto"/>
        <w:ind w:left="360"/>
        <w:contextualSpacing/>
        <w:rPr>
          <w:rFonts w:ascii="Georgia" w:eastAsia="Times New Roman" w:hAnsi="Georgia" w:cs="Times New Roman"/>
          <w:sz w:val="20"/>
          <w:lang w:bidi="en-US"/>
        </w:rPr>
      </w:pPr>
      <w:r w:rsidRPr="000840F5">
        <w:rPr>
          <w:rFonts w:ascii="Georgia" w:eastAsia="Times New Roman" w:hAnsi="Georgia" w:cs="Times New Roman"/>
          <w:sz w:val="20"/>
          <w:lang w:bidi="en-US"/>
        </w:rPr>
        <w:t>According to Mr. Trump, “The people that really succeed in life are those who don’t _____________.”</w:t>
      </w:r>
    </w:p>
    <w:p w14:paraId="45A22ABF" w14:textId="77777777" w:rsidR="000840F5" w:rsidRPr="000840F5" w:rsidRDefault="000840F5" w:rsidP="000840F5">
      <w:pPr>
        <w:spacing w:after="200" w:line="276" w:lineRule="auto"/>
        <w:ind w:left="360"/>
        <w:contextualSpacing/>
        <w:rPr>
          <w:rFonts w:ascii="Georgia" w:eastAsia="Times New Roman" w:hAnsi="Georgia" w:cs="Times New Roman"/>
          <w:sz w:val="20"/>
          <w:lang w:bidi="en-US"/>
        </w:rPr>
      </w:pPr>
    </w:p>
    <w:p w14:paraId="794EB7ED" w14:textId="77777777" w:rsidR="000840F5" w:rsidRPr="000840F5" w:rsidRDefault="000840F5" w:rsidP="000840F5">
      <w:pPr>
        <w:numPr>
          <w:ilvl w:val="0"/>
          <w:numId w:val="1"/>
        </w:numPr>
        <w:spacing w:after="200" w:line="276" w:lineRule="auto"/>
        <w:ind w:left="360"/>
        <w:contextualSpacing/>
        <w:rPr>
          <w:rFonts w:ascii="Georgia" w:eastAsia="Times New Roman" w:hAnsi="Georgia" w:cs="Times New Roman"/>
          <w:sz w:val="20"/>
          <w:lang w:bidi="en-US"/>
        </w:rPr>
      </w:pPr>
      <w:r w:rsidRPr="000840F5">
        <w:rPr>
          <w:rFonts w:ascii="Georgia" w:eastAsia="Times New Roman" w:hAnsi="Georgia" w:cs="Times New Roman"/>
          <w:sz w:val="20"/>
          <w:lang w:bidi="en-US"/>
        </w:rPr>
        <w:t>Why did Rockefeller choose the name “Standard Oil?”</w:t>
      </w:r>
    </w:p>
    <w:p w14:paraId="5BF2F76E" w14:textId="77777777" w:rsidR="000840F5" w:rsidRPr="000840F5" w:rsidRDefault="000840F5" w:rsidP="000840F5">
      <w:pPr>
        <w:spacing w:after="200" w:line="276" w:lineRule="auto"/>
        <w:ind w:left="360"/>
        <w:contextualSpacing/>
        <w:rPr>
          <w:rFonts w:ascii="Georgia" w:eastAsia="Times New Roman" w:hAnsi="Georgia" w:cs="Times New Roman"/>
          <w:sz w:val="20"/>
          <w:lang w:bidi="en-US"/>
        </w:rPr>
      </w:pPr>
    </w:p>
    <w:p w14:paraId="130B2C60" w14:textId="77777777" w:rsidR="000840F5" w:rsidRPr="000840F5" w:rsidRDefault="000840F5" w:rsidP="000840F5">
      <w:pPr>
        <w:numPr>
          <w:ilvl w:val="0"/>
          <w:numId w:val="1"/>
        </w:numPr>
        <w:spacing w:after="200" w:line="276" w:lineRule="auto"/>
        <w:ind w:left="360"/>
        <w:contextualSpacing/>
        <w:rPr>
          <w:rFonts w:ascii="Georgia" w:eastAsia="Times New Roman" w:hAnsi="Georgia" w:cs="Times New Roman"/>
          <w:sz w:val="20"/>
          <w:lang w:bidi="en-US"/>
        </w:rPr>
      </w:pPr>
      <w:r w:rsidRPr="000840F5">
        <w:rPr>
          <w:rFonts w:ascii="Georgia" w:eastAsia="Times New Roman" w:hAnsi="Georgia" w:cs="Times New Roman"/>
          <w:sz w:val="20"/>
          <w:lang w:bidi="en-US"/>
        </w:rPr>
        <w:t>What did Rockefeller do with the profits from his deal with both major railroads?</w:t>
      </w:r>
    </w:p>
    <w:p w14:paraId="2EB22A8E" w14:textId="77777777" w:rsidR="000840F5" w:rsidRPr="000840F5" w:rsidRDefault="000840F5" w:rsidP="000840F5">
      <w:pPr>
        <w:spacing w:after="200" w:line="276" w:lineRule="auto"/>
        <w:ind w:left="360"/>
        <w:contextualSpacing/>
        <w:rPr>
          <w:rFonts w:ascii="Georgia" w:eastAsia="Times New Roman" w:hAnsi="Georgia" w:cs="Times New Roman"/>
          <w:sz w:val="20"/>
          <w:lang w:bidi="en-US"/>
        </w:rPr>
      </w:pPr>
    </w:p>
    <w:p w14:paraId="04174E99" w14:textId="77777777" w:rsidR="000840F5" w:rsidRPr="000840F5" w:rsidRDefault="000840F5" w:rsidP="000840F5">
      <w:pPr>
        <w:numPr>
          <w:ilvl w:val="0"/>
          <w:numId w:val="1"/>
        </w:numPr>
        <w:spacing w:after="200" w:line="276" w:lineRule="auto"/>
        <w:ind w:left="360"/>
        <w:contextualSpacing/>
        <w:rPr>
          <w:rFonts w:ascii="Georgia" w:eastAsia="Times New Roman" w:hAnsi="Georgia" w:cs="Times New Roman"/>
          <w:sz w:val="20"/>
          <w:lang w:bidi="en-US"/>
        </w:rPr>
      </w:pPr>
      <w:r w:rsidRPr="000840F5">
        <w:rPr>
          <w:rFonts w:ascii="Georgia" w:eastAsia="Times New Roman" w:hAnsi="Georgia" w:cs="Times New Roman"/>
          <w:sz w:val="20"/>
          <w:lang w:bidi="en-US"/>
        </w:rPr>
        <w:t xml:space="preserve">Rockefeller created </w:t>
      </w:r>
      <w:smartTag w:uri="urn:schemas-microsoft-com:office:smarttags" w:element="country-region">
        <w:smartTag w:uri="urn:schemas-microsoft-com:office:smarttags" w:element="place">
          <w:r w:rsidRPr="000840F5">
            <w:rPr>
              <w:rFonts w:ascii="Georgia" w:eastAsia="Times New Roman" w:hAnsi="Georgia" w:cs="Times New Roman"/>
              <w:sz w:val="20"/>
              <w:lang w:bidi="en-US"/>
            </w:rPr>
            <w:t>America</w:t>
          </w:r>
        </w:smartTag>
      </w:smartTag>
      <w:r w:rsidRPr="000840F5">
        <w:rPr>
          <w:rFonts w:ascii="Georgia" w:eastAsia="Times New Roman" w:hAnsi="Georgia" w:cs="Times New Roman"/>
          <w:sz w:val="20"/>
          <w:lang w:bidi="en-US"/>
        </w:rPr>
        <w:t>’s first monopoly.  Vanderbilt realized that Rockefeller was too powerful and decided to “take him down.”  How did Vanderbilt try to accomplish this?</w:t>
      </w:r>
    </w:p>
    <w:p w14:paraId="0D2F023A" w14:textId="77777777" w:rsidR="000840F5" w:rsidRPr="000840F5" w:rsidRDefault="000840F5" w:rsidP="000840F5">
      <w:pPr>
        <w:spacing w:after="200" w:line="276" w:lineRule="auto"/>
        <w:ind w:left="360"/>
        <w:contextualSpacing/>
        <w:rPr>
          <w:rFonts w:ascii="Georgia" w:eastAsia="Times New Roman" w:hAnsi="Georgia" w:cs="Times New Roman"/>
          <w:sz w:val="20"/>
          <w:lang w:bidi="en-US"/>
        </w:rPr>
      </w:pPr>
    </w:p>
    <w:p w14:paraId="5F7518DA" w14:textId="77777777" w:rsidR="000840F5" w:rsidRPr="000840F5" w:rsidRDefault="000840F5" w:rsidP="000840F5">
      <w:pPr>
        <w:numPr>
          <w:ilvl w:val="0"/>
          <w:numId w:val="1"/>
        </w:numPr>
        <w:spacing w:after="200" w:line="276" w:lineRule="auto"/>
        <w:ind w:left="360"/>
        <w:contextualSpacing/>
        <w:rPr>
          <w:rFonts w:ascii="Georgia" w:eastAsia="Times New Roman" w:hAnsi="Georgia" w:cs="Times New Roman"/>
          <w:sz w:val="20"/>
          <w:lang w:bidi="en-US"/>
        </w:rPr>
      </w:pPr>
      <w:r w:rsidRPr="000840F5">
        <w:rPr>
          <w:rFonts w:ascii="Georgia" w:eastAsia="Times New Roman" w:hAnsi="Georgia" w:cs="Times New Roman"/>
          <w:sz w:val="20"/>
          <w:lang w:bidi="en-US"/>
        </w:rPr>
        <w:t>How did Rockefeller attempt to solve the problem created by Vanderbilt?</w:t>
      </w:r>
    </w:p>
    <w:p w14:paraId="2A473C5D" w14:textId="77777777" w:rsidR="000840F5" w:rsidRPr="000840F5" w:rsidRDefault="000840F5" w:rsidP="000840F5">
      <w:pPr>
        <w:spacing w:after="200" w:line="276" w:lineRule="auto"/>
        <w:ind w:left="360"/>
        <w:contextualSpacing/>
        <w:rPr>
          <w:rFonts w:ascii="Georgia" w:eastAsia="Times New Roman" w:hAnsi="Georgia" w:cs="Times New Roman"/>
          <w:sz w:val="20"/>
          <w:lang w:bidi="en-US"/>
        </w:rPr>
      </w:pPr>
    </w:p>
    <w:p w14:paraId="09E3751C" w14:textId="77777777" w:rsidR="000840F5" w:rsidRPr="000840F5" w:rsidRDefault="000840F5" w:rsidP="000840F5">
      <w:pPr>
        <w:numPr>
          <w:ilvl w:val="0"/>
          <w:numId w:val="1"/>
        </w:numPr>
        <w:spacing w:after="200" w:line="276" w:lineRule="auto"/>
        <w:ind w:left="360"/>
        <w:contextualSpacing/>
        <w:rPr>
          <w:rFonts w:ascii="Georgia" w:eastAsia="Times New Roman" w:hAnsi="Georgia" w:cs="Times New Roman"/>
          <w:sz w:val="20"/>
          <w:lang w:bidi="en-US"/>
        </w:rPr>
      </w:pPr>
      <w:r w:rsidRPr="000840F5">
        <w:rPr>
          <w:rFonts w:ascii="Georgia" w:eastAsia="Times New Roman" w:hAnsi="Georgia" w:cs="Times New Roman"/>
          <w:sz w:val="20"/>
          <w:lang w:bidi="en-US"/>
        </w:rPr>
        <w:t>Mark Cuban said, “Wherever there’s change, wherever there’s uncertainty, there’s opportunity.”  How did Rockefeller demonstrate this principle?</w:t>
      </w:r>
    </w:p>
    <w:p w14:paraId="761064EC" w14:textId="77777777" w:rsidR="000840F5" w:rsidRPr="000840F5" w:rsidRDefault="000840F5" w:rsidP="000840F5">
      <w:pPr>
        <w:spacing w:after="200" w:line="276" w:lineRule="auto"/>
        <w:ind w:left="360"/>
        <w:contextualSpacing/>
        <w:rPr>
          <w:rFonts w:ascii="Georgia" w:eastAsia="Times New Roman" w:hAnsi="Georgia" w:cs="Times New Roman"/>
          <w:sz w:val="20"/>
          <w:lang w:bidi="en-US"/>
        </w:rPr>
      </w:pPr>
    </w:p>
    <w:p w14:paraId="6DFCA2F3" w14:textId="77777777" w:rsidR="000840F5" w:rsidRPr="000840F5" w:rsidRDefault="000840F5" w:rsidP="000840F5">
      <w:pPr>
        <w:numPr>
          <w:ilvl w:val="0"/>
          <w:numId w:val="1"/>
        </w:numPr>
        <w:spacing w:after="200" w:line="276" w:lineRule="auto"/>
        <w:ind w:left="360"/>
        <w:contextualSpacing/>
        <w:rPr>
          <w:rFonts w:ascii="Georgia" w:eastAsia="Times New Roman" w:hAnsi="Georgia" w:cs="Times New Roman"/>
          <w:sz w:val="20"/>
          <w:lang w:bidi="en-US"/>
        </w:rPr>
      </w:pPr>
      <w:r w:rsidRPr="000840F5">
        <w:rPr>
          <w:rFonts w:ascii="Georgia" w:eastAsia="Times New Roman" w:hAnsi="Georgia" w:cs="Times New Roman"/>
          <w:sz w:val="20"/>
          <w:lang w:bidi="en-US"/>
        </w:rPr>
        <w:t>How did Rockefeller’s actions affect the railroads?</w:t>
      </w:r>
    </w:p>
    <w:p w14:paraId="10042FCD" w14:textId="77777777" w:rsidR="000840F5" w:rsidRPr="000840F5" w:rsidRDefault="000840F5" w:rsidP="000840F5">
      <w:pPr>
        <w:spacing w:after="200" w:line="276" w:lineRule="auto"/>
        <w:ind w:left="360"/>
        <w:contextualSpacing/>
        <w:rPr>
          <w:rFonts w:ascii="Georgia" w:eastAsia="Times New Roman" w:hAnsi="Georgia" w:cs="Times New Roman"/>
          <w:sz w:val="20"/>
          <w:lang w:bidi="en-US"/>
        </w:rPr>
      </w:pPr>
    </w:p>
    <w:p w14:paraId="0BAA9821" w14:textId="77777777" w:rsidR="000840F5" w:rsidRPr="000840F5" w:rsidRDefault="000840F5" w:rsidP="000840F5">
      <w:pPr>
        <w:numPr>
          <w:ilvl w:val="0"/>
          <w:numId w:val="1"/>
        </w:numPr>
        <w:spacing w:after="200" w:line="276" w:lineRule="auto"/>
        <w:ind w:left="360"/>
        <w:contextualSpacing/>
        <w:rPr>
          <w:rFonts w:ascii="Georgia" w:eastAsia="Times New Roman" w:hAnsi="Georgia" w:cs="Times New Roman"/>
          <w:sz w:val="20"/>
          <w:lang w:bidi="en-US"/>
        </w:rPr>
      </w:pPr>
      <w:r w:rsidRPr="000840F5">
        <w:rPr>
          <w:rFonts w:ascii="Georgia" w:eastAsia="Times New Roman" w:hAnsi="Georgia" w:cs="Times New Roman"/>
          <w:sz w:val="20"/>
          <w:lang w:bidi="en-US"/>
        </w:rPr>
        <w:t>Once the railroad stock crashed, they had to close the stock market.  What did this “bubble burst” mean for the average American?</w:t>
      </w:r>
    </w:p>
    <w:p w14:paraId="2A9AD67F" w14:textId="77777777" w:rsidR="000840F5" w:rsidRPr="000840F5" w:rsidRDefault="000840F5" w:rsidP="000840F5">
      <w:pPr>
        <w:spacing w:after="200" w:line="276" w:lineRule="auto"/>
        <w:ind w:left="360"/>
        <w:contextualSpacing/>
        <w:rPr>
          <w:rFonts w:ascii="Georgia" w:eastAsia="Times New Roman" w:hAnsi="Georgia" w:cs="Times New Roman"/>
          <w:sz w:val="20"/>
          <w:lang w:bidi="en-US"/>
        </w:rPr>
      </w:pPr>
    </w:p>
    <w:p w14:paraId="11239BEF" w14:textId="77777777" w:rsidR="000840F5" w:rsidRPr="000840F5" w:rsidRDefault="000840F5" w:rsidP="000840F5">
      <w:pPr>
        <w:numPr>
          <w:ilvl w:val="0"/>
          <w:numId w:val="1"/>
        </w:numPr>
        <w:spacing w:after="200" w:line="276" w:lineRule="auto"/>
        <w:ind w:left="360"/>
        <w:contextualSpacing/>
        <w:rPr>
          <w:rFonts w:ascii="Georgia" w:eastAsia="Times New Roman" w:hAnsi="Georgia" w:cs="Times New Roman"/>
          <w:sz w:val="20"/>
          <w:lang w:bidi="en-US"/>
        </w:rPr>
      </w:pPr>
      <w:r w:rsidRPr="000840F5">
        <w:rPr>
          <w:rFonts w:ascii="Georgia" w:eastAsia="Times New Roman" w:hAnsi="Georgia" w:cs="Times New Roman"/>
          <w:sz w:val="20"/>
          <w:lang w:bidi="en-US"/>
        </w:rPr>
        <w:t>Most Americans were really struggling, but Rockefeller was still doing quite well – even buying up struggling companies.  How did Rockefeller view himself here?</w:t>
      </w:r>
    </w:p>
    <w:p w14:paraId="1E21D27A" w14:textId="77777777" w:rsidR="000840F5" w:rsidRPr="000840F5" w:rsidRDefault="000840F5" w:rsidP="000840F5">
      <w:pPr>
        <w:spacing w:after="200" w:line="276" w:lineRule="auto"/>
        <w:ind w:left="360"/>
        <w:contextualSpacing/>
        <w:rPr>
          <w:rFonts w:ascii="Georgia" w:eastAsia="Times New Roman" w:hAnsi="Georgia" w:cs="Times New Roman"/>
          <w:sz w:val="20"/>
          <w:lang w:bidi="en-US"/>
        </w:rPr>
      </w:pPr>
    </w:p>
    <w:p w14:paraId="12946412" w14:textId="77777777" w:rsidR="000840F5" w:rsidRPr="000840F5" w:rsidRDefault="000840F5" w:rsidP="000840F5">
      <w:pPr>
        <w:numPr>
          <w:ilvl w:val="0"/>
          <w:numId w:val="1"/>
        </w:numPr>
        <w:spacing w:after="200" w:line="276" w:lineRule="auto"/>
        <w:ind w:left="360"/>
        <w:contextualSpacing/>
        <w:rPr>
          <w:rFonts w:ascii="Georgia" w:eastAsia="Times New Roman" w:hAnsi="Georgia" w:cs="Times New Roman"/>
          <w:sz w:val="20"/>
          <w:lang w:bidi="en-US"/>
        </w:rPr>
      </w:pPr>
      <w:r w:rsidRPr="000840F5">
        <w:rPr>
          <w:rFonts w:ascii="Georgia" w:eastAsia="Times New Roman" w:hAnsi="Georgia" w:cs="Times New Roman"/>
          <w:sz w:val="20"/>
          <w:lang w:bidi="en-US"/>
        </w:rPr>
        <w:t>Scott realized he needed to diversify or lose.  What did he begin doing?</w:t>
      </w:r>
    </w:p>
    <w:p w14:paraId="61CFC088" w14:textId="77777777" w:rsidR="000840F5" w:rsidRPr="000840F5" w:rsidRDefault="000840F5" w:rsidP="000840F5">
      <w:pPr>
        <w:spacing w:after="200" w:line="276" w:lineRule="auto"/>
        <w:ind w:left="360"/>
        <w:contextualSpacing/>
        <w:rPr>
          <w:rFonts w:ascii="Georgia" w:eastAsia="Times New Roman" w:hAnsi="Georgia" w:cs="Times New Roman"/>
          <w:sz w:val="20"/>
          <w:lang w:bidi="en-US"/>
        </w:rPr>
      </w:pPr>
    </w:p>
    <w:p w14:paraId="7A1A11DF" w14:textId="77777777" w:rsidR="000840F5" w:rsidRPr="000840F5" w:rsidRDefault="000840F5" w:rsidP="000840F5">
      <w:pPr>
        <w:numPr>
          <w:ilvl w:val="0"/>
          <w:numId w:val="1"/>
        </w:numPr>
        <w:spacing w:after="200" w:line="276" w:lineRule="auto"/>
        <w:ind w:left="360"/>
        <w:contextualSpacing/>
        <w:rPr>
          <w:rFonts w:ascii="Georgia" w:eastAsia="Times New Roman" w:hAnsi="Georgia" w:cs="Times New Roman"/>
          <w:sz w:val="20"/>
          <w:lang w:bidi="en-US"/>
        </w:rPr>
      </w:pPr>
      <w:r w:rsidRPr="000840F5">
        <w:rPr>
          <w:rFonts w:ascii="Georgia" w:eastAsia="Times New Roman" w:hAnsi="Georgia" w:cs="Times New Roman"/>
          <w:sz w:val="20"/>
          <w:lang w:bidi="en-US"/>
        </w:rPr>
        <w:t xml:space="preserve">Scott ran the only railroad between </w:t>
      </w:r>
      <w:smartTag w:uri="urn:schemas-microsoft-com:office:smarttags" w:element="City">
        <w:r w:rsidRPr="000840F5">
          <w:rPr>
            <w:rFonts w:ascii="Georgia" w:eastAsia="Times New Roman" w:hAnsi="Georgia" w:cs="Times New Roman"/>
            <w:sz w:val="20"/>
            <w:lang w:bidi="en-US"/>
          </w:rPr>
          <w:t>Pittsburgh</w:t>
        </w:r>
      </w:smartTag>
      <w:r w:rsidRPr="000840F5">
        <w:rPr>
          <w:rFonts w:ascii="Georgia" w:eastAsia="Times New Roman" w:hAnsi="Georgia" w:cs="Times New Roman"/>
          <w:sz w:val="20"/>
          <w:lang w:bidi="en-US"/>
        </w:rPr>
        <w:t xml:space="preserve"> and </w:t>
      </w:r>
      <w:smartTag w:uri="urn:schemas-microsoft-com:office:smarttags" w:element="State">
        <w:smartTag w:uri="urn:schemas-microsoft-com:office:smarttags" w:element="place">
          <w:r w:rsidRPr="000840F5">
            <w:rPr>
              <w:rFonts w:ascii="Georgia" w:eastAsia="Times New Roman" w:hAnsi="Georgia" w:cs="Times New Roman"/>
              <w:sz w:val="20"/>
              <w:lang w:bidi="en-US"/>
            </w:rPr>
            <w:t>New York</w:t>
          </w:r>
        </w:smartTag>
      </w:smartTag>
      <w:r w:rsidRPr="000840F5">
        <w:rPr>
          <w:rFonts w:ascii="Georgia" w:eastAsia="Times New Roman" w:hAnsi="Georgia" w:cs="Times New Roman"/>
          <w:sz w:val="20"/>
          <w:lang w:bidi="en-US"/>
        </w:rPr>
        <w:t xml:space="preserve"> – and therefore the only way for Rockefeller to transport his oil.  What did Rockefeller do about this problem, and what was the result?</w:t>
      </w:r>
    </w:p>
    <w:p w14:paraId="552C8A80" w14:textId="77777777" w:rsidR="000840F5" w:rsidRPr="000840F5" w:rsidRDefault="000840F5" w:rsidP="000840F5">
      <w:pPr>
        <w:spacing w:after="200" w:line="276" w:lineRule="auto"/>
        <w:ind w:left="360"/>
        <w:contextualSpacing/>
        <w:rPr>
          <w:rFonts w:ascii="Georgia" w:eastAsia="Times New Roman" w:hAnsi="Georgia" w:cs="Times New Roman"/>
          <w:sz w:val="20"/>
          <w:lang w:bidi="en-US"/>
        </w:rPr>
      </w:pPr>
    </w:p>
    <w:p w14:paraId="28CA3F52" w14:textId="77777777" w:rsidR="000840F5" w:rsidRPr="000840F5" w:rsidRDefault="000840F5" w:rsidP="000840F5">
      <w:pPr>
        <w:numPr>
          <w:ilvl w:val="0"/>
          <w:numId w:val="1"/>
        </w:numPr>
        <w:spacing w:after="200" w:line="276" w:lineRule="auto"/>
        <w:ind w:left="360"/>
        <w:contextualSpacing/>
        <w:rPr>
          <w:rFonts w:ascii="Georgia" w:eastAsia="Times New Roman" w:hAnsi="Georgia" w:cs="Times New Roman"/>
          <w:sz w:val="20"/>
          <w:lang w:bidi="en-US"/>
        </w:rPr>
      </w:pPr>
      <w:r w:rsidRPr="000840F5">
        <w:rPr>
          <w:rFonts w:ascii="Georgia" w:eastAsia="Times New Roman" w:hAnsi="Georgia" w:cs="Times New Roman"/>
          <w:sz w:val="20"/>
          <w:lang w:bidi="en-US"/>
        </w:rPr>
        <w:t>Rockefeller’s great-grandson gives him credit for being such a good businessman.  For what does his great-grandson NOT give him credit?</w:t>
      </w:r>
    </w:p>
    <w:p w14:paraId="71EBF910" w14:textId="77777777" w:rsidR="000840F5" w:rsidRPr="000840F5" w:rsidRDefault="000840F5" w:rsidP="000840F5">
      <w:pPr>
        <w:spacing w:after="200" w:line="276" w:lineRule="auto"/>
        <w:rPr>
          <w:rFonts w:ascii="Georgia" w:eastAsia="Times New Roman" w:hAnsi="Georgia" w:cs="Times New Roman"/>
          <w:b/>
          <w:sz w:val="20"/>
          <w:lang w:bidi="en-US"/>
        </w:rPr>
      </w:pPr>
      <w:r w:rsidRPr="000840F5">
        <w:rPr>
          <w:rFonts w:ascii="Georgia" w:eastAsia="Times New Roman" w:hAnsi="Georgia" w:cs="Times New Roman"/>
          <w:b/>
          <w:sz w:val="20"/>
          <w:lang w:bidi="en-US"/>
        </w:rPr>
        <w:t>After Watching:</w:t>
      </w:r>
    </w:p>
    <w:p w14:paraId="04BED792" w14:textId="77777777" w:rsidR="000840F5" w:rsidRPr="000840F5" w:rsidRDefault="000840F5" w:rsidP="000840F5">
      <w:pPr>
        <w:numPr>
          <w:ilvl w:val="0"/>
          <w:numId w:val="1"/>
        </w:numPr>
        <w:spacing w:after="200" w:line="276" w:lineRule="auto"/>
        <w:ind w:left="360"/>
        <w:contextualSpacing/>
        <w:rPr>
          <w:rFonts w:ascii="Georgia" w:eastAsia="Times New Roman" w:hAnsi="Georgia" w:cs="Times New Roman"/>
          <w:sz w:val="20"/>
          <w:lang w:bidi="en-US"/>
        </w:rPr>
      </w:pPr>
      <w:r w:rsidRPr="000840F5">
        <w:rPr>
          <w:rFonts w:ascii="Georgia" w:eastAsia="Times New Roman" w:hAnsi="Georgia" w:cs="Times New Roman"/>
          <w:sz w:val="20"/>
          <w:lang w:bidi="en-US"/>
        </w:rPr>
        <w:t>Rockefeller shows a win-at-all-costs attitude.  How did this attitude help him?  What problems might come from it?</w:t>
      </w:r>
    </w:p>
    <w:p w14:paraId="513586C3" w14:textId="77777777" w:rsidR="005804F6" w:rsidRDefault="005804F6"/>
    <w:sectPr w:rsidR="005804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2C248A"/>
    <w:multiLevelType w:val="hybridMultilevel"/>
    <w:tmpl w:val="D8607B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0F5"/>
    <w:rsid w:val="000840F5"/>
    <w:rsid w:val="005804F6"/>
    <w:rsid w:val="00861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ate"/>
  <w:smartTagType w:namespaceuri="urn:schemas-microsoft-com:office:smarttags" w:name="City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78660C83"/>
  <w15:chartTrackingRefBased/>
  <w15:docId w15:val="{8B9C08E9-98CB-4EBF-B8B2-348592832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Diane Woodman</dc:creator>
  <cp:keywords/>
  <dc:description/>
  <cp:lastModifiedBy>Diane Woodman</cp:lastModifiedBy>
  <cp:revision>2</cp:revision>
  <dcterms:created xsi:type="dcterms:W3CDTF">2020-10-06T14:04:00Z</dcterms:created>
  <dcterms:modified xsi:type="dcterms:W3CDTF">2020-10-06T14:04:00Z</dcterms:modified>
</cp:coreProperties>
</file>