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CF82D" w14:textId="65A9D67D" w:rsidR="00F75BC1" w:rsidRPr="00D60B07" w:rsidRDefault="00F75BC1" w:rsidP="006B7673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D60B07">
        <w:rPr>
          <w:rFonts w:asciiTheme="majorHAnsi" w:hAnsiTheme="majorHAnsi" w:cstheme="majorHAnsi"/>
          <w:b/>
          <w:bCs/>
          <w:sz w:val="28"/>
          <w:szCs w:val="28"/>
        </w:rPr>
        <w:t>Project Proposal: Cloud-Based Diagnostic Support System for Breast Cancer Detection</w:t>
      </w:r>
    </w:p>
    <w:p w14:paraId="3449C59E" w14:textId="3233C620" w:rsidR="00F75BC1" w:rsidRPr="00D60B07" w:rsidRDefault="00F75BC1" w:rsidP="003F422F">
      <w:pPr>
        <w:pStyle w:val="Heading1"/>
        <w:rPr>
          <w:rFonts w:cstheme="majorHAnsi"/>
        </w:rPr>
      </w:pPr>
      <w:r w:rsidRPr="00D60B07">
        <w:rPr>
          <w:rFonts w:cstheme="majorHAnsi"/>
        </w:rPr>
        <w:t xml:space="preserve">Problem Identification </w:t>
      </w:r>
    </w:p>
    <w:p w14:paraId="67EDC732" w14:textId="77777777" w:rsidR="00546BFA" w:rsidRPr="00546BFA" w:rsidRDefault="00546BFA" w:rsidP="00546BFA">
      <w:pPr>
        <w:pStyle w:val="Heading2"/>
        <w:rPr>
          <w:rStyle w:val="Strong"/>
          <w:b/>
          <w:bCs/>
        </w:rPr>
      </w:pPr>
      <w:r w:rsidRPr="00546BFA">
        <w:rPr>
          <w:rStyle w:val="Strong"/>
          <w:b/>
          <w:bCs/>
        </w:rPr>
        <w:t>Context</w:t>
      </w:r>
    </w:p>
    <w:p w14:paraId="27FFB5E3" w14:textId="77777777" w:rsidR="00546BFA" w:rsidRPr="00546BFA" w:rsidRDefault="00546BFA" w:rsidP="00546BFA">
      <w:pPr>
        <w:rPr>
          <w:rStyle w:val="Strong"/>
          <w:rFonts w:asciiTheme="majorHAnsi" w:eastAsia="Times New Roman" w:hAnsiTheme="majorHAnsi" w:cstheme="majorHAnsi"/>
          <w:b w:val="0"/>
          <w:bCs w:val="0"/>
          <w:sz w:val="24"/>
          <w:szCs w:val="24"/>
          <w:lang w:val="en-AE" w:eastAsia="en-AE"/>
        </w:rPr>
      </w:pPr>
      <w:r w:rsidRPr="00546BFA">
        <w:rPr>
          <w:rStyle w:val="Strong"/>
          <w:rFonts w:asciiTheme="majorHAnsi" w:eastAsia="Times New Roman" w:hAnsiTheme="majorHAnsi" w:cstheme="majorHAnsi"/>
          <w:b w:val="0"/>
          <w:bCs w:val="0"/>
          <w:sz w:val="24"/>
          <w:szCs w:val="24"/>
          <w:lang w:val="en-AE" w:eastAsia="en-AE"/>
        </w:rPr>
        <w:t xml:space="preserve">In many underserved regions, access to specialized oncologists is limited. Clinics often have basic equipment like </w:t>
      </w:r>
      <w:proofErr w:type="gramStart"/>
      <w:r w:rsidRPr="00546BFA">
        <w:rPr>
          <w:rStyle w:val="Strong"/>
          <w:rFonts w:asciiTheme="majorHAnsi" w:eastAsia="Times New Roman" w:hAnsiTheme="majorHAnsi" w:cstheme="majorHAnsi"/>
          <w:b w:val="0"/>
          <w:bCs w:val="0"/>
          <w:sz w:val="24"/>
          <w:szCs w:val="24"/>
          <w:lang w:val="en-AE" w:eastAsia="en-AE"/>
        </w:rPr>
        <w:t>microscopes, but</w:t>
      </w:r>
      <w:proofErr w:type="gramEnd"/>
      <w:r w:rsidRPr="00546BFA">
        <w:rPr>
          <w:rStyle w:val="Strong"/>
          <w:rFonts w:asciiTheme="majorHAnsi" w:eastAsia="Times New Roman" w:hAnsiTheme="majorHAnsi" w:cstheme="majorHAnsi"/>
          <w:b w:val="0"/>
          <w:bCs w:val="0"/>
          <w:sz w:val="24"/>
          <w:szCs w:val="24"/>
          <w:lang w:val="en-AE" w:eastAsia="en-AE"/>
        </w:rPr>
        <w:t xml:space="preserve"> lack experts to accurately assess breast cancer risk.</w:t>
      </w:r>
    </w:p>
    <w:p w14:paraId="28F2821C" w14:textId="77777777" w:rsidR="00546BFA" w:rsidRPr="00546BFA" w:rsidRDefault="00546BFA" w:rsidP="00546BFA">
      <w:pPr>
        <w:pStyle w:val="Heading2"/>
        <w:rPr>
          <w:rStyle w:val="Strong"/>
          <w:b/>
          <w:bCs/>
        </w:rPr>
      </w:pPr>
      <w:r w:rsidRPr="00546BFA">
        <w:rPr>
          <w:rStyle w:val="Strong"/>
          <w:b/>
          <w:bCs/>
        </w:rPr>
        <w:t>Gap</w:t>
      </w:r>
    </w:p>
    <w:p w14:paraId="7A7625B7" w14:textId="77777777" w:rsidR="00546BFA" w:rsidRPr="00546BFA" w:rsidRDefault="00546BFA" w:rsidP="00546BFA">
      <w:pPr>
        <w:rPr>
          <w:rStyle w:val="Strong"/>
          <w:rFonts w:asciiTheme="majorHAnsi" w:eastAsia="Times New Roman" w:hAnsiTheme="majorHAnsi" w:cstheme="majorHAnsi"/>
          <w:b w:val="0"/>
          <w:bCs w:val="0"/>
          <w:sz w:val="24"/>
          <w:szCs w:val="24"/>
          <w:lang w:val="en-AE" w:eastAsia="en-AE"/>
        </w:rPr>
      </w:pPr>
      <w:r w:rsidRPr="00546BFA">
        <w:rPr>
          <w:rStyle w:val="Strong"/>
          <w:rFonts w:asciiTheme="majorHAnsi" w:eastAsia="Times New Roman" w:hAnsiTheme="majorHAnsi" w:cstheme="majorHAnsi"/>
          <w:b w:val="0"/>
          <w:bCs w:val="0"/>
          <w:sz w:val="24"/>
          <w:szCs w:val="24"/>
          <w:lang w:val="en-AE" w:eastAsia="en-AE"/>
        </w:rPr>
        <w:t>Routine staff—such as nurses—can collect cell samples and measurements, but cannot confidently diagnose malignancy, resulting in missed or delayed treatment.</w:t>
      </w:r>
    </w:p>
    <w:p w14:paraId="7112756D" w14:textId="77777777" w:rsidR="00546BFA" w:rsidRPr="00546BFA" w:rsidRDefault="00546BFA" w:rsidP="00546BFA">
      <w:pPr>
        <w:pStyle w:val="Heading2"/>
        <w:rPr>
          <w:rStyle w:val="Strong"/>
          <w:b/>
          <w:bCs/>
        </w:rPr>
      </w:pPr>
      <w:r w:rsidRPr="00546BFA">
        <w:rPr>
          <w:rStyle w:val="Strong"/>
          <w:b/>
          <w:bCs/>
        </w:rPr>
        <w:t>Solution</w:t>
      </w:r>
    </w:p>
    <w:p w14:paraId="6C2FCA22" w14:textId="1F22C616" w:rsidR="00546BFA" w:rsidRPr="00546BFA" w:rsidRDefault="00546BFA" w:rsidP="00546BFA">
      <w:pPr>
        <w:rPr>
          <w:rStyle w:val="Strong"/>
          <w:rFonts w:asciiTheme="majorHAnsi" w:eastAsia="Times New Roman" w:hAnsiTheme="majorHAnsi" w:cstheme="majorHAnsi"/>
          <w:b w:val="0"/>
          <w:bCs w:val="0"/>
          <w:sz w:val="24"/>
          <w:szCs w:val="24"/>
          <w:lang w:val="en-AE" w:eastAsia="en-AE"/>
        </w:rPr>
      </w:pPr>
      <w:r w:rsidRPr="00546BFA">
        <w:rPr>
          <w:rStyle w:val="Strong"/>
          <w:rFonts w:asciiTheme="majorHAnsi" w:eastAsia="Times New Roman" w:hAnsiTheme="majorHAnsi" w:cstheme="majorHAnsi"/>
          <w:b w:val="0"/>
          <w:bCs w:val="0"/>
          <w:sz w:val="24"/>
          <w:szCs w:val="24"/>
          <w:lang w:val="en-AE" w:eastAsia="en-AE"/>
        </w:rPr>
        <w:t>A cloud-based diagnostic system</w:t>
      </w:r>
      <w:r w:rsidR="000A1745">
        <w:rPr>
          <w:rStyle w:val="Strong"/>
          <w:rFonts w:asciiTheme="majorHAnsi" w:eastAsia="Times New Roman" w:hAnsiTheme="majorHAnsi" w:cstheme="majorHAnsi"/>
          <w:b w:val="0"/>
          <w:bCs w:val="0"/>
          <w:sz w:val="24"/>
          <w:szCs w:val="24"/>
          <w:lang w:val="en-AE" w:eastAsia="en-AE"/>
        </w:rPr>
        <w:t xml:space="preserve"> - </w:t>
      </w:r>
      <w:r w:rsidR="000A1745" w:rsidRPr="000A1745">
        <w:rPr>
          <w:rStyle w:val="Strong"/>
          <w:rFonts w:asciiTheme="majorHAnsi" w:eastAsia="Times New Roman" w:hAnsiTheme="majorHAnsi" w:cstheme="majorHAnsi"/>
          <w:b w:val="0"/>
          <w:bCs w:val="0"/>
          <w:sz w:val="24"/>
          <w:szCs w:val="24"/>
          <w:lang w:val="en-AE" w:eastAsia="en-AE"/>
        </w:rPr>
        <w:t>“Smart Oncological Triage System”</w:t>
      </w:r>
      <w:r w:rsidR="000A1745">
        <w:rPr>
          <w:rStyle w:val="Strong"/>
          <w:rFonts w:asciiTheme="majorHAnsi" w:eastAsia="Times New Roman" w:hAnsiTheme="majorHAnsi" w:cstheme="majorHAnsi"/>
          <w:b w:val="0"/>
          <w:bCs w:val="0"/>
          <w:sz w:val="24"/>
          <w:szCs w:val="24"/>
          <w:lang w:val="en-AE" w:eastAsia="en-AE"/>
        </w:rPr>
        <w:t xml:space="preserve"> - </w:t>
      </w:r>
      <w:r w:rsidRPr="00546BFA">
        <w:rPr>
          <w:rStyle w:val="Strong"/>
          <w:rFonts w:asciiTheme="majorHAnsi" w:eastAsia="Times New Roman" w:hAnsiTheme="majorHAnsi" w:cstheme="majorHAnsi"/>
          <w:b w:val="0"/>
          <w:bCs w:val="0"/>
          <w:sz w:val="24"/>
          <w:szCs w:val="24"/>
          <w:lang w:val="en-AE" w:eastAsia="en-AE"/>
        </w:rPr>
        <w:t>enables any trained health worker to input cell measurements into a web app, which uses machine learning to instantly assess cancer risk.</w:t>
      </w:r>
    </w:p>
    <w:p w14:paraId="10766521" w14:textId="77777777" w:rsidR="00546BFA" w:rsidRPr="00546BFA" w:rsidRDefault="00546BFA" w:rsidP="00546BFA">
      <w:pPr>
        <w:pStyle w:val="Heading2"/>
        <w:rPr>
          <w:rStyle w:val="Strong"/>
          <w:b/>
          <w:bCs/>
        </w:rPr>
      </w:pPr>
      <w:r w:rsidRPr="00546BFA">
        <w:rPr>
          <w:rStyle w:val="Strong"/>
          <w:b/>
          <w:bCs/>
        </w:rPr>
        <w:t>How it Works</w:t>
      </w:r>
    </w:p>
    <w:p w14:paraId="291256FE" w14:textId="77777777" w:rsidR="00546BFA" w:rsidRPr="00546BFA" w:rsidRDefault="00546BFA" w:rsidP="00546BFA">
      <w:pPr>
        <w:rPr>
          <w:rStyle w:val="Strong"/>
          <w:rFonts w:asciiTheme="majorHAnsi" w:eastAsia="Times New Roman" w:hAnsiTheme="majorHAnsi" w:cstheme="majorHAnsi"/>
          <w:b w:val="0"/>
          <w:bCs w:val="0"/>
          <w:sz w:val="24"/>
          <w:szCs w:val="24"/>
          <w:lang w:val="en-AE" w:eastAsia="en-AE"/>
        </w:rPr>
      </w:pPr>
      <w:r w:rsidRPr="00546BFA">
        <w:rPr>
          <w:rStyle w:val="Strong"/>
          <w:rFonts w:asciiTheme="majorHAnsi" w:eastAsia="Times New Roman" w:hAnsiTheme="majorHAnsi" w:cstheme="majorHAnsi"/>
          <w:b w:val="0"/>
          <w:bCs w:val="0"/>
          <w:sz w:val="24"/>
          <w:szCs w:val="24"/>
          <w:lang w:val="en-AE" w:eastAsia="en-AE"/>
        </w:rPr>
        <w:t>Data from a sample is entered into the app and processed by an AWS-hosted predictive model, delivering an immediate diagnosis and confidence score.</w:t>
      </w:r>
    </w:p>
    <w:p w14:paraId="7A7F6CB0" w14:textId="77777777" w:rsidR="00546BFA" w:rsidRPr="00546BFA" w:rsidRDefault="00546BFA" w:rsidP="00546BFA">
      <w:pPr>
        <w:pStyle w:val="Heading2"/>
        <w:rPr>
          <w:rStyle w:val="Strong"/>
          <w:b/>
          <w:bCs/>
        </w:rPr>
      </w:pPr>
      <w:r w:rsidRPr="00546BFA">
        <w:rPr>
          <w:rStyle w:val="Strong"/>
          <w:b/>
          <w:bCs/>
        </w:rPr>
        <w:t>Impact</w:t>
      </w:r>
    </w:p>
    <w:p w14:paraId="55084AC3" w14:textId="05799387" w:rsidR="001A5BCC" w:rsidRPr="00546BFA" w:rsidRDefault="00546BFA" w:rsidP="00546BFA">
      <w:pPr>
        <w:rPr>
          <w:rFonts w:asciiTheme="majorHAnsi" w:hAnsiTheme="majorHAnsi" w:cstheme="majorHAnsi"/>
          <w:b/>
          <w:bCs/>
          <w:sz w:val="24"/>
          <w:szCs w:val="24"/>
          <w:lang w:val="en-AE"/>
        </w:rPr>
      </w:pPr>
      <w:r w:rsidRPr="00546BFA">
        <w:rPr>
          <w:rStyle w:val="Strong"/>
          <w:rFonts w:asciiTheme="majorHAnsi" w:eastAsia="Times New Roman" w:hAnsiTheme="majorHAnsi" w:cstheme="majorHAnsi"/>
          <w:b w:val="0"/>
          <w:bCs w:val="0"/>
          <w:sz w:val="24"/>
          <w:szCs w:val="24"/>
          <w:lang w:val="en-AE" w:eastAsia="en-AE"/>
        </w:rPr>
        <w:t>Empowers rural clinics to perform early triage, prioritize urgent cases for referral, and optimize scarce healthcare resources—leading to faster, life-saving interventions.</w:t>
      </w:r>
    </w:p>
    <w:p w14:paraId="03236DD8" w14:textId="2630BCBB" w:rsidR="00546BFA" w:rsidRDefault="00743C1A" w:rsidP="00743C1A">
      <w:pPr>
        <w:pStyle w:val="Heading2"/>
      </w:pPr>
      <w:r>
        <w:t>Leveraged Data</w:t>
      </w:r>
    </w:p>
    <w:p w14:paraId="7F5D619E" w14:textId="07DEA317" w:rsidR="00F75BC1" w:rsidRPr="00D60B07" w:rsidRDefault="00F75BC1" w:rsidP="00427F5A">
      <w:pPr>
        <w:rPr>
          <w:rFonts w:asciiTheme="majorHAnsi" w:hAnsiTheme="majorHAnsi" w:cstheme="majorHAnsi"/>
          <w:sz w:val="24"/>
          <w:szCs w:val="24"/>
        </w:rPr>
      </w:pPr>
      <w:r w:rsidRPr="00D60B07">
        <w:rPr>
          <w:rFonts w:asciiTheme="majorHAnsi" w:hAnsiTheme="majorHAnsi" w:cstheme="majorHAnsi"/>
          <w:b/>
          <w:bCs/>
          <w:sz w:val="24"/>
          <w:szCs w:val="24"/>
        </w:rPr>
        <w:t>The Dataset:</w:t>
      </w:r>
      <w:r w:rsidRPr="00D60B07">
        <w:rPr>
          <w:rFonts w:asciiTheme="majorHAnsi" w:hAnsiTheme="majorHAnsi" w:cstheme="majorHAnsi"/>
          <w:sz w:val="24"/>
          <w:szCs w:val="24"/>
        </w:rPr>
        <w:t> We will utilize the </w:t>
      </w:r>
      <w:r w:rsidRPr="00D60B07">
        <w:rPr>
          <w:rFonts w:asciiTheme="majorHAnsi" w:hAnsiTheme="majorHAnsi" w:cstheme="majorHAnsi"/>
          <w:b/>
          <w:bCs/>
          <w:sz w:val="24"/>
          <w:szCs w:val="24"/>
        </w:rPr>
        <w:t>Wisconsin Diagnostic Breast Cancer (WDBC)</w:t>
      </w:r>
      <w:r w:rsidRPr="00D60B07">
        <w:rPr>
          <w:rFonts w:asciiTheme="majorHAnsi" w:hAnsiTheme="majorHAnsi" w:cstheme="majorHAnsi"/>
          <w:sz w:val="24"/>
          <w:szCs w:val="24"/>
        </w:rPr>
        <w:t xml:space="preserve"> dataset </w:t>
      </w:r>
      <w:r w:rsidRPr="00D60B07">
        <w:rPr>
          <w:rFonts w:asciiTheme="majorHAnsi" w:hAnsiTheme="majorHAnsi" w:cstheme="majorHAnsi"/>
          <w:b/>
          <w:bCs/>
          <w:sz w:val="24"/>
          <w:szCs w:val="24"/>
        </w:rPr>
        <w:t>Data Points:</w:t>
      </w:r>
      <w:r w:rsidRPr="00D60B07">
        <w:rPr>
          <w:rFonts w:asciiTheme="majorHAnsi" w:hAnsiTheme="majorHAnsi" w:cstheme="majorHAnsi"/>
          <w:sz w:val="24"/>
          <w:szCs w:val="24"/>
        </w:rPr>
        <w:t> 569 instances.</w:t>
      </w:r>
    </w:p>
    <w:p w14:paraId="52A874E9" w14:textId="13D84654" w:rsidR="00945296" w:rsidRPr="00D60B07" w:rsidRDefault="00945296" w:rsidP="00427F5A">
      <w:pPr>
        <w:rPr>
          <w:rFonts w:asciiTheme="majorHAnsi" w:hAnsiTheme="majorHAnsi" w:cstheme="majorHAnsi"/>
          <w:sz w:val="24"/>
          <w:szCs w:val="24"/>
        </w:rPr>
      </w:pPr>
      <w:hyperlink r:id="rId6" w:history="1">
        <w:r w:rsidRPr="00D60B07">
          <w:rPr>
            <w:rStyle w:val="Hyperlink"/>
            <w:rFonts w:asciiTheme="majorHAnsi" w:hAnsiTheme="majorHAnsi" w:cstheme="majorHAnsi"/>
            <w:sz w:val="24"/>
            <w:szCs w:val="24"/>
          </w:rPr>
          <w:t>https://archive.ics.uci.edu/dataset/17/breast+cancer+wisconsin+diagnostic</w:t>
        </w:r>
      </w:hyperlink>
    </w:p>
    <w:p w14:paraId="3C76E80E" w14:textId="77777777" w:rsidR="00F75BC1" w:rsidRPr="00D60B07" w:rsidRDefault="00F75BC1" w:rsidP="006B7673">
      <w:pPr>
        <w:pStyle w:val="ListParagraph"/>
        <w:numPr>
          <w:ilvl w:val="0"/>
          <w:numId w:val="32"/>
        </w:numPr>
        <w:rPr>
          <w:rFonts w:asciiTheme="majorHAnsi" w:hAnsiTheme="majorHAnsi" w:cstheme="majorHAnsi"/>
          <w:sz w:val="24"/>
          <w:szCs w:val="24"/>
        </w:rPr>
      </w:pPr>
      <w:r w:rsidRPr="00D60B07">
        <w:rPr>
          <w:rFonts w:asciiTheme="majorHAnsi" w:hAnsiTheme="majorHAnsi" w:cstheme="majorHAnsi"/>
          <w:b/>
          <w:bCs/>
          <w:sz w:val="24"/>
          <w:szCs w:val="24"/>
        </w:rPr>
        <w:t>Features:</w:t>
      </w:r>
      <w:r w:rsidRPr="00D60B07">
        <w:rPr>
          <w:rFonts w:asciiTheme="majorHAnsi" w:hAnsiTheme="majorHAnsi" w:cstheme="majorHAnsi"/>
          <w:sz w:val="24"/>
          <w:szCs w:val="24"/>
        </w:rPr>
        <w:t> 30 real-valued vector features (Radius, Texture, Perimeter, Area, Smoothness, etc.).</w:t>
      </w:r>
    </w:p>
    <w:p w14:paraId="38B14305" w14:textId="77777777" w:rsidR="00F75BC1" w:rsidRPr="00D60B07" w:rsidRDefault="00F75BC1" w:rsidP="006B7673">
      <w:pPr>
        <w:pStyle w:val="ListParagraph"/>
        <w:numPr>
          <w:ilvl w:val="0"/>
          <w:numId w:val="32"/>
        </w:numPr>
        <w:rPr>
          <w:rFonts w:asciiTheme="majorHAnsi" w:hAnsiTheme="majorHAnsi" w:cstheme="majorHAnsi"/>
          <w:sz w:val="24"/>
          <w:szCs w:val="24"/>
        </w:rPr>
      </w:pPr>
      <w:r w:rsidRPr="00D60B07">
        <w:rPr>
          <w:rFonts w:asciiTheme="majorHAnsi" w:hAnsiTheme="majorHAnsi" w:cstheme="majorHAnsi"/>
          <w:b/>
          <w:bCs/>
          <w:sz w:val="24"/>
          <w:szCs w:val="24"/>
        </w:rPr>
        <w:t>Target:</w:t>
      </w:r>
      <w:r w:rsidRPr="00D60B07">
        <w:rPr>
          <w:rFonts w:asciiTheme="majorHAnsi" w:hAnsiTheme="majorHAnsi" w:cstheme="majorHAnsi"/>
          <w:sz w:val="24"/>
          <w:szCs w:val="24"/>
        </w:rPr>
        <w:t> Diagnosis (M = Malignant, B = Benign).</w:t>
      </w:r>
    </w:p>
    <w:p w14:paraId="5191E879" w14:textId="77777777" w:rsidR="003F422F" w:rsidRPr="00D60B07" w:rsidRDefault="003F422F" w:rsidP="00F75BC1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6C1268EF" w14:textId="5FDE4B13" w:rsidR="003F422F" w:rsidRPr="00D60B07" w:rsidRDefault="003F422F" w:rsidP="003F422F">
      <w:pPr>
        <w:pStyle w:val="Heading1"/>
        <w:rPr>
          <w:rFonts w:cstheme="majorHAnsi"/>
        </w:rPr>
      </w:pPr>
      <w:r w:rsidRPr="00D60B07">
        <w:rPr>
          <w:rFonts w:cstheme="majorHAnsi"/>
        </w:rPr>
        <w:lastRenderedPageBreak/>
        <w:t>System Architecture &amp; Features</w:t>
      </w:r>
    </w:p>
    <w:p w14:paraId="594284DE" w14:textId="0B02A686" w:rsidR="004E623E" w:rsidRPr="00D60B07" w:rsidRDefault="004E623E" w:rsidP="00687BED">
      <w:pPr>
        <w:pStyle w:val="Heading3"/>
        <w:rPr>
          <w:rFonts w:cstheme="majorHAnsi"/>
        </w:rPr>
      </w:pPr>
      <w:r w:rsidRPr="00D60B07">
        <w:rPr>
          <w:rFonts w:cstheme="majorHAnsi"/>
        </w:rPr>
        <w:t>End-to-End Data Journey</w:t>
      </w:r>
    </w:p>
    <w:p w14:paraId="67F01914" w14:textId="7218F1CB" w:rsidR="004E623E" w:rsidRPr="004E623E" w:rsidRDefault="004E623E" w:rsidP="004E623E">
      <w:pPr>
        <w:numPr>
          <w:ilvl w:val="0"/>
          <w:numId w:val="37"/>
        </w:numPr>
        <w:rPr>
          <w:rFonts w:asciiTheme="majorHAnsi" w:hAnsiTheme="majorHAnsi" w:cstheme="majorHAnsi"/>
          <w:sz w:val="24"/>
          <w:szCs w:val="24"/>
          <w:lang w:val="en-AE"/>
        </w:rPr>
      </w:pPr>
      <w:r w:rsidRPr="004E623E">
        <w:rPr>
          <w:rFonts w:asciiTheme="majorHAnsi" w:hAnsiTheme="majorHAnsi" w:cstheme="majorHAnsi"/>
          <w:b/>
          <w:bCs/>
          <w:sz w:val="24"/>
          <w:szCs w:val="24"/>
          <w:lang w:val="en-AE"/>
        </w:rPr>
        <w:t>Medical Personnel</w:t>
      </w:r>
      <w:r w:rsidRPr="004E623E">
        <w:rPr>
          <w:rFonts w:asciiTheme="majorHAnsi" w:hAnsiTheme="majorHAnsi" w:cstheme="majorHAnsi"/>
          <w:sz w:val="24"/>
          <w:szCs w:val="24"/>
          <w:lang w:val="en-AE"/>
        </w:rPr>
        <w:t xml:space="preserve"> collect patient samples and </w:t>
      </w:r>
      <w:proofErr w:type="spellStart"/>
      <w:r w:rsidRPr="004E623E">
        <w:rPr>
          <w:rFonts w:asciiTheme="majorHAnsi" w:hAnsiTheme="majorHAnsi" w:cstheme="majorHAnsi"/>
          <w:sz w:val="24"/>
          <w:szCs w:val="24"/>
          <w:lang w:val="en-AE"/>
        </w:rPr>
        <w:t>analyze</w:t>
      </w:r>
      <w:proofErr w:type="spellEnd"/>
      <w:r w:rsidRPr="004E623E">
        <w:rPr>
          <w:rFonts w:asciiTheme="majorHAnsi" w:hAnsiTheme="majorHAnsi" w:cstheme="majorHAnsi"/>
          <w:sz w:val="24"/>
          <w:szCs w:val="24"/>
          <w:lang w:val="en-AE"/>
        </w:rPr>
        <w:t xml:space="preserve"> using digital microscopes</w:t>
      </w:r>
      <w:r w:rsidR="0045161C" w:rsidRPr="00D60B07">
        <w:rPr>
          <w:rFonts w:asciiTheme="majorHAnsi" w:hAnsiTheme="majorHAnsi" w:cstheme="majorHAnsi"/>
          <w:sz w:val="24"/>
          <w:szCs w:val="24"/>
          <w:lang w:val="en-AE"/>
        </w:rPr>
        <w:t xml:space="preserve"> </w:t>
      </w:r>
      <w:r w:rsidRPr="004E623E">
        <w:rPr>
          <w:rFonts w:asciiTheme="majorHAnsi" w:hAnsiTheme="majorHAnsi" w:cstheme="majorHAnsi"/>
          <w:sz w:val="24"/>
          <w:szCs w:val="24"/>
          <w:lang w:val="en-AE"/>
        </w:rPr>
        <w:t>+ image analysis software.</w:t>
      </w:r>
    </w:p>
    <w:p w14:paraId="00FF0BB5" w14:textId="77777777" w:rsidR="004E623E" w:rsidRPr="004E623E" w:rsidRDefault="004E623E" w:rsidP="004E623E">
      <w:pPr>
        <w:numPr>
          <w:ilvl w:val="0"/>
          <w:numId w:val="37"/>
        </w:numPr>
        <w:rPr>
          <w:rFonts w:asciiTheme="majorHAnsi" w:hAnsiTheme="majorHAnsi" w:cstheme="majorHAnsi"/>
          <w:sz w:val="24"/>
          <w:szCs w:val="24"/>
          <w:lang w:val="en-AE"/>
        </w:rPr>
      </w:pPr>
      <w:r w:rsidRPr="004E623E">
        <w:rPr>
          <w:rFonts w:asciiTheme="majorHAnsi" w:hAnsiTheme="majorHAnsi" w:cstheme="majorHAnsi"/>
          <w:b/>
          <w:bCs/>
          <w:sz w:val="24"/>
          <w:szCs w:val="24"/>
          <w:lang w:val="en-AE"/>
        </w:rPr>
        <w:t>S3 Web Interface</w:t>
      </w:r>
      <w:r w:rsidRPr="004E623E">
        <w:rPr>
          <w:rFonts w:asciiTheme="majorHAnsi" w:hAnsiTheme="majorHAnsi" w:cstheme="majorHAnsi"/>
          <w:sz w:val="24"/>
          <w:szCs w:val="24"/>
          <w:lang w:val="en-AE"/>
        </w:rPr>
        <w:t>: User uploads the full </w:t>
      </w:r>
      <w:r w:rsidRPr="004E623E">
        <w:rPr>
          <w:rFonts w:asciiTheme="majorHAnsi" w:hAnsiTheme="majorHAnsi" w:cstheme="majorHAnsi"/>
          <w:b/>
          <w:bCs/>
          <w:sz w:val="24"/>
          <w:szCs w:val="24"/>
          <w:lang w:val="en-AE"/>
        </w:rPr>
        <w:t>30-feature dataset</w:t>
      </w:r>
      <w:r w:rsidRPr="004E623E">
        <w:rPr>
          <w:rFonts w:asciiTheme="majorHAnsi" w:hAnsiTheme="majorHAnsi" w:cstheme="majorHAnsi"/>
          <w:sz w:val="24"/>
          <w:szCs w:val="24"/>
          <w:lang w:val="en-AE"/>
        </w:rPr>
        <w:t xml:space="preserve"> generated by analysis software (no more manual </w:t>
      </w:r>
      <w:proofErr w:type="spellStart"/>
      <w:r w:rsidRPr="004E623E">
        <w:rPr>
          <w:rFonts w:asciiTheme="majorHAnsi" w:hAnsiTheme="majorHAnsi" w:cstheme="majorHAnsi"/>
          <w:sz w:val="24"/>
          <w:szCs w:val="24"/>
          <w:lang w:val="en-AE"/>
        </w:rPr>
        <w:t>subsetting</w:t>
      </w:r>
      <w:proofErr w:type="spellEnd"/>
      <w:r w:rsidRPr="004E623E">
        <w:rPr>
          <w:rFonts w:asciiTheme="majorHAnsi" w:hAnsiTheme="majorHAnsi" w:cstheme="majorHAnsi"/>
          <w:sz w:val="24"/>
          <w:szCs w:val="24"/>
          <w:lang w:val="en-AE"/>
        </w:rPr>
        <w:t>).</w:t>
      </w:r>
    </w:p>
    <w:p w14:paraId="5370C065" w14:textId="77777777" w:rsidR="004E623E" w:rsidRPr="004E623E" w:rsidRDefault="004E623E" w:rsidP="004E623E">
      <w:pPr>
        <w:numPr>
          <w:ilvl w:val="0"/>
          <w:numId w:val="37"/>
        </w:numPr>
        <w:rPr>
          <w:rFonts w:asciiTheme="majorHAnsi" w:hAnsiTheme="majorHAnsi" w:cstheme="majorHAnsi"/>
          <w:sz w:val="24"/>
          <w:szCs w:val="24"/>
          <w:lang w:val="en-AE"/>
        </w:rPr>
      </w:pPr>
      <w:r w:rsidRPr="004E623E">
        <w:rPr>
          <w:rFonts w:asciiTheme="majorHAnsi" w:hAnsiTheme="majorHAnsi" w:cstheme="majorHAnsi"/>
          <w:b/>
          <w:bCs/>
          <w:sz w:val="24"/>
          <w:szCs w:val="24"/>
          <w:lang w:val="en-AE"/>
        </w:rPr>
        <w:t>AWS API Gateway</w:t>
      </w:r>
      <w:r w:rsidRPr="004E623E">
        <w:rPr>
          <w:rFonts w:asciiTheme="majorHAnsi" w:hAnsiTheme="majorHAnsi" w:cstheme="majorHAnsi"/>
          <w:sz w:val="24"/>
          <w:szCs w:val="24"/>
          <w:lang w:val="en-AE"/>
        </w:rPr>
        <w:t>: Validates incoming data before triggering backend logic.</w:t>
      </w:r>
    </w:p>
    <w:p w14:paraId="2791D1E3" w14:textId="24FA0726" w:rsidR="004E623E" w:rsidRPr="00D60B07" w:rsidRDefault="004E623E" w:rsidP="00687BED">
      <w:pPr>
        <w:pStyle w:val="Heading3"/>
        <w:rPr>
          <w:rFonts w:cstheme="majorHAnsi"/>
        </w:rPr>
      </w:pPr>
      <w:r w:rsidRPr="00D60B07">
        <w:rPr>
          <w:rFonts w:cstheme="majorHAnsi"/>
        </w:rPr>
        <w:t>Prediction &amp; Data Traceability</w:t>
      </w:r>
    </w:p>
    <w:p w14:paraId="202DC5B0" w14:textId="77777777" w:rsidR="004E623E" w:rsidRPr="004E623E" w:rsidRDefault="004E623E" w:rsidP="004E623E">
      <w:pPr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AE"/>
        </w:rPr>
      </w:pPr>
      <w:r w:rsidRPr="004E623E">
        <w:rPr>
          <w:rFonts w:asciiTheme="majorHAnsi" w:hAnsiTheme="majorHAnsi" w:cstheme="majorHAnsi"/>
          <w:b/>
          <w:bCs/>
          <w:sz w:val="24"/>
          <w:szCs w:val="24"/>
          <w:lang w:val="en-AE"/>
        </w:rPr>
        <w:t>AWS Lambda (Predictor)</w:t>
      </w:r>
      <w:r w:rsidRPr="004E623E">
        <w:rPr>
          <w:rFonts w:asciiTheme="majorHAnsi" w:hAnsiTheme="majorHAnsi" w:cstheme="majorHAnsi"/>
          <w:sz w:val="24"/>
          <w:szCs w:val="24"/>
          <w:lang w:val="en-AE"/>
        </w:rPr>
        <w:t>:</w:t>
      </w:r>
    </w:p>
    <w:p w14:paraId="1705AAB6" w14:textId="77777777" w:rsidR="004E623E" w:rsidRPr="004E623E" w:rsidRDefault="004E623E" w:rsidP="004E623E">
      <w:pPr>
        <w:numPr>
          <w:ilvl w:val="1"/>
          <w:numId w:val="38"/>
        </w:numPr>
        <w:rPr>
          <w:rFonts w:asciiTheme="majorHAnsi" w:hAnsiTheme="majorHAnsi" w:cstheme="majorHAnsi"/>
          <w:sz w:val="24"/>
          <w:szCs w:val="24"/>
          <w:lang w:val="en-AE"/>
        </w:rPr>
      </w:pPr>
      <w:r w:rsidRPr="004E623E">
        <w:rPr>
          <w:rFonts w:asciiTheme="majorHAnsi" w:hAnsiTheme="majorHAnsi" w:cstheme="majorHAnsi"/>
          <w:sz w:val="24"/>
          <w:szCs w:val="24"/>
          <w:lang w:val="en-AE"/>
        </w:rPr>
        <w:t>Loads the latest trained model from S3 at runtime.</w:t>
      </w:r>
    </w:p>
    <w:p w14:paraId="4F72BD51" w14:textId="77777777" w:rsidR="004E623E" w:rsidRPr="004E623E" w:rsidRDefault="004E623E" w:rsidP="004E623E">
      <w:pPr>
        <w:numPr>
          <w:ilvl w:val="1"/>
          <w:numId w:val="38"/>
        </w:numPr>
        <w:rPr>
          <w:rFonts w:asciiTheme="majorHAnsi" w:hAnsiTheme="majorHAnsi" w:cstheme="majorHAnsi"/>
          <w:sz w:val="24"/>
          <w:szCs w:val="24"/>
          <w:lang w:val="en-AE"/>
        </w:rPr>
      </w:pPr>
      <w:r w:rsidRPr="004E623E">
        <w:rPr>
          <w:rFonts w:asciiTheme="majorHAnsi" w:hAnsiTheme="majorHAnsi" w:cstheme="majorHAnsi"/>
          <w:sz w:val="24"/>
          <w:szCs w:val="24"/>
          <w:lang w:val="en-AE"/>
        </w:rPr>
        <w:t>Consumes the validated 30-feature input, outputs malignancy prediction &amp; confidence.</w:t>
      </w:r>
    </w:p>
    <w:p w14:paraId="7FD5A4EA" w14:textId="77777777" w:rsidR="004E623E" w:rsidRPr="004E623E" w:rsidRDefault="004E623E" w:rsidP="004E623E">
      <w:pPr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AE"/>
        </w:rPr>
      </w:pPr>
      <w:r w:rsidRPr="004E623E">
        <w:rPr>
          <w:rFonts w:asciiTheme="majorHAnsi" w:hAnsiTheme="majorHAnsi" w:cstheme="majorHAnsi"/>
          <w:b/>
          <w:bCs/>
          <w:sz w:val="24"/>
          <w:szCs w:val="24"/>
          <w:lang w:val="en-AE"/>
        </w:rPr>
        <w:t>Amazon DynamoDB</w:t>
      </w:r>
      <w:r w:rsidRPr="004E623E">
        <w:rPr>
          <w:rFonts w:asciiTheme="majorHAnsi" w:hAnsiTheme="majorHAnsi" w:cstheme="majorHAnsi"/>
          <w:sz w:val="24"/>
          <w:szCs w:val="24"/>
          <w:lang w:val="en-AE"/>
        </w:rPr>
        <w:t>:</w:t>
      </w:r>
    </w:p>
    <w:p w14:paraId="422492B4" w14:textId="77777777" w:rsidR="004E623E" w:rsidRPr="004E623E" w:rsidRDefault="004E623E" w:rsidP="004E623E">
      <w:pPr>
        <w:numPr>
          <w:ilvl w:val="1"/>
          <w:numId w:val="38"/>
        </w:numPr>
        <w:rPr>
          <w:rFonts w:asciiTheme="majorHAnsi" w:hAnsiTheme="majorHAnsi" w:cstheme="majorHAnsi"/>
          <w:sz w:val="24"/>
          <w:szCs w:val="24"/>
          <w:lang w:val="en-AE"/>
        </w:rPr>
      </w:pPr>
      <w:r w:rsidRPr="004E623E">
        <w:rPr>
          <w:rFonts w:asciiTheme="majorHAnsi" w:hAnsiTheme="majorHAnsi" w:cstheme="majorHAnsi"/>
          <w:sz w:val="24"/>
          <w:szCs w:val="24"/>
          <w:lang w:val="en-AE"/>
        </w:rPr>
        <w:t>Stores each prediction event: all features, prediction result, timestamp, and identifiers for future auditing or retraining.</w:t>
      </w:r>
    </w:p>
    <w:p w14:paraId="101CDA3C" w14:textId="4A40664F" w:rsidR="004E623E" w:rsidRPr="00D60B07" w:rsidRDefault="004E623E" w:rsidP="00687BED">
      <w:pPr>
        <w:pStyle w:val="Heading3"/>
        <w:rPr>
          <w:rFonts w:cstheme="majorHAnsi"/>
        </w:rPr>
      </w:pPr>
      <w:r w:rsidRPr="00D60B07">
        <w:rPr>
          <w:rFonts w:cstheme="majorHAnsi"/>
        </w:rPr>
        <w:t>Automated Notification &amp; Feedback</w:t>
      </w:r>
    </w:p>
    <w:p w14:paraId="3DECF747" w14:textId="77777777" w:rsidR="004E623E" w:rsidRPr="004E623E" w:rsidRDefault="004E623E" w:rsidP="004E623E">
      <w:pPr>
        <w:numPr>
          <w:ilvl w:val="0"/>
          <w:numId w:val="39"/>
        </w:numPr>
        <w:rPr>
          <w:rFonts w:asciiTheme="majorHAnsi" w:hAnsiTheme="majorHAnsi" w:cstheme="majorHAnsi"/>
          <w:sz w:val="24"/>
          <w:szCs w:val="24"/>
          <w:lang w:val="en-AE"/>
        </w:rPr>
      </w:pPr>
      <w:r w:rsidRPr="004E623E">
        <w:rPr>
          <w:rFonts w:asciiTheme="majorHAnsi" w:hAnsiTheme="majorHAnsi" w:cstheme="majorHAnsi"/>
          <w:b/>
          <w:bCs/>
          <w:sz w:val="24"/>
          <w:szCs w:val="24"/>
          <w:lang w:val="en-AE"/>
        </w:rPr>
        <w:t>If “Malignant” prediction is returned</w:t>
      </w:r>
      <w:r w:rsidRPr="004E623E">
        <w:rPr>
          <w:rFonts w:asciiTheme="majorHAnsi" w:hAnsiTheme="majorHAnsi" w:cstheme="majorHAnsi"/>
          <w:sz w:val="24"/>
          <w:szCs w:val="24"/>
          <w:lang w:val="en-AE"/>
        </w:rPr>
        <w:t>:</w:t>
      </w:r>
    </w:p>
    <w:p w14:paraId="46D74392" w14:textId="77777777" w:rsidR="004E623E" w:rsidRPr="004E623E" w:rsidRDefault="004E623E" w:rsidP="004E623E">
      <w:pPr>
        <w:numPr>
          <w:ilvl w:val="1"/>
          <w:numId w:val="39"/>
        </w:numPr>
        <w:rPr>
          <w:rFonts w:asciiTheme="majorHAnsi" w:hAnsiTheme="majorHAnsi" w:cstheme="majorHAnsi"/>
          <w:sz w:val="24"/>
          <w:szCs w:val="24"/>
          <w:lang w:val="en-AE"/>
        </w:rPr>
      </w:pPr>
      <w:r w:rsidRPr="004E623E">
        <w:rPr>
          <w:rFonts w:asciiTheme="majorHAnsi" w:hAnsiTheme="majorHAnsi" w:cstheme="majorHAnsi"/>
          <w:b/>
          <w:bCs/>
          <w:sz w:val="24"/>
          <w:szCs w:val="24"/>
          <w:lang w:val="en-AE"/>
        </w:rPr>
        <w:t>Amazon SNS</w:t>
      </w:r>
      <w:r w:rsidRPr="004E623E">
        <w:rPr>
          <w:rFonts w:asciiTheme="majorHAnsi" w:hAnsiTheme="majorHAnsi" w:cstheme="majorHAnsi"/>
          <w:sz w:val="24"/>
          <w:szCs w:val="24"/>
          <w:lang w:val="en-AE"/>
        </w:rPr>
        <w:t> sends a notification.</w:t>
      </w:r>
    </w:p>
    <w:p w14:paraId="4B481DA4" w14:textId="77777777" w:rsidR="004E623E" w:rsidRPr="004E623E" w:rsidRDefault="004E623E" w:rsidP="004E623E">
      <w:pPr>
        <w:numPr>
          <w:ilvl w:val="1"/>
          <w:numId w:val="39"/>
        </w:numPr>
        <w:rPr>
          <w:rFonts w:asciiTheme="majorHAnsi" w:hAnsiTheme="majorHAnsi" w:cstheme="majorHAnsi"/>
          <w:sz w:val="24"/>
          <w:szCs w:val="24"/>
          <w:lang w:val="en-AE"/>
        </w:rPr>
      </w:pPr>
      <w:r w:rsidRPr="004E623E">
        <w:rPr>
          <w:rFonts w:asciiTheme="majorHAnsi" w:hAnsiTheme="majorHAnsi" w:cstheme="majorHAnsi"/>
          <w:b/>
          <w:bCs/>
          <w:sz w:val="24"/>
          <w:szCs w:val="24"/>
          <w:lang w:val="en-AE"/>
        </w:rPr>
        <w:t>Email alert triggers</w:t>
      </w:r>
      <w:r w:rsidRPr="004E623E">
        <w:rPr>
          <w:rFonts w:asciiTheme="majorHAnsi" w:hAnsiTheme="majorHAnsi" w:cstheme="majorHAnsi"/>
          <w:sz w:val="24"/>
          <w:szCs w:val="24"/>
          <w:lang w:val="en-AE"/>
        </w:rPr>
        <w:t> to inform the responsible doctor (allows for immediate follow-up or referral).</w:t>
      </w:r>
    </w:p>
    <w:p w14:paraId="28A6021C" w14:textId="77777777" w:rsidR="004E623E" w:rsidRPr="00D60B07" w:rsidRDefault="004E623E" w:rsidP="004E623E">
      <w:pPr>
        <w:numPr>
          <w:ilvl w:val="0"/>
          <w:numId w:val="39"/>
        </w:numPr>
        <w:rPr>
          <w:rFonts w:asciiTheme="majorHAnsi" w:hAnsiTheme="majorHAnsi" w:cstheme="majorHAnsi"/>
          <w:sz w:val="24"/>
          <w:szCs w:val="24"/>
          <w:lang w:val="en-AE"/>
        </w:rPr>
      </w:pPr>
      <w:r w:rsidRPr="004E623E">
        <w:rPr>
          <w:rFonts w:asciiTheme="majorHAnsi" w:hAnsiTheme="majorHAnsi" w:cstheme="majorHAnsi"/>
          <w:b/>
          <w:bCs/>
          <w:sz w:val="24"/>
          <w:szCs w:val="24"/>
          <w:lang w:val="en-AE"/>
        </w:rPr>
        <w:t>Clinician receives prediction result and notification for high-risk cases.</w:t>
      </w:r>
    </w:p>
    <w:p w14:paraId="283D2959" w14:textId="77777777" w:rsidR="00C67317" w:rsidRPr="00D60B07" w:rsidRDefault="00C67317" w:rsidP="00C67317">
      <w:pPr>
        <w:rPr>
          <w:rFonts w:asciiTheme="majorHAnsi" w:hAnsiTheme="majorHAnsi" w:cstheme="majorHAnsi"/>
          <w:b/>
          <w:bCs/>
          <w:sz w:val="24"/>
          <w:szCs w:val="24"/>
          <w:lang w:val="en-AE"/>
        </w:rPr>
      </w:pPr>
    </w:p>
    <w:p w14:paraId="40D5FA35" w14:textId="5B9377B0" w:rsidR="00C67317" w:rsidRPr="00D60B07" w:rsidRDefault="00C67317" w:rsidP="00687BED">
      <w:pPr>
        <w:pStyle w:val="Heading3"/>
        <w:rPr>
          <w:rFonts w:cstheme="majorHAnsi"/>
        </w:rPr>
      </w:pPr>
      <w:r w:rsidRPr="00D60B07">
        <w:rPr>
          <w:rFonts w:cstheme="majorHAnsi"/>
        </w:rPr>
        <w:t>Real-world Validation Integration</w:t>
      </w:r>
    </w:p>
    <w:p w14:paraId="6BECA5C8" w14:textId="3C590060" w:rsidR="00C67317" w:rsidRPr="00D60B07" w:rsidRDefault="00C67317" w:rsidP="00C67317">
      <w:pPr>
        <w:numPr>
          <w:ilvl w:val="0"/>
          <w:numId w:val="41"/>
        </w:numPr>
        <w:rPr>
          <w:rFonts w:asciiTheme="majorHAnsi" w:hAnsiTheme="majorHAnsi" w:cstheme="majorHAnsi"/>
          <w:sz w:val="24"/>
          <w:szCs w:val="24"/>
          <w:lang w:val="en-AE"/>
        </w:rPr>
      </w:pPr>
      <w:r w:rsidRPr="004E623E">
        <w:rPr>
          <w:rFonts w:asciiTheme="majorHAnsi" w:hAnsiTheme="majorHAnsi" w:cstheme="majorHAnsi"/>
          <w:b/>
          <w:bCs/>
          <w:sz w:val="24"/>
          <w:szCs w:val="24"/>
          <w:lang w:val="en-AE"/>
        </w:rPr>
        <w:t>Final validation</w:t>
      </w:r>
      <w:r w:rsidRPr="004E623E">
        <w:rPr>
          <w:rFonts w:asciiTheme="majorHAnsi" w:hAnsiTheme="majorHAnsi" w:cstheme="majorHAnsi"/>
          <w:sz w:val="24"/>
          <w:szCs w:val="24"/>
          <w:lang w:val="en-AE"/>
        </w:rPr>
        <w:t>: When extra clinical/laboratory diagnostics confirm or refute malignancy, these results are pushed into DynamoDB,</w:t>
      </w:r>
      <w:r w:rsidR="00DB267A" w:rsidRPr="00D60B07">
        <w:rPr>
          <w:rFonts w:asciiTheme="majorHAnsi" w:hAnsiTheme="majorHAnsi" w:cstheme="majorHAnsi"/>
          <w:sz w:val="24"/>
          <w:szCs w:val="24"/>
          <w:lang w:val="en-AE"/>
        </w:rPr>
        <w:t xml:space="preserve"> and they are used to retrain the model</w:t>
      </w:r>
      <w:r w:rsidRPr="004E623E">
        <w:rPr>
          <w:rFonts w:asciiTheme="majorHAnsi" w:hAnsiTheme="majorHAnsi" w:cstheme="majorHAnsi"/>
          <w:sz w:val="24"/>
          <w:szCs w:val="24"/>
          <w:lang w:val="en-AE"/>
        </w:rPr>
        <w:t>.</w:t>
      </w:r>
    </w:p>
    <w:p w14:paraId="27EAE53E" w14:textId="77777777" w:rsidR="00C67317" w:rsidRPr="00D60B07" w:rsidRDefault="00C67317" w:rsidP="00C67317">
      <w:pPr>
        <w:rPr>
          <w:rFonts w:asciiTheme="majorHAnsi" w:hAnsiTheme="majorHAnsi" w:cstheme="majorHAnsi"/>
          <w:b/>
          <w:bCs/>
          <w:sz w:val="24"/>
          <w:szCs w:val="24"/>
          <w:lang w:val="en-AE"/>
        </w:rPr>
      </w:pPr>
    </w:p>
    <w:p w14:paraId="56FA199B" w14:textId="77777777" w:rsidR="00C67317" w:rsidRPr="004E623E" w:rsidRDefault="00C67317" w:rsidP="00C67317">
      <w:pPr>
        <w:rPr>
          <w:rFonts w:asciiTheme="majorHAnsi" w:hAnsiTheme="majorHAnsi" w:cstheme="majorHAnsi"/>
          <w:sz w:val="24"/>
          <w:szCs w:val="24"/>
          <w:lang w:val="en-AE"/>
        </w:rPr>
      </w:pPr>
    </w:p>
    <w:p w14:paraId="03ABA45F" w14:textId="4EC417C8" w:rsidR="004E623E" w:rsidRPr="00D60B07" w:rsidRDefault="004E623E" w:rsidP="00687BED">
      <w:pPr>
        <w:pStyle w:val="Heading3"/>
        <w:rPr>
          <w:rFonts w:cstheme="majorHAnsi"/>
        </w:rPr>
      </w:pPr>
      <w:r w:rsidRPr="00D60B07">
        <w:rPr>
          <w:rFonts w:cstheme="majorHAnsi"/>
        </w:rPr>
        <w:lastRenderedPageBreak/>
        <w:t>Model Improvement: Scheduled Retraining Loop</w:t>
      </w:r>
    </w:p>
    <w:p w14:paraId="6ACD8CD4" w14:textId="77777777" w:rsidR="004E623E" w:rsidRPr="004E623E" w:rsidRDefault="004E623E" w:rsidP="004E623E">
      <w:pPr>
        <w:numPr>
          <w:ilvl w:val="0"/>
          <w:numId w:val="40"/>
        </w:numPr>
        <w:rPr>
          <w:rFonts w:asciiTheme="majorHAnsi" w:hAnsiTheme="majorHAnsi" w:cstheme="majorHAnsi"/>
          <w:sz w:val="24"/>
          <w:szCs w:val="24"/>
          <w:lang w:val="en-AE"/>
        </w:rPr>
      </w:pPr>
      <w:proofErr w:type="spellStart"/>
      <w:r w:rsidRPr="004E623E">
        <w:rPr>
          <w:rFonts w:asciiTheme="majorHAnsi" w:hAnsiTheme="majorHAnsi" w:cstheme="majorHAnsi"/>
          <w:b/>
          <w:bCs/>
          <w:sz w:val="24"/>
          <w:szCs w:val="24"/>
          <w:lang w:val="en-AE"/>
        </w:rPr>
        <w:t>EventBridge</w:t>
      </w:r>
      <w:proofErr w:type="spellEnd"/>
      <w:r w:rsidRPr="004E623E">
        <w:rPr>
          <w:rFonts w:asciiTheme="majorHAnsi" w:hAnsiTheme="majorHAnsi" w:cstheme="majorHAnsi"/>
          <w:b/>
          <w:bCs/>
          <w:sz w:val="24"/>
          <w:szCs w:val="24"/>
          <w:lang w:val="en-AE"/>
        </w:rPr>
        <w:t xml:space="preserve"> Scheduler</w:t>
      </w:r>
      <w:r w:rsidRPr="004E623E">
        <w:rPr>
          <w:rFonts w:asciiTheme="majorHAnsi" w:hAnsiTheme="majorHAnsi" w:cstheme="majorHAnsi"/>
          <w:sz w:val="24"/>
          <w:szCs w:val="24"/>
          <w:lang w:val="en-AE"/>
        </w:rPr>
        <w:t>:</w:t>
      </w:r>
    </w:p>
    <w:p w14:paraId="6AA08352" w14:textId="77777777" w:rsidR="004E623E" w:rsidRPr="004E623E" w:rsidRDefault="004E623E" w:rsidP="004E623E">
      <w:pPr>
        <w:numPr>
          <w:ilvl w:val="1"/>
          <w:numId w:val="40"/>
        </w:numPr>
        <w:rPr>
          <w:rFonts w:asciiTheme="majorHAnsi" w:hAnsiTheme="majorHAnsi" w:cstheme="majorHAnsi"/>
          <w:sz w:val="24"/>
          <w:szCs w:val="24"/>
          <w:lang w:val="en-AE"/>
        </w:rPr>
      </w:pPr>
      <w:r w:rsidRPr="004E623E">
        <w:rPr>
          <w:rFonts w:asciiTheme="majorHAnsi" w:hAnsiTheme="majorHAnsi" w:cstheme="majorHAnsi"/>
          <w:sz w:val="24"/>
          <w:szCs w:val="24"/>
          <w:lang w:val="en-AE"/>
        </w:rPr>
        <w:t>Triggers </w:t>
      </w:r>
      <w:r w:rsidRPr="004E623E">
        <w:rPr>
          <w:rFonts w:asciiTheme="majorHAnsi" w:hAnsiTheme="majorHAnsi" w:cstheme="majorHAnsi"/>
          <w:b/>
          <w:bCs/>
          <w:sz w:val="24"/>
          <w:szCs w:val="24"/>
          <w:lang w:val="en-AE"/>
        </w:rPr>
        <w:t>AWS Lambda (Retraining)</w:t>
      </w:r>
      <w:r w:rsidRPr="004E623E">
        <w:rPr>
          <w:rFonts w:asciiTheme="majorHAnsi" w:hAnsiTheme="majorHAnsi" w:cstheme="majorHAnsi"/>
          <w:sz w:val="24"/>
          <w:szCs w:val="24"/>
          <w:lang w:val="en-AE"/>
        </w:rPr>
        <w:t> weekly (every Sunday, 12AM).</w:t>
      </w:r>
    </w:p>
    <w:p w14:paraId="2ADAC69E" w14:textId="77777777" w:rsidR="004E623E" w:rsidRPr="004E623E" w:rsidRDefault="004E623E" w:rsidP="004E623E">
      <w:pPr>
        <w:numPr>
          <w:ilvl w:val="1"/>
          <w:numId w:val="40"/>
        </w:numPr>
        <w:rPr>
          <w:rFonts w:asciiTheme="majorHAnsi" w:hAnsiTheme="majorHAnsi" w:cstheme="majorHAnsi"/>
          <w:sz w:val="24"/>
          <w:szCs w:val="24"/>
          <w:lang w:val="en-AE"/>
        </w:rPr>
      </w:pPr>
      <w:r w:rsidRPr="004E623E">
        <w:rPr>
          <w:rFonts w:asciiTheme="majorHAnsi" w:hAnsiTheme="majorHAnsi" w:cstheme="majorHAnsi"/>
          <w:sz w:val="24"/>
          <w:szCs w:val="24"/>
          <w:lang w:val="en-AE"/>
        </w:rPr>
        <w:t>Lambda pulls all records (with confirmed diagnoses) from DynamoDB.</w:t>
      </w:r>
    </w:p>
    <w:p w14:paraId="26026F78" w14:textId="77777777" w:rsidR="004E623E" w:rsidRPr="004E623E" w:rsidRDefault="004E623E" w:rsidP="004E623E">
      <w:pPr>
        <w:numPr>
          <w:ilvl w:val="1"/>
          <w:numId w:val="40"/>
        </w:numPr>
        <w:rPr>
          <w:rFonts w:asciiTheme="majorHAnsi" w:hAnsiTheme="majorHAnsi" w:cstheme="majorHAnsi"/>
          <w:sz w:val="24"/>
          <w:szCs w:val="24"/>
          <w:lang w:val="en-AE"/>
        </w:rPr>
      </w:pPr>
      <w:r w:rsidRPr="004E623E">
        <w:rPr>
          <w:rFonts w:asciiTheme="majorHAnsi" w:hAnsiTheme="majorHAnsi" w:cstheme="majorHAnsi"/>
          <w:sz w:val="24"/>
          <w:szCs w:val="24"/>
          <w:lang w:val="en-AE"/>
        </w:rPr>
        <w:t>Retrains SVM model on the expanded/validated dataset.</w:t>
      </w:r>
    </w:p>
    <w:p w14:paraId="467B20CA" w14:textId="40C89F30" w:rsidR="004E623E" w:rsidRPr="004E623E" w:rsidRDefault="00063E75" w:rsidP="004E623E">
      <w:pPr>
        <w:numPr>
          <w:ilvl w:val="1"/>
          <w:numId w:val="40"/>
        </w:numPr>
        <w:rPr>
          <w:rFonts w:asciiTheme="majorHAnsi" w:hAnsiTheme="majorHAnsi" w:cstheme="majorHAnsi"/>
          <w:sz w:val="24"/>
          <w:szCs w:val="24"/>
          <w:lang w:val="en-AE"/>
        </w:rPr>
      </w:pPr>
      <w:r w:rsidRPr="00D60B07">
        <w:rPr>
          <w:rFonts w:asciiTheme="majorHAnsi" w:hAnsiTheme="majorHAnsi" w:cstheme="majorHAns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C8EB47F" wp14:editId="6437A7D9">
            <wp:simplePos x="0" y="0"/>
            <wp:positionH relativeFrom="column">
              <wp:posOffset>-2301240</wp:posOffset>
            </wp:positionH>
            <wp:positionV relativeFrom="paragraph">
              <wp:posOffset>276909</wp:posOffset>
            </wp:positionV>
            <wp:extent cx="7597140" cy="1971040"/>
            <wp:effectExtent l="0" t="0" r="3810" b="0"/>
            <wp:wrapSquare wrapText="bothSides"/>
            <wp:docPr id="921293872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93872" name="Picture 1" descr="A diagram of a network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9714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623E" w:rsidRPr="004E623E">
        <w:rPr>
          <w:rFonts w:asciiTheme="majorHAnsi" w:hAnsiTheme="majorHAnsi" w:cstheme="majorHAnsi"/>
          <w:sz w:val="24"/>
          <w:szCs w:val="24"/>
          <w:lang w:val="en-AE"/>
        </w:rPr>
        <w:t xml:space="preserve">Saves the </w:t>
      </w:r>
      <w:proofErr w:type="gramStart"/>
      <w:r w:rsidR="004E623E" w:rsidRPr="004E623E">
        <w:rPr>
          <w:rFonts w:asciiTheme="majorHAnsi" w:hAnsiTheme="majorHAnsi" w:cstheme="majorHAnsi"/>
          <w:sz w:val="24"/>
          <w:szCs w:val="24"/>
          <w:lang w:val="en-AE"/>
        </w:rPr>
        <w:t>new .</w:t>
      </w:r>
      <w:proofErr w:type="spellStart"/>
      <w:r w:rsidR="004E623E" w:rsidRPr="004E623E">
        <w:rPr>
          <w:rFonts w:asciiTheme="majorHAnsi" w:hAnsiTheme="majorHAnsi" w:cstheme="majorHAnsi"/>
          <w:sz w:val="24"/>
          <w:szCs w:val="24"/>
          <w:lang w:val="en-AE"/>
        </w:rPr>
        <w:t>pkl</w:t>
      </w:r>
      <w:proofErr w:type="spellEnd"/>
      <w:proofErr w:type="gramEnd"/>
      <w:r w:rsidR="004E623E" w:rsidRPr="004E623E">
        <w:rPr>
          <w:rFonts w:asciiTheme="majorHAnsi" w:hAnsiTheme="majorHAnsi" w:cstheme="majorHAnsi"/>
          <w:sz w:val="24"/>
          <w:szCs w:val="24"/>
          <w:lang w:val="en-AE"/>
        </w:rPr>
        <w:t> model to S3, meaning all future predictions use the improved algorithm.</w:t>
      </w:r>
    </w:p>
    <w:p w14:paraId="7CA5C92F" w14:textId="6196525D" w:rsidR="004E623E" w:rsidRPr="004E623E" w:rsidRDefault="004E623E" w:rsidP="004E623E">
      <w:pPr>
        <w:numPr>
          <w:ilvl w:val="1"/>
          <w:numId w:val="40"/>
        </w:numPr>
        <w:rPr>
          <w:rFonts w:asciiTheme="majorHAnsi" w:hAnsiTheme="majorHAnsi" w:cstheme="majorHAnsi"/>
          <w:sz w:val="24"/>
          <w:szCs w:val="24"/>
          <w:lang w:val="en-AE"/>
        </w:rPr>
      </w:pPr>
      <w:r w:rsidRPr="004E623E">
        <w:rPr>
          <w:rFonts w:asciiTheme="majorHAnsi" w:hAnsiTheme="majorHAnsi" w:cstheme="majorHAnsi"/>
          <w:sz w:val="24"/>
          <w:szCs w:val="24"/>
          <w:lang w:val="en-AE"/>
        </w:rPr>
        <w:t>Ensures a true “learning healthcare system.”</w:t>
      </w:r>
    </w:p>
    <w:p w14:paraId="3B2BFCDA" w14:textId="4F59ACAC" w:rsidR="003F422F" w:rsidRPr="00D60B07" w:rsidRDefault="0045161C" w:rsidP="00687BED">
      <w:pPr>
        <w:pStyle w:val="Heading3"/>
        <w:rPr>
          <w:rFonts w:cstheme="majorHAnsi"/>
        </w:rPr>
      </w:pPr>
      <w:r w:rsidRPr="00D60B07">
        <w:rPr>
          <w:rFonts w:cstheme="majorHAnsi"/>
        </w:rPr>
        <w:t>AWS Architecture Diagram:</w:t>
      </w:r>
    </w:p>
    <w:p w14:paraId="480AC253" w14:textId="382D66AC" w:rsidR="00DD7C0C" w:rsidRPr="00D60B07" w:rsidRDefault="00DD7C0C" w:rsidP="00C41DF6">
      <w:pPr>
        <w:keepNext/>
        <w:spacing w:after="0"/>
        <w:rPr>
          <w:rFonts w:asciiTheme="majorHAnsi" w:hAnsiTheme="majorHAnsi" w:cstheme="majorHAnsi"/>
        </w:rPr>
      </w:pPr>
    </w:p>
    <w:p w14:paraId="36123053" w14:textId="1CE1514A" w:rsidR="006B7673" w:rsidRPr="00D60B07" w:rsidRDefault="00C41DF6" w:rsidP="00F75BC1">
      <w:pPr>
        <w:rPr>
          <w:rFonts w:asciiTheme="majorHAnsi" w:hAnsiTheme="majorHAnsi" w:cstheme="majorHAnsi"/>
          <w:sz w:val="18"/>
          <w:szCs w:val="18"/>
          <w:lang w:val="en-AE"/>
        </w:rPr>
      </w:pPr>
      <w:r w:rsidRPr="00D60B07">
        <w:rPr>
          <w:rFonts w:asciiTheme="majorHAnsi" w:hAnsiTheme="majorHAnsi" w:cstheme="majorHAnsi"/>
          <w:b/>
          <w:bCs/>
          <w:sz w:val="18"/>
          <w:szCs w:val="18"/>
          <w:lang w:val="en-AE"/>
        </w:rPr>
        <w:t xml:space="preserve">Complete Visual: </w:t>
      </w:r>
      <w:hyperlink r:id="rId8" w:history="1">
        <w:r w:rsidRPr="00D60B07">
          <w:rPr>
            <w:rStyle w:val="Hyperlink"/>
            <w:rFonts w:asciiTheme="majorHAnsi" w:hAnsiTheme="majorHAnsi" w:cstheme="majorHAnsi"/>
            <w:sz w:val="18"/>
            <w:szCs w:val="18"/>
            <w:lang w:val="en-AE"/>
          </w:rPr>
          <w:t>https://lucid.app/lucidchart/18176970-7f1f-460c-b91d-8c09b7766270/edit?viewport_loc=-2427%2C-6305%2C6555%2C2978%2C0_0&amp;invitationId=inv_bc3c4fd9-9fc1-41cf-bf56-e69908f439bc</w:t>
        </w:r>
      </w:hyperlink>
    </w:p>
    <w:p w14:paraId="79356020" w14:textId="7937ACD3" w:rsidR="00F75BC1" w:rsidRPr="00D60B07" w:rsidRDefault="00F75BC1" w:rsidP="009359BF">
      <w:pPr>
        <w:pStyle w:val="Heading1"/>
        <w:rPr>
          <w:rFonts w:cstheme="majorHAnsi"/>
        </w:rPr>
      </w:pPr>
      <w:r w:rsidRPr="00D60B07">
        <w:rPr>
          <w:rFonts w:cstheme="majorHAnsi"/>
        </w:rPr>
        <w:t>Development Guidelines &amp; Technical Setup</w:t>
      </w:r>
    </w:p>
    <w:p w14:paraId="76A4040F" w14:textId="61AA7615" w:rsidR="00687BED" w:rsidRPr="00D60B07" w:rsidRDefault="00687BED" w:rsidP="00AC0F56">
      <w:pPr>
        <w:pStyle w:val="Heading4"/>
        <w:rPr>
          <w:rFonts w:cstheme="majorHAnsi"/>
        </w:rPr>
      </w:pPr>
      <w:r w:rsidRPr="00D60B07">
        <w:rPr>
          <w:rFonts w:cstheme="majorHAnsi"/>
        </w:rPr>
        <w:t>ML Pipeline—EC2 Bootstrapping:</w:t>
      </w:r>
    </w:p>
    <w:p w14:paraId="0D3C97DB" w14:textId="77777777" w:rsidR="00687BED" w:rsidRPr="00687BED" w:rsidRDefault="00687BED" w:rsidP="00687BED">
      <w:pPr>
        <w:pStyle w:val="ListParagraph"/>
        <w:numPr>
          <w:ilvl w:val="0"/>
          <w:numId w:val="46"/>
        </w:numPr>
        <w:rPr>
          <w:rFonts w:asciiTheme="majorHAnsi" w:hAnsiTheme="majorHAnsi" w:cstheme="majorHAnsi"/>
          <w:sz w:val="24"/>
          <w:szCs w:val="24"/>
          <w:lang w:val="en-AE"/>
        </w:rPr>
      </w:pPr>
      <w:r w:rsidRPr="00687BED">
        <w:rPr>
          <w:rFonts w:asciiTheme="majorHAnsi" w:hAnsiTheme="majorHAnsi" w:cstheme="majorHAnsi"/>
          <w:sz w:val="24"/>
          <w:szCs w:val="24"/>
          <w:lang w:val="en-AE"/>
        </w:rPr>
        <w:t>Data cleaning &amp; EDA.</w:t>
      </w:r>
    </w:p>
    <w:p w14:paraId="689A6F51" w14:textId="77777777" w:rsidR="00687BED" w:rsidRPr="00687BED" w:rsidRDefault="00687BED" w:rsidP="00687BED">
      <w:pPr>
        <w:pStyle w:val="ListParagraph"/>
        <w:numPr>
          <w:ilvl w:val="0"/>
          <w:numId w:val="46"/>
        </w:numPr>
        <w:rPr>
          <w:rFonts w:asciiTheme="majorHAnsi" w:hAnsiTheme="majorHAnsi" w:cstheme="majorHAnsi"/>
          <w:sz w:val="24"/>
          <w:szCs w:val="24"/>
          <w:lang w:val="en-AE"/>
        </w:rPr>
      </w:pPr>
      <w:r w:rsidRPr="00687BED">
        <w:rPr>
          <w:rFonts w:asciiTheme="majorHAnsi" w:hAnsiTheme="majorHAnsi" w:cstheme="majorHAnsi"/>
          <w:sz w:val="24"/>
          <w:szCs w:val="24"/>
          <w:lang w:val="en-AE"/>
        </w:rPr>
        <w:t>Data scaling.</w:t>
      </w:r>
    </w:p>
    <w:p w14:paraId="07AD7090" w14:textId="77777777" w:rsidR="00687BED" w:rsidRPr="00687BED" w:rsidRDefault="00687BED" w:rsidP="00687BED">
      <w:pPr>
        <w:pStyle w:val="ListParagraph"/>
        <w:numPr>
          <w:ilvl w:val="0"/>
          <w:numId w:val="46"/>
        </w:numPr>
        <w:rPr>
          <w:rFonts w:asciiTheme="majorHAnsi" w:hAnsiTheme="majorHAnsi" w:cstheme="majorHAnsi"/>
          <w:sz w:val="24"/>
          <w:szCs w:val="24"/>
          <w:lang w:val="en-AE"/>
        </w:rPr>
      </w:pPr>
      <w:r w:rsidRPr="00687BED">
        <w:rPr>
          <w:rFonts w:asciiTheme="majorHAnsi" w:hAnsiTheme="majorHAnsi" w:cstheme="majorHAnsi"/>
          <w:sz w:val="24"/>
          <w:szCs w:val="24"/>
          <w:lang w:val="en-AE"/>
        </w:rPr>
        <w:t xml:space="preserve">Train SVM classifier &amp; save scaler/model </w:t>
      </w:r>
      <w:proofErr w:type="gramStart"/>
      <w:r w:rsidRPr="00687BED">
        <w:rPr>
          <w:rFonts w:asciiTheme="majorHAnsi" w:hAnsiTheme="majorHAnsi" w:cstheme="majorHAnsi"/>
          <w:sz w:val="24"/>
          <w:szCs w:val="24"/>
          <w:lang w:val="en-AE"/>
        </w:rPr>
        <w:t>as .</w:t>
      </w:r>
      <w:proofErr w:type="spellStart"/>
      <w:r w:rsidRPr="00687BED">
        <w:rPr>
          <w:rFonts w:asciiTheme="majorHAnsi" w:hAnsiTheme="majorHAnsi" w:cstheme="majorHAnsi"/>
          <w:sz w:val="24"/>
          <w:szCs w:val="24"/>
          <w:lang w:val="en-AE"/>
        </w:rPr>
        <w:t>pkl</w:t>
      </w:r>
      <w:proofErr w:type="spellEnd"/>
      <w:proofErr w:type="gramEnd"/>
      <w:r w:rsidRPr="00687BED">
        <w:rPr>
          <w:rFonts w:asciiTheme="majorHAnsi" w:hAnsiTheme="majorHAnsi" w:cstheme="majorHAnsi"/>
          <w:sz w:val="24"/>
          <w:szCs w:val="24"/>
          <w:lang w:val="en-AE"/>
        </w:rPr>
        <w:t>.</w:t>
      </w:r>
    </w:p>
    <w:p w14:paraId="23C3FAA3" w14:textId="77777777" w:rsidR="00687BED" w:rsidRPr="00687BED" w:rsidRDefault="00687BED" w:rsidP="00687BED">
      <w:pPr>
        <w:pStyle w:val="ListParagraph"/>
        <w:numPr>
          <w:ilvl w:val="0"/>
          <w:numId w:val="46"/>
        </w:numPr>
        <w:rPr>
          <w:rFonts w:asciiTheme="majorHAnsi" w:hAnsiTheme="majorHAnsi" w:cstheme="majorHAnsi"/>
          <w:sz w:val="24"/>
          <w:szCs w:val="24"/>
          <w:lang w:val="en-AE"/>
        </w:rPr>
      </w:pPr>
      <w:r w:rsidRPr="00687BED">
        <w:rPr>
          <w:rFonts w:asciiTheme="majorHAnsi" w:hAnsiTheme="majorHAnsi" w:cstheme="majorHAnsi"/>
          <w:sz w:val="24"/>
          <w:szCs w:val="24"/>
          <w:lang w:val="en-AE"/>
        </w:rPr>
        <w:t>Initial model upload to S3.</w:t>
      </w:r>
    </w:p>
    <w:p w14:paraId="30730D24" w14:textId="090A5E15" w:rsidR="00687BED" w:rsidRPr="00D60B07" w:rsidRDefault="00687BED" w:rsidP="00AC0F56">
      <w:pPr>
        <w:pStyle w:val="Heading4"/>
        <w:rPr>
          <w:rFonts w:cstheme="majorHAnsi"/>
        </w:rPr>
      </w:pPr>
      <w:r w:rsidRPr="00D60B07">
        <w:rPr>
          <w:rFonts w:cstheme="majorHAnsi"/>
        </w:rPr>
        <w:t>Serverless AWS Setup (Free Tier):</w:t>
      </w:r>
    </w:p>
    <w:p w14:paraId="48CBF452" w14:textId="77777777" w:rsidR="00687BED" w:rsidRPr="00687BED" w:rsidRDefault="00687BED" w:rsidP="00687BED">
      <w:pPr>
        <w:pStyle w:val="ListParagraph"/>
        <w:numPr>
          <w:ilvl w:val="0"/>
          <w:numId w:val="47"/>
        </w:numPr>
        <w:rPr>
          <w:rFonts w:asciiTheme="majorHAnsi" w:hAnsiTheme="majorHAnsi" w:cstheme="majorHAnsi"/>
          <w:sz w:val="24"/>
          <w:szCs w:val="24"/>
          <w:lang w:val="en-AE"/>
        </w:rPr>
      </w:pPr>
      <w:r w:rsidRPr="00687BED">
        <w:rPr>
          <w:rFonts w:asciiTheme="majorHAnsi" w:hAnsiTheme="majorHAnsi" w:cstheme="majorHAnsi"/>
          <w:sz w:val="24"/>
          <w:szCs w:val="24"/>
          <w:lang w:val="en-AE"/>
        </w:rPr>
        <w:t>S3 Static Website for inputs.</w:t>
      </w:r>
    </w:p>
    <w:p w14:paraId="5368CA40" w14:textId="77777777" w:rsidR="00687BED" w:rsidRPr="00687BED" w:rsidRDefault="00687BED" w:rsidP="00687BED">
      <w:pPr>
        <w:pStyle w:val="ListParagraph"/>
        <w:numPr>
          <w:ilvl w:val="0"/>
          <w:numId w:val="47"/>
        </w:numPr>
        <w:rPr>
          <w:rFonts w:asciiTheme="majorHAnsi" w:hAnsiTheme="majorHAnsi" w:cstheme="majorHAnsi"/>
          <w:sz w:val="24"/>
          <w:szCs w:val="24"/>
          <w:lang w:val="en-AE"/>
        </w:rPr>
      </w:pPr>
      <w:r w:rsidRPr="00687BED">
        <w:rPr>
          <w:rFonts w:asciiTheme="majorHAnsi" w:hAnsiTheme="majorHAnsi" w:cstheme="majorHAnsi"/>
          <w:sz w:val="24"/>
          <w:szCs w:val="24"/>
          <w:lang w:val="en-AE"/>
        </w:rPr>
        <w:t>API Gateway for secure event-based Lambda invocation.</w:t>
      </w:r>
    </w:p>
    <w:p w14:paraId="7623D8A1" w14:textId="77777777" w:rsidR="00687BED" w:rsidRPr="00687BED" w:rsidRDefault="00687BED" w:rsidP="00687BED">
      <w:pPr>
        <w:pStyle w:val="ListParagraph"/>
        <w:numPr>
          <w:ilvl w:val="0"/>
          <w:numId w:val="47"/>
        </w:numPr>
        <w:rPr>
          <w:rFonts w:asciiTheme="majorHAnsi" w:hAnsiTheme="majorHAnsi" w:cstheme="majorHAnsi"/>
          <w:sz w:val="24"/>
          <w:szCs w:val="24"/>
          <w:lang w:val="en-AE"/>
        </w:rPr>
      </w:pPr>
      <w:r w:rsidRPr="00687BED">
        <w:rPr>
          <w:rFonts w:asciiTheme="majorHAnsi" w:hAnsiTheme="majorHAnsi" w:cstheme="majorHAnsi"/>
          <w:sz w:val="24"/>
          <w:szCs w:val="24"/>
          <w:lang w:val="en-AE"/>
        </w:rPr>
        <w:t>AWS Lambda for inference and retraining.</w:t>
      </w:r>
    </w:p>
    <w:p w14:paraId="583AA175" w14:textId="77777777" w:rsidR="00687BED" w:rsidRPr="00687BED" w:rsidRDefault="00687BED" w:rsidP="00687BED">
      <w:pPr>
        <w:pStyle w:val="ListParagraph"/>
        <w:numPr>
          <w:ilvl w:val="0"/>
          <w:numId w:val="47"/>
        </w:numPr>
        <w:rPr>
          <w:rFonts w:asciiTheme="majorHAnsi" w:hAnsiTheme="majorHAnsi" w:cstheme="majorHAnsi"/>
          <w:sz w:val="24"/>
          <w:szCs w:val="24"/>
          <w:lang w:val="en-AE"/>
        </w:rPr>
      </w:pPr>
      <w:r w:rsidRPr="00687BED">
        <w:rPr>
          <w:rFonts w:asciiTheme="majorHAnsi" w:hAnsiTheme="majorHAnsi" w:cstheme="majorHAnsi"/>
          <w:sz w:val="24"/>
          <w:szCs w:val="24"/>
          <w:lang w:val="en-AE"/>
        </w:rPr>
        <w:t>DynamoDB for full auditability and ongoing dataset growth.</w:t>
      </w:r>
    </w:p>
    <w:p w14:paraId="5C50E0D7" w14:textId="77777777" w:rsidR="00687BED" w:rsidRPr="00687BED" w:rsidRDefault="00687BED" w:rsidP="00687BED">
      <w:pPr>
        <w:pStyle w:val="ListParagraph"/>
        <w:numPr>
          <w:ilvl w:val="0"/>
          <w:numId w:val="47"/>
        </w:numPr>
        <w:rPr>
          <w:rFonts w:asciiTheme="majorHAnsi" w:hAnsiTheme="majorHAnsi" w:cstheme="majorHAnsi"/>
          <w:sz w:val="24"/>
          <w:szCs w:val="24"/>
          <w:lang w:val="en-AE"/>
        </w:rPr>
      </w:pPr>
      <w:r w:rsidRPr="00687BED">
        <w:rPr>
          <w:rFonts w:asciiTheme="majorHAnsi" w:hAnsiTheme="majorHAnsi" w:cstheme="majorHAnsi"/>
          <w:sz w:val="24"/>
          <w:szCs w:val="24"/>
          <w:lang w:val="en-AE"/>
        </w:rPr>
        <w:lastRenderedPageBreak/>
        <w:t>SNS for automated clinical alerts.</w:t>
      </w:r>
    </w:p>
    <w:p w14:paraId="09701919" w14:textId="77777777" w:rsidR="001A5BCC" w:rsidRPr="00D60B07" w:rsidRDefault="001A5BCC" w:rsidP="001A5BCC">
      <w:pPr>
        <w:pStyle w:val="ListParagraph"/>
        <w:rPr>
          <w:rFonts w:asciiTheme="majorHAnsi" w:hAnsiTheme="majorHAnsi" w:cstheme="majorHAnsi"/>
          <w:sz w:val="24"/>
          <w:szCs w:val="24"/>
          <w:lang w:val="en-AE"/>
        </w:rPr>
      </w:pPr>
    </w:p>
    <w:p w14:paraId="0A4F27DB" w14:textId="186A9827" w:rsidR="00F208C9" w:rsidRPr="00D60B07" w:rsidRDefault="00F208C9" w:rsidP="00F208C9">
      <w:pPr>
        <w:pStyle w:val="Heading1"/>
        <w:rPr>
          <w:rFonts w:cstheme="majorHAnsi"/>
          <w:lang w:val="en-AE"/>
        </w:rPr>
      </w:pPr>
      <w:r w:rsidRPr="00D60B07">
        <w:rPr>
          <w:rFonts w:cstheme="majorHAnsi"/>
          <w:lang w:val="en-AE"/>
        </w:rPr>
        <w:t>System Inputs &amp; Outputs</w:t>
      </w:r>
    </w:p>
    <w:p w14:paraId="19B8B069" w14:textId="77777777" w:rsidR="00F208C9" w:rsidRPr="00D60B07" w:rsidRDefault="00F208C9" w:rsidP="00F208C9">
      <w:pPr>
        <w:pStyle w:val="Heading2"/>
        <w:rPr>
          <w:rFonts w:cstheme="majorHAnsi"/>
          <w:lang w:val="en-AE"/>
        </w:rPr>
      </w:pPr>
      <w:r w:rsidRPr="00D60B07">
        <w:rPr>
          <w:rFonts w:cstheme="majorHAnsi"/>
          <w:lang w:val="en-AE"/>
        </w:rPr>
        <w:t>User Input (Web Interface):</w:t>
      </w:r>
    </w:p>
    <w:p w14:paraId="5D547A4B" w14:textId="77777777" w:rsidR="00F208C9" w:rsidRPr="00F208C9" w:rsidRDefault="00F208C9" w:rsidP="00F208C9">
      <w:pPr>
        <w:numPr>
          <w:ilvl w:val="0"/>
          <w:numId w:val="52"/>
        </w:numPr>
        <w:spacing w:before="240" w:after="0"/>
        <w:rPr>
          <w:rFonts w:asciiTheme="majorHAnsi" w:hAnsiTheme="majorHAnsi" w:cstheme="majorHAnsi"/>
          <w:lang w:val="en-AE"/>
        </w:rPr>
      </w:pPr>
      <w:r w:rsidRPr="00F208C9">
        <w:rPr>
          <w:rFonts w:asciiTheme="majorHAnsi" w:hAnsiTheme="majorHAnsi" w:cstheme="majorHAnsi"/>
          <w:lang w:val="en-AE"/>
        </w:rPr>
        <w:t>30 features collected via digital microscopy and automated analysis.</w:t>
      </w:r>
    </w:p>
    <w:p w14:paraId="0CE47A66" w14:textId="77777777" w:rsidR="00F208C9" w:rsidRPr="00F208C9" w:rsidRDefault="00F208C9" w:rsidP="00F208C9">
      <w:pPr>
        <w:numPr>
          <w:ilvl w:val="0"/>
          <w:numId w:val="52"/>
        </w:numPr>
        <w:rPr>
          <w:rFonts w:asciiTheme="majorHAnsi" w:hAnsiTheme="majorHAnsi" w:cstheme="majorHAnsi"/>
          <w:lang w:val="en-AE"/>
        </w:rPr>
      </w:pPr>
      <w:r w:rsidRPr="00F208C9">
        <w:rPr>
          <w:rFonts w:asciiTheme="majorHAnsi" w:hAnsiTheme="majorHAnsi" w:cstheme="majorHAnsi"/>
          <w:lang w:val="en-AE"/>
        </w:rPr>
        <w:t>Data uploaded (JSON/CSV) with sample ID, timestamp, and relevant metadata.</w:t>
      </w:r>
    </w:p>
    <w:p w14:paraId="343844CA" w14:textId="77777777" w:rsidR="00F208C9" w:rsidRPr="00F208C9" w:rsidRDefault="00F208C9" w:rsidP="00F208C9">
      <w:pPr>
        <w:rPr>
          <w:rFonts w:asciiTheme="majorHAnsi" w:hAnsiTheme="majorHAnsi" w:cstheme="majorHAnsi"/>
          <w:lang w:val="en-AE"/>
        </w:rPr>
      </w:pPr>
      <w:r w:rsidRPr="00F208C9">
        <w:rPr>
          <w:rFonts w:asciiTheme="majorHAnsi" w:hAnsiTheme="majorHAnsi" w:cstheme="majorHAnsi"/>
          <w:b/>
          <w:bCs/>
          <w:lang w:val="en-AE"/>
        </w:rPr>
        <w:t>Lambda Output (Returned to API Gateway/front-end):</w:t>
      </w:r>
    </w:p>
    <w:p w14:paraId="6DEFB9F4" w14:textId="6665E212" w:rsidR="00F208C9" w:rsidRPr="00D60B07" w:rsidRDefault="00F208C9" w:rsidP="00F208C9">
      <w:pPr>
        <w:rPr>
          <w:rFonts w:asciiTheme="majorHAnsi" w:hAnsiTheme="majorHAnsi" w:cstheme="majorHAnsi"/>
          <w:i/>
          <w:iCs/>
          <w:color w:val="BFBFBF" w:themeColor="background1" w:themeShade="BF"/>
          <w:lang w:val="en-AE"/>
        </w:rPr>
      </w:pPr>
      <w:r w:rsidRPr="00D60B07">
        <w:rPr>
          <w:rFonts w:asciiTheme="majorHAnsi" w:hAnsiTheme="majorHAnsi" w:cstheme="majorHAnsi"/>
          <w:i/>
          <w:iCs/>
          <w:color w:val="BFBFBF" w:themeColor="background1" w:themeShade="BF"/>
          <w:lang w:val="en-AE"/>
        </w:rPr>
        <w:t>(Sample)</w:t>
      </w:r>
    </w:p>
    <w:p w14:paraId="6DB3D9E3" w14:textId="22854689" w:rsidR="00F208C9" w:rsidRPr="00F208C9" w:rsidRDefault="00F208C9" w:rsidP="00F208C9">
      <w:pPr>
        <w:rPr>
          <w:rFonts w:asciiTheme="majorHAnsi" w:hAnsiTheme="majorHAnsi" w:cstheme="majorHAnsi"/>
          <w:lang w:val="en-AE"/>
        </w:rPr>
      </w:pPr>
      <w:r w:rsidRPr="00F208C9">
        <w:rPr>
          <w:rFonts w:asciiTheme="majorHAnsi" w:hAnsiTheme="majorHAnsi" w:cstheme="majorHAnsi"/>
          <w:lang w:val="en-AE"/>
        </w:rPr>
        <w:t>{</w:t>
      </w:r>
    </w:p>
    <w:p w14:paraId="27BAD7DF" w14:textId="77777777" w:rsidR="00F208C9" w:rsidRPr="00F208C9" w:rsidRDefault="00F208C9" w:rsidP="00F208C9">
      <w:pPr>
        <w:rPr>
          <w:rFonts w:asciiTheme="majorHAnsi" w:hAnsiTheme="majorHAnsi" w:cstheme="majorHAnsi"/>
          <w:lang w:val="en-AE"/>
        </w:rPr>
      </w:pPr>
      <w:r w:rsidRPr="00F208C9">
        <w:rPr>
          <w:rFonts w:asciiTheme="majorHAnsi" w:hAnsiTheme="majorHAnsi" w:cstheme="majorHAnsi"/>
          <w:lang w:val="en-AE"/>
        </w:rPr>
        <w:t xml:space="preserve">  "diagnosis": "Malignant",</w:t>
      </w:r>
    </w:p>
    <w:p w14:paraId="45F849F9" w14:textId="77777777" w:rsidR="00F208C9" w:rsidRPr="00F208C9" w:rsidRDefault="00F208C9" w:rsidP="00F208C9">
      <w:pPr>
        <w:rPr>
          <w:rFonts w:asciiTheme="majorHAnsi" w:hAnsiTheme="majorHAnsi" w:cstheme="majorHAnsi"/>
          <w:lang w:val="en-AE"/>
        </w:rPr>
      </w:pPr>
      <w:r w:rsidRPr="00F208C9">
        <w:rPr>
          <w:rFonts w:asciiTheme="majorHAnsi" w:hAnsiTheme="majorHAnsi" w:cstheme="majorHAnsi"/>
          <w:lang w:val="en-AE"/>
        </w:rPr>
        <w:t xml:space="preserve">  "confidence": "98%"</w:t>
      </w:r>
    </w:p>
    <w:p w14:paraId="613AA5A1" w14:textId="77777777" w:rsidR="00F208C9" w:rsidRPr="00F208C9" w:rsidRDefault="00F208C9" w:rsidP="00F208C9">
      <w:pPr>
        <w:rPr>
          <w:rFonts w:asciiTheme="majorHAnsi" w:hAnsiTheme="majorHAnsi" w:cstheme="majorHAnsi"/>
          <w:lang w:val="en-AE"/>
        </w:rPr>
      </w:pPr>
      <w:r w:rsidRPr="00F208C9">
        <w:rPr>
          <w:rFonts w:asciiTheme="majorHAnsi" w:hAnsiTheme="majorHAnsi" w:cstheme="majorHAnsi"/>
          <w:lang w:val="en-AE"/>
        </w:rPr>
        <w:t>}</w:t>
      </w:r>
    </w:p>
    <w:p w14:paraId="21F0F8F7" w14:textId="77777777" w:rsidR="00F208C9" w:rsidRPr="00F208C9" w:rsidRDefault="00F208C9" w:rsidP="00F208C9">
      <w:pPr>
        <w:numPr>
          <w:ilvl w:val="0"/>
          <w:numId w:val="53"/>
        </w:numPr>
        <w:rPr>
          <w:rFonts w:asciiTheme="majorHAnsi" w:hAnsiTheme="majorHAnsi" w:cstheme="majorHAnsi"/>
          <w:lang w:val="en-AE"/>
        </w:rPr>
      </w:pPr>
      <w:r w:rsidRPr="00F208C9">
        <w:rPr>
          <w:rFonts w:asciiTheme="majorHAnsi" w:hAnsiTheme="majorHAnsi" w:cstheme="majorHAnsi"/>
          <w:lang w:val="en-AE"/>
        </w:rPr>
        <w:t>If “Malignant”: Email alert sent via SNS.</w:t>
      </w:r>
    </w:p>
    <w:p w14:paraId="3B738A3A" w14:textId="22B8928A" w:rsidR="00FC3D99" w:rsidRPr="00D60B07" w:rsidRDefault="00FC3D99">
      <w:pPr>
        <w:rPr>
          <w:rFonts w:asciiTheme="majorHAnsi" w:hAnsiTheme="majorHAnsi" w:cstheme="majorHAnsi"/>
          <w:lang w:val="en-AE"/>
        </w:rPr>
      </w:pPr>
    </w:p>
    <w:p w14:paraId="475D1645" w14:textId="30F54EE1" w:rsidR="00633E4A" w:rsidRPr="00D60B07" w:rsidRDefault="00633E4A" w:rsidP="00633E4A">
      <w:pPr>
        <w:pStyle w:val="Heading1"/>
        <w:rPr>
          <w:rFonts w:cstheme="majorHAnsi"/>
          <w:lang w:val="en-AE"/>
        </w:rPr>
      </w:pPr>
      <w:r w:rsidRPr="00D60B07">
        <w:rPr>
          <w:rFonts w:cstheme="majorHAnsi"/>
          <w:lang w:val="en-AE"/>
        </w:rPr>
        <w:t>Results &amp; Continuous Improvement</w:t>
      </w:r>
    </w:p>
    <w:p w14:paraId="592C2696" w14:textId="77777777" w:rsidR="00633E4A" w:rsidRPr="00D60B07" w:rsidRDefault="00633E4A" w:rsidP="00633E4A">
      <w:pPr>
        <w:pStyle w:val="Heading2"/>
        <w:rPr>
          <w:rFonts w:cstheme="majorHAnsi"/>
          <w:lang w:val="en-AE"/>
        </w:rPr>
      </w:pPr>
      <w:r w:rsidRPr="00D60B07">
        <w:rPr>
          <w:rFonts w:cstheme="majorHAnsi"/>
          <w:lang w:val="en-AE"/>
        </w:rPr>
        <w:t>Performance Metrics:</w:t>
      </w:r>
    </w:p>
    <w:p w14:paraId="0DD13A50" w14:textId="77777777" w:rsidR="00633E4A" w:rsidRPr="00633E4A" w:rsidRDefault="00633E4A" w:rsidP="00633E4A">
      <w:pPr>
        <w:numPr>
          <w:ilvl w:val="0"/>
          <w:numId w:val="54"/>
        </w:numPr>
        <w:spacing w:before="240" w:after="0"/>
        <w:rPr>
          <w:rFonts w:asciiTheme="majorHAnsi" w:hAnsiTheme="majorHAnsi" w:cstheme="majorHAnsi"/>
          <w:lang w:val="en-AE"/>
        </w:rPr>
      </w:pPr>
      <w:r w:rsidRPr="00633E4A">
        <w:rPr>
          <w:rFonts w:asciiTheme="majorHAnsi" w:hAnsiTheme="majorHAnsi" w:cstheme="majorHAnsi"/>
          <w:lang w:val="en-AE"/>
        </w:rPr>
        <w:t>Based on reference repo, evaluation will focus on Recall/Sensitivity to minimize missed malignancies.</w:t>
      </w:r>
    </w:p>
    <w:p w14:paraId="2EB6BF2B" w14:textId="77777777" w:rsidR="00633E4A" w:rsidRPr="00633E4A" w:rsidRDefault="00633E4A" w:rsidP="00633E4A">
      <w:pPr>
        <w:numPr>
          <w:ilvl w:val="0"/>
          <w:numId w:val="54"/>
        </w:numPr>
        <w:rPr>
          <w:rFonts w:asciiTheme="majorHAnsi" w:hAnsiTheme="majorHAnsi" w:cstheme="majorHAnsi"/>
          <w:lang w:val="en-AE"/>
        </w:rPr>
      </w:pPr>
      <w:r w:rsidRPr="00633E4A">
        <w:rPr>
          <w:rFonts w:asciiTheme="majorHAnsi" w:hAnsiTheme="majorHAnsi" w:cstheme="majorHAnsi"/>
          <w:b/>
          <w:bCs/>
          <w:lang w:val="en-AE"/>
        </w:rPr>
        <w:t>Continuous Learning:</w:t>
      </w:r>
      <w:r w:rsidRPr="00633E4A">
        <w:rPr>
          <w:rFonts w:asciiTheme="majorHAnsi" w:hAnsiTheme="majorHAnsi" w:cstheme="majorHAnsi"/>
          <w:lang w:val="en-AE"/>
        </w:rPr>
        <w:t> Real biopsy results logged via web interface; retraining loop integrates true clinical feedback automatically.</w:t>
      </w:r>
    </w:p>
    <w:p w14:paraId="33D09FA0" w14:textId="77777777" w:rsidR="00633E4A" w:rsidRPr="00D60B07" w:rsidRDefault="00633E4A" w:rsidP="00633E4A">
      <w:pPr>
        <w:pStyle w:val="Heading2"/>
        <w:rPr>
          <w:rFonts w:cstheme="majorHAnsi"/>
          <w:lang w:val="en-AE"/>
        </w:rPr>
      </w:pPr>
      <w:r w:rsidRPr="00D60B07">
        <w:rPr>
          <w:rFonts w:cstheme="majorHAnsi"/>
          <w:lang w:val="en-AE"/>
        </w:rPr>
        <w:t>Limitations:</w:t>
      </w:r>
    </w:p>
    <w:p w14:paraId="430EBF2C" w14:textId="4EF13537" w:rsidR="00633E4A" w:rsidRPr="00633E4A" w:rsidRDefault="00633E4A" w:rsidP="00633E4A">
      <w:pPr>
        <w:numPr>
          <w:ilvl w:val="0"/>
          <w:numId w:val="55"/>
        </w:numPr>
        <w:rPr>
          <w:rFonts w:asciiTheme="majorHAnsi" w:hAnsiTheme="majorHAnsi" w:cstheme="majorHAnsi"/>
          <w:lang w:val="en-AE"/>
        </w:rPr>
      </w:pPr>
      <w:r w:rsidRPr="00633E4A">
        <w:rPr>
          <w:rFonts w:asciiTheme="majorHAnsi" w:hAnsiTheme="majorHAnsi" w:cstheme="majorHAnsi"/>
          <w:lang w:val="en-AE"/>
        </w:rPr>
        <w:t>Manual confirmation of true diagnosis must be entered for retraining</w:t>
      </w:r>
      <w:r w:rsidR="00D60B07" w:rsidRPr="00D60B07">
        <w:rPr>
          <w:rFonts w:asciiTheme="majorHAnsi" w:hAnsiTheme="majorHAnsi" w:cstheme="majorHAnsi"/>
          <w:lang w:val="en-AE"/>
        </w:rPr>
        <w:t xml:space="preserve"> (Via Website)</w:t>
      </w:r>
      <w:r w:rsidRPr="00633E4A">
        <w:rPr>
          <w:rFonts w:asciiTheme="majorHAnsi" w:hAnsiTheme="majorHAnsi" w:cstheme="majorHAnsi"/>
          <w:lang w:val="en-AE"/>
        </w:rPr>
        <w:t>.</w:t>
      </w:r>
    </w:p>
    <w:p w14:paraId="14201BF2" w14:textId="77777777" w:rsidR="000A1745" w:rsidRPr="000A1745" w:rsidRDefault="00633E4A" w:rsidP="000A1745">
      <w:pPr>
        <w:pStyle w:val="Heading2"/>
        <w:rPr>
          <w:rStyle w:val="Heading2Char"/>
          <w:b/>
          <w:bCs/>
        </w:rPr>
      </w:pPr>
      <w:r w:rsidRPr="000A1745">
        <w:rPr>
          <w:rStyle w:val="Heading2Char"/>
          <w:b/>
          <w:bCs/>
        </w:rPr>
        <w:t>Conclusion:</w:t>
      </w:r>
    </w:p>
    <w:p w14:paraId="27C8CBC2" w14:textId="715F9BF1" w:rsidR="00633E4A" w:rsidRPr="000A1745" w:rsidRDefault="00633E4A" w:rsidP="000A1745">
      <w:pPr>
        <w:rPr>
          <w:rFonts w:asciiTheme="majorHAnsi" w:hAnsiTheme="majorHAnsi" w:cstheme="majorHAnsi"/>
          <w:lang w:val="en-AE"/>
        </w:rPr>
      </w:pPr>
      <w:r w:rsidRPr="000A1745">
        <w:rPr>
          <w:rFonts w:asciiTheme="majorHAnsi" w:hAnsiTheme="majorHAnsi" w:cstheme="majorHAnsi"/>
          <w:lang w:val="en-AE"/>
        </w:rPr>
        <w:t>This architecture leverages AWS serverless infrastructure to automate real-time cancer risk prediction, proactive notifications, and periodic model self-improvement—bringing advanced diagnostic support to under-</w:t>
      </w:r>
      <w:r w:rsidR="00D60B07" w:rsidRPr="000A1745">
        <w:rPr>
          <w:rFonts w:asciiTheme="majorHAnsi" w:hAnsiTheme="majorHAnsi" w:cstheme="majorHAnsi"/>
          <w:lang w:val="en-AE"/>
        </w:rPr>
        <w:t>staffed</w:t>
      </w:r>
      <w:r w:rsidRPr="000A1745">
        <w:rPr>
          <w:rFonts w:asciiTheme="majorHAnsi" w:hAnsiTheme="majorHAnsi" w:cstheme="majorHAnsi"/>
          <w:lang w:val="en-AE"/>
        </w:rPr>
        <w:t xml:space="preserve"> clinics.</w:t>
      </w:r>
    </w:p>
    <w:p w14:paraId="19FAB22D" w14:textId="77777777" w:rsidR="00FC0113" w:rsidRPr="00D60B07" w:rsidRDefault="00FC0113" w:rsidP="000A1745">
      <w:pPr>
        <w:rPr>
          <w:rFonts w:asciiTheme="majorHAnsi" w:hAnsiTheme="majorHAnsi" w:cstheme="majorHAnsi"/>
          <w:lang w:val="en-AE"/>
        </w:rPr>
      </w:pPr>
    </w:p>
    <w:sectPr w:rsidR="00FC0113" w:rsidRPr="00D60B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9576D6"/>
    <w:multiLevelType w:val="multilevel"/>
    <w:tmpl w:val="824C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A25643"/>
    <w:multiLevelType w:val="multilevel"/>
    <w:tmpl w:val="324E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EF51D1"/>
    <w:multiLevelType w:val="multilevel"/>
    <w:tmpl w:val="1520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213DB6"/>
    <w:multiLevelType w:val="multilevel"/>
    <w:tmpl w:val="5F10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2B762C"/>
    <w:multiLevelType w:val="hybridMultilevel"/>
    <w:tmpl w:val="B1D49BAA"/>
    <w:lvl w:ilvl="0" w:tplc="4C090015">
      <w:start w:val="1"/>
      <w:numFmt w:val="upperLetter"/>
      <w:lvlText w:val="%1."/>
      <w:lvlJc w:val="left"/>
      <w:pPr>
        <w:ind w:left="786" w:hanging="360"/>
      </w:pPr>
    </w:lvl>
    <w:lvl w:ilvl="1" w:tplc="4C090019">
      <w:start w:val="1"/>
      <w:numFmt w:val="lowerLetter"/>
      <w:lvlText w:val="%2."/>
      <w:lvlJc w:val="left"/>
      <w:pPr>
        <w:ind w:left="1506" w:hanging="360"/>
      </w:pPr>
    </w:lvl>
    <w:lvl w:ilvl="2" w:tplc="4C09001B" w:tentative="1">
      <w:start w:val="1"/>
      <w:numFmt w:val="lowerRoman"/>
      <w:lvlText w:val="%3."/>
      <w:lvlJc w:val="right"/>
      <w:pPr>
        <w:ind w:left="2226" w:hanging="180"/>
      </w:pPr>
    </w:lvl>
    <w:lvl w:ilvl="3" w:tplc="4C09000F" w:tentative="1">
      <w:start w:val="1"/>
      <w:numFmt w:val="decimal"/>
      <w:lvlText w:val="%4."/>
      <w:lvlJc w:val="left"/>
      <w:pPr>
        <w:ind w:left="2946" w:hanging="360"/>
      </w:pPr>
    </w:lvl>
    <w:lvl w:ilvl="4" w:tplc="4C090019" w:tentative="1">
      <w:start w:val="1"/>
      <w:numFmt w:val="lowerLetter"/>
      <w:lvlText w:val="%5."/>
      <w:lvlJc w:val="left"/>
      <w:pPr>
        <w:ind w:left="3666" w:hanging="360"/>
      </w:pPr>
    </w:lvl>
    <w:lvl w:ilvl="5" w:tplc="4C09001B" w:tentative="1">
      <w:start w:val="1"/>
      <w:numFmt w:val="lowerRoman"/>
      <w:lvlText w:val="%6."/>
      <w:lvlJc w:val="right"/>
      <w:pPr>
        <w:ind w:left="4386" w:hanging="180"/>
      </w:pPr>
    </w:lvl>
    <w:lvl w:ilvl="6" w:tplc="4C09000F" w:tentative="1">
      <w:start w:val="1"/>
      <w:numFmt w:val="decimal"/>
      <w:lvlText w:val="%7."/>
      <w:lvlJc w:val="left"/>
      <w:pPr>
        <w:ind w:left="5106" w:hanging="360"/>
      </w:pPr>
    </w:lvl>
    <w:lvl w:ilvl="7" w:tplc="4C090019" w:tentative="1">
      <w:start w:val="1"/>
      <w:numFmt w:val="lowerLetter"/>
      <w:lvlText w:val="%8."/>
      <w:lvlJc w:val="left"/>
      <w:pPr>
        <w:ind w:left="5826" w:hanging="360"/>
      </w:pPr>
    </w:lvl>
    <w:lvl w:ilvl="8" w:tplc="4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0D38466C"/>
    <w:multiLevelType w:val="multilevel"/>
    <w:tmpl w:val="D0C8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EC303E"/>
    <w:multiLevelType w:val="multilevel"/>
    <w:tmpl w:val="DE4E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8B252A"/>
    <w:multiLevelType w:val="multilevel"/>
    <w:tmpl w:val="3982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845C13"/>
    <w:multiLevelType w:val="multilevel"/>
    <w:tmpl w:val="01F6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E017CD"/>
    <w:multiLevelType w:val="multilevel"/>
    <w:tmpl w:val="9FC2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1505B6"/>
    <w:multiLevelType w:val="multilevel"/>
    <w:tmpl w:val="824C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3931C1"/>
    <w:multiLevelType w:val="hybridMultilevel"/>
    <w:tmpl w:val="0B66C4CA"/>
    <w:lvl w:ilvl="0" w:tplc="FFFFFFFF">
      <w:start w:val="1"/>
      <w:numFmt w:val="upperLetter"/>
      <w:lvlText w:val="%1."/>
      <w:lvlJc w:val="left"/>
      <w:pPr>
        <w:ind w:left="786" w:hanging="360"/>
      </w:pPr>
    </w:lvl>
    <w:lvl w:ilvl="1" w:tplc="F67A6F7E">
      <w:start w:val="1"/>
      <w:numFmt w:val="upperLetter"/>
      <w:pStyle w:val="Heading4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1A8A551B"/>
    <w:multiLevelType w:val="multilevel"/>
    <w:tmpl w:val="6244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7C3601"/>
    <w:multiLevelType w:val="multilevel"/>
    <w:tmpl w:val="10EE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7A3D32"/>
    <w:multiLevelType w:val="multilevel"/>
    <w:tmpl w:val="BD24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887D35"/>
    <w:multiLevelType w:val="multilevel"/>
    <w:tmpl w:val="5000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316D72"/>
    <w:multiLevelType w:val="multilevel"/>
    <w:tmpl w:val="1F486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9D5074D"/>
    <w:multiLevelType w:val="multilevel"/>
    <w:tmpl w:val="68CE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B1702A"/>
    <w:multiLevelType w:val="multilevel"/>
    <w:tmpl w:val="824C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576B48"/>
    <w:multiLevelType w:val="hybridMultilevel"/>
    <w:tmpl w:val="D6CCDAD4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D7227E9"/>
    <w:multiLevelType w:val="multilevel"/>
    <w:tmpl w:val="824C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CA260B"/>
    <w:multiLevelType w:val="multilevel"/>
    <w:tmpl w:val="824C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544CAC"/>
    <w:multiLevelType w:val="multilevel"/>
    <w:tmpl w:val="3DAA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DB773C"/>
    <w:multiLevelType w:val="hybridMultilevel"/>
    <w:tmpl w:val="FC5CDD5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34E8733C"/>
    <w:multiLevelType w:val="multilevel"/>
    <w:tmpl w:val="A6F0C7B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EEB7962"/>
    <w:multiLevelType w:val="multilevel"/>
    <w:tmpl w:val="0DFE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4303FC"/>
    <w:multiLevelType w:val="hybridMultilevel"/>
    <w:tmpl w:val="6F9C3FE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E9667118">
      <w:start w:val="1"/>
      <w:numFmt w:val="upperLetter"/>
      <w:pStyle w:val="Heading3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A031E70"/>
    <w:multiLevelType w:val="multilevel"/>
    <w:tmpl w:val="C074D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C59367A"/>
    <w:multiLevelType w:val="hybridMultilevel"/>
    <w:tmpl w:val="7E5C19CE"/>
    <w:lvl w:ilvl="0" w:tplc="914465B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39AE18E0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DF73236"/>
    <w:multiLevelType w:val="hybridMultilevel"/>
    <w:tmpl w:val="C2A856D6"/>
    <w:lvl w:ilvl="0" w:tplc="4C090017">
      <w:start w:val="1"/>
      <w:numFmt w:val="lowerLetter"/>
      <w:lvlText w:val="%1)"/>
      <w:lvlJc w:val="left"/>
      <w:pPr>
        <w:ind w:left="720" w:hanging="360"/>
      </w:pPr>
    </w:lvl>
    <w:lvl w:ilvl="1" w:tplc="BD225C42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09E0B6B"/>
    <w:multiLevelType w:val="multilevel"/>
    <w:tmpl w:val="824C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0000DD"/>
    <w:multiLevelType w:val="multilevel"/>
    <w:tmpl w:val="824C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6C4D24"/>
    <w:multiLevelType w:val="multilevel"/>
    <w:tmpl w:val="EFEA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C965A3"/>
    <w:multiLevelType w:val="multilevel"/>
    <w:tmpl w:val="DD6E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821418"/>
    <w:multiLevelType w:val="multilevel"/>
    <w:tmpl w:val="3888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3D6B69"/>
    <w:multiLevelType w:val="multilevel"/>
    <w:tmpl w:val="B698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91008A"/>
    <w:multiLevelType w:val="multilevel"/>
    <w:tmpl w:val="824C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520BBF"/>
    <w:multiLevelType w:val="multilevel"/>
    <w:tmpl w:val="A6F0C7B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5714FF5"/>
    <w:multiLevelType w:val="multilevel"/>
    <w:tmpl w:val="5D62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BE6F15"/>
    <w:multiLevelType w:val="multilevel"/>
    <w:tmpl w:val="AD60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062A8B"/>
    <w:multiLevelType w:val="multilevel"/>
    <w:tmpl w:val="3982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8041696">
    <w:abstractNumId w:val="8"/>
  </w:num>
  <w:num w:numId="2" w16cid:durableId="260334525">
    <w:abstractNumId w:val="6"/>
  </w:num>
  <w:num w:numId="3" w16cid:durableId="1435396634">
    <w:abstractNumId w:val="5"/>
  </w:num>
  <w:num w:numId="4" w16cid:durableId="1172254330">
    <w:abstractNumId w:val="4"/>
  </w:num>
  <w:num w:numId="5" w16cid:durableId="912547555">
    <w:abstractNumId w:val="7"/>
  </w:num>
  <w:num w:numId="6" w16cid:durableId="1127505663">
    <w:abstractNumId w:val="3"/>
  </w:num>
  <w:num w:numId="7" w16cid:durableId="1561868856">
    <w:abstractNumId w:val="2"/>
  </w:num>
  <w:num w:numId="8" w16cid:durableId="477577081">
    <w:abstractNumId w:val="1"/>
  </w:num>
  <w:num w:numId="9" w16cid:durableId="377702518">
    <w:abstractNumId w:val="0"/>
  </w:num>
  <w:num w:numId="10" w16cid:durableId="103112308">
    <w:abstractNumId w:val="44"/>
  </w:num>
  <w:num w:numId="11" w16cid:durableId="488981749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856311773">
    <w:abstractNumId w:val="12"/>
  </w:num>
  <w:num w:numId="13" w16cid:durableId="1655142846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395588203">
    <w:abstractNumId w:val="10"/>
  </w:num>
  <w:num w:numId="15" w16cid:durableId="1339583095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987591318">
    <w:abstractNumId w:val="23"/>
  </w:num>
  <w:num w:numId="17" w16cid:durableId="2127580886">
    <w:abstractNumId w:val="25"/>
  </w:num>
  <w:num w:numId="18" w16cid:durableId="527453346">
    <w:abstractNumId w:val="34"/>
  </w:num>
  <w:num w:numId="19" w16cid:durableId="1457067761">
    <w:abstractNumId w:val="19"/>
  </w:num>
  <w:num w:numId="20" w16cid:durableId="1334526298">
    <w:abstractNumId w:val="39"/>
  </w:num>
  <w:num w:numId="21" w16cid:durableId="1879736091">
    <w:abstractNumId w:val="36"/>
  </w:num>
  <w:num w:numId="22" w16cid:durableId="957951821">
    <w:abstractNumId w:val="47"/>
  </w:num>
  <w:num w:numId="23" w16cid:durableId="196894495">
    <w:abstractNumId w:val="48"/>
  </w:num>
  <w:num w:numId="24" w16cid:durableId="1984310131">
    <w:abstractNumId w:val="16"/>
  </w:num>
  <w:num w:numId="25" w16cid:durableId="1431273463">
    <w:abstractNumId w:val="49"/>
  </w:num>
  <w:num w:numId="26" w16cid:durableId="365835509">
    <w:abstractNumId w:val="33"/>
  </w:num>
  <w:num w:numId="27" w16cid:durableId="2134670273">
    <w:abstractNumId w:val="46"/>
  </w:num>
  <w:num w:numId="28" w16cid:durableId="161431222">
    <w:abstractNumId w:val="22"/>
  </w:num>
  <w:num w:numId="29" w16cid:durableId="1032151664">
    <w:abstractNumId w:val="29"/>
  </w:num>
  <w:num w:numId="30" w16cid:durableId="84036970">
    <w:abstractNumId w:val="27"/>
  </w:num>
  <w:num w:numId="31" w16cid:durableId="1620254850">
    <w:abstractNumId w:val="40"/>
  </w:num>
  <w:num w:numId="32" w16cid:durableId="2059238733">
    <w:abstractNumId w:val="41"/>
  </w:num>
  <w:num w:numId="33" w16cid:durableId="674914890">
    <w:abstractNumId w:val="45"/>
  </w:num>
  <w:num w:numId="34" w16cid:durableId="994525996">
    <w:abstractNumId w:val="30"/>
  </w:num>
  <w:num w:numId="35" w16cid:durableId="423577992">
    <w:abstractNumId w:val="32"/>
  </w:num>
  <w:num w:numId="36" w16cid:durableId="1051616772">
    <w:abstractNumId w:val="9"/>
  </w:num>
  <w:num w:numId="37" w16cid:durableId="1768890938">
    <w:abstractNumId w:val="26"/>
  </w:num>
  <w:num w:numId="38" w16cid:durableId="700936193">
    <w:abstractNumId w:val="31"/>
  </w:num>
  <w:num w:numId="39" w16cid:durableId="2019035908">
    <w:abstractNumId w:val="17"/>
  </w:num>
  <w:num w:numId="40" w16cid:durableId="1142774335">
    <w:abstractNumId w:val="42"/>
  </w:num>
  <w:num w:numId="41" w16cid:durableId="1155142964">
    <w:abstractNumId w:val="43"/>
  </w:num>
  <w:num w:numId="42" w16cid:durableId="941256538">
    <w:abstractNumId w:val="28"/>
  </w:num>
  <w:num w:numId="43" w16cid:durableId="20596496">
    <w:abstractNumId w:val="37"/>
  </w:num>
  <w:num w:numId="44" w16cid:durableId="1970161647">
    <w:abstractNumId w:val="38"/>
  </w:num>
  <w:num w:numId="45" w16cid:durableId="2137721704">
    <w:abstractNumId w:val="35"/>
  </w:num>
  <w:num w:numId="46" w16cid:durableId="383602173">
    <w:abstractNumId w:val="11"/>
  </w:num>
  <w:num w:numId="47" w16cid:durableId="502402928">
    <w:abstractNumId w:val="24"/>
  </w:num>
  <w:num w:numId="48" w16cid:durableId="411392281">
    <w:abstractNumId w:val="35"/>
    <w:lvlOverride w:ilvl="0">
      <w:startOverride w:val="1"/>
    </w:lvlOverride>
  </w:num>
  <w:num w:numId="49" w16cid:durableId="1142310389">
    <w:abstractNumId w:val="35"/>
    <w:lvlOverride w:ilvl="0">
      <w:startOverride w:val="1"/>
    </w:lvlOverride>
  </w:num>
  <w:num w:numId="50" w16cid:durableId="1140732620">
    <w:abstractNumId w:val="13"/>
  </w:num>
  <w:num w:numId="51" w16cid:durableId="32854776">
    <w:abstractNumId w:val="20"/>
  </w:num>
  <w:num w:numId="52" w16cid:durableId="2072533838">
    <w:abstractNumId w:val="21"/>
  </w:num>
  <w:num w:numId="53" w16cid:durableId="1483692383">
    <w:abstractNumId w:val="15"/>
  </w:num>
  <w:num w:numId="54" w16cid:durableId="995575929">
    <w:abstractNumId w:val="14"/>
  </w:num>
  <w:num w:numId="55" w16cid:durableId="119992860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FC8"/>
    <w:rsid w:val="0006063C"/>
    <w:rsid w:val="00063E75"/>
    <w:rsid w:val="000A1745"/>
    <w:rsid w:val="000B1560"/>
    <w:rsid w:val="001378B2"/>
    <w:rsid w:val="0015074B"/>
    <w:rsid w:val="001A5BCC"/>
    <w:rsid w:val="00237976"/>
    <w:rsid w:val="0029639D"/>
    <w:rsid w:val="002F64D8"/>
    <w:rsid w:val="00326F90"/>
    <w:rsid w:val="003F422F"/>
    <w:rsid w:val="00427F5A"/>
    <w:rsid w:val="0045161C"/>
    <w:rsid w:val="004E367C"/>
    <w:rsid w:val="004E623E"/>
    <w:rsid w:val="005073C4"/>
    <w:rsid w:val="00546BFA"/>
    <w:rsid w:val="00633E4A"/>
    <w:rsid w:val="00687BED"/>
    <w:rsid w:val="00694461"/>
    <w:rsid w:val="006B7673"/>
    <w:rsid w:val="00743C1A"/>
    <w:rsid w:val="00772648"/>
    <w:rsid w:val="007C272E"/>
    <w:rsid w:val="009359BF"/>
    <w:rsid w:val="00945296"/>
    <w:rsid w:val="00AA1D8D"/>
    <w:rsid w:val="00AA532B"/>
    <w:rsid w:val="00AC0F56"/>
    <w:rsid w:val="00B4520B"/>
    <w:rsid w:val="00B45DBA"/>
    <w:rsid w:val="00B47730"/>
    <w:rsid w:val="00C06DD1"/>
    <w:rsid w:val="00C41DF6"/>
    <w:rsid w:val="00C67317"/>
    <w:rsid w:val="00CA120A"/>
    <w:rsid w:val="00CB0664"/>
    <w:rsid w:val="00D60B07"/>
    <w:rsid w:val="00DB267A"/>
    <w:rsid w:val="00DD7C0C"/>
    <w:rsid w:val="00E47CB6"/>
    <w:rsid w:val="00F04A91"/>
    <w:rsid w:val="00F208C9"/>
    <w:rsid w:val="00F22B64"/>
    <w:rsid w:val="00F75BC1"/>
    <w:rsid w:val="00FC0113"/>
    <w:rsid w:val="00FC3D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2C2E7FE-636B-422F-9A38-4AB05AAD5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422F"/>
    <w:pPr>
      <w:keepNext/>
      <w:keepLines/>
      <w:numPr>
        <w:numId w:val="43"/>
      </w:numPr>
      <w:spacing w:before="480" w:after="0"/>
      <w:ind w:left="284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7BED"/>
    <w:pPr>
      <w:keepNext/>
      <w:keepLines/>
      <w:numPr>
        <w:ilvl w:val="1"/>
        <w:numId w:val="45"/>
      </w:numPr>
      <w:spacing w:before="200" w:after="0"/>
      <w:ind w:left="426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AE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AC0F56"/>
    <w:pPr>
      <w:numPr>
        <w:numId w:val="51"/>
      </w:numPr>
      <w:ind w:left="426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F42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87BE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A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AC0F56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A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40F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FC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45D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E" w:eastAsia="en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ucid.app/lucidchart/18176970-7f1f-460c-b91d-8c09b7766270/edit?viewport_loc=-2427%2C-6305%2C6555%2C2978%2C0_0&amp;invitationId=inv_bc3c4fd9-9fc1-41cf-bf56-e69908f439bc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rchive.ics.uci.edu/dataset/17/breast+cancer+wisconsin+diagnostic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722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Jad Zoghaib</cp:lastModifiedBy>
  <cp:revision>29</cp:revision>
  <dcterms:created xsi:type="dcterms:W3CDTF">2025-11-27T17:26:00Z</dcterms:created>
  <dcterms:modified xsi:type="dcterms:W3CDTF">2025-12-02T20:07:00Z</dcterms:modified>
  <cp:category/>
</cp:coreProperties>
</file>