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1D64" w14:textId="64DD9E2B" w:rsidR="00A748ED" w:rsidRPr="00387C68" w:rsidRDefault="00AB2813">
      <w:pPr>
        <w:rPr>
          <w:rFonts w:ascii="Arial" w:eastAsiaTheme="minorHAnsi" w:hAnsi="Arial" w:cs="Arial"/>
          <w:color w:val="000000" w:themeColor="text1"/>
          <w:sz w:val="22"/>
        </w:rPr>
      </w:pPr>
      <w:r w:rsidRPr="00387C68">
        <w:rPr>
          <w:rFonts w:ascii="Arial" w:eastAsiaTheme="minorHAnsi" w:hAnsi="Arial" w:cs="Arial"/>
          <w:color w:val="000000" w:themeColor="text1"/>
          <w:sz w:val="22"/>
        </w:rPr>
        <w:t xml:space="preserve">CSED211: 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>CacheLab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 xml:space="preserve"> report / 20230784 jaewonyu 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>유재원</w:t>
      </w:r>
    </w:p>
    <w:p w14:paraId="237EE284" w14:textId="3AE7162C" w:rsidR="001E3DCE" w:rsidRPr="00387C68" w:rsidRDefault="001E3DCE" w:rsidP="009E2A1B">
      <w:pPr>
        <w:pStyle w:val="a3"/>
        <w:numPr>
          <w:ilvl w:val="0"/>
          <w:numId w:val="1"/>
        </w:numPr>
        <w:ind w:leftChars="0"/>
        <w:rPr>
          <w:rFonts w:ascii="Arial" w:eastAsiaTheme="minorHAnsi" w:hAnsi="Arial" w:cs="Arial"/>
          <w:color w:val="000000" w:themeColor="text1"/>
          <w:sz w:val="22"/>
        </w:rPr>
      </w:pPr>
      <w:r w:rsidRPr="00387C68">
        <w:rPr>
          <w:rFonts w:ascii="Arial" w:eastAsiaTheme="minorHAnsi" w:hAnsi="Arial" w:cs="Arial"/>
          <w:color w:val="000000" w:themeColor="text1"/>
          <w:sz w:val="22"/>
        </w:rPr>
        <w:t>개요</w:t>
      </w:r>
      <w:r w:rsidR="000875A7" w:rsidRPr="00387C68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9E2A1B" w:rsidRPr="00387C68">
        <w:rPr>
          <w:rFonts w:ascii="Arial" w:eastAsiaTheme="minorHAnsi" w:hAnsi="Arial" w:cs="Arial"/>
          <w:color w:val="000000" w:themeColor="text1"/>
          <w:sz w:val="22"/>
        </w:rPr>
        <w:t>본</w:t>
      </w:r>
      <w:r w:rsidR="009E2A1B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9E2A1B" w:rsidRPr="00387C68">
        <w:rPr>
          <w:rFonts w:ascii="Arial" w:eastAsiaTheme="minorHAnsi" w:hAnsi="Arial" w:cs="Arial"/>
          <w:color w:val="000000" w:themeColor="text1"/>
          <w:sz w:val="22"/>
        </w:rPr>
        <w:t>과제는</w:t>
      </w:r>
      <w:r w:rsidR="009E2A1B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>직접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>캐시의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>동작을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>구현해보는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>과정에서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>캐시의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>동작을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>이해하고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 xml:space="preserve">, 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>이해한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>동작을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>바탕으로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 xml:space="preserve"> matrix transpose 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>에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>대하여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 xml:space="preserve"> cache miss 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>가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>최소가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>되도록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>하는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>알고리즘을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>짜보며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>캐시의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>동작을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>더욱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>확실하게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>이해하는데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>그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>의의가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>있다</w:t>
      </w:r>
      <w:r w:rsidR="000C78CE" w:rsidRPr="00387C68">
        <w:rPr>
          <w:rFonts w:ascii="Arial" w:eastAsiaTheme="minorHAnsi" w:hAnsi="Arial" w:cs="Arial"/>
          <w:color w:val="000000" w:themeColor="text1"/>
          <w:sz w:val="22"/>
        </w:rPr>
        <w:t>.</w:t>
      </w:r>
    </w:p>
    <w:p w14:paraId="6C34527B" w14:textId="0B2C33E7" w:rsidR="00923F53" w:rsidRPr="00387C68" w:rsidRDefault="00A83C61" w:rsidP="00923F53">
      <w:pPr>
        <w:pStyle w:val="a3"/>
        <w:numPr>
          <w:ilvl w:val="0"/>
          <w:numId w:val="1"/>
        </w:numPr>
        <w:ind w:leftChars="0"/>
        <w:rPr>
          <w:rFonts w:ascii="Arial" w:eastAsiaTheme="minorHAnsi" w:hAnsi="Arial" w:cs="Arial"/>
          <w:color w:val="000000" w:themeColor="text1"/>
          <w:sz w:val="22"/>
        </w:rPr>
      </w:pPr>
      <w:r w:rsidRPr="00387C68">
        <w:rPr>
          <w:rFonts w:ascii="Arial" w:eastAsiaTheme="minorHAnsi" w:hAnsi="Arial" w:cs="Arial"/>
          <w:color w:val="000000" w:themeColor="text1"/>
          <w:sz w:val="22"/>
        </w:rPr>
        <w:t>Part A</w:t>
      </w:r>
      <w:r w:rsidR="00EA7BD0" w:rsidRPr="00387C68">
        <w:rPr>
          <w:rFonts w:ascii="Arial" w:eastAsiaTheme="minorHAnsi" w:hAnsi="Arial" w:cs="Arial"/>
          <w:color w:val="000000" w:themeColor="text1"/>
          <w:sz w:val="22"/>
        </w:rPr>
        <w:br/>
      </w:r>
      <w:r w:rsidR="0083617F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234B0" w:rsidRPr="00387C68">
        <w:rPr>
          <w:rFonts w:ascii="Arial" w:eastAsiaTheme="minorHAnsi" w:hAnsi="Arial" w:cs="Arial"/>
          <w:color w:val="000000" w:themeColor="text1"/>
          <w:sz w:val="22"/>
        </w:rPr>
        <w:t>간단한</w:t>
      </w:r>
      <w:r w:rsidR="00A234B0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234B0" w:rsidRPr="00387C68">
        <w:rPr>
          <w:rFonts w:ascii="Arial" w:eastAsiaTheme="minorHAnsi" w:hAnsi="Arial" w:cs="Arial"/>
          <w:color w:val="000000" w:themeColor="text1"/>
          <w:sz w:val="22"/>
        </w:rPr>
        <w:t>캐시</w:t>
      </w:r>
      <w:r w:rsidR="00A234B0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234B0" w:rsidRPr="00387C68">
        <w:rPr>
          <w:rFonts w:ascii="Arial" w:eastAsiaTheme="minorHAnsi" w:hAnsi="Arial" w:cs="Arial"/>
          <w:color w:val="000000" w:themeColor="text1"/>
          <w:sz w:val="22"/>
        </w:rPr>
        <w:t>시뮬레이터를</w:t>
      </w:r>
      <w:r w:rsidR="00A234B0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234B0" w:rsidRPr="00387C68">
        <w:rPr>
          <w:rFonts w:ascii="Arial" w:eastAsiaTheme="minorHAnsi" w:hAnsi="Arial" w:cs="Arial"/>
          <w:color w:val="000000" w:themeColor="text1"/>
          <w:sz w:val="22"/>
        </w:rPr>
        <w:t>만드는</w:t>
      </w:r>
      <w:r w:rsidR="00A234B0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234B0" w:rsidRPr="00387C68">
        <w:rPr>
          <w:rFonts w:ascii="Arial" w:eastAsiaTheme="minorHAnsi" w:hAnsi="Arial" w:cs="Arial"/>
          <w:color w:val="000000" w:themeColor="text1"/>
          <w:sz w:val="22"/>
        </w:rPr>
        <w:t>문제이다</w:t>
      </w:r>
      <w:r w:rsidR="00A234B0" w:rsidRPr="00387C68">
        <w:rPr>
          <w:rFonts w:ascii="Arial" w:eastAsiaTheme="minorHAnsi" w:hAnsi="Arial" w:cs="Arial"/>
          <w:color w:val="000000" w:themeColor="text1"/>
          <w:sz w:val="22"/>
        </w:rPr>
        <w:t>.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문제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해결을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위하여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다음과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같이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구조체를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정의하고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시작하였다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br/>
      </w:r>
      <w:bookmarkStart w:id="0" w:name="_MON_1794245636"/>
      <w:bookmarkEnd w:id="0"/>
      <w:r w:rsidR="00C45E7A" w:rsidRPr="00387C68">
        <w:rPr>
          <w:rFonts w:ascii="Arial" w:eastAsiaTheme="minorHAnsi" w:hAnsi="Arial" w:cs="Arial"/>
          <w:sz w:val="22"/>
        </w:rPr>
        <w:object w:dxaOrig="9026" w:dyaOrig="7695" w14:anchorId="5DA8D1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4" type="#_x0000_t75" style="width:451pt;height:385.8pt" o:ole="">
            <v:imagedata r:id="rId8" o:title=""/>
          </v:shape>
          <o:OLEObject Type="Embed" ProgID="Word.OpenDocumentText.12" ShapeID="_x0000_i1264" DrawAspect="Content" ObjectID="_1794257212" r:id="rId9"/>
        </w:object>
      </w:r>
      <w:r w:rsidR="00A234B0" w:rsidRPr="00387C68">
        <w:rPr>
          <w:rFonts w:ascii="Arial" w:eastAsiaTheme="minorHAnsi" w:hAnsi="Arial" w:cs="Arial"/>
          <w:color w:val="000000" w:themeColor="text1"/>
          <w:sz w:val="22"/>
        </w:rPr>
        <w:br/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문제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조건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상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line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의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valid tag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등은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필요가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없기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때문에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구현하지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않았다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.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또한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각종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변수들의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자료형의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경우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대부분은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int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로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가정하고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문제를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풀어도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괜찮을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것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같아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(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오버플로가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일어나지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않을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것으로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예상되어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)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대부분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int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로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잡았다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하지만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tag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의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경우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주소의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일부분이기에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long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자료형을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이용하였다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.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cache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의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경우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LRU policy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를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따르도록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구현해야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하는데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, writeup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파일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, ppt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등을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참고해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보았을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때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최종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접근을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어떤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방식으로든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기록하여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구현한다는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것으로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보인다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그러나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어떤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방식으로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기록할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지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잘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모르겠어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linked list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로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구현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후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,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항상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head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에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추가하고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,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지울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때에는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가장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마지막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node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를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지우는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방식으로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LRU policy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를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따르도록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구현하였다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그것을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위한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보조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함수는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다음과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같이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준비하였다</w: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t>.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br/>
      </w:r>
      <w:bookmarkStart w:id="1" w:name="_MON_1794245803"/>
      <w:bookmarkEnd w:id="1"/>
      <w:r w:rsidR="00C45E7A" w:rsidRPr="00387C68">
        <w:rPr>
          <w:rFonts w:ascii="Arial" w:eastAsiaTheme="minorHAnsi" w:hAnsi="Arial" w:cs="Arial"/>
          <w:sz w:val="22"/>
        </w:rPr>
        <w:object w:dxaOrig="9026" w:dyaOrig="8550" w14:anchorId="775D341B">
          <v:shape id="_x0000_i1266" type="#_x0000_t75" style="width:451pt;height:428.6pt" o:ole="">
            <v:imagedata r:id="rId10" o:title=""/>
          </v:shape>
          <o:OLEObject Type="Embed" ProgID="Word.OpenDocumentText.12" ShapeID="_x0000_i1266" DrawAspect="Content" ObjectID="_1794257213" r:id="rId11"/>
        </w:objec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br/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이제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이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구조를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바탕으로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,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캐시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시뮬레이팅을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수행하기만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하면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된다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캐시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초기화는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다음과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같이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구현하였다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.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br/>
      </w:r>
      <w:bookmarkStart w:id="2" w:name="_MON_1794245874"/>
      <w:bookmarkEnd w:id="2"/>
      <w:r w:rsidR="00C45E7A" w:rsidRPr="00387C68">
        <w:rPr>
          <w:rFonts w:ascii="Arial" w:eastAsiaTheme="minorHAnsi" w:hAnsi="Arial" w:cs="Arial"/>
          <w:sz w:val="22"/>
        </w:rPr>
        <w:object w:dxaOrig="9026" w:dyaOrig="1425" w14:anchorId="0E1894AE">
          <v:shape id="_x0000_i1268" type="#_x0000_t75" style="width:451pt;height:71.3pt" o:ole="">
            <v:imagedata r:id="rId12" o:title=""/>
          </v:shape>
          <o:OLEObject Type="Embed" ProgID="Word.OpenDocumentText.12" ShapeID="_x0000_i1268" DrawAspect="Content" ObjectID="_1794257214" r:id="rId13"/>
        </w:objec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사실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이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때에도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S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를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int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라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가정하여도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되었을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것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같다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. pow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함수의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기본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반환이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double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형이기에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그대로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이용하였지만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딱히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의미가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있는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것은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아니다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. calloc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은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초기화를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함께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해준다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알고있어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따로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초기화를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진행하진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않았다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다음으로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main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함수의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동작은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다음과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같다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t>.</w:t>
      </w:r>
      <w:r w:rsidR="00CD6C92" w:rsidRPr="00387C68">
        <w:rPr>
          <w:rFonts w:ascii="Arial" w:eastAsiaTheme="minorHAnsi" w:hAnsi="Arial" w:cs="Arial"/>
          <w:color w:val="000000" w:themeColor="text1"/>
          <w:sz w:val="22"/>
        </w:rPr>
        <w:br/>
      </w:r>
      <w:bookmarkStart w:id="3" w:name="_MON_1794246036"/>
      <w:bookmarkEnd w:id="3"/>
      <w:r w:rsidR="00C45E7A" w:rsidRPr="00387C68">
        <w:rPr>
          <w:rFonts w:ascii="Arial" w:eastAsiaTheme="minorHAnsi" w:hAnsi="Arial" w:cs="Arial"/>
          <w:sz w:val="22"/>
        </w:rPr>
        <w:object w:dxaOrig="9026" w:dyaOrig="12540" w14:anchorId="2061F867">
          <v:shape id="_x0000_i1270" type="#_x0000_t75" style="width:451pt;height:629pt" o:ole="">
            <v:imagedata r:id="rId14" o:title=""/>
          </v:shape>
          <o:OLEObject Type="Embed" ProgID="Word.OpenDocumentText.12" ShapeID="_x0000_i1270" DrawAspect="Content" ObjectID="_1794257215" r:id="rId15"/>
        </w:objec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>필요한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>구조체를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>선언하고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 xml:space="preserve">, 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>조교님께서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>알려주신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>대로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>문자열을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>파싱하였다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 xml:space="preserve">. writeup 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>파일에는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>보조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>기능을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>추가하는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>것을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>권장하였지만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 xml:space="preserve">, 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>그다지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>어려운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>구현이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>아닐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>것으로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>보여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>처음부터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>구현하지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>않는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>방향으로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>잡았다</w:t>
      </w:r>
      <w:r w:rsidR="008D7BDA" w:rsidRPr="00387C68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사용자의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입력을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모두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받은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후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,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그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입력값에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맞추어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캐시를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초기화해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준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후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,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파일의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내용대로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시뮬레이팅을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진행하도록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코드를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작성하였다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사실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종료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전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메모리를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 free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해주거나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하는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등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작업을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해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주었다면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좋았겠지만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,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요구된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사항이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아니기에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특별히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메모리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성능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등을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따지지는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않았다</w:t>
      </w:r>
      <w:r w:rsidR="003120FD" w:rsidRPr="00387C68">
        <w:rPr>
          <w:rFonts w:ascii="Arial" w:eastAsiaTheme="minorHAnsi" w:hAnsi="Arial" w:cs="Arial"/>
          <w:color w:val="000000" w:themeColor="text1"/>
          <w:sz w:val="22"/>
        </w:rPr>
        <w:t>.</w:t>
      </w:r>
      <w:r w:rsidR="00605E7E" w:rsidRPr="00387C68">
        <w:rPr>
          <w:rFonts w:ascii="Arial" w:eastAsiaTheme="minorHAnsi" w:hAnsi="Arial" w:cs="Arial"/>
          <w:color w:val="000000" w:themeColor="text1"/>
          <w:sz w:val="22"/>
        </w:rPr>
        <w:br/>
      </w:r>
      <w:bookmarkStart w:id="4" w:name="_MON_1794246227"/>
      <w:bookmarkEnd w:id="4"/>
      <w:r w:rsidR="00C45E7A" w:rsidRPr="00387C68">
        <w:rPr>
          <w:rFonts w:ascii="Arial" w:eastAsiaTheme="minorHAnsi" w:hAnsi="Arial" w:cs="Arial"/>
          <w:sz w:val="22"/>
        </w:rPr>
        <w:object w:dxaOrig="9026" w:dyaOrig="11400" w14:anchorId="66F87062">
          <v:shape id="_x0000_i1272" type="#_x0000_t75" style="width:451pt;height:571.9pt" o:ole="">
            <v:imagedata r:id="rId16" o:title=""/>
          </v:shape>
          <o:OLEObject Type="Embed" ProgID="Word.OpenDocumentText.12" ShapeID="_x0000_i1272" DrawAspect="Content" ObjectID="_1794257216" r:id="rId17"/>
        </w:objec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본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과제의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요구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상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, M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은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그저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access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두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번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, L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과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S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는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access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한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번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하는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것으로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생각하여도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좋다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따라서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위와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같이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switch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문을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구성하였다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. M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일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경우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fall-throw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로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access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를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두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번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하도록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구현하였다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. access_cache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함수의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경우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간단하게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hit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일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경우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처리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, miss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일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경우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(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아직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캐시가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다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차지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않았을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때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)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처리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, eviction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일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때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처리로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나누어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구현하였다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. linked list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로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캐시를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만들었기에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그저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추가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,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삭제를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신경써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주는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것으로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LRU policy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를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따르도록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구현할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수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있었다</w:t>
      </w:r>
      <w:r w:rsidR="00810C44" w:rsidRPr="00387C68">
        <w:rPr>
          <w:rFonts w:ascii="Arial" w:eastAsiaTheme="minorHAnsi" w:hAnsi="Arial" w:cs="Arial"/>
          <w:color w:val="000000" w:themeColor="text1"/>
          <w:sz w:val="22"/>
        </w:rPr>
        <w:t>.</w:t>
      </w:r>
    </w:p>
    <w:p w14:paraId="46662394" w14:textId="310D1790" w:rsidR="00361E35" w:rsidRPr="00387C68" w:rsidRDefault="00923F53" w:rsidP="00923F53">
      <w:pPr>
        <w:widowControl/>
        <w:wordWrap/>
        <w:autoSpaceDE/>
        <w:autoSpaceDN/>
        <w:rPr>
          <w:rFonts w:ascii="Arial" w:eastAsiaTheme="minorHAnsi" w:hAnsi="Arial" w:cs="Arial"/>
          <w:color w:val="000000" w:themeColor="text1"/>
          <w:sz w:val="22"/>
        </w:rPr>
      </w:pPr>
      <w:r w:rsidRPr="00387C68">
        <w:rPr>
          <w:rFonts w:ascii="Arial" w:eastAsiaTheme="minorHAnsi" w:hAnsi="Arial" w:cs="Arial"/>
          <w:color w:val="000000" w:themeColor="text1"/>
          <w:sz w:val="22"/>
        </w:rPr>
        <w:br w:type="page"/>
      </w:r>
    </w:p>
    <w:p w14:paraId="07949441" w14:textId="5F1753FF" w:rsidR="00350432" w:rsidRPr="00350432" w:rsidRDefault="00F52C8D" w:rsidP="00350432">
      <w:pPr>
        <w:pStyle w:val="a3"/>
        <w:numPr>
          <w:ilvl w:val="0"/>
          <w:numId w:val="1"/>
        </w:numPr>
        <w:ind w:leftChars="0"/>
        <w:rPr>
          <w:rFonts w:ascii="Arial" w:eastAsiaTheme="minorHAnsi" w:hAnsi="Arial" w:cs="Arial" w:hint="eastAsia"/>
          <w:color w:val="000000" w:themeColor="text1"/>
          <w:sz w:val="22"/>
        </w:rPr>
      </w:pPr>
      <w:r w:rsidRPr="00387C68">
        <w:rPr>
          <w:rFonts w:ascii="Arial" w:eastAsiaTheme="minorHAnsi" w:hAnsi="Arial" w:cs="Arial"/>
          <w:color w:val="000000" w:themeColor="text1"/>
          <w:sz w:val="22"/>
        </w:rPr>
        <w:lastRenderedPageBreak/>
        <w:t>Part B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>본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>과제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>해결을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>위하여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>캐시의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>구조에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>대하여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>정확히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>파악해야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>한다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3E7E65" w:rsidRPr="00387C68">
        <w:rPr>
          <w:rFonts w:ascii="Arial" w:eastAsiaTheme="minorHAnsi" w:hAnsi="Arial" w:cs="Arial"/>
          <w:color w:val="000000" w:themeColor="text1"/>
          <w:sz w:val="22"/>
        </w:rPr>
        <w:t>캐시의</w:t>
      </w:r>
      <w:r w:rsidR="003E7E6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E7E65" w:rsidRPr="00387C68">
        <w:rPr>
          <w:rFonts w:ascii="Arial" w:eastAsiaTheme="minorHAnsi" w:hAnsi="Arial" w:cs="Arial"/>
          <w:color w:val="000000" w:themeColor="text1"/>
          <w:sz w:val="22"/>
        </w:rPr>
        <w:t>크기가</w:t>
      </w:r>
      <w:r w:rsidR="003E7E6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E7E65" w:rsidRPr="00387C68">
        <w:rPr>
          <w:rFonts w:ascii="Arial" w:eastAsiaTheme="minorHAnsi" w:hAnsi="Arial" w:cs="Arial"/>
          <w:color w:val="000000" w:themeColor="text1"/>
          <w:sz w:val="22"/>
        </w:rPr>
        <w:t>한정되어</w:t>
      </w:r>
      <w:r w:rsidR="003E7E6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E7E65" w:rsidRPr="00387C68">
        <w:rPr>
          <w:rFonts w:ascii="Arial" w:eastAsiaTheme="minorHAnsi" w:hAnsi="Arial" w:cs="Arial"/>
          <w:color w:val="000000" w:themeColor="text1"/>
          <w:sz w:val="22"/>
        </w:rPr>
        <w:t>있기에</w:t>
      </w:r>
      <w:r w:rsidR="003E7E6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E7E65" w:rsidRPr="00387C68">
        <w:rPr>
          <w:rFonts w:ascii="Arial" w:eastAsiaTheme="minorHAnsi" w:hAnsi="Arial" w:cs="Arial"/>
          <w:color w:val="000000" w:themeColor="text1"/>
          <w:sz w:val="22"/>
        </w:rPr>
        <w:t>특히</w:t>
      </w:r>
      <w:r w:rsidR="003E7E6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 xml:space="preserve">64*64 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>상황에서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>고려할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>점이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>많았으나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 xml:space="preserve">, 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>캐시의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>동작을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>직관적으로</w:t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E7E65" w:rsidRPr="00387C68">
        <w:rPr>
          <w:rFonts w:ascii="Arial" w:eastAsiaTheme="minorHAnsi" w:hAnsi="Arial" w:cs="Arial"/>
          <w:color w:val="000000" w:themeColor="text1"/>
          <w:sz w:val="22"/>
        </w:rPr>
        <w:t>보기</w:t>
      </w:r>
      <w:r w:rsidR="003E7E6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E7E65" w:rsidRPr="00387C68">
        <w:rPr>
          <w:rFonts w:ascii="Arial" w:eastAsiaTheme="minorHAnsi" w:hAnsi="Arial" w:cs="Arial"/>
          <w:color w:val="000000" w:themeColor="text1"/>
          <w:sz w:val="22"/>
        </w:rPr>
        <w:t>힘든</w:t>
      </w:r>
      <w:r w:rsidR="003E7E6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E7E65" w:rsidRPr="00387C68">
        <w:rPr>
          <w:rFonts w:ascii="Arial" w:eastAsiaTheme="minorHAnsi" w:hAnsi="Arial" w:cs="Arial"/>
          <w:color w:val="000000" w:themeColor="text1"/>
          <w:sz w:val="22"/>
        </w:rPr>
        <w:t>문제가</w:t>
      </w:r>
      <w:r w:rsidR="003E7E6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E7E65" w:rsidRPr="00387C68">
        <w:rPr>
          <w:rFonts w:ascii="Arial" w:eastAsiaTheme="minorHAnsi" w:hAnsi="Arial" w:cs="Arial"/>
          <w:color w:val="000000" w:themeColor="text1"/>
          <w:sz w:val="22"/>
        </w:rPr>
        <w:t>있었다</w:t>
      </w:r>
      <w:r w:rsidR="003E7E65" w:rsidRPr="00387C68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3E7E65" w:rsidRPr="00387C68">
        <w:rPr>
          <w:rFonts w:ascii="Arial" w:eastAsiaTheme="minorHAnsi" w:hAnsi="Arial" w:cs="Arial"/>
          <w:color w:val="000000" w:themeColor="text1"/>
          <w:sz w:val="22"/>
        </w:rPr>
        <w:t>이를</w:t>
      </w:r>
      <w:r w:rsidR="003E7E6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E7E65" w:rsidRPr="00387C68">
        <w:rPr>
          <w:rFonts w:ascii="Arial" w:eastAsiaTheme="minorHAnsi" w:hAnsi="Arial" w:cs="Arial"/>
          <w:color w:val="000000" w:themeColor="text1"/>
          <w:sz w:val="22"/>
        </w:rPr>
        <w:t>위해</w:t>
      </w:r>
      <w:r w:rsidR="003E7E6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E7E65" w:rsidRPr="00387C68">
        <w:rPr>
          <w:rFonts w:ascii="Arial" w:eastAsiaTheme="minorHAnsi" w:hAnsi="Arial" w:cs="Arial"/>
          <w:color w:val="000000" w:themeColor="text1"/>
          <w:sz w:val="22"/>
        </w:rPr>
        <w:t>다음과</w:t>
      </w:r>
      <w:r w:rsidR="003E7E6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E7E65" w:rsidRPr="00387C68">
        <w:rPr>
          <w:rFonts w:ascii="Arial" w:eastAsiaTheme="minorHAnsi" w:hAnsi="Arial" w:cs="Arial"/>
          <w:color w:val="000000" w:themeColor="text1"/>
          <w:sz w:val="22"/>
        </w:rPr>
        <w:t>같이</w:t>
      </w:r>
      <w:r w:rsidR="003E7E6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E7E65" w:rsidRPr="00387C68">
        <w:rPr>
          <w:rFonts w:ascii="Arial" w:eastAsiaTheme="minorHAnsi" w:hAnsi="Arial" w:cs="Arial"/>
          <w:color w:val="000000" w:themeColor="text1"/>
          <w:sz w:val="22"/>
        </w:rPr>
        <w:t>엑셀</w:t>
      </w:r>
      <w:r w:rsidR="003E7E6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E7E65" w:rsidRPr="00387C68">
        <w:rPr>
          <w:rFonts w:ascii="Arial" w:eastAsiaTheme="minorHAnsi" w:hAnsi="Arial" w:cs="Arial"/>
          <w:color w:val="000000" w:themeColor="text1"/>
          <w:sz w:val="22"/>
        </w:rPr>
        <w:t>파일을</w:t>
      </w:r>
      <w:r w:rsidR="003E7E6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E7E65" w:rsidRPr="00387C68">
        <w:rPr>
          <w:rFonts w:ascii="Arial" w:eastAsiaTheme="minorHAnsi" w:hAnsi="Arial" w:cs="Arial"/>
          <w:color w:val="000000" w:themeColor="text1"/>
          <w:sz w:val="22"/>
        </w:rPr>
        <w:t>준비했다</w:t>
      </w:r>
      <w:r w:rsidR="003E7E65" w:rsidRPr="00387C68">
        <w:rPr>
          <w:rFonts w:ascii="Arial" w:eastAsiaTheme="minorHAnsi" w:hAnsi="Arial" w:cs="Arial"/>
          <w:color w:val="000000" w:themeColor="text1"/>
          <w:sz w:val="22"/>
        </w:rPr>
        <w:t>.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 xml:space="preserve"> Chat GPT 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>가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>의도대로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>잘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>만들어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>주었으며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 xml:space="preserve">, 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>이는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>결론에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>링크를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>달아놓았다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>.</w:t>
      </w:r>
      <w:r w:rsidR="00DD1EB0" w:rsidRPr="00387C68">
        <w:rPr>
          <w:rFonts w:ascii="Arial" w:eastAsiaTheme="minorHAnsi" w:hAnsi="Arial" w:cs="Arial"/>
          <w:color w:val="000000" w:themeColor="text1"/>
          <w:sz w:val="22"/>
        </w:rPr>
        <w:br/>
      </w:r>
      <w:r w:rsidR="00DD1EB0" w:rsidRPr="00387C68">
        <w:rPr>
          <w:rFonts w:ascii="Arial" w:eastAsiaTheme="minorHAnsi" w:hAnsi="Arial" w:cs="Arial"/>
          <w:noProof/>
          <w:sz w:val="22"/>
        </w:rPr>
        <w:drawing>
          <wp:inline distT="0" distB="0" distL="0" distR="0" wp14:anchorId="460B0303" wp14:editId="0B0CAEE8">
            <wp:extent cx="6645910" cy="36125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F61" w:rsidRPr="00387C68">
        <w:rPr>
          <w:rFonts w:ascii="Arial" w:eastAsiaTheme="minorHAnsi" w:hAnsi="Arial" w:cs="Arial"/>
          <w:color w:val="000000" w:themeColor="text1"/>
          <w:sz w:val="22"/>
        </w:rPr>
        <w:br/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>이를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>이용하면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>다음과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>같이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>캐시의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>상황을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>직관적으로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>그려가며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>문제를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>해결할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>수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>있다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>.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br/>
      </w:r>
      <w:r w:rsidR="00E93EEB" w:rsidRPr="00387C68">
        <w:rPr>
          <w:rFonts w:ascii="Arial" w:eastAsiaTheme="minorHAnsi" w:hAnsi="Arial" w:cs="Arial"/>
          <w:noProof/>
          <w:sz w:val="22"/>
        </w:rPr>
        <w:drawing>
          <wp:inline distT="0" distB="0" distL="0" distR="0" wp14:anchorId="157314A6" wp14:editId="3678CE91">
            <wp:extent cx="6645910" cy="36125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br/>
      </w:r>
      <w:r w:rsidR="000A135B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F0E50" w:rsidRPr="00387C68">
        <w:rPr>
          <w:rFonts w:ascii="Arial" w:eastAsiaTheme="minorHAnsi" w:hAnsi="Arial" w:cs="Arial"/>
          <w:color w:val="000000" w:themeColor="text1"/>
          <w:sz w:val="22"/>
        </w:rPr>
        <w:t>그리고</w:t>
      </w:r>
      <w:r w:rsidR="000F0E50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F0E50" w:rsidRPr="00387C68">
        <w:rPr>
          <w:rFonts w:ascii="Arial" w:eastAsiaTheme="minorHAnsi" w:hAnsi="Arial" w:cs="Arial"/>
          <w:color w:val="000000" w:themeColor="text1"/>
          <w:sz w:val="22"/>
        </w:rPr>
        <w:t>채점</w:t>
      </w:r>
      <w:r w:rsidR="000F0E50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F0E50" w:rsidRPr="00387C68">
        <w:rPr>
          <w:rFonts w:ascii="Arial" w:eastAsiaTheme="minorHAnsi" w:hAnsi="Arial" w:cs="Arial"/>
          <w:color w:val="000000" w:themeColor="text1"/>
          <w:sz w:val="22"/>
        </w:rPr>
        <w:t>시</w:t>
      </w:r>
      <w:r w:rsidR="000F0E50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F0E50" w:rsidRPr="00387C68">
        <w:rPr>
          <w:rFonts w:ascii="Arial" w:eastAsiaTheme="minorHAnsi" w:hAnsi="Arial" w:cs="Arial"/>
          <w:color w:val="000000" w:themeColor="text1"/>
          <w:sz w:val="22"/>
        </w:rPr>
        <w:t>편의를</w:t>
      </w:r>
      <w:r w:rsidR="000F0E50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F0E50" w:rsidRPr="00387C68">
        <w:rPr>
          <w:rFonts w:ascii="Arial" w:eastAsiaTheme="minorHAnsi" w:hAnsi="Arial" w:cs="Arial"/>
          <w:color w:val="000000" w:themeColor="text1"/>
          <w:sz w:val="22"/>
        </w:rPr>
        <w:t>위하여</w:t>
      </w:r>
      <w:r w:rsidR="000F0E50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F0E50" w:rsidRPr="00387C68">
        <w:rPr>
          <w:rFonts w:ascii="Arial" w:eastAsiaTheme="minorHAnsi" w:hAnsi="Arial" w:cs="Arial"/>
          <w:color w:val="000000" w:themeColor="text1"/>
          <w:sz w:val="22"/>
        </w:rPr>
        <w:t>다음과</w:t>
      </w:r>
      <w:r w:rsidR="000F0E50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F0E50" w:rsidRPr="00387C68">
        <w:rPr>
          <w:rFonts w:ascii="Arial" w:eastAsiaTheme="minorHAnsi" w:hAnsi="Arial" w:cs="Arial"/>
          <w:color w:val="000000" w:themeColor="text1"/>
          <w:sz w:val="22"/>
        </w:rPr>
        <w:t>같은</w:t>
      </w:r>
      <w:r w:rsidR="000F0E50" w:rsidRPr="00387C68">
        <w:rPr>
          <w:rFonts w:ascii="Arial" w:eastAsiaTheme="minorHAnsi" w:hAnsi="Arial" w:cs="Arial"/>
          <w:color w:val="000000" w:themeColor="text1"/>
          <w:sz w:val="22"/>
        </w:rPr>
        <w:t xml:space="preserve"> shell script</w:t>
      </w:r>
      <w:r w:rsidR="000F0E50" w:rsidRPr="00387C68">
        <w:rPr>
          <w:rFonts w:ascii="Arial" w:eastAsiaTheme="minorHAnsi" w:hAnsi="Arial" w:cs="Arial"/>
          <w:color w:val="000000" w:themeColor="text1"/>
          <w:sz w:val="22"/>
        </w:rPr>
        <w:t>를</w:t>
      </w:r>
      <w:r w:rsidR="000F0E50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F0E50" w:rsidRPr="00387C68">
        <w:rPr>
          <w:rFonts w:ascii="Arial" w:eastAsiaTheme="minorHAnsi" w:hAnsi="Arial" w:cs="Arial"/>
          <w:color w:val="000000" w:themeColor="text1"/>
          <w:sz w:val="22"/>
        </w:rPr>
        <w:t>작성하여</w:t>
      </w:r>
      <w:r w:rsidR="000F0E50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F0E50" w:rsidRPr="00387C68">
        <w:rPr>
          <w:rFonts w:ascii="Arial" w:eastAsiaTheme="minorHAnsi" w:hAnsi="Arial" w:cs="Arial"/>
          <w:color w:val="000000" w:themeColor="text1"/>
          <w:sz w:val="22"/>
        </w:rPr>
        <w:t>이용하였다</w:t>
      </w:r>
      <w:r w:rsidR="000F0E50" w:rsidRPr="00387C68">
        <w:rPr>
          <w:rFonts w:ascii="Arial" w:eastAsiaTheme="minorHAnsi" w:hAnsi="Arial" w:cs="Arial"/>
          <w:color w:val="000000" w:themeColor="text1"/>
          <w:sz w:val="22"/>
        </w:rPr>
        <w:t>.</w:t>
      </w:r>
      <w:r w:rsidR="00395A9E" w:rsidRPr="00387C68">
        <w:rPr>
          <w:rFonts w:ascii="Arial" w:eastAsiaTheme="minorHAnsi" w:hAnsi="Arial" w:cs="Arial"/>
          <w:color w:val="000000" w:themeColor="text1"/>
          <w:sz w:val="22"/>
        </w:rPr>
        <w:br/>
      </w:r>
      <w:bookmarkStart w:id="5" w:name="_MON_1794247632"/>
      <w:bookmarkEnd w:id="5"/>
      <w:r w:rsidR="00395A9E" w:rsidRPr="00387C68">
        <w:rPr>
          <w:rFonts w:ascii="Arial" w:eastAsiaTheme="minorHAnsi" w:hAnsi="Arial" w:cs="Arial"/>
          <w:sz w:val="22"/>
        </w:rPr>
        <w:object w:dxaOrig="9026" w:dyaOrig="570" w14:anchorId="5CBE4C87">
          <v:shape id="_x0000_i1217" type="#_x0000_t75" style="width:451pt;height:28.55pt" o:ole="">
            <v:imagedata r:id="rId20" o:title=""/>
          </v:shape>
          <o:OLEObject Type="Embed" ProgID="Word.OpenDocumentText.12" ShapeID="_x0000_i1217" DrawAspect="Content" ObjectID="_1794257217" r:id="rId21"/>
        </w:object>
      </w:r>
      <w:r w:rsidR="00395A9E" w:rsidRPr="00387C68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395A9E" w:rsidRPr="00387C68">
        <w:rPr>
          <w:rFonts w:ascii="Arial" w:eastAsiaTheme="minorHAnsi" w:hAnsi="Arial" w:cs="Arial"/>
          <w:color w:val="000000" w:themeColor="text1"/>
          <w:sz w:val="22"/>
        </w:rPr>
        <w:t>그때그때</w:t>
      </w:r>
      <w:r w:rsidR="00395A9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95A9E" w:rsidRPr="00387C68">
        <w:rPr>
          <w:rFonts w:ascii="Arial" w:eastAsiaTheme="minorHAnsi" w:hAnsi="Arial" w:cs="Arial"/>
          <w:color w:val="000000" w:themeColor="text1"/>
          <w:sz w:val="22"/>
        </w:rPr>
        <w:t>푸는</w:t>
      </w:r>
      <w:r w:rsidR="00395A9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95A9E" w:rsidRPr="00387C68">
        <w:rPr>
          <w:rFonts w:ascii="Arial" w:eastAsiaTheme="minorHAnsi" w:hAnsi="Arial" w:cs="Arial"/>
          <w:color w:val="000000" w:themeColor="text1"/>
          <w:sz w:val="22"/>
        </w:rPr>
        <w:t>문제에</w:t>
      </w:r>
      <w:r w:rsidR="00395A9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95A9E" w:rsidRPr="00387C68">
        <w:rPr>
          <w:rFonts w:ascii="Arial" w:eastAsiaTheme="minorHAnsi" w:hAnsi="Arial" w:cs="Arial"/>
          <w:color w:val="000000" w:themeColor="text1"/>
          <w:sz w:val="22"/>
        </w:rPr>
        <w:t>따라</w:t>
      </w:r>
      <w:r w:rsidR="00395A9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95A9E" w:rsidRPr="00387C68">
        <w:rPr>
          <w:rFonts w:ascii="Arial" w:eastAsiaTheme="minorHAnsi" w:hAnsi="Arial" w:cs="Arial"/>
          <w:color w:val="000000" w:themeColor="text1"/>
          <w:sz w:val="22"/>
        </w:rPr>
        <w:t>조금씩</w:t>
      </w:r>
      <w:r w:rsidR="00395A9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95A9E" w:rsidRPr="00387C68">
        <w:rPr>
          <w:rFonts w:ascii="Arial" w:eastAsiaTheme="minorHAnsi" w:hAnsi="Arial" w:cs="Arial"/>
          <w:color w:val="000000" w:themeColor="text1"/>
          <w:sz w:val="22"/>
        </w:rPr>
        <w:t>만져주긴</w:t>
      </w:r>
      <w:r w:rsidR="00395A9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95A9E" w:rsidRPr="00387C68">
        <w:rPr>
          <w:rFonts w:ascii="Arial" w:eastAsiaTheme="minorHAnsi" w:hAnsi="Arial" w:cs="Arial"/>
          <w:color w:val="000000" w:themeColor="text1"/>
          <w:sz w:val="22"/>
        </w:rPr>
        <w:t>했지만</w:t>
      </w:r>
      <w:r w:rsidR="00395A9E" w:rsidRPr="00387C68">
        <w:rPr>
          <w:rFonts w:ascii="Arial" w:eastAsiaTheme="minorHAnsi" w:hAnsi="Arial" w:cs="Arial"/>
          <w:color w:val="000000" w:themeColor="text1"/>
          <w:sz w:val="22"/>
        </w:rPr>
        <w:t xml:space="preserve">, </w:t>
      </w:r>
      <w:r w:rsidR="00395A9E" w:rsidRPr="00387C68">
        <w:rPr>
          <w:rFonts w:ascii="Arial" w:eastAsiaTheme="minorHAnsi" w:hAnsi="Arial" w:cs="Arial"/>
          <w:color w:val="000000" w:themeColor="text1"/>
          <w:sz w:val="22"/>
        </w:rPr>
        <w:t>이렇게</w:t>
      </w:r>
      <w:r w:rsidR="00395A9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95A9E" w:rsidRPr="00387C68">
        <w:rPr>
          <w:rFonts w:ascii="Arial" w:eastAsiaTheme="minorHAnsi" w:hAnsi="Arial" w:cs="Arial"/>
          <w:color w:val="000000" w:themeColor="text1"/>
          <w:sz w:val="22"/>
        </w:rPr>
        <w:t>사용하니</w:t>
      </w:r>
      <w:r w:rsidR="00395A9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95A9E" w:rsidRPr="00387C68">
        <w:rPr>
          <w:rFonts w:ascii="Arial" w:eastAsiaTheme="minorHAnsi" w:hAnsi="Arial" w:cs="Arial"/>
          <w:color w:val="000000" w:themeColor="text1"/>
          <w:sz w:val="22"/>
        </w:rPr>
        <w:t>편했다</w:t>
      </w:r>
      <w:r w:rsidR="00395A9E" w:rsidRPr="00387C68">
        <w:rPr>
          <w:rFonts w:ascii="Arial" w:eastAsiaTheme="minorHAnsi" w:hAnsi="Arial" w:cs="Arial"/>
          <w:color w:val="000000" w:themeColor="text1"/>
          <w:sz w:val="22"/>
        </w:rPr>
        <w:t>.</w:t>
      </w:r>
      <w:r w:rsidR="00395A9E" w:rsidRPr="00387C68">
        <w:rPr>
          <w:rFonts w:ascii="Arial" w:eastAsiaTheme="minorHAnsi" w:hAnsi="Arial" w:cs="Arial"/>
          <w:color w:val="000000" w:themeColor="text1"/>
          <w:sz w:val="22"/>
        </w:rPr>
        <w:br/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lastRenderedPageBreak/>
        <w:t>본론으로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>돌아가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 xml:space="preserve">, 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>본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>과제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>해결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>시에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2C5D66" w:rsidRPr="00387C68">
        <w:rPr>
          <w:rFonts w:ascii="Arial" w:eastAsiaTheme="minorHAnsi" w:hAnsi="Arial" w:cs="Arial"/>
          <w:color w:val="000000" w:themeColor="text1"/>
          <w:sz w:val="22"/>
        </w:rPr>
        <w:t xml:space="preserve">switch </w:t>
      </w:r>
      <w:r w:rsidR="002C5D66" w:rsidRPr="00387C68">
        <w:rPr>
          <w:rFonts w:ascii="Arial" w:eastAsiaTheme="minorHAnsi" w:hAnsi="Arial" w:cs="Arial"/>
          <w:color w:val="000000" w:themeColor="text1"/>
          <w:sz w:val="22"/>
        </w:rPr>
        <w:t>문을</w:t>
      </w:r>
      <w:r w:rsidR="002C5D66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2C5D66" w:rsidRPr="00387C68">
        <w:rPr>
          <w:rFonts w:ascii="Arial" w:eastAsiaTheme="minorHAnsi" w:hAnsi="Arial" w:cs="Arial"/>
          <w:color w:val="000000" w:themeColor="text1"/>
          <w:sz w:val="22"/>
        </w:rPr>
        <w:t>이용해</w:t>
      </w:r>
      <w:r w:rsidR="002C5D66" w:rsidRPr="00387C68">
        <w:rPr>
          <w:rFonts w:ascii="Arial" w:eastAsiaTheme="minorHAnsi" w:hAnsi="Arial" w:cs="Arial"/>
          <w:color w:val="000000" w:themeColor="text1"/>
          <w:sz w:val="22"/>
        </w:rPr>
        <w:t xml:space="preserve">, N </w:t>
      </w:r>
      <w:r w:rsidR="002C5D66" w:rsidRPr="00387C68">
        <w:rPr>
          <w:rFonts w:ascii="Arial" w:eastAsiaTheme="minorHAnsi" w:hAnsi="Arial" w:cs="Arial"/>
          <w:color w:val="000000" w:themeColor="text1"/>
          <w:sz w:val="22"/>
        </w:rPr>
        <w:t>에</w:t>
      </w:r>
      <w:r w:rsidR="002C5D66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2C5D66" w:rsidRPr="00387C68">
        <w:rPr>
          <w:rFonts w:ascii="Arial" w:eastAsiaTheme="minorHAnsi" w:hAnsi="Arial" w:cs="Arial"/>
          <w:color w:val="000000" w:themeColor="text1"/>
          <w:sz w:val="22"/>
        </w:rPr>
        <w:t>따라</w:t>
      </w:r>
      <w:r w:rsidR="002C5D66" w:rsidRPr="00387C68">
        <w:rPr>
          <w:rFonts w:ascii="Arial" w:eastAsiaTheme="minorHAnsi" w:hAnsi="Arial" w:cs="Arial"/>
          <w:color w:val="000000" w:themeColor="text1"/>
          <w:sz w:val="22"/>
        </w:rPr>
        <w:t xml:space="preserve"> case </w:t>
      </w:r>
      <w:r w:rsidR="002C5D66" w:rsidRPr="00387C68">
        <w:rPr>
          <w:rFonts w:ascii="Arial" w:eastAsiaTheme="minorHAnsi" w:hAnsi="Arial" w:cs="Arial"/>
          <w:color w:val="000000" w:themeColor="text1"/>
          <w:sz w:val="22"/>
        </w:rPr>
        <w:t>를</w:t>
      </w:r>
      <w:r w:rsidR="002C5D66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2C5D66" w:rsidRPr="00387C68">
        <w:rPr>
          <w:rFonts w:ascii="Arial" w:eastAsiaTheme="minorHAnsi" w:hAnsi="Arial" w:cs="Arial"/>
          <w:color w:val="000000" w:themeColor="text1"/>
          <w:sz w:val="22"/>
        </w:rPr>
        <w:t>나누어</w:t>
      </w:r>
      <w:r w:rsidR="002C5D66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2C5D66" w:rsidRPr="00387C68">
        <w:rPr>
          <w:rFonts w:ascii="Arial" w:eastAsiaTheme="minorHAnsi" w:hAnsi="Arial" w:cs="Arial"/>
          <w:color w:val="000000" w:themeColor="text1"/>
          <w:sz w:val="22"/>
        </w:rPr>
        <w:t>세</w:t>
      </w:r>
      <w:r w:rsidR="002C5D66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2C5D66" w:rsidRPr="00387C68">
        <w:rPr>
          <w:rFonts w:ascii="Arial" w:eastAsiaTheme="minorHAnsi" w:hAnsi="Arial" w:cs="Arial"/>
          <w:color w:val="000000" w:themeColor="text1"/>
          <w:sz w:val="22"/>
        </w:rPr>
        <w:t>가지</w:t>
      </w:r>
      <w:r w:rsidR="002C5D66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2C5D66" w:rsidRPr="00387C68">
        <w:rPr>
          <w:rFonts w:ascii="Arial" w:eastAsiaTheme="minorHAnsi" w:hAnsi="Arial" w:cs="Arial"/>
          <w:color w:val="000000" w:themeColor="text1"/>
          <w:sz w:val="22"/>
        </w:rPr>
        <w:t>코드로</w:t>
      </w:r>
      <w:r w:rsidR="002C5D66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2C5D66" w:rsidRPr="00387C68">
        <w:rPr>
          <w:rFonts w:ascii="Arial" w:eastAsiaTheme="minorHAnsi" w:hAnsi="Arial" w:cs="Arial"/>
          <w:color w:val="000000" w:themeColor="text1"/>
          <w:sz w:val="22"/>
        </w:rPr>
        <w:t>작성하였다</w:t>
      </w:r>
      <w:r w:rsidR="002C5D66" w:rsidRPr="00387C68">
        <w:rPr>
          <w:rFonts w:ascii="Arial" w:eastAsiaTheme="minorHAnsi" w:hAnsi="Arial" w:cs="Arial"/>
          <w:color w:val="000000" w:themeColor="text1"/>
          <w:sz w:val="22"/>
        </w:rPr>
        <w:t>.</w:t>
      </w:r>
      <w:r w:rsidR="00E93EEB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2C5D66" w:rsidRPr="00387C68">
        <w:rPr>
          <w:rFonts w:ascii="Arial" w:eastAsiaTheme="minorHAnsi" w:hAnsi="Arial" w:cs="Arial"/>
          <w:color w:val="000000" w:themeColor="text1"/>
          <w:sz w:val="22"/>
        </w:rPr>
        <w:t>먼저</w:t>
      </w:r>
      <w:r w:rsidR="002C5D66" w:rsidRPr="00387C68">
        <w:rPr>
          <w:rFonts w:ascii="Arial" w:eastAsiaTheme="minorHAnsi" w:hAnsi="Arial" w:cs="Arial"/>
          <w:color w:val="000000" w:themeColor="text1"/>
          <w:sz w:val="22"/>
        </w:rPr>
        <w:t xml:space="preserve"> N=32 </w:t>
      </w:r>
      <w:r w:rsidR="002C5D66" w:rsidRPr="00387C68">
        <w:rPr>
          <w:rFonts w:ascii="Arial" w:eastAsiaTheme="minorHAnsi" w:hAnsi="Arial" w:cs="Arial"/>
          <w:color w:val="000000" w:themeColor="text1"/>
          <w:sz w:val="22"/>
        </w:rPr>
        <w:t>인</w:t>
      </w:r>
      <w:r w:rsidR="002C5D66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2C5D66" w:rsidRPr="00387C68">
        <w:rPr>
          <w:rFonts w:ascii="Arial" w:eastAsiaTheme="minorHAnsi" w:hAnsi="Arial" w:cs="Arial"/>
          <w:color w:val="000000" w:themeColor="text1"/>
          <w:sz w:val="22"/>
        </w:rPr>
        <w:t>경우</w:t>
      </w:r>
      <w:r w:rsidR="000A135B" w:rsidRPr="00387C68">
        <w:rPr>
          <w:rFonts w:ascii="Arial" w:eastAsiaTheme="minorHAnsi" w:hAnsi="Arial" w:cs="Arial"/>
          <w:color w:val="000000" w:themeColor="text1"/>
          <w:sz w:val="22"/>
        </w:rPr>
        <w:t>이다</w:t>
      </w:r>
      <w:r w:rsidR="000A135B" w:rsidRPr="00387C68">
        <w:rPr>
          <w:rFonts w:ascii="Arial" w:eastAsiaTheme="minorHAnsi" w:hAnsi="Arial" w:cs="Arial"/>
          <w:color w:val="000000" w:themeColor="text1"/>
          <w:sz w:val="22"/>
        </w:rPr>
        <w:t>.</w:t>
      </w:r>
      <w:r w:rsidR="001E3DCE" w:rsidRPr="00387C68">
        <w:rPr>
          <w:rFonts w:ascii="Arial" w:eastAsiaTheme="minorHAnsi" w:hAnsi="Arial" w:cs="Arial"/>
          <w:color w:val="000000" w:themeColor="text1"/>
          <w:sz w:val="22"/>
        </w:rPr>
        <w:br/>
      </w:r>
      <w:r w:rsidR="003C7190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bookmarkStart w:id="6" w:name="_MON_1794246559"/>
      <w:bookmarkEnd w:id="6"/>
      <w:r w:rsidR="00C45E7A" w:rsidRPr="00387C68">
        <w:rPr>
          <w:rFonts w:ascii="Arial" w:eastAsiaTheme="minorHAnsi" w:hAnsi="Arial" w:cs="Arial"/>
          <w:sz w:val="22"/>
        </w:rPr>
        <w:object w:dxaOrig="9026" w:dyaOrig="7980" w14:anchorId="1DC6DF40">
          <v:shape id="_x0000_i1275" type="#_x0000_t75" style="width:451pt;height:400.1pt" o:ole="">
            <v:imagedata r:id="rId22" o:title=""/>
          </v:shape>
          <o:OLEObject Type="Embed" ProgID="Word.OpenDocumentText.12" ShapeID="_x0000_i1275" DrawAspect="Content" ObjectID="_1794257218" r:id="rId23"/>
        </w:objec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코드가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예쁘지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못한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것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같지만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,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더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나은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방법을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생각할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수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없었다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. size=8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인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block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을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잡아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처리하도록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코드를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구상하였다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. diagonal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부분과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그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외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부분을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따로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처리해야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한다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. diagonal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부분의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경우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같은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cache line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을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공유하게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되기에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,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일반적인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방법으로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옮긴다면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불필요한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cache miss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가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다수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발생한다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따라서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diagonal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에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대해서는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cache miss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가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적게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나도록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세심하게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원소를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옮겨주고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,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나머지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케이스에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대하여는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평범하게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처리해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준다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.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br/>
        <w:t xml:space="preserve"> N=64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인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경우를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보기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앞서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, N=67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인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경우를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먼저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보도록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하겠다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t>.</w:t>
      </w:r>
      <w:r w:rsidR="00AC7BD5" w:rsidRPr="00387C68">
        <w:rPr>
          <w:rFonts w:ascii="Arial" w:eastAsiaTheme="minorHAnsi" w:hAnsi="Arial" w:cs="Arial"/>
          <w:color w:val="000000" w:themeColor="text1"/>
          <w:sz w:val="22"/>
        </w:rPr>
        <w:br/>
      </w:r>
      <w:bookmarkStart w:id="7" w:name="_MON_1794247260"/>
      <w:bookmarkEnd w:id="7"/>
      <w:r w:rsidR="00C45E7A" w:rsidRPr="00387C68">
        <w:rPr>
          <w:rFonts w:ascii="Arial" w:eastAsiaTheme="minorHAnsi" w:hAnsi="Arial" w:cs="Arial"/>
          <w:sz w:val="22"/>
        </w:rPr>
        <w:object w:dxaOrig="9026" w:dyaOrig="3705" w14:anchorId="2727824B">
          <v:shape id="_x0000_i1277" type="#_x0000_t75" style="width:451pt;height:186.1pt" o:ole="">
            <v:imagedata r:id="rId24" o:title=""/>
          </v:shape>
          <o:OLEObject Type="Embed" ProgID="Word.OpenDocumentText.12" ShapeID="_x0000_i1277" DrawAspect="Content" ObjectID="_1794257219" r:id="rId25"/>
        </w:object>
      </w:r>
      <w:r w:rsidR="000A135B" w:rsidRPr="00387C68">
        <w:rPr>
          <w:rFonts w:ascii="Arial" w:eastAsiaTheme="minorHAnsi" w:hAnsi="Arial" w:cs="Arial"/>
          <w:color w:val="000000" w:themeColor="text1"/>
          <w:sz w:val="22"/>
        </w:rPr>
        <w:br/>
      </w:r>
      <w:r w:rsidR="000A135B" w:rsidRPr="00387C68">
        <w:rPr>
          <w:rFonts w:ascii="Arial" w:eastAsiaTheme="minorHAnsi" w:hAnsi="Arial" w:cs="Arial"/>
          <w:color w:val="000000" w:themeColor="text1"/>
          <w:sz w:val="22"/>
        </w:rPr>
        <w:lastRenderedPageBreak/>
        <w:t xml:space="preserve"> matrix</w:t>
      </w:r>
      <w:r w:rsidR="000A135B" w:rsidRPr="00387C68">
        <w:rPr>
          <w:rFonts w:ascii="Arial" w:eastAsiaTheme="minorHAnsi" w:hAnsi="Arial" w:cs="Arial"/>
          <w:color w:val="000000" w:themeColor="text1"/>
          <w:sz w:val="22"/>
        </w:rPr>
        <w:t>가</w:t>
      </w:r>
      <w:r w:rsidR="000A135B" w:rsidRPr="00387C68">
        <w:rPr>
          <w:rFonts w:ascii="Arial" w:eastAsiaTheme="minorHAnsi" w:hAnsi="Arial" w:cs="Arial"/>
          <w:color w:val="000000" w:themeColor="text1"/>
          <w:sz w:val="22"/>
        </w:rPr>
        <w:t xml:space="preserve"> 8</w:t>
      </w:r>
      <w:r w:rsidR="000A135B" w:rsidRPr="00387C68">
        <w:rPr>
          <w:rFonts w:ascii="Arial" w:eastAsiaTheme="minorHAnsi" w:hAnsi="Arial" w:cs="Arial"/>
          <w:color w:val="000000" w:themeColor="text1"/>
          <w:sz w:val="22"/>
        </w:rPr>
        <w:t>의</w:t>
      </w:r>
      <w:r w:rsidR="000A135B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A135B" w:rsidRPr="00387C68">
        <w:rPr>
          <w:rFonts w:ascii="Arial" w:eastAsiaTheme="minorHAnsi" w:hAnsi="Arial" w:cs="Arial"/>
          <w:color w:val="000000" w:themeColor="text1"/>
          <w:sz w:val="22"/>
        </w:rPr>
        <w:t>배수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>로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>떨어지지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>않는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>특이한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>상황이다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>별다른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>고려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>없이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 xml:space="preserve"> block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>을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>잘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>잡아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>주기만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>하여도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>최대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>점수를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>받을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>수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>있</w:t>
      </w:r>
      <w:r w:rsidR="00433496" w:rsidRPr="00387C68">
        <w:rPr>
          <w:rFonts w:ascii="Arial" w:eastAsiaTheme="minorHAnsi" w:hAnsi="Arial" w:cs="Arial"/>
          <w:color w:val="000000" w:themeColor="text1"/>
          <w:sz w:val="22"/>
        </w:rPr>
        <w:t>었다</w:t>
      </w:r>
      <w:r w:rsidR="00433496" w:rsidRPr="00387C68">
        <w:rPr>
          <w:rFonts w:ascii="Arial" w:eastAsiaTheme="minorHAnsi" w:hAnsi="Arial" w:cs="Arial"/>
          <w:color w:val="000000" w:themeColor="text1"/>
          <w:sz w:val="22"/>
        </w:rPr>
        <w:t>.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 xml:space="preserve"> block size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>의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>경우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 xml:space="preserve"> 4, 8, 16 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>등을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>시도해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>보았는데</w:t>
      </w:r>
      <w:r w:rsidR="00D8772E" w:rsidRPr="00387C68">
        <w:rPr>
          <w:rFonts w:ascii="Arial" w:eastAsiaTheme="minorHAnsi" w:hAnsi="Arial" w:cs="Arial"/>
          <w:color w:val="000000" w:themeColor="text1"/>
          <w:sz w:val="22"/>
        </w:rPr>
        <w:t xml:space="preserve">, </w:t>
      </w:r>
      <w:r w:rsidR="00433496" w:rsidRPr="00387C68">
        <w:rPr>
          <w:rFonts w:ascii="Arial" w:eastAsiaTheme="minorHAnsi" w:hAnsi="Arial" w:cs="Arial"/>
          <w:color w:val="000000" w:themeColor="text1"/>
          <w:sz w:val="22"/>
        </w:rPr>
        <w:t>16</w:t>
      </w:r>
      <w:r w:rsidR="00433496" w:rsidRPr="00387C68">
        <w:rPr>
          <w:rFonts w:ascii="Arial" w:eastAsiaTheme="minorHAnsi" w:hAnsi="Arial" w:cs="Arial"/>
          <w:color w:val="000000" w:themeColor="text1"/>
          <w:sz w:val="22"/>
        </w:rPr>
        <w:t>일</w:t>
      </w:r>
      <w:r w:rsidR="00433496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433496" w:rsidRPr="00387C68">
        <w:rPr>
          <w:rFonts w:ascii="Arial" w:eastAsiaTheme="minorHAnsi" w:hAnsi="Arial" w:cs="Arial"/>
          <w:color w:val="000000" w:themeColor="text1"/>
          <w:sz w:val="22"/>
        </w:rPr>
        <w:t>때에는</w:t>
      </w:r>
      <w:r w:rsidR="00433496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433496" w:rsidRPr="00387C68">
        <w:rPr>
          <w:rFonts w:ascii="Arial" w:eastAsiaTheme="minorHAnsi" w:hAnsi="Arial" w:cs="Arial"/>
          <w:color w:val="000000" w:themeColor="text1"/>
          <w:sz w:val="22"/>
        </w:rPr>
        <w:t>최대</w:t>
      </w:r>
      <w:r w:rsidR="00433496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433496" w:rsidRPr="00387C68">
        <w:rPr>
          <w:rFonts w:ascii="Arial" w:eastAsiaTheme="minorHAnsi" w:hAnsi="Arial" w:cs="Arial"/>
          <w:color w:val="000000" w:themeColor="text1"/>
          <w:sz w:val="22"/>
        </w:rPr>
        <w:t>점수를</w:t>
      </w:r>
      <w:r w:rsidR="00433496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433496" w:rsidRPr="00387C68">
        <w:rPr>
          <w:rFonts w:ascii="Arial" w:eastAsiaTheme="minorHAnsi" w:hAnsi="Arial" w:cs="Arial"/>
          <w:color w:val="000000" w:themeColor="text1"/>
          <w:sz w:val="22"/>
        </w:rPr>
        <w:t>받을</w:t>
      </w:r>
      <w:r w:rsidR="00433496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433496" w:rsidRPr="00387C68">
        <w:rPr>
          <w:rFonts w:ascii="Arial" w:eastAsiaTheme="minorHAnsi" w:hAnsi="Arial" w:cs="Arial"/>
          <w:color w:val="000000" w:themeColor="text1"/>
          <w:sz w:val="22"/>
        </w:rPr>
        <w:t>수</w:t>
      </w:r>
      <w:r w:rsidR="00433496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433496" w:rsidRPr="00387C68">
        <w:rPr>
          <w:rFonts w:ascii="Arial" w:eastAsiaTheme="minorHAnsi" w:hAnsi="Arial" w:cs="Arial"/>
          <w:color w:val="000000" w:themeColor="text1"/>
          <w:sz w:val="22"/>
        </w:rPr>
        <w:t>있었고</w:t>
      </w:r>
      <w:r w:rsidR="00433496" w:rsidRPr="00387C68">
        <w:rPr>
          <w:rFonts w:ascii="Arial" w:eastAsiaTheme="minorHAnsi" w:hAnsi="Arial" w:cs="Arial"/>
          <w:color w:val="000000" w:themeColor="text1"/>
          <w:sz w:val="22"/>
        </w:rPr>
        <w:t xml:space="preserve">, </w:t>
      </w:r>
      <w:r w:rsidR="00433496" w:rsidRPr="00387C68">
        <w:rPr>
          <w:rFonts w:ascii="Arial" w:eastAsiaTheme="minorHAnsi" w:hAnsi="Arial" w:cs="Arial"/>
          <w:color w:val="000000" w:themeColor="text1"/>
          <w:sz w:val="22"/>
        </w:rPr>
        <w:t>그</w:t>
      </w:r>
      <w:r w:rsidR="00433496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433496" w:rsidRPr="00387C68">
        <w:rPr>
          <w:rFonts w:ascii="Arial" w:eastAsiaTheme="minorHAnsi" w:hAnsi="Arial" w:cs="Arial"/>
          <w:color w:val="000000" w:themeColor="text1"/>
          <w:sz w:val="22"/>
        </w:rPr>
        <w:t>외의</w:t>
      </w:r>
      <w:r w:rsidR="00433496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433496" w:rsidRPr="00387C68">
        <w:rPr>
          <w:rFonts w:ascii="Arial" w:eastAsiaTheme="minorHAnsi" w:hAnsi="Arial" w:cs="Arial"/>
          <w:color w:val="000000" w:themeColor="text1"/>
          <w:sz w:val="22"/>
        </w:rPr>
        <w:t>경우는</w:t>
      </w:r>
      <w:r w:rsidR="00433496" w:rsidRPr="00387C68">
        <w:rPr>
          <w:rFonts w:ascii="Arial" w:eastAsiaTheme="minorHAnsi" w:hAnsi="Arial" w:cs="Arial"/>
          <w:color w:val="000000" w:themeColor="text1"/>
          <w:sz w:val="22"/>
        </w:rPr>
        <w:t xml:space="preserve"> miss rate </w:t>
      </w:r>
      <w:r w:rsidR="00433496" w:rsidRPr="00387C68">
        <w:rPr>
          <w:rFonts w:ascii="Arial" w:eastAsiaTheme="minorHAnsi" w:hAnsi="Arial" w:cs="Arial"/>
          <w:color w:val="000000" w:themeColor="text1"/>
          <w:sz w:val="22"/>
        </w:rPr>
        <w:t>가</w:t>
      </w:r>
      <w:r w:rsidR="00433496" w:rsidRPr="00387C68">
        <w:rPr>
          <w:rFonts w:ascii="Arial" w:eastAsiaTheme="minorHAnsi" w:hAnsi="Arial" w:cs="Arial"/>
          <w:color w:val="000000" w:themeColor="text1"/>
          <w:sz w:val="22"/>
        </w:rPr>
        <w:t xml:space="preserve"> 16</w:t>
      </w:r>
      <w:r w:rsidR="00433496" w:rsidRPr="00387C68">
        <w:rPr>
          <w:rFonts w:ascii="Arial" w:eastAsiaTheme="minorHAnsi" w:hAnsi="Arial" w:cs="Arial"/>
          <w:color w:val="000000" w:themeColor="text1"/>
          <w:sz w:val="22"/>
        </w:rPr>
        <w:t>일</w:t>
      </w:r>
      <w:r w:rsidR="00433496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433496" w:rsidRPr="00387C68">
        <w:rPr>
          <w:rFonts w:ascii="Arial" w:eastAsiaTheme="minorHAnsi" w:hAnsi="Arial" w:cs="Arial"/>
          <w:color w:val="000000" w:themeColor="text1"/>
          <w:sz w:val="22"/>
        </w:rPr>
        <w:t>때보다</w:t>
      </w:r>
      <w:r w:rsidR="00433496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433496" w:rsidRPr="00387C68">
        <w:rPr>
          <w:rFonts w:ascii="Arial" w:eastAsiaTheme="minorHAnsi" w:hAnsi="Arial" w:cs="Arial"/>
          <w:color w:val="000000" w:themeColor="text1"/>
          <w:sz w:val="22"/>
        </w:rPr>
        <w:t>높았다</w:t>
      </w:r>
      <w:r w:rsidR="00433496" w:rsidRPr="00387C68">
        <w:rPr>
          <w:rFonts w:ascii="Arial" w:eastAsiaTheme="minorHAnsi" w:hAnsi="Arial" w:cs="Arial"/>
          <w:color w:val="000000" w:themeColor="text1"/>
          <w:sz w:val="22"/>
        </w:rPr>
        <w:t>.</w:t>
      </w:r>
      <w:r w:rsidR="00D45A6A" w:rsidRPr="00387C68">
        <w:rPr>
          <w:rFonts w:ascii="Arial" w:eastAsiaTheme="minorHAnsi" w:hAnsi="Arial" w:cs="Arial"/>
          <w:color w:val="000000" w:themeColor="text1"/>
          <w:sz w:val="22"/>
        </w:rPr>
        <w:br/>
      </w:r>
      <w:r w:rsidR="00D45A6A" w:rsidRPr="00387C68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D45A6A" w:rsidRPr="00387C68">
        <w:rPr>
          <w:rFonts w:ascii="Arial" w:eastAsiaTheme="minorHAnsi" w:hAnsi="Arial" w:cs="Arial"/>
          <w:color w:val="000000" w:themeColor="text1"/>
          <w:sz w:val="22"/>
        </w:rPr>
        <w:t>다음은</w:t>
      </w:r>
      <w:r w:rsidR="00D45A6A" w:rsidRPr="00387C68">
        <w:rPr>
          <w:rFonts w:ascii="Arial" w:eastAsiaTheme="minorHAnsi" w:hAnsi="Arial" w:cs="Arial"/>
          <w:color w:val="000000" w:themeColor="text1"/>
          <w:sz w:val="22"/>
        </w:rPr>
        <w:t xml:space="preserve"> N=64 </w:t>
      </w:r>
      <w:r w:rsidR="00D45A6A" w:rsidRPr="00387C68">
        <w:rPr>
          <w:rFonts w:ascii="Arial" w:eastAsiaTheme="minorHAnsi" w:hAnsi="Arial" w:cs="Arial"/>
          <w:color w:val="000000" w:themeColor="text1"/>
          <w:sz w:val="22"/>
        </w:rPr>
        <w:t>인</w:t>
      </w:r>
      <w:r w:rsidR="00D45A6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D45A6A" w:rsidRPr="00387C68">
        <w:rPr>
          <w:rFonts w:ascii="Arial" w:eastAsiaTheme="minorHAnsi" w:hAnsi="Arial" w:cs="Arial"/>
          <w:color w:val="000000" w:themeColor="text1"/>
          <w:sz w:val="22"/>
        </w:rPr>
        <w:t>경우이다</w:t>
      </w:r>
      <w:r w:rsidR="00D45A6A" w:rsidRPr="00387C68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D45A6A" w:rsidRPr="00387C68">
        <w:rPr>
          <w:rFonts w:ascii="Arial" w:eastAsiaTheme="minorHAnsi" w:hAnsi="Arial" w:cs="Arial"/>
          <w:color w:val="000000" w:themeColor="text1"/>
          <w:sz w:val="22"/>
        </w:rPr>
        <w:t>사실</w:t>
      </w:r>
      <w:r w:rsidR="00D45A6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D45A6A" w:rsidRPr="00387C68">
        <w:rPr>
          <w:rFonts w:ascii="Arial" w:eastAsiaTheme="minorHAnsi" w:hAnsi="Arial" w:cs="Arial"/>
          <w:color w:val="000000" w:themeColor="text1"/>
          <w:sz w:val="22"/>
        </w:rPr>
        <w:t>이</w:t>
      </w:r>
      <w:r w:rsidR="00D45A6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D45A6A" w:rsidRPr="00387C68">
        <w:rPr>
          <w:rFonts w:ascii="Arial" w:eastAsiaTheme="minorHAnsi" w:hAnsi="Arial" w:cs="Arial"/>
          <w:color w:val="000000" w:themeColor="text1"/>
          <w:sz w:val="22"/>
        </w:rPr>
        <w:t>상황에</w:t>
      </w:r>
      <w:r w:rsidR="00D45A6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D45A6A" w:rsidRPr="00387C68">
        <w:rPr>
          <w:rFonts w:ascii="Arial" w:eastAsiaTheme="minorHAnsi" w:hAnsi="Arial" w:cs="Arial"/>
          <w:color w:val="000000" w:themeColor="text1"/>
          <w:sz w:val="22"/>
        </w:rPr>
        <w:t>대한</w:t>
      </w:r>
      <w:r w:rsidR="00D45A6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D45A6A" w:rsidRPr="00387C68">
        <w:rPr>
          <w:rFonts w:ascii="Arial" w:eastAsiaTheme="minorHAnsi" w:hAnsi="Arial" w:cs="Arial"/>
          <w:color w:val="000000" w:themeColor="text1"/>
          <w:sz w:val="22"/>
        </w:rPr>
        <w:t>분석</w:t>
      </w:r>
      <w:r w:rsidR="00D45A6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D45A6A" w:rsidRPr="00387C68">
        <w:rPr>
          <w:rFonts w:ascii="Arial" w:eastAsiaTheme="minorHAnsi" w:hAnsi="Arial" w:cs="Arial"/>
          <w:color w:val="000000" w:themeColor="text1"/>
          <w:sz w:val="22"/>
        </w:rPr>
        <w:t>때문에</w:t>
      </w:r>
      <w:r w:rsidR="00D45A6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D45A6A" w:rsidRPr="00387C68">
        <w:rPr>
          <w:rFonts w:ascii="Arial" w:eastAsiaTheme="minorHAnsi" w:hAnsi="Arial" w:cs="Arial"/>
          <w:color w:val="000000" w:themeColor="text1"/>
          <w:sz w:val="22"/>
        </w:rPr>
        <w:t>엑셀</w:t>
      </w:r>
      <w:r w:rsidR="00D45A6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D45A6A" w:rsidRPr="00387C68">
        <w:rPr>
          <w:rFonts w:ascii="Arial" w:eastAsiaTheme="minorHAnsi" w:hAnsi="Arial" w:cs="Arial"/>
          <w:color w:val="000000" w:themeColor="text1"/>
          <w:sz w:val="22"/>
        </w:rPr>
        <w:t>파일을</w:t>
      </w:r>
      <w:r w:rsidR="00D45A6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D45A6A" w:rsidRPr="00387C68">
        <w:rPr>
          <w:rFonts w:ascii="Arial" w:eastAsiaTheme="minorHAnsi" w:hAnsi="Arial" w:cs="Arial"/>
          <w:color w:val="000000" w:themeColor="text1"/>
          <w:sz w:val="22"/>
        </w:rPr>
        <w:t>만들어</w:t>
      </w:r>
      <w:r w:rsidR="00D45A6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D45A6A" w:rsidRPr="00387C68">
        <w:rPr>
          <w:rFonts w:ascii="Arial" w:eastAsiaTheme="minorHAnsi" w:hAnsi="Arial" w:cs="Arial"/>
          <w:color w:val="000000" w:themeColor="text1"/>
          <w:sz w:val="22"/>
        </w:rPr>
        <w:t>자주</w:t>
      </w:r>
      <w:r w:rsidR="00D45A6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D45A6A" w:rsidRPr="00387C68">
        <w:rPr>
          <w:rFonts w:ascii="Arial" w:eastAsiaTheme="minorHAnsi" w:hAnsi="Arial" w:cs="Arial"/>
          <w:color w:val="000000" w:themeColor="text1"/>
          <w:sz w:val="22"/>
        </w:rPr>
        <w:t>보았다</w:t>
      </w:r>
      <w:r w:rsidR="00D45A6A" w:rsidRPr="00387C68">
        <w:rPr>
          <w:rFonts w:ascii="Arial" w:eastAsiaTheme="minorHAnsi" w:hAnsi="Arial" w:cs="Arial"/>
          <w:color w:val="000000" w:themeColor="text1"/>
          <w:sz w:val="22"/>
        </w:rPr>
        <w:t>.</w:t>
      </w:r>
      <w:r w:rsidR="00F01A39" w:rsidRPr="00387C68">
        <w:rPr>
          <w:rFonts w:ascii="Arial" w:eastAsiaTheme="minorHAnsi" w:hAnsi="Arial" w:cs="Arial"/>
          <w:color w:val="000000" w:themeColor="text1"/>
          <w:sz w:val="22"/>
        </w:rPr>
        <w:br/>
      </w:r>
      <w:r w:rsidR="00F01A39" w:rsidRPr="00387C68">
        <w:rPr>
          <w:rFonts w:ascii="Arial" w:eastAsiaTheme="minorHAnsi" w:hAnsi="Arial" w:cs="Arial"/>
          <w:color w:val="000000" w:themeColor="text1"/>
          <w:sz w:val="22"/>
        </w:rPr>
        <w:t>작성한</w:t>
      </w:r>
      <w:r w:rsidR="00F01A39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F01A39" w:rsidRPr="00387C68">
        <w:rPr>
          <w:rFonts w:ascii="Arial" w:eastAsiaTheme="minorHAnsi" w:hAnsi="Arial" w:cs="Arial"/>
          <w:color w:val="000000" w:themeColor="text1"/>
          <w:sz w:val="22"/>
        </w:rPr>
        <w:t>코드는</w:t>
      </w:r>
      <w:r w:rsidR="00F01A39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F01A39" w:rsidRPr="00387C68">
        <w:rPr>
          <w:rFonts w:ascii="Arial" w:eastAsiaTheme="minorHAnsi" w:hAnsi="Arial" w:cs="Arial"/>
          <w:color w:val="000000" w:themeColor="text1"/>
          <w:sz w:val="22"/>
        </w:rPr>
        <w:t>다음과</w:t>
      </w:r>
      <w:r w:rsidR="00F01A39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F01A39" w:rsidRPr="00387C68">
        <w:rPr>
          <w:rFonts w:ascii="Arial" w:eastAsiaTheme="minorHAnsi" w:hAnsi="Arial" w:cs="Arial"/>
          <w:color w:val="000000" w:themeColor="text1"/>
          <w:sz w:val="22"/>
        </w:rPr>
        <w:t>같다</w:t>
      </w:r>
      <w:r w:rsidR="00F01A39" w:rsidRPr="00387C68">
        <w:rPr>
          <w:rFonts w:ascii="Arial" w:eastAsiaTheme="minorHAnsi" w:hAnsi="Arial" w:cs="Arial"/>
          <w:color w:val="000000" w:themeColor="text1"/>
          <w:sz w:val="22"/>
        </w:rPr>
        <w:t>.</w:t>
      </w:r>
      <w:r w:rsidR="00F01A39" w:rsidRPr="00387C68">
        <w:rPr>
          <w:rFonts w:ascii="Arial" w:eastAsiaTheme="minorHAnsi" w:hAnsi="Arial" w:cs="Arial"/>
          <w:color w:val="000000" w:themeColor="text1"/>
          <w:sz w:val="22"/>
        </w:rPr>
        <w:br/>
      </w:r>
      <w:bookmarkStart w:id="8" w:name="_MON_1794247550"/>
      <w:bookmarkEnd w:id="8"/>
      <w:r w:rsidR="009F58DE" w:rsidRPr="00387C68">
        <w:rPr>
          <w:rFonts w:ascii="Arial" w:eastAsiaTheme="minorHAnsi" w:hAnsi="Arial" w:cs="Arial"/>
          <w:sz w:val="22"/>
        </w:rPr>
        <w:object w:dxaOrig="9026" w:dyaOrig="10260" w14:anchorId="38CAE616">
          <v:shape id="_x0000_i1282" type="#_x0000_t75" style="width:451pt;height:514.85pt" o:ole="">
            <v:imagedata r:id="rId26" o:title=""/>
          </v:shape>
          <o:OLEObject Type="Embed" ProgID="Word.OpenDocumentText.12" ShapeID="_x0000_i1282" DrawAspect="Content" ObjectID="_1794257220" r:id="rId27"/>
        </w:object>
      </w:r>
      <w:r w:rsidR="00F01A39" w:rsidRPr="00387C68">
        <w:rPr>
          <w:rFonts w:ascii="Arial" w:eastAsiaTheme="minorHAnsi" w:hAnsi="Arial" w:cs="Arial"/>
          <w:color w:val="000000" w:themeColor="text1"/>
          <w:sz w:val="22"/>
        </w:rPr>
        <w:br/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6</w:t>
      </w:r>
      <w:r w:rsidR="00072D9B">
        <w:rPr>
          <w:rFonts w:ascii="Arial" w:eastAsiaTheme="minorHAnsi" w:hAnsi="Arial" w:cs="Arial"/>
          <w:color w:val="000000" w:themeColor="text1"/>
          <w:sz w:val="22"/>
        </w:rPr>
        <w:t xml:space="preserve">4*64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경우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이전과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같이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일반적인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방법으로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/>
          <w:color w:val="000000" w:themeColor="text1"/>
          <w:sz w:val="22"/>
        </w:rPr>
        <w:t xml:space="preserve">8*8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b</w:t>
      </w:r>
      <w:r w:rsidR="00072D9B">
        <w:rPr>
          <w:rFonts w:ascii="Arial" w:eastAsiaTheme="minorHAnsi" w:hAnsi="Arial" w:cs="Arial"/>
          <w:color w:val="000000" w:themeColor="text1"/>
          <w:sz w:val="22"/>
        </w:rPr>
        <w:t xml:space="preserve">locking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할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시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/>
          <w:color w:val="000000" w:themeColor="text1"/>
          <w:sz w:val="22"/>
        </w:rPr>
        <w:t xml:space="preserve">cache miss late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가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상당히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커지게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된다</w:t>
      </w:r>
      <w:r w:rsidR="00072D9B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이유는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위에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첨부해준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엑셀</w:t>
      </w:r>
      <w:r w:rsidR="00072D9B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그림에서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볼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수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있듯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072D9B">
        <w:rPr>
          <w:rFonts w:ascii="Arial" w:eastAsiaTheme="minorHAnsi" w:hAnsi="Arial" w:cs="Arial"/>
          <w:color w:val="000000" w:themeColor="text1"/>
          <w:sz w:val="22"/>
        </w:rPr>
        <w:t xml:space="preserve"> r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번째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/>
          <w:color w:val="000000" w:themeColor="text1"/>
          <w:sz w:val="22"/>
        </w:rPr>
        <w:t xml:space="preserve">row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와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/>
          <w:color w:val="000000" w:themeColor="text1"/>
          <w:sz w:val="22"/>
        </w:rPr>
        <w:t xml:space="preserve">r+4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번째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/>
          <w:color w:val="000000" w:themeColor="text1"/>
          <w:sz w:val="22"/>
        </w:rPr>
        <w:t xml:space="preserve">row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가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같은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/>
          <w:color w:val="000000" w:themeColor="text1"/>
          <w:sz w:val="22"/>
        </w:rPr>
        <w:t>cache line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공유하기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때문이다</w:t>
      </w:r>
      <w:r w:rsidR="00072D9B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따라서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이외에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다른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방법을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통한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최적화를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해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주어야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한다</w:t>
      </w:r>
      <w:r w:rsidR="00072D9B">
        <w:rPr>
          <w:rFonts w:ascii="Arial" w:eastAsiaTheme="minorHAnsi" w:hAnsi="Arial" w:cs="Arial"/>
          <w:color w:val="000000" w:themeColor="text1"/>
          <w:sz w:val="22"/>
        </w:rPr>
        <w:t xml:space="preserve">. diagonal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제외하고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먼저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처리하기에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/>
          <w:color w:val="000000" w:themeColor="text1"/>
          <w:sz w:val="22"/>
        </w:rPr>
        <w:t xml:space="preserve">diagonal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비어있음을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이용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072D9B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먼저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옮길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데이터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중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아래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/>
          <w:color w:val="000000" w:themeColor="text1"/>
          <w:sz w:val="22"/>
        </w:rPr>
        <w:t xml:space="preserve">8*4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만큼을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/>
          <w:color w:val="000000" w:themeColor="text1"/>
          <w:sz w:val="22"/>
        </w:rPr>
        <w:t xml:space="preserve">diagonal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에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복사한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뒤</w:t>
      </w:r>
      <w:r w:rsidR="00072D9B">
        <w:rPr>
          <w:rFonts w:ascii="Arial" w:eastAsiaTheme="minorHAnsi" w:hAnsi="Arial" w:cs="Arial"/>
          <w:color w:val="000000" w:themeColor="text1"/>
          <w:sz w:val="22"/>
        </w:rPr>
        <w:t>(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때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복사되는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위치는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다른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/>
          <w:color w:val="000000" w:themeColor="text1"/>
          <w:sz w:val="22"/>
        </w:rPr>
        <w:t>cache line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에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위치해야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한다</w:t>
      </w:r>
      <w:r w:rsidR="00072D9B">
        <w:rPr>
          <w:rFonts w:ascii="Arial" w:eastAsiaTheme="minorHAnsi" w:hAnsi="Arial" w:cs="Arial"/>
          <w:color w:val="000000" w:themeColor="text1"/>
          <w:sz w:val="22"/>
        </w:rPr>
        <w:t xml:space="preserve">.) diagonal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과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원래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/>
          <w:color w:val="000000" w:themeColor="text1"/>
          <w:sz w:val="22"/>
        </w:rPr>
        <w:t xml:space="preserve">A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에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있는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/>
          <w:color w:val="000000" w:themeColor="text1"/>
          <w:sz w:val="22"/>
        </w:rPr>
        <w:t>data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를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이용하여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/>
          <w:color w:val="000000" w:themeColor="text1"/>
          <w:sz w:val="22"/>
        </w:rPr>
        <w:t xml:space="preserve">B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로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전치해서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옮김으로써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/>
          <w:color w:val="000000" w:themeColor="text1"/>
          <w:sz w:val="22"/>
        </w:rPr>
        <w:t>cache late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를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줄일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>수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72D9B">
        <w:rPr>
          <w:rFonts w:ascii="Arial" w:eastAsiaTheme="minorHAnsi" w:hAnsi="Arial" w:cs="Arial" w:hint="eastAsia"/>
          <w:color w:val="000000" w:themeColor="text1"/>
          <w:sz w:val="22"/>
        </w:rPr>
        <w:lastRenderedPageBreak/>
        <w:t>있었다</w:t>
      </w:r>
      <w:r w:rsidR="00072D9B">
        <w:rPr>
          <w:rFonts w:ascii="Arial" w:eastAsiaTheme="minorHAnsi" w:hAnsi="Arial" w:cs="Arial"/>
          <w:color w:val="000000" w:themeColor="text1"/>
          <w:sz w:val="22"/>
        </w:rPr>
        <w:t>.</w:t>
      </w:r>
      <w:r w:rsidR="009F58DE">
        <w:rPr>
          <w:rFonts w:ascii="Arial" w:eastAsiaTheme="minorHAnsi" w:hAnsi="Arial" w:cs="Arial"/>
          <w:color w:val="000000" w:themeColor="text1"/>
          <w:sz w:val="22"/>
        </w:rPr>
        <w:br/>
      </w:r>
      <w:bookmarkStart w:id="9" w:name="_MON_1794256711"/>
      <w:bookmarkEnd w:id="9"/>
      <w:r w:rsidR="00C16C77" w:rsidRPr="00387C68">
        <w:rPr>
          <w:rFonts w:ascii="Arial" w:eastAsiaTheme="minorHAnsi" w:hAnsi="Arial" w:cs="Arial"/>
          <w:sz w:val="22"/>
        </w:rPr>
        <w:object w:dxaOrig="9026" w:dyaOrig="7980" w14:anchorId="42D2B582">
          <v:shape id="_x0000_i1285" type="#_x0000_t75" style="width:451pt;height:400.1pt" o:ole="">
            <v:imagedata r:id="rId28" o:title=""/>
          </v:shape>
          <o:OLEObject Type="Embed" ProgID="Word.OpenDocumentText.12" ShapeID="_x0000_i1285" DrawAspect="Content" ObjectID="_1794257221" r:id="rId29"/>
        </w:object>
      </w:r>
      <w:r w:rsidR="00C16C77">
        <w:rPr>
          <w:rFonts w:ascii="Arial" w:eastAsiaTheme="minorHAnsi" w:hAnsi="Arial" w:cs="Arial"/>
          <w:color w:val="000000" w:themeColor="text1"/>
          <w:sz w:val="22"/>
        </w:rPr>
        <w:br/>
      </w:r>
      <w:r w:rsidR="00BC2ECE">
        <w:rPr>
          <w:rFonts w:ascii="Arial" w:eastAsiaTheme="minorHAnsi" w:hAnsi="Arial" w:cs="Arial"/>
          <w:color w:val="000000" w:themeColor="text1"/>
          <w:sz w:val="22"/>
        </w:rPr>
        <w:t>diagonal</w:t>
      </w:r>
      <w:r w:rsidR="00BC2ECE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BC2E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C2ECE">
        <w:rPr>
          <w:rFonts w:ascii="Arial" w:eastAsiaTheme="minorHAnsi" w:hAnsi="Arial" w:cs="Arial" w:hint="eastAsia"/>
          <w:color w:val="000000" w:themeColor="text1"/>
          <w:sz w:val="22"/>
        </w:rPr>
        <w:t>경우</w:t>
      </w:r>
      <w:r w:rsidR="00BC2ECE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BC2ECE">
        <w:rPr>
          <w:rFonts w:ascii="Arial" w:eastAsiaTheme="minorHAnsi" w:hAnsi="Arial" w:cs="Arial" w:hint="eastAsia"/>
          <w:color w:val="000000" w:themeColor="text1"/>
          <w:sz w:val="22"/>
        </w:rPr>
        <w:t>t</w:t>
      </w:r>
      <w:r w:rsidR="00BC2ECE">
        <w:rPr>
          <w:rFonts w:ascii="Arial" w:eastAsiaTheme="minorHAnsi" w:hAnsi="Arial" w:cs="Arial"/>
          <w:color w:val="000000" w:themeColor="text1"/>
          <w:sz w:val="22"/>
        </w:rPr>
        <w:t xml:space="preserve">emp val </w:t>
      </w:r>
      <w:r w:rsidR="00BC2ECE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BC2E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C2ECE">
        <w:rPr>
          <w:rFonts w:ascii="Arial" w:eastAsiaTheme="minorHAnsi" w:hAnsi="Arial" w:cs="Arial" w:hint="eastAsia"/>
          <w:color w:val="000000" w:themeColor="text1"/>
          <w:sz w:val="22"/>
        </w:rPr>
        <w:t>통하여</w:t>
      </w:r>
      <w:r w:rsidR="00BC2E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C2ECE">
        <w:rPr>
          <w:rFonts w:ascii="Arial" w:eastAsiaTheme="minorHAnsi" w:hAnsi="Arial" w:cs="Arial" w:hint="eastAsia"/>
          <w:color w:val="000000" w:themeColor="text1"/>
          <w:sz w:val="22"/>
        </w:rPr>
        <w:t>조금이나마</w:t>
      </w:r>
      <w:r w:rsidR="00BC2E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C2ECE">
        <w:rPr>
          <w:rFonts w:ascii="Arial" w:eastAsiaTheme="minorHAnsi" w:hAnsi="Arial" w:cs="Arial"/>
          <w:color w:val="000000" w:themeColor="text1"/>
          <w:sz w:val="22"/>
        </w:rPr>
        <w:t>cache miss</w:t>
      </w:r>
      <w:r w:rsidR="00BC2ECE">
        <w:rPr>
          <w:rFonts w:ascii="Arial" w:eastAsiaTheme="minorHAnsi" w:hAnsi="Arial" w:cs="Arial" w:hint="eastAsia"/>
          <w:color w:val="000000" w:themeColor="text1"/>
          <w:sz w:val="22"/>
        </w:rPr>
        <w:t>를</w:t>
      </w:r>
      <w:r w:rsidR="00BC2E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C2ECE">
        <w:rPr>
          <w:rFonts w:ascii="Arial" w:eastAsiaTheme="minorHAnsi" w:hAnsi="Arial" w:cs="Arial" w:hint="eastAsia"/>
          <w:color w:val="000000" w:themeColor="text1"/>
          <w:sz w:val="22"/>
        </w:rPr>
        <w:t>줄이고자</w:t>
      </w:r>
      <w:r w:rsidR="00BC2E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C2ECE">
        <w:rPr>
          <w:rFonts w:ascii="Arial" w:eastAsiaTheme="minorHAnsi" w:hAnsi="Arial" w:cs="Arial" w:hint="eastAsia"/>
          <w:color w:val="000000" w:themeColor="text1"/>
          <w:sz w:val="22"/>
        </w:rPr>
        <w:t>노력하였다</w:t>
      </w:r>
      <w:r w:rsidR="00BC2ECE">
        <w:rPr>
          <w:rFonts w:ascii="Arial" w:eastAsiaTheme="minorHAnsi" w:hAnsi="Arial" w:cs="Arial"/>
          <w:color w:val="000000" w:themeColor="text1"/>
          <w:sz w:val="22"/>
        </w:rPr>
        <w:t>.</w:t>
      </w:r>
    </w:p>
    <w:p w14:paraId="06C703C8" w14:textId="6484CA80" w:rsidR="00427C4A" w:rsidRPr="00387C68" w:rsidRDefault="000C78CE" w:rsidP="00427C4A">
      <w:pPr>
        <w:pStyle w:val="a3"/>
        <w:numPr>
          <w:ilvl w:val="0"/>
          <w:numId w:val="1"/>
        </w:numPr>
        <w:ind w:leftChars="0"/>
        <w:rPr>
          <w:rFonts w:ascii="Arial" w:eastAsiaTheme="minorHAnsi" w:hAnsi="Arial" w:cs="Arial"/>
          <w:color w:val="000000" w:themeColor="text1"/>
          <w:sz w:val="22"/>
        </w:rPr>
      </w:pPr>
      <w:r w:rsidRPr="00387C68">
        <w:rPr>
          <w:rFonts w:ascii="Arial" w:eastAsiaTheme="minorHAnsi" w:hAnsi="Arial" w:cs="Arial"/>
          <w:color w:val="000000" w:themeColor="text1"/>
          <w:sz w:val="22"/>
        </w:rPr>
        <w:t>결론</w:t>
      </w:r>
      <w:r w:rsidR="00824649" w:rsidRPr="00387C68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>본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>과제를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>통하여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>캐시의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>동작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>원리를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>자세히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>이해할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>수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>있었다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>다만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>행렬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>전치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>알고리즘의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>경우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>특수한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>상황에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>대하여만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>최적화를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>하게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>되어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>아쉬움이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>있다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>.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br/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br/>
      </w:r>
      <w:hyperlink r:id="rId30" w:history="1">
        <w:r w:rsidR="00427C4A" w:rsidRPr="00387C68">
          <w:rPr>
            <w:rStyle w:val="a6"/>
            <w:rFonts w:ascii="Arial" w:eastAsiaTheme="minorHAnsi" w:hAnsi="Arial" w:cs="Arial"/>
            <w:sz w:val="22"/>
          </w:rPr>
          <w:t>https://chatgpt.com/share/67470b0b-c608-8004-81e5-14de8d948643</w:t>
        </w:r>
      </w:hyperlink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br/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>언급한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>대로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 xml:space="preserve">, 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>캐시의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>구조를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>직관적으로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>파악하기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>위해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 xml:space="preserve"> GPT 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>에게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>적당한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>방안을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>요청하였다</w:t>
      </w:r>
      <w:r w:rsidR="00427C4A" w:rsidRPr="00387C68">
        <w:rPr>
          <w:rFonts w:ascii="Arial" w:eastAsiaTheme="minorHAnsi" w:hAnsi="Arial" w:cs="Arial"/>
          <w:color w:val="000000" w:themeColor="text1"/>
          <w:sz w:val="22"/>
        </w:rPr>
        <w:t>.</w:t>
      </w:r>
    </w:p>
    <w:sectPr w:rsidR="00427C4A" w:rsidRPr="00387C68" w:rsidSect="009E2A1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4997F" w14:textId="77777777" w:rsidR="00E94DE3" w:rsidRDefault="00E94DE3" w:rsidP="005A0B32">
      <w:pPr>
        <w:spacing w:after="0" w:line="240" w:lineRule="auto"/>
      </w:pPr>
      <w:r>
        <w:separator/>
      </w:r>
    </w:p>
  </w:endnote>
  <w:endnote w:type="continuationSeparator" w:id="0">
    <w:p w14:paraId="4CA4268C" w14:textId="77777777" w:rsidR="00E94DE3" w:rsidRDefault="00E94DE3" w:rsidP="005A0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7A98D" w14:textId="77777777" w:rsidR="00E94DE3" w:rsidRDefault="00E94DE3" w:rsidP="005A0B32">
      <w:pPr>
        <w:spacing w:after="0" w:line="240" w:lineRule="auto"/>
      </w:pPr>
      <w:r>
        <w:separator/>
      </w:r>
    </w:p>
  </w:footnote>
  <w:footnote w:type="continuationSeparator" w:id="0">
    <w:p w14:paraId="48F2AED2" w14:textId="77777777" w:rsidR="00E94DE3" w:rsidRDefault="00E94DE3" w:rsidP="005A0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1C8C"/>
    <w:multiLevelType w:val="hybridMultilevel"/>
    <w:tmpl w:val="37BC7C00"/>
    <w:lvl w:ilvl="0" w:tplc="7AD6E77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" w15:restartNumberingAfterBreak="0">
    <w:nsid w:val="66173CBC"/>
    <w:multiLevelType w:val="hybridMultilevel"/>
    <w:tmpl w:val="FF0C0458"/>
    <w:lvl w:ilvl="0" w:tplc="9E640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4E"/>
    <w:rsid w:val="00001502"/>
    <w:rsid w:val="00001FA4"/>
    <w:rsid w:val="00004CE8"/>
    <w:rsid w:val="00020A79"/>
    <w:rsid w:val="00021245"/>
    <w:rsid w:val="000251B6"/>
    <w:rsid w:val="000272DE"/>
    <w:rsid w:val="00035B4E"/>
    <w:rsid w:val="00040C1D"/>
    <w:rsid w:val="00045999"/>
    <w:rsid w:val="00050C92"/>
    <w:rsid w:val="00060A26"/>
    <w:rsid w:val="00067A16"/>
    <w:rsid w:val="00072D9B"/>
    <w:rsid w:val="00081899"/>
    <w:rsid w:val="00085ABE"/>
    <w:rsid w:val="000875A7"/>
    <w:rsid w:val="00093120"/>
    <w:rsid w:val="000948E2"/>
    <w:rsid w:val="000951E5"/>
    <w:rsid w:val="000951F7"/>
    <w:rsid w:val="00096739"/>
    <w:rsid w:val="000A0169"/>
    <w:rsid w:val="000A135B"/>
    <w:rsid w:val="000A25D1"/>
    <w:rsid w:val="000C4388"/>
    <w:rsid w:val="000C5AD3"/>
    <w:rsid w:val="000C78CE"/>
    <w:rsid w:val="000D2AC5"/>
    <w:rsid w:val="000D3AF3"/>
    <w:rsid w:val="000E2B79"/>
    <w:rsid w:val="000E3B65"/>
    <w:rsid w:val="000E734C"/>
    <w:rsid w:val="000F0A83"/>
    <w:rsid w:val="000F0E50"/>
    <w:rsid w:val="000F1D8F"/>
    <w:rsid w:val="000F731B"/>
    <w:rsid w:val="00113666"/>
    <w:rsid w:val="0011739F"/>
    <w:rsid w:val="001278D4"/>
    <w:rsid w:val="001317C2"/>
    <w:rsid w:val="00141A33"/>
    <w:rsid w:val="001440FD"/>
    <w:rsid w:val="001472C1"/>
    <w:rsid w:val="00151B0C"/>
    <w:rsid w:val="00154372"/>
    <w:rsid w:val="00156689"/>
    <w:rsid w:val="0015742A"/>
    <w:rsid w:val="00157983"/>
    <w:rsid w:val="00164838"/>
    <w:rsid w:val="00165C0A"/>
    <w:rsid w:val="00177126"/>
    <w:rsid w:val="00184EA7"/>
    <w:rsid w:val="00185E84"/>
    <w:rsid w:val="0019085C"/>
    <w:rsid w:val="001A027E"/>
    <w:rsid w:val="001A6323"/>
    <w:rsid w:val="001A6641"/>
    <w:rsid w:val="001A6D61"/>
    <w:rsid w:val="001A7055"/>
    <w:rsid w:val="001B05E2"/>
    <w:rsid w:val="001B4B9D"/>
    <w:rsid w:val="001C648B"/>
    <w:rsid w:val="001D3ED3"/>
    <w:rsid w:val="001D6078"/>
    <w:rsid w:val="001E1327"/>
    <w:rsid w:val="001E3401"/>
    <w:rsid w:val="001E3DCE"/>
    <w:rsid w:val="001F64C0"/>
    <w:rsid w:val="00204FB8"/>
    <w:rsid w:val="00210D7F"/>
    <w:rsid w:val="00223C54"/>
    <w:rsid w:val="00226E02"/>
    <w:rsid w:val="00226FFF"/>
    <w:rsid w:val="00230ECE"/>
    <w:rsid w:val="00240B4E"/>
    <w:rsid w:val="00241A37"/>
    <w:rsid w:val="00246031"/>
    <w:rsid w:val="0025218C"/>
    <w:rsid w:val="0025448D"/>
    <w:rsid w:val="0026144C"/>
    <w:rsid w:val="0026146A"/>
    <w:rsid w:val="0027473F"/>
    <w:rsid w:val="00280AD5"/>
    <w:rsid w:val="00281B08"/>
    <w:rsid w:val="00282D36"/>
    <w:rsid w:val="0029214B"/>
    <w:rsid w:val="00292E0C"/>
    <w:rsid w:val="002A45D2"/>
    <w:rsid w:val="002B20D1"/>
    <w:rsid w:val="002B4AAF"/>
    <w:rsid w:val="002C1541"/>
    <w:rsid w:val="002C1DF7"/>
    <w:rsid w:val="002C5D66"/>
    <w:rsid w:val="002C6F71"/>
    <w:rsid w:val="002D1260"/>
    <w:rsid w:val="002E28B9"/>
    <w:rsid w:val="002F033F"/>
    <w:rsid w:val="002F32F1"/>
    <w:rsid w:val="00300F61"/>
    <w:rsid w:val="00301C22"/>
    <w:rsid w:val="0030514F"/>
    <w:rsid w:val="003078BE"/>
    <w:rsid w:val="003120FD"/>
    <w:rsid w:val="003154FE"/>
    <w:rsid w:val="003217D6"/>
    <w:rsid w:val="00327E61"/>
    <w:rsid w:val="003347AD"/>
    <w:rsid w:val="003400BA"/>
    <w:rsid w:val="00350432"/>
    <w:rsid w:val="00350549"/>
    <w:rsid w:val="00351D7D"/>
    <w:rsid w:val="003618A9"/>
    <w:rsid w:val="00361E35"/>
    <w:rsid w:val="003648BF"/>
    <w:rsid w:val="00371355"/>
    <w:rsid w:val="003744ED"/>
    <w:rsid w:val="0038064E"/>
    <w:rsid w:val="00383B8A"/>
    <w:rsid w:val="0038540C"/>
    <w:rsid w:val="0038560A"/>
    <w:rsid w:val="003861B3"/>
    <w:rsid w:val="00387444"/>
    <w:rsid w:val="00387C68"/>
    <w:rsid w:val="003907C5"/>
    <w:rsid w:val="00391A8F"/>
    <w:rsid w:val="00393599"/>
    <w:rsid w:val="003936A3"/>
    <w:rsid w:val="003946A2"/>
    <w:rsid w:val="00394C2B"/>
    <w:rsid w:val="00395A9E"/>
    <w:rsid w:val="00395D5D"/>
    <w:rsid w:val="003A4D0D"/>
    <w:rsid w:val="003A4E20"/>
    <w:rsid w:val="003A50C2"/>
    <w:rsid w:val="003A67C9"/>
    <w:rsid w:val="003B0631"/>
    <w:rsid w:val="003B47B2"/>
    <w:rsid w:val="003B6D48"/>
    <w:rsid w:val="003B6E87"/>
    <w:rsid w:val="003C0F02"/>
    <w:rsid w:val="003C7190"/>
    <w:rsid w:val="003D47A5"/>
    <w:rsid w:val="003D4FA5"/>
    <w:rsid w:val="003D6748"/>
    <w:rsid w:val="003E7E65"/>
    <w:rsid w:val="0040449F"/>
    <w:rsid w:val="00421F24"/>
    <w:rsid w:val="0042228F"/>
    <w:rsid w:val="00427C4A"/>
    <w:rsid w:val="00432F6C"/>
    <w:rsid w:val="00433496"/>
    <w:rsid w:val="004360D1"/>
    <w:rsid w:val="00445B3F"/>
    <w:rsid w:val="00451869"/>
    <w:rsid w:val="00455488"/>
    <w:rsid w:val="00456A5F"/>
    <w:rsid w:val="00462BE7"/>
    <w:rsid w:val="00472AD1"/>
    <w:rsid w:val="0047338B"/>
    <w:rsid w:val="004771A0"/>
    <w:rsid w:val="004804A6"/>
    <w:rsid w:val="00482B6E"/>
    <w:rsid w:val="00485C1F"/>
    <w:rsid w:val="0048704B"/>
    <w:rsid w:val="00487948"/>
    <w:rsid w:val="004957C8"/>
    <w:rsid w:val="004A47A9"/>
    <w:rsid w:val="004A78D3"/>
    <w:rsid w:val="004B1536"/>
    <w:rsid w:val="004B36E4"/>
    <w:rsid w:val="004C152F"/>
    <w:rsid w:val="004C1DD2"/>
    <w:rsid w:val="004E2870"/>
    <w:rsid w:val="004E6E6F"/>
    <w:rsid w:val="004E75C6"/>
    <w:rsid w:val="004F0053"/>
    <w:rsid w:val="004F3D0B"/>
    <w:rsid w:val="004F79AA"/>
    <w:rsid w:val="00504253"/>
    <w:rsid w:val="00504A79"/>
    <w:rsid w:val="0050659E"/>
    <w:rsid w:val="005115A0"/>
    <w:rsid w:val="00513EE4"/>
    <w:rsid w:val="0052132D"/>
    <w:rsid w:val="005226B3"/>
    <w:rsid w:val="0053123F"/>
    <w:rsid w:val="00532959"/>
    <w:rsid w:val="00532B37"/>
    <w:rsid w:val="00533D88"/>
    <w:rsid w:val="0054222C"/>
    <w:rsid w:val="00545CB0"/>
    <w:rsid w:val="00550ECC"/>
    <w:rsid w:val="00551A31"/>
    <w:rsid w:val="0055264B"/>
    <w:rsid w:val="005566EA"/>
    <w:rsid w:val="005574C5"/>
    <w:rsid w:val="00566B5D"/>
    <w:rsid w:val="005765D8"/>
    <w:rsid w:val="005771C8"/>
    <w:rsid w:val="005773A6"/>
    <w:rsid w:val="00580EA5"/>
    <w:rsid w:val="005839F3"/>
    <w:rsid w:val="00585835"/>
    <w:rsid w:val="0058798E"/>
    <w:rsid w:val="00591605"/>
    <w:rsid w:val="005A0B32"/>
    <w:rsid w:val="005A5BF1"/>
    <w:rsid w:val="005B4877"/>
    <w:rsid w:val="005B4D07"/>
    <w:rsid w:val="005B5469"/>
    <w:rsid w:val="005B5705"/>
    <w:rsid w:val="005C6627"/>
    <w:rsid w:val="005D34EC"/>
    <w:rsid w:val="005D4B2E"/>
    <w:rsid w:val="005D798E"/>
    <w:rsid w:val="005E17E2"/>
    <w:rsid w:val="005E2F4C"/>
    <w:rsid w:val="005E4852"/>
    <w:rsid w:val="005F053F"/>
    <w:rsid w:val="005F0BD7"/>
    <w:rsid w:val="005F2FB5"/>
    <w:rsid w:val="00603575"/>
    <w:rsid w:val="00605E7E"/>
    <w:rsid w:val="006065CD"/>
    <w:rsid w:val="006071CA"/>
    <w:rsid w:val="00612C66"/>
    <w:rsid w:val="0061534C"/>
    <w:rsid w:val="00616172"/>
    <w:rsid w:val="006211DC"/>
    <w:rsid w:val="006401D6"/>
    <w:rsid w:val="00641EC6"/>
    <w:rsid w:val="00650FD7"/>
    <w:rsid w:val="0065430D"/>
    <w:rsid w:val="00657E09"/>
    <w:rsid w:val="00666D5C"/>
    <w:rsid w:val="0067034D"/>
    <w:rsid w:val="0067239B"/>
    <w:rsid w:val="006731D7"/>
    <w:rsid w:val="006804C4"/>
    <w:rsid w:val="00680B03"/>
    <w:rsid w:val="0069430D"/>
    <w:rsid w:val="00696CAD"/>
    <w:rsid w:val="006A128D"/>
    <w:rsid w:val="006A1784"/>
    <w:rsid w:val="006A2FA3"/>
    <w:rsid w:val="006B5D97"/>
    <w:rsid w:val="006C35B1"/>
    <w:rsid w:val="006D2222"/>
    <w:rsid w:val="006D2319"/>
    <w:rsid w:val="006D741F"/>
    <w:rsid w:val="006F070E"/>
    <w:rsid w:val="006F0875"/>
    <w:rsid w:val="006F1274"/>
    <w:rsid w:val="006F469E"/>
    <w:rsid w:val="006F79AD"/>
    <w:rsid w:val="007009F0"/>
    <w:rsid w:val="00702630"/>
    <w:rsid w:val="0070702E"/>
    <w:rsid w:val="0071134F"/>
    <w:rsid w:val="00712522"/>
    <w:rsid w:val="0071260B"/>
    <w:rsid w:val="00712769"/>
    <w:rsid w:val="00734035"/>
    <w:rsid w:val="007433BA"/>
    <w:rsid w:val="007517B5"/>
    <w:rsid w:val="00752A3D"/>
    <w:rsid w:val="0075623F"/>
    <w:rsid w:val="00757364"/>
    <w:rsid w:val="00765499"/>
    <w:rsid w:val="007704F7"/>
    <w:rsid w:val="00773DCB"/>
    <w:rsid w:val="00780211"/>
    <w:rsid w:val="0078118E"/>
    <w:rsid w:val="00783115"/>
    <w:rsid w:val="00783D3C"/>
    <w:rsid w:val="007843D7"/>
    <w:rsid w:val="00785230"/>
    <w:rsid w:val="007864AB"/>
    <w:rsid w:val="00792515"/>
    <w:rsid w:val="007A03F4"/>
    <w:rsid w:val="007A0C7D"/>
    <w:rsid w:val="007A1966"/>
    <w:rsid w:val="007A2C5E"/>
    <w:rsid w:val="007B1C6F"/>
    <w:rsid w:val="007C6F64"/>
    <w:rsid w:val="007D3511"/>
    <w:rsid w:val="007F4EB8"/>
    <w:rsid w:val="00806AE7"/>
    <w:rsid w:val="008106B1"/>
    <w:rsid w:val="00810C44"/>
    <w:rsid w:val="008219C6"/>
    <w:rsid w:val="00824649"/>
    <w:rsid w:val="0083617F"/>
    <w:rsid w:val="008550FB"/>
    <w:rsid w:val="00860B3E"/>
    <w:rsid w:val="0086578F"/>
    <w:rsid w:val="008708EA"/>
    <w:rsid w:val="00871CD2"/>
    <w:rsid w:val="00881CC4"/>
    <w:rsid w:val="00885083"/>
    <w:rsid w:val="0088566B"/>
    <w:rsid w:val="0088674E"/>
    <w:rsid w:val="00887429"/>
    <w:rsid w:val="00893A97"/>
    <w:rsid w:val="00897F13"/>
    <w:rsid w:val="008A4986"/>
    <w:rsid w:val="008B107D"/>
    <w:rsid w:val="008B7D50"/>
    <w:rsid w:val="008C0AF9"/>
    <w:rsid w:val="008C1EB4"/>
    <w:rsid w:val="008C2B40"/>
    <w:rsid w:val="008C7214"/>
    <w:rsid w:val="008D39CF"/>
    <w:rsid w:val="008D7BDA"/>
    <w:rsid w:val="008E6980"/>
    <w:rsid w:val="008F6A23"/>
    <w:rsid w:val="00901062"/>
    <w:rsid w:val="00902AE3"/>
    <w:rsid w:val="00902EFA"/>
    <w:rsid w:val="009215DA"/>
    <w:rsid w:val="00922393"/>
    <w:rsid w:val="00923F53"/>
    <w:rsid w:val="0092491E"/>
    <w:rsid w:val="009259DB"/>
    <w:rsid w:val="00941BBF"/>
    <w:rsid w:val="00941CE3"/>
    <w:rsid w:val="00942DF9"/>
    <w:rsid w:val="00944704"/>
    <w:rsid w:val="009469C3"/>
    <w:rsid w:val="0095097F"/>
    <w:rsid w:val="00957FDD"/>
    <w:rsid w:val="00963934"/>
    <w:rsid w:val="009640BB"/>
    <w:rsid w:val="00966C44"/>
    <w:rsid w:val="009862D9"/>
    <w:rsid w:val="00994DA0"/>
    <w:rsid w:val="00997820"/>
    <w:rsid w:val="009A3F6F"/>
    <w:rsid w:val="009A57C9"/>
    <w:rsid w:val="009B3BA3"/>
    <w:rsid w:val="009C43DC"/>
    <w:rsid w:val="009D2E6A"/>
    <w:rsid w:val="009D63ED"/>
    <w:rsid w:val="009E2A1B"/>
    <w:rsid w:val="009F3849"/>
    <w:rsid w:val="009F4905"/>
    <w:rsid w:val="009F58DE"/>
    <w:rsid w:val="009F6D21"/>
    <w:rsid w:val="00A039D7"/>
    <w:rsid w:val="00A06DB4"/>
    <w:rsid w:val="00A21F06"/>
    <w:rsid w:val="00A234B0"/>
    <w:rsid w:val="00A30802"/>
    <w:rsid w:val="00A34462"/>
    <w:rsid w:val="00A408CF"/>
    <w:rsid w:val="00A41618"/>
    <w:rsid w:val="00A4207C"/>
    <w:rsid w:val="00A420BB"/>
    <w:rsid w:val="00A42387"/>
    <w:rsid w:val="00A45ECF"/>
    <w:rsid w:val="00A531E2"/>
    <w:rsid w:val="00A53BD4"/>
    <w:rsid w:val="00A600B0"/>
    <w:rsid w:val="00A626AC"/>
    <w:rsid w:val="00A629E6"/>
    <w:rsid w:val="00A748ED"/>
    <w:rsid w:val="00A76DD2"/>
    <w:rsid w:val="00A82267"/>
    <w:rsid w:val="00A83C61"/>
    <w:rsid w:val="00AB2813"/>
    <w:rsid w:val="00AB372E"/>
    <w:rsid w:val="00AC0D14"/>
    <w:rsid w:val="00AC16DF"/>
    <w:rsid w:val="00AC7BD5"/>
    <w:rsid w:val="00AD25E5"/>
    <w:rsid w:val="00AD4CEF"/>
    <w:rsid w:val="00AD52E3"/>
    <w:rsid w:val="00AF0A09"/>
    <w:rsid w:val="00AF10E0"/>
    <w:rsid w:val="00B028C1"/>
    <w:rsid w:val="00B055EF"/>
    <w:rsid w:val="00B1577A"/>
    <w:rsid w:val="00B27078"/>
    <w:rsid w:val="00B3679F"/>
    <w:rsid w:val="00B429F2"/>
    <w:rsid w:val="00B430AD"/>
    <w:rsid w:val="00B558EA"/>
    <w:rsid w:val="00B64779"/>
    <w:rsid w:val="00B73481"/>
    <w:rsid w:val="00B837EE"/>
    <w:rsid w:val="00B9055C"/>
    <w:rsid w:val="00B917B6"/>
    <w:rsid w:val="00BA481E"/>
    <w:rsid w:val="00BA518B"/>
    <w:rsid w:val="00BB18EC"/>
    <w:rsid w:val="00BB539E"/>
    <w:rsid w:val="00BC2B9A"/>
    <w:rsid w:val="00BC2ECE"/>
    <w:rsid w:val="00BC77EE"/>
    <w:rsid w:val="00BD1E7C"/>
    <w:rsid w:val="00BD3190"/>
    <w:rsid w:val="00BD42F4"/>
    <w:rsid w:val="00BD5E41"/>
    <w:rsid w:val="00BE32C1"/>
    <w:rsid w:val="00BE757B"/>
    <w:rsid w:val="00BF0BF7"/>
    <w:rsid w:val="00C0290A"/>
    <w:rsid w:val="00C03298"/>
    <w:rsid w:val="00C06443"/>
    <w:rsid w:val="00C077A2"/>
    <w:rsid w:val="00C107EB"/>
    <w:rsid w:val="00C11213"/>
    <w:rsid w:val="00C16C77"/>
    <w:rsid w:val="00C22305"/>
    <w:rsid w:val="00C24BA9"/>
    <w:rsid w:val="00C30CDA"/>
    <w:rsid w:val="00C43168"/>
    <w:rsid w:val="00C45E7A"/>
    <w:rsid w:val="00C4721B"/>
    <w:rsid w:val="00C66552"/>
    <w:rsid w:val="00C7269F"/>
    <w:rsid w:val="00C843C7"/>
    <w:rsid w:val="00C919B7"/>
    <w:rsid w:val="00C950B9"/>
    <w:rsid w:val="00C95C3E"/>
    <w:rsid w:val="00CA1C7B"/>
    <w:rsid w:val="00CA1E12"/>
    <w:rsid w:val="00CA240C"/>
    <w:rsid w:val="00CB3066"/>
    <w:rsid w:val="00CB5427"/>
    <w:rsid w:val="00CC1B72"/>
    <w:rsid w:val="00CD3613"/>
    <w:rsid w:val="00CD6C92"/>
    <w:rsid w:val="00CD7048"/>
    <w:rsid w:val="00CE27B4"/>
    <w:rsid w:val="00CE6D88"/>
    <w:rsid w:val="00CF3BA8"/>
    <w:rsid w:val="00CF5039"/>
    <w:rsid w:val="00D044BC"/>
    <w:rsid w:val="00D115A4"/>
    <w:rsid w:val="00D11EC3"/>
    <w:rsid w:val="00D14C19"/>
    <w:rsid w:val="00D170D1"/>
    <w:rsid w:val="00D21369"/>
    <w:rsid w:val="00D256D2"/>
    <w:rsid w:val="00D276AC"/>
    <w:rsid w:val="00D30F48"/>
    <w:rsid w:val="00D37E9F"/>
    <w:rsid w:val="00D45A6A"/>
    <w:rsid w:val="00D538A7"/>
    <w:rsid w:val="00D53AF2"/>
    <w:rsid w:val="00D56205"/>
    <w:rsid w:val="00D66A25"/>
    <w:rsid w:val="00D73342"/>
    <w:rsid w:val="00D7742E"/>
    <w:rsid w:val="00D8675C"/>
    <w:rsid w:val="00D8772E"/>
    <w:rsid w:val="00D87E24"/>
    <w:rsid w:val="00DB3994"/>
    <w:rsid w:val="00DB41B9"/>
    <w:rsid w:val="00DB5C86"/>
    <w:rsid w:val="00DC22C9"/>
    <w:rsid w:val="00DD1EB0"/>
    <w:rsid w:val="00DD31DA"/>
    <w:rsid w:val="00DE6D95"/>
    <w:rsid w:val="00DE7BBF"/>
    <w:rsid w:val="00DF0011"/>
    <w:rsid w:val="00DF3219"/>
    <w:rsid w:val="00DF62A5"/>
    <w:rsid w:val="00DF6FE2"/>
    <w:rsid w:val="00DF7A22"/>
    <w:rsid w:val="00E008C3"/>
    <w:rsid w:val="00E019F0"/>
    <w:rsid w:val="00E01F8C"/>
    <w:rsid w:val="00E04844"/>
    <w:rsid w:val="00E239A0"/>
    <w:rsid w:val="00E30549"/>
    <w:rsid w:val="00E41195"/>
    <w:rsid w:val="00E42E5F"/>
    <w:rsid w:val="00E501C7"/>
    <w:rsid w:val="00E55F5C"/>
    <w:rsid w:val="00E60C56"/>
    <w:rsid w:val="00E61D52"/>
    <w:rsid w:val="00E62B14"/>
    <w:rsid w:val="00E62FEC"/>
    <w:rsid w:val="00E66221"/>
    <w:rsid w:val="00E7252C"/>
    <w:rsid w:val="00E821D9"/>
    <w:rsid w:val="00E833F9"/>
    <w:rsid w:val="00E850EC"/>
    <w:rsid w:val="00E908E4"/>
    <w:rsid w:val="00E93EEB"/>
    <w:rsid w:val="00E94DE3"/>
    <w:rsid w:val="00E96EDC"/>
    <w:rsid w:val="00E97DE3"/>
    <w:rsid w:val="00EA05E9"/>
    <w:rsid w:val="00EA7BD0"/>
    <w:rsid w:val="00EB5BDF"/>
    <w:rsid w:val="00EB61DE"/>
    <w:rsid w:val="00EB6996"/>
    <w:rsid w:val="00EC382A"/>
    <w:rsid w:val="00ED5621"/>
    <w:rsid w:val="00EE10DC"/>
    <w:rsid w:val="00EE2B20"/>
    <w:rsid w:val="00EE5936"/>
    <w:rsid w:val="00EE73EA"/>
    <w:rsid w:val="00EF1320"/>
    <w:rsid w:val="00EF7314"/>
    <w:rsid w:val="00F01A39"/>
    <w:rsid w:val="00F024A9"/>
    <w:rsid w:val="00F0320B"/>
    <w:rsid w:val="00F159E5"/>
    <w:rsid w:val="00F15B22"/>
    <w:rsid w:val="00F23855"/>
    <w:rsid w:val="00F253CC"/>
    <w:rsid w:val="00F27672"/>
    <w:rsid w:val="00F33C09"/>
    <w:rsid w:val="00F473A4"/>
    <w:rsid w:val="00F52C8D"/>
    <w:rsid w:val="00F53585"/>
    <w:rsid w:val="00F55C03"/>
    <w:rsid w:val="00F57BED"/>
    <w:rsid w:val="00F601E3"/>
    <w:rsid w:val="00F6493D"/>
    <w:rsid w:val="00F65200"/>
    <w:rsid w:val="00F66F85"/>
    <w:rsid w:val="00F70031"/>
    <w:rsid w:val="00F72DD2"/>
    <w:rsid w:val="00F82CE6"/>
    <w:rsid w:val="00F84E3B"/>
    <w:rsid w:val="00F850FA"/>
    <w:rsid w:val="00F870F7"/>
    <w:rsid w:val="00F8725F"/>
    <w:rsid w:val="00F93236"/>
    <w:rsid w:val="00F95BA7"/>
    <w:rsid w:val="00F95CEA"/>
    <w:rsid w:val="00F9659F"/>
    <w:rsid w:val="00FA2EE9"/>
    <w:rsid w:val="00FA7E2B"/>
    <w:rsid w:val="00FB02B1"/>
    <w:rsid w:val="00FC6154"/>
    <w:rsid w:val="00FD3180"/>
    <w:rsid w:val="00FE3410"/>
    <w:rsid w:val="00FF5340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F12DB"/>
  <w15:chartTrackingRefBased/>
  <w15:docId w15:val="{3E0F54E5-461F-4D49-ABBB-33AC9C0A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A1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A0B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A0B32"/>
  </w:style>
  <w:style w:type="paragraph" w:styleId="a5">
    <w:name w:val="footer"/>
    <w:basedOn w:val="a"/>
    <w:link w:val="Char0"/>
    <w:uiPriority w:val="99"/>
    <w:unhideWhenUsed/>
    <w:rsid w:val="005A0B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A0B32"/>
  </w:style>
  <w:style w:type="character" w:styleId="a6">
    <w:name w:val="Hyperlink"/>
    <w:basedOn w:val="a0"/>
    <w:uiPriority w:val="99"/>
    <w:unhideWhenUsed/>
    <w:rsid w:val="00427C4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27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e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emf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9.emf"/><Relationship Id="rId27" Type="http://schemas.openxmlformats.org/officeDocument/2006/relationships/oleObject" Target="embeddings/oleObject9.bin"/><Relationship Id="rId30" Type="http://schemas.openxmlformats.org/officeDocument/2006/relationships/hyperlink" Target="https://chatgpt.com/share/67470b0b-c608-8004-81e5-14de8d94864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529AD-2262-4798-91D9-50DD17894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8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jaewonyu</dc:creator>
  <cp:keywords/>
  <dc:description/>
  <cp:lastModifiedBy>jaewonyu</cp:lastModifiedBy>
  <cp:revision>690</cp:revision>
  <cp:lastPrinted>2024-11-27T14:47:00Z</cp:lastPrinted>
  <dcterms:created xsi:type="dcterms:W3CDTF">2024-10-06T14:06:00Z</dcterms:created>
  <dcterms:modified xsi:type="dcterms:W3CDTF">2024-11-27T14:54:00Z</dcterms:modified>
</cp:coreProperties>
</file>