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7F38" w14:textId="51EB9049" w:rsidR="00FB5EAA" w:rsidRDefault="00FB5EAA">
      <w:r>
        <w:t>-Empezar la mañana con las publicaciones en redes sociales de las 4 empresas, hacer promociones y verificar que no tenga errores de escritura.</w:t>
      </w:r>
    </w:p>
    <w:p w14:paraId="550B1962" w14:textId="7CE8C00D" w:rsidR="00FB5EAA" w:rsidRDefault="00FB5EAA">
      <w:r>
        <w:t xml:space="preserve">-Usar los Word con publicidad ya creada con anterioridad, en caso de crear publicidad nueva , verificar la correcta escritura de estas , agregando todas la información necesaria, como números telefónicos, email de contactos, teléfonos o </w:t>
      </w:r>
      <w:proofErr w:type="spellStart"/>
      <w:r>
        <w:t>whatsapp</w:t>
      </w:r>
      <w:proofErr w:type="spellEnd"/>
      <w:r>
        <w:t xml:space="preserve"> de las diversas empresas, páginas web, ubicación de las empresas ( en caso de la </w:t>
      </w:r>
      <w:proofErr w:type="spellStart"/>
      <w:r>
        <w:t>rent</w:t>
      </w:r>
      <w:proofErr w:type="spellEnd"/>
      <w:r>
        <w:t xml:space="preserve"> a car , agregar las sucursales de acercamiento ).</w:t>
      </w:r>
    </w:p>
    <w:p w14:paraId="7D9815B9" w14:textId="52F12F99" w:rsidR="00FB5EAA" w:rsidRDefault="00FB5EAA">
      <w:r>
        <w:t>-Los gastos en promociones son los siguientes:</w:t>
      </w:r>
    </w:p>
    <w:p w14:paraId="258F0AD3" w14:textId="77777777" w:rsidR="00FB5EAA" w:rsidRDefault="00FB5EAA" w:rsidP="00FB5EAA">
      <w:r>
        <w:t>$300.000 para Firma Abogados Chile ($15.000 diarios)</w:t>
      </w:r>
    </w:p>
    <w:p w14:paraId="7B9F1325" w14:textId="77777777" w:rsidR="00FB5EAA" w:rsidRDefault="00FB5EAA" w:rsidP="00FB5EAA">
      <w:r>
        <w:t xml:space="preserve">$200.000 para </w:t>
      </w:r>
      <w:proofErr w:type="spellStart"/>
      <w:r>
        <w:t>Rent</w:t>
      </w:r>
      <w:proofErr w:type="spellEnd"/>
      <w:r>
        <w:t xml:space="preserve"> a Car Maule ($10.000 diarios)</w:t>
      </w:r>
    </w:p>
    <w:p w14:paraId="20AE721F" w14:textId="77777777" w:rsidR="00FB5EAA" w:rsidRDefault="00FB5EAA" w:rsidP="00FB5EAA">
      <w:r>
        <w:t>$400.000 para Hostal Plaza Maule ($20.000 diarios)</w:t>
      </w:r>
    </w:p>
    <w:p w14:paraId="5F5CD684" w14:textId="016E1B81" w:rsidR="00FB5EAA" w:rsidRDefault="00FB5EAA" w:rsidP="00FB5EAA">
      <w:r>
        <w:t>$100.000 para Firma Corretajes Chile ($5.000 diarios)</w:t>
      </w:r>
      <w:r>
        <w:t>.</w:t>
      </w:r>
    </w:p>
    <w:p w14:paraId="2DFB58F4" w14:textId="1E90554B" w:rsidR="001B295B" w:rsidRDefault="001B295B" w:rsidP="00FB5EAA">
      <w:r>
        <w:t>-</w:t>
      </w:r>
      <w:proofErr w:type="spellStart"/>
      <w:r>
        <w:t>Tambien</w:t>
      </w:r>
      <w:proofErr w:type="spellEnd"/>
      <w:r>
        <w:t xml:space="preserve"> realizar publicación en los “USUARIOS” de Facebook , con información ya creada.</w:t>
      </w:r>
    </w:p>
    <w:p w14:paraId="6FDF6EED" w14:textId="3E971EF1" w:rsidR="00FB5EAA" w:rsidRDefault="00FB5EAA" w:rsidP="00FB5EAA">
      <w:r>
        <w:t>-La creación de publicidad en Instagram usa fotos relacionadas con la empresa y escribir la información correctamente</w:t>
      </w:r>
    </w:p>
    <w:p w14:paraId="468AD24D" w14:textId="2224F11E" w:rsidR="00FB5EAA" w:rsidRDefault="00FB5EAA" w:rsidP="00FB5EAA">
      <w:r>
        <w:t xml:space="preserve">Siempre verificar lo que se </w:t>
      </w:r>
      <w:r w:rsidR="001B295B">
        <w:t>está</w:t>
      </w:r>
      <w:r>
        <w:t xml:space="preserve"> escribiendo</w:t>
      </w:r>
      <w:r w:rsidR="001B295B">
        <w:t>.</w:t>
      </w:r>
    </w:p>
    <w:p w14:paraId="7E42E1B0" w14:textId="6921F77E" w:rsidR="001B295B" w:rsidRDefault="001B295B" w:rsidP="00FB5EAA">
      <w:r>
        <w:t xml:space="preserve">-en </w:t>
      </w:r>
      <w:proofErr w:type="spellStart"/>
      <w:r>
        <w:t>twitter</w:t>
      </w:r>
      <w:proofErr w:type="spellEnd"/>
      <w:r>
        <w:t xml:space="preserve"> crear publicidades pequeñas con información relevante.</w:t>
      </w:r>
    </w:p>
    <w:p w14:paraId="248982C6" w14:textId="6C5E3A0A" w:rsidR="00FB5EAA" w:rsidRDefault="00FB5EAA">
      <w:r>
        <w:t xml:space="preserve">-Se envían correos masivos de publicidad </w:t>
      </w:r>
      <w:r w:rsidR="001B295B">
        <w:t>día</w:t>
      </w:r>
      <w:r>
        <w:t xml:space="preserve"> por medio</w:t>
      </w:r>
      <w:r w:rsidR="001B295B">
        <w:t xml:space="preserve"> o dependiendo la carga de trabajo que tengas</w:t>
      </w:r>
      <w:r>
        <w:t xml:space="preserve">, </w:t>
      </w:r>
      <w:r w:rsidR="001B295B">
        <w:t xml:space="preserve">se envía correos </w:t>
      </w:r>
      <w:r>
        <w:t>de las 4 empresas, se debe verificar la correcta escritura de estas, completando de buena manera todo los pasos que se pide.</w:t>
      </w:r>
    </w:p>
    <w:p w14:paraId="68736E5A" w14:textId="0E5115AD" w:rsidR="00FB5EAA" w:rsidRDefault="00FB5EAA">
      <w:r>
        <w:t xml:space="preserve">-Estar atento a todo lo relacionado con informática de las oficinas de abogados, </w:t>
      </w:r>
      <w:proofErr w:type="spellStart"/>
      <w:r>
        <w:t>Rent</w:t>
      </w:r>
      <w:proofErr w:type="spellEnd"/>
      <w:r>
        <w:t xml:space="preserve"> a Car Maule, Hostal Plaza Maule y Firma Corretajes Chile.</w:t>
      </w:r>
    </w:p>
    <w:p w14:paraId="57B95301" w14:textId="31776F3D" w:rsidR="00FB5EAA" w:rsidRDefault="00FB5EAA">
      <w:r>
        <w:t>-Para la realización de las cartas solo es necesario buscar los datos que ya se indicaron presencialmente.</w:t>
      </w:r>
    </w:p>
    <w:p w14:paraId="7C51A359" w14:textId="60D8FFD8" w:rsidR="001B295B" w:rsidRDefault="00FB5EAA">
      <w:r>
        <w:t>-</w:t>
      </w:r>
      <w:r w:rsidR="001B295B">
        <w:t>También</w:t>
      </w:r>
      <w:r>
        <w:t xml:space="preserve"> debe usar los </w:t>
      </w:r>
      <w:r w:rsidR="001B295B">
        <w:t>guías</w:t>
      </w:r>
      <w:r>
        <w:t xml:space="preserve"> de realización de las cartas que ya están hechas con anterioridad , usarla como ayuda memoria en caso de dudas</w:t>
      </w:r>
      <w:r w:rsidR="001B295B">
        <w:t xml:space="preserve">, hay Word, </w:t>
      </w:r>
      <w:proofErr w:type="spellStart"/>
      <w:r w:rsidR="001B295B">
        <w:t>power</w:t>
      </w:r>
      <w:proofErr w:type="spellEnd"/>
      <w:r w:rsidR="001B295B">
        <w:t xml:space="preserve"> </w:t>
      </w:r>
      <w:proofErr w:type="spellStart"/>
      <w:r w:rsidR="001B295B">
        <w:t>point</w:t>
      </w:r>
      <w:proofErr w:type="spellEnd"/>
      <w:r w:rsidR="001B295B">
        <w:t xml:space="preserve">  y </w:t>
      </w:r>
      <w:proofErr w:type="spellStart"/>
      <w:r w:rsidR="001B295B">
        <w:t>pdf</w:t>
      </w:r>
      <w:proofErr w:type="spellEnd"/>
      <w:r w:rsidR="001B295B">
        <w:t xml:space="preserve"> con información de cómo realizar las cartas.</w:t>
      </w:r>
    </w:p>
    <w:p w14:paraId="7FDBE9B1" w14:textId="03762276" w:rsidR="00371B60" w:rsidRDefault="00371B60">
      <w:r>
        <w:t>-Cada cierto tiempo contar cuantas cartas han entregado cada cartero para después infórmale a Don Miguel.</w:t>
      </w:r>
    </w:p>
    <w:p w14:paraId="290BC77A" w14:textId="7AB4550B" w:rsidR="001B295B" w:rsidRDefault="00FB5EAA">
      <w:r>
        <w:t>-</w:t>
      </w:r>
      <w:r w:rsidR="001B295B">
        <w:t>Estar atento a la cantidad de cartas que hay para entregar a los carteros, siempre imprimir cada vez que se terminan algunas de los tipos de causas ( civil, penal o laboral ).</w:t>
      </w:r>
    </w:p>
    <w:p w14:paraId="732F8699" w14:textId="6378BCB5" w:rsidR="001B295B" w:rsidRDefault="001B295B">
      <w:r>
        <w:t xml:space="preserve">-Estar pendiente de que los carteros envíen la información de las cartas entregadas, ya sea la foto de la carta junto con sus ubicación </w:t>
      </w:r>
      <w:proofErr w:type="spellStart"/>
      <w:r>
        <w:t>gps</w:t>
      </w:r>
      <w:proofErr w:type="spellEnd"/>
      <w:r>
        <w:t xml:space="preserve">, se debe revisar el </w:t>
      </w:r>
      <w:proofErr w:type="spellStart"/>
      <w:r>
        <w:t>gps</w:t>
      </w:r>
      <w:proofErr w:type="spellEnd"/>
      <w:r>
        <w:t xml:space="preserve"> para ver si coincide con la dirección de la carta.</w:t>
      </w:r>
    </w:p>
    <w:p w14:paraId="5D7DB0E9" w14:textId="6614C5A2" w:rsidR="001B295B" w:rsidRDefault="001B295B">
      <w:r>
        <w:t xml:space="preserve">-Todas las cartas impresas deben ayudarte a cerrarlas y sellarla </w:t>
      </w:r>
      <w:proofErr w:type="spellStart"/>
      <w:r>
        <w:t>nelvis</w:t>
      </w:r>
      <w:proofErr w:type="spellEnd"/>
      <w:r>
        <w:t xml:space="preserve"> o Álvaro , dependiendo de quien este en la oficina de Talca.</w:t>
      </w:r>
    </w:p>
    <w:p w14:paraId="45EEBD9B" w14:textId="043F3572" w:rsidR="00371B60" w:rsidRDefault="00371B60">
      <w:r>
        <w:lastRenderedPageBreak/>
        <w:t>-Debes preguntar a Don Miguel cuando va a Curicó para hacerle entrega de cartas de Curicó y molina.</w:t>
      </w:r>
    </w:p>
    <w:p w14:paraId="07F20300" w14:textId="10EFACAC" w:rsidR="00371B60" w:rsidRDefault="00371B60">
      <w:r>
        <w:t xml:space="preserve">-Verificar como va Fernanda con sus respectivas cartas , la distribución de carta es la </w:t>
      </w:r>
      <w:proofErr w:type="spellStart"/>
      <w:r>
        <w:t>siguente</w:t>
      </w:r>
      <w:proofErr w:type="spellEnd"/>
      <w:r>
        <w:t>:</w:t>
      </w:r>
    </w:p>
    <w:p w14:paraId="1F810C01" w14:textId="77777777" w:rsidR="00371B60" w:rsidRDefault="00371B60" w:rsidP="00371B60">
      <w:r>
        <w:t>Fernanda realizara las causas civiles ( letras c y e ) de los tribunales de Curicó, molina , 3° y 4° de Talca y causas penales de Curicó y Molina.</w:t>
      </w:r>
    </w:p>
    <w:p w14:paraId="34B64B0B" w14:textId="623AB8CA" w:rsidR="00371B60" w:rsidRDefault="00371B60" w:rsidP="00371B60">
      <w:r>
        <w:t>Víctor realizara las causas civiles ( letras c y e ) y penal de los tribunales de Linares y parral.</w:t>
      </w:r>
      <w:r>
        <w:t xml:space="preserve"> ( Días miércoles ) en caso de que no alcance a terminar las harás tu o Fernanda en caso de que ya haya terminado.</w:t>
      </w:r>
    </w:p>
    <w:p w14:paraId="5069C62D" w14:textId="77777777" w:rsidR="00371B60" w:rsidRDefault="00371B60" w:rsidP="00371B60">
      <w:r>
        <w:t>Bastián / Claudio realizara las causas civiles ( letras c y e ) y penal de los tribunales de 1° de Talca, ° 2° de Talca y San Javier , también realizara las causas laborales de todos los tribunales.</w:t>
      </w:r>
    </w:p>
    <w:p w14:paraId="038E17FF" w14:textId="704A94E9" w:rsidR="001B295B" w:rsidRDefault="001B295B">
      <w:r>
        <w:t>-Cargar las pilas para los mouses o teclados inalámbricos.</w:t>
      </w:r>
    </w:p>
    <w:p w14:paraId="7E6AA65B" w14:textId="2E613A4E" w:rsidR="001B295B" w:rsidRDefault="001B295B">
      <w:r>
        <w:t xml:space="preserve">-estar atento a los </w:t>
      </w:r>
      <w:proofErr w:type="spellStart"/>
      <w:r>
        <w:t>toner</w:t>
      </w:r>
      <w:proofErr w:type="spellEnd"/>
      <w:r>
        <w:t xml:space="preserve"> que se deben recargar para las oficinas, </w:t>
      </w:r>
      <w:proofErr w:type="spellStart"/>
      <w:r>
        <w:t>rent</w:t>
      </w:r>
      <w:proofErr w:type="spellEnd"/>
      <w:r>
        <w:t xml:space="preserve"> a car y hostal</w:t>
      </w:r>
      <w:r w:rsidR="00371B60">
        <w:t xml:space="preserve"> ya sea de las impresoras </w:t>
      </w:r>
      <w:proofErr w:type="spellStart"/>
      <w:r w:rsidR="00371B60">
        <w:t>samsumg</w:t>
      </w:r>
      <w:proofErr w:type="spellEnd"/>
      <w:r w:rsidR="00371B60">
        <w:t xml:space="preserve"> y </w:t>
      </w:r>
      <w:proofErr w:type="spellStart"/>
      <w:r w:rsidR="00371B60">
        <w:t>Kyoceras</w:t>
      </w:r>
      <w:proofErr w:type="spellEnd"/>
      <w:r w:rsidR="00371B60">
        <w:t>.</w:t>
      </w:r>
    </w:p>
    <w:p w14:paraId="232F2D2A" w14:textId="687FEF31" w:rsidR="00371B60" w:rsidRDefault="00371B60">
      <w:r>
        <w:t>-Estar pendiente de la cantidad de Resmas de papel y sobres de cartas.</w:t>
      </w:r>
    </w:p>
    <w:p w14:paraId="0F080ACA" w14:textId="1EDFCAEF" w:rsidR="00371B60" w:rsidRDefault="00371B60">
      <w:r>
        <w:t>-A fin de mes debes entregar un Excel con los viajes que realizo cada cartero.</w:t>
      </w:r>
      <w:bookmarkStart w:id="0" w:name="_GoBack"/>
      <w:bookmarkEnd w:id="0"/>
    </w:p>
    <w:p w14:paraId="24088962" w14:textId="77777777" w:rsidR="001B295B" w:rsidRDefault="001B295B"/>
    <w:sectPr w:rsidR="001B2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62"/>
    <w:rsid w:val="00023762"/>
    <w:rsid w:val="001B295B"/>
    <w:rsid w:val="00205ACE"/>
    <w:rsid w:val="00371B60"/>
    <w:rsid w:val="00512109"/>
    <w:rsid w:val="00FB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C7B0"/>
  <w15:chartTrackingRefBased/>
  <w15:docId w15:val="{40ED9FF1-C270-4D9E-AF84-CF37BFF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 Abogados Chile</dc:creator>
  <cp:keywords/>
  <dc:description/>
  <cp:lastModifiedBy>Firma Abogados Chile</cp:lastModifiedBy>
  <cp:revision>2</cp:revision>
  <dcterms:created xsi:type="dcterms:W3CDTF">2018-09-25T12:19:00Z</dcterms:created>
  <dcterms:modified xsi:type="dcterms:W3CDTF">2018-09-25T17:09:00Z</dcterms:modified>
</cp:coreProperties>
</file>