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9529" w14:textId="51C12181" w:rsidR="00512109" w:rsidRDefault="002A096D">
      <w:r>
        <w:t>Claves de cámara de Curicó.</w:t>
      </w:r>
    </w:p>
    <w:p w14:paraId="24E4DA44" w14:textId="74D9D362" w:rsidR="002A096D" w:rsidRDefault="002A096D">
      <w:r>
        <w:t xml:space="preserve">Para ingresar se debe usar el correo </w:t>
      </w:r>
      <w:hyperlink r:id="rId4" w:history="1">
        <w:r w:rsidRPr="00391EE5">
          <w:rPr>
            <w:rStyle w:val="Hipervnculo"/>
          </w:rPr>
          <w:t>fachcurico2018@gmail.com</w:t>
        </w:r>
      </w:hyperlink>
      <w:r>
        <w:t xml:space="preserve"> // firma1588</w:t>
      </w:r>
    </w:p>
    <w:p w14:paraId="4DF1E9B6" w14:textId="25837DD6" w:rsidR="002A096D" w:rsidRDefault="002A096D">
      <w:r w:rsidRPr="002A096D">
        <w:t>9802703</w:t>
      </w:r>
      <w:r>
        <w:t xml:space="preserve"> // firma1588 -&gt; Cámara 1 </w:t>
      </w:r>
    </w:p>
    <w:p w14:paraId="7085945C" w14:textId="6B8CDB76" w:rsidR="002A096D" w:rsidRDefault="002A096D">
      <w:r w:rsidRPr="002A096D">
        <w:t>9819854</w:t>
      </w:r>
      <w:r>
        <w:t xml:space="preserve"> // firma1588 -&gt; Cámara 2</w:t>
      </w:r>
    </w:p>
    <w:p w14:paraId="0AB788F8" w14:textId="15CC20DA" w:rsidR="002A096D" w:rsidRDefault="002A096D"/>
    <w:p w14:paraId="5314FCB9" w14:textId="7A603547" w:rsidR="002A096D" w:rsidRDefault="002A096D">
      <w:proofErr w:type="spellStart"/>
      <w:r>
        <w:t>Ip</w:t>
      </w:r>
      <w:proofErr w:type="spellEnd"/>
      <w:r>
        <w:t xml:space="preserve"> impresoras.</w:t>
      </w:r>
    </w:p>
    <w:p w14:paraId="3DF85529" w14:textId="781AE421" w:rsidR="002A096D" w:rsidRDefault="002A096D">
      <w:r>
        <w:t>Recepción</w:t>
      </w:r>
    </w:p>
    <w:p w14:paraId="0F29CCAA" w14:textId="26069562" w:rsidR="002A096D" w:rsidRDefault="002A096D">
      <w:r>
        <w:t>192.168.100.120</w:t>
      </w:r>
    </w:p>
    <w:p w14:paraId="659D8666" w14:textId="5CC84533" w:rsidR="002A096D" w:rsidRDefault="002A096D">
      <w:r>
        <w:t xml:space="preserve">Administración </w:t>
      </w:r>
    </w:p>
    <w:p w14:paraId="4A91F16E" w14:textId="55CFE86C" w:rsidR="002A096D" w:rsidRDefault="002A096D">
      <w:r>
        <w:t>192.168.0.21</w:t>
      </w:r>
    </w:p>
    <w:p w14:paraId="47E5AE21" w14:textId="77777777" w:rsidR="001E712C" w:rsidRDefault="001E712C">
      <w:bookmarkStart w:id="0" w:name="_GoBack"/>
      <w:bookmarkEnd w:id="0"/>
    </w:p>
    <w:p w14:paraId="79D5B749" w14:textId="77777777" w:rsidR="002A096D" w:rsidRDefault="002A096D"/>
    <w:p w14:paraId="450B5E26" w14:textId="77777777" w:rsidR="002A096D" w:rsidRDefault="002A096D"/>
    <w:sectPr w:rsidR="002A0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82"/>
    <w:rsid w:val="001E712C"/>
    <w:rsid w:val="002A096D"/>
    <w:rsid w:val="00512109"/>
    <w:rsid w:val="00A63282"/>
    <w:rsid w:val="00D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0216"/>
  <w15:chartTrackingRefBased/>
  <w15:docId w15:val="{BE7AFA87-9CD8-41BE-B0A6-EEBE3550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09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chcurico201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 Abogados Chile</dc:creator>
  <cp:keywords/>
  <dc:description/>
  <cp:lastModifiedBy>Firma Abogados Chile</cp:lastModifiedBy>
  <cp:revision>5</cp:revision>
  <dcterms:created xsi:type="dcterms:W3CDTF">2018-09-24T13:31:00Z</dcterms:created>
  <dcterms:modified xsi:type="dcterms:W3CDTF">2018-09-24T14:50:00Z</dcterms:modified>
</cp:coreProperties>
</file>