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33A69" w14:textId="77777777" w:rsidR="00B40694" w:rsidRPr="00B40694" w:rsidRDefault="00B40694" w:rsidP="00B40694">
      <w:pPr>
        <w:rPr>
          <w:b/>
          <w:bCs/>
        </w:rPr>
      </w:pPr>
      <w:r w:rsidRPr="00B40694">
        <w:rPr>
          <w:b/>
          <w:bCs/>
        </w:rPr>
        <w:t>AI Usage Report: Area-Preserving Segment Collapse Implementation</w:t>
      </w:r>
    </w:p>
    <w:p w14:paraId="20A49B19" w14:textId="77777777" w:rsidR="00B40694" w:rsidRPr="00B40694" w:rsidRDefault="00B40694" w:rsidP="00B40694">
      <w:pPr>
        <w:rPr>
          <w:b/>
          <w:bCs/>
        </w:rPr>
      </w:pPr>
      <w:r w:rsidRPr="00B40694">
        <w:rPr>
          <w:b/>
          <w:bCs/>
        </w:rPr>
        <w:t>(a) Introduction</w:t>
      </w:r>
    </w:p>
    <w:p w14:paraId="65DED676" w14:textId="77777777" w:rsidR="00B40694" w:rsidRPr="00B40694" w:rsidRDefault="00B40694" w:rsidP="00B40694">
      <w:r w:rsidRPr="00B40694">
        <w:t>For this project, the primary objective was to implement the Area-Preserving Segment Collapse (APSC) algorithm to simplify complex polygonal data while maintaining exact area and valid topology. I utilized Generative AI as a collaborative pair-programming partner. My prompting strategy evolved from broad architectural inquiries (e.g., "What data structures are best for this algorithm?") to highly specific, isolated logic problems (e.g., "How do I implement lazy deletion in a C++ priority queue?"). The AI was instrumental in accelerating the boilerplate setup and memory management, allowing me to focus my cognitive effort on translating the computational geometry mathematics from the Kronenfeld et al. (2020) paper into code.</w:t>
      </w:r>
    </w:p>
    <w:p w14:paraId="30D6588A" w14:textId="77777777" w:rsidR="00B40694" w:rsidRPr="00B40694" w:rsidRDefault="00B40694" w:rsidP="00B40694">
      <w:pPr>
        <w:rPr>
          <w:b/>
          <w:bCs/>
        </w:rPr>
      </w:pPr>
      <w:r w:rsidRPr="00B40694">
        <w:rPr>
          <w:b/>
          <w:bCs/>
        </w:rPr>
        <w:t>(b) Analysis of AI Suggestions</w:t>
      </w:r>
    </w:p>
    <w:p w14:paraId="2A0F80A6" w14:textId="77777777" w:rsidR="00B40694" w:rsidRPr="00B40694" w:rsidRDefault="00B40694" w:rsidP="00B40694">
      <w:r w:rsidRPr="00B40694">
        <w:t>Critically evaluating the AI's output was essential, as it provided a mix of highly optimized architectural patterns and subtly flawed domain logic.</w:t>
      </w:r>
    </w:p>
    <w:p w14:paraId="2FC723F7" w14:textId="77777777" w:rsidR="00B40694" w:rsidRPr="00B40694" w:rsidRDefault="00B40694" w:rsidP="00B40694">
      <w:r w:rsidRPr="00B40694">
        <w:rPr>
          <w:b/>
          <w:bCs/>
        </w:rPr>
        <w:t>Beneficial Suggestions:</w:t>
      </w:r>
    </w:p>
    <w:p w14:paraId="05BB9566" w14:textId="77777777" w:rsidR="00B40694" w:rsidRPr="00B40694" w:rsidRDefault="00B40694" w:rsidP="00B40694">
      <w:pPr>
        <w:numPr>
          <w:ilvl w:val="0"/>
          <w:numId w:val="1"/>
        </w:numPr>
      </w:pPr>
      <w:r w:rsidRPr="00B40694">
        <w:rPr>
          <w:b/>
          <w:bCs/>
        </w:rPr>
        <w:t>Data Structures:</w:t>
      </w:r>
      <w:r w:rsidRPr="00B40694">
        <w:t xml:space="preserve"> The AI correctly identified that standard vectors would be too slow for $</w:t>
      </w:r>
      <w:proofErr w:type="gramStart"/>
      <w:r w:rsidRPr="00B40694">
        <w:t>O(1)$</w:t>
      </w:r>
      <w:proofErr w:type="gramEnd"/>
      <w:r w:rsidRPr="00B40694">
        <w:t xml:space="preserve"> vertex removals. Its suggestion to build a Doubly Connected Edge List (DCEL) using a circular doubly linked list for the Ring struct was vital for performance.</w:t>
      </w:r>
    </w:p>
    <w:p w14:paraId="085F154B" w14:textId="77777777" w:rsidR="00B40694" w:rsidRPr="00B40694" w:rsidRDefault="00B40694" w:rsidP="00B40694">
      <w:pPr>
        <w:numPr>
          <w:ilvl w:val="0"/>
          <w:numId w:val="1"/>
        </w:numPr>
      </w:pPr>
      <w:r w:rsidRPr="00B40694">
        <w:rPr>
          <w:b/>
          <w:bCs/>
        </w:rPr>
        <w:t>Lazy Deletion:</w:t>
      </w:r>
      <w:r w:rsidRPr="00B40694">
        <w:t xml:space="preserve"> To avoid $O(N)$ heap-rebuild times when segments collapsed, the AI suggested a "lazy deletion" pattern using an </w:t>
      </w:r>
      <w:proofErr w:type="spellStart"/>
      <w:r w:rsidRPr="00B40694">
        <w:t>isActive</w:t>
      </w:r>
      <w:proofErr w:type="spellEnd"/>
      <w:r w:rsidRPr="00B40694">
        <w:t xml:space="preserve"> </w:t>
      </w:r>
      <w:proofErr w:type="spellStart"/>
      <w:r w:rsidRPr="00B40694">
        <w:t>boolean</w:t>
      </w:r>
      <w:proofErr w:type="spellEnd"/>
      <w:r w:rsidRPr="00B40694">
        <w:t xml:space="preserve"> flag within the Vertex struct. This kept the priority queue operations strictly $</w:t>
      </w:r>
      <w:proofErr w:type="gramStart"/>
      <w:r w:rsidRPr="00B40694">
        <w:t>O(</w:t>
      </w:r>
      <w:proofErr w:type="gramEnd"/>
      <w:r w:rsidRPr="00B40694">
        <w:t xml:space="preserve">\log </w:t>
      </w:r>
      <w:proofErr w:type="gramStart"/>
      <w:r w:rsidRPr="00B40694">
        <w:t>N)$</w:t>
      </w:r>
      <w:proofErr w:type="gramEnd"/>
      <w:r w:rsidRPr="00B40694">
        <w:t>.</w:t>
      </w:r>
    </w:p>
    <w:p w14:paraId="42C08A4E" w14:textId="77777777" w:rsidR="00B40694" w:rsidRPr="00B40694" w:rsidRDefault="00B40694" w:rsidP="00B40694">
      <w:pPr>
        <w:numPr>
          <w:ilvl w:val="0"/>
          <w:numId w:val="1"/>
        </w:numPr>
      </w:pPr>
      <w:r w:rsidRPr="00B40694">
        <w:rPr>
          <w:b/>
          <w:bCs/>
        </w:rPr>
        <w:t>Spatial Indexing:</w:t>
      </w:r>
      <w:r w:rsidRPr="00B40694">
        <w:t xml:space="preserve"> Instead of wrestling with external libraries like </w:t>
      </w:r>
      <w:proofErr w:type="spellStart"/>
      <w:r w:rsidRPr="00B40694">
        <w:t>Boost.Geometry</w:t>
      </w:r>
      <w:proofErr w:type="spellEnd"/>
      <w:r w:rsidRPr="00B40694">
        <w:t xml:space="preserve">, the AI suggested a custom Uniform Spatial Grid using a </w:t>
      </w:r>
      <w:proofErr w:type="gramStart"/>
      <w:r w:rsidRPr="00B40694">
        <w:t>std::</w:t>
      </w:r>
      <w:proofErr w:type="spellStart"/>
      <w:proofErr w:type="gramEnd"/>
      <w:r w:rsidRPr="00B40694">
        <w:t>unordered_map</w:t>
      </w:r>
      <w:proofErr w:type="spellEnd"/>
      <w:r w:rsidRPr="00B40694">
        <w:t>. This achieved the necessary $</w:t>
      </w:r>
      <w:proofErr w:type="gramStart"/>
      <w:r w:rsidRPr="00B40694">
        <w:t>O(1)$</w:t>
      </w:r>
      <w:proofErr w:type="gramEnd"/>
      <w:r w:rsidRPr="00B40694">
        <w:t xml:space="preserve"> spatial lookups for topology checks without adding heavy dependencies.</w:t>
      </w:r>
    </w:p>
    <w:p w14:paraId="6F86A4AE" w14:textId="77777777" w:rsidR="00B40694" w:rsidRPr="00B40694" w:rsidRDefault="00B40694" w:rsidP="00B40694">
      <w:r w:rsidRPr="00B40694">
        <w:rPr>
          <w:b/>
          <w:bCs/>
        </w:rPr>
        <w:t>Misleading or Incorrect Output (Human Overrides):</w:t>
      </w:r>
    </w:p>
    <w:p w14:paraId="1B6898F4" w14:textId="77777777" w:rsidR="00B40694" w:rsidRPr="00B40694" w:rsidRDefault="00B40694" w:rsidP="00B40694">
      <w:pPr>
        <w:numPr>
          <w:ilvl w:val="0"/>
          <w:numId w:val="2"/>
        </w:numPr>
      </w:pPr>
      <w:r w:rsidRPr="00B40694">
        <w:rPr>
          <w:b/>
          <w:bCs/>
        </w:rPr>
        <w:t>Sub-optimal Math Implementation:</w:t>
      </w:r>
      <w:r w:rsidRPr="00B40694">
        <w:t xml:space="preserve"> Initially, the AI suggested calculating the new area-preserving vertex $E$ by simply projecting the midpoint of the base segment. While this mathematically preserved the area, it completely failed the rubric's requirement to </w:t>
      </w:r>
      <w:r w:rsidRPr="00B40694">
        <w:rPr>
          <w:i/>
          <w:iCs/>
        </w:rPr>
        <w:t>minimize areal displacement</w:t>
      </w:r>
      <w:r w:rsidRPr="00B40694">
        <w:t>. I had to override the AI's logic by implementing the piecewise optimization strategy directly from the Kronenfeld paper, using Cramer's rule to find the exact intersection of the parallel line and the original segments.</w:t>
      </w:r>
    </w:p>
    <w:p w14:paraId="16C0984B" w14:textId="77777777" w:rsidR="00B40694" w:rsidRPr="00B40694" w:rsidRDefault="00B40694" w:rsidP="00B40694">
      <w:pPr>
        <w:numPr>
          <w:ilvl w:val="0"/>
          <w:numId w:val="2"/>
        </w:numPr>
      </w:pPr>
      <w:r w:rsidRPr="00B40694">
        <w:rPr>
          <w:b/>
          <w:bCs/>
        </w:rPr>
        <w:t>Linked-List Logic Trap:</w:t>
      </w:r>
      <w:r w:rsidRPr="00B40694">
        <w:t xml:space="preserve"> The AI generated a subtle bug in the execution loop by manually setting </w:t>
      </w:r>
      <w:proofErr w:type="spellStart"/>
      <w:r w:rsidRPr="00B40694">
        <w:t>isActive</w:t>
      </w:r>
      <w:proofErr w:type="spellEnd"/>
      <w:r w:rsidRPr="00B40694">
        <w:t xml:space="preserve"> = false </w:t>
      </w:r>
      <w:r w:rsidRPr="00B40694">
        <w:rPr>
          <w:i/>
          <w:iCs/>
        </w:rPr>
        <w:t>before</w:t>
      </w:r>
      <w:r w:rsidRPr="00B40694">
        <w:t xml:space="preserve"> calling the </w:t>
      </w:r>
      <w:proofErr w:type="spellStart"/>
      <w:r w:rsidRPr="00B40694">
        <w:t>removeVertex</w:t>
      </w:r>
      <w:proofErr w:type="spellEnd"/>
      <w:r w:rsidRPr="00B40694">
        <w:t xml:space="preserve"> function. </w:t>
      </w:r>
      <w:r w:rsidRPr="00B40694">
        <w:lastRenderedPageBreak/>
        <w:t xml:space="preserve">Because </w:t>
      </w:r>
      <w:proofErr w:type="spellStart"/>
      <w:r w:rsidRPr="00B40694">
        <w:t>removeVertex</w:t>
      </w:r>
      <w:proofErr w:type="spellEnd"/>
      <w:r w:rsidRPr="00B40694">
        <w:t xml:space="preserve"> had a safety guard that ignored inactive vertices, the pointers were never bypassed, completely breaking the polygon's shape. I had to step through the execution manually, identify the sequence error, and correct the AI's logic.</w:t>
      </w:r>
    </w:p>
    <w:p w14:paraId="759F2BF1" w14:textId="77777777" w:rsidR="00B40694" w:rsidRPr="00B40694" w:rsidRDefault="00B40694" w:rsidP="00B40694">
      <w:pPr>
        <w:numPr>
          <w:ilvl w:val="0"/>
          <w:numId w:val="2"/>
        </w:numPr>
      </w:pPr>
      <w:r w:rsidRPr="00B40694">
        <w:rPr>
          <w:b/>
          <w:bCs/>
        </w:rPr>
        <w:t>Memory Leaks:</w:t>
      </w:r>
      <w:r w:rsidRPr="00B40694">
        <w:t xml:space="preserve"> The AI initially missed the "ghost node" memory leak caused by bypassing nodes in the linked list. I had to prompt it to create a master </w:t>
      </w:r>
      <w:proofErr w:type="spellStart"/>
      <w:r w:rsidRPr="00B40694">
        <w:t>allVertices</w:t>
      </w:r>
      <w:proofErr w:type="spellEnd"/>
      <w:r w:rsidRPr="00B40694">
        <w:t xml:space="preserve"> vector to track and safely delete all dynamically allocated memory.</w:t>
      </w:r>
    </w:p>
    <w:p w14:paraId="7665AD51" w14:textId="77777777" w:rsidR="00B40694" w:rsidRPr="00B40694" w:rsidRDefault="00B40694" w:rsidP="00B40694">
      <w:pPr>
        <w:rPr>
          <w:b/>
          <w:bCs/>
        </w:rPr>
      </w:pPr>
      <w:r w:rsidRPr="00B40694">
        <w:rPr>
          <w:b/>
          <w:bCs/>
        </w:rPr>
        <w:t>(c) Reflection on AI Assistance</w:t>
      </w:r>
    </w:p>
    <w:p w14:paraId="35B6E481" w14:textId="77777777" w:rsidR="00B40694" w:rsidRPr="00B40694" w:rsidRDefault="00B40694" w:rsidP="00B40694">
      <w:r w:rsidRPr="00B40694">
        <w:t xml:space="preserve">Using AI fundamentally shifted my role from a "code typist" to a "systems architect and reviewer." The AI was excellent at generating standard C++ patterns, such as the Rule of Five (Move Constructors) required to safely reallocate </w:t>
      </w:r>
      <w:proofErr w:type="gramStart"/>
      <w:r w:rsidRPr="00B40694">
        <w:t>std::</w:t>
      </w:r>
      <w:proofErr w:type="gramEnd"/>
      <w:r w:rsidRPr="00B40694">
        <w:t>vector&lt;Ring&gt;. However, I quickly learned that the AI does not inherently understand computational geometry. I had to remain hyper-vigilant, relying heavily on my own understanding of the mathematical principles to verify its formulas. Ultimately, the AI served as a powerful accelerator, but human judgment and rigorous mathematical verification were absolute necessities for achieving the project's precise requirements.</w:t>
      </w:r>
    </w:p>
    <w:p w14:paraId="4468E7E1" w14:textId="77777777" w:rsidR="00B40694" w:rsidRPr="00B40694" w:rsidRDefault="00B40694" w:rsidP="00B40694">
      <w:pPr>
        <w:rPr>
          <w:b/>
          <w:bCs/>
        </w:rPr>
      </w:pPr>
      <w:r w:rsidRPr="00B40694">
        <w:rPr>
          <w:b/>
          <w:bCs/>
        </w:rPr>
        <w:t>(d) Distribution of Work</w:t>
      </w:r>
    </w:p>
    <w:p w14:paraId="0794735D" w14:textId="77777777" w:rsidR="00B40694" w:rsidRPr="00B40694" w:rsidRDefault="00B40694" w:rsidP="00B40694">
      <w:pPr>
        <w:numPr>
          <w:ilvl w:val="0"/>
          <w:numId w:val="3"/>
        </w:numPr>
      </w:pPr>
      <w:r w:rsidRPr="00B40694">
        <w:rPr>
          <w:b/>
          <w:bCs/>
        </w:rPr>
        <w:t>Generative AI:</w:t>
      </w:r>
      <w:r w:rsidRPr="00B40694">
        <w:t xml:space="preserve"> Responsible for drafting C++ class boilerplates, creating the </w:t>
      </w:r>
      <w:proofErr w:type="spellStart"/>
      <w:r w:rsidRPr="00B40694">
        <w:t>Makefile</w:t>
      </w:r>
      <w:proofErr w:type="spellEnd"/>
      <w:r w:rsidRPr="00B40694">
        <w:t>, structuring the spatial grid hash map, and writing the CSV parsing logic.</w:t>
      </w:r>
    </w:p>
    <w:p w14:paraId="651A7B58" w14:textId="77777777" w:rsidR="00B40694" w:rsidRPr="00B40694" w:rsidRDefault="00B40694" w:rsidP="00B40694">
      <w:pPr>
        <w:numPr>
          <w:ilvl w:val="0"/>
          <w:numId w:val="3"/>
        </w:numPr>
      </w:pPr>
      <w:r w:rsidRPr="00B40694">
        <w:rPr>
          <w:b/>
          <w:bCs/>
        </w:rPr>
        <w:t>Human (</w:t>
      </w:r>
      <w:proofErr w:type="gramStart"/>
      <w:r w:rsidRPr="00B40694">
        <w:rPr>
          <w:b/>
          <w:bCs/>
        </w:rPr>
        <w:t>Myself</w:t>
      </w:r>
      <w:proofErr w:type="gramEnd"/>
      <w:r w:rsidRPr="00B40694">
        <w:rPr>
          <w:b/>
          <w:bCs/>
        </w:rPr>
        <w:t xml:space="preserve"> [and Team Members if applicable]):</w:t>
      </w:r>
      <w:r w:rsidRPr="00B40694">
        <w:t xml:space="preserve"> Responsible for system design, implementing the exact Kronenfeld (2020) displacement minimization formulas, debugging pointer logic errors, managing memory leak patches, conducting performance profiling, and ensuring strict adherence to the output format requirements.</w:t>
      </w:r>
    </w:p>
    <w:p w14:paraId="535F2FAD" w14:textId="77777777" w:rsidR="006D1634" w:rsidRDefault="006D1634"/>
    <w:sectPr w:rsidR="006D16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E206D"/>
    <w:multiLevelType w:val="multilevel"/>
    <w:tmpl w:val="67A8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6A6D2F"/>
    <w:multiLevelType w:val="multilevel"/>
    <w:tmpl w:val="E772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E801CAA"/>
    <w:multiLevelType w:val="multilevel"/>
    <w:tmpl w:val="9E3A8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6247454">
    <w:abstractNumId w:val="1"/>
  </w:num>
  <w:num w:numId="2" w16cid:durableId="2113239555">
    <w:abstractNumId w:val="2"/>
  </w:num>
  <w:num w:numId="3" w16cid:durableId="1454129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634"/>
    <w:rsid w:val="000978F1"/>
    <w:rsid w:val="006D1634"/>
    <w:rsid w:val="00B40694"/>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5150B1B-D70E-49D6-B7F1-722A08FB7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16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16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16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16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16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16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16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16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16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6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16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16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16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16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16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16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16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1634"/>
    <w:rPr>
      <w:rFonts w:eastAsiaTheme="majorEastAsia" w:cstheme="majorBidi"/>
      <w:color w:val="272727" w:themeColor="text1" w:themeTint="D8"/>
    </w:rPr>
  </w:style>
  <w:style w:type="paragraph" w:styleId="Title">
    <w:name w:val="Title"/>
    <w:basedOn w:val="Normal"/>
    <w:next w:val="Normal"/>
    <w:link w:val="TitleChar"/>
    <w:uiPriority w:val="10"/>
    <w:qFormat/>
    <w:rsid w:val="006D16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16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16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16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1634"/>
    <w:pPr>
      <w:spacing w:before="160"/>
      <w:jc w:val="center"/>
    </w:pPr>
    <w:rPr>
      <w:i/>
      <w:iCs/>
      <w:color w:val="404040" w:themeColor="text1" w:themeTint="BF"/>
    </w:rPr>
  </w:style>
  <w:style w:type="character" w:customStyle="1" w:styleId="QuoteChar">
    <w:name w:val="Quote Char"/>
    <w:basedOn w:val="DefaultParagraphFont"/>
    <w:link w:val="Quote"/>
    <w:uiPriority w:val="29"/>
    <w:rsid w:val="006D1634"/>
    <w:rPr>
      <w:i/>
      <w:iCs/>
      <w:color w:val="404040" w:themeColor="text1" w:themeTint="BF"/>
    </w:rPr>
  </w:style>
  <w:style w:type="paragraph" w:styleId="ListParagraph">
    <w:name w:val="List Paragraph"/>
    <w:basedOn w:val="Normal"/>
    <w:uiPriority w:val="34"/>
    <w:qFormat/>
    <w:rsid w:val="006D1634"/>
    <w:pPr>
      <w:ind w:left="720"/>
      <w:contextualSpacing/>
    </w:pPr>
  </w:style>
  <w:style w:type="character" w:styleId="IntenseEmphasis">
    <w:name w:val="Intense Emphasis"/>
    <w:basedOn w:val="DefaultParagraphFont"/>
    <w:uiPriority w:val="21"/>
    <w:qFormat/>
    <w:rsid w:val="006D1634"/>
    <w:rPr>
      <w:i/>
      <w:iCs/>
      <w:color w:val="0F4761" w:themeColor="accent1" w:themeShade="BF"/>
    </w:rPr>
  </w:style>
  <w:style w:type="paragraph" w:styleId="IntenseQuote">
    <w:name w:val="Intense Quote"/>
    <w:basedOn w:val="Normal"/>
    <w:next w:val="Normal"/>
    <w:link w:val="IntenseQuoteChar"/>
    <w:uiPriority w:val="30"/>
    <w:qFormat/>
    <w:rsid w:val="006D16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1634"/>
    <w:rPr>
      <w:i/>
      <w:iCs/>
      <w:color w:val="0F4761" w:themeColor="accent1" w:themeShade="BF"/>
    </w:rPr>
  </w:style>
  <w:style w:type="character" w:styleId="IntenseReference">
    <w:name w:val="Intense Reference"/>
    <w:basedOn w:val="DefaultParagraphFont"/>
    <w:uiPriority w:val="32"/>
    <w:qFormat/>
    <w:rsid w:val="006D16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621</Words>
  <Characters>3546</Characters>
  <Application>Microsoft Office Word</Application>
  <DocSecurity>0</DocSecurity>
  <Lines>29</Lines>
  <Paragraphs>8</Paragraphs>
  <ScaleCrop>false</ScaleCrop>
  <Company/>
  <LinksUpToDate>false</LinksUpToDate>
  <CharactersWithSpaces>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Siow</dc:creator>
  <cp:keywords/>
  <dc:description/>
  <cp:lastModifiedBy>Ethan Siow</cp:lastModifiedBy>
  <cp:revision>2</cp:revision>
  <dcterms:created xsi:type="dcterms:W3CDTF">2026-03-23T08:59:00Z</dcterms:created>
  <dcterms:modified xsi:type="dcterms:W3CDTF">2026-03-23T08:59:00Z</dcterms:modified>
</cp:coreProperties>
</file>