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这是</w:t>
      </w: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的一个组件，需要额外的引入文件，文件的地址是在官方下载的案例的</w:t>
      </w: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examples/js/controls/TrackballControls.js</w:t>
      </w: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只需要和案例里面一样设置相关的属性，并在实例化的时候讲相机传入。就可以实现交互效果。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可以实现的效果：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鼠标按住左键可以旋转模型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鼠标按住右键拖拽可以移动模型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鼠标滚轮可以缩放模型</w:t>
      </w:r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D30AF0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http://www.wjceo.com/blog/threejs/2018-02-09/10.html</w:t>
        </w:r>
      </w:hyperlink>
    </w:p>
    <w:p w:rsidR="00D30AF0" w:rsidRPr="00D30AF0" w:rsidRDefault="00D30AF0" w:rsidP="00D30AF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30AF0">
        <w:rPr>
          <w:rFonts w:ascii="Arial" w:eastAsia="宋体" w:hAnsi="Arial" w:cs="Arial"/>
          <w:color w:val="4F4F4F"/>
          <w:kern w:val="0"/>
          <w:sz w:val="24"/>
          <w:szCs w:val="24"/>
        </w:rPr>
        <w:t>案例代码：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html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lang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"en"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head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meta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charset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"UTF-8"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title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Title</w:t>
      </w: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title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style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type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"text/css"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E06C75"/>
          <w:kern w:val="0"/>
        </w:rPr>
        <w:t>html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E06C75"/>
          <w:kern w:val="0"/>
        </w:rPr>
        <w:t>body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30AF0">
        <w:rPr>
          <w:rFonts w:ascii="Consolas" w:eastAsia="宋体" w:hAnsi="Consolas" w:cs="Consolas"/>
          <w:color w:val="98C379"/>
          <w:kern w:val="0"/>
        </w:rPr>
        <w:t>margin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30AF0">
        <w:rPr>
          <w:rFonts w:ascii="Consolas" w:eastAsia="宋体" w:hAnsi="Consolas" w:cs="Consolas"/>
          <w:color w:val="D19A66"/>
          <w:kern w:val="0"/>
        </w:rPr>
        <w:t>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30AF0">
        <w:rPr>
          <w:rFonts w:ascii="Consolas" w:eastAsia="宋体" w:hAnsi="Consolas" w:cs="Consolas"/>
          <w:color w:val="98C379"/>
          <w:kern w:val="0"/>
        </w:rPr>
        <w:t>height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D30AF0">
        <w:rPr>
          <w:rFonts w:ascii="Consolas" w:eastAsia="宋体" w:hAnsi="Consolas" w:cs="Consolas"/>
          <w:color w:val="D19A66"/>
          <w:kern w:val="0"/>
        </w:rPr>
        <w:t>100%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E06C75"/>
          <w:kern w:val="0"/>
        </w:rPr>
        <w:t>canvas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D30AF0">
        <w:rPr>
          <w:rFonts w:ascii="Consolas" w:eastAsia="宋体" w:hAnsi="Consolas" w:cs="Consolas"/>
          <w:color w:val="98C379"/>
          <w:kern w:val="0"/>
        </w:rPr>
        <w:t>display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style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head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body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onload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"draw();"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body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src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"build/three.js"</w:t>
      </w:r>
      <w:r w:rsidRPr="00D30AF0">
        <w:rPr>
          <w:rFonts w:ascii="Consolas" w:eastAsia="宋体" w:hAnsi="Consolas" w:cs="Consolas"/>
          <w:color w:val="ABB2BF"/>
          <w:kern w:val="0"/>
        </w:rPr>
        <w:t>&gt;&lt;/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D19A66"/>
          <w:kern w:val="0"/>
        </w:rPr>
        <w:t>src</w:t>
      </w:r>
      <w:r w:rsidRPr="00D30AF0">
        <w:rPr>
          <w:rFonts w:ascii="Consolas" w:eastAsia="宋体" w:hAnsi="Consolas" w:cs="Consolas"/>
          <w:color w:val="ABB2BF"/>
          <w:kern w:val="0"/>
        </w:rPr>
        <w:t>=</w:t>
      </w:r>
      <w:r w:rsidRPr="00D30AF0">
        <w:rPr>
          <w:rFonts w:ascii="Consolas" w:eastAsia="宋体" w:hAnsi="Consolas" w:cs="Consolas"/>
          <w:color w:val="98C379"/>
          <w:kern w:val="0"/>
        </w:rPr>
        <w:t>"examples/js/controls/TrackballControls.js"</w:t>
      </w:r>
      <w:r w:rsidRPr="00D30AF0">
        <w:rPr>
          <w:rFonts w:ascii="Consolas" w:eastAsia="宋体" w:hAnsi="Consolas" w:cs="Consolas"/>
          <w:color w:val="ABB2BF"/>
          <w:kern w:val="0"/>
        </w:rPr>
        <w:t>&gt;&lt;/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initRender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THREE.WebGLRenderer({</w:t>
      </w:r>
      <w:r w:rsidRPr="00D30AF0">
        <w:rPr>
          <w:rFonts w:ascii="Consolas" w:eastAsia="宋体" w:hAnsi="Consolas" w:cs="Consolas"/>
          <w:color w:val="D19A66"/>
          <w:kern w:val="0"/>
        </w:rPr>
        <w:t>antialias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D30AF0">
        <w:rPr>
          <w:rFonts w:ascii="Consolas" w:eastAsia="宋体" w:hAnsi="Consolas" w:cs="Consolas"/>
          <w:color w:val="56B6C2"/>
          <w:kern w:val="0"/>
        </w:rPr>
        <w:t>true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renderer.setSize(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E6C07B"/>
          <w:kern w:val="0"/>
        </w:rPr>
        <w:t>document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.body.appendChild(renderer.domElement);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initCamera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camera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</w:t>
      </w:r>
      <w:r w:rsidRPr="00D30AF0">
        <w:rPr>
          <w:rFonts w:ascii="Consolas" w:eastAsia="宋体" w:hAnsi="Consolas" w:cs="Consolas"/>
          <w:color w:val="D19A66"/>
          <w:kern w:val="0"/>
        </w:rPr>
        <w:t>45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.innerWidth/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10000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camera.position.set(</w:t>
      </w:r>
      <w:r w:rsidRPr="00D30AF0">
        <w:rPr>
          <w:rFonts w:ascii="Consolas" w:eastAsia="宋体" w:hAnsi="Consolas" w:cs="Consolas"/>
          <w:color w:val="D19A66"/>
          <w:kern w:val="0"/>
        </w:rPr>
        <w:t>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400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initScene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scene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light;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initLight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scene.add(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THREE.AmbientLight(</w:t>
      </w:r>
      <w:r w:rsidRPr="00D30AF0">
        <w:rPr>
          <w:rFonts w:ascii="Consolas" w:eastAsia="宋体" w:hAnsi="Consolas" w:cs="Consolas"/>
          <w:color w:val="D19A66"/>
          <w:kern w:val="0"/>
        </w:rPr>
        <w:t>0x404040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light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THREE.DirectionalLight(</w:t>
      </w:r>
      <w:r w:rsidRPr="00D30AF0">
        <w:rPr>
          <w:rFonts w:ascii="Consolas" w:eastAsia="宋体" w:hAnsi="Consolas" w:cs="Consolas"/>
          <w:color w:val="D19A66"/>
          <w:kern w:val="0"/>
        </w:rPr>
        <w:t>0xffffff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light.position.set(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scene.add(light);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initModel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map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THREE.TextureLoader().load(</w:t>
      </w:r>
      <w:r w:rsidRPr="00D30AF0">
        <w:rPr>
          <w:rFonts w:ascii="Consolas" w:eastAsia="宋体" w:hAnsi="Consolas" w:cs="Consolas"/>
          <w:color w:val="98C379"/>
          <w:kern w:val="0"/>
        </w:rPr>
        <w:t>"examples/textures/UV_Grid_Sm.jpg"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THREE.MeshLambertMaterial({</w:t>
      </w:r>
      <w:r w:rsidRPr="00D30AF0">
        <w:rPr>
          <w:rFonts w:ascii="Consolas" w:eastAsia="宋体" w:hAnsi="Consolas" w:cs="Consolas"/>
          <w:color w:val="D19A66"/>
          <w:kern w:val="0"/>
        </w:rPr>
        <w:t>map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:map});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cube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THREE.BoxGeometry(</w:t>
      </w:r>
      <w:r w:rsidRPr="00D30AF0">
        <w:rPr>
          <w:rFonts w:ascii="Consolas" w:eastAsia="宋体" w:hAnsi="Consolas" w:cs="Consolas"/>
          <w:color w:val="D19A66"/>
          <w:kern w:val="0"/>
        </w:rPr>
        <w:t>100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200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100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D30AF0">
        <w:rPr>
          <w:rFonts w:ascii="Consolas" w:eastAsia="宋体" w:hAnsi="Consolas" w:cs="Consolas"/>
          <w:color w:val="D19A66"/>
          <w:kern w:val="0"/>
        </w:rPr>
        <w:t>1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), material);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scene.add(cube);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用户交互插件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鼠标左键按住旋转，右键按住平移，滚轮缩放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var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controls;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initControls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 = </w:t>
      </w:r>
      <w:r w:rsidRPr="00D30AF0">
        <w:rPr>
          <w:rFonts w:ascii="Consolas" w:eastAsia="宋体" w:hAnsi="Consolas" w:cs="Consolas"/>
          <w:color w:val="C678DD"/>
          <w:kern w:val="0"/>
        </w:rPr>
        <w:t>new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THREE.TrackballControls( camera 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旋转速度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controls.rotateSpeed = </w:t>
      </w:r>
      <w:r w:rsidRPr="00D30AF0">
        <w:rPr>
          <w:rFonts w:ascii="Consolas" w:eastAsia="宋体" w:hAnsi="Consolas" w:cs="Consolas"/>
          <w:color w:val="D19A66"/>
          <w:kern w:val="0"/>
        </w:rPr>
        <w:t>5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变焦速度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controls.zoomSpeed = </w:t>
      </w:r>
      <w:r w:rsidRPr="00D30AF0">
        <w:rPr>
          <w:rFonts w:ascii="Consolas" w:eastAsia="宋体" w:hAnsi="Consolas" w:cs="Consolas"/>
          <w:color w:val="D19A66"/>
          <w:kern w:val="0"/>
        </w:rPr>
        <w:t>3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平移速度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controls.panSpeed = </w:t>
      </w:r>
      <w:r w:rsidRPr="00D30AF0">
        <w:rPr>
          <w:rFonts w:ascii="Consolas" w:eastAsia="宋体" w:hAnsi="Consolas" w:cs="Consolas"/>
          <w:color w:val="D19A66"/>
          <w:kern w:val="0"/>
        </w:rPr>
        <w:t>0.8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是否不变焦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controls.noZoom = </w:t>
      </w:r>
      <w:r w:rsidRPr="00D30AF0">
        <w:rPr>
          <w:rFonts w:ascii="Consolas" w:eastAsia="宋体" w:hAnsi="Consolas" w:cs="Consolas"/>
          <w:color w:val="56B6C2"/>
          <w:kern w:val="0"/>
        </w:rPr>
        <w:t>false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是否不平移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controls.noPan = </w:t>
      </w:r>
      <w:r w:rsidRPr="00D30AF0">
        <w:rPr>
          <w:rFonts w:ascii="Consolas" w:eastAsia="宋体" w:hAnsi="Consolas" w:cs="Consolas"/>
          <w:color w:val="56B6C2"/>
          <w:kern w:val="0"/>
        </w:rPr>
        <w:t>false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是否开启移动惯性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controls.staticMoving = </w:t>
      </w:r>
      <w:r w:rsidRPr="00D30AF0">
        <w:rPr>
          <w:rFonts w:ascii="Consolas" w:eastAsia="宋体" w:hAnsi="Consolas" w:cs="Consolas"/>
          <w:color w:val="56B6C2"/>
          <w:kern w:val="0"/>
        </w:rPr>
        <w:t>false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动态阻尼系数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就是灵敏度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controls.dynamicDampingFactor = </w:t>
      </w:r>
      <w:r w:rsidRPr="00D30AF0">
        <w:rPr>
          <w:rFonts w:ascii="Consolas" w:eastAsia="宋体" w:hAnsi="Consolas" w:cs="Consolas"/>
          <w:color w:val="D19A66"/>
          <w:kern w:val="0"/>
        </w:rPr>
        <w:t>0.3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未知，占时先保留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//controls.keys = [ 65, 83, 68 ];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controls.addEventListener( </w:t>
      </w:r>
      <w:r w:rsidRPr="00D30AF0">
        <w:rPr>
          <w:rFonts w:ascii="Consolas" w:eastAsia="宋体" w:hAnsi="Consolas" w:cs="Consolas"/>
          <w:color w:val="98C379"/>
          <w:kern w:val="0"/>
        </w:rPr>
        <w:t>'change'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render 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render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renderer.render( scene, camera 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窗口变动触发的函数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onWindowResize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camera.aspect =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 /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camera.updateProjectionMatrix();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controls.handleResize();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renderer.setSize(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 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animate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D30AF0">
        <w:rPr>
          <w:rFonts w:ascii="Consolas" w:eastAsia="宋体" w:hAnsi="Consolas" w:cs="Consolas"/>
          <w:i/>
          <w:iCs/>
          <w:color w:val="5C6370"/>
          <w:kern w:val="0"/>
        </w:rPr>
        <w:t>更新控制器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controls.update();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requestAnimationFrame(animate);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30AF0">
        <w:rPr>
          <w:rFonts w:ascii="Consolas" w:eastAsia="宋体" w:hAnsi="Consolas" w:cs="Consolas"/>
          <w:color w:val="C678DD"/>
          <w:kern w:val="0"/>
        </w:rPr>
        <w:t>function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 </w:t>
      </w:r>
      <w:r w:rsidRPr="00D30AF0">
        <w:rPr>
          <w:rFonts w:ascii="Consolas" w:eastAsia="宋体" w:hAnsi="Consolas" w:cs="Consolas"/>
          <w:color w:val="61AEEE"/>
          <w:kern w:val="0"/>
        </w:rPr>
        <w:t>draw</w:t>
      </w:r>
      <w:r w:rsidRPr="00D30AF0">
        <w:rPr>
          <w:rFonts w:ascii="Consolas" w:eastAsia="宋体" w:hAnsi="Consolas" w:cs="Consolas"/>
          <w:color w:val="ABB2BF"/>
          <w:kern w:val="0"/>
        </w:rPr>
        <w:t xml:space="preserve">() 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initRender();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initScene();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initCamera();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initLight();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initModel();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initControls();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animate();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30AF0">
        <w:rPr>
          <w:rFonts w:ascii="Consolas" w:eastAsia="宋体" w:hAnsi="Consolas" w:cs="Consolas"/>
          <w:color w:val="E6C07B"/>
          <w:kern w:val="0"/>
        </w:rPr>
        <w:t>window</w:t>
      </w: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.onresize = onWindowResize;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script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D30AF0" w:rsidRPr="00D30AF0" w:rsidRDefault="00D30AF0" w:rsidP="00D30AF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30AF0">
        <w:rPr>
          <w:rFonts w:ascii="Consolas" w:eastAsia="宋体" w:hAnsi="Consolas" w:cs="Consolas"/>
          <w:color w:val="ABB2BF"/>
          <w:kern w:val="0"/>
        </w:rPr>
        <w:t>&lt;/</w:t>
      </w:r>
      <w:r w:rsidRPr="00D30AF0">
        <w:rPr>
          <w:rFonts w:ascii="Consolas" w:eastAsia="宋体" w:hAnsi="Consolas" w:cs="Consolas"/>
          <w:color w:val="E06C75"/>
          <w:kern w:val="0"/>
        </w:rPr>
        <w:t>html</w:t>
      </w:r>
      <w:r w:rsidRPr="00D30AF0">
        <w:rPr>
          <w:rFonts w:ascii="Consolas" w:eastAsia="宋体" w:hAnsi="Consolas" w:cs="Consolas"/>
          <w:color w:val="ABB2BF"/>
          <w:kern w:val="0"/>
        </w:rPr>
        <w:t>&gt;</w:t>
      </w:r>
    </w:p>
    <w:p w:rsidR="00ED6407" w:rsidRDefault="00ED6407"/>
    <w:sectPr w:rsidR="00ED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407" w:rsidRDefault="00ED6407" w:rsidP="00D30AF0">
      <w:r>
        <w:separator/>
      </w:r>
    </w:p>
  </w:endnote>
  <w:endnote w:type="continuationSeparator" w:id="1">
    <w:p w:rsidR="00ED6407" w:rsidRDefault="00ED6407" w:rsidP="00D30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407" w:rsidRDefault="00ED6407" w:rsidP="00D30AF0">
      <w:r>
        <w:separator/>
      </w:r>
    </w:p>
  </w:footnote>
  <w:footnote w:type="continuationSeparator" w:id="1">
    <w:p w:rsidR="00ED6407" w:rsidRDefault="00ED6407" w:rsidP="00D30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679C"/>
    <w:multiLevelType w:val="multilevel"/>
    <w:tmpl w:val="DEF2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AF0"/>
    <w:rsid w:val="00D30AF0"/>
    <w:rsid w:val="00ED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A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0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30AF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30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0AF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D30AF0"/>
  </w:style>
  <w:style w:type="character" w:customStyle="1" w:styleId="hljs-tag">
    <w:name w:val="hljs-tag"/>
    <w:basedOn w:val="a0"/>
    <w:rsid w:val="00D30AF0"/>
  </w:style>
  <w:style w:type="character" w:customStyle="1" w:styleId="hljs-name">
    <w:name w:val="hljs-name"/>
    <w:basedOn w:val="a0"/>
    <w:rsid w:val="00D30AF0"/>
  </w:style>
  <w:style w:type="character" w:customStyle="1" w:styleId="hljs-attr">
    <w:name w:val="hljs-attr"/>
    <w:basedOn w:val="a0"/>
    <w:rsid w:val="00D30AF0"/>
  </w:style>
  <w:style w:type="character" w:customStyle="1" w:styleId="hljs-string">
    <w:name w:val="hljs-string"/>
    <w:basedOn w:val="a0"/>
    <w:rsid w:val="00D30AF0"/>
  </w:style>
  <w:style w:type="character" w:customStyle="1" w:styleId="hljs-selector-tag">
    <w:name w:val="hljs-selector-tag"/>
    <w:basedOn w:val="a0"/>
    <w:rsid w:val="00D30AF0"/>
  </w:style>
  <w:style w:type="character" w:customStyle="1" w:styleId="hljs-attribute">
    <w:name w:val="hljs-attribute"/>
    <w:basedOn w:val="a0"/>
    <w:rsid w:val="00D30AF0"/>
  </w:style>
  <w:style w:type="character" w:customStyle="1" w:styleId="hljs-number">
    <w:name w:val="hljs-number"/>
    <w:basedOn w:val="a0"/>
    <w:rsid w:val="00D30AF0"/>
  </w:style>
  <w:style w:type="character" w:customStyle="1" w:styleId="hljs-keyword">
    <w:name w:val="hljs-keyword"/>
    <w:basedOn w:val="a0"/>
    <w:rsid w:val="00D30AF0"/>
  </w:style>
  <w:style w:type="character" w:customStyle="1" w:styleId="hljs-function">
    <w:name w:val="hljs-function"/>
    <w:basedOn w:val="a0"/>
    <w:rsid w:val="00D30AF0"/>
  </w:style>
  <w:style w:type="character" w:customStyle="1" w:styleId="hljs-title">
    <w:name w:val="hljs-title"/>
    <w:basedOn w:val="a0"/>
    <w:rsid w:val="00D30AF0"/>
  </w:style>
  <w:style w:type="character" w:customStyle="1" w:styleId="hljs-literal">
    <w:name w:val="hljs-literal"/>
    <w:basedOn w:val="a0"/>
    <w:rsid w:val="00D30AF0"/>
  </w:style>
  <w:style w:type="character" w:customStyle="1" w:styleId="hljs-builtin">
    <w:name w:val="hljs-built_in"/>
    <w:basedOn w:val="a0"/>
    <w:rsid w:val="00D30AF0"/>
  </w:style>
  <w:style w:type="character" w:customStyle="1" w:styleId="hljs-comment">
    <w:name w:val="hljs-comment"/>
    <w:basedOn w:val="a0"/>
    <w:rsid w:val="00D30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3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3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50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8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1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5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8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7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8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8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7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8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3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2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9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7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6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4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0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3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9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0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7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59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0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7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4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7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5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8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4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3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05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2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88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3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5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6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5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9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36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89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03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6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0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5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30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2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6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3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9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8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50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9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4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2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61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94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5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96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5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89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9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9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6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6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69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9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6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5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7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98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47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40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09/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471</Words>
  <Characters>2685</Characters>
  <Application>Microsoft Office Word</Application>
  <DocSecurity>0</DocSecurity>
  <Lines>22</Lines>
  <Paragraphs>6</Paragraphs>
  <ScaleCrop>false</ScaleCrop>
  <Company>China</Company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2018-08-18T14:13:00Z</dcterms:created>
  <dcterms:modified xsi:type="dcterms:W3CDTF">2018-08-18T14:30:00Z</dcterms:modified>
</cp:coreProperties>
</file>