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54C8" w14:textId="6549EADD" w:rsidR="001863C4" w:rsidRPr="00CB52D9" w:rsidRDefault="001863C4" w:rsidP="00415A36">
      <w:pPr>
        <w:rPr>
          <w:lang w:val="en-GB"/>
        </w:rPr>
      </w:pPr>
    </w:p>
    <w:p w14:paraId="39C91E43" w14:textId="6918E615" w:rsidR="00D10C48" w:rsidRPr="00CB52D9" w:rsidRDefault="00187052" w:rsidP="00187052">
      <w:pPr>
        <w:jc w:val="center"/>
        <w:rPr>
          <w:lang w:val="en-GB"/>
        </w:rPr>
      </w:pPr>
      <w:r w:rsidRPr="00CB52D9">
        <w:rPr>
          <w:lang w:val="en-GB"/>
        </w:rPr>
        <mc:AlternateContent>
          <mc:Choice Requires="wps">
            <w:drawing>
              <wp:inline distT="0" distB="0" distL="0" distR="0" wp14:anchorId="2EE1EBC7" wp14:editId="6B88E871">
                <wp:extent cx="1953127" cy="749968"/>
                <wp:effectExtent l="0" t="0" r="28575" b="12065"/>
                <wp:docPr id="1" name="Rectangle 1"/>
                <wp:cNvGraphicFramePr/>
                <a:graphic xmlns:a="http://schemas.openxmlformats.org/drawingml/2006/main">
                  <a:graphicData uri="http://schemas.microsoft.com/office/word/2010/wordprocessingShape">
                    <wps:wsp>
                      <wps:cNvSpPr/>
                      <wps:spPr>
                        <a:xfrm>
                          <a:off x="0" y="0"/>
                          <a:ext cx="1953127" cy="7499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E1EBC7" id="Rectangle 1" o:spid="_x0000_s1026" style="width:153.8pt;height:59.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" filled="f" strokecolor="black [3213]" strokeweight="1pt">
                <v:textbo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v:textbox>
                <w10:anchorlock/>
              </v:rect>
            </w:pict>
          </mc:Fallback>
        </mc:AlternateContent>
      </w:r>
    </w:p>
    <w:p w14:paraId="61745245" w14:textId="154FE221" w:rsidR="00D10C48" w:rsidRPr="00CB52D9" w:rsidRDefault="00D10C48" w:rsidP="00550023">
      <w:pPr>
        <w:rPr>
          <w:lang w:val="en-GB"/>
        </w:rPr>
      </w:pPr>
    </w:p>
    <w:p w14:paraId="34A2D173" w14:textId="07861C09" w:rsidR="00FD43A3" w:rsidRPr="00CB52D9" w:rsidRDefault="00FD43A3" w:rsidP="00550023">
      <w:pPr>
        <w:rPr>
          <w:lang w:val="en-GB"/>
        </w:rPr>
      </w:pPr>
    </w:p>
    <w:p w14:paraId="0684DA30" w14:textId="77777777" w:rsidR="00221F95" w:rsidRPr="00CB52D9" w:rsidRDefault="00221F95" w:rsidP="00550023">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2379"/>
        <w:gridCol w:w="7223"/>
      </w:tblGrid>
      <w:tr w:rsidR="003D08E7" w:rsidRPr="00CB52D9" w14:paraId="70BB1D73" w14:textId="77777777" w:rsidTr="00221F95">
        <w:tc>
          <w:tcPr>
            <w:tcW w:w="1239" w:type="pct"/>
          </w:tcPr>
          <w:p w14:paraId="7DBD5AC4" w14:textId="46304744" w:rsidR="003D08E7" w:rsidRPr="00CB52D9" w:rsidRDefault="00F06A1B" w:rsidP="009D071A">
            <w:pPr>
              <w:rPr>
                <w:b/>
                <w:bCs/>
                <w:lang w:val="en-GB"/>
              </w:rPr>
            </w:pPr>
            <w:r>
              <w:rPr>
                <w:b/>
                <w:bCs/>
                <w:lang w:val="en-GB"/>
              </w:rPr>
              <w:t>T</w:t>
            </w:r>
            <w:r w:rsidR="003D08E7" w:rsidRPr="00CB52D9">
              <w:rPr>
                <w:b/>
                <w:bCs/>
                <w:lang w:val="en-GB"/>
              </w:rPr>
              <w:t>itle</w:t>
            </w:r>
            <w:r w:rsidR="00221F95" w:rsidRPr="00CB52D9">
              <w:rPr>
                <w:b/>
                <w:bCs/>
                <w:lang w:val="en-GB"/>
              </w:rPr>
              <w:t>:</w:t>
            </w:r>
          </w:p>
        </w:tc>
        <w:tc>
          <w:tcPr>
            <w:tcW w:w="3761" w:type="pct"/>
          </w:tcPr>
          <w:p w14:paraId="64501ED1" w14:textId="77645615" w:rsidR="003D08E7" w:rsidRPr="00CB52D9" w:rsidRDefault="00F06A1B" w:rsidP="009D071A">
            <w:pPr>
              <w:rPr>
                <w:lang w:val="en-GB"/>
              </w:rPr>
            </w:pPr>
            <w:r>
              <w:rPr>
                <w:lang w:val="en-GB"/>
              </w:rPr>
              <w:t>Regulatory plan for XXX</w:t>
            </w:r>
          </w:p>
        </w:tc>
      </w:tr>
      <w:tr w:rsidR="003D08E7" w:rsidRPr="00CB52D9" w14:paraId="06C853CE" w14:textId="77777777" w:rsidTr="00221F95">
        <w:tc>
          <w:tcPr>
            <w:tcW w:w="1239" w:type="pct"/>
          </w:tcPr>
          <w:p w14:paraId="5565C9B3" w14:textId="69E94611" w:rsidR="003D08E7" w:rsidRPr="00CB52D9" w:rsidRDefault="00F06A1B" w:rsidP="009D071A">
            <w:pPr>
              <w:rPr>
                <w:b/>
                <w:bCs/>
                <w:lang w:val="en-GB"/>
              </w:rPr>
            </w:pPr>
            <w:r>
              <w:rPr>
                <w:b/>
                <w:bCs/>
                <w:lang w:val="en-GB"/>
              </w:rPr>
              <w:t xml:space="preserve">Document </w:t>
            </w:r>
            <w:r w:rsidR="003D08E7" w:rsidRPr="00CB52D9">
              <w:rPr>
                <w:b/>
                <w:bCs/>
                <w:lang w:val="en-GB"/>
              </w:rPr>
              <w:t>number</w:t>
            </w:r>
            <w:r w:rsidR="00221F95" w:rsidRPr="00CB52D9">
              <w:rPr>
                <w:b/>
                <w:bCs/>
                <w:lang w:val="en-GB"/>
              </w:rPr>
              <w:t>:</w:t>
            </w:r>
          </w:p>
        </w:tc>
        <w:tc>
          <w:tcPr>
            <w:tcW w:w="3761" w:type="pct"/>
          </w:tcPr>
          <w:p w14:paraId="3CF7BADC" w14:textId="77777777" w:rsidR="003D08E7" w:rsidRPr="00CB52D9" w:rsidRDefault="003D08E7" w:rsidP="009D071A">
            <w:pPr>
              <w:rPr>
                <w:lang w:val="en-GB"/>
              </w:rPr>
            </w:pPr>
          </w:p>
        </w:tc>
      </w:tr>
      <w:tr w:rsidR="001163EB" w:rsidRPr="00CB52D9" w14:paraId="50984691" w14:textId="77777777" w:rsidTr="00221F95">
        <w:tc>
          <w:tcPr>
            <w:tcW w:w="1239" w:type="pct"/>
          </w:tcPr>
          <w:p w14:paraId="298E05BE" w14:textId="158EF731" w:rsidR="001163EB" w:rsidRPr="00CB52D9" w:rsidRDefault="001163EB" w:rsidP="009D071A">
            <w:pPr>
              <w:rPr>
                <w:b/>
                <w:bCs/>
                <w:lang w:val="en-GB"/>
              </w:rPr>
            </w:pPr>
            <w:r w:rsidRPr="00CB52D9">
              <w:rPr>
                <w:b/>
                <w:bCs/>
                <w:lang w:val="en-GB"/>
              </w:rPr>
              <w:t>Version (date)</w:t>
            </w:r>
            <w:r w:rsidR="00221F95" w:rsidRPr="00CB52D9">
              <w:rPr>
                <w:b/>
                <w:bCs/>
                <w:lang w:val="en-GB"/>
              </w:rPr>
              <w:t>:</w:t>
            </w:r>
          </w:p>
        </w:tc>
        <w:tc>
          <w:tcPr>
            <w:tcW w:w="3761" w:type="pct"/>
          </w:tcPr>
          <w:p w14:paraId="487F2416" w14:textId="77777777" w:rsidR="001163EB" w:rsidRPr="00CB52D9" w:rsidRDefault="001163EB" w:rsidP="009D071A">
            <w:pPr>
              <w:rPr>
                <w:lang w:val="en-GB"/>
              </w:rPr>
            </w:pPr>
          </w:p>
        </w:tc>
      </w:tr>
      <w:tr w:rsidR="003D08E7" w:rsidRPr="00CB52D9" w14:paraId="2541CB39" w14:textId="77777777" w:rsidTr="00221F95">
        <w:tc>
          <w:tcPr>
            <w:tcW w:w="1239" w:type="pct"/>
          </w:tcPr>
          <w:p w14:paraId="4E43BD0F" w14:textId="28ADDE8E" w:rsidR="003D08E7" w:rsidRPr="00CB52D9" w:rsidRDefault="003D08E7" w:rsidP="009D071A">
            <w:pPr>
              <w:rPr>
                <w:b/>
                <w:bCs/>
                <w:lang w:val="en-GB"/>
              </w:rPr>
            </w:pPr>
            <w:r w:rsidRPr="00CB52D9">
              <w:rPr>
                <w:b/>
                <w:bCs/>
                <w:lang w:val="en-GB"/>
              </w:rPr>
              <w:t>Sponsor</w:t>
            </w:r>
            <w:r w:rsidR="00221F95" w:rsidRPr="00CB52D9">
              <w:rPr>
                <w:b/>
                <w:bCs/>
                <w:lang w:val="en-GB"/>
              </w:rPr>
              <w:t>:</w:t>
            </w:r>
          </w:p>
        </w:tc>
        <w:tc>
          <w:tcPr>
            <w:tcW w:w="3761" w:type="pct"/>
          </w:tcPr>
          <w:p w14:paraId="43AFE7C8" w14:textId="2BA4F345" w:rsidR="003D08E7" w:rsidRPr="00CB52D9" w:rsidRDefault="00C72C18" w:rsidP="009D071A">
            <w:pPr>
              <w:rPr>
                <w:lang w:val="en-GB"/>
              </w:rPr>
            </w:pPr>
            <w:r w:rsidRPr="00CB52D9">
              <w:rPr>
                <w:lang w:val="en-GB"/>
              </w:rPr>
              <w:t>Company name</w:t>
            </w:r>
          </w:p>
          <w:p w14:paraId="17B8BD45" w14:textId="21DD8DE9" w:rsidR="003D08E7" w:rsidRPr="00CB52D9" w:rsidRDefault="00C72C18" w:rsidP="009D071A">
            <w:pPr>
              <w:rPr>
                <w:lang w:val="en-GB"/>
              </w:rPr>
            </w:pPr>
            <w:r w:rsidRPr="00CB52D9">
              <w:rPr>
                <w:lang w:val="en-GB"/>
              </w:rPr>
              <w:t>Address</w:t>
            </w:r>
          </w:p>
        </w:tc>
      </w:tr>
    </w:tbl>
    <w:p w14:paraId="74ABF6D3" w14:textId="77777777" w:rsidR="00221F95" w:rsidRPr="00CB52D9" w:rsidRDefault="00221F95" w:rsidP="00221F95">
      <w:pPr>
        <w:rPr>
          <w:lang w:val="en-GB"/>
        </w:rPr>
      </w:pPr>
    </w:p>
    <w:p w14:paraId="2FE9F861" w14:textId="77777777" w:rsidR="00221F95" w:rsidRPr="00CB52D9" w:rsidRDefault="00221F95" w:rsidP="00221F95">
      <w:pPr>
        <w:rPr>
          <w:lang w:val="en-GB"/>
        </w:rPr>
      </w:pPr>
    </w:p>
    <w:p w14:paraId="6413C761" w14:textId="77777777" w:rsidR="00221F95" w:rsidRPr="00CB52D9" w:rsidRDefault="00221F95" w:rsidP="00221F95">
      <w:pPr>
        <w:rPr>
          <w:lang w:val="en-GB"/>
        </w:rPr>
      </w:pPr>
    </w:p>
    <w:p w14:paraId="2F79B526" w14:textId="77777777" w:rsidR="00221F95" w:rsidRPr="00CB52D9" w:rsidRDefault="00221F95" w:rsidP="00221F95">
      <w:pPr>
        <w:rPr>
          <w:lang w:val="en-GB"/>
        </w:rPr>
      </w:pPr>
    </w:p>
    <w:p w14:paraId="5B94E00E" w14:textId="77777777" w:rsidR="00221F95" w:rsidRPr="00CB52D9" w:rsidRDefault="00221F95" w:rsidP="00221F95">
      <w:pPr>
        <w:rPr>
          <w:lang w:val="en-GB"/>
        </w:rPr>
      </w:pPr>
    </w:p>
    <w:p w14:paraId="1A7D4C60" w14:textId="3531E087" w:rsidR="00221F95" w:rsidRDefault="00221F95" w:rsidP="00221F95">
      <w:pPr>
        <w:rPr>
          <w:lang w:val="en-GB"/>
        </w:rPr>
      </w:pPr>
    </w:p>
    <w:p w14:paraId="557F7987" w14:textId="16660BC2" w:rsidR="00F06A1B" w:rsidRDefault="00F06A1B" w:rsidP="00221F95">
      <w:pPr>
        <w:rPr>
          <w:lang w:val="en-GB"/>
        </w:rPr>
      </w:pPr>
    </w:p>
    <w:p w14:paraId="63DDD18A" w14:textId="4FBC8096" w:rsidR="00F06A1B" w:rsidRDefault="00F06A1B" w:rsidP="00221F95">
      <w:pPr>
        <w:rPr>
          <w:lang w:val="en-GB"/>
        </w:rPr>
      </w:pPr>
    </w:p>
    <w:p w14:paraId="0D9DD216" w14:textId="7A91566D" w:rsidR="00F06A1B" w:rsidRDefault="00F06A1B" w:rsidP="00221F95">
      <w:pPr>
        <w:rPr>
          <w:lang w:val="en-GB"/>
        </w:rPr>
      </w:pPr>
    </w:p>
    <w:p w14:paraId="34AD9BE5" w14:textId="03426342" w:rsidR="00F06A1B" w:rsidRDefault="00F06A1B" w:rsidP="00221F95">
      <w:pPr>
        <w:rPr>
          <w:lang w:val="en-GB"/>
        </w:rPr>
      </w:pPr>
    </w:p>
    <w:p w14:paraId="24E67DE5" w14:textId="39788666" w:rsidR="00F06A1B" w:rsidRDefault="00F06A1B" w:rsidP="00221F95">
      <w:pPr>
        <w:rPr>
          <w:lang w:val="en-GB"/>
        </w:rPr>
      </w:pPr>
    </w:p>
    <w:p w14:paraId="5FC8B71E" w14:textId="3225DF5A" w:rsidR="00F06A1B" w:rsidRDefault="00F06A1B" w:rsidP="00221F95">
      <w:pPr>
        <w:rPr>
          <w:lang w:val="en-GB"/>
        </w:rPr>
      </w:pPr>
    </w:p>
    <w:p w14:paraId="71F65749" w14:textId="127F7253" w:rsidR="00F06A1B" w:rsidRDefault="00F06A1B" w:rsidP="00221F95">
      <w:pPr>
        <w:rPr>
          <w:lang w:val="en-GB"/>
        </w:rPr>
      </w:pPr>
    </w:p>
    <w:p w14:paraId="3E5195B9" w14:textId="77777777" w:rsidR="00F06A1B" w:rsidRPr="00CB52D9" w:rsidRDefault="00F06A1B" w:rsidP="00221F95">
      <w:pPr>
        <w:rPr>
          <w:lang w:val="en-GB"/>
        </w:rPr>
      </w:pPr>
    </w:p>
    <w:p w14:paraId="79FA00A4" w14:textId="77777777" w:rsidR="00221F95" w:rsidRPr="00CB52D9" w:rsidRDefault="00221F95" w:rsidP="00221F95">
      <w:pPr>
        <w:rPr>
          <w:lang w:val="en-GB"/>
        </w:rPr>
      </w:pPr>
    </w:p>
    <w:p w14:paraId="6223FA74" w14:textId="77777777" w:rsidR="00221F95" w:rsidRPr="00CB52D9" w:rsidRDefault="00221F95" w:rsidP="00221F95">
      <w:pPr>
        <w:rPr>
          <w:lang w:val="en-GB"/>
        </w:rPr>
      </w:pPr>
    </w:p>
    <w:p w14:paraId="1FCC60A8" w14:textId="7CD76936" w:rsidR="00B07EC2" w:rsidRPr="00CB52D9" w:rsidRDefault="00B07EC2" w:rsidP="00221F95">
      <w:pPr>
        <w:jc w:val="center"/>
        <w:rPr>
          <w:lang w:val="en-GB"/>
        </w:rPr>
      </w:pPr>
      <w:r w:rsidRPr="00CB52D9">
        <w:rPr>
          <w:lang w:val="en-GB"/>
        </w:rPr>
        <w:t xml:space="preserve">Property of </w:t>
      </w:r>
      <w:r w:rsidR="00C72C18" w:rsidRPr="00CB52D9">
        <w:rPr>
          <w:lang w:val="en-GB"/>
        </w:rPr>
        <w:t xml:space="preserve">Company Name </w:t>
      </w:r>
      <w:r w:rsidRPr="00CB52D9">
        <w:rPr>
          <w:lang w:val="en-GB"/>
        </w:rPr>
        <w:br/>
        <w:t>Confidential</w:t>
      </w:r>
    </w:p>
    <w:p w14:paraId="6DBA3B01" w14:textId="194C286F" w:rsidR="00221F95" w:rsidRPr="00CB52D9" w:rsidRDefault="00221F95">
      <w:pPr>
        <w:rPr>
          <w:lang w:val="en-GB"/>
        </w:rPr>
      </w:pPr>
      <w:r w:rsidRPr="00CB52D9">
        <w:rPr>
          <w:lang w:val="en-GB"/>
        </w:rPr>
        <w:br w:type="page"/>
      </w:r>
    </w:p>
    <w:p w14:paraId="3DBE3687" w14:textId="795F2D0A" w:rsidR="00053506" w:rsidRPr="00CB52D9" w:rsidRDefault="00F06A1B" w:rsidP="006C74B9">
      <w:pPr>
        <w:pStyle w:val="Heading1-Nonumber"/>
        <w:rPr>
          <w:lang w:val="en-GB"/>
        </w:rPr>
      </w:pPr>
      <w:bookmarkStart w:id="0" w:name="_Toc119642910"/>
      <w:r>
        <w:rPr>
          <w:lang w:val="en-GB"/>
        </w:rPr>
        <w:lastRenderedPageBreak/>
        <w:t>Regulatory plan</w:t>
      </w:r>
      <w:r w:rsidR="00053506" w:rsidRPr="00CB52D9">
        <w:rPr>
          <w:lang w:val="en-GB"/>
        </w:rPr>
        <w:t xml:space="preserve"> amendment history</w:t>
      </w:r>
      <w:bookmarkEnd w:id="0"/>
    </w:p>
    <w:p w14:paraId="24C10482" w14:textId="43127AB7" w:rsidR="001163EB" w:rsidRPr="00CB52D9" w:rsidRDefault="001163EB" w:rsidP="00EE25A9">
      <w:pPr>
        <w:pStyle w:val="Heading2-Nonumber"/>
        <w:rPr>
          <w:lang w:val="en-GB"/>
        </w:rPr>
      </w:pPr>
      <w:bookmarkStart w:id="1" w:name="_Toc119642911"/>
      <w:r w:rsidRPr="00CB52D9">
        <w:rPr>
          <w:lang w:val="en-GB"/>
        </w:rPr>
        <w:t>Document history</w:t>
      </w:r>
      <w:bookmarkEnd w:id="1"/>
    </w:p>
    <w:tbl>
      <w:tblPr>
        <w:tblStyle w:val="TableGrid"/>
        <w:tblW w:w="0" w:type="auto"/>
        <w:tblLook w:val="04A0" w:firstRow="1" w:lastRow="0" w:firstColumn="1" w:lastColumn="0" w:noHBand="0" w:noVBand="1"/>
      </w:tblPr>
      <w:tblGrid>
        <w:gridCol w:w="4796"/>
        <w:gridCol w:w="4796"/>
      </w:tblGrid>
      <w:tr w:rsidR="001163EB" w:rsidRPr="00CB52D9" w14:paraId="3058780C" w14:textId="77777777" w:rsidTr="006C74B9">
        <w:tc>
          <w:tcPr>
            <w:tcW w:w="4796" w:type="dxa"/>
            <w:shd w:val="clear" w:color="auto" w:fill="A6A6A6" w:themeFill="background1" w:themeFillShade="A6"/>
          </w:tcPr>
          <w:p w14:paraId="6F823E69" w14:textId="15E4E6DC" w:rsidR="001163EB" w:rsidRPr="00CB52D9" w:rsidRDefault="001163EB" w:rsidP="006C74B9">
            <w:pPr>
              <w:rPr>
                <w:b/>
                <w:bCs/>
                <w:lang w:val="en-GB"/>
              </w:rPr>
            </w:pPr>
            <w:r w:rsidRPr="00CB52D9">
              <w:rPr>
                <w:b/>
                <w:bCs/>
                <w:lang w:val="en-GB"/>
              </w:rPr>
              <w:t>Protocol version</w:t>
            </w:r>
          </w:p>
        </w:tc>
        <w:tc>
          <w:tcPr>
            <w:tcW w:w="4796" w:type="dxa"/>
            <w:shd w:val="clear" w:color="auto" w:fill="A6A6A6" w:themeFill="background1" w:themeFillShade="A6"/>
          </w:tcPr>
          <w:p w14:paraId="72A1481D" w14:textId="0C390DC3" w:rsidR="001163EB" w:rsidRPr="00CB52D9" w:rsidRDefault="001163EB" w:rsidP="006C74B9">
            <w:pPr>
              <w:rPr>
                <w:b/>
                <w:bCs/>
                <w:lang w:val="en-GB"/>
              </w:rPr>
            </w:pPr>
            <w:r w:rsidRPr="00CB52D9">
              <w:rPr>
                <w:b/>
                <w:bCs/>
                <w:lang w:val="en-GB"/>
              </w:rPr>
              <w:t>Date</w:t>
            </w:r>
          </w:p>
        </w:tc>
      </w:tr>
      <w:tr w:rsidR="001163EB" w:rsidRPr="00CB52D9" w14:paraId="53F479A9" w14:textId="77777777" w:rsidTr="001163EB">
        <w:tc>
          <w:tcPr>
            <w:tcW w:w="4796" w:type="dxa"/>
          </w:tcPr>
          <w:p w14:paraId="4D023369" w14:textId="5E08F55D" w:rsidR="001163EB" w:rsidRPr="00CB52D9" w:rsidRDefault="001163EB" w:rsidP="006C74B9">
            <w:pPr>
              <w:rPr>
                <w:lang w:val="en-GB"/>
              </w:rPr>
            </w:pPr>
            <w:r w:rsidRPr="00CB52D9">
              <w:rPr>
                <w:lang w:val="en-GB"/>
              </w:rPr>
              <w:t>Amendment N</w:t>
            </w:r>
          </w:p>
        </w:tc>
        <w:tc>
          <w:tcPr>
            <w:tcW w:w="4796" w:type="dxa"/>
          </w:tcPr>
          <w:p w14:paraId="687B0ED2" w14:textId="74E5BF02" w:rsidR="001163EB" w:rsidRPr="00CB52D9" w:rsidRDefault="001163EB" w:rsidP="006C74B9">
            <w:pPr>
              <w:rPr>
                <w:lang w:val="en-GB"/>
              </w:rPr>
            </w:pPr>
            <w:r w:rsidRPr="00CB52D9">
              <w:rPr>
                <w:lang w:val="en-GB"/>
              </w:rPr>
              <w:t>DD-Mmm-YYYY</w:t>
            </w:r>
          </w:p>
        </w:tc>
      </w:tr>
      <w:tr w:rsidR="001163EB" w:rsidRPr="00CB52D9" w14:paraId="4E415BB1" w14:textId="77777777" w:rsidTr="001163EB">
        <w:tc>
          <w:tcPr>
            <w:tcW w:w="4796" w:type="dxa"/>
          </w:tcPr>
          <w:p w14:paraId="64EC2D65" w14:textId="032A0D18" w:rsidR="001163EB" w:rsidRPr="00CB52D9" w:rsidRDefault="001163EB" w:rsidP="006C74B9">
            <w:pPr>
              <w:rPr>
                <w:lang w:val="en-GB"/>
              </w:rPr>
            </w:pPr>
            <w:r w:rsidRPr="00CB52D9">
              <w:rPr>
                <w:lang w:val="en-GB"/>
              </w:rPr>
              <w:t>Amendment N-1</w:t>
            </w:r>
          </w:p>
        </w:tc>
        <w:tc>
          <w:tcPr>
            <w:tcW w:w="4796" w:type="dxa"/>
          </w:tcPr>
          <w:p w14:paraId="53967633" w14:textId="2CDDAA16" w:rsidR="001163EB" w:rsidRPr="00CB52D9" w:rsidRDefault="001163EB" w:rsidP="006C74B9">
            <w:pPr>
              <w:rPr>
                <w:lang w:val="en-GB"/>
              </w:rPr>
            </w:pPr>
            <w:r w:rsidRPr="00CB52D9">
              <w:rPr>
                <w:lang w:val="en-GB"/>
              </w:rPr>
              <w:t>DD-Mmm-YYYY</w:t>
            </w:r>
          </w:p>
        </w:tc>
      </w:tr>
      <w:tr w:rsidR="001163EB" w:rsidRPr="00CB52D9" w14:paraId="3AA303CB" w14:textId="77777777" w:rsidTr="001163EB">
        <w:tc>
          <w:tcPr>
            <w:tcW w:w="4796" w:type="dxa"/>
          </w:tcPr>
          <w:p w14:paraId="6F32EA6A" w14:textId="4212552C" w:rsidR="001163EB" w:rsidRPr="00CB52D9" w:rsidRDefault="001163EB" w:rsidP="006C74B9">
            <w:pPr>
              <w:rPr>
                <w:lang w:val="en-GB"/>
              </w:rPr>
            </w:pPr>
            <w:r w:rsidRPr="00CB52D9">
              <w:rPr>
                <w:lang w:val="en-GB"/>
              </w:rPr>
              <w:t>…</w:t>
            </w:r>
          </w:p>
        </w:tc>
        <w:tc>
          <w:tcPr>
            <w:tcW w:w="4796" w:type="dxa"/>
          </w:tcPr>
          <w:p w14:paraId="0F57E96F" w14:textId="69335BD2" w:rsidR="001163EB" w:rsidRPr="00CB52D9" w:rsidRDefault="001163EB" w:rsidP="006C74B9">
            <w:pPr>
              <w:rPr>
                <w:lang w:val="en-GB"/>
              </w:rPr>
            </w:pPr>
            <w:r w:rsidRPr="00CB52D9">
              <w:rPr>
                <w:lang w:val="en-GB"/>
              </w:rPr>
              <w:t>DD-Mmm-YYYY</w:t>
            </w:r>
          </w:p>
        </w:tc>
      </w:tr>
      <w:tr w:rsidR="001163EB" w:rsidRPr="00CB52D9" w14:paraId="5968A79C" w14:textId="77777777" w:rsidTr="001163EB">
        <w:tc>
          <w:tcPr>
            <w:tcW w:w="4796" w:type="dxa"/>
          </w:tcPr>
          <w:p w14:paraId="3C6774FC" w14:textId="20CFE73A" w:rsidR="001163EB" w:rsidRPr="00CB52D9" w:rsidRDefault="001163EB" w:rsidP="006C74B9">
            <w:pPr>
              <w:rPr>
                <w:lang w:val="en-GB"/>
              </w:rPr>
            </w:pPr>
            <w:r w:rsidRPr="00CB52D9">
              <w:rPr>
                <w:lang w:val="en-GB"/>
              </w:rPr>
              <w:t>Amendment 1</w:t>
            </w:r>
          </w:p>
        </w:tc>
        <w:tc>
          <w:tcPr>
            <w:tcW w:w="4796" w:type="dxa"/>
          </w:tcPr>
          <w:p w14:paraId="67FFBFA9" w14:textId="4ED2D94B" w:rsidR="001163EB" w:rsidRPr="00CB52D9" w:rsidRDefault="001163EB" w:rsidP="006C74B9">
            <w:pPr>
              <w:rPr>
                <w:lang w:val="en-GB"/>
              </w:rPr>
            </w:pPr>
            <w:r w:rsidRPr="00CB52D9">
              <w:rPr>
                <w:lang w:val="en-GB"/>
              </w:rPr>
              <w:t>DD-Mmm-YYYY</w:t>
            </w:r>
          </w:p>
        </w:tc>
      </w:tr>
      <w:tr w:rsidR="001163EB" w:rsidRPr="00CB52D9" w14:paraId="7C5CAC08" w14:textId="77777777" w:rsidTr="001163EB">
        <w:tc>
          <w:tcPr>
            <w:tcW w:w="4796" w:type="dxa"/>
          </w:tcPr>
          <w:p w14:paraId="1EF2F71F" w14:textId="507E615B" w:rsidR="001163EB" w:rsidRPr="00CB52D9" w:rsidRDefault="001163EB" w:rsidP="006C74B9">
            <w:pPr>
              <w:rPr>
                <w:lang w:val="en-GB"/>
              </w:rPr>
            </w:pPr>
            <w:r w:rsidRPr="00CB52D9">
              <w:rPr>
                <w:lang w:val="en-GB"/>
              </w:rPr>
              <w:t>Original</w:t>
            </w:r>
          </w:p>
        </w:tc>
        <w:tc>
          <w:tcPr>
            <w:tcW w:w="4796" w:type="dxa"/>
          </w:tcPr>
          <w:p w14:paraId="69FF25DE" w14:textId="09E70125" w:rsidR="001163EB" w:rsidRPr="00CB52D9" w:rsidRDefault="001163EB" w:rsidP="006C74B9">
            <w:pPr>
              <w:rPr>
                <w:lang w:val="en-GB"/>
              </w:rPr>
            </w:pPr>
            <w:r w:rsidRPr="00CB52D9">
              <w:rPr>
                <w:lang w:val="en-GB"/>
              </w:rPr>
              <w:t>DD-Mmm-YYYY</w:t>
            </w:r>
          </w:p>
        </w:tc>
      </w:tr>
    </w:tbl>
    <w:p w14:paraId="612B5D5D" w14:textId="77777777" w:rsidR="001163EB" w:rsidRPr="00CB52D9" w:rsidRDefault="001163EB" w:rsidP="001163EB">
      <w:pPr>
        <w:rPr>
          <w:lang w:val="en-GB"/>
        </w:rPr>
      </w:pPr>
    </w:p>
    <w:p w14:paraId="453EB056" w14:textId="77777777" w:rsidR="00053506" w:rsidRPr="00CB52D9" w:rsidRDefault="00053506" w:rsidP="00EE25A9">
      <w:pPr>
        <w:pStyle w:val="Heading2-Nonumber"/>
        <w:rPr>
          <w:lang w:val="en-GB"/>
        </w:rPr>
      </w:pPr>
      <w:bookmarkStart w:id="2" w:name="_Toc119642912"/>
      <w:r w:rsidRPr="00CB52D9">
        <w:rPr>
          <w:lang w:val="en-GB"/>
        </w:rPr>
        <w:t>Amendment N (DD-Mmm-YYYY)</w:t>
      </w:r>
      <w:bookmarkEnd w:id="2"/>
    </w:p>
    <w:p w14:paraId="10FF9E2C" w14:textId="77777777" w:rsidR="00053506" w:rsidRPr="00CB52D9" w:rsidRDefault="00053506" w:rsidP="00EE25A9">
      <w:pPr>
        <w:pStyle w:val="Heading3-Nonumber"/>
        <w:rPr>
          <w:lang w:val="en-GB"/>
        </w:rPr>
      </w:pPr>
      <w:r w:rsidRPr="00CB52D9">
        <w:rPr>
          <w:lang w:val="en-GB"/>
        </w:rPr>
        <w:t>Amendment rationale</w:t>
      </w:r>
    </w:p>
    <w:p w14:paraId="3963CA0A" w14:textId="52F64299" w:rsidR="00053506" w:rsidRPr="00CB52D9" w:rsidRDefault="00053506" w:rsidP="00EE25A9">
      <w:pPr>
        <w:pStyle w:val="Heading3-Nonumber"/>
        <w:rPr>
          <w:lang w:val="en-GB"/>
        </w:rPr>
      </w:pPr>
      <w:r w:rsidRPr="00CB52D9">
        <w:rPr>
          <w:lang w:val="en-GB"/>
        </w:rPr>
        <w:t xml:space="preserve">Changes to the </w:t>
      </w:r>
      <w:r w:rsidR="005E10D8" w:rsidRPr="00CB52D9">
        <w:rPr>
          <w:lang w:val="en-GB"/>
        </w:rPr>
        <w:t xml:space="preserve">previous version of the </w:t>
      </w:r>
      <w:r w:rsidR="00F06A1B">
        <w:rPr>
          <w:lang w:val="en-GB"/>
        </w:rPr>
        <w:t>regulatory plan</w:t>
      </w:r>
    </w:p>
    <w:p w14:paraId="444AA31F" w14:textId="77777777" w:rsidR="00053506" w:rsidRPr="00CB52D9" w:rsidRDefault="00053506" w:rsidP="00550023">
      <w:pPr>
        <w:rPr>
          <w:lang w:val="en-GB"/>
        </w:rPr>
      </w:pPr>
    </w:p>
    <w:p w14:paraId="7E60ACA8" w14:textId="77777777" w:rsidR="00053506" w:rsidRPr="00CB52D9" w:rsidRDefault="00053506" w:rsidP="00EE25A9">
      <w:pPr>
        <w:pStyle w:val="Heading2-Nonumber"/>
        <w:rPr>
          <w:lang w:val="en-GB"/>
        </w:rPr>
      </w:pPr>
      <w:bookmarkStart w:id="3" w:name="_Toc119642913"/>
      <w:r w:rsidRPr="00CB52D9">
        <w:rPr>
          <w:lang w:val="en-GB"/>
        </w:rPr>
        <w:t>Amendment N-1 (DD-Mmm-YYYY)</w:t>
      </w:r>
      <w:bookmarkEnd w:id="3"/>
    </w:p>
    <w:p w14:paraId="5DCCA569" w14:textId="77777777" w:rsidR="00053506" w:rsidRPr="00CB52D9" w:rsidRDefault="00053506" w:rsidP="00EE25A9">
      <w:pPr>
        <w:pStyle w:val="Heading3-Nonumber"/>
        <w:rPr>
          <w:lang w:val="en-GB"/>
        </w:rPr>
      </w:pPr>
      <w:r w:rsidRPr="00CB52D9">
        <w:rPr>
          <w:lang w:val="en-GB"/>
        </w:rPr>
        <w:t>Amendment rationale</w:t>
      </w:r>
    </w:p>
    <w:p w14:paraId="35D1752F" w14:textId="48F63CF3" w:rsidR="005E10D8" w:rsidRPr="00CB52D9" w:rsidRDefault="005E10D8" w:rsidP="00EE25A9">
      <w:pPr>
        <w:pStyle w:val="Heading3-Nonumber"/>
        <w:rPr>
          <w:lang w:val="en-GB"/>
        </w:rPr>
      </w:pPr>
      <w:r w:rsidRPr="00CB52D9">
        <w:rPr>
          <w:lang w:val="en-GB"/>
        </w:rPr>
        <w:t xml:space="preserve">Changes to the previous version of the </w:t>
      </w:r>
      <w:r w:rsidR="00F06A1B">
        <w:rPr>
          <w:lang w:val="en-GB"/>
        </w:rPr>
        <w:t>regulatory plan</w:t>
      </w:r>
    </w:p>
    <w:p w14:paraId="0C33A090" w14:textId="77777777" w:rsidR="00053506" w:rsidRPr="00CB52D9" w:rsidRDefault="00053506" w:rsidP="00550023">
      <w:pPr>
        <w:rPr>
          <w:lang w:val="en-GB"/>
        </w:rPr>
      </w:pPr>
    </w:p>
    <w:p w14:paraId="33A36F6F" w14:textId="77777777" w:rsidR="00053506" w:rsidRPr="00CB52D9" w:rsidRDefault="00053506" w:rsidP="00EE25A9">
      <w:pPr>
        <w:pStyle w:val="Heading2-Nonumber"/>
        <w:rPr>
          <w:lang w:val="en-GB"/>
        </w:rPr>
      </w:pPr>
      <w:bookmarkStart w:id="4" w:name="_Toc119642914"/>
      <w:r w:rsidRPr="00CB52D9">
        <w:rPr>
          <w:lang w:val="en-GB"/>
        </w:rPr>
        <w:t>Amendment 1 (DD-Mmm-YYYY)</w:t>
      </w:r>
      <w:bookmarkEnd w:id="4"/>
    </w:p>
    <w:p w14:paraId="1FF6B4DE" w14:textId="77777777" w:rsidR="00053506" w:rsidRPr="00CB52D9" w:rsidRDefault="00053506" w:rsidP="00EE25A9">
      <w:pPr>
        <w:pStyle w:val="Heading3-Nonumber"/>
        <w:rPr>
          <w:lang w:val="en-GB"/>
        </w:rPr>
      </w:pPr>
      <w:r w:rsidRPr="00CB52D9">
        <w:rPr>
          <w:lang w:val="en-GB"/>
        </w:rPr>
        <w:t>Amendment rationale</w:t>
      </w:r>
    </w:p>
    <w:p w14:paraId="3F8955F4" w14:textId="6BCBAD65" w:rsidR="005E10D8" w:rsidRPr="00CB52D9" w:rsidRDefault="005E10D8" w:rsidP="00EE25A9">
      <w:pPr>
        <w:pStyle w:val="Heading3-Nonumber"/>
        <w:rPr>
          <w:lang w:val="en-GB"/>
        </w:rPr>
      </w:pPr>
      <w:r w:rsidRPr="00CB52D9">
        <w:rPr>
          <w:lang w:val="en-GB"/>
        </w:rPr>
        <w:t xml:space="preserve">Changes to the previous version of the </w:t>
      </w:r>
      <w:r w:rsidR="00F06A1B">
        <w:rPr>
          <w:lang w:val="en-GB"/>
        </w:rPr>
        <w:t>regulatory plan</w:t>
      </w:r>
    </w:p>
    <w:p w14:paraId="24BB3A74" w14:textId="6952DAB9" w:rsidR="00053506" w:rsidRPr="00CB52D9" w:rsidRDefault="00053506" w:rsidP="00550023">
      <w:pPr>
        <w:rPr>
          <w:lang w:val="en-GB"/>
        </w:rPr>
      </w:pPr>
    </w:p>
    <w:p w14:paraId="49BA617C" w14:textId="3FAFA816" w:rsidR="007E5481" w:rsidRPr="00CB52D9" w:rsidRDefault="00D10C48" w:rsidP="00E93EB1">
      <w:pPr>
        <w:pStyle w:val="Heading1-Nonumber-NoTOC"/>
        <w:rPr>
          <w:lang w:val="en-GB"/>
        </w:rPr>
      </w:pPr>
      <w:r w:rsidRPr="00CB52D9">
        <w:rPr>
          <w:lang w:val="en-GB"/>
        </w:rPr>
        <w:lastRenderedPageBreak/>
        <w:t>Table of content</w:t>
      </w:r>
      <w:r w:rsidR="00B46B56" w:rsidRPr="00CB52D9">
        <w:rPr>
          <w:lang w:val="en-GB"/>
        </w:rPr>
        <w:t>s</w:t>
      </w:r>
    </w:p>
    <w:p w14:paraId="5B7EA7C0" w14:textId="6942921A" w:rsidR="00F06A1B" w:rsidRDefault="00E93EB1">
      <w:pPr>
        <w:pStyle w:val="TOC1"/>
        <w:rPr>
          <w:rFonts w:asciiTheme="minorHAnsi" w:eastAsiaTheme="minorEastAsia" w:hAnsiTheme="minorHAnsi"/>
          <w:sz w:val="22"/>
          <w:lang/>
        </w:rPr>
      </w:pPr>
      <w:r w:rsidRPr="00CB52D9">
        <w:rPr>
          <w:rStyle w:val="Hyperlink"/>
          <w:rFonts w:asciiTheme="minorHAnsi" w:hAnsiTheme="minorHAnsi" w:cstheme="majorHAnsi"/>
          <w:noProof w:val="0"/>
          <w:lang w:val="en-GB"/>
        </w:rPr>
        <w:fldChar w:fldCharType="begin"/>
      </w:r>
      <w:r w:rsidRPr="00CB52D9">
        <w:rPr>
          <w:rStyle w:val="Hyperlink"/>
          <w:rFonts w:asciiTheme="minorHAnsi" w:hAnsiTheme="minorHAnsi" w:cstheme="majorHAnsi"/>
          <w:noProof w:val="0"/>
          <w:lang w:val="en-GB"/>
        </w:rPr>
        <w:instrText xml:space="preserve"> TOC \o "2-2" \h \z \t "Heading 1,1,Heading 3,3,Heading 4,4,Heading 5,5,Heading 6,6,Heading 7,7,Heading 8,8,Heading 9,9,Heading 1 - No number,1" </w:instrText>
      </w:r>
      <w:r w:rsidRPr="00CB52D9">
        <w:rPr>
          <w:rStyle w:val="Hyperlink"/>
          <w:rFonts w:asciiTheme="minorHAnsi" w:hAnsiTheme="minorHAnsi" w:cstheme="majorHAnsi"/>
          <w:noProof w:val="0"/>
          <w:lang w:val="en-GB"/>
        </w:rPr>
        <w:fldChar w:fldCharType="separate"/>
      </w:r>
      <w:hyperlink w:anchor="_Toc119642910" w:history="1">
        <w:r w:rsidR="00F06A1B" w:rsidRPr="00665C9F">
          <w:rPr>
            <w:rStyle w:val="Hyperlink"/>
            <w:lang w:val="en-GB"/>
          </w:rPr>
          <w:t>Regulatory plan amendment history</w:t>
        </w:r>
        <w:r w:rsidR="00F06A1B">
          <w:rPr>
            <w:webHidden/>
          </w:rPr>
          <w:tab/>
        </w:r>
        <w:r w:rsidR="00F06A1B">
          <w:rPr>
            <w:webHidden/>
          </w:rPr>
          <w:fldChar w:fldCharType="begin"/>
        </w:r>
        <w:r w:rsidR="00F06A1B">
          <w:rPr>
            <w:webHidden/>
          </w:rPr>
          <w:instrText xml:space="preserve"> PAGEREF _Toc119642910 \h </w:instrText>
        </w:r>
        <w:r w:rsidR="00F06A1B">
          <w:rPr>
            <w:webHidden/>
          </w:rPr>
        </w:r>
        <w:r w:rsidR="00F06A1B">
          <w:rPr>
            <w:webHidden/>
          </w:rPr>
          <w:fldChar w:fldCharType="separate"/>
        </w:r>
        <w:r w:rsidR="00037F45">
          <w:rPr>
            <w:webHidden/>
          </w:rPr>
          <w:t>2</w:t>
        </w:r>
        <w:r w:rsidR="00F06A1B">
          <w:rPr>
            <w:webHidden/>
          </w:rPr>
          <w:fldChar w:fldCharType="end"/>
        </w:r>
      </w:hyperlink>
    </w:p>
    <w:p w14:paraId="24F66651" w14:textId="19C18BF5" w:rsidR="00F06A1B" w:rsidRDefault="00F06A1B">
      <w:pPr>
        <w:pStyle w:val="TOC2"/>
        <w:rPr>
          <w:rFonts w:asciiTheme="minorHAnsi" w:eastAsiaTheme="minorEastAsia" w:hAnsiTheme="minorHAnsi"/>
          <w:sz w:val="22"/>
          <w:lang/>
        </w:rPr>
      </w:pPr>
      <w:hyperlink w:anchor="_Toc119642911" w:history="1">
        <w:r w:rsidRPr="00665C9F">
          <w:rPr>
            <w:rStyle w:val="Hyperlink"/>
            <w:lang w:val="en-GB"/>
          </w:rPr>
          <w:t>Document history</w:t>
        </w:r>
        <w:r>
          <w:rPr>
            <w:webHidden/>
          </w:rPr>
          <w:tab/>
        </w:r>
        <w:r>
          <w:rPr>
            <w:webHidden/>
          </w:rPr>
          <w:fldChar w:fldCharType="begin"/>
        </w:r>
        <w:r>
          <w:rPr>
            <w:webHidden/>
          </w:rPr>
          <w:instrText xml:space="preserve"> PAGEREF _Toc119642911 \h </w:instrText>
        </w:r>
        <w:r>
          <w:rPr>
            <w:webHidden/>
          </w:rPr>
        </w:r>
        <w:r>
          <w:rPr>
            <w:webHidden/>
          </w:rPr>
          <w:fldChar w:fldCharType="separate"/>
        </w:r>
        <w:r w:rsidR="00037F45">
          <w:rPr>
            <w:webHidden/>
          </w:rPr>
          <w:t>2</w:t>
        </w:r>
        <w:r>
          <w:rPr>
            <w:webHidden/>
          </w:rPr>
          <w:fldChar w:fldCharType="end"/>
        </w:r>
      </w:hyperlink>
    </w:p>
    <w:p w14:paraId="1BBFE4AE" w14:textId="27633751" w:rsidR="00F06A1B" w:rsidRDefault="00F06A1B">
      <w:pPr>
        <w:pStyle w:val="TOC2"/>
        <w:rPr>
          <w:rFonts w:asciiTheme="minorHAnsi" w:eastAsiaTheme="minorEastAsia" w:hAnsiTheme="minorHAnsi"/>
          <w:sz w:val="22"/>
          <w:lang/>
        </w:rPr>
      </w:pPr>
      <w:hyperlink w:anchor="_Toc119642912" w:history="1">
        <w:r w:rsidRPr="00665C9F">
          <w:rPr>
            <w:rStyle w:val="Hyperlink"/>
            <w:lang w:val="en-GB"/>
          </w:rPr>
          <w:t>Amendment N (DD-Mmm-YYYY)</w:t>
        </w:r>
        <w:r>
          <w:rPr>
            <w:webHidden/>
          </w:rPr>
          <w:tab/>
        </w:r>
        <w:r>
          <w:rPr>
            <w:webHidden/>
          </w:rPr>
          <w:fldChar w:fldCharType="begin"/>
        </w:r>
        <w:r>
          <w:rPr>
            <w:webHidden/>
          </w:rPr>
          <w:instrText xml:space="preserve"> PAGEREF _Toc119642912 \h </w:instrText>
        </w:r>
        <w:r>
          <w:rPr>
            <w:webHidden/>
          </w:rPr>
        </w:r>
        <w:r>
          <w:rPr>
            <w:webHidden/>
          </w:rPr>
          <w:fldChar w:fldCharType="separate"/>
        </w:r>
        <w:r w:rsidR="00037F45">
          <w:rPr>
            <w:webHidden/>
          </w:rPr>
          <w:t>2</w:t>
        </w:r>
        <w:r>
          <w:rPr>
            <w:webHidden/>
          </w:rPr>
          <w:fldChar w:fldCharType="end"/>
        </w:r>
      </w:hyperlink>
    </w:p>
    <w:p w14:paraId="2BB4A3FB" w14:textId="5CC46B30" w:rsidR="00F06A1B" w:rsidRDefault="00F06A1B">
      <w:pPr>
        <w:pStyle w:val="TOC2"/>
        <w:rPr>
          <w:rFonts w:asciiTheme="minorHAnsi" w:eastAsiaTheme="minorEastAsia" w:hAnsiTheme="minorHAnsi"/>
          <w:sz w:val="22"/>
          <w:lang/>
        </w:rPr>
      </w:pPr>
      <w:hyperlink w:anchor="_Toc119642913" w:history="1">
        <w:r w:rsidRPr="00665C9F">
          <w:rPr>
            <w:rStyle w:val="Hyperlink"/>
            <w:lang w:val="en-GB"/>
          </w:rPr>
          <w:t>Amendment N-1 (DD-Mmm-YYYY)</w:t>
        </w:r>
        <w:r>
          <w:rPr>
            <w:webHidden/>
          </w:rPr>
          <w:tab/>
        </w:r>
        <w:r>
          <w:rPr>
            <w:webHidden/>
          </w:rPr>
          <w:fldChar w:fldCharType="begin"/>
        </w:r>
        <w:r>
          <w:rPr>
            <w:webHidden/>
          </w:rPr>
          <w:instrText xml:space="preserve"> PAGEREF _Toc119642913 \h </w:instrText>
        </w:r>
        <w:r>
          <w:rPr>
            <w:webHidden/>
          </w:rPr>
        </w:r>
        <w:r>
          <w:rPr>
            <w:webHidden/>
          </w:rPr>
          <w:fldChar w:fldCharType="separate"/>
        </w:r>
        <w:r w:rsidR="00037F45">
          <w:rPr>
            <w:webHidden/>
          </w:rPr>
          <w:t>2</w:t>
        </w:r>
        <w:r>
          <w:rPr>
            <w:webHidden/>
          </w:rPr>
          <w:fldChar w:fldCharType="end"/>
        </w:r>
      </w:hyperlink>
    </w:p>
    <w:p w14:paraId="4C039393" w14:textId="18F37A92" w:rsidR="00F06A1B" w:rsidRDefault="00F06A1B">
      <w:pPr>
        <w:pStyle w:val="TOC2"/>
        <w:rPr>
          <w:rFonts w:asciiTheme="minorHAnsi" w:eastAsiaTheme="minorEastAsia" w:hAnsiTheme="minorHAnsi"/>
          <w:sz w:val="22"/>
          <w:lang/>
        </w:rPr>
      </w:pPr>
      <w:hyperlink w:anchor="_Toc119642914" w:history="1">
        <w:r w:rsidRPr="00665C9F">
          <w:rPr>
            <w:rStyle w:val="Hyperlink"/>
            <w:lang w:val="en-GB"/>
          </w:rPr>
          <w:t>Amendment 1 (DD-Mmm-YYYY)</w:t>
        </w:r>
        <w:r>
          <w:rPr>
            <w:webHidden/>
          </w:rPr>
          <w:tab/>
        </w:r>
        <w:r>
          <w:rPr>
            <w:webHidden/>
          </w:rPr>
          <w:fldChar w:fldCharType="begin"/>
        </w:r>
        <w:r>
          <w:rPr>
            <w:webHidden/>
          </w:rPr>
          <w:instrText xml:space="preserve"> PAGEREF _Toc119642914 \h </w:instrText>
        </w:r>
        <w:r>
          <w:rPr>
            <w:webHidden/>
          </w:rPr>
        </w:r>
        <w:r>
          <w:rPr>
            <w:webHidden/>
          </w:rPr>
          <w:fldChar w:fldCharType="separate"/>
        </w:r>
        <w:r w:rsidR="00037F45">
          <w:rPr>
            <w:webHidden/>
          </w:rPr>
          <w:t>2</w:t>
        </w:r>
        <w:r>
          <w:rPr>
            <w:webHidden/>
          </w:rPr>
          <w:fldChar w:fldCharType="end"/>
        </w:r>
      </w:hyperlink>
    </w:p>
    <w:p w14:paraId="40413B81" w14:textId="7A2C81DC" w:rsidR="00F06A1B" w:rsidRDefault="00F06A1B">
      <w:pPr>
        <w:pStyle w:val="TOC1"/>
        <w:rPr>
          <w:rFonts w:asciiTheme="minorHAnsi" w:eastAsiaTheme="minorEastAsia" w:hAnsiTheme="minorHAnsi"/>
          <w:sz w:val="22"/>
          <w:lang/>
        </w:rPr>
      </w:pPr>
      <w:hyperlink w:anchor="_Toc119642915" w:history="1">
        <w:r w:rsidRPr="00665C9F">
          <w:rPr>
            <w:rStyle w:val="Hyperlink"/>
            <w:lang w:val="en-GB"/>
          </w:rPr>
          <w:t>List of figures</w:t>
        </w:r>
        <w:r>
          <w:rPr>
            <w:webHidden/>
          </w:rPr>
          <w:tab/>
        </w:r>
        <w:r>
          <w:rPr>
            <w:webHidden/>
          </w:rPr>
          <w:fldChar w:fldCharType="begin"/>
        </w:r>
        <w:r>
          <w:rPr>
            <w:webHidden/>
          </w:rPr>
          <w:instrText xml:space="preserve"> PAGEREF _Toc119642915 \h </w:instrText>
        </w:r>
        <w:r>
          <w:rPr>
            <w:webHidden/>
          </w:rPr>
        </w:r>
        <w:r>
          <w:rPr>
            <w:webHidden/>
          </w:rPr>
          <w:fldChar w:fldCharType="separate"/>
        </w:r>
        <w:r w:rsidR="00037F45">
          <w:rPr>
            <w:webHidden/>
          </w:rPr>
          <w:t>4</w:t>
        </w:r>
        <w:r>
          <w:rPr>
            <w:webHidden/>
          </w:rPr>
          <w:fldChar w:fldCharType="end"/>
        </w:r>
      </w:hyperlink>
    </w:p>
    <w:p w14:paraId="21949A2F" w14:textId="52955776" w:rsidR="00F06A1B" w:rsidRDefault="00F06A1B">
      <w:pPr>
        <w:pStyle w:val="TOC1"/>
        <w:rPr>
          <w:rFonts w:asciiTheme="minorHAnsi" w:eastAsiaTheme="minorEastAsia" w:hAnsiTheme="minorHAnsi"/>
          <w:sz w:val="22"/>
          <w:lang/>
        </w:rPr>
      </w:pPr>
      <w:hyperlink w:anchor="_Toc119642916" w:history="1">
        <w:r w:rsidRPr="00665C9F">
          <w:rPr>
            <w:rStyle w:val="Hyperlink"/>
            <w:lang w:val="en-GB"/>
          </w:rPr>
          <w:t>List of tables</w:t>
        </w:r>
        <w:r>
          <w:rPr>
            <w:webHidden/>
          </w:rPr>
          <w:tab/>
        </w:r>
        <w:r>
          <w:rPr>
            <w:webHidden/>
          </w:rPr>
          <w:fldChar w:fldCharType="begin"/>
        </w:r>
        <w:r>
          <w:rPr>
            <w:webHidden/>
          </w:rPr>
          <w:instrText xml:space="preserve"> PAGEREF _Toc119642916 \h </w:instrText>
        </w:r>
        <w:r>
          <w:rPr>
            <w:webHidden/>
          </w:rPr>
        </w:r>
        <w:r>
          <w:rPr>
            <w:webHidden/>
          </w:rPr>
          <w:fldChar w:fldCharType="separate"/>
        </w:r>
        <w:r w:rsidR="00037F45">
          <w:rPr>
            <w:webHidden/>
          </w:rPr>
          <w:t>5</w:t>
        </w:r>
        <w:r>
          <w:rPr>
            <w:webHidden/>
          </w:rPr>
          <w:fldChar w:fldCharType="end"/>
        </w:r>
      </w:hyperlink>
    </w:p>
    <w:p w14:paraId="5CEBBA24" w14:textId="7EFA07C7" w:rsidR="00F06A1B" w:rsidRDefault="00F06A1B">
      <w:pPr>
        <w:pStyle w:val="TOC1"/>
        <w:rPr>
          <w:rFonts w:asciiTheme="minorHAnsi" w:eastAsiaTheme="minorEastAsia" w:hAnsiTheme="minorHAnsi"/>
          <w:sz w:val="22"/>
          <w:lang/>
        </w:rPr>
      </w:pPr>
      <w:hyperlink w:anchor="_Toc119642917" w:history="1">
        <w:r w:rsidRPr="00665C9F">
          <w:rPr>
            <w:rStyle w:val="Hyperlink"/>
            <w:lang w:val="en-GB"/>
          </w:rPr>
          <w:t>List of abbreviations</w:t>
        </w:r>
        <w:r>
          <w:rPr>
            <w:webHidden/>
          </w:rPr>
          <w:tab/>
        </w:r>
        <w:r>
          <w:rPr>
            <w:webHidden/>
          </w:rPr>
          <w:fldChar w:fldCharType="begin"/>
        </w:r>
        <w:r>
          <w:rPr>
            <w:webHidden/>
          </w:rPr>
          <w:instrText xml:space="preserve"> PAGEREF _Toc119642917 \h </w:instrText>
        </w:r>
        <w:r>
          <w:rPr>
            <w:webHidden/>
          </w:rPr>
        </w:r>
        <w:r>
          <w:rPr>
            <w:webHidden/>
          </w:rPr>
          <w:fldChar w:fldCharType="separate"/>
        </w:r>
        <w:r w:rsidR="00037F45">
          <w:rPr>
            <w:webHidden/>
          </w:rPr>
          <w:t>6</w:t>
        </w:r>
        <w:r>
          <w:rPr>
            <w:webHidden/>
          </w:rPr>
          <w:fldChar w:fldCharType="end"/>
        </w:r>
      </w:hyperlink>
    </w:p>
    <w:p w14:paraId="5A50D257" w14:textId="542CE74C" w:rsidR="00F06A1B" w:rsidRDefault="00F06A1B">
      <w:pPr>
        <w:pStyle w:val="TOC1"/>
        <w:rPr>
          <w:rFonts w:asciiTheme="minorHAnsi" w:eastAsiaTheme="minorEastAsia" w:hAnsiTheme="minorHAnsi"/>
          <w:sz w:val="22"/>
          <w:lang/>
        </w:rPr>
      </w:pPr>
      <w:hyperlink w:anchor="_Toc119642918" w:history="1">
        <w:r w:rsidRPr="00665C9F">
          <w:rPr>
            <w:rStyle w:val="Hyperlink"/>
            <w:lang w:val="en-GB"/>
          </w:rPr>
          <w:t>1.</w:t>
        </w:r>
        <w:r>
          <w:rPr>
            <w:rFonts w:asciiTheme="minorHAnsi" w:eastAsiaTheme="minorEastAsia" w:hAnsiTheme="minorHAnsi"/>
            <w:sz w:val="22"/>
            <w:lang/>
          </w:rPr>
          <w:tab/>
        </w:r>
        <w:r w:rsidRPr="00665C9F">
          <w:rPr>
            <w:rStyle w:val="Hyperlink"/>
            <w:lang w:val="en-GB"/>
          </w:rPr>
          <w:t>Product definition and target product profile</w:t>
        </w:r>
        <w:r>
          <w:rPr>
            <w:webHidden/>
          </w:rPr>
          <w:tab/>
        </w:r>
        <w:r>
          <w:rPr>
            <w:webHidden/>
          </w:rPr>
          <w:fldChar w:fldCharType="begin"/>
        </w:r>
        <w:r>
          <w:rPr>
            <w:webHidden/>
          </w:rPr>
          <w:instrText xml:space="preserve"> PAGEREF _Toc119642918 \h </w:instrText>
        </w:r>
        <w:r>
          <w:rPr>
            <w:webHidden/>
          </w:rPr>
        </w:r>
        <w:r>
          <w:rPr>
            <w:webHidden/>
          </w:rPr>
          <w:fldChar w:fldCharType="separate"/>
        </w:r>
        <w:r w:rsidR="00037F45">
          <w:rPr>
            <w:webHidden/>
          </w:rPr>
          <w:t>7</w:t>
        </w:r>
        <w:r>
          <w:rPr>
            <w:webHidden/>
          </w:rPr>
          <w:fldChar w:fldCharType="end"/>
        </w:r>
      </w:hyperlink>
    </w:p>
    <w:p w14:paraId="69A23695" w14:textId="25DD11E3" w:rsidR="00F06A1B" w:rsidRDefault="00F06A1B">
      <w:pPr>
        <w:pStyle w:val="TOC2"/>
        <w:rPr>
          <w:rFonts w:asciiTheme="minorHAnsi" w:eastAsiaTheme="minorEastAsia" w:hAnsiTheme="minorHAnsi"/>
          <w:sz w:val="22"/>
          <w:lang/>
        </w:rPr>
      </w:pPr>
      <w:hyperlink w:anchor="_Toc119642919" w:history="1">
        <w:r w:rsidRPr="00665C9F">
          <w:rPr>
            <w:rStyle w:val="Hyperlink"/>
            <w:lang w:val="en-GB"/>
          </w:rPr>
          <w:t>1.1.</w:t>
        </w:r>
        <w:r>
          <w:rPr>
            <w:rFonts w:asciiTheme="minorHAnsi" w:eastAsiaTheme="minorEastAsia" w:hAnsiTheme="minorHAnsi"/>
            <w:sz w:val="22"/>
            <w:lang/>
          </w:rPr>
          <w:tab/>
        </w:r>
        <w:r w:rsidRPr="00665C9F">
          <w:rPr>
            <w:rStyle w:val="Hyperlink"/>
            <w:lang w:val="en-GB"/>
          </w:rPr>
          <w:t>Product definition</w:t>
        </w:r>
        <w:r>
          <w:rPr>
            <w:webHidden/>
          </w:rPr>
          <w:tab/>
        </w:r>
        <w:r>
          <w:rPr>
            <w:webHidden/>
          </w:rPr>
          <w:fldChar w:fldCharType="begin"/>
        </w:r>
        <w:r>
          <w:rPr>
            <w:webHidden/>
          </w:rPr>
          <w:instrText xml:space="preserve"> PAGEREF _Toc119642919 \h </w:instrText>
        </w:r>
        <w:r>
          <w:rPr>
            <w:webHidden/>
          </w:rPr>
        </w:r>
        <w:r>
          <w:rPr>
            <w:webHidden/>
          </w:rPr>
          <w:fldChar w:fldCharType="separate"/>
        </w:r>
        <w:r w:rsidR="00037F45">
          <w:rPr>
            <w:webHidden/>
          </w:rPr>
          <w:t>7</w:t>
        </w:r>
        <w:r>
          <w:rPr>
            <w:webHidden/>
          </w:rPr>
          <w:fldChar w:fldCharType="end"/>
        </w:r>
      </w:hyperlink>
    </w:p>
    <w:p w14:paraId="0F14F050" w14:textId="0C05059C" w:rsidR="00F06A1B" w:rsidRDefault="00F06A1B">
      <w:pPr>
        <w:pStyle w:val="TOC2"/>
        <w:rPr>
          <w:rFonts w:asciiTheme="minorHAnsi" w:eastAsiaTheme="minorEastAsia" w:hAnsiTheme="minorHAnsi"/>
          <w:sz w:val="22"/>
          <w:lang/>
        </w:rPr>
      </w:pPr>
      <w:hyperlink w:anchor="_Toc119642920" w:history="1">
        <w:r w:rsidRPr="00665C9F">
          <w:rPr>
            <w:rStyle w:val="Hyperlink"/>
            <w:lang w:val="en-GB"/>
          </w:rPr>
          <w:t>1.2.</w:t>
        </w:r>
        <w:r>
          <w:rPr>
            <w:rFonts w:asciiTheme="minorHAnsi" w:eastAsiaTheme="minorEastAsia" w:hAnsiTheme="minorHAnsi"/>
            <w:sz w:val="22"/>
            <w:lang/>
          </w:rPr>
          <w:tab/>
        </w:r>
        <w:r w:rsidRPr="00665C9F">
          <w:rPr>
            <w:rStyle w:val="Hyperlink"/>
            <w:lang w:val="en-GB"/>
          </w:rPr>
          <w:t>Target product profile</w:t>
        </w:r>
        <w:r>
          <w:rPr>
            <w:webHidden/>
          </w:rPr>
          <w:tab/>
        </w:r>
        <w:r>
          <w:rPr>
            <w:webHidden/>
          </w:rPr>
          <w:fldChar w:fldCharType="begin"/>
        </w:r>
        <w:r>
          <w:rPr>
            <w:webHidden/>
          </w:rPr>
          <w:instrText xml:space="preserve"> PAGEREF _Toc119642920 \h </w:instrText>
        </w:r>
        <w:r>
          <w:rPr>
            <w:webHidden/>
          </w:rPr>
        </w:r>
        <w:r>
          <w:rPr>
            <w:webHidden/>
          </w:rPr>
          <w:fldChar w:fldCharType="separate"/>
        </w:r>
        <w:r w:rsidR="00037F45">
          <w:rPr>
            <w:webHidden/>
          </w:rPr>
          <w:t>7</w:t>
        </w:r>
        <w:r>
          <w:rPr>
            <w:webHidden/>
          </w:rPr>
          <w:fldChar w:fldCharType="end"/>
        </w:r>
      </w:hyperlink>
    </w:p>
    <w:p w14:paraId="3153DC0B" w14:textId="3403BABE" w:rsidR="00F06A1B" w:rsidRDefault="00F06A1B">
      <w:pPr>
        <w:pStyle w:val="TOC1"/>
        <w:rPr>
          <w:rFonts w:asciiTheme="minorHAnsi" w:eastAsiaTheme="minorEastAsia" w:hAnsiTheme="minorHAnsi"/>
          <w:sz w:val="22"/>
          <w:lang/>
        </w:rPr>
      </w:pPr>
      <w:hyperlink w:anchor="_Toc119642921" w:history="1">
        <w:r w:rsidRPr="00665C9F">
          <w:rPr>
            <w:rStyle w:val="Hyperlink"/>
            <w:lang w:val="en-GB"/>
          </w:rPr>
          <w:t>2.</w:t>
        </w:r>
        <w:r>
          <w:rPr>
            <w:rFonts w:asciiTheme="minorHAnsi" w:eastAsiaTheme="minorEastAsia" w:hAnsiTheme="minorHAnsi"/>
            <w:sz w:val="22"/>
            <w:lang/>
          </w:rPr>
          <w:tab/>
        </w:r>
        <w:r w:rsidRPr="00665C9F">
          <w:rPr>
            <w:rStyle w:val="Hyperlink"/>
            <w:lang w:val="en-GB"/>
          </w:rPr>
          <w:t>Primary target indication</w:t>
        </w:r>
        <w:r>
          <w:rPr>
            <w:webHidden/>
          </w:rPr>
          <w:tab/>
        </w:r>
        <w:r>
          <w:rPr>
            <w:webHidden/>
          </w:rPr>
          <w:fldChar w:fldCharType="begin"/>
        </w:r>
        <w:r>
          <w:rPr>
            <w:webHidden/>
          </w:rPr>
          <w:instrText xml:space="preserve"> PAGEREF _Toc119642921 \h </w:instrText>
        </w:r>
        <w:r>
          <w:rPr>
            <w:webHidden/>
          </w:rPr>
        </w:r>
        <w:r>
          <w:rPr>
            <w:webHidden/>
          </w:rPr>
          <w:fldChar w:fldCharType="separate"/>
        </w:r>
        <w:r w:rsidR="00037F45">
          <w:rPr>
            <w:webHidden/>
          </w:rPr>
          <w:t>8</w:t>
        </w:r>
        <w:r>
          <w:rPr>
            <w:webHidden/>
          </w:rPr>
          <w:fldChar w:fldCharType="end"/>
        </w:r>
      </w:hyperlink>
    </w:p>
    <w:p w14:paraId="792D6790" w14:textId="765FBDB1" w:rsidR="00F06A1B" w:rsidRDefault="00F06A1B">
      <w:pPr>
        <w:pStyle w:val="TOC2"/>
        <w:rPr>
          <w:rFonts w:asciiTheme="minorHAnsi" w:eastAsiaTheme="minorEastAsia" w:hAnsiTheme="minorHAnsi"/>
          <w:sz w:val="22"/>
          <w:lang/>
        </w:rPr>
      </w:pPr>
      <w:hyperlink w:anchor="_Toc119642922" w:history="1">
        <w:r w:rsidRPr="00665C9F">
          <w:rPr>
            <w:rStyle w:val="Hyperlink"/>
            <w:lang w:val="en-GB"/>
          </w:rPr>
          <w:t>2.1.</w:t>
        </w:r>
        <w:r>
          <w:rPr>
            <w:rFonts w:asciiTheme="minorHAnsi" w:eastAsiaTheme="minorEastAsia" w:hAnsiTheme="minorHAnsi"/>
            <w:sz w:val="22"/>
            <w:lang/>
          </w:rPr>
          <w:tab/>
        </w:r>
        <w:r w:rsidRPr="00665C9F">
          <w:rPr>
            <w:rStyle w:val="Hyperlink"/>
            <w:lang w:val="en-GB"/>
          </w:rPr>
          <w:t>Orphan status, prevalence &amp; incidence</w:t>
        </w:r>
        <w:r>
          <w:rPr>
            <w:webHidden/>
          </w:rPr>
          <w:tab/>
        </w:r>
        <w:r>
          <w:rPr>
            <w:webHidden/>
          </w:rPr>
          <w:fldChar w:fldCharType="begin"/>
        </w:r>
        <w:r>
          <w:rPr>
            <w:webHidden/>
          </w:rPr>
          <w:instrText xml:space="preserve"> PAGEREF _Toc119642922 \h </w:instrText>
        </w:r>
        <w:r>
          <w:rPr>
            <w:webHidden/>
          </w:rPr>
        </w:r>
        <w:r>
          <w:rPr>
            <w:webHidden/>
          </w:rPr>
          <w:fldChar w:fldCharType="separate"/>
        </w:r>
        <w:r w:rsidR="00037F45">
          <w:rPr>
            <w:webHidden/>
          </w:rPr>
          <w:t>8</w:t>
        </w:r>
        <w:r>
          <w:rPr>
            <w:webHidden/>
          </w:rPr>
          <w:fldChar w:fldCharType="end"/>
        </w:r>
      </w:hyperlink>
    </w:p>
    <w:p w14:paraId="5DEAE9C9" w14:textId="756E03B7" w:rsidR="00F06A1B" w:rsidRDefault="00F06A1B">
      <w:pPr>
        <w:pStyle w:val="TOC2"/>
        <w:rPr>
          <w:rFonts w:asciiTheme="minorHAnsi" w:eastAsiaTheme="minorEastAsia" w:hAnsiTheme="minorHAnsi"/>
          <w:sz w:val="22"/>
          <w:lang/>
        </w:rPr>
      </w:pPr>
      <w:hyperlink w:anchor="_Toc119642923" w:history="1">
        <w:r w:rsidRPr="00665C9F">
          <w:rPr>
            <w:rStyle w:val="Hyperlink"/>
            <w:lang w:val="en-GB"/>
          </w:rPr>
          <w:t>2.2.</w:t>
        </w:r>
        <w:r>
          <w:rPr>
            <w:rFonts w:asciiTheme="minorHAnsi" w:eastAsiaTheme="minorEastAsia" w:hAnsiTheme="minorHAnsi"/>
            <w:sz w:val="22"/>
            <w:lang/>
          </w:rPr>
          <w:tab/>
        </w:r>
        <w:r w:rsidRPr="00665C9F">
          <w:rPr>
            <w:rStyle w:val="Hyperlink"/>
            <w:lang w:val="en-GB"/>
          </w:rPr>
          <w:t>Justification for choice of treatment line</w:t>
        </w:r>
        <w:r>
          <w:rPr>
            <w:webHidden/>
          </w:rPr>
          <w:tab/>
        </w:r>
        <w:r>
          <w:rPr>
            <w:webHidden/>
          </w:rPr>
          <w:fldChar w:fldCharType="begin"/>
        </w:r>
        <w:r>
          <w:rPr>
            <w:webHidden/>
          </w:rPr>
          <w:instrText xml:space="preserve"> PAGEREF _Toc119642923 \h </w:instrText>
        </w:r>
        <w:r>
          <w:rPr>
            <w:webHidden/>
          </w:rPr>
        </w:r>
        <w:r>
          <w:rPr>
            <w:webHidden/>
          </w:rPr>
          <w:fldChar w:fldCharType="separate"/>
        </w:r>
        <w:r w:rsidR="00037F45">
          <w:rPr>
            <w:webHidden/>
          </w:rPr>
          <w:t>8</w:t>
        </w:r>
        <w:r>
          <w:rPr>
            <w:webHidden/>
          </w:rPr>
          <w:fldChar w:fldCharType="end"/>
        </w:r>
      </w:hyperlink>
    </w:p>
    <w:p w14:paraId="1817A235" w14:textId="1D39F327" w:rsidR="00F06A1B" w:rsidRDefault="00F06A1B">
      <w:pPr>
        <w:pStyle w:val="TOC2"/>
        <w:rPr>
          <w:rFonts w:asciiTheme="minorHAnsi" w:eastAsiaTheme="minorEastAsia" w:hAnsiTheme="minorHAnsi"/>
          <w:sz w:val="22"/>
          <w:lang/>
        </w:rPr>
      </w:pPr>
      <w:hyperlink w:anchor="_Toc119642924" w:history="1">
        <w:r w:rsidRPr="00665C9F">
          <w:rPr>
            <w:rStyle w:val="Hyperlink"/>
            <w:lang w:val="en-GB"/>
          </w:rPr>
          <w:t>2.3.</w:t>
        </w:r>
        <w:r>
          <w:rPr>
            <w:rFonts w:asciiTheme="minorHAnsi" w:eastAsiaTheme="minorEastAsia" w:hAnsiTheme="minorHAnsi"/>
            <w:sz w:val="22"/>
            <w:lang/>
          </w:rPr>
          <w:tab/>
        </w:r>
        <w:r w:rsidRPr="00665C9F">
          <w:rPr>
            <w:rStyle w:val="Hyperlink"/>
            <w:lang w:val="en-GB"/>
          </w:rPr>
          <w:t>Countries for clinical development</w:t>
        </w:r>
        <w:r>
          <w:rPr>
            <w:webHidden/>
          </w:rPr>
          <w:tab/>
        </w:r>
        <w:r>
          <w:rPr>
            <w:webHidden/>
          </w:rPr>
          <w:fldChar w:fldCharType="begin"/>
        </w:r>
        <w:r>
          <w:rPr>
            <w:webHidden/>
          </w:rPr>
          <w:instrText xml:space="preserve"> PAGEREF _Toc119642924 \h </w:instrText>
        </w:r>
        <w:r>
          <w:rPr>
            <w:webHidden/>
          </w:rPr>
        </w:r>
        <w:r>
          <w:rPr>
            <w:webHidden/>
          </w:rPr>
          <w:fldChar w:fldCharType="separate"/>
        </w:r>
        <w:r w:rsidR="00037F45">
          <w:rPr>
            <w:webHidden/>
          </w:rPr>
          <w:t>8</w:t>
        </w:r>
        <w:r>
          <w:rPr>
            <w:webHidden/>
          </w:rPr>
          <w:fldChar w:fldCharType="end"/>
        </w:r>
      </w:hyperlink>
    </w:p>
    <w:p w14:paraId="5DB68B17" w14:textId="3E4D3D5B" w:rsidR="00F06A1B" w:rsidRDefault="00F06A1B">
      <w:pPr>
        <w:pStyle w:val="TOC1"/>
        <w:rPr>
          <w:rFonts w:asciiTheme="minorHAnsi" w:eastAsiaTheme="minorEastAsia" w:hAnsiTheme="minorHAnsi"/>
          <w:sz w:val="22"/>
          <w:lang/>
        </w:rPr>
      </w:pPr>
      <w:hyperlink w:anchor="_Toc119642925" w:history="1">
        <w:r w:rsidRPr="00665C9F">
          <w:rPr>
            <w:rStyle w:val="Hyperlink"/>
            <w:lang w:val="en-GB"/>
          </w:rPr>
          <w:t>3.</w:t>
        </w:r>
        <w:r>
          <w:rPr>
            <w:rFonts w:asciiTheme="minorHAnsi" w:eastAsiaTheme="minorEastAsia" w:hAnsiTheme="minorHAnsi"/>
            <w:sz w:val="22"/>
            <w:lang/>
          </w:rPr>
          <w:tab/>
        </w:r>
        <w:r w:rsidRPr="00665C9F">
          <w:rPr>
            <w:rStyle w:val="Hyperlink"/>
            <w:lang w:val="en-GB"/>
          </w:rPr>
          <w:t>Other potential indications</w:t>
        </w:r>
        <w:r>
          <w:rPr>
            <w:webHidden/>
          </w:rPr>
          <w:tab/>
        </w:r>
        <w:r>
          <w:rPr>
            <w:webHidden/>
          </w:rPr>
          <w:fldChar w:fldCharType="begin"/>
        </w:r>
        <w:r>
          <w:rPr>
            <w:webHidden/>
          </w:rPr>
          <w:instrText xml:space="preserve"> PAGEREF _Toc119642925 \h </w:instrText>
        </w:r>
        <w:r>
          <w:rPr>
            <w:webHidden/>
          </w:rPr>
        </w:r>
        <w:r>
          <w:rPr>
            <w:webHidden/>
          </w:rPr>
          <w:fldChar w:fldCharType="separate"/>
        </w:r>
        <w:r w:rsidR="00037F45">
          <w:rPr>
            <w:webHidden/>
          </w:rPr>
          <w:t>9</w:t>
        </w:r>
        <w:r>
          <w:rPr>
            <w:webHidden/>
          </w:rPr>
          <w:fldChar w:fldCharType="end"/>
        </w:r>
      </w:hyperlink>
    </w:p>
    <w:p w14:paraId="3F02E844" w14:textId="57628906" w:rsidR="00F06A1B" w:rsidRDefault="00F06A1B">
      <w:pPr>
        <w:pStyle w:val="TOC1"/>
        <w:rPr>
          <w:rFonts w:asciiTheme="minorHAnsi" w:eastAsiaTheme="minorEastAsia" w:hAnsiTheme="minorHAnsi"/>
          <w:sz w:val="22"/>
          <w:lang/>
        </w:rPr>
      </w:pPr>
      <w:hyperlink w:anchor="_Toc119642926" w:history="1">
        <w:r w:rsidRPr="00665C9F">
          <w:rPr>
            <w:rStyle w:val="Hyperlink"/>
            <w:lang w:val="en-GB"/>
          </w:rPr>
          <w:t>4.</w:t>
        </w:r>
        <w:r>
          <w:rPr>
            <w:rFonts w:asciiTheme="minorHAnsi" w:eastAsiaTheme="minorEastAsia" w:hAnsiTheme="minorHAnsi"/>
            <w:sz w:val="22"/>
            <w:lang/>
          </w:rPr>
          <w:tab/>
        </w:r>
        <w:r w:rsidRPr="00665C9F">
          <w:rPr>
            <w:rStyle w:val="Hyperlink"/>
            <w:lang w:val="en-GB"/>
          </w:rPr>
          <w:t>Early interaction with regulatory agencies</w:t>
        </w:r>
        <w:r>
          <w:rPr>
            <w:webHidden/>
          </w:rPr>
          <w:tab/>
        </w:r>
        <w:r>
          <w:rPr>
            <w:webHidden/>
          </w:rPr>
          <w:fldChar w:fldCharType="begin"/>
        </w:r>
        <w:r>
          <w:rPr>
            <w:webHidden/>
          </w:rPr>
          <w:instrText xml:space="preserve"> PAGEREF _Toc119642926 \h </w:instrText>
        </w:r>
        <w:r>
          <w:rPr>
            <w:webHidden/>
          </w:rPr>
        </w:r>
        <w:r>
          <w:rPr>
            <w:webHidden/>
          </w:rPr>
          <w:fldChar w:fldCharType="separate"/>
        </w:r>
        <w:r w:rsidR="00037F45">
          <w:rPr>
            <w:webHidden/>
          </w:rPr>
          <w:t>10</w:t>
        </w:r>
        <w:r>
          <w:rPr>
            <w:webHidden/>
          </w:rPr>
          <w:fldChar w:fldCharType="end"/>
        </w:r>
      </w:hyperlink>
    </w:p>
    <w:p w14:paraId="6D955CA8" w14:textId="1016D410" w:rsidR="00F06A1B" w:rsidRDefault="00F06A1B">
      <w:pPr>
        <w:pStyle w:val="TOC2"/>
        <w:rPr>
          <w:rFonts w:asciiTheme="minorHAnsi" w:eastAsiaTheme="minorEastAsia" w:hAnsiTheme="minorHAnsi"/>
          <w:sz w:val="22"/>
          <w:lang/>
        </w:rPr>
      </w:pPr>
      <w:hyperlink w:anchor="_Toc119642927" w:history="1">
        <w:r w:rsidRPr="00665C9F">
          <w:rPr>
            <w:rStyle w:val="Hyperlink"/>
            <w:lang w:val="en-GB"/>
          </w:rPr>
          <w:t>4.1.</w:t>
        </w:r>
        <w:r>
          <w:rPr>
            <w:rFonts w:asciiTheme="minorHAnsi" w:eastAsiaTheme="minorEastAsia" w:hAnsiTheme="minorHAnsi"/>
            <w:sz w:val="22"/>
            <w:lang/>
          </w:rPr>
          <w:tab/>
        </w:r>
        <w:r w:rsidRPr="00665C9F">
          <w:rPr>
            <w:rStyle w:val="Hyperlink"/>
            <w:lang w:val="en-GB"/>
          </w:rPr>
          <w:t>Scientific advice with EMA</w:t>
        </w:r>
        <w:r>
          <w:rPr>
            <w:webHidden/>
          </w:rPr>
          <w:tab/>
        </w:r>
        <w:r>
          <w:rPr>
            <w:webHidden/>
          </w:rPr>
          <w:fldChar w:fldCharType="begin"/>
        </w:r>
        <w:r>
          <w:rPr>
            <w:webHidden/>
          </w:rPr>
          <w:instrText xml:space="preserve"> PAGEREF _Toc119642927 \h </w:instrText>
        </w:r>
        <w:r>
          <w:rPr>
            <w:webHidden/>
          </w:rPr>
        </w:r>
        <w:r>
          <w:rPr>
            <w:webHidden/>
          </w:rPr>
          <w:fldChar w:fldCharType="separate"/>
        </w:r>
        <w:r w:rsidR="00037F45">
          <w:rPr>
            <w:webHidden/>
          </w:rPr>
          <w:t>10</w:t>
        </w:r>
        <w:r>
          <w:rPr>
            <w:webHidden/>
          </w:rPr>
          <w:fldChar w:fldCharType="end"/>
        </w:r>
      </w:hyperlink>
    </w:p>
    <w:p w14:paraId="16107EB6" w14:textId="582D155C" w:rsidR="00F06A1B" w:rsidRDefault="00F06A1B">
      <w:pPr>
        <w:pStyle w:val="TOC2"/>
        <w:rPr>
          <w:rFonts w:asciiTheme="minorHAnsi" w:eastAsiaTheme="minorEastAsia" w:hAnsiTheme="minorHAnsi"/>
          <w:sz w:val="22"/>
          <w:lang/>
        </w:rPr>
      </w:pPr>
      <w:hyperlink w:anchor="_Toc119642928" w:history="1">
        <w:r w:rsidRPr="00665C9F">
          <w:rPr>
            <w:rStyle w:val="Hyperlink"/>
            <w:lang w:val="en-GB"/>
          </w:rPr>
          <w:t>4.2.</w:t>
        </w:r>
        <w:r>
          <w:rPr>
            <w:rFonts w:asciiTheme="minorHAnsi" w:eastAsiaTheme="minorEastAsia" w:hAnsiTheme="minorHAnsi"/>
            <w:sz w:val="22"/>
            <w:lang/>
          </w:rPr>
          <w:tab/>
        </w:r>
        <w:r w:rsidRPr="00665C9F">
          <w:rPr>
            <w:rStyle w:val="Hyperlink"/>
            <w:lang w:val="en-GB"/>
          </w:rPr>
          <w:t>US FDA</w:t>
        </w:r>
        <w:r>
          <w:rPr>
            <w:webHidden/>
          </w:rPr>
          <w:tab/>
        </w:r>
        <w:r>
          <w:rPr>
            <w:webHidden/>
          </w:rPr>
          <w:fldChar w:fldCharType="begin"/>
        </w:r>
        <w:r>
          <w:rPr>
            <w:webHidden/>
          </w:rPr>
          <w:instrText xml:space="preserve"> PAGEREF _Toc119642928 \h </w:instrText>
        </w:r>
        <w:r>
          <w:rPr>
            <w:webHidden/>
          </w:rPr>
        </w:r>
        <w:r>
          <w:rPr>
            <w:webHidden/>
          </w:rPr>
          <w:fldChar w:fldCharType="separate"/>
        </w:r>
        <w:r w:rsidR="00037F45">
          <w:rPr>
            <w:webHidden/>
          </w:rPr>
          <w:t>10</w:t>
        </w:r>
        <w:r>
          <w:rPr>
            <w:webHidden/>
          </w:rPr>
          <w:fldChar w:fldCharType="end"/>
        </w:r>
      </w:hyperlink>
    </w:p>
    <w:p w14:paraId="11D9D254" w14:textId="1A23EA40" w:rsidR="00F06A1B" w:rsidRDefault="00F06A1B">
      <w:pPr>
        <w:pStyle w:val="TOC2"/>
        <w:rPr>
          <w:rFonts w:asciiTheme="minorHAnsi" w:eastAsiaTheme="minorEastAsia" w:hAnsiTheme="minorHAnsi"/>
          <w:sz w:val="22"/>
          <w:lang/>
        </w:rPr>
      </w:pPr>
      <w:hyperlink w:anchor="_Toc119642929" w:history="1">
        <w:r w:rsidRPr="00665C9F">
          <w:rPr>
            <w:rStyle w:val="Hyperlink"/>
            <w:lang w:val="en-GB"/>
          </w:rPr>
          <w:t>4.3.</w:t>
        </w:r>
        <w:r>
          <w:rPr>
            <w:rFonts w:asciiTheme="minorHAnsi" w:eastAsiaTheme="minorEastAsia" w:hAnsiTheme="minorHAnsi"/>
            <w:sz w:val="22"/>
            <w:lang/>
          </w:rPr>
          <w:tab/>
        </w:r>
        <w:r w:rsidRPr="00665C9F">
          <w:rPr>
            <w:rStyle w:val="Hyperlink"/>
            <w:lang w:val="en-GB"/>
          </w:rPr>
          <w:t>Japan and other regions</w:t>
        </w:r>
        <w:r>
          <w:rPr>
            <w:webHidden/>
          </w:rPr>
          <w:tab/>
        </w:r>
        <w:r>
          <w:rPr>
            <w:webHidden/>
          </w:rPr>
          <w:fldChar w:fldCharType="begin"/>
        </w:r>
        <w:r>
          <w:rPr>
            <w:webHidden/>
          </w:rPr>
          <w:instrText xml:space="preserve"> PAGEREF _Toc119642929 \h </w:instrText>
        </w:r>
        <w:r>
          <w:rPr>
            <w:webHidden/>
          </w:rPr>
        </w:r>
        <w:r>
          <w:rPr>
            <w:webHidden/>
          </w:rPr>
          <w:fldChar w:fldCharType="separate"/>
        </w:r>
        <w:r w:rsidR="00037F45">
          <w:rPr>
            <w:webHidden/>
          </w:rPr>
          <w:t>10</w:t>
        </w:r>
        <w:r>
          <w:rPr>
            <w:webHidden/>
          </w:rPr>
          <w:fldChar w:fldCharType="end"/>
        </w:r>
      </w:hyperlink>
    </w:p>
    <w:p w14:paraId="6C669B8F" w14:textId="64C4641D" w:rsidR="00F06A1B" w:rsidRDefault="00F06A1B">
      <w:pPr>
        <w:pStyle w:val="TOC2"/>
        <w:rPr>
          <w:rFonts w:asciiTheme="minorHAnsi" w:eastAsiaTheme="minorEastAsia" w:hAnsiTheme="minorHAnsi"/>
          <w:sz w:val="22"/>
          <w:lang/>
        </w:rPr>
      </w:pPr>
      <w:hyperlink w:anchor="_Toc119642930" w:history="1">
        <w:r w:rsidRPr="00665C9F">
          <w:rPr>
            <w:rStyle w:val="Hyperlink"/>
            <w:lang w:val="en-GB"/>
          </w:rPr>
          <w:t>4.4.</w:t>
        </w:r>
        <w:r>
          <w:rPr>
            <w:rFonts w:asciiTheme="minorHAnsi" w:eastAsiaTheme="minorEastAsia" w:hAnsiTheme="minorHAnsi"/>
            <w:sz w:val="22"/>
            <w:lang/>
          </w:rPr>
          <w:tab/>
        </w:r>
        <w:r w:rsidRPr="00665C9F">
          <w:rPr>
            <w:rStyle w:val="Hyperlink"/>
            <w:lang w:val="en-GB"/>
          </w:rPr>
          <w:t>Local scientific advice</w:t>
        </w:r>
        <w:r>
          <w:rPr>
            <w:webHidden/>
          </w:rPr>
          <w:tab/>
        </w:r>
        <w:r>
          <w:rPr>
            <w:webHidden/>
          </w:rPr>
          <w:fldChar w:fldCharType="begin"/>
        </w:r>
        <w:r>
          <w:rPr>
            <w:webHidden/>
          </w:rPr>
          <w:instrText xml:space="preserve"> PAGEREF _Toc119642930 \h </w:instrText>
        </w:r>
        <w:r>
          <w:rPr>
            <w:webHidden/>
          </w:rPr>
        </w:r>
        <w:r>
          <w:rPr>
            <w:webHidden/>
          </w:rPr>
          <w:fldChar w:fldCharType="separate"/>
        </w:r>
        <w:r w:rsidR="00037F45">
          <w:rPr>
            <w:webHidden/>
          </w:rPr>
          <w:t>10</w:t>
        </w:r>
        <w:r>
          <w:rPr>
            <w:webHidden/>
          </w:rPr>
          <w:fldChar w:fldCharType="end"/>
        </w:r>
      </w:hyperlink>
    </w:p>
    <w:p w14:paraId="376A9BE2" w14:textId="3A8FABB7" w:rsidR="00F06A1B" w:rsidRDefault="00F06A1B">
      <w:pPr>
        <w:pStyle w:val="TOC1"/>
        <w:rPr>
          <w:rFonts w:asciiTheme="minorHAnsi" w:eastAsiaTheme="minorEastAsia" w:hAnsiTheme="minorHAnsi"/>
          <w:sz w:val="22"/>
          <w:lang/>
        </w:rPr>
      </w:pPr>
      <w:hyperlink w:anchor="_Toc119642931" w:history="1">
        <w:r w:rsidRPr="00665C9F">
          <w:rPr>
            <w:rStyle w:val="Hyperlink"/>
            <w:lang w:val="en-GB"/>
          </w:rPr>
          <w:t>5.</w:t>
        </w:r>
        <w:r>
          <w:rPr>
            <w:rFonts w:asciiTheme="minorHAnsi" w:eastAsiaTheme="minorEastAsia" w:hAnsiTheme="minorHAnsi"/>
            <w:sz w:val="22"/>
            <w:lang/>
          </w:rPr>
          <w:tab/>
        </w:r>
        <w:r w:rsidRPr="00665C9F">
          <w:rPr>
            <w:rStyle w:val="Hyperlink"/>
            <w:lang w:val="en-GB"/>
          </w:rPr>
          <w:t>Paediatric plan</w:t>
        </w:r>
        <w:r>
          <w:rPr>
            <w:webHidden/>
          </w:rPr>
          <w:tab/>
        </w:r>
        <w:r>
          <w:rPr>
            <w:webHidden/>
          </w:rPr>
          <w:fldChar w:fldCharType="begin"/>
        </w:r>
        <w:r>
          <w:rPr>
            <w:webHidden/>
          </w:rPr>
          <w:instrText xml:space="preserve"> PAGEREF _Toc119642931 \h </w:instrText>
        </w:r>
        <w:r>
          <w:rPr>
            <w:webHidden/>
          </w:rPr>
        </w:r>
        <w:r>
          <w:rPr>
            <w:webHidden/>
          </w:rPr>
          <w:fldChar w:fldCharType="separate"/>
        </w:r>
        <w:r w:rsidR="00037F45">
          <w:rPr>
            <w:webHidden/>
          </w:rPr>
          <w:t>11</w:t>
        </w:r>
        <w:r>
          <w:rPr>
            <w:webHidden/>
          </w:rPr>
          <w:fldChar w:fldCharType="end"/>
        </w:r>
      </w:hyperlink>
    </w:p>
    <w:p w14:paraId="0FEB0C57" w14:textId="10F4B174" w:rsidR="00F06A1B" w:rsidRDefault="00F06A1B">
      <w:pPr>
        <w:pStyle w:val="TOC2"/>
        <w:rPr>
          <w:rFonts w:asciiTheme="minorHAnsi" w:eastAsiaTheme="minorEastAsia" w:hAnsiTheme="minorHAnsi"/>
          <w:sz w:val="22"/>
          <w:lang/>
        </w:rPr>
      </w:pPr>
      <w:hyperlink w:anchor="_Toc119642932" w:history="1">
        <w:r w:rsidRPr="00665C9F">
          <w:rPr>
            <w:rStyle w:val="Hyperlink"/>
            <w:lang w:val="en-GB"/>
          </w:rPr>
          <w:t>5.1.</w:t>
        </w:r>
        <w:r>
          <w:rPr>
            <w:rFonts w:asciiTheme="minorHAnsi" w:eastAsiaTheme="minorEastAsia" w:hAnsiTheme="minorHAnsi"/>
            <w:sz w:val="22"/>
            <w:lang/>
          </w:rPr>
          <w:tab/>
        </w:r>
        <w:r w:rsidRPr="00665C9F">
          <w:rPr>
            <w:rStyle w:val="Hyperlink"/>
            <w:lang w:val="en-GB"/>
          </w:rPr>
          <w:t>EU paediatric investigation plan (PIP)</w:t>
        </w:r>
        <w:r>
          <w:rPr>
            <w:webHidden/>
          </w:rPr>
          <w:tab/>
        </w:r>
        <w:r>
          <w:rPr>
            <w:webHidden/>
          </w:rPr>
          <w:fldChar w:fldCharType="begin"/>
        </w:r>
        <w:r>
          <w:rPr>
            <w:webHidden/>
          </w:rPr>
          <w:instrText xml:space="preserve"> PAGEREF _Toc119642932 \h </w:instrText>
        </w:r>
        <w:r>
          <w:rPr>
            <w:webHidden/>
          </w:rPr>
        </w:r>
        <w:r>
          <w:rPr>
            <w:webHidden/>
          </w:rPr>
          <w:fldChar w:fldCharType="separate"/>
        </w:r>
        <w:r w:rsidR="00037F45">
          <w:rPr>
            <w:webHidden/>
          </w:rPr>
          <w:t>11</w:t>
        </w:r>
        <w:r>
          <w:rPr>
            <w:webHidden/>
          </w:rPr>
          <w:fldChar w:fldCharType="end"/>
        </w:r>
      </w:hyperlink>
    </w:p>
    <w:p w14:paraId="474513E9" w14:textId="7052AC35" w:rsidR="00F06A1B" w:rsidRDefault="00F06A1B">
      <w:pPr>
        <w:pStyle w:val="TOC2"/>
        <w:rPr>
          <w:rFonts w:asciiTheme="minorHAnsi" w:eastAsiaTheme="minorEastAsia" w:hAnsiTheme="minorHAnsi"/>
          <w:sz w:val="22"/>
          <w:lang/>
        </w:rPr>
      </w:pPr>
      <w:hyperlink w:anchor="_Toc119642933" w:history="1">
        <w:r w:rsidRPr="00665C9F">
          <w:rPr>
            <w:rStyle w:val="Hyperlink"/>
            <w:lang w:val="en-GB"/>
          </w:rPr>
          <w:t>5.2.</w:t>
        </w:r>
        <w:r>
          <w:rPr>
            <w:rFonts w:asciiTheme="minorHAnsi" w:eastAsiaTheme="minorEastAsia" w:hAnsiTheme="minorHAnsi"/>
            <w:sz w:val="22"/>
            <w:lang/>
          </w:rPr>
          <w:tab/>
        </w:r>
        <w:r w:rsidRPr="00665C9F">
          <w:rPr>
            <w:rStyle w:val="Hyperlink"/>
            <w:lang w:val="en-GB"/>
          </w:rPr>
          <w:t>US pediatric plan (PSP)</w:t>
        </w:r>
        <w:r>
          <w:rPr>
            <w:webHidden/>
          </w:rPr>
          <w:tab/>
        </w:r>
        <w:r>
          <w:rPr>
            <w:webHidden/>
          </w:rPr>
          <w:fldChar w:fldCharType="begin"/>
        </w:r>
        <w:r>
          <w:rPr>
            <w:webHidden/>
          </w:rPr>
          <w:instrText xml:space="preserve"> PAGEREF _Toc119642933 \h </w:instrText>
        </w:r>
        <w:r>
          <w:rPr>
            <w:webHidden/>
          </w:rPr>
        </w:r>
        <w:r>
          <w:rPr>
            <w:webHidden/>
          </w:rPr>
          <w:fldChar w:fldCharType="separate"/>
        </w:r>
        <w:r w:rsidR="00037F45">
          <w:rPr>
            <w:webHidden/>
          </w:rPr>
          <w:t>11</w:t>
        </w:r>
        <w:r>
          <w:rPr>
            <w:webHidden/>
          </w:rPr>
          <w:fldChar w:fldCharType="end"/>
        </w:r>
      </w:hyperlink>
    </w:p>
    <w:p w14:paraId="4019B539" w14:textId="1ABE3AC1" w:rsidR="00F06A1B" w:rsidRDefault="00F06A1B">
      <w:pPr>
        <w:pStyle w:val="TOC2"/>
        <w:rPr>
          <w:rFonts w:asciiTheme="minorHAnsi" w:eastAsiaTheme="minorEastAsia" w:hAnsiTheme="minorHAnsi"/>
          <w:sz w:val="22"/>
          <w:lang/>
        </w:rPr>
      </w:pPr>
      <w:hyperlink w:anchor="_Toc119642934" w:history="1">
        <w:r w:rsidRPr="00665C9F">
          <w:rPr>
            <w:rStyle w:val="Hyperlink"/>
            <w:lang w:val="en-GB"/>
          </w:rPr>
          <w:t>5.3.</w:t>
        </w:r>
        <w:r>
          <w:rPr>
            <w:rFonts w:asciiTheme="minorHAnsi" w:eastAsiaTheme="minorEastAsia" w:hAnsiTheme="minorHAnsi"/>
            <w:sz w:val="22"/>
            <w:lang/>
          </w:rPr>
          <w:tab/>
        </w:r>
        <w:r w:rsidRPr="00665C9F">
          <w:rPr>
            <w:rStyle w:val="Hyperlink"/>
            <w:lang w:val="en-GB"/>
          </w:rPr>
          <w:t>Commonalities between EU PIP and US PSP</w:t>
        </w:r>
        <w:r>
          <w:rPr>
            <w:webHidden/>
          </w:rPr>
          <w:tab/>
        </w:r>
        <w:r>
          <w:rPr>
            <w:webHidden/>
          </w:rPr>
          <w:fldChar w:fldCharType="begin"/>
        </w:r>
        <w:r>
          <w:rPr>
            <w:webHidden/>
          </w:rPr>
          <w:instrText xml:space="preserve"> PAGEREF _Toc119642934 \h </w:instrText>
        </w:r>
        <w:r>
          <w:rPr>
            <w:webHidden/>
          </w:rPr>
        </w:r>
        <w:r>
          <w:rPr>
            <w:webHidden/>
          </w:rPr>
          <w:fldChar w:fldCharType="separate"/>
        </w:r>
        <w:r w:rsidR="00037F45">
          <w:rPr>
            <w:webHidden/>
          </w:rPr>
          <w:t>11</w:t>
        </w:r>
        <w:r>
          <w:rPr>
            <w:webHidden/>
          </w:rPr>
          <w:fldChar w:fldCharType="end"/>
        </w:r>
      </w:hyperlink>
    </w:p>
    <w:p w14:paraId="354A34E8" w14:textId="5F570504" w:rsidR="00F06A1B" w:rsidRDefault="00F06A1B">
      <w:pPr>
        <w:pStyle w:val="TOC1"/>
        <w:rPr>
          <w:rFonts w:asciiTheme="minorHAnsi" w:eastAsiaTheme="minorEastAsia" w:hAnsiTheme="minorHAnsi"/>
          <w:sz w:val="22"/>
          <w:lang/>
        </w:rPr>
      </w:pPr>
      <w:hyperlink w:anchor="_Toc119642935" w:history="1">
        <w:r w:rsidRPr="00665C9F">
          <w:rPr>
            <w:rStyle w:val="Hyperlink"/>
            <w:lang w:val="en-GB"/>
          </w:rPr>
          <w:t>6.</w:t>
        </w:r>
        <w:r>
          <w:rPr>
            <w:rFonts w:asciiTheme="minorHAnsi" w:eastAsiaTheme="minorEastAsia" w:hAnsiTheme="minorHAnsi"/>
            <w:sz w:val="22"/>
            <w:lang/>
          </w:rPr>
          <w:tab/>
        </w:r>
        <w:r w:rsidRPr="00665C9F">
          <w:rPr>
            <w:rStyle w:val="Hyperlink"/>
            <w:lang w:val="en-GB"/>
          </w:rPr>
          <w:t>PRIME designation</w:t>
        </w:r>
        <w:r>
          <w:rPr>
            <w:webHidden/>
          </w:rPr>
          <w:tab/>
        </w:r>
        <w:r>
          <w:rPr>
            <w:webHidden/>
          </w:rPr>
          <w:fldChar w:fldCharType="begin"/>
        </w:r>
        <w:r>
          <w:rPr>
            <w:webHidden/>
          </w:rPr>
          <w:instrText xml:space="preserve"> PAGEREF _Toc119642935 \h </w:instrText>
        </w:r>
        <w:r>
          <w:rPr>
            <w:webHidden/>
          </w:rPr>
        </w:r>
        <w:r>
          <w:rPr>
            <w:webHidden/>
          </w:rPr>
          <w:fldChar w:fldCharType="separate"/>
        </w:r>
        <w:r w:rsidR="00037F45">
          <w:rPr>
            <w:webHidden/>
          </w:rPr>
          <w:t>12</w:t>
        </w:r>
        <w:r>
          <w:rPr>
            <w:webHidden/>
          </w:rPr>
          <w:fldChar w:fldCharType="end"/>
        </w:r>
      </w:hyperlink>
    </w:p>
    <w:p w14:paraId="7ADC8304" w14:textId="42DFE51E" w:rsidR="00F06A1B" w:rsidRDefault="00F06A1B">
      <w:pPr>
        <w:pStyle w:val="TOC1"/>
        <w:rPr>
          <w:rFonts w:asciiTheme="minorHAnsi" w:eastAsiaTheme="minorEastAsia" w:hAnsiTheme="minorHAnsi"/>
          <w:sz w:val="22"/>
          <w:lang/>
        </w:rPr>
      </w:pPr>
      <w:hyperlink w:anchor="_Toc119642936" w:history="1">
        <w:r w:rsidRPr="00665C9F">
          <w:rPr>
            <w:rStyle w:val="Hyperlink"/>
            <w:lang w:val="en-GB"/>
          </w:rPr>
          <w:t>7.</w:t>
        </w:r>
        <w:r>
          <w:rPr>
            <w:rFonts w:asciiTheme="minorHAnsi" w:eastAsiaTheme="minorEastAsia" w:hAnsiTheme="minorHAnsi"/>
            <w:sz w:val="22"/>
            <w:lang/>
          </w:rPr>
          <w:tab/>
        </w:r>
        <w:r w:rsidRPr="00665C9F">
          <w:rPr>
            <w:rStyle w:val="Hyperlink"/>
            <w:lang w:val="en-GB"/>
          </w:rPr>
          <w:t>Breakthrough designation</w:t>
        </w:r>
        <w:r>
          <w:rPr>
            <w:webHidden/>
          </w:rPr>
          <w:tab/>
        </w:r>
        <w:r>
          <w:rPr>
            <w:webHidden/>
          </w:rPr>
          <w:fldChar w:fldCharType="begin"/>
        </w:r>
        <w:r>
          <w:rPr>
            <w:webHidden/>
          </w:rPr>
          <w:instrText xml:space="preserve"> PAGEREF _Toc119642936 \h </w:instrText>
        </w:r>
        <w:r>
          <w:rPr>
            <w:webHidden/>
          </w:rPr>
        </w:r>
        <w:r>
          <w:rPr>
            <w:webHidden/>
          </w:rPr>
          <w:fldChar w:fldCharType="separate"/>
        </w:r>
        <w:r w:rsidR="00037F45">
          <w:rPr>
            <w:webHidden/>
          </w:rPr>
          <w:t>13</w:t>
        </w:r>
        <w:r>
          <w:rPr>
            <w:webHidden/>
          </w:rPr>
          <w:fldChar w:fldCharType="end"/>
        </w:r>
      </w:hyperlink>
    </w:p>
    <w:p w14:paraId="789B2F61" w14:textId="2B50D59F" w:rsidR="00F06A1B" w:rsidRDefault="00F06A1B">
      <w:pPr>
        <w:pStyle w:val="TOC1"/>
        <w:rPr>
          <w:rFonts w:asciiTheme="minorHAnsi" w:eastAsiaTheme="minorEastAsia" w:hAnsiTheme="minorHAnsi"/>
          <w:sz w:val="22"/>
          <w:lang/>
        </w:rPr>
      </w:pPr>
      <w:hyperlink w:anchor="_Toc119642937" w:history="1">
        <w:r w:rsidRPr="00665C9F">
          <w:rPr>
            <w:rStyle w:val="Hyperlink"/>
            <w:lang w:val="en-GB"/>
          </w:rPr>
          <w:t>8.</w:t>
        </w:r>
        <w:r>
          <w:rPr>
            <w:rFonts w:asciiTheme="minorHAnsi" w:eastAsiaTheme="minorEastAsia" w:hAnsiTheme="minorHAnsi"/>
            <w:sz w:val="22"/>
            <w:lang/>
          </w:rPr>
          <w:tab/>
        </w:r>
        <w:r w:rsidRPr="00665C9F">
          <w:rPr>
            <w:rStyle w:val="Hyperlink"/>
            <w:lang w:val="en-GB"/>
          </w:rPr>
          <w:t>Real-time oncology review (RTOR)</w:t>
        </w:r>
        <w:r>
          <w:rPr>
            <w:webHidden/>
          </w:rPr>
          <w:tab/>
        </w:r>
        <w:r>
          <w:rPr>
            <w:webHidden/>
          </w:rPr>
          <w:fldChar w:fldCharType="begin"/>
        </w:r>
        <w:r>
          <w:rPr>
            <w:webHidden/>
          </w:rPr>
          <w:instrText xml:space="preserve"> PAGEREF _Toc119642937 \h </w:instrText>
        </w:r>
        <w:r>
          <w:rPr>
            <w:webHidden/>
          </w:rPr>
        </w:r>
        <w:r>
          <w:rPr>
            <w:webHidden/>
          </w:rPr>
          <w:fldChar w:fldCharType="separate"/>
        </w:r>
        <w:r w:rsidR="00037F45">
          <w:rPr>
            <w:webHidden/>
          </w:rPr>
          <w:t>14</w:t>
        </w:r>
        <w:r>
          <w:rPr>
            <w:webHidden/>
          </w:rPr>
          <w:fldChar w:fldCharType="end"/>
        </w:r>
      </w:hyperlink>
    </w:p>
    <w:p w14:paraId="7475910C" w14:textId="7F39D106" w:rsidR="00F06A1B" w:rsidRDefault="00F06A1B">
      <w:pPr>
        <w:pStyle w:val="TOC1"/>
        <w:rPr>
          <w:rFonts w:asciiTheme="minorHAnsi" w:eastAsiaTheme="minorEastAsia" w:hAnsiTheme="minorHAnsi"/>
          <w:sz w:val="22"/>
          <w:lang/>
        </w:rPr>
      </w:pPr>
      <w:hyperlink w:anchor="_Toc119642938" w:history="1">
        <w:r w:rsidRPr="00665C9F">
          <w:rPr>
            <w:rStyle w:val="Hyperlink"/>
            <w:lang w:val="en-GB"/>
          </w:rPr>
          <w:t>9.</w:t>
        </w:r>
        <w:r>
          <w:rPr>
            <w:rFonts w:asciiTheme="minorHAnsi" w:eastAsiaTheme="minorEastAsia" w:hAnsiTheme="minorHAnsi"/>
            <w:sz w:val="22"/>
            <w:lang/>
          </w:rPr>
          <w:tab/>
        </w:r>
        <w:r w:rsidRPr="00665C9F">
          <w:rPr>
            <w:rStyle w:val="Hyperlink"/>
            <w:lang w:val="en-GB"/>
          </w:rPr>
          <w:t>Interaction during and after phase 2</w:t>
        </w:r>
        <w:r>
          <w:rPr>
            <w:webHidden/>
          </w:rPr>
          <w:tab/>
        </w:r>
        <w:r>
          <w:rPr>
            <w:webHidden/>
          </w:rPr>
          <w:fldChar w:fldCharType="begin"/>
        </w:r>
        <w:r>
          <w:rPr>
            <w:webHidden/>
          </w:rPr>
          <w:instrText xml:space="preserve"> PAGEREF _Toc119642938 \h </w:instrText>
        </w:r>
        <w:r>
          <w:rPr>
            <w:webHidden/>
          </w:rPr>
        </w:r>
        <w:r>
          <w:rPr>
            <w:webHidden/>
          </w:rPr>
          <w:fldChar w:fldCharType="separate"/>
        </w:r>
        <w:r w:rsidR="00037F45">
          <w:rPr>
            <w:webHidden/>
          </w:rPr>
          <w:t>15</w:t>
        </w:r>
        <w:r>
          <w:rPr>
            <w:webHidden/>
          </w:rPr>
          <w:fldChar w:fldCharType="end"/>
        </w:r>
      </w:hyperlink>
    </w:p>
    <w:p w14:paraId="5D4A8074" w14:textId="040670DF" w:rsidR="00F06A1B" w:rsidRDefault="00F06A1B">
      <w:pPr>
        <w:pStyle w:val="TOC2"/>
        <w:rPr>
          <w:rFonts w:asciiTheme="minorHAnsi" w:eastAsiaTheme="minorEastAsia" w:hAnsiTheme="minorHAnsi"/>
          <w:sz w:val="22"/>
          <w:lang/>
        </w:rPr>
      </w:pPr>
      <w:hyperlink w:anchor="_Toc119642939" w:history="1">
        <w:r w:rsidRPr="00665C9F">
          <w:rPr>
            <w:rStyle w:val="Hyperlink"/>
            <w:lang w:val="en-GB"/>
          </w:rPr>
          <w:t>9.1.</w:t>
        </w:r>
        <w:r>
          <w:rPr>
            <w:rFonts w:asciiTheme="minorHAnsi" w:eastAsiaTheme="minorEastAsia" w:hAnsiTheme="minorHAnsi"/>
            <w:sz w:val="22"/>
            <w:lang/>
          </w:rPr>
          <w:tab/>
        </w:r>
        <w:r w:rsidRPr="00665C9F">
          <w:rPr>
            <w:rStyle w:val="Hyperlink"/>
            <w:lang w:val="en-GB"/>
          </w:rPr>
          <w:t>EU joint CAT-HTA scientific advice</w:t>
        </w:r>
        <w:r>
          <w:rPr>
            <w:webHidden/>
          </w:rPr>
          <w:tab/>
        </w:r>
        <w:r>
          <w:rPr>
            <w:webHidden/>
          </w:rPr>
          <w:fldChar w:fldCharType="begin"/>
        </w:r>
        <w:r>
          <w:rPr>
            <w:webHidden/>
          </w:rPr>
          <w:instrText xml:space="preserve"> PAGEREF _Toc119642939 \h </w:instrText>
        </w:r>
        <w:r>
          <w:rPr>
            <w:webHidden/>
          </w:rPr>
        </w:r>
        <w:r>
          <w:rPr>
            <w:webHidden/>
          </w:rPr>
          <w:fldChar w:fldCharType="separate"/>
        </w:r>
        <w:r w:rsidR="00037F45">
          <w:rPr>
            <w:webHidden/>
          </w:rPr>
          <w:t>15</w:t>
        </w:r>
        <w:r>
          <w:rPr>
            <w:webHidden/>
          </w:rPr>
          <w:fldChar w:fldCharType="end"/>
        </w:r>
      </w:hyperlink>
    </w:p>
    <w:p w14:paraId="0E2ECF2A" w14:textId="4A74A137" w:rsidR="00F06A1B" w:rsidRDefault="00F06A1B">
      <w:pPr>
        <w:pStyle w:val="TOC2"/>
        <w:rPr>
          <w:rFonts w:asciiTheme="minorHAnsi" w:eastAsiaTheme="minorEastAsia" w:hAnsiTheme="minorHAnsi"/>
          <w:sz w:val="22"/>
          <w:lang/>
        </w:rPr>
      </w:pPr>
      <w:hyperlink w:anchor="_Toc119642940" w:history="1">
        <w:r w:rsidRPr="00665C9F">
          <w:rPr>
            <w:rStyle w:val="Hyperlink"/>
            <w:lang w:val="en-GB"/>
          </w:rPr>
          <w:t>9.2.</w:t>
        </w:r>
        <w:r>
          <w:rPr>
            <w:rFonts w:asciiTheme="minorHAnsi" w:eastAsiaTheme="minorEastAsia" w:hAnsiTheme="minorHAnsi"/>
            <w:sz w:val="22"/>
            <w:lang/>
          </w:rPr>
          <w:tab/>
        </w:r>
        <w:r w:rsidRPr="00665C9F">
          <w:rPr>
            <w:rStyle w:val="Hyperlink"/>
            <w:lang w:val="en-GB"/>
          </w:rPr>
          <w:t>US EOP2</w:t>
        </w:r>
        <w:r>
          <w:rPr>
            <w:webHidden/>
          </w:rPr>
          <w:tab/>
        </w:r>
        <w:r>
          <w:rPr>
            <w:webHidden/>
          </w:rPr>
          <w:fldChar w:fldCharType="begin"/>
        </w:r>
        <w:r>
          <w:rPr>
            <w:webHidden/>
          </w:rPr>
          <w:instrText xml:space="preserve"> PAGEREF _Toc119642940 \h </w:instrText>
        </w:r>
        <w:r>
          <w:rPr>
            <w:webHidden/>
          </w:rPr>
        </w:r>
        <w:r>
          <w:rPr>
            <w:webHidden/>
          </w:rPr>
          <w:fldChar w:fldCharType="separate"/>
        </w:r>
        <w:r w:rsidR="00037F45">
          <w:rPr>
            <w:webHidden/>
          </w:rPr>
          <w:t>15</w:t>
        </w:r>
        <w:r>
          <w:rPr>
            <w:webHidden/>
          </w:rPr>
          <w:fldChar w:fldCharType="end"/>
        </w:r>
      </w:hyperlink>
    </w:p>
    <w:p w14:paraId="34CE3CC0" w14:textId="42C8ECCC" w:rsidR="00F06A1B" w:rsidRDefault="00F06A1B">
      <w:pPr>
        <w:pStyle w:val="TOC1"/>
        <w:rPr>
          <w:rFonts w:asciiTheme="minorHAnsi" w:eastAsiaTheme="minorEastAsia" w:hAnsiTheme="minorHAnsi"/>
          <w:sz w:val="22"/>
          <w:lang/>
        </w:rPr>
      </w:pPr>
      <w:hyperlink w:anchor="_Toc119642941" w:history="1">
        <w:r w:rsidRPr="00665C9F">
          <w:rPr>
            <w:rStyle w:val="Hyperlink"/>
            <w:lang w:val="en-GB"/>
          </w:rPr>
          <w:t>10.</w:t>
        </w:r>
        <w:r>
          <w:rPr>
            <w:rFonts w:asciiTheme="minorHAnsi" w:eastAsiaTheme="minorEastAsia" w:hAnsiTheme="minorHAnsi"/>
            <w:sz w:val="22"/>
            <w:lang/>
          </w:rPr>
          <w:tab/>
        </w:r>
        <w:r w:rsidRPr="00665C9F">
          <w:rPr>
            <w:rStyle w:val="Hyperlink"/>
            <w:lang w:val="en-GB"/>
          </w:rPr>
          <w:t>Regulatory action plan</w:t>
        </w:r>
        <w:r>
          <w:rPr>
            <w:webHidden/>
          </w:rPr>
          <w:tab/>
        </w:r>
        <w:r>
          <w:rPr>
            <w:webHidden/>
          </w:rPr>
          <w:fldChar w:fldCharType="begin"/>
        </w:r>
        <w:r>
          <w:rPr>
            <w:webHidden/>
          </w:rPr>
          <w:instrText xml:space="preserve"> PAGEREF _Toc119642941 \h </w:instrText>
        </w:r>
        <w:r>
          <w:rPr>
            <w:webHidden/>
          </w:rPr>
        </w:r>
        <w:r>
          <w:rPr>
            <w:webHidden/>
          </w:rPr>
          <w:fldChar w:fldCharType="separate"/>
        </w:r>
        <w:r w:rsidR="00037F45">
          <w:rPr>
            <w:webHidden/>
          </w:rPr>
          <w:t>16</w:t>
        </w:r>
        <w:r>
          <w:rPr>
            <w:webHidden/>
          </w:rPr>
          <w:fldChar w:fldCharType="end"/>
        </w:r>
      </w:hyperlink>
    </w:p>
    <w:p w14:paraId="66FD57F5" w14:textId="45F8E566" w:rsidR="00F06A1B" w:rsidRDefault="00F06A1B">
      <w:pPr>
        <w:pStyle w:val="TOC1"/>
        <w:rPr>
          <w:rFonts w:asciiTheme="minorHAnsi" w:eastAsiaTheme="minorEastAsia" w:hAnsiTheme="minorHAnsi"/>
          <w:sz w:val="22"/>
          <w:lang/>
        </w:rPr>
      </w:pPr>
      <w:hyperlink w:anchor="_Toc119642942" w:history="1">
        <w:r w:rsidRPr="00665C9F">
          <w:rPr>
            <w:rStyle w:val="Hyperlink"/>
            <w:lang w:val="en-GB"/>
          </w:rPr>
          <w:t>11.</w:t>
        </w:r>
        <w:r>
          <w:rPr>
            <w:rFonts w:asciiTheme="minorHAnsi" w:eastAsiaTheme="minorEastAsia" w:hAnsiTheme="minorHAnsi"/>
            <w:sz w:val="22"/>
            <w:lang/>
          </w:rPr>
          <w:tab/>
        </w:r>
        <w:r w:rsidRPr="00665C9F">
          <w:rPr>
            <w:rStyle w:val="Hyperlink"/>
            <w:lang w:val="en-GB"/>
          </w:rPr>
          <w:t>References</w:t>
        </w:r>
        <w:r>
          <w:rPr>
            <w:webHidden/>
          </w:rPr>
          <w:tab/>
        </w:r>
        <w:r>
          <w:rPr>
            <w:webHidden/>
          </w:rPr>
          <w:fldChar w:fldCharType="begin"/>
        </w:r>
        <w:r>
          <w:rPr>
            <w:webHidden/>
          </w:rPr>
          <w:instrText xml:space="preserve"> PAGEREF _Toc119642942 \h </w:instrText>
        </w:r>
        <w:r>
          <w:rPr>
            <w:webHidden/>
          </w:rPr>
        </w:r>
        <w:r>
          <w:rPr>
            <w:webHidden/>
          </w:rPr>
          <w:fldChar w:fldCharType="separate"/>
        </w:r>
        <w:r w:rsidR="00037F45">
          <w:rPr>
            <w:webHidden/>
          </w:rPr>
          <w:t>17</w:t>
        </w:r>
        <w:r>
          <w:rPr>
            <w:webHidden/>
          </w:rPr>
          <w:fldChar w:fldCharType="end"/>
        </w:r>
      </w:hyperlink>
    </w:p>
    <w:p w14:paraId="2024336A" w14:textId="2C359DC8" w:rsidR="00F06A1B" w:rsidRDefault="00F06A1B">
      <w:pPr>
        <w:pStyle w:val="TOC1"/>
        <w:rPr>
          <w:rFonts w:asciiTheme="minorHAnsi" w:eastAsiaTheme="minorEastAsia" w:hAnsiTheme="minorHAnsi"/>
          <w:sz w:val="22"/>
          <w:lang/>
        </w:rPr>
      </w:pPr>
      <w:hyperlink w:anchor="_Toc119642943" w:history="1">
        <w:r w:rsidRPr="00665C9F">
          <w:rPr>
            <w:rStyle w:val="Hyperlink"/>
            <w:lang w:val="en-GB"/>
          </w:rPr>
          <w:t>12.</w:t>
        </w:r>
        <w:r>
          <w:rPr>
            <w:rFonts w:asciiTheme="minorHAnsi" w:eastAsiaTheme="minorEastAsia" w:hAnsiTheme="minorHAnsi"/>
            <w:sz w:val="22"/>
            <w:lang/>
          </w:rPr>
          <w:tab/>
        </w:r>
        <w:r w:rsidRPr="00665C9F">
          <w:rPr>
            <w:rStyle w:val="Hyperlink"/>
            <w:lang w:val="en-GB"/>
          </w:rPr>
          <w:t>Appendices</w:t>
        </w:r>
        <w:r>
          <w:rPr>
            <w:webHidden/>
          </w:rPr>
          <w:tab/>
        </w:r>
        <w:r>
          <w:rPr>
            <w:webHidden/>
          </w:rPr>
          <w:fldChar w:fldCharType="begin"/>
        </w:r>
        <w:r>
          <w:rPr>
            <w:webHidden/>
          </w:rPr>
          <w:instrText xml:space="preserve"> PAGEREF _Toc119642943 \h </w:instrText>
        </w:r>
        <w:r>
          <w:rPr>
            <w:webHidden/>
          </w:rPr>
        </w:r>
        <w:r>
          <w:rPr>
            <w:webHidden/>
          </w:rPr>
          <w:fldChar w:fldCharType="separate"/>
        </w:r>
        <w:r w:rsidR="00037F45">
          <w:rPr>
            <w:webHidden/>
          </w:rPr>
          <w:t>18</w:t>
        </w:r>
        <w:r>
          <w:rPr>
            <w:webHidden/>
          </w:rPr>
          <w:fldChar w:fldCharType="end"/>
        </w:r>
      </w:hyperlink>
    </w:p>
    <w:p w14:paraId="27D52215" w14:textId="402987D9" w:rsidR="00F06A1B" w:rsidRDefault="00F06A1B">
      <w:pPr>
        <w:pStyle w:val="TOC2"/>
        <w:rPr>
          <w:rFonts w:asciiTheme="minorHAnsi" w:eastAsiaTheme="minorEastAsia" w:hAnsiTheme="minorHAnsi"/>
          <w:sz w:val="22"/>
          <w:lang/>
        </w:rPr>
      </w:pPr>
      <w:hyperlink w:anchor="_Toc119642944" w:history="1">
        <w:r w:rsidRPr="00665C9F">
          <w:rPr>
            <w:rStyle w:val="Hyperlink"/>
            <w:lang w:val="en-GB"/>
          </w:rPr>
          <w:t>12.1.</w:t>
        </w:r>
        <w:r>
          <w:rPr>
            <w:rFonts w:asciiTheme="minorHAnsi" w:eastAsiaTheme="minorEastAsia" w:hAnsiTheme="minorHAnsi"/>
            <w:sz w:val="22"/>
            <w:lang/>
          </w:rPr>
          <w:tab/>
        </w:r>
        <w:r w:rsidRPr="00665C9F">
          <w:rPr>
            <w:rStyle w:val="Hyperlink"/>
            <w:lang w:val="en-GB"/>
          </w:rPr>
          <w:t>Target product profile</w:t>
        </w:r>
        <w:r>
          <w:rPr>
            <w:webHidden/>
          </w:rPr>
          <w:tab/>
        </w:r>
        <w:r>
          <w:rPr>
            <w:webHidden/>
          </w:rPr>
          <w:fldChar w:fldCharType="begin"/>
        </w:r>
        <w:r>
          <w:rPr>
            <w:webHidden/>
          </w:rPr>
          <w:instrText xml:space="preserve"> PAGEREF _Toc119642944 \h </w:instrText>
        </w:r>
        <w:r>
          <w:rPr>
            <w:webHidden/>
          </w:rPr>
        </w:r>
        <w:r>
          <w:rPr>
            <w:webHidden/>
          </w:rPr>
          <w:fldChar w:fldCharType="separate"/>
        </w:r>
        <w:r w:rsidR="00037F45">
          <w:rPr>
            <w:webHidden/>
          </w:rPr>
          <w:t>18</w:t>
        </w:r>
        <w:r>
          <w:rPr>
            <w:webHidden/>
          </w:rPr>
          <w:fldChar w:fldCharType="end"/>
        </w:r>
      </w:hyperlink>
    </w:p>
    <w:p w14:paraId="3689386D" w14:textId="77888C6A" w:rsidR="00F06A1B" w:rsidRDefault="00F06A1B">
      <w:pPr>
        <w:pStyle w:val="TOC2"/>
        <w:rPr>
          <w:rFonts w:asciiTheme="minorHAnsi" w:eastAsiaTheme="minorEastAsia" w:hAnsiTheme="minorHAnsi"/>
          <w:sz w:val="22"/>
          <w:lang/>
        </w:rPr>
      </w:pPr>
      <w:hyperlink w:anchor="_Toc119642945" w:history="1">
        <w:r w:rsidRPr="00665C9F">
          <w:rPr>
            <w:rStyle w:val="Hyperlink"/>
            <w:lang w:val="en-GB"/>
          </w:rPr>
          <w:t>12.2.</w:t>
        </w:r>
        <w:r>
          <w:rPr>
            <w:rFonts w:asciiTheme="minorHAnsi" w:eastAsiaTheme="minorEastAsia" w:hAnsiTheme="minorHAnsi"/>
            <w:sz w:val="22"/>
            <w:lang/>
          </w:rPr>
          <w:tab/>
        </w:r>
        <w:r w:rsidRPr="00665C9F">
          <w:rPr>
            <w:rStyle w:val="Hyperlink"/>
            <w:lang w:val="en-GB"/>
          </w:rPr>
          <w:t>Clinical trial application tracker</w:t>
        </w:r>
        <w:r>
          <w:rPr>
            <w:webHidden/>
          </w:rPr>
          <w:tab/>
        </w:r>
        <w:r>
          <w:rPr>
            <w:webHidden/>
          </w:rPr>
          <w:fldChar w:fldCharType="begin"/>
        </w:r>
        <w:r>
          <w:rPr>
            <w:webHidden/>
          </w:rPr>
          <w:instrText xml:space="preserve"> PAGEREF _Toc119642945 \h </w:instrText>
        </w:r>
        <w:r>
          <w:rPr>
            <w:webHidden/>
          </w:rPr>
        </w:r>
        <w:r>
          <w:rPr>
            <w:webHidden/>
          </w:rPr>
          <w:fldChar w:fldCharType="separate"/>
        </w:r>
        <w:r w:rsidR="00037F45">
          <w:rPr>
            <w:webHidden/>
          </w:rPr>
          <w:t>18</w:t>
        </w:r>
        <w:r>
          <w:rPr>
            <w:webHidden/>
          </w:rPr>
          <w:fldChar w:fldCharType="end"/>
        </w:r>
      </w:hyperlink>
    </w:p>
    <w:p w14:paraId="458175C4" w14:textId="49467B4C" w:rsidR="00BE556F" w:rsidRPr="00CB52D9" w:rsidRDefault="00E93EB1" w:rsidP="00550023">
      <w:pPr>
        <w:rPr>
          <w:lang w:val="en-GB"/>
        </w:rPr>
      </w:pPr>
      <w:r w:rsidRPr="00CB52D9">
        <w:rPr>
          <w:rStyle w:val="Hyperlink"/>
          <w:rFonts w:asciiTheme="minorHAnsi" w:hAnsiTheme="minorHAnsi" w:cstheme="majorHAnsi"/>
          <w:lang w:val="en-GB"/>
        </w:rPr>
        <w:fldChar w:fldCharType="end"/>
      </w:r>
    </w:p>
    <w:p w14:paraId="2FFABCFF" w14:textId="09A15FBE" w:rsidR="00B46B56" w:rsidRPr="00CB52D9" w:rsidRDefault="00B46B56" w:rsidP="00550023">
      <w:pPr>
        <w:rPr>
          <w:lang w:val="en-GB"/>
        </w:rPr>
      </w:pPr>
      <w:r w:rsidRPr="00CB52D9">
        <w:rPr>
          <w:lang w:val="en-GB"/>
        </w:rPr>
        <w:br w:type="page"/>
      </w:r>
    </w:p>
    <w:p w14:paraId="5F834CB5" w14:textId="557FB186" w:rsidR="00B46B56" w:rsidRPr="00CB52D9" w:rsidRDefault="00B46B56" w:rsidP="006C74B9">
      <w:pPr>
        <w:pStyle w:val="Heading1-Nonumber"/>
        <w:rPr>
          <w:lang w:val="en-GB"/>
        </w:rPr>
      </w:pPr>
      <w:bookmarkStart w:id="5" w:name="_Toc119642915"/>
      <w:r w:rsidRPr="00CB52D9">
        <w:rPr>
          <w:lang w:val="en-GB"/>
        </w:rPr>
        <w:lastRenderedPageBreak/>
        <w:t>List of figures</w:t>
      </w:r>
      <w:bookmarkEnd w:id="5"/>
    </w:p>
    <w:p w14:paraId="1DAFF4EC" w14:textId="77777777" w:rsidR="00F06A1B" w:rsidRDefault="00A250C8" w:rsidP="001D0B12">
      <w:pPr>
        <w:rPr>
          <w:noProof/>
        </w:rPr>
      </w:pPr>
      <w:r w:rsidRPr="00CB52D9">
        <w:rPr>
          <w:lang w:val="en-GB"/>
        </w:rPr>
        <w:fldChar w:fldCharType="begin"/>
      </w:r>
      <w:r w:rsidRPr="00CB52D9">
        <w:rPr>
          <w:lang w:val="en-GB"/>
        </w:rPr>
        <w:instrText xml:space="preserve"> SET </w:instrText>
      </w:r>
      <w:r w:rsidR="00FC2017" w:rsidRPr="00CB52D9">
        <w:rPr>
          <w:lang w:val="en-GB"/>
        </w:rPr>
        <w:instrText xml:space="preserve">NoRef </w:instrText>
      </w:r>
      <w:r w:rsidRPr="00CB52D9">
        <w:rPr>
          <w:lang w:val="en-GB"/>
        </w:rPr>
        <w:fldChar w:fldCharType="begin"/>
      </w:r>
      <w:r w:rsidRPr="00CB52D9">
        <w:rPr>
          <w:lang w:val="en-GB"/>
        </w:rPr>
        <w:instrText xml:space="preserve"> TOC \c "</w:instrText>
      </w:r>
      <w:r w:rsidR="00FC2017" w:rsidRPr="00CB52D9">
        <w:rPr>
          <w:lang w:val="en-GB"/>
        </w:rPr>
        <w:instrText>Anyref</w:instrText>
      </w:r>
      <w:r w:rsidRPr="00CB52D9">
        <w:rPr>
          <w:lang w:val="en-GB"/>
        </w:rPr>
        <w:instrText xml:space="preserve">" </w:instrText>
      </w:r>
      <w:r w:rsidRPr="00CB52D9">
        <w:rPr>
          <w:lang w:val="en-GB"/>
        </w:rPr>
        <w:fldChar w:fldCharType="separate"/>
      </w:r>
    </w:p>
    <w:p w14:paraId="5BF54EEB" w14:textId="77777777" w:rsidR="00F06A1B" w:rsidRDefault="00F06A1B" w:rsidP="001D0B12">
      <w:pPr>
        <w:rPr>
          <w:noProof/>
        </w:rPr>
      </w:pPr>
      <w:r>
        <w:rPr>
          <w:b/>
          <w:bCs/>
          <w:noProof/>
        </w:rPr>
        <w:instrText>No table of figures entries found.</w:instrText>
      </w:r>
      <w:r w:rsidR="00A250C8" w:rsidRPr="00CB52D9">
        <w:rPr>
          <w:lang w:val="en-GB"/>
        </w:rPr>
        <w:fldChar w:fldCharType="end"/>
      </w:r>
      <w:r w:rsidR="00A250C8" w:rsidRPr="00CB52D9">
        <w:rPr>
          <w:lang w:val="en-GB"/>
        </w:rPr>
        <w:instrText xml:space="preserve"> </w:instrText>
      </w:r>
      <w:r w:rsidR="00A250C8" w:rsidRPr="00CB52D9">
        <w:rPr>
          <w:lang w:val="en-GB"/>
        </w:rPr>
        <w:fldChar w:fldCharType="separate"/>
      </w:r>
      <w:bookmarkStart w:id="6" w:name="NoFigure"/>
      <w:bookmarkStart w:id="7" w:name="errmessage"/>
      <w:bookmarkStart w:id="8" w:name="NoRef"/>
    </w:p>
    <w:p w14:paraId="3FB554FE" w14:textId="77777777" w:rsidR="00F06A1B" w:rsidRDefault="00F06A1B" w:rsidP="001D0B12">
      <w:pPr>
        <w:rPr>
          <w:noProof/>
        </w:rPr>
      </w:pPr>
      <w:r>
        <w:rPr>
          <w:b/>
          <w:bCs/>
          <w:noProof/>
        </w:rPr>
        <w:t>No table of figures entries found.</w:t>
      </w:r>
      <w:bookmarkEnd w:id="6"/>
      <w:bookmarkEnd w:id="7"/>
      <w:bookmarkEnd w:id="8"/>
      <w:r w:rsidR="00A250C8" w:rsidRPr="00CB52D9">
        <w:rPr>
          <w:lang w:val="en-GB"/>
        </w:rPr>
        <w:fldChar w:fldCharType="end"/>
      </w:r>
      <w:r w:rsidR="00127A01" w:rsidRPr="00CB52D9">
        <w:rPr>
          <w:lang w:val="en-GB"/>
        </w:rPr>
        <w:fldChar w:fldCharType="begin"/>
      </w:r>
      <w:r w:rsidR="00127A01" w:rsidRPr="00CB52D9">
        <w:rPr>
          <w:lang w:val="en-GB"/>
        </w:rPr>
        <w:instrText xml:space="preserve"> IF </w:instrText>
      </w:r>
      <w:r w:rsidR="00127A01" w:rsidRPr="00CB52D9">
        <w:rPr>
          <w:lang w:val="en-GB"/>
        </w:rPr>
        <w:fldChar w:fldCharType="begin"/>
      </w:r>
      <w:r w:rsidR="00127A01" w:rsidRPr="00CB52D9">
        <w:rPr>
          <w:lang w:val="en-GB"/>
        </w:rPr>
        <w:instrText xml:space="preserve"> TOC \c "Figure"</w:instrText>
      </w:r>
      <w:r w:rsidR="00A826D8" w:rsidRPr="00CB52D9">
        <w:rPr>
          <w:lang w:val="en-GB"/>
        </w:rPr>
        <w:instrText xml:space="preserve"> </w:instrText>
      </w:r>
      <w:r w:rsidR="00127A01" w:rsidRPr="00CB52D9">
        <w:rPr>
          <w:lang w:val="en-GB"/>
        </w:rPr>
        <w:fldChar w:fldCharType="separate"/>
      </w:r>
    </w:p>
    <w:p w14:paraId="108A1A41" w14:textId="77777777" w:rsidR="00037F45" w:rsidRDefault="00F06A1B" w:rsidP="001D0B12">
      <w:pPr>
        <w:rPr>
          <w:noProof/>
        </w:rPr>
      </w:pPr>
      <w:r>
        <w:rPr>
          <w:b/>
          <w:bCs/>
          <w:noProof/>
        </w:rPr>
        <w:instrText>No table of figures entries found.</w:instrText>
      </w:r>
      <w:r w:rsidR="00127A01" w:rsidRPr="00CB52D9">
        <w:rPr>
          <w:lang w:val="en-GB"/>
        </w:rPr>
        <w:fldChar w:fldCharType="end"/>
      </w:r>
      <w:r w:rsidR="00127A01" w:rsidRPr="00CB52D9">
        <w:rPr>
          <w:lang w:val="en-GB"/>
        </w:rPr>
        <w:instrText>=</w:instrText>
      </w:r>
      <w:r w:rsidR="00F04187" w:rsidRPr="00CB52D9">
        <w:rPr>
          <w:lang w:val="en-GB"/>
        </w:rPr>
        <w:fldChar w:fldCharType="begin"/>
      </w:r>
      <w:r w:rsidR="00F04187" w:rsidRPr="00CB52D9">
        <w:rPr>
          <w:lang w:val="en-GB"/>
        </w:rPr>
        <w:instrText xml:space="preserve"> </w:instrText>
      </w:r>
      <w:r w:rsidR="002E0C53" w:rsidRPr="00CB52D9">
        <w:rPr>
          <w:lang w:val="en-GB"/>
        </w:rPr>
        <w:instrText>REF</w:instrText>
      </w:r>
      <w:r w:rsidR="00F04187" w:rsidRPr="00CB52D9">
        <w:rPr>
          <w:lang w:val="en-GB"/>
        </w:rPr>
        <w:instrText xml:space="preserve"> </w:instrText>
      </w:r>
      <w:r w:rsidR="00FC2017" w:rsidRPr="00CB52D9">
        <w:rPr>
          <w:lang w:val="en-GB"/>
        </w:rPr>
        <w:instrText xml:space="preserve">NoRef </w:instrText>
      </w:r>
      <w:r w:rsidR="00F04187" w:rsidRPr="00CB52D9">
        <w:rPr>
          <w:lang w:val="en-GB"/>
        </w:rPr>
        <w:fldChar w:fldCharType="separate"/>
      </w:r>
    </w:p>
    <w:p w14:paraId="62EA68A9" w14:textId="1DD763F4" w:rsidR="006E56B1" w:rsidRPr="00CB52D9" w:rsidRDefault="00037F45" w:rsidP="006E56B1">
      <w:pPr>
        <w:rPr>
          <w:lang w:val="en-GB"/>
        </w:rPr>
      </w:pPr>
      <w:r>
        <w:rPr>
          <w:b/>
          <w:bCs/>
          <w:noProof/>
        </w:rPr>
        <w:instrText>No table of figures entries found.</w:instrText>
      </w:r>
      <w:r w:rsidR="00F04187" w:rsidRPr="00CB52D9">
        <w:rPr>
          <w:lang w:val="en-GB"/>
        </w:rPr>
        <w:fldChar w:fldCharType="end"/>
      </w:r>
      <w:r w:rsidR="00127A01" w:rsidRPr="00CB52D9">
        <w:rPr>
          <w:lang w:val="en-GB"/>
        </w:rPr>
        <w:instrText xml:space="preserve"> "</w:instrText>
      </w:r>
      <w:r w:rsidR="006E56B1" w:rsidRPr="00CB52D9">
        <w:rPr>
          <w:lang w:val="en-GB"/>
        </w:rPr>
        <w:instrText>No numbered figure in the document</w:instrText>
      </w:r>
      <w:r w:rsidR="00127A01" w:rsidRPr="00CB52D9">
        <w:rPr>
          <w:lang w:val="en-GB"/>
        </w:rPr>
        <w:instrText>" "</w:instrText>
      </w:r>
      <w:r w:rsidR="006E56B1" w:rsidRPr="00CB52D9">
        <w:rPr>
          <w:lang w:val="en-GB"/>
        </w:rPr>
        <w:fldChar w:fldCharType="begin"/>
      </w:r>
      <w:r w:rsidR="006E56B1" w:rsidRPr="00CB52D9">
        <w:rPr>
          <w:lang w:val="en-GB"/>
        </w:rPr>
        <w:instrText xml:space="preserve"> TOC \c "Figure"</w:instrText>
      </w:r>
      <w:r w:rsidR="00EE7586" w:rsidRPr="00CB52D9">
        <w:rPr>
          <w:lang w:val="en-GB"/>
        </w:rPr>
        <w:instrText xml:space="preserve"> \* MERGEFORMAT</w:instrText>
      </w:r>
      <w:r w:rsidR="006E56B1" w:rsidRPr="00CB52D9">
        <w:rPr>
          <w:lang w:val="en-GB"/>
        </w:rPr>
        <w:instrText xml:space="preserve"> </w:instrText>
      </w:r>
      <w:r w:rsidR="006E56B1" w:rsidRPr="00CB52D9">
        <w:rPr>
          <w:lang w:val="en-GB"/>
        </w:rPr>
        <w:fldChar w:fldCharType="separate"/>
      </w:r>
    </w:p>
    <w:p w14:paraId="71EE8FFA" w14:textId="71E0EC9F" w:rsidR="00EF698D" w:rsidRPr="00CB52D9" w:rsidRDefault="006E56B1" w:rsidP="00EF698D">
      <w:pPr>
        <w:rPr>
          <w:lang w:val="en-GB"/>
        </w:rPr>
      </w:pPr>
      <w:r w:rsidRPr="00CB52D9">
        <w:rPr>
          <w:b/>
          <w:bCs/>
          <w:lang w:val="en-GB"/>
        </w:rPr>
        <w:instrText>No table of figures entries found.</w:instrText>
      </w:r>
      <w:r w:rsidRPr="00CB52D9">
        <w:rPr>
          <w:lang w:val="en-GB"/>
        </w:rPr>
        <w:fldChar w:fldCharType="end"/>
      </w:r>
      <w:r w:rsidR="00127A01" w:rsidRPr="00CB52D9">
        <w:rPr>
          <w:lang w:val="en-GB"/>
        </w:rPr>
        <w:instrText>"</w:instrText>
      </w:r>
      <w:r w:rsidR="00EE7586" w:rsidRPr="00CB52D9">
        <w:rPr>
          <w:lang w:val="en-GB"/>
        </w:rPr>
        <w:instrText xml:space="preserve"> \* MERGEFORMAT</w:instrText>
      </w:r>
      <w:r w:rsidR="00EF698D" w:rsidRPr="00CB52D9">
        <w:rPr>
          <w:lang w:val="en-GB"/>
        </w:rPr>
        <w:instrText xml:space="preserve"> </w:instrText>
      </w:r>
      <w:r w:rsidR="00127A01" w:rsidRPr="00CB52D9">
        <w:rPr>
          <w:lang w:val="en-GB"/>
        </w:rPr>
        <w:fldChar w:fldCharType="separate"/>
      </w:r>
      <w:r w:rsidR="00037F45" w:rsidRPr="00CB52D9">
        <w:rPr>
          <w:noProof/>
          <w:lang w:val="en-GB"/>
        </w:rPr>
        <w:t>No numbered figure in the document</w:t>
      </w:r>
      <w:r w:rsidR="00127A01" w:rsidRPr="00CB52D9">
        <w:rPr>
          <w:lang w:val="en-GB"/>
        </w:rPr>
        <w:fldChar w:fldCharType="end"/>
      </w:r>
    </w:p>
    <w:p w14:paraId="1AD27134" w14:textId="77777777" w:rsidR="009267F5" w:rsidRPr="00CB52D9" w:rsidRDefault="00B46B56" w:rsidP="00825FAD">
      <w:pPr>
        <w:pStyle w:val="Heading1-Nonumber"/>
        <w:rPr>
          <w:lang w:val="en-GB"/>
        </w:rPr>
      </w:pPr>
      <w:bookmarkStart w:id="9" w:name="_Toc119642916"/>
      <w:r w:rsidRPr="00CB52D9">
        <w:rPr>
          <w:lang w:val="en-GB"/>
        </w:rPr>
        <w:lastRenderedPageBreak/>
        <w:t>List of tables</w:t>
      </w:r>
      <w:bookmarkEnd w:id="9"/>
    </w:p>
    <w:p w14:paraId="76E5D532" w14:textId="77777777" w:rsidR="00F06A1B" w:rsidRDefault="008D10F3" w:rsidP="00F61BB5">
      <w:pPr>
        <w:rPr>
          <w:noProof/>
        </w:rPr>
      </w:pPr>
      <w:r w:rsidRPr="00CB52D9">
        <w:rPr>
          <w:lang w:val="en-GB"/>
        </w:rPr>
        <w:fldChar w:fldCharType="begin"/>
      </w:r>
      <w:r w:rsidRPr="00CB52D9">
        <w:rPr>
          <w:lang w:val="en-GB"/>
        </w:rPr>
        <w:instrText xml:space="preserve"> IF </w:instrText>
      </w:r>
      <w:r w:rsidRPr="00CB52D9">
        <w:rPr>
          <w:lang w:val="en-GB"/>
        </w:rPr>
        <w:fldChar w:fldCharType="begin"/>
      </w:r>
      <w:r w:rsidRPr="00CB52D9">
        <w:rPr>
          <w:lang w:val="en-GB"/>
        </w:rPr>
        <w:instrText xml:space="preserve"> TOC \c "Table" </w:instrText>
      </w:r>
      <w:r w:rsidRPr="00CB52D9">
        <w:rPr>
          <w:lang w:val="en-GB"/>
        </w:rPr>
        <w:fldChar w:fldCharType="separate"/>
      </w:r>
    </w:p>
    <w:p w14:paraId="63376EE6" w14:textId="77777777" w:rsidR="00037F45" w:rsidRPr="00037F45" w:rsidRDefault="00F06A1B" w:rsidP="001D0B12">
      <w:pPr>
        <w:rPr>
          <w:lang w:val="en-GB"/>
        </w:rPr>
      </w:pPr>
      <w:r>
        <w:rPr>
          <w:b/>
          <w:bCs/>
          <w:noProof/>
        </w:rPr>
        <w:instrText>No table of figures entries found.</w:instrText>
      </w:r>
      <w:r w:rsidR="008D10F3" w:rsidRPr="00CB52D9">
        <w:rPr>
          <w:lang w:val="en-GB"/>
        </w:rPr>
        <w:fldChar w:fldCharType="end"/>
      </w:r>
      <w:r w:rsidR="008D10F3" w:rsidRPr="00CB52D9">
        <w:rPr>
          <w:lang w:val="en-GB"/>
        </w:rPr>
        <w:instrText>=</w:instrText>
      </w:r>
      <w:r w:rsidR="008D10F3" w:rsidRPr="00CB52D9">
        <w:rPr>
          <w:lang w:val="en-GB"/>
        </w:rPr>
        <w:fldChar w:fldCharType="begin"/>
      </w:r>
      <w:r w:rsidR="008D10F3" w:rsidRPr="00CB52D9">
        <w:rPr>
          <w:lang w:val="en-GB"/>
        </w:rPr>
        <w:instrText xml:space="preserve"> REF No</w:instrText>
      </w:r>
      <w:r w:rsidR="00787529" w:rsidRPr="00CB52D9">
        <w:rPr>
          <w:lang w:val="en-GB"/>
        </w:rPr>
        <w:instrText>Ref</w:instrText>
      </w:r>
      <w:r w:rsidR="008D10F3" w:rsidRPr="00CB52D9">
        <w:rPr>
          <w:lang w:val="en-GB"/>
        </w:rPr>
        <w:instrText xml:space="preserve"> </w:instrText>
      </w:r>
      <w:r w:rsidR="00F61BB5" w:rsidRPr="00CB52D9">
        <w:rPr>
          <w:lang w:val="en-GB"/>
        </w:rPr>
        <w:instrText xml:space="preserve"> \* MERGEFORMAT </w:instrText>
      </w:r>
      <w:r w:rsidR="008D10F3" w:rsidRPr="00CB52D9">
        <w:rPr>
          <w:lang w:val="en-GB"/>
        </w:rPr>
        <w:fldChar w:fldCharType="separate"/>
      </w:r>
    </w:p>
    <w:p w14:paraId="73D72EDC" w14:textId="686C4413" w:rsidR="00825FAD" w:rsidRPr="00CB52D9" w:rsidRDefault="00037F45" w:rsidP="00F61BB5">
      <w:pPr>
        <w:rPr>
          <w:lang w:val="en-GB"/>
        </w:rPr>
      </w:pPr>
      <w:r w:rsidRPr="00037F45">
        <w:rPr>
          <w:lang w:val="en-GB"/>
        </w:rPr>
        <w:instrText>No table of figures entries found.</w:instrText>
      </w:r>
      <w:r w:rsidR="008D10F3" w:rsidRPr="00CB52D9">
        <w:rPr>
          <w:lang w:val="en-GB"/>
        </w:rPr>
        <w:fldChar w:fldCharType="end"/>
      </w:r>
      <w:r w:rsidR="008D10F3" w:rsidRPr="00CB52D9">
        <w:rPr>
          <w:lang w:val="en-GB"/>
        </w:rPr>
        <w:instrText xml:space="preserve"> "No numbered </w:instrText>
      </w:r>
      <w:r w:rsidR="000E125D" w:rsidRPr="00CB52D9">
        <w:rPr>
          <w:lang w:val="en-GB"/>
        </w:rPr>
        <w:instrText>table</w:instrText>
      </w:r>
      <w:r w:rsidR="008D10F3" w:rsidRPr="00CB52D9">
        <w:rPr>
          <w:lang w:val="en-GB"/>
        </w:rPr>
        <w:instrText xml:space="preserve"> in the document" </w:instrText>
      </w:r>
      <w:r w:rsidR="00D47D75" w:rsidRPr="00CB52D9">
        <w:rPr>
          <w:lang w:val="en-GB"/>
        </w:rPr>
        <w:fldChar w:fldCharType="begin"/>
      </w:r>
      <w:r w:rsidR="00D47D75" w:rsidRPr="00CB52D9">
        <w:rPr>
          <w:lang w:val="en-GB"/>
        </w:rPr>
        <w:instrText xml:space="preserve"> TOC \c "Table"</w:instrText>
      </w:r>
      <w:r w:rsidR="00EE7586" w:rsidRPr="00CB52D9">
        <w:rPr>
          <w:lang w:val="en-GB"/>
        </w:rPr>
        <w:instrText xml:space="preserve"> \* MERGEFORMAT</w:instrText>
      </w:r>
      <w:r w:rsidR="00D47D75" w:rsidRPr="00CB52D9">
        <w:rPr>
          <w:lang w:val="en-GB"/>
        </w:rPr>
        <w:instrText xml:space="preserve"> </w:instrText>
      </w:r>
      <w:r w:rsidR="00D47D75" w:rsidRPr="00CB52D9">
        <w:rPr>
          <w:lang w:val="en-GB"/>
        </w:rPr>
        <w:fldChar w:fldCharType="separate"/>
      </w:r>
    </w:p>
    <w:p w14:paraId="212D9B05" w14:textId="517D8F78" w:rsidR="00825FAD" w:rsidRPr="00CB52D9" w:rsidRDefault="00825FAD" w:rsidP="00F61BB5">
      <w:pPr>
        <w:rPr>
          <w:lang w:val="en-GB"/>
        </w:rPr>
      </w:pPr>
      <w:r w:rsidRPr="00CB52D9">
        <w:rPr>
          <w:lang w:val="en-GB"/>
        </w:rPr>
        <w:instrText>Table 1.1</w:instrText>
      </w:r>
      <w:r w:rsidRPr="00CB52D9">
        <w:rPr>
          <w:lang w:val="en-GB"/>
        </w:rPr>
        <w:tab/>
        <w:instrText>Essai</w:instrText>
      </w:r>
      <w:r w:rsidRPr="00CB52D9">
        <w:rPr>
          <w:lang w:val="en-GB"/>
        </w:rPr>
        <w:tab/>
      </w:r>
      <w:r w:rsidRPr="00CB52D9">
        <w:rPr>
          <w:lang w:val="en-GB"/>
        </w:rPr>
        <w:fldChar w:fldCharType="begin"/>
      </w:r>
      <w:r w:rsidRPr="00CB52D9">
        <w:rPr>
          <w:lang w:val="en-GB"/>
        </w:rPr>
        <w:instrText xml:space="preserve"> PAGEREF _Toc80891620 \h </w:instrText>
      </w:r>
      <w:r w:rsidRPr="00CB52D9">
        <w:rPr>
          <w:lang w:val="en-GB"/>
        </w:rPr>
      </w:r>
      <w:r w:rsidRPr="00CB52D9">
        <w:rPr>
          <w:lang w:val="en-GB"/>
        </w:rPr>
        <w:fldChar w:fldCharType="separate"/>
      </w:r>
      <w:r w:rsidRPr="00CB52D9">
        <w:rPr>
          <w:lang w:val="en-GB"/>
        </w:rPr>
        <w:instrText>14</w:instrText>
      </w:r>
      <w:r w:rsidRPr="00CB52D9">
        <w:rPr>
          <w:lang w:val="en-GB"/>
        </w:rPr>
        <w:fldChar w:fldCharType="end"/>
      </w:r>
    </w:p>
    <w:p w14:paraId="39304989" w14:textId="4BA95EEB" w:rsidR="00D47D75" w:rsidRPr="00CB52D9" w:rsidRDefault="00D47D75" w:rsidP="008D10F3">
      <w:pPr>
        <w:rPr>
          <w:lang w:val="en-GB"/>
        </w:rPr>
      </w:pPr>
      <w:r w:rsidRPr="00CB52D9">
        <w:rPr>
          <w:lang w:val="en-GB"/>
        </w:rPr>
        <w:fldChar w:fldCharType="end"/>
      </w:r>
      <w:r w:rsidR="00EE7586" w:rsidRPr="00CB52D9">
        <w:rPr>
          <w:lang w:val="en-GB"/>
        </w:rPr>
        <w:instrText xml:space="preserve"> \* MERGEFORMAT</w:instrText>
      </w:r>
      <w:r w:rsidR="008D10F3" w:rsidRPr="00CB52D9">
        <w:rPr>
          <w:lang w:val="en-GB"/>
        </w:rPr>
        <w:instrText xml:space="preserve"> </w:instrText>
      </w:r>
      <w:r w:rsidR="008D10F3" w:rsidRPr="00CB52D9">
        <w:rPr>
          <w:lang w:val="en-GB"/>
        </w:rPr>
        <w:fldChar w:fldCharType="separate"/>
      </w:r>
      <w:r w:rsidR="00037F45" w:rsidRPr="00CB52D9">
        <w:rPr>
          <w:noProof/>
          <w:lang w:val="en-GB"/>
        </w:rPr>
        <w:t>No numbered table in the document</w:t>
      </w:r>
      <w:r w:rsidR="008D10F3" w:rsidRPr="00CB52D9">
        <w:rPr>
          <w:lang w:val="en-GB"/>
        </w:rPr>
        <w:fldChar w:fldCharType="end"/>
      </w:r>
    </w:p>
    <w:p w14:paraId="0ADE6D13" w14:textId="12841C0A" w:rsidR="00B46B56" w:rsidRPr="00CB52D9" w:rsidRDefault="00B46B56" w:rsidP="006C74B9">
      <w:pPr>
        <w:pStyle w:val="Heading1-Nonumber"/>
        <w:rPr>
          <w:lang w:val="en-GB"/>
        </w:rPr>
      </w:pPr>
      <w:bookmarkStart w:id="10" w:name="_Toc119642917"/>
      <w:r w:rsidRPr="00CB52D9">
        <w:rPr>
          <w:lang w:val="en-GB"/>
        </w:rPr>
        <w:lastRenderedPageBreak/>
        <w:t>List of abbreviations</w:t>
      </w:r>
      <w:bookmarkEnd w:id="10"/>
    </w:p>
    <w:tbl>
      <w:tblPr>
        <w:tblStyle w:val="TableGrid"/>
        <w:tblW w:w="0" w:type="auto"/>
        <w:tblLook w:val="04A0" w:firstRow="1" w:lastRow="0" w:firstColumn="1" w:lastColumn="0" w:noHBand="0" w:noVBand="1"/>
      </w:tblPr>
      <w:tblGrid>
        <w:gridCol w:w="2065"/>
        <w:gridCol w:w="7527"/>
      </w:tblGrid>
      <w:tr w:rsidR="0016695B" w:rsidRPr="00CB52D9" w14:paraId="5C6B07F6" w14:textId="77777777" w:rsidTr="0016695B">
        <w:trPr>
          <w:tblHeader/>
        </w:trPr>
        <w:tc>
          <w:tcPr>
            <w:tcW w:w="2065" w:type="dxa"/>
            <w:shd w:val="clear" w:color="auto" w:fill="A6A6A6" w:themeFill="background1" w:themeFillShade="A6"/>
          </w:tcPr>
          <w:p w14:paraId="34F0814A" w14:textId="5964A587" w:rsidR="0016695B" w:rsidRPr="00CB52D9" w:rsidRDefault="0016695B" w:rsidP="006C74B9">
            <w:pPr>
              <w:rPr>
                <w:b/>
                <w:bCs/>
                <w:lang w:val="en-GB"/>
              </w:rPr>
            </w:pPr>
            <w:r w:rsidRPr="00CB52D9">
              <w:rPr>
                <w:b/>
                <w:bCs/>
                <w:lang w:val="en-GB"/>
              </w:rPr>
              <w:t>Acronym</w:t>
            </w:r>
          </w:p>
        </w:tc>
        <w:tc>
          <w:tcPr>
            <w:tcW w:w="7527" w:type="dxa"/>
            <w:shd w:val="clear" w:color="auto" w:fill="A6A6A6" w:themeFill="background1" w:themeFillShade="A6"/>
          </w:tcPr>
          <w:p w14:paraId="099CB8D2" w14:textId="11AC2227" w:rsidR="0016695B" w:rsidRPr="00CB52D9" w:rsidRDefault="0016695B" w:rsidP="006C74B9">
            <w:pPr>
              <w:rPr>
                <w:b/>
                <w:bCs/>
                <w:lang w:val="en-GB"/>
              </w:rPr>
            </w:pPr>
            <w:r w:rsidRPr="00CB52D9">
              <w:rPr>
                <w:b/>
                <w:bCs/>
                <w:lang w:val="en-GB"/>
              </w:rPr>
              <w:t>Definition</w:t>
            </w:r>
          </w:p>
        </w:tc>
      </w:tr>
      <w:tr w:rsidR="0016695B" w:rsidRPr="00CB52D9" w14:paraId="4272F9C9" w14:textId="77777777" w:rsidTr="0016695B">
        <w:tc>
          <w:tcPr>
            <w:tcW w:w="2065" w:type="dxa"/>
          </w:tcPr>
          <w:p w14:paraId="111D40A3" w14:textId="77777777" w:rsidR="0016695B" w:rsidRPr="00CB52D9" w:rsidRDefault="0016695B" w:rsidP="006C74B9">
            <w:pPr>
              <w:rPr>
                <w:lang w:val="en-GB"/>
              </w:rPr>
            </w:pPr>
          </w:p>
        </w:tc>
        <w:tc>
          <w:tcPr>
            <w:tcW w:w="7527" w:type="dxa"/>
          </w:tcPr>
          <w:p w14:paraId="2A455FA5" w14:textId="77777777" w:rsidR="0016695B" w:rsidRPr="00CB52D9" w:rsidRDefault="0016695B" w:rsidP="006C74B9">
            <w:pPr>
              <w:rPr>
                <w:lang w:val="en-GB"/>
              </w:rPr>
            </w:pPr>
          </w:p>
        </w:tc>
      </w:tr>
      <w:tr w:rsidR="0016695B" w:rsidRPr="00CB52D9" w14:paraId="36B3AF09" w14:textId="77777777" w:rsidTr="0016695B">
        <w:tc>
          <w:tcPr>
            <w:tcW w:w="2065" w:type="dxa"/>
          </w:tcPr>
          <w:p w14:paraId="4FE55A60" w14:textId="77777777" w:rsidR="0016695B" w:rsidRPr="00CB52D9" w:rsidRDefault="0016695B" w:rsidP="006C74B9">
            <w:pPr>
              <w:rPr>
                <w:lang w:val="en-GB"/>
              </w:rPr>
            </w:pPr>
          </w:p>
        </w:tc>
        <w:tc>
          <w:tcPr>
            <w:tcW w:w="7527" w:type="dxa"/>
          </w:tcPr>
          <w:p w14:paraId="2CC90438" w14:textId="77777777" w:rsidR="0016695B" w:rsidRPr="00CB52D9" w:rsidRDefault="0016695B" w:rsidP="006C74B9">
            <w:pPr>
              <w:rPr>
                <w:lang w:val="en-GB"/>
              </w:rPr>
            </w:pPr>
          </w:p>
        </w:tc>
      </w:tr>
      <w:tr w:rsidR="0016695B" w:rsidRPr="00CB52D9" w14:paraId="511C4600" w14:textId="77777777" w:rsidTr="0016695B">
        <w:tc>
          <w:tcPr>
            <w:tcW w:w="2065" w:type="dxa"/>
          </w:tcPr>
          <w:p w14:paraId="264ECC2E" w14:textId="77777777" w:rsidR="0016695B" w:rsidRPr="00CB52D9" w:rsidRDefault="0016695B" w:rsidP="006C74B9">
            <w:pPr>
              <w:rPr>
                <w:lang w:val="en-GB"/>
              </w:rPr>
            </w:pPr>
          </w:p>
        </w:tc>
        <w:tc>
          <w:tcPr>
            <w:tcW w:w="7527" w:type="dxa"/>
          </w:tcPr>
          <w:p w14:paraId="37FBC75E" w14:textId="77777777" w:rsidR="0016695B" w:rsidRPr="00CB52D9" w:rsidRDefault="0016695B" w:rsidP="006C74B9">
            <w:pPr>
              <w:rPr>
                <w:lang w:val="en-GB"/>
              </w:rPr>
            </w:pPr>
          </w:p>
        </w:tc>
      </w:tr>
      <w:tr w:rsidR="0016695B" w:rsidRPr="00CB52D9" w14:paraId="59291859" w14:textId="77777777" w:rsidTr="0016695B">
        <w:tc>
          <w:tcPr>
            <w:tcW w:w="2065" w:type="dxa"/>
          </w:tcPr>
          <w:p w14:paraId="44B65A92" w14:textId="77777777" w:rsidR="0016695B" w:rsidRPr="00CB52D9" w:rsidRDefault="0016695B" w:rsidP="006C74B9">
            <w:pPr>
              <w:rPr>
                <w:lang w:val="en-GB"/>
              </w:rPr>
            </w:pPr>
          </w:p>
        </w:tc>
        <w:tc>
          <w:tcPr>
            <w:tcW w:w="7527" w:type="dxa"/>
          </w:tcPr>
          <w:p w14:paraId="22BD7473" w14:textId="77777777" w:rsidR="0016695B" w:rsidRPr="00CB52D9" w:rsidRDefault="0016695B" w:rsidP="006C74B9">
            <w:pPr>
              <w:rPr>
                <w:lang w:val="en-GB"/>
              </w:rPr>
            </w:pPr>
          </w:p>
        </w:tc>
      </w:tr>
    </w:tbl>
    <w:p w14:paraId="656D2281" w14:textId="77777777" w:rsidR="006C74B9" w:rsidRPr="00CB52D9" w:rsidRDefault="006C74B9" w:rsidP="006C74B9">
      <w:pPr>
        <w:rPr>
          <w:lang w:val="en-GB"/>
        </w:rPr>
      </w:pPr>
    </w:p>
    <w:p w14:paraId="1BC0A7D7" w14:textId="15219BB1" w:rsidR="00BE556F" w:rsidRPr="00CB52D9" w:rsidRDefault="00403254" w:rsidP="006C74B9">
      <w:pPr>
        <w:pStyle w:val="Heading1"/>
        <w:rPr>
          <w:lang w:val="en-GB"/>
        </w:rPr>
      </w:pPr>
      <w:bookmarkStart w:id="11" w:name="_Toc119642918"/>
      <w:r w:rsidRPr="00CB52D9">
        <w:rPr>
          <w:lang w:val="en-GB"/>
        </w:rPr>
        <w:lastRenderedPageBreak/>
        <w:t>Product definition and target product profile</w:t>
      </w:r>
      <w:bookmarkEnd w:id="11"/>
    </w:p>
    <w:p w14:paraId="017AD83E" w14:textId="3B185618" w:rsidR="00550023" w:rsidRDefault="00403254" w:rsidP="00EE25A9">
      <w:pPr>
        <w:pStyle w:val="Heading2"/>
        <w:rPr>
          <w:lang w:val="en-GB"/>
        </w:rPr>
      </w:pPr>
      <w:bookmarkStart w:id="12" w:name="_Toc119642919"/>
      <w:r w:rsidRPr="00CB52D9">
        <w:rPr>
          <w:lang w:val="en-GB"/>
        </w:rPr>
        <w:t>Product definition</w:t>
      </w:r>
      <w:bookmarkEnd w:id="12"/>
    </w:p>
    <w:p w14:paraId="3CB81300" w14:textId="69E38449" w:rsidR="006A6CFF" w:rsidRDefault="006A6CFF" w:rsidP="006A6CFF">
      <w:pPr>
        <w:rPr>
          <w:rFonts w:cs="Arial"/>
          <w:i/>
          <w:vanish/>
          <w:color w:val="0000FF"/>
          <w:lang w:val="en-GB"/>
        </w:rPr>
      </w:pPr>
      <w:r w:rsidRPr="007D6601">
        <w:rPr>
          <w:rFonts w:cs="Arial"/>
          <w:b/>
          <w:i/>
          <w:vanish/>
          <w:color w:val="0000FF"/>
          <w:lang w:val="en-GB"/>
        </w:rPr>
        <w:t>Instructions:</w:t>
      </w:r>
      <w:r w:rsidRPr="007D6601">
        <w:rPr>
          <w:rFonts w:cs="Arial"/>
          <w:i/>
          <w:vanish/>
          <w:color w:val="0000FF"/>
          <w:lang w:val="en-GB"/>
        </w:rPr>
        <w:t xml:space="preserve"> Provide a </w:t>
      </w:r>
      <w:r w:rsidR="00CC6FF4">
        <w:rPr>
          <w:rFonts w:cs="Arial"/>
          <w:i/>
          <w:vanish/>
          <w:color w:val="0000FF"/>
          <w:lang w:val="en-GB"/>
        </w:rPr>
        <w:t>clear definition for the product for which a regulatory plan is proposed</w:t>
      </w:r>
      <w:r w:rsidRPr="007D6601">
        <w:rPr>
          <w:rFonts w:cs="Arial"/>
          <w:i/>
          <w:vanish/>
          <w:color w:val="0000FF"/>
          <w:lang w:val="en-GB"/>
        </w:rPr>
        <w:t>.</w:t>
      </w:r>
      <w:r w:rsidR="00CC6FF4">
        <w:rPr>
          <w:rFonts w:cs="Arial"/>
          <w:i/>
          <w:vanish/>
          <w:color w:val="0000FF"/>
          <w:lang w:val="en-GB"/>
        </w:rPr>
        <w:t xml:space="preserve"> This definition is then to be used in any other document where the product definition is to be provided.</w:t>
      </w:r>
    </w:p>
    <w:p w14:paraId="12676D84" w14:textId="77777777" w:rsidR="006A6CFF" w:rsidRPr="006A6CFF" w:rsidRDefault="006A6CFF" w:rsidP="006A6CFF">
      <w:pPr>
        <w:rPr>
          <w:lang w:val="en-GB"/>
        </w:rPr>
      </w:pPr>
    </w:p>
    <w:p w14:paraId="7E9DDFE1" w14:textId="7AD53611" w:rsidR="00BE556F" w:rsidRPr="00CB52D9" w:rsidRDefault="00403254" w:rsidP="00EE25A9">
      <w:pPr>
        <w:pStyle w:val="Heading2"/>
        <w:rPr>
          <w:lang w:val="en-GB"/>
        </w:rPr>
      </w:pPr>
      <w:bookmarkStart w:id="13" w:name="_Toc119642920"/>
      <w:r w:rsidRPr="00CB52D9">
        <w:rPr>
          <w:lang w:val="en-GB"/>
        </w:rPr>
        <w:t>Target product profile</w:t>
      </w:r>
      <w:bookmarkEnd w:id="13"/>
    </w:p>
    <w:p w14:paraId="23A6A87A" w14:textId="4EBDFEC4" w:rsidR="00CC6FF4" w:rsidRDefault="00CC6FF4" w:rsidP="00CC6FF4">
      <w:pPr>
        <w:rPr>
          <w:rFonts w:cs="Arial"/>
          <w:i/>
          <w:vanish/>
          <w:color w:val="0000FF"/>
          <w:lang w:val="en-GB"/>
        </w:rPr>
      </w:pPr>
      <w:r w:rsidRPr="007D6601">
        <w:rPr>
          <w:rFonts w:cs="Arial"/>
          <w:b/>
          <w:i/>
          <w:vanish/>
          <w:color w:val="0000FF"/>
          <w:lang w:val="en-GB"/>
        </w:rPr>
        <w:t>Instructions:</w:t>
      </w:r>
      <w:r w:rsidRPr="007D6601">
        <w:rPr>
          <w:rFonts w:cs="Arial"/>
          <w:i/>
          <w:vanish/>
          <w:color w:val="0000FF"/>
          <w:lang w:val="en-GB"/>
        </w:rPr>
        <w:t xml:space="preserve"> </w:t>
      </w:r>
      <w:r>
        <w:rPr>
          <w:rFonts w:cs="Arial"/>
          <w:i/>
          <w:vanish/>
          <w:color w:val="0000FF"/>
          <w:lang w:val="en-GB"/>
        </w:rPr>
        <w:t>Provide high level information about the target product profile and refer to the appendix with the detailed information about the target product profile.</w:t>
      </w:r>
    </w:p>
    <w:p w14:paraId="046B4E47" w14:textId="77777777" w:rsidR="00CC6FF4" w:rsidRPr="00CB52D9" w:rsidRDefault="00CC6FF4" w:rsidP="00B103B6">
      <w:pPr>
        <w:rPr>
          <w:lang w:val="en-GB"/>
        </w:rPr>
      </w:pPr>
    </w:p>
    <w:p w14:paraId="3AA3CA33" w14:textId="68A32DE2" w:rsidR="00BE556F" w:rsidRPr="00CB52D9" w:rsidRDefault="00CB52D9" w:rsidP="006C74B9">
      <w:pPr>
        <w:pStyle w:val="Heading1"/>
        <w:rPr>
          <w:lang w:val="en-GB"/>
        </w:rPr>
      </w:pPr>
      <w:bookmarkStart w:id="14" w:name="_Toc119642921"/>
      <w:r w:rsidRPr="00CB52D9">
        <w:rPr>
          <w:lang w:val="en-GB"/>
        </w:rPr>
        <w:lastRenderedPageBreak/>
        <w:t>Primary target indication</w:t>
      </w:r>
      <w:bookmarkEnd w:id="14"/>
      <w:r w:rsidR="00C84A58">
        <w:rPr>
          <w:lang w:val="en-GB"/>
        </w:rPr>
        <w:t xml:space="preserve"> – Indication 1</w:t>
      </w:r>
    </w:p>
    <w:p w14:paraId="7D3971E8" w14:textId="4853F281" w:rsidR="003858E1" w:rsidRDefault="003858E1" w:rsidP="00EE25A9">
      <w:pPr>
        <w:pStyle w:val="Heading2"/>
        <w:rPr>
          <w:lang w:val="en-GB"/>
        </w:rPr>
      </w:pPr>
      <w:bookmarkStart w:id="15" w:name="_Toc119642922"/>
      <w:r>
        <w:rPr>
          <w:lang w:val="en-GB"/>
        </w:rPr>
        <w:t>Description of the primary target indication</w:t>
      </w:r>
    </w:p>
    <w:p w14:paraId="4A4E82AB" w14:textId="30BE33BF" w:rsidR="003858E1" w:rsidRDefault="003858E1" w:rsidP="003858E1">
      <w:pPr>
        <w:rPr>
          <w:rFonts w:cs="Arial"/>
          <w:i/>
          <w:vanish/>
          <w:color w:val="0000FF"/>
          <w:lang w:val="en-GB"/>
        </w:rPr>
      </w:pPr>
      <w:r w:rsidRPr="007D6601">
        <w:rPr>
          <w:rFonts w:cs="Arial"/>
          <w:b/>
          <w:i/>
          <w:vanish/>
          <w:color w:val="0000FF"/>
          <w:lang w:val="en-GB"/>
        </w:rPr>
        <w:t>Instructions:</w:t>
      </w:r>
      <w:r w:rsidRPr="007D6601">
        <w:rPr>
          <w:rFonts w:cs="Arial"/>
          <w:i/>
          <w:vanish/>
          <w:color w:val="0000FF"/>
          <w:lang w:val="en-GB"/>
        </w:rPr>
        <w:t xml:space="preserve"> Provide </w:t>
      </w:r>
      <w:r>
        <w:rPr>
          <w:rFonts w:cs="Arial"/>
          <w:i/>
          <w:vanish/>
          <w:color w:val="0000FF"/>
          <w:lang w:val="en-GB"/>
        </w:rPr>
        <w:t>a description of the target indication. This will influence the intended population to target in the clinical trials.</w:t>
      </w:r>
    </w:p>
    <w:p w14:paraId="45E88DA4" w14:textId="77777777" w:rsidR="003858E1" w:rsidRPr="003858E1" w:rsidRDefault="003858E1" w:rsidP="003858E1">
      <w:pPr>
        <w:rPr>
          <w:lang w:val="en-GB"/>
        </w:rPr>
      </w:pPr>
    </w:p>
    <w:p w14:paraId="6AFFADB6" w14:textId="2B447B43" w:rsidR="00CB52D9" w:rsidRDefault="00CB52D9" w:rsidP="00EE25A9">
      <w:pPr>
        <w:pStyle w:val="Heading2"/>
        <w:rPr>
          <w:lang w:val="en-GB"/>
        </w:rPr>
      </w:pPr>
      <w:r w:rsidRPr="00CB52D9">
        <w:rPr>
          <w:lang w:val="en-GB"/>
        </w:rPr>
        <w:t>Orphan status, prevalence &amp; incidence</w:t>
      </w:r>
      <w:bookmarkEnd w:id="15"/>
    </w:p>
    <w:p w14:paraId="4BD2A4E7" w14:textId="72D08B7B" w:rsidR="003858E1" w:rsidRDefault="003858E1" w:rsidP="003858E1">
      <w:pPr>
        <w:rPr>
          <w:rFonts w:cs="Arial"/>
          <w:i/>
          <w:vanish/>
          <w:color w:val="0000FF"/>
          <w:lang w:val="en-GB"/>
        </w:rPr>
      </w:pPr>
      <w:r w:rsidRPr="007D6601">
        <w:rPr>
          <w:rFonts w:cs="Arial"/>
          <w:b/>
          <w:i/>
          <w:vanish/>
          <w:color w:val="0000FF"/>
          <w:lang w:val="en-GB"/>
        </w:rPr>
        <w:t>Instructions:</w:t>
      </w:r>
      <w:r w:rsidRPr="007D6601">
        <w:rPr>
          <w:rFonts w:cs="Arial"/>
          <w:i/>
          <w:vanish/>
          <w:color w:val="0000FF"/>
          <w:lang w:val="en-GB"/>
        </w:rPr>
        <w:t xml:space="preserve"> Provide </w:t>
      </w:r>
      <w:r>
        <w:rPr>
          <w:rFonts w:cs="Arial"/>
          <w:i/>
          <w:vanish/>
          <w:color w:val="0000FF"/>
          <w:lang w:val="en-GB"/>
        </w:rPr>
        <w:t>within the major region the information with regards to the prevalence and incidence and indicate for the decision with regards to orphan designation potential with the major regions</w:t>
      </w:r>
      <w:r>
        <w:rPr>
          <w:rFonts w:cs="Arial"/>
          <w:i/>
          <w:vanish/>
          <w:color w:val="0000FF"/>
          <w:lang w:val="en-GB"/>
        </w:rPr>
        <w:t>.</w:t>
      </w:r>
    </w:p>
    <w:p w14:paraId="6EDA4E87" w14:textId="77777777" w:rsidR="003858E1" w:rsidRPr="003858E1" w:rsidRDefault="003858E1" w:rsidP="003858E1">
      <w:pPr>
        <w:rPr>
          <w:lang w:val="en-GB"/>
        </w:rPr>
      </w:pPr>
    </w:p>
    <w:p w14:paraId="34AF89D6" w14:textId="4583F587" w:rsidR="00BE556F" w:rsidRDefault="00CB52D9" w:rsidP="00EE25A9">
      <w:pPr>
        <w:pStyle w:val="Heading2"/>
        <w:rPr>
          <w:lang w:val="en-GB"/>
        </w:rPr>
      </w:pPr>
      <w:bookmarkStart w:id="16" w:name="_Toc119642923"/>
      <w:r w:rsidRPr="00CB52D9">
        <w:rPr>
          <w:lang w:val="en-GB"/>
        </w:rPr>
        <w:t>Justification for choice of treatment line</w:t>
      </w:r>
      <w:bookmarkEnd w:id="16"/>
    </w:p>
    <w:p w14:paraId="0A39D7A0" w14:textId="30200657" w:rsidR="003858E1" w:rsidRDefault="003858E1" w:rsidP="003858E1">
      <w:pPr>
        <w:rPr>
          <w:rFonts w:cs="Arial"/>
          <w:i/>
          <w:vanish/>
          <w:color w:val="0000FF"/>
          <w:lang w:val="en-GB"/>
        </w:rPr>
      </w:pPr>
      <w:r w:rsidRPr="007D6601">
        <w:rPr>
          <w:rFonts w:cs="Arial"/>
          <w:b/>
          <w:i/>
          <w:vanish/>
          <w:color w:val="0000FF"/>
          <w:lang w:val="en-GB"/>
        </w:rPr>
        <w:t>Instructions:</w:t>
      </w:r>
      <w:r w:rsidRPr="007D6601">
        <w:rPr>
          <w:rFonts w:cs="Arial"/>
          <w:i/>
          <w:vanish/>
          <w:color w:val="0000FF"/>
          <w:lang w:val="en-GB"/>
        </w:rPr>
        <w:t xml:space="preserve"> Provide </w:t>
      </w:r>
      <w:r>
        <w:rPr>
          <w:rFonts w:cs="Arial"/>
          <w:i/>
          <w:vanish/>
          <w:color w:val="0000FF"/>
          <w:lang w:val="en-GB"/>
        </w:rPr>
        <w:t>the justification for the choice of the target indication and the choice of the line.</w:t>
      </w:r>
    </w:p>
    <w:p w14:paraId="3861979B" w14:textId="77777777" w:rsidR="003858E1" w:rsidRPr="003858E1" w:rsidRDefault="003858E1" w:rsidP="003858E1">
      <w:pPr>
        <w:rPr>
          <w:lang w:val="en-GB"/>
        </w:rPr>
      </w:pPr>
    </w:p>
    <w:p w14:paraId="684EA6A3" w14:textId="17885824" w:rsidR="00B70E7A" w:rsidRPr="00CB52D9" w:rsidRDefault="00CB52D9" w:rsidP="00B70E7A">
      <w:pPr>
        <w:pStyle w:val="Heading2"/>
        <w:rPr>
          <w:lang w:val="en-GB"/>
        </w:rPr>
      </w:pPr>
      <w:bookmarkStart w:id="17" w:name="_Toc119642924"/>
      <w:r w:rsidRPr="00CB52D9">
        <w:rPr>
          <w:lang w:val="en-GB"/>
        </w:rPr>
        <w:t>Countries for clinical development</w:t>
      </w:r>
      <w:bookmarkEnd w:id="17"/>
    </w:p>
    <w:p w14:paraId="30856E36" w14:textId="6703E7E8" w:rsidR="003858E1" w:rsidRDefault="003858E1" w:rsidP="003858E1">
      <w:pPr>
        <w:rPr>
          <w:rFonts w:cs="Arial"/>
          <w:i/>
          <w:vanish/>
          <w:color w:val="0000FF"/>
          <w:lang w:val="en-GB"/>
        </w:rPr>
      </w:pPr>
      <w:r w:rsidRPr="007D6601">
        <w:rPr>
          <w:rFonts w:cs="Arial"/>
          <w:b/>
          <w:i/>
          <w:vanish/>
          <w:color w:val="0000FF"/>
          <w:lang w:val="en-GB"/>
        </w:rPr>
        <w:t>Instructions:</w:t>
      </w:r>
      <w:r w:rsidRPr="007D6601">
        <w:rPr>
          <w:rFonts w:cs="Arial"/>
          <w:i/>
          <w:vanish/>
          <w:color w:val="0000FF"/>
          <w:lang w:val="en-GB"/>
        </w:rPr>
        <w:t xml:space="preserve"> Provide </w:t>
      </w:r>
      <w:r>
        <w:rPr>
          <w:rFonts w:cs="Arial"/>
          <w:i/>
          <w:vanish/>
          <w:color w:val="0000FF"/>
          <w:lang w:val="en-GB"/>
        </w:rPr>
        <w:t>the intended list of countries for clinical development, supplemented with justification. Refer to the appendix on the status of the clinical trial applications.</w:t>
      </w:r>
    </w:p>
    <w:p w14:paraId="73FF6456" w14:textId="77777777" w:rsidR="003858E1" w:rsidRPr="00CB52D9" w:rsidRDefault="003858E1" w:rsidP="00CB52D9">
      <w:pPr>
        <w:rPr>
          <w:lang w:val="en-GB"/>
        </w:rPr>
      </w:pPr>
    </w:p>
    <w:p w14:paraId="2C355078" w14:textId="4C23E155" w:rsidR="00B70E7A" w:rsidRPr="00CB52D9" w:rsidRDefault="00CB52D9" w:rsidP="00CB52D9">
      <w:pPr>
        <w:pStyle w:val="Heading1"/>
        <w:rPr>
          <w:lang w:val="en-GB"/>
        </w:rPr>
      </w:pPr>
      <w:bookmarkStart w:id="18" w:name="_Toc119642925"/>
      <w:r w:rsidRPr="00CB52D9">
        <w:rPr>
          <w:lang w:val="en-GB"/>
        </w:rPr>
        <w:lastRenderedPageBreak/>
        <w:t>Other potential indications</w:t>
      </w:r>
      <w:bookmarkEnd w:id="18"/>
    </w:p>
    <w:p w14:paraId="0898A962" w14:textId="0FF45C44" w:rsidR="00C84A58" w:rsidRDefault="00C84A58" w:rsidP="00C84A58">
      <w:pPr>
        <w:rPr>
          <w:rFonts w:cs="Arial"/>
          <w:i/>
          <w:vanish/>
          <w:color w:val="0000FF"/>
          <w:lang w:val="en-GB"/>
        </w:rPr>
      </w:pPr>
      <w:r w:rsidRPr="007D6601">
        <w:rPr>
          <w:rFonts w:cs="Arial"/>
          <w:b/>
          <w:i/>
          <w:vanish/>
          <w:color w:val="0000FF"/>
          <w:lang w:val="en-GB"/>
        </w:rPr>
        <w:t>Instructions:</w:t>
      </w:r>
      <w:r w:rsidRPr="007D6601">
        <w:rPr>
          <w:rFonts w:cs="Arial"/>
          <w:i/>
          <w:vanish/>
          <w:color w:val="0000FF"/>
          <w:lang w:val="en-GB"/>
        </w:rPr>
        <w:t xml:space="preserve"> </w:t>
      </w:r>
      <w:r>
        <w:rPr>
          <w:rFonts w:cs="Arial"/>
          <w:i/>
          <w:vanish/>
          <w:color w:val="0000FF"/>
          <w:lang w:val="en-GB"/>
        </w:rPr>
        <w:t>Repeat Section 2 for the other potential indications of interest</w:t>
      </w:r>
    </w:p>
    <w:p w14:paraId="77750823" w14:textId="77777777" w:rsidR="00CB52D9" w:rsidRPr="00CB52D9" w:rsidRDefault="00CB52D9" w:rsidP="00CB52D9">
      <w:pPr>
        <w:rPr>
          <w:lang w:val="en-GB"/>
        </w:rPr>
      </w:pPr>
    </w:p>
    <w:p w14:paraId="361D9A5D" w14:textId="1CE43B3F" w:rsidR="001F101E" w:rsidRPr="00CB52D9" w:rsidRDefault="00CB52D9" w:rsidP="006C74B9">
      <w:pPr>
        <w:pStyle w:val="Heading1"/>
        <w:rPr>
          <w:lang w:val="en-GB"/>
        </w:rPr>
      </w:pPr>
      <w:bookmarkStart w:id="19" w:name="_Toc119642926"/>
      <w:r w:rsidRPr="00CB52D9">
        <w:rPr>
          <w:lang w:val="en-GB"/>
        </w:rPr>
        <w:lastRenderedPageBreak/>
        <w:t>Early interaction with regulatory agencies</w:t>
      </w:r>
      <w:bookmarkEnd w:id="19"/>
    </w:p>
    <w:p w14:paraId="2DB49797" w14:textId="20D45C1E" w:rsidR="00CB52D9" w:rsidRDefault="00CB52D9" w:rsidP="00EE25A9">
      <w:pPr>
        <w:pStyle w:val="Heading2"/>
        <w:rPr>
          <w:lang w:val="en-GB"/>
        </w:rPr>
      </w:pPr>
      <w:bookmarkStart w:id="20" w:name="_Toc119642927"/>
      <w:r w:rsidRPr="00CB52D9">
        <w:rPr>
          <w:lang w:val="en-GB"/>
        </w:rPr>
        <w:t>Scientific advice with EMA</w:t>
      </w:r>
      <w:bookmarkEnd w:id="20"/>
    </w:p>
    <w:p w14:paraId="4E376D1B" w14:textId="196E1F9B" w:rsidR="00A865CF" w:rsidRDefault="00A865CF" w:rsidP="00A865CF">
      <w:pPr>
        <w:rPr>
          <w:rFonts w:cs="Arial"/>
          <w:i/>
          <w:vanish/>
          <w:color w:val="0000FF"/>
          <w:lang w:val="en-GB"/>
        </w:rPr>
      </w:pPr>
      <w:r w:rsidRPr="007D6601">
        <w:rPr>
          <w:rFonts w:cs="Arial"/>
          <w:b/>
          <w:i/>
          <w:vanish/>
          <w:color w:val="0000FF"/>
          <w:lang w:val="en-GB"/>
        </w:rPr>
        <w:t>Instructions:</w:t>
      </w:r>
      <w:r w:rsidRPr="007D6601">
        <w:rPr>
          <w:rFonts w:cs="Arial"/>
          <w:i/>
          <w:vanish/>
          <w:color w:val="0000FF"/>
          <w:lang w:val="en-GB"/>
        </w:rPr>
        <w:t xml:space="preserve"> </w:t>
      </w:r>
      <w:r>
        <w:rPr>
          <w:rFonts w:cs="Arial"/>
          <w:i/>
          <w:vanish/>
          <w:color w:val="0000FF"/>
          <w:lang w:val="en-GB"/>
        </w:rPr>
        <w:t>List the expected trigger for the scientific advice, the type of preparation, the timelines, the topics to be covered and the target in term of position to be reached.</w:t>
      </w:r>
    </w:p>
    <w:p w14:paraId="1F7718C8" w14:textId="77777777" w:rsidR="00A865CF" w:rsidRPr="00A865CF" w:rsidRDefault="00A865CF" w:rsidP="00A865CF">
      <w:pPr>
        <w:rPr>
          <w:lang w:val="en-GB"/>
        </w:rPr>
      </w:pPr>
    </w:p>
    <w:p w14:paraId="2E1EC43D" w14:textId="2879780B" w:rsidR="00CB52D9" w:rsidRDefault="00CB52D9" w:rsidP="00EE25A9">
      <w:pPr>
        <w:pStyle w:val="Heading2"/>
        <w:rPr>
          <w:lang w:val="en-GB"/>
        </w:rPr>
      </w:pPr>
      <w:bookmarkStart w:id="21" w:name="_Toc119642928"/>
      <w:r w:rsidRPr="00CB52D9">
        <w:rPr>
          <w:lang w:val="en-GB"/>
        </w:rPr>
        <w:t>US FDA</w:t>
      </w:r>
      <w:bookmarkEnd w:id="21"/>
    </w:p>
    <w:p w14:paraId="35BBD2C8" w14:textId="20EC8BCD" w:rsidR="00A865CF" w:rsidRDefault="00A865CF" w:rsidP="00A865CF">
      <w:pPr>
        <w:rPr>
          <w:rFonts w:cs="Arial"/>
          <w:i/>
          <w:vanish/>
          <w:color w:val="0000FF"/>
          <w:lang w:val="en-GB"/>
        </w:rPr>
      </w:pPr>
      <w:r w:rsidRPr="007D6601">
        <w:rPr>
          <w:rFonts w:cs="Arial"/>
          <w:b/>
          <w:i/>
          <w:vanish/>
          <w:color w:val="0000FF"/>
          <w:lang w:val="en-GB"/>
        </w:rPr>
        <w:t>Instructions:</w:t>
      </w:r>
      <w:r w:rsidRPr="007D6601">
        <w:rPr>
          <w:rFonts w:cs="Arial"/>
          <w:i/>
          <w:vanish/>
          <w:color w:val="0000FF"/>
          <w:lang w:val="en-GB"/>
        </w:rPr>
        <w:t xml:space="preserve"> </w:t>
      </w:r>
      <w:r>
        <w:rPr>
          <w:rFonts w:cs="Arial"/>
          <w:i/>
          <w:vanish/>
          <w:color w:val="0000FF"/>
          <w:lang w:val="en-GB"/>
        </w:rPr>
        <w:t xml:space="preserve">List the expected trigger for the </w:t>
      </w:r>
      <w:r w:rsidR="00424517">
        <w:rPr>
          <w:rFonts w:cs="Arial"/>
          <w:i/>
          <w:vanish/>
          <w:color w:val="0000FF"/>
          <w:lang w:val="en-GB"/>
        </w:rPr>
        <w:t>interaction</w:t>
      </w:r>
      <w:r>
        <w:rPr>
          <w:rFonts w:cs="Arial"/>
          <w:i/>
          <w:vanish/>
          <w:color w:val="0000FF"/>
          <w:lang w:val="en-GB"/>
        </w:rPr>
        <w:t xml:space="preserve"> advice, the type of preparation, the timelines, the topics to be covered and the target in term of position to be reached.</w:t>
      </w:r>
    </w:p>
    <w:p w14:paraId="0F06A5FE" w14:textId="77777777" w:rsidR="00A865CF" w:rsidRPr="00A865CF" w:rsidRDefault="00A865CF" w:rsidP="00A865CF">
      <w:pPr>
        <w:rPr>
          <w:lang w:val="en-GB"/>
        </w:rPr>
      </w:pPr>
    </w:p>
    <w:p w14:paraId="3B4115E8" w14:textId="58EAD70B" w:rsidR="00CB52D9" w:rsidRDefault="00CB52D9" w:rsidP="00EE25A9">
      <w:pPr>
        <w:pStyle w:val="Heading2"/>
        <w:rPr>
          <w:lang w:val="en-GB"/>
        </w:rPr>
      </w:pPr>
      <w:bookmarkStart w:id="22" w:name="_Toc119642929"/>
      <w:r w:rsidRPr="00CB52D9">
        <w:rPr>
          <w:lang w:val="en-GB"/>
        </w:rPr>
        <w:t>Japan and other regions</w:t>
      </w:r>
      <w:bookmarkEnd w:id="22"/>
    </w:p>
    <w:p w14:paraId="019216E1" w14:textId="23771465" w:rsidR="00A865CF" w:rsidRDefault="00A865CF" w:rsidP="00A865CF">
      <w:pPr>
        <w:rPr>
          <w:rFonts w:cs="Arial"/>
          <w:i/>
          <w:vanish/>
          <w:color w:val="0000FF"/>
          <w:lang w:val="en-GB"/>
        </w:rPr>
      </w:pPr>
      <w:r w:rsidRPr="007D6601">
        <w:rPr>
          <w:rFonts w:cs="Arial"/>
          <w:b/>
          <w:i/>
          <w:vanish/>
          <w:color w:val="0000FF"/>
          <w:lang w:val="en-GB"/>
        </w:rPr>
        <w:t>Instructions:</w:t>
      </w:r>
      <w:r w:rsidRPr="007D6601">
        <w:rPr>
          <w:rFonts w:cs="Arial"/>
          <w:i/>
          <w:vanish/>
          <w:color w:val="0000FF"/>
          <w:lang w:val="en-GB"/>
        </w:rPr>
        <w:t xml:space="preserve"> </w:t>
      </w:r>
      <w:r>
        <w:rPr>
          <w:rFonts w:cs="Arial"/>
          <w:i/>
          <w:vanish/>
          <w:color w:val="0000FF"/>
          <w:lang w:val="en-GB"/>
        </w:rPr>
        <w:t xml:space="preserve">List the expected trigger for the </w:t>
      </w:r>
      <w:r w:rsidR="00424517">
        <w:rPr>
          <w:rFonts w:cs="Arial"/>
          <w:i/>
          <w:vanish/>
          <w:color w:val="0000FF"/>
          <w:lang w:val="en-GB"/>
        </w:rPr>
        <w:t>interaction</w:t>
      </w:r>
      <w:r>
        <w:rPr>
          <w:rFonts w:cs="Arial"/>
          <w:i/>
          <w:vanish/>
          <w:color w:val="0000FF"/>
          <w:lang w:val="en-GB"/>
        </w:rPr>
        <w:t>, the type of preparation, the timelines, the topics to be covered and the target in term of position to be reached.</w:t>
      </w:r>
    </w:p>
    <w:p w14:paraId="0920E4F9" w14:textId="77777777" w:rsidR="00A865CF" w:rsidRPr="00A865CF" w:rsidRDefault="00A865CF" w:rsidP="00A865CF">
      <w:pPr>
        <w:rPr>
          <w:lang w:val="en-GB"/>
        </w:rPr>
      </w:pPr>
    </w:p>
    <w:p w14:paraId="0DE52ABF" w14:textId="22655E87" w:rsidR="009A70B4" w:rsidRPr="00CB52D9" w:rsidRDefault="00CB52D9" w:rsidP="009A70B4">
      <w:pPr>
        <w:pStyle w:val="Heading2"/>
        <w:rPr>
          <w:lang w:val="en-GB"/>
        </w:rPr>
      </w:pPr>
      <w:bookmarkStart w:id="23" w:name="_Toc119642930"/>
      <w:r w:rsidRPr="00CB52D9">
        <w:rPr>
          <w:lang w:val="en-GB"/>
        </w:rPr>
        <w:t>Local scientific advice</w:t>
      </w:r>
      <w:bookmarkEnd w:id="23"/>
    </w:p>
    <w:p w14:paraId="7D9C8E55" w14:textId="6CA84D19" w:rsidR="00A865CF" w:rsidRDefault="00A865CF" w:rsidP="00A865CF">
      <w:pPr>
        <w:rPr>
          <w:rFonts w:cs="Arial"/>
          <w:i/>
          <w:vanish/>
          <w:color w:val="0000FF"/>
          <w:lang w:val="en-GB"/>
        </w:rPr>
      </w:pPr>
      <w:r w:rsidRPr="007D6601">
        <w:rPr>
          <w:rFonts w:cs="Arial"/>
          <w:b/>
          <w:i/>
          <w:vanish/>
          <w:color w:val="0000FF"/>
          <w:lang w:val="en-GB"/>
        </w:rPr>
        <w:t>Instructions:</w:t>
      </w:r>
      <w:r w:rsidRPr="007D6601">
        <w:rPr>
          <w:rFonts w:cs="Arial"/>
          <w:i/>
          <w:vanish/>
          <w:color w:val="0000FF"/>
          <w:lang w:val="en-GB"/>
        </w:rPr>
        <w:t xml:space="preserve"> </w:t>
      </w:r>
      <w:r>
        <w:rPr>
          <w:rFonts w:cs="Arial"/>
          <w:i/>
          <w:vanish/>
          <w:color w:val="0000FF"/>
          <w:lang w:val="en-GB"/>
        </w:rPr>
        <w:t xml:space="preserve">List the expected trigger for the </w:t>
      </w:r>
      <w:r w:rsidR="00424517">
        <w:rPr>
          <w:rFonts w:cs="Arial"/>
          <w:i/>
          <w:vanish/>
          <w:color w:val="0000FF"/>
          <w:lang w:val="en-GB"/>
        </w:rPr>
        <w:t>interaction</w:t>
      </w:r>
      <w:r>
        <w:rPr>
          <w:rFonts w:cs="Arial"/>
          <w:i/>
          <w:vanish/>
          <w:color w:val="0000FF"/>
          <w:lang w:val="en-GB"/>
        </w:rPr>
        <w:t>, the type of preparation, the timelines, the topics to be covered and the target in term of position to be reached.</w:t>
      </w:r>
    </w:p>
    <w:p w14:paraId="5FB6A9CA" w14:textId="77777777" w:rsidR="00A865CF" w:rsidRPr="00CB52D9" w:rsidRDefault="00A865CF" w:rsidP="00542900">
      <w:pPr>
        <w:rPr>
          <w:lang w:val="en-GB"/>
        </w:rPr>
      </w:pPr>
    </w:p>
    <w:p w14:paraId="4FDCDA11" w14:textId="474483B8" w:rsidR="00487B9E" w:rsidRPr="00CB52D9" w:rsidRDefault="00CB52D9" w:rsidP="006C74B9">
      <w:pPr>
        <w:pStyle w:val="Heading1"/>
        <w:rPr>
          <w:lang w:val="en-GB"/>
        </w:rPr>
      </w:pPr>
      <w:bookmarkStart w:id="24" w:name="_Toc119642931"/>
      <w:r w:rsidRPr="00CB52D9">
        <w:rPr>
          <w:lang w:val="en-GB"/>
        </w:rPr>
        <w:lastRenderedPageBreak/>
        <w:t>Paediatric plan</w:t>
      </w:r>
      <w:bookmarkEnd w:id="24"/>
    </w:p>
    <w:p w14:paraId="3101BC75" w14:textId="0FA2B6B7" w:rsidR="00CB52D9" w:rsidRDefault="00CB52D9" w:rsidP="00EE25A9">
      <w:pPr>
        <w:pStyle w:val="Heading2"/>
        <w:rPr>
          <w:lang w:val="en-GB"/>
        </w:rPr>
      </w:pPr>
      <w:bookmarkStart w:id="25" w:name="_Toc119642932"/>
      <w:r>
        <w:rPr>
          <w:lang w:val="en-GB"/>
        </w:rPr>
        <w:t>EU paediatric investigation plan (PIP)</w:t>
      </w:r>
      <w:bookmarkEnd w:id="25"/>
    </w:p>
    <w:p w14:paraId="6C58BF28" w14:textId="41168430" w:rsidR="00424517" w:rsidRDefault="00424517" w:rsidP="00424517">
      <w:pPr>
        <w:rPr>
          <w:rFonts w:cs="Arial"/>
          <w:i/>
          <w:vanish/>
          <w:color w:val="0000FF"/>
          <w:lang w:val="en-GB"/>
        </w:rPr>
      </w:pPr>
      <w:r w:rsidRPr="007D6601">
        <w:rPr>
          <w:rFonts w:cs="Arial"/>
          <w:b/>
          <w:i/>
          <w:vanish/>
          <w:color w:val="0000FF"/>
          <w:lang w:val="en-GB"/>
        </w:rPr>
        <w:t>Instructions:</w:t>
      </w:r>
      <w:r w:rsidRPr="007D6601">
        <w:rPr>
          <w:rFonts w:cs="Arial"/>
          <w:i/>
          <w:vanish/>
          <w:color w:val="0000FF"/>
          <w:lang w:val="en-GB"/>
        </w:rPr>
        <w:t xml:space="preserve"> </w:t>
      </w:r>
      <w:r>
        <w:rPr>
          <w:rFonts w:cs="Arial"/>
          <w:i/>
          <w:vanish/>
          <w:color w:val="0000FF"/>
          <w:lang w:val="en-GB"/>
        </w:rPr>
        <w:t>Please provide if there is any reason to request a waiver. L</w:t>
      </w:r>
      <w:r>
        <w:rPr>
          <w:rFonts w:cs="Arial"/>
          <w:i/>
          <w:vanish/>
          <w:color w:val="0000FF"/>
          <w:lang w:val="en-GB"/>
        </w:rPr>
        <w:t>ist the expected trigger for the interaction, the type of preparation, the timelines, the topics to be covered and the target in term of position to be reached.</w:t>
      </w:r>
    </w:p>
    <w:p w14:paraId="74C707D8" w14:textId="77777777" w:rsidR="00037F45" w:rsidRPr="00037F45" w:rsidRDefault="00037F45" w:rsidP="00424517">
      <w:pPr>
        <w:rPr>
          <w:rFonts w:cs="Arial"/>
          <w:b/>
          <w:i/>
          <w:vanish/>
          <w:color w:val="0000FF"/>
          <w:lang w:val="en-GB"/>
        </w:rPr>
      </w:pPr>
      <w:r w:rsidRPr="00037F45">
        <w:rPr>
          <w:rFonts w:cs="Arial"/>
          <w:b/>
          <w:i/>
          <w:vanish/>
          <w:color w:val="0000FF"/>
          <w:lang w:val="en-GB"/>
        </w:rPr>
        <w:drawing>
          <wp:inline distT="0" distB="0" distL="0" distR="0" wp14:anchorId="57C284C2" wp14:editId="2111EAF0">
            <wp:extent cx="3688080" cy="19888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8080" cy="1988820"/>
                    </a:xfrm>
                    <a:prstGeom prst="rect">
                      <a:avLst/>
                    </a:prstGeom>
                    <a:noFill/>
                    <a:ln>
                      <a:noFill/>
                    </a:ln>
                  </pic:spPr>
                </pic:pic>
              </a:graphicData>
            </a:graphic>
          </wp:inline>
        </w:drawing>
      </w:r>
    </w:p>
    <w:p w14:paraId="2BC91CB3" w14:textId="1284D37F" w:rsidR="00424517" w:rsidRPr="00424517" w:rsidRDefault="00424517" w:rsidP="00424517">
      <w:pPr>
        <w:rPr>
          <w:lang w:val="en-GB"/>
        </w:rPr>
      </w:pPr>
    </w:p>
    <w:p w14:paraId="1966F28C" w14:textId="5110BA59" w:rsidR="00CB52D9" w:rsidRDefault="00CB52D9" w:rsidP="00EE25A9">
      <w:pPr>
        <w:pStyle w:val="Heading2"/>
        <w:rPr>
          <w:lang w:val="en-GB"/>
        </w:rPr>
      </w:pPr>
      <w:bookmarkStart w:id="26" w:name="_Toc119642933"/>
      <w:r>
        <w:rPr>
          <w:lang w:val="en-GB"/>
        </w:rPr>
        <w:t>US pediatric plan (PSP)</w:t>
      </w:r>
      <w:bookmarkEnd w:id="26"/>
    </w:p>
    <w:p w14:paraId="09C9D20F" w14:textId="5253126D" w:rsidR="00424517" w:rsidRPr="00037F45" w:rsidRDefault="00424517" w:rsidP="00424517">
      <w:pPr>
        <w:rPr>
          <w:rFonts w:cs="Arial"/>
          <w:i/>
          <w:vanish/>
          <w:color w:val="0000FF"/>
          <w:lang w:val="en-GB"/>
        </w:rPr>
      </w:pPr>
      <w:r w:rsidRPr="007D6601">
        <w:rPr>
          <w:rFonts w:cs="Arial"/>
          <w:b/>
          <w:i/>
          <w:vanish/>
          <w:color w:val="0000FF"/>
          <w:lang w:val="en-GB"/>
        </w:rPr>
        <w:t>Instructions:</w:t>
      </w:r>
      <w:r w:rsidRPr="007D6601">
        <w:rPr>
          <w:rFonts w:cs="Arial"/>
          <w:i/>
          <w:vanish/>
          <w:color w:val="0000FF"/>
          <w:lang w:val="en-GB"/>
        </w:rPr>
        <w:t xml:space="preserve"> </w:t>
      </w:r>
      <w:r>
        <w:rPr>
          <w:rFonts w:cs="Arial"/>
          <w:i/>
          <w:vanish/>
          <w:color w:val="0000FF"/>
          <w:lang w:val="en-GB"/>
        </w:rPr>
        <w:t xml:space="preserve">An initial pediatric study plan is to submitted, regardless of whether the drug is for an orphan designation. </w:t>
      </w:r>
      <w:r>
        <w:rPr>
          <w:rFonts w:cs="Arial"/>
          <w:i/>
          <w:vanish/>
          <w:color w:val="0000FF"/>
          <w:lang w:val="en-GB"/>
        </w:rPr>
        <w:t>List the expected trigger for the interaction, the type of preparation, the timelines, the topics to be covered and the target in term of position to be reached.</w:t>
      </w:r>
    </w:p>
    <w:p w14:paraId="06BC2E3F" w14:textId="77777777" w:rsidR="00424517" w:rsidRPr="00424517" w:rsidRDefault="00424517" w:rsidP="00424517">
      <w:pPr>
        <w:rPr>
          <w:lang w:val="en-GB"/>
        </w:rPr>
      </w:pPr>
    </w:p>
    <w:p w14:paraId="066B5965" w14:textId="6128A38B" w:rsidR="00487B9E" w:rsidRDefault="00CB52D9" w:rsidP="00EE25A9">
      <w:pPr>
        <w:pStyle w:val="Heading2"/>
        <w:rPr>
          <w:lang w:val="en-GB"/>
        </w:rPr>
      </w:pPr>
      <w:bookmarkStart w:id="27" w:name="_Toc119642934"/>
      <w:r w:rsidRPr="00CB52D9">
        <w:rPr>
          <w:lang w:val="en-GB"/>
        </w:rPr>
        <w:t>Commonalities between EU PIP and US PSP</w:t>
      </w:r>
      <w:bookmarkEnd w:id="27"/>
    </w:p>
    <w:p w14:paraId="6F16FDE9" w14:textId="2937876C" w:rsidR="00037F45" w:rsidRPr="00037F45" w:rsidRDefault="00037F45" w:rsidP="00037F45">
      <w:pPr>
        <w:rPr>
          <w:rFonts w:cs="Arial"/>
          <w:b/>
          <w:i/>
          <w:vanish/>
          <w:color w:val="0000FF"/>
          <w:lang w:val="en-GB"/>
        </w:rPr>
      </w:pPr>
      <w:r w:rsidRPr="007D6601">
        <w:rPr>
          <w:rFonts w:cs="Arial"/>
          <w:b/>
          <w:i/>
          <w:vanish/>
          <w:color w:val="0000FF"/>
          <w:lang w:val="en-GB"/>
        </w:rPr>
        <w:t>Instructions:</w:t>
      </w:r>
      <w:r w:rsidRPr="00037F45">
        <w:rPr>
          <w:rFonts w:cs="Arial"/>
          <w:b/>
          <w:i/>
          <w:vanish/>
          <w:color w:val="0000FF"/>
          <w:lang w:val="en-GB"/>
        </w:rPr>
        <w:t xml:space="preserve"> </w:t>
      </w:r>
      <w:r w:rsidRPr="00037F45">
        <w:rPr>
          <w:rFonts w:cs="Arial"/>
          <w:b/>
          <w:i/>
          <w:vanish/>
          <w:color w:val="0000FF"/>
          <w:lang w:val="en-GB"/>
        </w:rPr>
        <w:t>List the commonalities between the EU PIP and the US PSP</w:t>
      </w:r>
    </w:p>
    <w:p w14:paraId="51A2BE0C" w14:textId="60D2E1D6" w:rsidR="00B70E7A" w:rsidRDefault="00037F45" w:rsidP="00B70E7A">
      <w:pPr>
        <w:rPr>
          <w:rFonts w:cs="Arial"/>
          <w:b/>
          <w:i/>
          <w:vanish/>
          <w:color w:val="0000FF"/>
          <w:lang w:val="en-GB"/>
        </w:rPr>
      </w:pPr>
      <w:r w:rsidRPr="00037F45">
        <w:rPr>
          <w:rFonts w:cs="Arial"/>
          <w:b/>
          <w:i/>
          <w:vanish/>
          <w:color w:val="0000FF"/>
          <w:lang w:val="en-GB"/>
        </w:rPr>
        <w:drawing>
          <wp:inline distT="0" distB="0" distL="0" distR="0" wp14:anchorId="5B886831" wp14:editId="1B120854">
            <wp:extent cx="576072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14700"/>
                    </a:xfrm>
                    <a:prstGeom prst="rect">
                      <a:avLst/>
                    </a:prstGeom>
                    <a:noFill/>
                    <a:ln>
                      <a:noFill/>
                    </a:ln>
                  </pic:spPr>
                </pic:pic>
              </a:graphicData>
            </a:graphic>
          </wp:inline>
        </w:drawing>
      </w:r>
    </w:p>
    <w:p w14:paraId="77B239A0" w14:textId="77777777" w:rsidR="00037F45" w:rsidRPr="00424517" w:rsidRDefault="00037F45" w:rsidP="00037F45">
      <w:pPr>
        <w:rPr>
          <w:lang w:val="en-GB"/>
        </w:rPr>
      </w:pPr>
      <w:bookmarkStart w:id="28" w:name="_Toc119642935"/>
    </w:p>
    <w:p w14:paraId="0B599807" w14:textId="31AC453B" w:rsidR="00037F45" w:rsidRPr="00037F45" w:rsidRDefault="00037F45" w:rsidP="00037F45">
      <w:pPr>
        <w:pStyle w:val="Heading2"/>
        <w:ind w:left="864" w:hanging="720"/>
        <w:rPr>
          <w:lang w:val="en-GB"/>
        </w:rPr>
      </w:pPr>
      <w:r>
        <w:rPr>
          <w:lang w:val="en-GB"/>
        </w:rPr>
        <w:t>Paediatric plan in other regions</w:t>
      </w:r>
    </w:p>
    <w:p w14:paraId="77060903" w14:textId="54C2457B" w:rsidR="002C0E91" w:rsidRDefault="002C0E91" w:rsidP="006C74B9">
      <w:pPr>
        <w:pStyle w:val="Heading1"/>
        <w:rPr>
          <w:lang w:val="en-GB"/>
        </w:rPr>
      </w:pPr>
      <w:r>
        <w:rPr>
          <w:lang w:val="en-GB"/>
        </w:rPr>
        <w:lastRenderedPageBreak/>
        <w:t>PRIME designation</w:t>
      </w:r>
      <w:bookmarkEnd w:id="28"/>
    </w:p>
    <w:p w14:paraId="2763F892" w14:textId="6693D682" w:rsidR="00037F45" w:rsidRDefault="00037F45" w:rsidP="00037F45">
      <w:pPr>
        <w:rPr>
          <w:rFonts w:cs="Arial"/>
          <w:i/>
          <w:vanish/>
          <w:color w:val="0000FF"/>
          <w:lang w:val="en-GB"/>
        </w:rPr>
      </w:pPr>
      <w:r w:rsidRPr="007D6601">
        <w:rPr>
          <w:rFonts w:cs="Arial"/>
          <w:b/>
          <w:i/>
          <w:vanish/>
          <w:color w:val="0000FF"/>
          <w:lang w:val="en-GB"/>
        </w:rPr>
        <w:t>Instructions:</w:t>
      </w:r>
      <w:r w:rsidRPr="00037F45">
        <w:rPr>
          <w:rFonts w:cs="Arial"/>
          <w:b/>
          <w:i/>
          <w:vanish/>
          <w:color w:val="0000FF"/>
          <w:lang w:val="en-GB"/>
        </w:rPr>
        <w:t xml:space="preserve"> </w:t>
      </w:r>
      <w:r w:rsidRPr="00733A20">
        <w:rPr>
          <w:rFonts w:cs="Arial"/>
          <w:i/>
          <w:vanish/>
          <w:color w:val="0000FF"/>
          <w:lang w:val="en-GB"/>
        </w:rPr>
        <w:t xml:space="preserve">Adapt based on the phase 1 or phase 2 results the decision for a PRIME designation. Verify if the candidate medicinal product can be considered as a candidate for a PRIME designation. List the pros, cons, </w:t>
      </w:r>
      <w:r w:rsidR="00733A20">
        <w:rPr>
          <w:rFonts w:cs="Arial"/>
          <w:i/>
          <w:vanish/>
          <w:color w:val="0000FF"/>
          <w:lang w:val="en-GB"/>
        </w:rPr>
        <w:t>the expected trigger for the interaction, the type of preparation, the timelines, the topics to be covered and the target in term of position to be reached</w:t>
      </w:r>
      <w:r w:rsidR="00733A20">
        <w:rPr>
          <w:rFonts w:cs="Arial"/>
          <w:i/>
          <w:vanish/>
          <w:color w:val="0000FF"/>
          <w:lang w:val="en-GB"/>
        </w:rPr>
        <w:t>.</w:t>
      </w:r>
    </w:p>
    <w:p w14:paraId="2AFD21F8" w14:textId="77777777" w:rsidR="00733A20" w:rsidRPr="00037F45" w:rsidRDefault="00733A20" w:rsidP="00037F45">
      <w:pPr>
        <w:rPr>
          <w:lang w:val="en-GB"/>
        </w:rPr>
      </w:pPr>
    </w:p>
    <w:p w14:paraId="5785E5AE" w14:textId="79FEBE5B" w:rsidR="002C0E91" w:rsidRDefault="002C0E91" w:rsidP="006C74B9">
      <w:pPr>
        <w:pStyle w:val="Heading1"/>
        <w:rPr>
          <w:lang w:val="en-GB"/>
        </w:rPr>
      </w:pPr>
      <w:bookmarkStart w:id="29" w:name="_Toc119642936"/>
      <w:r>
        <w:rPr>
          <w:lang w:val="en-GB"/>
        </w:rPr>
        <w:lastRenderedPageBreak/>
        <w:t>Breakthrough designation</w:t>
      </w:r>
      <w:bookmarkEnd w:id="29"/>
    </w:p>
    <w:p w14:paraId="04ACA79C" w14:textId="059764E8" w:rsidR="00733A20" w:rsidRDefault="00733A20" w:rsidP="00733A20">
      <w:pPr>
        <w:rPr>
          <w:rFonts w:cs="Arial"/>
          <w:i/>
          <w:vanish/>
          <w:color w:val="0000FF"/>
          <w:lang w:val="en-GB"/>
        </w:rPr>
      </w:pPr>
      <w:r w:rsidRPr="007D6601">
        <w:rPr>
          <w:rFonts w:cs="Arial"/>
          <w:b/>
          <w:i/>
          <w:vanish/>
          <w:color w:val="0000FF"/>
          <w:lang w:val="en-GB"/>
        </w:rPr>
        <w:t>Instructions:</w:t>
      </w:r>
      <w:r w:rsidRPr="00037F45">
        <w:rPr>
          <w:rFonts w:cs="Arial"/>
          <w:b/>
          <w:i/>
          <w:vanish/>
          <w:color w:val="0000FF"/>
          <w:lang w:val="en-GB"/>
        </w:rPr>
        <w:t xml:space="preserve"> </w:t>
      </w:r>
      <w:r w:rsidRPr="00733A20">
        <w:rPr>
          <w:rFonts w:cs="Arial"/>
          <w:i/>
          <w:vanish/>
          <w:color w:val="0000FF"/>
          <w:lang w:val="en-GB"/>
        </w:rPr>
        <w:t xml:space="preserve">Adapt based on the phase 1 or phase 2 results the decision for a </w:t>
      </w:r>
      <w:r>
        <w:rPr>
          <w:rFonts w:cs="Arial"/>
          <w:i/>
          <w:vanish/>
          <w:color w:val="0000FF"/>
          <w:lang w:val="en-GB"/>
        </w:rPr>
        <w:t>breakthrough</w:t>
      </w:r>
      <w:r w:rsidRPr="00733A20">
        <w:rPr>
          <w:rFonts w:cs="Arial"/>
          <w:i/>
          <w:vanish/>
          <w:color w:val="0000FF"/>
          <w:lang w:val="en-GB"/>
        </w:rPr>
        <w:t xml:space="preserve"> designation. Verify if the candidate medicinal product can be considered as a candidate for a </w:t>
      </w:r>
      <w:r>
        <w:rPr>
          <w:rFonts w:cs="Arial"/>
          <w:i/>
          <w:vanish/>
          <w:color w:val="0000FF"/>
          <w:lang w:val="en-GB"/>
        </w:rPr>
        <w:t>breakthrough</w:t>
      </w:r>
      <w:r w:rsidRPr="00733A20">
        <w:rPr>
          <w:rFonts w:cs="Arial"/>
          <w:i/>
          <w:vanish/>
          <w:color w:val="0000FF"/>
          <w:lang w:val="en-GB"/>
        </w:rPr>
        <w:t xml:space="preserve"> designation. List the pros, cons, </w:t>
      </w:r>
      <w:r>
        <w:rPr>
          <w:rFonts w:cs="Arial"/>
          <w:i/>
          <w:vanish/>
          <w:color w:val="0000FF"/>
          <w:lang w:val="en-GB"/>
        </w:rPr>
        <w:t>the expected trigger for the interaction, the type of preparation, the timelines, the topics to be covered and the target in term of position to be reached.</w:t>
      </w:r>
    </w:p>
    <w:p w14:paraId="3CD9A571" w14:textId="77777777" w:rsidR="00733A20" w:rsidRPr="00733A20" w:rsidRDefault="00733A20" w:rsidP="00733A20">
      <w:pPr>
        <w:rPr>
          <w:lang w:val="en-GB"/>
        </w:rPr>
      </w:pPr>
    </w:p>
    <w:p w14:paraId="24EF0806" w14:textId="1C06CEE8" w:rsidR="002C0E91" w:rsidRDefault="002C0E91" w:rsidP="006C74B9">
      <w:pPr>
        <w:pStyle w:val="Heading1"/>
        <w:rPr>
          <w:lang w:val="en-GB"/>
        </w:rPr>
      </w:pPr>
      <w:bookmarkStart w:id="30" w:name="_Toc119642937"/>
      <w:r>
        <w:rPr>
          <w:lang w:val="en-GB"/>
        </w:rPr>
        <w:lastRenderedPageBreak/>
        <w:t>Real-time oncology review (RTOR)</w:t>
      </w:r>
      <w:bookmarkEnd w:id="30"/>
    </w:p>
    <w:p w14:paraId="4C3C5DB7" w14:textId="09602C7F" w:rsidR="00733A20" w:rsidRDefault="00733A20" w:rsidP="00733A20">
      <w:pPr>
        <w:rPr>
          <w:rFonts w:cs="Arial"/>
          <w:i/>
          <w:vanish/>
          <w:color w:val="0000FF"/>
          <w:lang w:val="en-GB"/>
        </w:rPr>
      </w:pPr>
      <w:r w:rsidRPr="007D6601">
        <w:rPr>
          <w:rFonts w:cs="Arial"/>
          <w:b/>
          <w:i/>
          <w:vanish/>
          <w:color w:val="0000FF"/>
          <w:lang w:val="en-GB"/>
        </w:rPr>
        <w:t>Instructions:</w:t>
      </w:r>
      <w:r>
        <w:rPr>
          <w:rFonts w:cs="Arial"/>
          <w:i/>
          <w:vanish/>
          <w:color w:val="0000FF"/>
          <w:lang w:val="en-GB"/>
        </w:rPr>
        <w:t xml:space="preserve"> Request is to be done at the time of the BLA submission.</w:t>
      </w:r>
    </w:p>
    <w:p w14:paraId="6DEC09AD" w14:textId="77777777" w:rsidR="00733A20" w:rsidRPr="00733A20" w:rsidRDefault="00733A20" w:rsidP="00733A20">
      <w:pPr>
        <w:rPr>
          <w:lang w:val="en-GB"/>
        </w:rPr>
      </w:pPr>
    </w:p>
    <w:p w14:paraId="388B7D9E" w14:textId="13F75B90" w:rsidR="001C7067" w:rsidRPr="00CB52D9" w:rsidRDefault="002C0E91" w:rsidP="006C74B9">
      <w:pPr>
        <w:pStyle w:val="Heading1"/>
        <w:rPr>
          <w:lang w:val="en-GB"/>
        </w:rPr>
      </w:pPr>
      <w:bookmarkStart w:id="31" w:name="_Toc119642938"/>
      <w:r>
        <w:rPr>
          <w:lang w:val="en-GB"/>
        </w:rPr>
        <w:lastRenderedPageBreak/>
        <w:t>Interaction during and after phase 2</w:t>
      </w:r>
      <w:bookmarkEnd w:id="31"/>
    </w:p>
    <w:p w14:paraId="0C920BBC" w14:textId="0AE0E8F4" w:rsidR="002C0E91" w:rsidRDefault="002C0E91" w:rsidP="00DB48CF">
      <w:pPr>
        <w:pStyle w:val="Heading2"/>
        <w:rPr>
          <w:lang w:val="en-GB"/>
        </w:rPr>
      </w:pPr>
      <w:bookmarkStart w:id="32" w:name="_Toc119642939"/>
      <w:r>
        <w:rPr>
          <w:lang w:val="en-GB"/>
        </w:rPr>
        <w:t>EU joint CAT-HTA scientific advice</w:t>
      </w:r>
      <w:bookmarkEnd w:id="32"/>
    </w:p>
    <w:p w14:paraId="73E5FBD8" w14:textId="1173B222" w:rsidR="005B20CA" w:rsidRDefault="005B20CA" w:rsidP="005B20CA">
      <w:pPr>
        <w:rPr>
          <w:rFonts w:cs="Arial"/>
          <w:i/>
          <w:vanish/>
          <w:color w:val="0000FF"/>
          <w:lang w:val="en-GB"/>
        </w:rPr>
      </w:pPr>
      <w:r w:rsidRPr="007D6601">
        <w:rPr>
          <w:rFonts w:cs="Arial"/>
          <w:b/>
          <w:i/>
          <w:vanish/>
          <w:color w:val="0000FF"/>
          <w:lang w:val="en-GB"/>
        </w:rPr>
        <w:t>Instructions:</w:t>
      </w:r>
      <w:r>
        <w:rPr>
          <w:rFonts w:cs="Arial"/>
          <w:i/>
          <w:vanish/>
          <w:color w:val="0000FF"/>
          <w:lang w:val="en-GB"/>
        </w:rPr>
        <w:t xml:space="preserve"> </w:t>
      </w:r>
      <w:r>
        <w:rPr>
          <w:rFonts w:cs="Arial"/>
          <w:i/>
          <w:vanish/>
          <w:color w:val="0000FF"/>
          <w:lang w:val="en-GB"/>
        </w:rPr>
        <w:t>Complete as relevant.</w:t>
      </w:r>
    </w:p>
    <w:p w14:paraId="6F488586" w14:textId="77777777" w:rsidR="005B20CA" w:rsidRPr="005B20CA" w:rsidRDefault="005B20CA" w:rsidP="005B20CA">
      <w:pPr>
        <w:rPr>
          <w:lang w:val="en-GB"/>
        </w:rPr>
      </w:pPr>
    </w:p>
    <w:p w14:paraId="7C94E136" w14:textId="410F43BB" w:rsidR="00DB48CF" w:rsidRPr="002C0E91" w:rsidRDefault="002C0E91" w:rsidP="00DB48CF">
      <w:pPr>
        <w:pStyle w:val="Heading2"/>
        <w:rPr>
          <w:lang w:val="en-GB"/>
        </w:rPr>
      </w:pPr>
      <w:bookmarkStart w:id="33" w:name="_Toc119642940"/>
      <w:r w:rsidRPr="002C0E91">
        <w:rPr>
          <w:lang w:val="en-GB"/>
        </w:rPr>
        <w:t>US EOP2</w:t>
      </w:r>
      <w:bookmarkEnd w:id="33"/>
    </w:p>
    <w:p w14:paraId="58FB75B1" w14:textId="36CC6ADF" w:rsidR="005B20CA" w:rsidRDefault="005B20CA" w:rsidP="005B20CA">
      <w:pPr>
        <w:rPr>
          <w:rFonts w:cs="Arial"/>
          <w:i/>
          <w:vanish/>
          <w:color w:val="0000FF"/>
          <w:lang w:val="en-GB"/>
        </w:rPr>
      </w:pPr>
      <w:r w:rsidRPr="007D6601">
        <w:rPr>
          <w:rFonts w:cs="Arial"/>
          <w:b/>
          <w:i/>
          <w:vanish/>
          <w:color w:val="0000FF"/>
          <w:lang w:val="en-GB"/>
        </w:rPr>
        <w:t>Instructions:</w:t>
      </w:r>
      <w:r>
        <w:rPr>
          <w:rFonts w:cs="Arial"/>
          <w:i/>
          <w:vanish/>
          <w:color w:val="0000FF"/>
          <w:lang w:val="en-GB"/>
        </w:rPr>
        <w:t xml:space="preserve"> </w:t>
      </w:r>
      <w:r>
        <w:rPr>
          <w:rFonts w:cs="Arial"/>
          <w:i/>
          <w:vanish/>
          <w:color w:val="0000FF"/>
          <w:lang w:val="en-GB"/>
        </w:rPr>
        <w:t>Complete as relevant</w:t>
      </w:r>
      <w:r>
        <w:rPr>
          <w:rFonts w:cs="Arial"/>
          <w:i/>
          <w:vanish/>
          <w:color w:val="0000FF"/>
          <w:lang w:val="en-GB"/>
        </w:rPr>
        <w:t>.</w:t>
      </w:r>
    </w:p>
    <w:p w14:paraId="1FBF637F" w14:textId="77777777" w:rsidR="005B20CA" w:rsidRPr="00CB52D9" w:rsidRDefault="005B20CA" w:rsidP="005567CE">
      <w:pPr>
        <w:rPr>
          <w:lang w:val="en-GB"/>
        </w:rPr>
      </w:pPr>
    </w:p>
    <w:p w14:paraId="028ADCF0" w14:textId="04C4BD8A" w:rsidR="002C0E91" w:rsidRPr="00CB52D9" w:rsidRDefault="002C0E91" w:rsidP="002C0E91">
      <w:pPr>
        <w:pStyle w:val="Heading1"/>
        <w:rPr>
          <w:lang w:val="en-GB"/>
        </w:rPr>
      </w:pPr>
      <w:bookmarkStart w:id="34" w:name="_Toc119642941"/>
      <w:r>
        <w:rPr>
          <w:lang w:val="en-GB"/>
        </w:rPr>
        <w:lastRenderedPageBreak/>
        <w:t>Regulatory action plan</w:t>
      </w:r>
      <w:bookmarkEnd w:id="34"/>
    </w:p>
    <w:p w14:paraId="5D6E468B" w14:textId="14CBD81D" w:rsidR="005B20CA" w:rsidRDefault="005B20CA" w:rsidP="005B20CA">
      <w:pPr>
        <w:rPr>
          <w:rFonts w:cs="Arial"/>
          <w:i/>
          <w:vanish/>
          <w:color w:val="0000FF"/>
          <w:lang w:val="en-GB"/>
        </w:rPr>
      </w:pPr>
      <w:r w:rsidRPr="007D6601">
        <w:rPr>
          <w:rFonts w:cs="Arial"/>
          <w:b/>
          <w:i/>
          <w:vanish/>
          <w:color w:val="0000FF"/>
          <w:lang w:val="en-GB"/>
        </w:rPr>
        <w:t>Instructions:</w:t>
      </w:r>
      <w:r>
        <w:rPr>
          <w:rFonts w:cs="Arial"/>
          <w:i/>
          <w:vanish/>
          <w:color w:val="0000FF"/>
          <w:lang w:val="en-GB"/>
        </w:rPr>
        <w:t xml:space="preserve"> C</w:t>
      </w:r>
      <w:r>
        <w:rPr>
          <w:rFonts w:cs="Arial"/>
          <w:i/>
          <w:vanish/>
          <w:color w:val="0000FF"/>
          <w:lang w:val="en-GB"/>
        </w:rPr>
        <w:t xml:space="preserve">Provide a table with the region/agency, the milestone, the target date for final position of the agency, the meeting request, the date for the briefing book to be submitted. For the EMA, the following elements can be expected: </w:t>
      </w:r>
      <w:r w:rsidRPr="005B20CA">
        <w:rPr>
          <w:rFonts w:cs="Arial"/>
          <w:i/>
          <w:vanish/>
          <w:color w:val="0000FF"/>
          <w:lang w:val="en-GB"/>
        </w:rPr>
        <w:t>SME status, orphan disease, protocol assistance, scientific advice on development plan, PRIME designation, CAT-HTA parallel SA meeting, Pre-MAA, MAA submission</w:t>
      </w:r>
      <w:r>
        <w:rPr>
          <w:rFonts w:cs="Arial"/>
          <w:i/>
          <w:vanish/>
          <w:color w:val="0000FF"/>
          <w:lang w:val="en-GB"/>
        </w:rPr>
        <w:t xml:space="preserve">. For the US FDA, the following elements can be expected: </w:t>
      </w:r>
      <w:r w:rsidR="00143410" w:rsidRPr="00143410">
        <w:rPr>
          <w:rFonts w:cs="Arial"/>
          <w:i/>
          <w:vanish/>
          <w:color w:val="0000FF"/>
          <w:lang w:val="en-GB"/>
        </w:rPr>
        <w:t>Pre-IND meeting, orphan designation, IND submission, breakthrough / fast track designation, type C, EOP2, pre-BLA , BLA</w:t>
      </w:r>
      <w:r>
        <w:rPr>
          <w:rFonts w:cs="Arial"/>
          <w:i/>
          <w:vanish/>
          <w:color w:val="0000FF"/>
          <w:lang w:val="en-GB"/>
        </w:rPr>
        <w:t>.</w:t>
      </w:r>
    </w:p>
    <w:p w14:paraId="12DDC871" w14:textId="23380A4C" w:rsidR="00071A12" w:rsidRPr="00CB52D9" w:rsidRDefault="00071A12" w:rsidP="00DB48CF">
      <w:pPr>
        <w:rPr>
          <w:lang w:val="en-GB"/>
        </w:rPr>
      </w:pPr>
    </w:p>
    <w:p w14:paraId="71B8AD7D" w14:textId="56E9774B" w:rsidR="00D763CB" w:rsidRPr="00CB52D9" w:rsidRDefault="00D763CB" w:rsidP="00D763CB">
      <w:pPr>
        <w:pStyle w:val="Heading1"/>
        <w:rPr>
          <w:lang w:val="en-GB"/>
        </w:rPr>
      </w:pPr>
      <w:bookmarkStart w:id="35" w:name="_Toc119642942"/>
      <w:r w:rsidRPr="00CB52D9">
        <w:rPr>
          <w:lang w:val="en-GB"/>
        </w:rPr>
        <w:lastRenderedPageBreak/>
        <w:t>References</w:t>
      </w:r>
      <w:bookmarkEnd w:id="35"/>
    </w:p>
    <w:p w14:paraId="6FBAFE12" w14:textId="5C51BD5C" w:rsidR="00143410" w:rsidRDefault="00143410" w:rsidP="00143410">
      <w:pPr>
        <w:rPr>
          <w:rFonts w:cs="Arial"/>
          <w:i/>
          <w:vanish/>
          <w:color w:val="0000FF"/>
          <w:lang w:val="en-GB"/>
        </w:rPr>
      </w:pPr>
      <w:r w:rsidRPr="007D6601">
        <w:rPr>
          <w:rFonts w:cs="Arial"/>
          <w:b/>
          <w:i/>
          <w:vanish/>
          <w:color w:val="0000FF"/>
          <w:lang w:val="en-GB"/>
        </w:rPr>
        <w:t>Instructions:</w:t>
      </w:r>
      <w:r>
        <w:rPr>
          <w:rFonts w:cs="Arial"/>
          <w:i/>
          <w:vanish/>
          <w:color w:val="0000FF"/>
          <w:lang w:val="en-GB"/>
        </w:rPr>
        <w:t xml:space="preserve"> </w:t>
      </w:r>
      <w:r w:rsidR="002466E0">
        <w:rPr>
          <w:rFonts w:cs="Arial"/>
          <w:i/>
          <w:vanish/>
          <w:color w:val="0000FF"/>
          <w:lang w:val="en-GB"/>
        </w:rPr>
        <w:t>List in this section any reference use over the document.</w:t>
      </w:r>
    </w:p>
    <w:p w14:paraId="5592548F" w14:textId="77777777" w:rsidR="00F53A27" w:rsidRPr="00CB52D9" w:rsidRDefault="00F53A27" w:rsidP="00F53A27">
      <w:pPr>
        <w:rPr>
          <w:lang w:val="en-GB"/>
        </w:rPr>
      </w:pPr>
    </w:p>
    <w:p w14:paraId="52594901" w14:textId="7C4A6569" w:rsidR="00F06A1B" w:rsidRDefault="00D763CB" w:rsidP="00D763CB">
      <w:pPr>
        <w:pStyle w:val="Heading1"/>
        <w:rPr>
          <w:lang w:val="en-GB"/>
        </w:rPr>
      </w:pPr>
      <w:bookmarkStart w:id="36" w:name="_Toc119642943"/>
      <w:r w:rsidRPr="00CB52D9">
        <w:rPr>
          <w:lang w:val="en-GB"/>
        </w:rPr>
        <w:lastRenderedPageBreak/>
        <w:t>Appendice</w:t>
      </w:r>
      <w:r w:rsidR="00F06A1B">
        <w:rPr>
          <w:lang w:val="en-GB"/>
        </w:rPr>
        <w:t>s</w:t>
      </w:r>
      <w:bookmarkEnd w:id="36"/>
    </w:p>
    <w:p w14:paraId="207607B8" w14:textId="3B83FFC4" w:rsidR="00F06A1B" w:rsidRDefault="00F06A1B" w:rsidP="00F06A1B">
      <w:pPr>
        <w:pStyle w:val="Heading2"/>
        <w:rPr>
          <w:lang w:val="en-GB"/>
        </w:rPr>
      </w:pPr>
      <w:bookmarkStart w:id="37" w:name="_Toc119642944"/>
      <w:r>
        <w:rPr>
          <w:lang w:val="en-GB"/>
        </w:rPr>
        <w:t>Target product profile</w:t>
      </w:r>
      <w:bookmarkEnd w:id="37"/>
    </w:p>
    <w:p w14:paraId="0EC7F75C" w14:textId="5295AD38" w:rsidR="00621E22" w:rsidRDefault="00621E22" w:rsidP="00621E22">
      <w:pPr>
        <w:rPr>
          <w:rFonts w:cs="Arial"/>
          <w:i/>
          <w:vanish/>
          <w:color w:val="0000FF"/>
          <w:lang w:val="en-GB"/>
        </w:rPr>
      </w:pPr>
      <w:r w:rsidRPr="007D6601">
        <w:rPr>
          <w:rFonts w:cs="Arial"/>
          <w:b/>
          <w:i/>
          <w:vanish/>
          <w:color w:val="0000FF"/>
          <w:lang w:val="en-GB"/>
        </w:rPr>
        <w:t>Instructions:</w:t>
      </w:r>
      <w:r>
        <w:rPr>
          <w:rFonts w:cs="Arial"/>
          <w:i/>
          <w:vanish/>
          <w:color w:val="0000FF"/>
          <w:lang w:val="en-GB"/>
        </w:rPr>
        <w:t xml:space="preserve"> </w:t>
      </w:r>
      <w:r>
        <w:rPr>
          <w:rFonts w:cs="Arial"/>
          <w:i/>
          <w:vanish/>
          <w:color w:val="0000FF"/>
          <w:lang w:val="en-GB"/>
        </w:rPr>
        <w:t>In a tabular format, list as relevant the information related to the target product profile. The template from the US FDA prescribing information and/or EMA product information template can be used.</w:t>
      </w:r>
    </w:p>
    <w:p w14:paraId="0633A3B4" w14:textId="77777777" w:rsidR="00621E22" w:rsidRPr="00621E22" w:rsidRDefault="00621E22" w:rsidP="00621E22">
      <w:pPr>
        <w:rPr>
          <w:lang w:val="en-GB"/>
        </w:rPr>
      </w:pPr>
    </w:p>
    <w:p w14:paraId="43D26F0E" w14:textId="6E691856" w:rsidR="00F06A1B" w:rsidRPr="00F06A1B" w:rsidRDefault="00F06A1B" w:rsidP="00F06A1B">
      <w:pPr>
        <w:pStyle w:val="Heading2"/>
        <w:rPr>
          <w:lang w:val="en-GB"/>
        </w:rPr>
      </w:pPr>
      <w:bookmarkStart w:id="38" w:name="_Toc119642945"/>
      <w:r w:rsidRPr="00F06A1B">
        <w:rPr>
          <w:lang w:val="en-GB"/>
        </w:rPr>
        <w:t>Clinical trial application tracker</w:t>
      </w:r>
      <w:bookmarkEnd w:id="38"/>
    </w:p>
    <w:p w14:paraId="37EFCD9E" w14:textId="625C7523" w:rsidR="00D763CB" w:rsidRDefault="00621E22" w:rsidP="00D763CB">
      <w:pPr>
        <w:rPr>
          <w:rFonts w:cs="Arial"/>
          <w:i/>
          <w:vanish/>
          <w:color w:val="0000FF"/>
          <w:lang w:val="en-GB"/>
        </w:rPr>
      </w:pPr>
      <w:r w:rsidRPr="007D6601">
        <w:rPr>
          <w:rFonts w:cs="Arial"/>
          <w:b/>
          <w:i/>
          <w:vanish/>
          <w:color w:val="0000FF"/>
          <w:lang w:val="en-GB"/>
        </w:rPr>
        <w:t>Instructions:</w:t>
      </w:r>
      <w:r>
        <w:rPr>
          <w:rFonts w:cs="Arial"/>
          <w:i/>
          <w:vanish/>
          <w:color w:val="0000FF"/>
          <w:lang w:val="en-GB"/>
        </w:rPr>
        <w:t xml:space="preserve"> In a tabular format, list </w:t>
      </w:r>
      <w:r>
        <w:rPr>
          <w:rFonts w:cs="Arial"/>
          <w:i/>
          <w:vanish/>
          <w:color w:val="0000FF"/>
          <w:lang w:val="en-GB"/>
        </w:rPr>
        <w:t>the status of the clinical trial applications.</w:t>
      </w:r>
    </w:p>
    <w:p w14:paraId="711469FC" w14:textId="77777777" w:rsidR="00621E22" w:rsidRPr="00CB52D9" w:rsidRDefault="00621E22" w:rsidP="00D763CB">
      <w:pPr>
        <w:rPr>
          <w:lang w:val="en-GB"/>
        </w:rPr>
      </w:pPr>
    </w:p>
    <w:sectPr w:rsidR="00621E22" w:rsidRPr="00CB52D9" w:rsidSect="007C2711">
      <w:footerReference w:type="default" r:id="rId13"/>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53499" w14:textId="77777777" w:rsidR="006F5CA0" w:rsidRDefault="006F5CA0" w:rsidP="00C83A98">
      <w:pPr>
        <w:spacing w:after="0" w:line="240" w:lineRule="auto"/>
      </w:pPr>
      <w:r>
        <w:separator/>
      </w:r>
    </w:p>
  </w:endnote>
  <w:endnote w:type="continuationSeparator" w:id="0">
    <w:p w14:paraId="26E1FADE" w14:textId="77777777" w:rsidR="006F5CA0" w:rsidRDefault="006F5CA0" w:rsidP="00C8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Sylfae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4141" w14:textId="77777777" w:rsidR="000533CC" w:rsidRDefault="000533CC" w:rsidP="005533FE">
    <w:pPr>
      <w:pStyle w:val="Footer-Portrait"/>
    </w:pPr>
  </w:p>
  <w:p w14:paraId="749D642B" w14:textId="738B2C62" w:rsidR="00825FAD" w:rsidRDefault="00947691" w:rsidP="005533FE">
    <w:pPr>
      <w:pStyle w:val="Footer-Portrait"/>
    </w:pPr>
    <w:r>
      <w:t>Company Name</w:t>
    </w:r>
    <w:r w:rsidR="00B103B6" w:rsidRPr="007C2711">
      <w:tab/>
      <w:t>Confidential</w:t>
    </w:r>
    <w:r w:rsidR="00B103B6" w:rsidRPr="007C2711">
      <w:tab/>
      <w:t xml:space="preserve">Page </w:t>
    </w:r>
    <w:r w:rsidR="00B103B6" w:rsidRPr="007C2711">
      <w:fldChar w:fldCharType="begin"/>
    </w:r>
    <w:r w:rsidR="00B103B6" w:rsidRPr="007C2711">
      <w:instrText xml:space="preserve"> PAGE </w:instrText>
    </w:r>
    <w:r w:rsidR="00B103B6" w:rsidRPr="007C2711">
      <w:fldChar w:fldCharType="separate"/>
    </w:r>
    <w:r w:rsidR="00B103B6" w:rsidRPr="007C2711">
      <w:t>1</w:t>
    </w:r>
    <w:r w:rsidR="00B103B6" w:rsidRPr="007C2711">
      <w:fldChar w:fldCharType="end"/>
    </w:r>
    <w:r w:rsidR="00B103B6" w:rsidRPr="007C2711">
      <w:t xml:space="preserve"> of </w:t>
    </w:r>
    <w:fldSimple w:instr=" NUMPAGES ">
      <w:r w:rsidR="00B103B6" w:rsidRPr="007C2711">
        <w:t>28</w:t>
      </w:r>
    </w:fldSimple>
  </w:p>
  <w:p w14:paraId="3C449863" w14:textId="715C0C7F" w:rsidR="000533CC" w:rsidRPr="007C2711" w:rsidRDefault="00F06A1B" w:rsidP="005533FE">
    <w:pPr>
      <w:pStyle w:val="Footer-Portrait"/>
    </w:pPr>
    <w:r>
      <w:t>Document</w:t>
    </w:r>
    <w:r w:rsidR="000533CC" w:rsidRPr="000533CC">
      <w:t xml:space="preserve"> number:</w:t>
    </w:r>
    <w:r w:rsidR="000533CC" w:rsidRPr="000533CC">
      <w:tab/>
    </w:r>
    <w:r w:rsidR="000533CC" w:rsidRPr="000533CC">
      <w:tab/>
      <w:t>Version (date)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87133" w14:textId="77777777" w:rsidR="006F5CA0" w:rsidRDefault="006F5CA0" w:rsidP="00C83A98">
      <w:pPr>
        <w:spacing w:after="0" w:line="240" w:lineRule="auto"/>
      </w:pPr>
      <w:r>
        <w:separator/>
      </w:r>
    </w:p>
  </w:footnote>
  <w:footnote w:type="continuationSeparator" w:id="0">
    <w:p w14:paraId="567B1B20" w14:textId="77777777" w:rsidR="006F5CA0" w:rsidRDefault="006F5CA0" w:rsidP="00C83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76E3F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282AC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75A06A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6C419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48ED7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50C7C8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64E9A0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DB49C6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834EC2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B1C27D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620B5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051D2"/>
    <w:multiLevelType w:val="hybridMultilevel"/>
    <w:tmpl w:val="799CEAE8"/>
    <w:lvl w:ilvl="0" w:tplc="F7587CC8">
      <w:numFmt w:val="bullet"/>
      <w:lvlText w:val="-"/>
      <w:lvlJc w:val="left"/>
      <w:pPr>
        <w:ind w:left="360" w:hanging="360"/>
      </w:pPr>
      <w:rPr>
        <w:rFonts w:ascii="Helvetica Neue" w:eastAsiaTheme="minorHAnsi" w:hAnsi="Helvetica Neue"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6A95184"/>
    <w:multiLevelType w:val="hybridMultilevel"/>
    <w:tmpl w:val="6658D186"/>
    <w:lvl w:ilvl="0" w:tplc="BBBEDD6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E9029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E51316"/>
    <w:multiLevelType w:val="multilevel"/>
    <w:tmpl w:val="5E3A592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BF42554"/>
    <w:multiLevelType w:val="multilevel"/>
    <w:tmpl w:val="A4028C28"/>
    <w:lvl w:ilvl="0">
      <w:start w:val="1"/>
      <w:numFmt w:val="decimal"/>
      <w:lvlText w:val="%1."/>
      <w:lvlJc w:val="left"/>
      <w:pPr>
        <w:ind w:left="360" w:hanging="360"/>
      </w:pPr>
      <w:rPr>
        <w:rFonts w:hint="default"/>
      </w:rPr>
    </w:lvl>
    <w:lvl w:ilvl="1">
      <w:start w:val="1"/>
      <w:numFmt w:val="decimal"/>
      <w:pStyle w:val="ImageCaption"/>
      <w:lvlText w:val="Figur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65B0958"/>
    <w:multiLevelType w:val="multilevel"/>
    <w:tmpl w:val="FD9038EA"/>
    <w:lvl w:ilvl="0">
      <w:start w:val="1"/>
      <w:numFmt w:val="decimal"/>
      <w:lvlText w:val="%1."/>
      <w:lvlJc w:val="left"/>
      <w:pPr>
        <w:ind w:left="360" w:hanging="360"/>
      </w:pPr>
      <w:rPr>
        <w:rFonts w:hint="default"/>
      </w:rPr>
    </w:lvl>
    <w:lvl w:ilvl="1">
      <w:start w:val="1"/>
      <w:numFmt w:val="decimal"/>
      <w:pStyle w:val="TableCaption"/>
      <w:suff w:val="space"/>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6B33F09"/>
    <w:multiLevelType w:val="multilevel"/>
    <w:tmpl w:val="09B82D4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8A31FB"/>
    <w:multiLevelType w:val="multilevel"/>
    <w:tmpl w:val="D07A5610"/>
    <w:lvl w:ilvl="0">
      <w:start w:val="1"/>
      <w:numFmt w:val="decimal"/>
      <w:lvlText w:val="%1."/>
      <w:lvlJc w:val="left"/>
      <w:pPr>
        <w:ind w:left="360" w:hanging="360"/>
      </w:pPr>
      <w:rPr>
        <w:rFonts w:hint="default"/>
      </w:rPr>
    </w:lvl>
    <w:lvl w:ilvl="1">
      <w:start w:val="1"/>
      <w:numFmt w:val="decimal"/>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2"/>
  </w:num>
  <w:num w:numId="9">
    <w:abstractNumId w:val="14"/>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13"/>
  </w:num>
  <w:num w:numId="21">
    <w:abstractNumId w:val="16"/>
  </w:num>
  <w:num w:numId="22">
    <w:abstractNumId w:val="18"/>
  </w:num>
  <w:num w:numId="23">
    <w:abstractNumId w:val="15"/>
  </w:num>
  <w:num w:numId="24">
    <w:abstractNumId w:val="15"/>
    <w:lvlOverride w:ilvl="0">
      <w:lvl w:ilvl="0">
        <w:start w:val="1"/>
        <w:numFmt w:val="decimal"/>
        <w:lvlText w:val="%1."/>
        <w:lvlJc w:val="left"/>
        <w:pPr>
          <w:ind w:left="360" w:hanging="360"/>
        </w:pPr>
        <w:rPr>
          <w:rFonts w:hint="default"/>
        </w:rPr>
      </w:lvl>
    </w:lvlOverride>
    <w:lvlOverride w:ilvl="1">
      <w:lvl w:ilvl="1">
        <w:start w:val="1"/>
        <w:numFmt w:val="decimal"/>
        <w:pStyle w:val="ImageCaption"/>
        <w:lvlText w:val="Figure %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abstractNumId w:val="0"/>
  </w:num>
  <w:num w:numId="26">
    <w:abstractNumId w:val="11"/>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6F"/>
    <w:rsid w:val="00037F45"/>
    <w:rsid w:val="000533CC"/>
    <w:rsid w:val="00053506"/>
    <w:rsid w:val="00071A12"/>
    <w:rsid w:val="000C62FE"/>
    <w:rsid w:val="000D3C0F"/>
    <w:rsid w:val="000E125D"/>
    <w:rsid w:val="00105CB1"/>
    <w:rsid w:val="001163EB"/>
    <w:rsid w:val="00127A01"/>
    <w:rsid w:val="00143410"/>
    <w:rsid w:val="001536E2"/>
    <w:rsid w:val="0016695B"/>
    <w:rsid w:val="001863C4"/>
    <w:rsid w:val="00187052"/>
    <w:rsid w:val="001C39BA"/>
    <w:rsid w:val="001C7067"/>
    <w:rsid w:val="001D0B12"/>
    <w:rsid w:val="001F101E"/>
    <w:rsid w:val="00221F95"/>
    <w:rsid w:val="002466E0"/>
    <w:rsid w:val="00250D7D"/>
    <w:rsid w:val="00262612"/>
    <w:rsid w:val="0027488D"/>
    <w:rsid w:val="0028256B"/>
    <w:rsid w:val="002A26ED"/>
    <w:rsid w:val="002A336F"/>
    <w:rsid w:val="002C0E91"/>
    <w:rsid w:val="002C2BFA"/>
    <w:rsid w:val="002D4771"/>
    <w:rsid w:val="002E0C53"/>
    <w:rsid w:val="00303AE6"/>
    <w:rsid w:val="003076B9"/>
    <w:rsid w:val="003379DC"/>
    <w:rsid w:val="00367696"/>
    <w:rsid w:val="00375B20"/>
    <w:rsid w:val="003858E1"/>
    <w:rsid w:val="003D08E7"/>
    <w:rsid w:val="003D378B"/>
    <w:rsid w:val="003E1DED"/>
    <w:rsid w:val="00403254"/>
    <w:rsid w:val="00415A36"/>
    <w:rsid w:val="00424517"/>
    <w:rsid w:val="00426F2A"/>
    <w:rsid w:val="0044088B"/>
    <w:rsid w:val="00451F5F"/>
    <w:rsid w:val="00467CF8"/>
    <w:rsid w:val="00477533"/>
    <w:rsid w:val="00487B9E"/>
    <w:rsid w:val="004952BA"/>
    <w:rsid w:val="004C00DD"/>
    <w:rsid w:val="004C2CE7"/>
    <w:rsid w:val="00532850"/>
    <w:rsid w:val="00542900"/>
    <w:rsid w:val="00550023"/>
    <w:rsid w:val="00551A13"/>
    <w:rsid w:val="005533FE"/>
    <w:rsid w:val="005567CE"/>
    <w:rsid w:val="00595C4C"/>
    <w:rsid w:val="00597C15"/>
    <w:rsid w:val="005B20CA"/>
    <w:rsid w:val="005D6F67"/>
    <w:rsid w:val="005E10D8"/>
    <w:rsid w:val="00621E22"/>
    <w:rsid w:val="0062494A"/>
    <w:rsid w:val="00624CF7"/>
    <w:rsid w:val="00625ECD"/>
    <w:rsid w:val="00632722"/>
    <w:rsid w:val="006429C7"/>
    <w:rsid w:val="00664BCB"/>
    <w:rsid w:val="00675BEC"/>
    <w:rsid w:val="00680440"/>
    <w:rsid w:val="006A33BD"/>
    <w:rsid w:val="006A6CFF"/>
    <w:rsid w:val="006C74B9"/>
    <w:rsid w:val="006D2106"/>
    <w:rsid w:val="006E56B1"/>
    <w:rsid w:val="006F5CA0"/>
    <w:rsid w:val="00733A20"/>
    <w:rsid w:val="007707F8"/>
    <w:rsid w:val="00787529"/>
    <w:rsid w:val="007A4619"/>
    <w:rsid w:val="007C2711"/>
    <w:rsid w:val="007D018F"/>
    <w:rsid w:val="007D224B"/>
    <w:rsid w:val="007E5481"/>
    <w:rsid w:val="007F1C47"/>
    <w:rsid w:val="00824B85"/>
    <w:rsid w:val="00825FAD"/>
    <w:rsid w:val="008328AB"/>
    <w:rsid w:val="00841FE2"/>
    <w:rsid w:val="00843D47"/>
    <w:rsid w:val="00860BE0"/>
    <w:rsid w:val="00874043"/>
    <w:rsid w:val="00882C11"/>
    <w:rsid w:val="008C56C2"/>
    <w:rsid w:val="008D10F3"/>
    <w:rsid w:val="008F28DB"/>
    <w:rsid w:val="009222AB"/>
    <w:rsid w:val="009267F5"/>
    <w:rsid w:val="009371B9"/>
    <w:rsid w:val="00947691"/>
    <w:rsid w:val="009A1BEC"/>
    <w:rsid w:val="009A70B4"/>
    <w:rsid w:val="009B176F"/>
    <w:rsid w:val="009D071A"/>
    <w:rsid w:val="009E22DF"/>
    <w:rsid w:val="00A250C8"/>
    <w:rsid w:val="00A826D8"/>
    <w:rsid w:val="00A8359C"/>
    <w:rsid w:val="00A865CF"/>
    <w:rsid w:val="00AA1DD9"/>
    <w:rsid w:val="00AD5F10"/>
    <w:rsid w:val="00B07EC2"/>
    <w:rsid w:val="00B103B6"/>
    <w:rsid w:val="00B156AD"/>
    <w:rsid w:val="00B46B56"/>
    <w:rsid w:val="00B70E7A"/>
    <w:rsid w:val="00B92D57"/>
    <w:rsid w:val="00BD3800"/>
    <w:rsid w:val="00BE556F"/>
    <w:rsid w:val="00BE686D"/>
    <w:rsid w:val="00BF0F55"/>
    <w:rsid w:val="00C022F7"/>
    <w:rsid w:val="00C077E2"/>
    <w:rsid w:val="00C21906"/>
    <w:rsid w:val="00C41C29"/>
    <w:rsid w:val="00C4415D"/>
    <w:rsid w:val="00C72C18"/>
    <w:rsid w:val="00C83A98"/>
    <w:rsid w:val="00C84A58"/>
    <w:rsid w:val="00C9553F"/>
    <w:rsid w:val="00C95AC5"/>
    <w:rsid w:val="00CB52D9"/>
    <w:rsid w:val="00CC6FF4"/>
    <w:rsid w:val="00CE31E0"/>
    <w:rsid w:val="00D00BEA"/>
    <w:rsid w:val="00D10C48"/>
    <w:rsid w:val="00D43197"/>
    <w:rsid w:val="00D43691"/>
    <w:rsid w:val="00D47D75"/>
    <w:rsid w:val="00D72DB3"/>
    <w:rsid w:val="00D763CB"/>
    <w:rsid w:val="00D90F03"/>
    <w:rsid w:val="00D9289A"/>
    <w:rsid w:val="00D92B9A"/>
    <w:rsid w:val="00DA1FED"/>
    <w:rsid w:val="00DB48CF"/>
    <w:rsid w:val="00DB6E76"/>
    <w:rsid w:val="00DF6BCD"/>
    <w:rsid w:val="00E024DC"/>
    <w:rsid w:val="00E03AC7"/>
    <w:rsid w:val="00E049DC"/>
    <w:rsid w:val="00E44A27"/>
    <w:rsid w:val="00E52E1B"/>
    <w:rsid w:val="00E81E43"/>
    <w:rsid w:val="00E909D6"/>
    <w:rsid w:val="00E93EB1"/>
    <w:rsid w:val="00ED35EF"/>
    <w:rsid w:val="00EE25A9"/>
    <w:rsid w:val="00EE7586"/>
    <w:rsid w:val="00EF698D"/>
    <w:rsid w:val="00EF70D9"/>
    <w:rsid w:val="00F04187"/>
    <w:rsid w:val="00F06A1B"/>
    <w:rsid w:val="00F12BD3"/>
    <w:rsid w:val="00F17132"/>
    <w:rsid w:val="00F50333"/>
    <w:rsid w:val="00F53A27"/>
    <w:rsid w:val="00F61BB5"/>
    <w:rsid w:val="00F87AB7"/>
    <w:rsid w:val="00FB52E3"/>
    <w:rsid w:val="00FC2017"/>
    <w:rsid w:val="00FD43A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DD933"/>
  <w15:chartTrackingRefBased/>
  <w15:docId w15:val="{3F32F385-6C5D-4784-8604-1BD493E3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8"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0"/>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99" w:unhideWhenUsed="1"/>
    <w:lsdException w:name="Smart Link" w:semiHidden="1" w:unhideWhenUsed="1"/>
  </w:latentStyles>
  <w:style w:type="paragraph" w:default="1" w:styleId="Normal">
    <w:name w:val="Normal"/>
    <w:qFormat/>
    <w:rsid w:val="00250D7D"/>
    <w:rPr>
      <w:rFonts w:ascii="Helvetica Neue" w:hAnsi="Helvetica Neue"/>
      <w:sz w:val="20"/>
    </w:rPr>
  </w:style>
  <w:style w:type="paragraph" w:styleId="Heading1">
    <w:name w:val="heading 1"/>
    <w:basedOn w:val="ListParagraph"/>
    <w:next w:val="Normal"/>
    <w:link w:val="Heading1Char"/>
    <w:uiPriority w:val="1"/>
    <w:qFormat/>
    <w:rsid w:val="006C74B9"/>
    <w:pPr>
      <w:pageBreakBefore/>
      <w:numPr>
        <w:numId w:val="1"/>
      </w:numPr>
      <w:spacing w:after="0"/>
      <w:ind w:left="432" w:hanging="432"/>
      <w:outlineLvl w:val="0"/>
    </w:pPr>
    <w:rPr>
      <w:b/>
      <w:bCs/>
      <w:smallCaps/>
      <w:sz w:val="26"/>
      <w:szCs w:val="32"/>
    </w:rPr>
  </w:style>
  <w:style w:type="paragraph" w:styleId="Heading2">
    <w:name w:val="heading 2"/>
    <w:basedOn w:val="ListParagraph"/>
    <w:next w:val="Normal"/>
    <w:link w:val="Heading2Char"/>
    <w:uiPriority w:val="1"/>
    <w:qFormat/>
    <w:rsid w:val="00F53A27"/>
    <w:pPr>
      <w:numPr>
        <w:ilvl w:val="1"/>
        <w:numId w:val="1"/>
      </w:numPr>
      <w:spacing w:after="0" w:line="240" w:lineRule="auto"/>
      <w:outlineLvl w:val="1"/>
    </w:pPr>
    <w:rPr>
      <w:sz w:val="24"/>
      <w:szCs w:val="28"/>
    </w:rPr>
  </w:style>
  <w:style w:type="paragraph" w:styleId="Heading3">
    <w:name w:val="heading 3"/>
    <w:basedOn w:val="Heading2"/>
    <w:next w:val="Normal"/>
    <w:link w:val="Heading3Char"/>
    <w:uiPriority w:val="1"/>
    <w:qFormat/>
    <w:rsid w:val="00F53A27"/>
    <w:pPr>
      <w:numPr>
        <w:ilvl w:val="2"/>
      </w:numPr>
      <w:ind w:left="1080" w:hanging="792"/>
      <w:outlineLvl w:val="2"/>
    </w:pPr>
    <w:rPr>
      <w:sz w:val="22"/>
      <w:szCs w:val="24"/>
    </w:rPr>
  </w:style>
  <w:style w:type="paragraph" w:styleId="Heading4">
    <w:name w:val="heading 4"/>
    <w:basedOn w:val="Heading3"/>
    <w:next w:val="Normal"/>
    <w:link w:val="Heading4Char"/>
    <w:uiPriority w:val="1"/>
    <w:qFormat/>
    <w:rsid w:val="00375B20"/>
    <w:pPr>
      <w:numPr>
        <w:ilvl w:val="3"/>
      </w:numPr>
      <w:ind w:left="1296" w:hanging="864"/>
      <w:outlineLvl w:val="3"/>
    </w:pPr>
    <w:rPr>
      <w:sz w:val="20"/>
      <w:szCs w:val="20"/>
    </w:rPr>
  </w:style>
  <w:style w:type="paragraph" w:styleId="Heading5">
    <w:name w:val="heading 5"/>
    <w:basedOn w:val="Heading4"/>
    <w:next w:val="Normal"/>
    <w:link w:val="Heading5Char"/>
    <w:uiPriority w:val="1"/>
    <w:qFormat/>
    <w:rsid w:val="00680440"/>
    <w:pPr>
      <w:numPr>
        <w:ilvl w:val="4"/>
      </w:numPr>
      <w:ind w:left="1584" w:hanging="1008"/>
      <w:outlineLvl w:val="4"/>
    </w:pPr>
  </w:style>
  <w:style w:type="paragraph" w:styleId="Heading6">
    <w:name w:val="heading 6"/>
    <w:basedOn w:val="Heading1"/>
    <w:next w:val="Normal"/>
    <w:link w:val="Heading6Char"/>
    <w:uiPriority w:val="1"/>
    <w:unhideWhenUsed/>
    <w:qFormat/>
    <w:rsid w:val="000D3C0F"/>
    <w:pPr>
      <w:keepNext/>
      <w:keepLines/>
      <w:pageBreakBefore w:val="0"/>
      <w:numPr>
        <w:numId w:val="0"/>
      </w:numPr>
      <w:spacing w:before="120" w:after="120" w:line="240" w:lineRule="auto"/>
      <w:contextualSpacing w:val="0"/>
      <w:outlineLvl w:val="5"/>
    </w:pPr>
    <w:rPr>
      <w:rFonts w:asciiTheme="majorHAnsi" w:eastAsiaTheme="majorEastAsia" w:hAnsiTheme="majorHAnsi" w:cstheme="majorBidi"/>
      <w:b w:val="0"/>
      <w:bCs w:val="0"/>
      <w:szCs w:val="20"/>
      <w:u w:val="single"/>
    </w:rPr>
  </w:style>
  <w:style w:type="paragraph" w:styleId="Heading7">
    <w:name w:val="heading 7"/>
    <w:basedOn w:val="Normal"/>
    <w:next w:val="Normal"/>
    <w:link w:val="Heading7Char"/>
    <w:uiPriority w:val="1"/>
    <w:semiHidden/>
    <w:unhideWhenUsed/>
    <w:qFormat/>
    <w:rsid w:val="000D3C0F"/>
    <w:pPr>
      <w:keepNext/>
      <w:keepLines/>
      <w:spacing w:before="40" w:after="0" w:line="240" w:lineRule="auto"/>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
    <w:semiHidden/>
    <w:unhideWhenUsed/>
    <w:qFormat/>
    <w:rsid w:val="000D3C0F"/>
    <w:pPr>
      <w:keepNext/>
      <w:keepLines/>
      <w:spacing w:before="40" w:after="0" w:line="24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0D3C0F"/>
    <w:pPr>
      <w:keepNext/>
      <w:keepLines/>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8"/>
    <w:qFormat/>
    <w:rsid w:val="00BE556F"/>
    <w:pPr>
      <w:ind w:left="720"/>
      <w:contextualSpacing/>
    </w:pPr>
  </w:style>
  <w:style w:type="character" w:customStyle="1" w:styleId="Heading1Char">
    <w:name w:val="Heading 1 Char"/>
    <w:basedOn w:val="DefaultParagraphFont"/>
    <w:link w:val="Heading1"/>
    <w:uiPriority w:val="1"/>
    <w:rsid w:val="00451F5F"/>
    <w:rPr>
      <w:rFonts w:ascii="Helvetica Neue" w:hAnsi="Helvetica Neue"/>
      <w:b/>
      <w:bCs/>
      <w:smallCaps/>
      <w:sz w:val="26"/>
      <w:szCs w:val="32"/>
    </w:rPr>
  </w:style>
  <w:style w:type="character" w:customStyle="1" w:styleId="Heading2Char">
    <w:name w:val="Heading 2 Char"/>
    <w:basedOn w:val="DefaultParagraphFont"/>
    <w:link w:val="Heading2"/>
    <w:uiPriority w:val="1"/>
    <w:rsid w:val="00F53A27"/>
    <w:rPr>
      <w:rFonts w:ascii="Helvetica Neue" w:hAnsi="Helvetica Neue"/>
      <w:sz w:val="24"/>
      <w:szCs w:val="28"/>
    </w:rPr>
  </w:style>
  <w:style w:type="paragraph" w:styleId="TOCHeading">
    <w:name w:val="TOC Heading"/>
    <w:basedOn w:val="Heading1"/>
    <w:next w:val="Normal"/>
    <w:uiPriority w:val="98"/>
    <w:unhideWhenUsed/>
    <w:qFormat/>
    <w:rsid w:val="000D3C0F"/>
    <w:pPr>
      <w:keepNext/>
      <w:keepLines/>
      <w:numPr>
        <w:numId w:val="0"/>
      </w:numPr>
      <w:contextualSpacing w:val="0"/>
      <w:outlineLvl w:val="9"/>
    </w:pPr>
    <w:rPr>
      <w:rFonts w:eastAsiaTheme="majorEastAsia" w:cstheme="majorBidi"/>
      <w:szCs w:val="20"/>
    </w:rPr>
  </w:style>
  <w:style w:type="paragraph" w:styleId="TOC1">
    <w:name w:val="toc 1"/>
    <w:basedOn w:val="Normal"/>
    <w:next w:val="Normal"/>
    <w:autoRedefine/>
    <w:uiPriority w:val="39"/>
    <w:unhideWhenUsed/>
    <w:rsid w:val="00D00BEA"/>
    <w:pPr>
      <w:tabs>
        <w:tab w:val="right" w:leader="dot" w:pos="9605"/>
      </w:tabs>
      <w:spacing w:before="120" w:after="0"/>
      <w:ind w:left="432" w:hanging="432"/>
    </w:pPr>
    <w:rPr>
      <w:noProof/>
    </w:rPr>
  </w:style>
  <w:style w:type="paragraph" w:styleId="TOC2">
    <w:name w:val="toc 2"/>
    <w:basedOn w:val="Normal"/>
    <w:next w:val="Normal"/>
    <w:autoRedefine/>
    <w:uiPriority w:val="39"/>
    <w:unhideWhenUsed/>
    <w:rsid w:val="004C2CE7"/>
    <w:pPr>
      <w:tabs>
        <w:tab w:val="right" w:leader="dot" w:pos="9605"/>
      </w:tabs>
      <w:spacing w:after="0"/>
      <w:ind w:left="792" w:hanging="648"/>
    </w:pPr>
    <w:rPr>
      <w:noProof/>
    </w:rPr>
  </w:style>
  <w:style w:type="character" w:styleId="Hyperlink">
    <w:name w:val="Hyperlink"/>
    <w:basedOn w:val="DefaultParagraphFont"/>
    <w:uiPriority w:val="99"/>
    <w:unhideWhenUsed/>
    <w:rsid w:val="00221F95"/>
    <w:rPr>
      <w:rFonts w:ascii="Helvetica Neue" w:hAnsi="Helvetica Neue"/>
      <w:color w:val="auto"/>
      <w:u w:val="none"/>
    </w:rPr>
  </w:style>
  <w:style w:type="paragraph" w:styleId="TOC3">
    <w:name w:val="toc 3"/>
    <w:basedOn w:val="Normal"/>
    <w:next w:val="Normal"/>
    <w:autoRedefine/>
    <w:uiPriority w:val="39"/>
    <w:unhideWhenUsed/>
    <w:rsid w:val="004C2CE7"/>
    <w:pPr>
      <w:tabs>
        <w:tab w:val="right" w:leader="dot" w:pos="9592"/>
      </w:tabs>
      <w:spacing w:after="0"/>
      <w:ind w:left="1008" w:hanging="720"/>
    </w:pPr>
  </w:style>
  <w:style w:type="paragraph" w:customStyle="1" w:styleId="Heading1-Nonumber">
    <w:name w:val="Heading 1 - No number"/>
    <w:basedOn w:val="Heading1"/>
    <w:next w:val="Normal"/>
    <w:uiPriority w:val="1"/>
    <w:qFormat/>
    <w:rsid w:val="00BE556F"/>
    <w:pPr>
      <w:numPr>
        <w:numId w:val="0"/>
      </w:numPr>
    </w:pPr>
  </w:style>
  <w:style w:type="paragraph" w:customStyle="1" w:styleId="Heading2-Nonumber">
    <w:name w:val="Heading 2 - No number"/>
    <w:basedOn w:val="Heading2"/>
    <w:next w:val="Normal"/>
    <w:uiPriority w:val="1"/>
    <w:qFormat/>
    <w:rsid w:val="00680440"/>
    <w:pPr>
      <w:numPr>
        <w:ilvl w:val="0"/>
        <w:numId w:val="0"/>
      </w:numPr>
      <w:ind w:left="144"/>
    </w:pPr>
  </w:style>
  <w:style w:type="character" w:customStyle="1" w:styleId="Heading3Char">
    <w:name w:val="Heading 3 Char"/>
    <w:basedOn w:val="DefaultParagraphFont"/>
    <w:link w:val="Heading3"/>
    <w:uiPriority w:val="1"/>
    <w:rsid w:val="00F53A27"/>
    <w:rPr>
      <w:rFonts w:ascii="Helvetica Neue" w:hAnsi="Helvetica Neue"/>
      <w:szCs w:val="24"/>
    </w:rPr>
  </w:style>
  <w:style w:type="character" w:customStyle="1" w:styleId="Heading4Char">
    <w:name w:val="Heading 4 Char"/>
    <w:basedOn w:val="DefaultParagraphFont"/>
    <w:link w:val="Heading4"/>
    <w:uiPriority w:val="1"/>
    <w:rsid w:val="00451F5F"/>
    <w:rPr>
      <w:rFonts w:ascii="Helvetica Neue" w:hAnsi="Helvetica Neue"/>
      <w:sz w:val="20"/>
      <w:szCs w:val="20"/>
    </w:rPr>
  </w:style>
  <w:style w:type="character" w:customStyle="1" w:styleId="Heading5Char">
    <w:name w:val="Heading 5 Char"/>
    <w:basedOn w:val="DefaultParagraphFont"/>
    <w:link w:val="Heading5"/>
    <w:uiPriority w:val="1"/>
    <w:rsid w:val="00451F5F"/>
    <w:rPr>
      <w:rFonts w:ascii="Helvetica Neue" w:hAnsi="Helvetica Neue"/>
      <w:sz w:val="20"/>
      <w:szCs w:val="20"/>
    </w:rPr>
  </w:style>
  <w:style w:type="paragraph" w:customStyle="1" w:styleId="Heading3-Nonumber">
    <w:name w:val="Heading 3 - No number"/>
    <w:basedOn w:val="Heading3"/>
    <w:next w:val="Normal"/>
    <w:uiPriority w:val="1"/>
    <w:qFormat/>
    <w:rsid w:val="004952BA"/>
    <w:pPr>
      <w:numPr>
        <w:ilvl w:val="0"/>
        <w:numId w:val="0"/>
      </w:numPr>
      <w:ind w:left="288"/>
    </w:pPr>
  </w:style>
  <w:style w:type="paragraph" w:styleId="TOC4">
    <w:name w:val="toc 4"/>
    <w:basedOn w:val="Normal"/>
    <w:next w:val="Normal"/>
    <w:autoRedefine/>
    <w:uiPriority w:val="39"/>
    <w:unhideWhenUsed/>
    <w:rsid w:val="00680440"/>
    <w:pPr>
      <w:spacing w:after="0"/>
      <w:ind w:left="1296" w:hanging="864"/>
    </w:pPr>
  </w:style>
  <w:style w:type="paragraph" w:styleId="TOC5">
    <w:name w:val="toc 5"/>
    <w:basedOn w:val="Normal"/>
    <w:next w:val="Normal"/>
    <w:autoRedefine/>
    <w:uiPriority w:val="39"/>
    <w:unhideWhenUsed/>
    <w:rsid w:val="00680440"/>
    <w:pPr>
      <w:spacing w:after="0"/>
      <w:ind w:left="1584" w:hanging="1008"/>
    </w:pPr>
  </w:style>
  <w:style w:type="table" w:styleId="TableGrid">
    <w:name w:val="Table Grid"/>
    <w:basedOn w:val="TableNormal"/>
    <w:rsid w:val="003D0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8"/>
    <w:semiHidden/>
    <w:unhideWhenUsed/>
    <w:rsid w:val="00C077E2"/>
    <w:rPr>
      <w:sz w:val="16"/>
      <w:szCs w:val="16"/>
    </w:rPr>
  </w:style>
  <w:style w:type="paragraph" w:styleId="CommentText">
    <w:name w:val="annotation text"/>
    <w:basedOn w:val="Normal"/>
    <w:link w:val="CommentTextChar"/>
    <w:uiPriority w:val="98"/>
    <w:unhideWhenUsed/>
    <w:rsid w:val="00C077E2"/>
    <w:pPr>
      <w:spacing w:line="240" w:lineRule="auto"/>
    </w:pPr>
    <w:rPr>
      <w:szCs w:val="20"/>
    </w:rPr>
  </w:style>
  <w:style w:type="character" w:customStyle="1" w:styleId="CommentTextChar">
    <w:name w:val="Comment Text Char"/>
    <w:basedOn w:val="DefaultParagraphFont"/>
    <w:link w:val="CommentText"/>
    <w:uiPriority w:val="98"/>
    <w:rsid w:val="00451F5F"/>
    <w:rPr>
      <w:rFonts w:ascii="Helvetica Neue" w:hAnsi="Helvetica Neue"/>
      <w:sz w:val="20"/>
      <w:szCs w:val="20"/>
    </w:rPr>
  </w:style>
  <w:style w:type="paragraph" w:styleId="CommentSubject">
    <w:name w:val="annotation subject"/>
    <w:basedOn w:val="CommentText"/>
    <w:next w:val="CommentText"/>
    <w:link w:val="CommentSubjectChar"/>
    <w:uiPriority w:val="98"/>
    <w:semiHidden/>
    <w:unhideWhenUsed/>
    <w:rsid w:val="00C077E2"/>
    <w:rPr>
      <w:b/>
      <w:bCs/>
    </w:rPr>
  </w:style>
  <w:style w:type="character" w:customStyle="1" w:styleId="CommentSubjectChar">
    <w:name w:val="Comment Subject Char"/>
    <w:basedOn w:val="CommentTextChar"/>
    <w:link w:val="CommentSubject"/>
    <w:uiPriority w:val="98"/>
    <w:semiHidden/>
    <w:rsid w:val="00451F5F"/>
    <w:rPr>
      <w:rFonts w:ascii="Helvetica Neue" w:hAnsi="Helvetica Neue"/>
      <w:b/>
      <w:bCs/>
      <w:sz w:val="20"/>
      <w:szCs w:val="20"/>
    </w:rPr>
  </w:style>
  <w:style w:type="paragraph" w:styleId="TOC6">
    <w:name w:val="toc 6"/>
    <w:basedOn w:val="Normal"/>
    <w:next w:val="Normal"/>
    <w:autoRedefine/>
    <w:uiPriority w:val="39"/>
    <w:unhideWhenUsed/>
    <w:rsid w:val="00C83A98"/>
    <w:pPr>
      <w:spacing w:after="100"/>
      <w:ind w:left="1100"/>
    </w:pPr>
    <w:rPr>
      <w:rFonts w:eastAsiaTheme="minorEastAsia"/>
    </w:rPr>
  </w:style>
  <w:style w:type="paragraph" w:styleId="TOC7">
    <w:name w:val="toc 7"/>
    <w:basedOn w:val="Normal"/>
    <w:next w:val="Normal"/>
    <w:autoRedefine/>
    <w:uiPriority w:val="39"/>
    <w:unhideWhenUsed/>
    <w:rsid w:val="00C83A98"/>
    <w:pPr>
      <w:spacing w:after="100"/>
      <w:ind w:left="1320"/>
    </w:pPr>
    <w:rPr>
      <w:rFonts w:eastAsiaTheme="minorEastAsia"/>
    </w:rPr>
  </w:style>
  <w:style w:type="paragraph" w:styleId="TOC8">
    <w:name w:val="toc 8"/>
    <w:basedOn w:val="Normal"/>
    <w:next w:val="Normal"/>
    <w:autoRedefine/>
    <w:uiPriority w:val="39"/>
    <w:unhideWhenUsed/>
    <w:rsid w:val="00C83A98"/>
    <w:pPr>
      <w:spacing w:after="100"/>
      <w:ind w:left="1540"/>
    </w:pPr>
    <w:rPr>
      <w:rFonts w:eastAsiaTheme="minorEastAsia"/>
    </w:rPr>
  </w:style>
  <w:style w:type="paragraph" w:styleId="TOC9">
    <w:name w:val="toc 9"/>
    <w:basedOn w:val="Normal"/>
    <w:next w:val="Normal"/>
    <w:autoRedefine/>
    <w:uiPriority w:val="39"/>
    <w:unhideWhenUsed/>
    <w:rsid w:val="00C83A98"/>
    <w:pPr>
      <w:spacing w:after="100"/>
      <w:ind w:left="1760"/>
    </w:pPr>
    <w:rPr>
      <w:rFonts w:eastAsiaTheme="minorEastAsia"/>
    </w:rPr>
  </w:style>
  <w:style w:type="character" w:styleId="UnresolvedMention">
    <w:name w:val="Unresolved Mention"/>
    <w:basedOn w:val="DefaultParagraphFont"/>
    <w:uiPriority w:val="99"/>
    <w:semiHidden/>
    <w:unhideWhenUsed/>
    <w:rsid w:val="00C83A98"/>
    <w:rPr>
      <w:color w:val="605E5C"/>
      <w:shd w:val="clear" w:color="auto" w:fill="E1DFDD"/>
    </w:rPr>
  </w:style>
  <w:style w:type="paragraph" w:styleId="Header">
    <w:name w:val="header"/>
    <w:basedOn w:val="Normal"/>
    <w:link w:val="HeaderChar"/>
    <w:uiPriority w:val="98"/>
    <w:rsid w:val="00367696"/>
    <w:pPr>
      <w:tabs>
        <w:tab w:val="center" w:pos="4703"/>
        <w:tab w:val="right" w:pos="9406"/>
      </w:tabs>
      <w:spacing w:after="0" w:line="240" w:lineRule="auto"/>
    </w:pPr>
  </w:style>
  <w:style w:type="character" w:customStyle="1" w:styleId="HeaderChar">
    <w:name w:val="Header Char"/>
    <w:basedOn w:val="DefaultParagraphFont"/>
    <w:link w:val="Header"/>
    <w:uiPriority w:val="98"/>
    <w:rsid w:val="00451F5F"/>
    <w:rPr>
      <w:rFonts w:ascii="Helvetica Neue" w:hAnsi="Helvetica Neue"/>
      <w:sz w:val="20"/>
    </w:rPr>
  </w:style>
  <w:style w:type="paragraph" w:styleId="Footer">
    <w:name w:val="footer"/>
    <w:basedOn w:val="Normal"/>
    <w:link w:val="FooterChar"/>
    <w:uiPriority w:val="98"/>
    <w:unhideWhenUsed/>
    <w:rsid w:val="007C2711"/>
    <w:pPr>
      <w:spacing w:after="0" w:line="240" w:lineRule="auto"/>
    </w:pPr>
    <w:rPr>
      <w:szCs w:val="20"/>
    </w:rPr>
  </w:style>
  <w:style w:type="character" w:customStyle="1" w:styleId="FooterChar">
    <w:name w:val="Footer Char"/>
    <w:basedOn w:val="DefaultParagraphFont"/>
    <w:link w:val="Footer"/>
    <w:uiPriority w:val="98"/>
    <w:rsid w:val="00451F5F"/>
    <w:rPr>
      <w:rFonts w:ascii="Helvetica Neue" w:hAnsi="Helvetica Neue"/>
      <w:sz w:val="20"/>
      <w:szCs w:val="20"/>
    </w:rPr>
  </w:style>
  <w:style w:type="paragraph" w:customStyle="1" w:styleId="Footer-Portrait">
    <w:name w:val="Footer - Portrait"/>
    <w:basedOn w:val="Footer"/>
    <w:uiPriority w:val="2"/>
    <w:qFormat/>
    <w:rsid w:val="005533FE"/>
    <w:pPr>
      <w:tabs>
        <w:tab w:val="left" w:pos="0"/>
        <w:tab w:val="center" w:pos="4802"/>
        <w:tab w:val="right" w:pos="9605"/>
      </w:tabs>
    </w:pPr>
  </w:style>
  <w:style w:type="paragraph" w:customStyle="1" w:styleId="Header-Portrait">
    <w:name w:val="Header - Portrait"/>
    <w:basedOn w:val="Footer-Portrait"/>
    <w:uiPriority w:val="2"/>
    <w:qFormat/>
    <w:rsid w:val="00FB52E3"/>
  </w:style>
  <w:style w:type="paragraph" w:customStyle="1" w:styleId="Footer-Landscape">
    <w:name w:val="Footer - Landscape"/>
    <w:basedOn w:val="Footer-Portrait"/>
    <w:uiPriority w:val="2"/>
    <w:qFormat/>
    <w:rsid w:val="005533FE"/>
    <w:pPr>
      <w:tabs>
        <w:tab w:val="clear" w:pos="4802"/>
        <w:tab w:val="clear" w:pos="9605"/>
        <w:tab w:val="center" w:pos="7474"/>
        <w:tab w:val="right" w:pos="14530"/>
      </w:tabs>
    </w:pPr>
  </w:style>
  <w:style w:type="character" w:customStyle="1" w:styleId="Heading6Char">
    <w:name w:val="Heading 6 Char"/>
    <w:basedOn w:val="DefaultParagraphFont"/>
    <w:link w:val="Heading6"/>
    <w:uiPriority w:val="1"/>
    <w:rsid w:val="00451F5F"/>
    <w:rPr>
      <w:rFonts w:asciiTheme="majorHAnsi" w:eastAsiaTheme="majorEastAsia" w:hAnsiTheme="majorHAnsi" w:cstheme="majorBidi"/>
      <w:smallCaps/>
      <w:sz w:val="26"/>
      <w:szCs w:val="20"/>
      <w:u w:val="single"/>
    </w:rPr>
  </w:style>
  <w:style w:type="character" w:customStyle="1" w:styleId="Heading7Char">
    <w:name w:val="Heading 7 Char"/>
    <w:basedOn w:val="DefaultParagraphFont"/>
    <w:link w:val="Heading7"/>
    <w:uiPriority w:val="1"/>
    <w:semiHidden/>
    <w:rsid w:val="00451F5F"/>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1"/>
    <w:semiHidden/>
    <w:rsid w:val="00451F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451F5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98"/>
    <w:qFormat/>
    <w:rsid w:val="000D3C0F"/>
    <w:pPr>
      <w:spacing w:before="60" w:after="60" w:line="240" w:lineRule="auto"/>
      <w:contextualSpacing/>
      <w:jc w:val="center"/>
    </w:pPr>
    <w:rPr>
      <w:rFonts w:asciiTheme="majorHAnsi" w:eastAsiaTheme="majorEastAsia" w:hAnsiTheme="majorHAnsi" w:cstheme="majorHAnsi"/>
      <w:b/>
      <w:bCs/>
      <w:spacing w:val="-10"/>
      <w:kern w:val="28"/>
      <w:sz w:val="32"/>
      <w:szCs w:val="32"/>
    </w:rPr>
  </w:style>
  <w:style w:type="character" w:customStyle="1" w:styleId="TitleChar">
    <w:name w:val="Title Char"/>
    <w:basedOn w:val="DefaultParagraphFont"/>
    <w:link w:val="Title"/>
    <w:uiPriority w:val="98"/>
    <w:rsid w:val="00451F5F"/>
    <w:rPr>
      <w:rFonts w:asciiTheme="majorHAnsi" w:eastAsiaTheme="majorEastAsia" w:hAnsiTheme="majorHAnsi" w:cstheme="majorHAnsi"/>
      <w:b/>
      <w:bCs/>
      <w:spacing w:val="-10"/>
      <w:kern w:val="28"/>
      <w:sz w:val="32"/>
      <w:szCs w:val="32"/>
    </w:rPr>
  </w:style>
  <w:style w:type="paragraph" w:customStyle="1" w:styleId="Author">
    <w:name w:val="Author"/>
    <w:basedOn w:val="Normal"/>
    <w:uiPriority w:val="98"/>
    <w:qFormat/>
    <w:rsid w:val="000D3C0F"/>
    <w:pPr>
      <w:spacing w:before="60" w:after="60" w:line="240" w:lineRule="auto"/>
      <w:jc w:val="center"/>
    </w:pPr>
    <w:rPr>
      <w:rFonts w:asciiTheme="majorHAnsi" w:hAnsiTheme="majorHAnsi" w:cstheme="majorHAnsi"/>
    </w:rPr>
  </w:style>
  <w:style w:type="paragraph" w:styleId="Date">
    <w:name w:val="Date"/>
    <w:basedOn w:val="Normal"/>
    <w:next w:val="Normal"/>
    <w:link w:val="DateChar"/>
    <w:uiPriority w:val="98"/>
    <w:unhideWhenUsed/>
    <w:rsid w:val="000D3C0F"/>
    <w:pPr>
      <w:spacing w:before="60" w:after="60" w:line="240" w:lineRule="auto"/>
      <w:jc w:val="center"/>
    </w:pPr>
    <w:rPr>
      <w:rFonts w:asciiTheme="majorHAnsi" w:hAnsiTheme="majorHAnsi" w:cstheme="majorHAnsi"/>
    </w:rPr>
  </w:style>
  <w:style w:type="character" w:customStyle="1" w:styleId="DateChar">
    <w:name w:val="Date Char"/>
    <w:basedOn w:val="DefaultParagraphFont"/>
    <w:link w:val="Date"/>
    <w:uiPriority w:val="98"/>
    <w:rsid w:val="00451F5F"/>
    <w:rPr>
      <w:rFonts w:asciiTheme="majorHAnsi" w:hAnsiTheme="majorHAnsi" w:cstheme="majorHAnsi"/>
      <w:sz w:val="20"/>
    </w:rPr>
  </w:style>
  <w:style w:type="paragraph" w:styleId="Caption">
    <w:name w:val="caption"/>
    <w:basedOn w:val="Normal"/>
    <w:next w:val="Normal"/>
    <w:uiPriority w:val="98"/>
    <w:unhideWhenUsed/>
    <w:qFormat/>
    <w:rsid w:val="00860BE0"/>
    <w:pPr>
      <w:keepNext/>
      <w:spacing w:before="160" w:after="0"/>
      <w:jc w:val="center"/>
    </w:pPr>
    <w:rPr>
      <w:rFonts w:cstheme="majorHAnsi"/>
      <w:szCs w:val="20"/>
    </w:rPr>
  </w:style>
  <w:style w:type="paragraph" w:customStyle="1" w:styleId="TableCaption">
    <w:name w:val="Table Caption"/>
    <w:basedOn w:val="Caption"/>
    <w:uiPriority w:val="98"/>
    <w:qFormat/>
    <w:rsid w:val="000D3C0F"/>
    <w:pPr>
      <w:numPr>
        <w:ilvl w:val="1"/>
        <w:numId w:val="21"/>
      </w:numPr>
      <w:spacing w:before="60" w:after="60"/>
      <w:ind w:left="431" w:hanging="431"/>
    </w:pPr>
    <w:rPr>
      <w:i/>
      <w:iCs/>
    </w:rPr>
  </w:style>
  <w:style w:type="paragraph" w:customStyle="1" w:styleId="ImageCaption">
    <w:name w:val="Image Caption"/>
    <w:uiPriority w:val="98"/>
    <w:qFormat/>
    <w:rsid w:val="000D3C0F"/>
    <w:pPr>
      <w:numPr>
        <w:ilvl w:val="1"/>
        <w:numId w:val="23"/>
      </w:numPr>
    </w:pPr>
    <w:rPr>
      <w:rFonts w:asciiTheme="majorHAnsi" w:hAnsiTheme="majorHAnsi" w:cstheme="majorHAnsi"/>
      <w:sz w:val="20"/>
      <w:szCs w:val="20"/>
    </w:rPr>
  </w:style>
  <w:style w:type="paragraph" w:customStyle="1" w:styleId="SourceCode">
    <w:name w:val="Source Code"/>
    <w:basedOn w:val="Normal"/>
    <w:uiPriority w:val="98"/>
    <w:rsid w:val="000D3C0F"/>
    <w:pPr>
      <w:shd w:val="clear" w:color="auto" w:fill="F8F8F8"/>
      <w:wordWrap w:val="0"/>
      <w:spacing w:before="60" w:after="60" w:line="240" w:lineRule="auto"/>
    </w:pPr>
    <w:rPr>
      <w:rFonts w:ascii="Courier New" w:hAnsi="Courier New" w:cs="Courier New"/>
      <w:sz w:val="16"/>
      <w:szCs w:val="16"/>
    </w:rPr>
  </w:style>
  <w:style w:type="character" w:customStyle="1" w:styleId="KeywordTok">
    <w:name w:val="KeywordTok"/>
    <w:uiPriority w:val="98"/>
    <w:rsid w:val="000D3C0F"/>
    <w:rPr>
      <w:b/>
      <w:color w:val="204A87"/>
      <w:shd w:val="clear" w:color="auto" w:fill="F8F8F8"/>
    </w:rPr>
  </w:style>
  <w:style w:type="character" w:customStyle="1" w:styleId="DataTypeTok">
    <w:name w:val="DataTypeTok"/>
    <w:uiPriority w:val="98"/>
    <w:rsid w:val="000D3C0F"/>
    <w:rPr>
      <w:color w:val="204A87"/>
      <w:shd w:val="clear" w:color="auto" w:fill="F8F8F8"/>
    </w:rPr>
  </w:style>
  <w:style w:type="character" w:customStyle="1" w:styleId="DecValTok">
    <w:name w:val="DecValTok"/>
    <w:uiPriority w:val="98"/>
    <w:rsid w:val="000D3C0F"/>
    <w:rPr>
      <w:color w:val="0000CF"/>
      <w:shd w:val="clear" w:color="auto" w:fill="F8F8F8"/>
    </w:rPr>
  </w:style>
  <w:style w:type="character" w:customStyle="1" w:styleId="BaseNTok">
    <w:name w:val="BaseNTok"/>
    <w:uiPriority w:val="98"/>
    <w:rsid w:val="000D3C0F"/>
    <w:rPr>
      <w:color w:val="0000CF"/>
      <w:shd w:val="clear" w:color="auto" w:fill="F8F8F8"/>
    </w:rPr>
  </w:style>
  <w:style w:type="character" w:customStyle="1" w:styleId="FloatTok">
    <w:name w:val="FloatTok"/>
    <w:uiPriority w:val="98"/>
    <w:rsid w:val="000D3C0F"/>
    <w:rPr>
      <w:color w:val="0000CF"/>
      <w:shd w:val="clear" w:color="auto" w:fill="F8F8F8"/>
    </w:rPr>
  </w:style>
  <w:style w:type="character" w:customStyle="1" w:styleId="ConstantTok">
    <w:name w:val="ConstantTok"/>
    <w:uiPriority w:val="98"/>
    <w:rsid w:val="000D3C0F"/>
    <w:rPr>
      <w:color w:val="000000"/>
      <w:shd w:val="clear" w:color="auto" w:fill="F8F8F8"/>
    </w:rPr>
  </w:style>
  <w:style w:type="character" w:customStyle="1" w:styleId="CharTok">
    <w:name w:val="CharTok"/>
    <w:uiPriority w:val="98"/>
    <w:rsid w:val="000D3C0F"/>
    <w:rPr>
      <w:color w:val="4E9A06"/>
      <w:shd w:val="clear" w:color="auto" w:fill="F8F8F8"/>
    </w:rPr>
  </w:style>
  <w:style w:type="character" w:customStyle="1" w:styleId="SpecialCharTok">
    <w:name w:val="SpecialCharTok"/>
    <w:uiPriority w:val="98"/>
    <w:rsid w:val="000D3C0F"/>
    <w:rPr>
      <w:color w:val="000000"/>
      <w:shd w:val="clear" w:color="auto" w:fill="F8F8F8"/>
    </w:rPr>
  </w:style>
  <w:style w:type="character" w:customStyle="1" w:styleId="StringTok">
    <w:name w:val="StringTok"/>
    <w:uiPriority w:val="98"/>
    <w:rsid w:val="000D3C0F"/>
    <w:rPr>
      <w:color w:val="4E9A06"/>
      <w:shd w:val="clear" w:color="auto" w:fill="F8F8F8"/>
    </w:rPr>
  </w:style>
  <w:style w:type="character" w:customStyle="1" w:styleId="VerbatimStringTok">
    <w:name w:val="VerbatimStringTok"/>
    <w:uiPriority w:val="98"/>
    <w:rsid w:val="000D3C0F"/>
    <w:rPr>
      <w:color w:val="4E9A06"/>
      <w:shd w:val="clear" w:color="auto" w:fill="F8F8F8"/>
    </w:rPr>
  </w:style>
  <w:style w:type="character" w:customStyle="1" w:styleId="SpecialStringTok">
    <w:name w:val="SpecialStringTok"/>
    <w:uiPriority w:val="98"/>
    <w:rsid w:val="000D3C0F"/>
    <w:rPr>
      <w:color w:val="4E9A06"/>
      <w:shd w:val="clear" w:color="auto" w:fill="F8F8F8"/>
    </w:rPr>
  </w:style>
  <w:style w:type="character" w:customStyle="1" w:styleId="ImportTok">
    <w:name w:val="ImportTok"/>
    <w:uiPriority w:val="98"/>
    <w:rsid w:val="000D3C0F"/>
    <w:rPr>
      <w:shd w:val="clear" w:color="auto" w:fill="F8F8F8"/>
    </w:rPr>
  </w:style>
  <w:style w:type="character" w:customStyle="1" w:styleId="CommentTok">
    <w:name w:val="CommentTok"/>
    <w:uiPriority w:val="98"/>
    <w:rsid w:val="000D3C0F"/>
    <w:rPr>
      <w:i/>
      <w:color w:val="8F5902"/>
      <w:shd w:val="clear" w:color="auto" w:fill="F8F8F8"/>
    </w:rPr>
  </w:style>
  <w:style w:type="character" w:customStyle="1" w:styleId="DocumentationTok">
    <w:name w:val="DocumentationTok"/>
    <w:uiPriority w:val="98"/>
    <w:rsid w:val="000D3C0F"/>
    <w:rPr>
      <w:b/>
      <w:i/>
      <w:color w:val="8F5902"/>
      <w:shd w:val="clear" w:color="auto" w:fill="F8F8F8"/>
    </w:rPr>
  </w:style>
  <w:style w:type="character" w:customStyle="1" w:styleId="AnnotationTok">
    <w:name w:val="AnnotationTok"/>
    <w:uiPriority w:val="98"/>
    <w:rsid w:val="000D3C0F"/>
    <w:rPr>
      <w:b/>
      <w:i/>
      <w:color w:val="8F5902"/>
      <w:shd w:val="clear" w:color="auto" w:fill="F8F8F8"/>
    </w:rPr>
  </w:style>
  <w:style w:type="character" w:customStyle="1" w:styleId="CommentVarTok">
    <w:name w:val="CommentVarTok"/>
    <w:uiPriority w:val="98"/>
    <w:rsid w:val="000D3C0F"/>
    <w:rPr>
      <w:b/>
      <w:i/>
      <w:color w:val="8F5902"/>
      <w:shd w:val="clear" w:color="auto" w:fill="F8F8F8"/>
    </w:rPr>
  </w:style>
  <w:style w:type="character" w:customStyle="1" w:styleId="OtherTok">
    <w:name w:val="OtherTok"/>
    <w:uiPriority w:val="98"/>
    <w:rsid w:val="000D3C0F"/>
    <w:rPr>
      <w:color w:val="8F5902"/>
      <w:shd w:val="clear" w:color="auto" w:fill="F8F8F8"/>
    </w:rPr>
  </w:style>
  <w:style w:type="character" w:customStyle="1" w:styleId="FunctionTok">
    <w:name w:val="FunctionTok"/>
    <w:uiPriority w:val="98"/>
    <w:rsid w:val="000D3C0F"/>
    <w:rPr>
      <w:color w:val="000000"/>
      <w:shd w:val="clear" w:color="auto" w:fill="F8F8F8"/>
    </w:rPr>
  </w:style>
  <w:style w:type="character" w:customStyle="1" w:styleId="VariableTok">
    <w:name w:val="VariableTok"/>
    <w:uiPriority w:val="98"/>
    <w:rsid w:val="000D3C0F"/>
    <w:rPr>
      <w:color w:val="000000"/>
      <w:shd w:val="clear" w:color="auto" w:fill="F8F8F8"/>
    </w:rPr>
  </w:style>
  <w:style w:type="character" w:customStyle="1" w:styleId="ControlFlowTok">
    <w:name w:val="ControlFlowTok"/>
    <w:uiPriority w:val="98"/>
    <w:rsid w:val="000D3C0F"/>
    <w:rPr>
      <w:b/>
      <w:color w:val="204A87"/>
      <w:shd w:val="clear" w:color="auto" w:fill="F8F8F8"/>
    </w:rPr>
  </w:style>
  <w:style w:type="character" w:customStyle="1" w:styleId="OperatorTok">
    <w:name w:val="OperatorTok"/>
    <w:uiPriority w:val="98"/>
    <w:rsid w:val="000D3C0F"/>
    <w:rPr>
      <w:b/>
      <w:color w:val="CE5C00"/>
      <w:shd w:val="clear" w:color="auto" w:fill="F8F8F8"/>
    </w:rPr>
  </w:style>
  <w:style w:type="character" w:customStyle="1" w:styleId="BuiltInTok">
    <w:name w:val="BuiltInTok"/>
    <w:uiPriority w:val="98"/>
    <w:rsid w:val="000D3C0F"/>
    <w:rPr>
      <w:shd w:val="clear" w:color="auto" w:fill="F8F8F8"/>
    </w:rPr>
  </w:style>
  <w:style w:type="character" w:customStyle="1" w:styleId="ExtensionTok">
    <w:name w:val="ExtensionTok"/>
    <w:uiPriority w:val="98"/>
    <w:rsid w:val="000D3C0F"/>
    <w:rPr>
      <w:shd w:val="clear" w:color="auto" w:fill="F8F8F8"/>
    </w:rPr>
  </w:style>
  <w:style w:type="character" w:customStyle="1" w:styleId="PreprocessorTok">
    <w:name w:val="PreprocessorTok"/>
    <w:uiPriority w:val="98"/>
    <w:rsid w:val="000D3C0F"/>
    <w:rPr>
      <w:i/>
      <w:color w:val="8F5902"/>
      <w:shd w:val="clear" w:color="auto" w:fill="F8F8F8"/>
    </w:rPr>
  </w:style>
  <w:style w:type="character" w:customStyle="1" w:styleId="AttributeTok">
    <w:name w:val="AttributeTok"/>
    <w:uiPriority w:val="98"/>
    <w:rsid w:val="000D3C0F"/>
    <w:rPr>
      <w:color w:val="C4A000"/>
      <w:shd w:val="clear" w:color="auto" w:fill="F8F8F8"/>
    </w:rPr>
  </w:style>
  <w:style w:type="character" w:customStyle="1" w:styleId="RegionMarkerTok">
    <w:name w:val="RegionMarkerTok"/>
    <w:uiPriority w:val="98"/>
    <w:rsid w:val="000D3C0F"/>
    <w:rPr>
      <w:shd w:val="clear" w:color="auto" w:fill="F8F8F8"/>
    </w:rPr>
  </w:style>
  <w:style w:type="character" w:customStyle="1" w:styleId="InformationTok">
    <w:name w:val="InformationTok"/>
    <w:uiPriority w:val="98"/>
    <w:rsid w:val="000D3C0F"/>
    <w:rPr>
      <w:b/>
      <w:i/>
      <w:color w:val="8F5902"/>
      <w:shd w:val="clear" w:color="auto" w:fill="F8F8F8"/>
    </w:rPr>
  </w:style>
  <w:style w:type="character" w:customStyle="1" w:styleId="WarningTok">
    <w:name w:val="WarningTok"/>
    <w:uiPriority w:val="98"/>
    <w:rsid w:val="000D3C0F"/>
    <w:rPr>
      <w:b/>
      <w:i/>
      <w:color w:val="8F5902"/>
      <w:shd w:val="clear" w:color="auto" w:fill="F8F8F8"/>
    </w:rPr>
  </w:style>
  <w:style w:type="character" w:customStyle="1" w:styleId="AlertTok">
    <w:name w:val="AlertTok"/>
    <w:uiPriority w:val="98"/>
    <w:rsid w:val="000D3C0F"/>
    <w:rPr>
      <w:color w:val="EF2929"/>
      <w:shd w:val="clear" w:color="auto" w:fill="F8F8F8"/>
    </w:rPr>
  </w:style>
  <w:style w:type="character" w:customStyle="1" w:styleId="ErrorTok">
    <w:name w:val="ErrorTok"/>
    <w:uiPriority w:val="98"/>
    <w:rsid w:val="000D3C0F"/>
    <w:rPr>
      <w:b/>
      <w:color w:val="A40000"/>
      <w:shd w:val="clear" w:color="auto" w:fill="F8F8F8"/>
    </w:rPr>
  </w:style>
  <w:style w:type="character" w:customStyle="1" w:styleId="NormalTok">
    <w:name w:val="NormalTok"/>
    <w:uiPriority w:val="98"/>
    <w:rsid w:val="000D3C0F"/>
    <w:rPr>
      <w:shd w:val="clear" w:color="auto" w:fill="F8F8F8"/>
    </w:rPr>
  </w:style>
  <w:style w:type="paragraph" w:styleId="TableofFigures">
    <w:name w:val="table of figures"/>
    <w:aliases w:val="List of Figures"/>
    <w:basedOn w:val="Normal"/>
    <w:next w:val="Normal"/>
    <w:uiPriority w:val="98"/>
    <w:unhideWhenUsed/>
    <w:rsid w:val="00105CB1"/>
    <w:pPr>
      <w:tabs>
        <w:tab w:val="right" w:leader="dot" w:pos="9629"/>
      </w:tabs>
      <w:spacing w:before="60" w:after="60" w:line="240" w:lineRule="auto"/>
      <w:ind w:left="1094" w:hanging="1094"/>
    </w:pPr>
    <w:rPr>
      <w:rFonts w:cstheme="majorHAnsi"/>
      <w:noProof/>
      <w:szCs w:val="20"/>
    </w:rPr>
  </w:style>
  <w:style w:type="paragraph" w:customStyle="1" w:styleId="Listoftables">
    <w:name w:val="List of tables"/>
    <w:basedOn w:val="TableofFigures"/>
    <w:uiPriority w:val="98"/>
    <w:qFormat/>
    <w:rsid w:val="00105CB1"/>
  </w:style>
  <w:style w:type="paragraph" w:customStyle="1" w:styleId="Heading1-Nonumber-NoTOC">
    <w:name w:val="Heading 1 - No number - No TOC"/>
    <w:basedOn w:val="Heading1"/>
    <w:next w:val="Normal"/>
    <w:uiPriority w:val="1"/>
    <w:qFormat/>
    <w:rsid w:val="00E93EB1"/>
    <w:pPr>
      <w:numPr>
        <w:numId w:val="0"/>
      </w:numPr>
    </w:pPr>
  </w:style>
  <w:style w:type="paragraph" w:customStyle="1" w:styleId="Header-Landscape">
    <w:name w:val="Header - Landscape"/>
    <w:basedOn w:val="Footer-Landscape"/>
    <w:uiPriority w:val="2"/>
    <w:qFormat/>
    <w:rsid w:val="00250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924C458B861D4D8FA5D869AF7C5D97" ma:contentTypeVersion="4" ma:contentTypeDescription="Create a new document." ma:contentTypeScope="" ma:versionID="d905a7d4c8176e57c3f9f58bdb989b79">
  <xsd:schema xmlns:xsd="http://www.w3.org/2001/XMLSchema" xmlns:xs="http://www.w3.org/2001/XMLSchema" xmlns:p="http://schemas.microsoft.com/office/2006/metadata/properties" xmlns:ns2="a0fb7c75-c09f-4475-813d-ef450643a73f" targetNamespace="http://schemas.microsoft.com/office/2006/metadata/properties" ma:root="true" ma:fieldsID="76eae5475d9c04c65d3da05fb6a36e0e" ns2:_="">
    <xsd:import namespace="a0fb7c75-c09f-4475-813d-ef450643a7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fb7c75-c09f-4475-813d-ef450643a7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321389-0970-40E5-AEAB-88D5A58FF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fb7c75-c09f-4475-813d-ef450643a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C6AC6B-4C81-4074-9C18-76A7E5AC1B43}">
  <ds:schemaRefs>
    <ds:schemaRef ds:uri="http://schemas.openxmlformats.org/officeDocument/2006/bibliography"/>
  </ds:schemaRefs>
</ds:datastoreItem>
</file>

<file path=customXml/itemProps3.xml><?xml version="1.0" encoding="utf-8"?>
<ds:datastoreItem xmlns:ds="http://schemas.openxmlformats.org/officeDocument/2006/customXml" ds:itemID="{30B56520-B36B-4549-B2C9-7626F8808B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F3392E-8BDE-452E-B6EE-A26BB161C9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Jonathan Jaeger</cp:lastModifiedBy>
  <cp:revision>12</cp:revision>
  <dcterms:created xsi:type="dcterms:W3CDTF">2022-01-14T15:52:00Z</dcterms:created>
  <dcterms:modified xsi:type="dcterms:W3CDTF">2022-11-18T06:16:00Z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0x010100A3924C458B861D4D8FA5D869AF7C5D97</vt:lpwstr>
  </property>
</Properties>
</file>