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rFonts w:eastAsiaTheme="minorHAnsi"/>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B00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B00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bookmarkStart w:id="0" w:name="_GoBack"/>
          <w:bookmarkEnd w:id="0"/>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6180EDAA" w14:textId="6170E5AB" w:rsidR="00AD6360" w:rsidRPr="007B7E6B" w:rsidRDefault="005B005E" w:rsidP="00443B00">
          <w:pPr>
            <w:pStyle w:val="ListParagraph"/>
            <w:numPr>
              <w:ilvl w:val="0"/>
              <w:numId w:val="2"/>
            </w:numPr>
          </w:pPr>
        </w:p>
      </w:sdtContent>
    </w:sdt>
    <w:p w14:paraId="2A2A7A9C" w14:textId="77777777" w:rsidR="00AD6360" w:rsidRDefault="00AD6360">
      <w:pPr>
        <w:rPr>
          <w:sz w:val="38"/>
          <w:szCs w:val="38"/>
        </w:rPr>
      </w:pPr>
    </w:p>
    <w:p w14:paraId="3AAE8312" w14:textId="77777777" w:rsidR="00AD6360" w:rsidRDefault="00AD6360">
      <w:pPr>
        <w:rPr>
          <w:sz w:val="38"/>
          <w:szCs w:val="38"/>
        </w:rPr>
      </w:pPr>
    </w:p>
    <w:p w14:paraId="53E71F8E" w14:textId="77777777" w:rsidR="00AD6360" w:rsidRDefault="00AD6360">
      <w:pPr>
        <w:rPr>
          <w:sz w:val="38"/>
          <w:szCs w:val="38"/>
        </w:rPr>
      </w:pP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A00FC"/>
    <w:rsid w:val="0034673A"/>
    <w:rsid w:val="00375B93"/>
    <w:rsid w:val="003C188F"/>
    <w:rsid w:val="00443B00"/>
    <w:rsid w:val="00516AC1"/>
    <w:rsid w:val="00553F52"/>
    <w:rsid w:val="005B005E"/>
    <w:rsid w:val="00625939"/>
    <w:rsid w:val="007B7E6B"/>
    <w:rsid w:val="007F3895"/>
    <w:rsid w:val="008B07F7"/>
    <w:rsid w:val="008B3633"/>
    <w:rsid w:val="008E3C58"/>
    <w:rsid w:val="009611A1"/>
    <w:rsid w:val="009C1246"/>
    <w:rsid w:val="00A03BA3"/>
    <w:rsid w:val="00AA1ECC"/>
    <w:rsid w:val="00AD6360"/>
    <w:rsid w:val="00B11C1F"/>
    <w:rsid w:val="00B54692"/>
    <w:rsid w:val="00BE474A"/>
    <w:rsid w:val="00C21F66"/>
    <w:rsid w:val="00C269A5"/>
    <w:rsid w:val="00C55CAF"/>
    <w:rsid w:val="00CC7CED"/>
    <w:rsid w:val="00D12303"/>
    <w:rsid w:val="00D73382"/>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rFonts w:eastAsiaTheme="minorEastAsia"/>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6F4707"/>
    <w:rsid w:val="008A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1197</Words>
  <Characters>6829</Characters>
  <Application>Microsoft Macintosh Word</Application>
  <DocSecurity>0</DocSecurity>
  <Lines>56</Lines>
  <Paragraphs>16</Paragraphs>
  <ScaleCrop>false</ScaleCrop>
  <Company>Ye Chan Kim (315) | Jae Goan park</Company>
  <LinksUpToDate>false</LinksUpToDate>
  <CharactersWithSpaces>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28</cp:revision>
  <dcterms:created xsi:type="dcterms:W3CDTF">2017-12-16T18:26:00Z</dcterms:created>
  <dcterms:modified xsi:type="dcterms:W3CDTF">2017-12-17T04:46:00Z</dcterms:modified>
</cp:coreProperties>
</file>