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88F" w:rsidRDefault="00947675">
      <w:pPr>
        <w:rPr>
          <w:b/>
          <w:lang w:eastAsia="ko-KR"/>
        </w:rPr>
      </w:pPr>
      <w:r w:rsidRPr="00947675">
        <w:rPr>
          <w:b/>
          <w:lang w:eastAsia="ko-KR"/>
        </w:rPr>
        <w:t>Deep Learning Midterm Report</w:t>
      </w:r>
    </w:p>
    <w:p w:rsidR="00947675" w:rsidRDefault="00947675" w:rsidP="00947675">
      <w:pPr>
        <w:ind w:right="480"/>
        <w:jc w:val="right"/>
        <w:rPr>
          <w:lang w:eastAsia="ko-KR"/>
        </w:rPr>
      </w:pPr>
      <w:r>
        <w:rPr>
          <w:lang w:eastAsia="ko-KR"/>
        </w:rPr>
        <w:t>Jae Goan Park</w:t>
      </w:r>
    </w:p>
    <w:p w:rsidR="00947675" w:rsidRDefault="00947675" w:rsidP="00947675">
      <w:pPr>
        <w:ind w:right="480"/>
        <w:jc w:val="right"/>
        <w:rPr>
          <w:lang w:eastAsia="ko-KR"/>
        </w:rPr>
      </w:pPr>
      <w:r>
        <w:rPr>
          <w:lang w:eastAsia="ko-KR"/>
        </w:rPr>
        <w:t>Jin Yong Shin</w:t>
      </w:r>
    </w:p>
    <w:p w:rsidR="00252A9E" w:rsidRDefault="00252A9E" w:rsidP="00947675">
      <w:pPr>
        <w:ind w:right="480"/>
        <w:rPr>
          <w:lang w:eastAsia="ko-KR"/>
        </w:rPr>
      </w:pPr>
      <w:r>
        <w:rPr>
          <w:lang w:eastAsia="ko-KR"/>
        </w:rPr>
        <w:t xml:space="preserve">Github Address: </w:t>
      </w:r>
      <w:hyperlink r:id="rId4" w:history="1">
        <w:r w:rsidRPr="005C4A01">
          <w:rPr>
            <w:rStyle w:val="Hyperlink"/>
            <w:lang w:eastAsia="ko-KR"/>
          </w:rPr>
          <w:t>https://github.com/jaegoan9/News-Classification-Project</w:t>
        </w:r>
      </w:hyperlink>
    </w:p>
    <w:p w:rsidR="00252A9E" w:rsidRPr="00252A9E" w:rsidRDefault="00252A9E" w:rsidP="00947675">
      <w:pPr>
        <w:ind w:right="480"/>
        <w:rPr>
          <w:lang w:eastAsia="ko-KR"/>
        </w:rPr>
      </w:pPr>
    </w:p>
    <w:p w:rsidR="00947675" w:rsidRPr="00AD798A" w:rsidRDefault="00947675" w:rsidP="00947675">
      <w:pPr>
        <w:ind w:right="480"/>
        <w:rPr>
          <w:u w:val="single"/>
          <w:lang w:eastAsia="ko-KR"/>
        </w:rPr>
      </w:pPr>
      <w:r w:rsidRPr="00AD798A">
        <w:rPr>
          <w:u w:val="single"/>
          <w:lang w:eastAsia="ko-KR"/>
        </w:rPr>
        <w:t>Coding Progress</w:t>
      </w:r>
    </w:p>
    <w:p w:rsidR="00947675" w:rsidRDefault="00947675" w:rsidP="00947675">
      <w:pPr>
        <w:ind w:right="480"/>
        <w:rPr>
          <w:lang w:eastAsia="ko-KR"/>
        </w:rPr>
      </w:pPr>
    </w:p>
    <w:p w:rsidR="00947675" w:rsidRDefault="00947675" w:rsidP="00D01DEB">
      <w:pPr>
        <w:spacing w:line="360" w:lineRule="auto"/>
        <w:ind w:right="480"/>
        <w:rPr>
          <w:lang w:eastAsia="ko-KR"/>
        </w:rPr>
      </w:pPr>
      <w:r>
        <w:rPr>
          <w:lang w:eastAsia="ko-KR"/>
        </w:rPr>
        <w:t xml:space="preserve">So far, we have made most of the progress on the machine learning aspect of the news article classification project. Data extraction and feature extraction were not as easy as we had thought. The News Title corpus database we got from Kaggle contained nearly 420,000 examples of news article </w:t>
      </w:r>
      <w:r w:rsidR="00100194">
        <w:rPr>
          <w:lang w:eastAsia="ko-KR"/>
        </w:rPr>
        <w:t>titles and</w:t>
      </w:r>
      <w:r>
        <w:rPr>
          <w:lang w:eastAsia="ko-KR"/>
        </w:rPr>
        <w:t xml:space="preserve"> trying to run a machine learning model on a set of features derived from the bag of words model </w:t>
      </w:r>
      <w:r w:rsidR="00100194">
        <w:rPr>
          <w:lang w:eastAsia="ko-KR"/>
        </w:rPr>
        <w:t xml:space="preserve">resulted in a disaster every time. To employ the bag of words model for this project, we created a unique set of vocabulary words from every single example in the dataset, and this initially consisted of around 55000 words. Some methods used for creating this set of vocabulary includes, removing punctuation, numbers, and stemming every single word to have words in different tenses combined into one word for an accurate representation of vocabulary in all of the examples. However, when we tried to create a feature list (list of lists of features for every single example), this ended up terminating the program midway during feature extraction since each list of features contained 55000 data points (frequency of each word per sentence), and this meant that we were doing 55,000 x 420,000 operations just to create the full set of features. </w:t>
      </w:r>
    </w:p>
    <w:p w:rsidR="00AD798A" w:rsidRDefault="00AD798A" w:rsidP="00D01DEB">
      <w:pPr>
        <w:spacing w:line="360" w:lineRule="auto"/>
        <w:ind w:right="480"/>
        <w:rPr>
          <w:lang w:eastAsia="ko-KR"/>
        </w:rPr>
      </w:pPr>
    </w:p>
    <w:p w:rsidR="00D8286A" w:rsidRPr="00D8286A" w:rsidRDefault="00FF6429" w:rsidP="00D01DEB">
      <w:pPr>
        <w:spacing w:line="360" w:lineRule="auto"/>
        <w:ind w:right="480"/>
        <w:rPr>
          <w:u w:val="single"/>
          <w:lang w:eastAsia="ko-KR"/>
        </w:rPr>
      </w:pPr>
      <w:r>
        <w:rPr>
          <w:u w:val="single"/>
          <w:lang w:eastAsia="ko-KR"/>
        </w:rPr>
        <w:t>Resolving the issue with optimization</w:t>
      </w:r>
    </w:p>
    <w:p w:rsidR="008D79C8" w:rsidRDefault="008D79C8" w:rsidP="00D01DEB">
      <w:pPr>
        <w:spacing w:line="360" w:lineRule="auto"/>
        <w:ind w:right="480"/>
        <w:rPr>
          <w:lang w:eastAsia="ko-KR"/>
        </w:rPr>
      </w:pPr>
      <w:r>
        <w:rPr>
          <w:lang w:eastAsia="ko-KR"/>
        </w:rPr>
        <w:t xml:space="preserve">Having realized that we needed to optimize the feature extraction process, we decided to first reduce the set of vocabulary words by changing the methodology for word frequency </w:t>
      </w:r>
      <w:r w:rsidR="00AD798A">
        <w:rPr>
          <w:lang w:eastAsia="ko-KR"/>
        </w:rPr>
        <w:t>count and</w:t>
      </w:r>
      <w:r>
        <w:rPr>
          <w:lang w:eastAsia="ko-KR"/>
        </w:rPr>
        <w:t xml:space="preserve"> limiting the vocab list to more relevant (frequent) words. Instead of measuring unique word frequency within each example of the dataset, we measured the frequency of unique words across the entire set of examples and filtered out words with low frequencies (such as 1 or 2). By implementing this groundbreaking change, we were able to reduce the full common set of words to around 12000 words, which meant we reduced </w:t>
      </w:r>
      <w:r>
        <w:rPr>
          <w:lang w:eastAsia="ko-KR"/>
        </w:rPr>
        <w:lastRenderedPageBreak/>
        <w:t>the total number of operations necessary down around a factor of 4.5 (which is pretty big in our case).</w:t>
      </w:r>
    </w:p>
    <w:p w:rsidR="00AD798A" w:rsidRDefault="00AD798A" w:rsidP="00947675">
      <w:pPr>
        <w:ind w:right="480"/>
        <w:rPr>
          <w:lang w:eastAsia="ko-KR"/>
        </w:rPr>
      </w:pPr>
    </w:p>
    <w:p w:rsidR="00D01DEB" w:rsidRDefault="00D01DEB" w:rsidP="00947675">
      <w:pPr>
        <w:ind w:right="480"/>
        <w:rPr>
          <w:lang w:eastAsia="ko-KR"/>
        </w:rPr>
      </w:pPr>
      <w:r>
        <w:rPr>
          <w:noProof/>
          <w:lang w:eastAsia="ko-KR"/>
        </w:rPr>
        <w:drawing>
          <wp:inline distT="0" distB="0" distL="0" distR="0">
            <wp:extent cx="5565314" cy="26956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atrue processing.png"/>
                    <pic:cNvPicPr/>
                  </pic:nvPicPr>
                  <pic:blipFill>
                    <a:blip r:embed="rId5">
                      <a:extLst>
                        <a:ext uri="{28A0092B-C50C-407E-A947-70E740481C1C}">
                          <a14:useLocalDpi xmlns:a14="http://schemas.microsoft.com/office/drawing/2010/main" val="0"/>
                        </a:ext>
                      </a:extLst>
                    </a:blip>
                    <a:stretch>
                      <a:fillRect/>
                    </a:stretch>
                  </pic:blipFill>
                  <pic:spPr>
                    <a:xfrm>
                      <a:off x="0" y="0"/>
                      <a:ext cx="5576083" cy="2700915"/>
                    </a:xfrm>
                    <a:prstGeom prst="rect">
                      <a:avLst/>
                    </a:prstGeom>
                  </pic:spPr>
                </pic:pic>
              </a:graphicData>
            </a:graphic>
          </wp:inline>
        </w:drawing>
      </w:r>
    </w:p>
    <w:p w:rsidR="00D01DEB" w:rsidRDefault="00D01DEB" w:rsidP="00947675">
      <w:pPr>
        <w:ind w:right="480"/>
        <w:rPr>
          <w:lang w:eastAsia="ko-KR"/>
        </w:rPr>
      </w:pPr>
    </w:p>
    <w:p w:rsidR="008D79C8" w:rsidRDefault="008D79C8" w:rsidP="00D01DEB">
      <w:pPr>
        <w:spacing w:line="360" w:lineRule="auto"/>
        <w:ind w:right="480"/>
        <w:rPr>
          <w:lang w:eastAsia="ko-KR"/>
        </w:rPr>
      </w:pPr>
      <w:r>
        <w:rPr>
          <w:lang w:eastAsia="ko-KR"/>
        </w:rPr>
        <w:t xml:space="preserve">However, we noticed that this still did take quite a bit of time despite applying fairly strict and efficient optimization techniques. </w:t>
      </w:r>
      <w:r w:rsidR="00711316">
        <w:rPr>
          <w:lang w:eastAsia="ko-KR"/>
        </w:rPr>
        <w:t>Instead of further optimizing the model, we decided to chan</w:t>
      </w:r>
      <w:r w:rsidR="005F5AF2">
        <w:rPr>
          <w:lang w:eastAsia="ko-KR"/>
        </w:rPr>
        <w:t xml:space="preserve">ge how we run the actual program. Instead of creating the full set of feature vectors all at once, we instead outputted feature vectors, segment by segment and dumped them into json files (1000 per file). This was very helpful in optimizing the program as we did not have to re-create feature vectors every single </w:t>
      </w:r>
      <w:r w:rsidR="00025F03">
        <w:rPr>
          <w:lang w:eastAsia="ko-KR"/>
        </w:rPr>
        <w:t>time and</w:t>
      </w:r>
      <w:r w:rsidR="005F5AF2">
        <w:rPr>
          <w:lang w:eastAsia="ko-KR"/>
        </w:rPr>
        <w:t xml:space="preserve"> were able to quickly read in dat</w:t>
      </w:r>
      <w:r w:rsidR="00D01DEB">
        <w:rPr>
          <w:lang w:eastAsia="ko-KR"/>
        </w:rPr>
        <w:t>a</w:t>
      </w:r>
      <w:r w:rsidR="005F5AF2">
        <w:rPr>
          <w:lang w:eastAsia="ko-KR"/>
        </w:rPr>
        <w:t xml:space="preserve"> from the json files.</w:t>
      </w:r>
    </w:p>
    <w:p w:rsidR="00B65F41" w:rsidRDefault="00B65F41" w:rsidP="00D01DEB">
      <w:pPr>
        <w:spacing w:line="360" w:lineRule="auto"/>
        <w:ind w:right="480"/>
        <w:rPr>
          <w:lang w:eastAsia="ko-KR"/>
        </w:rPr>
      </w:pPr>
    </w:p>
    <w:p w:rsidR="00AE52C6" w:rsidRPr="00AE52C6" w:rsidRDefault="00AE52C6" w:rsidP="00D01DEB">
      <w:pPr>
        <w:spacing w:line="360" w:lineRule="auto"/>
        <w:ind w:right="480"/>
        <w:rPr>
          <w:u w:val="single"/>
          <w:lang w:eastAsia="ko-KR"/>
        </w:rPr>
      </w:pPr>
      <w:r w:rsidRPr="00AE52C6">
        <w:rPr>
          <w:u w:val="single"/>
          <w:lang w:eastAsia="ko-KR"/>
        </w:rPr>
        <w:t>Machine Learning Component</w:t>
      </w:r>
    </w:p>
    <w:p w:rsidR="005159E5" w:rsidRDefault="00B65F41" w:rsidP="00D01DEB">
      <w:pPr>
        <w:spacing w:line="360" w:lineRule="auto"/>
        <w:ind w:right="480"/>
        <w:rPr>
          <w:lang w:eastAsia="ko-KR"/>
        </w:rPr>
      </w:pPr>
      <w:r>
        <w:rPr>
          <w:lang w:eastAsia="ko-KR"/>
        </w:rPr>
        <w:t>To evaluate our bag of words model with machine learning algorithms, we used a Decision Tree Classifier, Support Vector Machine, and Multinomial Naïve Bayes classifier.</w:t>
      </w:r>
      <w:r w:rsidR="001868A9">
        <w:rPr>
          <w:lang w:eastAsia="ko-KR"/>
        </w:rPr>
        <w:t xml:space="preserve"> We obtained around 92% accuracy with </w:t>
      </w:r>
      <w:r w:rsidR="00252A9E">
        <w:rPr>
          <w:lang w:eastAsia="ko-KR"/>
        </w:rPr>
        <w:t>the Decision Tree Classifier</w:t>
      </w:r>
      <w:r w:rsidR="00D8286A">
        <w:rPr>
          <w:lang w:eastAsia="ko-KR"/>
        </w:rPr>
        <w:t xml:space="preserve"> </w:t>
      </w:r>
      <w:r w:rsidR="00025F03">
        <w:rPr>
          <w:lang w:eastAsia="ko-KR"/>
        </w:rPr>
        <w:t>(labeled “OVERALL CORRECT” in bottom screenshot”</w:t>
      </w:r>
      <w:r w:rsidR="00252A9E">
        <w:rPr>
          <w:lang w:eastAsia="ko-KR"/>
        </w:rPr>
        <w:t>, 36</w:t>
      </w:r>
      <w:r w:rsidR="001868A9">
        <w:rPr>
          <w:lang w:eastAsia="ko-KR"/>
        </w:rPr>
        <w:t>% accuracy with the Multinomial Naïve Bayes Classifier.</w:t>
      </w:r>
      <w:r w:rsidR="00AE52C6">
        <w:rPr>
          <w:lang w:eastAsia="ko-KR"/>
        </w:rPr>
        <w:t xml:space="preserve"> The results for the SVM model were inconclusive, as we have not found a way to optimize fitting the support vector machine to make in run in a reasonable amount of time.</w:t>
      </w:r>
      <w:r w:rsidR="00CB35A4">
        <w:rPr>
          <w:lang w:eastAsia="ko-KR"/>
        </w:rPr>
        <w:t xml:space="preserve"> </w:t>
      </w:r>
    </w:p>
    <w:p w:rsidR="00B65F41" w:rsidRDefault="00252A9E" w:rsidP="00947675">
      <w:pPr>
        <w:ind w:right="480"/>
        <w:rPr>
          <w:lang w:eastAsia="ko-KR"/>
        </w:rPr>
      </w:pPr>
      <w:r>
        <w:rPr>
          <w:noProof/>
          <w:lang w:eastAsia="ko-KR"/>
        </w:rPr>
        <w:lastRenderedPageBreak/>
        <w:drawing>
          <wp:inline distT="0" distB="0" distL="0" distR="0">
            <wp:extent cx="6363348" cy="5106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 result.png"/>
                    <pic:cNvPicPr/>
                  </pic:nvPicPr>
                  <pic:blipFill>
                    <a:blip r:embed="rId6">
                      <a:extLst>
                        <a:ext uri="{28A0092B-C50C-407E-A947-70E740481C1C}">
                          <a14:useLocalDpi xmlns:a14="http://schemas.microsoft.com/office/drawing/2010/main" val="0"/>
                        </a:ext>
                      </a:extLst>
                    </a:blip>
                    <a:stretch>
                      <a:fillRect/>
                    </a:stretch>
                  </pic:blipFill>
                  <pic:spPr>
                    <a:xfrm>
                      <a:off x="0" y="0"/>
                      <a:ext cx="6486903" cy="520554"/>
                    </a:xfrm>
                    <a:prstGeom prst="rect">
                      <a:avLst/>
                    </a:prstGeom>
                  </pic:spPr>
                </pic:pic>
              </a:graphicData>
            </a:graphic>
          </wp:inline>
        </w:drawing>
      </w:r>
    </w:p>
    <w:p w:rsidR="005159E5" w:rsidRDefault="005159E5" w:rsidP="00947675">
      <w:pPr>
        <w:ind w:right="480"/>
        <w:rPr>
          <w:lang w:eastAsia="ko-KR"/>
        </w:rPr>
      </w:pPr>
    </w:p>
    <w:p w:rsidR="00AE52C6" w:rsidRDefault="00AE52C6" w:rsidP="00025F03">
      <w:pPr>
        <w:spacing w:line="360" w:lineRule="auto"/>
        <w:ind w:right="480"/>
        <w:rPr>
          <w:lang w:eastAsia="ko-KR"/>
        </w:rPr>
      </w:pPr>
    </w:p>
    <w:p w:rsidR="00AE52C6" w:rsidRPr="00AE52C6" w:rsidRDefault="00AE52C6" w:rsidP="00025F03">
      <w:pPr>
        <w:spacing w:line="360" w:lineRule="auto"/>
        <w:ind w:right="480"/>
        <w:rPr>
          <w:u w:val="single"/>
          <w:lang w:eastAsia="ko-KR"/>
        </w:rPr>
      </w:pPr>
      <w:r w:rsidRPr="00AE52C6">
        <w:rPr>
          <w:u w:val="single"/>
          <w:lang w:eastAsia="ko-KR"/>
        </w:rPr>
        <w:t>Next Step</w:t>
      </w:r>
    </w:p>
    <w:p w:rsidR="005159E5" w:rsidRDefault="00025F03" w:rsidP="00025F03">
      <w:pPr>
        <w:spacing w:line="360" w:lineRule="auto"/>
        <w:ind w:right="480"/>
        <w:rPr>
          <w:lang w:eastAsia="ko-KR"/>
        </w:rPr>
      </w:pPr>
      <w:r>
        <w:rPr>
          <w:lang w:eastAsia="ko-KR"/>
        </w:rPr>
        <w:t>We were slightly surprised by the performance of the multinomial naïve bayes classifier, since multinomial naïve bayes usually works fairly well for “classification with discrete features (e.g. word counts for text classification)”.</w:t>
      </w:r>
      <w:r w:rsidR="00D8286A">
        <w:rPr>
          <w:lang w:eastAsia="ko-KR"/>
        </w:rPr>
        <w:t xml:space="preserve"> We are still investigating whether we should try to improve this model for better accuracy or if we should just search for different models.</w:t>
      </w:r>
    </w:p>
    <w:p w:rsidR="00CB35A4" w:rsidRPr="008D79C8" w:rsidRDefault="00CB35A4" w:rsidP="00025F03">
      <w:pPr>
        <w:spacing w:line="360" w:lineRule="auto"/>
        <w:ind w:right="480"/>
        <w:rPr>
          <w:lang w:eastAsia="ko-KR"/>
        </w:rPr>
      </w:pPr>
      <w:r>
        <w:rPr>
          <w:lang w:eastAsia="ko-KR"/>
        </w:rPr>
        <w:t>Once we are done with the machine learning component of this project, we will move onto deep learning and its applications. Stay tuned for the final report!</w:t>
      </w:r>
      <w:bookmarkStart w:id="0" w:name="_GoBack"/>
      <w:bookmarkEnd w:id="0"/>
    </w:p>
    <w:sectPr w:rsidR="00CB35A4" w:rsidRPr="008D79C8" w:rsidSect="00FB5256">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675"/>
    <w:rsid w:val="00025F03"/>
    <w:rsid w:val="00100194"/>
    <w:rsid w:val="001868A9"/>
    <w:rsid w:val="00252A9E"/>
    <w:rsid w:val="003C188F"/>
    <w:rsid w:val="005159E5"/>
    <w:rsid w:val="005F5AF2"/>
    <w:rsid w:val="006B3FBD"/>
    <w:rsid w:val="00711316"/>
    <w:rsid w:val="008D79C8"/>
    <w:rsid w:val="00947675"/>
    <w:rsid w:val="00AD798A"/>
    <w:rsid w:val="00AE52C6"/>
    <w:rsid w:val="00B65F41"/>
    <w:rsid w:val="00CB35A4"/>
    <w:rsid w:val="00D01DEB"/>
    <w:rsid w:val="00D8286A"/>
    <w:rsid w:val="00FB5256"/>
    <w:rsid w:val="00FF642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BA0DEC2"/>
  <w15:chartTrackingRefBased/>
  <w15:docId w15:val="{7897397E-0DDA-BD44-8388-8D4E7F080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2A9E"/>
    <w:rPr>
      <w:color w:val="0563C1" w:themeColor="hyperlink"/>
      <w:u w:val="single"/>
    </w:rPr>
  </w:style>
  <w:style w:type="character" w:styleId="UnresolvedMention">
    <w:name w:val="Unresolved Mention"/>
    <w:basedOn w:val="DefaultParagraphFont"/>
    <w:uiPriority w:val="99"/>
    <w:rsid w:val="00252A9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jaegoan9/News-Classification-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578</Words>
  <Characters>3299</Characters>
  <Application>Microsoft Office Word</Application>
  <DocSecurity>0</DocSecurity>
  <Lines>27</Lines>
  <Paragraphs>7</Paragraphs>
  <ScaleCrop>false</ScaleCrop>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 Goan Park</dc:creator>
  <cp:keywords/>
  <dc:description/>
  <cp:lastModifiedBy>Jae Goan Park</cp:lastModifiedBy>
  <cp:revision>7</cp:revision>
  <dcterms:created xsi:type="dcterms:W3CDTF">2018-04-27T22:34:00Z</dcterms:created>
  <dcterms:modified xsi:type="dcterms:W3CDTF">2018-04-28T07:34:00Z</dcterms:modified>
</cp:coreProperties>
</file>