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472" w:rsidRPr="00AB17D5" w:rsidRDefault="007A5472" w:rsidP="007A5472">
      <w:pPr>
        <w:pStyle w:val="1"/>
        <w:spacing w:before="0" w:beforeAutospacing="0" w:after="80" w:afterAutospacing="0" w:line="259" w:lineRule="auto"/>
        <w:rPr>
          <w:rFonts w:ascii="Calibri" w:hAnsi="Calibri" w:cs="Calibri"/>
          <w:sz w:val="28"/>
        </w:rPr>
      </w:pPr>
      <w:r w:rsidRPr="00AB17D5">
        <w:rPr>
          <w:rFonts w:ascii="Calibri" w:hAnsi="Calibri" w:cs="Calibri"/>
          <w:sz w:val="28"/>
        </w:rPr>
        <w:t>Jaeha Lee</w:t>
      </w:r>
    </w:p>
    <w:p w:rsidR="007A5472" w:rsidRPr="00AB17D5" w:rsidRDefault="005F1733" w:rsidP="002E0886">
      <w:pPr>
        <w:pStyle w:val="a3"/>
        <w:spacing w:before="0" w:beforeAutospacing="0" w:after="60" w:afterAutospacing="0" w:line="247" w:lineRule="auto"/>
        <w:rPr>
          <w:rFonts w:ascii="Calibri" w:hAnsi="Calibri" w:cs="Calibri"/>
          <w:sz w:val="21"/>
          <w:szCs w:val="21"/>
        </w:rPr>
      </w:pPr>
      <w:r>
        <w:rPr>
          <w:rStyle w:val="a4"/>
          <w:rFonts w:ascii="Calibri" w:hAnsi="Calibri" w:cs="Calibri"/>
          <w:sz w:val="21"/>
          <w:szCs w:val="21"/>
        </w:rPr>
        <w:t>Senior</w:t>
      </w:r>
      <w:r w:rsidR="007A5472" w:rsidRPr="00AB17D5">
        <w:rPr>
          <w:rFonts w:ascii="Calibri" w:hAnsi="Calibri" w:cs="Calibri"/>
          <w:sz w:val="21"/>
          <w:szCs w:val="21"/>
        </w:rPr>
        <w:br/>
        <w:t>Madrid, Spain</w:t>
      </w:r>
      <w:r w:rsidR="007A5472">
        <w:rPr>
          <w:rFonts w:ascii="Calibri" w:hAnsi="Calibri" w:cs="Calibri"/>
          <w:sz w:val="21"/>
          <w:szCs w:val="21"/>
        </w:rPr>
        <w:t xml:space="preserve"> </w:t>
      </w:r>
      <w:r w:rsidR="009E2EBD" w:rsidRPr="009E2EBD">
        <w:rPr>
          <w:rFonts w:ascii="Calibri" w:hAnsi="Calibri" w:cs="Calibri"/>
          <w:sz w:val="21"/>
          <w:szCs w:val="21"/>
        </w:rPr>
        <w:t>| EU Long-term Resident (Full Work Authorization)</w:t>
      </w:r>
      <w:r w:rsidR="00A73C6E">
        <w:rPr>
          <w:rFonts w:ascii="Calibri" w:hAnsi="Calibri" w:cs="Calibri"/>
          <w:sz w:val="21"/>
          <w:szCs w:val="21"/>
        </w:rPr>
        <w:br/>
      </w:r>
      <w:hyperlink r:id="rId7" w:history="1">
        <w:r w:rsidR="007A5472" w:rsidRPr="00AB17D5">
          <w:rPr>
            <w:rStyle w:val="a5"/>
            <w:rFonts w:ascii="Calibri" w:hAnsi="Calibri" w:cs="Calibri"/>
            <w:sz w:val="21"/>
            <w:szCs w:val="21"/>
          </w:rPr>
          <w:t>jaehalee717@gmail.com</w:t>
        </w:r>
      </w:hyperlink>
      <w:r w:rsidR="007A5472" w:rsidRPr="00AB17D5">
        <w:rPr>
          <w:rFonts w:ascii="Calibri" w:hAnsi="Calibri" w:cs="Calibri"/>
          <w:sz w:val="21"/>
          <w:szCs w:val="21"/>
        </w:rPr>
        <w:t xml:space="preserve"> | +34 684 485 843 | LinkedIn: linkedin.com/in/jaehalee7</w:t>
      </w:r>
    </w:p>
    <w:p w:rsidR="007A5472" w:rsidRPr="00AB17D5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5" style="width:0;height:1.5pt" o:hralign="center" o:hrstd="t" o:hr="t" fillcolor="#a0a0a0" stroked="f"/>
        </w:pict>
      </w:r>
    </w:p>
    <w:p w:rsidR="007A5472" w:rsidRPr="00AB17D5" w:rsidRDefault="007A5472" w:rsidP="007A547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PROFESSIONAL PROFILE</w:t>
      </w:r>
    </w:p>
    <w:p w:rsidR="009933A3" w:rsidRDefault="0043533B" w:rsidP="008468D2">
      <w:pPr>
        <w:pStyle w:val="a3"/>
        <w:spacing w:before="0" w:beforeAutospacing="0" w:after="80" w:afterAutospacing="0"/>
        <w:rPr>
          <w:rFonts w:ascii="Calibri" w:eastAsiaTheme="minorEastAsia" w:hAnsi="Calibri" w:cs="Calibri"/>
          <w:kern w:val="2"/>
          <w:sz w:val="21"/>
          <w:szCs w:val="21"/>
        </w:rPr>
      </w:pPr>
      <w:r>
        <w:t>PS D:\InterviewSuite\AIJobAssistant&gt; python -X importtime apply.py</w:t>
        <w:br/>
        <w:br/>
        <w:t>python : import time: self [us] | cumulative | imported package</w:t>
        <w:br/>
        <w:br/>
        <w:t>위치 줄:1 문자:1</w:t>
        <w:br/>
        <w:br/>
        <w:t>+ python -X importtime apply.py</w:t>
        <w:br/>
        <w:br/>
        <w:t>+ ~~~~~~~~~~~~~~~~~~~~~~~~~~~~~</w:t>
        <w:br/>
        <w:br/>
        <w:t xml:space="preserve">    + CategoryInfo          : NotSpecified: (import time: se...mported package:String) [], RemoteException</w:t>
        <w:br/>
        <w:br/>
        <w:t xml:space="preserve">    + FullyQualifiedErrorId : NativeCommandError</w:t>
        <w:br/>
        <w:br/>
        <w:t xml:space="preserve"> </w:t>
        <w:br/>
        <w:br/>
        <w:t>import time:       312 |        312 | winreg</w:t>
        <w:br/>
        <w:br/>
        <w:t>import time:      1080 |       1080 |   _io</w:t>
        <w:br/>
        <w:br/>
        <w:t>import time:        93 |         93 |   marshal</w:t>
        <w:br/>
        <w:br/>
        <w:t>import time:       357 |        357 |   nt</w:t>
        <w:br/>
        <w:br/>
        <w:t>import time:       703 |       2231 | _frozen_importlib_external</w:t>
        <w:br/>
        <w:br/>
        <w:t>import time:      2928 |       2928 |   time</w:t>
        <w:br/>
        <w:br/>
        <w:t>import time:       260 |       3188 | zipimport</w:t>
        <w:br/>
        <w:br/>
        <w:t>import time:       133 |        133 |     _codecs</w:t>
        <w:br/>
        <w:br/>
        <w:t>import time:       727 |        860 |   codecs</w:t>
        <w:br/>
        <w:br/>
        <w:t>import time:      2292 |       2292 |   encodings.aliases</w:t>
        <w:br/>
        <w:br/>
        <w:t>import time:      3035 |       6185 | encodings</w:t>
        <w:br/>
        <w:br/>
        <w:t>import time:      1033 |       1033 | encodings.utf_8</w:t>
        <w:br/>
        <w:br/>
        <w:t>import time:       127 |        127 |   _codecs_kr</w:t>
        <w:br/>
        <w:br/>
        <w:t>import time:       142 |        142 |   _multibytecodec</w:t>
        <w:br/>
        <w:br/>
        <w:t>import time:      1172 |       1440 | encodings.cp949</w:t>
        <w:br/>
        <w:br/>
        <w:t>import time:       139 |        139 | _signal</w:t>
        <w:br/>
        <w:br/>
        <w:t>import time:       117 |        117 |     _abc</w:t>
        <w:br/>
        <w:br/>
        <w:t>import time:       304 |        421 |   abc</w:t>
        <w:br/>
        <w:br/>
        <w:t>import time:       315 |        735 | io</w:t>
        <w:br/>
        <w:br/>
        <w:t>import time:       172 |        172 |       _stat</w:t>
        <w:br/>
        <w:br/>
        <w:t>import time:       202 |        374 |     stat</w:t>
        <w:br/>
        <w:br/>
        <w:t>import time:      1622 |       1622 |     _collections_abc</w:t>
        <w:br/>
        <w:br/>
        <w:t>import time:       131 |        131 |       genericpath</w:t>
        <w:br/>
        <w:br/>
        <w:t>import time:       240 |        240 |       _winapi</w:t>
        <w:br/>
        <w:br/>
        <w:t>import time:       272 |        642 |     ntpath</w:t>
        <w:br/>
        <w:br/>
        <w:t>import time:       532 |       3168 |   os</w:t>
        <w:br/>
        <w:br/>
        <w:t>import time:       142 |        142 |   _sitebuiltins</w:t>
        <w:br/>
        <w:br/>
        <w:t>import time:      1250 |       1250 |   encodings.utf_8_sig</w:t>
        <w:br/>
        <w:br/>
        <w:t>import time:      2616 |       2616 |   _distutils_hack</w:t>
        <w:br/>
        <w:br/>
        <w:t>import time:      1270 |       1270 |     pywin32_system32</w:t>
        <w:br/>
        <w:br/>
        <w:t>import time:      2498 |       3768 |   pywin32_bootstrap</w:t>
        <w:br/>
        <w:br/>
        <w:t>import time:       342 |        342 |   sitecustomize</w:t>
        <w:br/>
        <w:br/>
        <w:t>import time:       316 |        316 |   usercustomize</w:t>
        <w:br/>
        <w:br/>
        <w:t>import time:      3812 |      15411 | site</w:t>
        <w:br/>
        <w:br/>
        <w:t>import time:       830 |        830 |   modules</w:t>
        <w:br/>
        <w:br/>
        <w:t>import time:       837 |        837 |           posix</w:t>
        <w:br/>
        <w:br/>
        <w:t>import time:       183 |       1020 |         posixpath</w:t>
        <w:br/>
        <w:br/>
        <w:t>import time:      1396 |       1396 |             types</w:t>
        <w:br/>
        <w:br/>
        <w:t>import time:       236 |        236 |               _operator</w:t>
        <w:br/>
        <w:br/>
        <w:t>import time:      1113 |       1348 |             operator</w:t>
        <w:br/>
        <w:br/>
        <w:t>import time:       312 |        312 |                 itertools</w:t>
        <w:br/>
        <w:br/>
        <w:t>import time:       737 |        737 |                 keyword</w:t>
        <w:br/>
        <w:br/>
        <w:t>import time:       925 |        925 |                 reprlib</w:t>
        <w:br/>
        <w:br/>
        <w:t>import time:       255 |        255 |                 _collections</w:t>
        <w:br/>
        <w:br/>
        <w:t>import time:      1797 |       4024 |               collections</w:t>
        <w:br/>
        <w:br/>
        <w:t>import time:       134 |        134 |               _functools</w:t>
        <w:br/>
        <w:br/>
        <w:t>import time:      1487 |       5643 |             functools</w:t>
        <w:br/>
        <w:br/>
        <w:t>import time:      2977 |      11363 |           enum</w:t>
        <w:br/>
        <w:br/>
        <w:t>import time:       138 |        138 |             _sre</w:t>
        <w:br/>
        <w:br/>
        <w:t>import time:      5444 |       5444 |               re._constants</w:t>
        <w:br/>
        <w:br/>
        <w:t>import time:      2865 |       8309 |             re._parser</w:t>
        <w:br/>
        <w:br/>
        <w:t>import time:      1562 |       1562 |             re._casefix</w:t>
        <w:br/>
        <w:br/>
        <w:t>import time:      1722 |      11730 |           re._compiler</w:t>
        <w:br/>
        <w:br/>
        <w:t>import time:      1067 |       1067 |           copyreg</w:t>
        <w:br/>
        <w:br/>
        <w:t>import time:      1755 |      25914 |         re</w:t>
        <w:br/>
        <w:br/>
        <w:t>import time:       931 |      27863 |       fnmatch</w:t>
        <w:br/>
        <w:br/>
        <w:t>import time:      1229 |       1229 |       warnings</w:t>
        <w:br/>
        <w:br/>
        <w:t>import time:       177 |        177 |       errno</w:t>
        <w:br/>
        <w:br/>
        <w:t>import time:      1096 |       1096 |         urllib</w:t>
        <w:br/>
        <w:br/>
        <w:t>import time:       200 |        200 |         math</w:t>
        <w:br/>
        <w:br/>
        <w:t>import time:      3409 |       3409 |         ipaddress</w:t>
        <w:br/>
        <w:br/>
        <w:t>import time:      4775 |       9479 |       urllib.parse</w:t>
        <w:br/>
        <w:br/>
        <w:t>import time:      1767 |      40513 |     pathlib</w:t>
        <w:br/>
        <w:br/>
        <w:t>import time:       961 |      41474 |   config</w:t>
        <w:br/>
        <w:br/>
        <w:t>import time:      1376 |       1376 |     __future__</w:t>
        <w:br/>
        <w:br/>
        <w:t>import time:       274 |        274 |         _datetime</w:t>
        <w:br/>
        <w:br/>
        <w:t>import time:      1301 |       1574 |       datetime</w:t>
        <w:br/>
        <w:br/>
        <w:t>import time:     27999 |      29573 |     win32clipboard</w:t>
        <w:br/>
        <w:br/>
        <w:t>import time:      4556 |       4556 |     win32con</w:t>
        <w:br/>
        <w:br/>
        <w:t>import time:      1043 |      36547 |   modules.ai_generator</w:t>
        <w:br/>
        <w:br/>
        <w:t>import time:       989 |        989 |     modules.apply</w:t>
        <w:br/>
        <w:br/>
        <w:t>import time:       901 |        901 |     modules.apply.clipboard_service</w:t>
        <w:br/>
        <w:br/>
        <w:t>import time:      1356 |       3245 |   modules.apply.cl_service</w:t>
        <w:br/>
        <w:br/>
        <w:t>import time:       900 |        900 |   modules.apply.cv_service</w:t>
        <w:br/>
        <w:br/>
        <w:t>import time:      1262 |       1262 |               collections.abc</w:t>
        <w:br/>
        <w:br/>
        <w:t>import time:      2040 |       2040 |               contextlib</w:t>
        <w:br/>
        <w:br/>
        <w:t>import time:       129 |        129 |               _typing</w:t>
        <w:br/>
        <w:br/>
        <w:t>import time:      6723 |      10153 |             typing</w:t>
        <w:br/>
        <w:br/>
        <w:t>import time:      1016 |       1016 |                 importlib</w:t>
        <w:br/>
        <w:br/>
        <w:t>import time:       150 |       1166 |               importlib.machinery</w:t>
        <w:br/>
        <w:br/>
        <w:t>import time:      1179 |       1179 |                 importlib._abc</w:t>
        <w:br/>
        <w:br/>
        <w:t>import time:       410 |       1589 |               importlib.util</w:t>
        <w:br/>
        <w:br/>
        <w:t>import time:      1574 |       1574 |               _win32sysloader</w:t>
        <w:br/>
        <w:br/>
        <w:t>import time:      5367 |       9695 |             pywintypes</w:t>
        <w:br/>
        <w:br/>
        <w:t>import time:     64728 |      84575 |           pythoncom</w:t>
        <w:br/>
        <w:br/>
        <w:t>import time:      5944 |       5944 |           win32api</w:t>
        <w:br/>
        <w:br/>
        <w:t>import time:      1297 |       1297 |           win32com.gen_py</w:t>
        <w:br/>
        <w:br/>
        <w:t>import time:      1959 |      93774 |         win32com</w:t>
        <w:br/>
        <w:br/>
        <w:t>import time:      1204 |       1204 |                 token</w:t>
        <w:br/>
        <w:br/>
        <w:t>import time:       128 |        128 |                 _tokenize</w:t>
        <w:br/>
        <w:br/>
        <w:t>import time:      2843 |       4175 |               tokenize</w:t>
        <w:br/>
        <w:br/>
        <w:t>import time:      1222 |       5397 |             linecache</w:t>
        <w:br/>
        <w:br/>
        <w:t>import time:      2674 |       2674 |             textwrap</w:t>
        <w:br/>
        <w:br/>
        <w:t>import time:      2418 |      10488 |           traceback</w:t>
        <w:br/>
        <w:br/>
        <w:t>import time:     15447 |      15447 |           winerror</w:t>
        <w:br/>
        <w:br/>
        <w:t>import time:       140 |        140 |               _string</w:t>
        <w:br/>
        <w:br/>
        <w:t>import time:      3878 |       4017 |             string</w:t>
        <w:br/>
        <w:br/>
        <w:t>import time:      3036 |       7052 |           win32com.client.build</w:t>
        <w:br/>
        <w:br/>
        <w:t>import time:      2449 |      35435 |         win32com.client.dynamic</w:t>
        <w:br/>
        <w:br/>
        <w:t>import time:      1517 |       1517 |           glob</w:t>
        <w:br/>
        <w:br/>
        <w:t>import time:      2353 |       2353 |           win32event</w:t>
        <w:br/>
        <w:br/>
        <w:t>import time:      1412 |       1412 |           win32com.client.CLSIDToClass</w:t>
        <w:br/>
        <w:br/>
        <w:t>import time:       387 |        387 |               _struct</w:t>
        <w:br/>
        <w:br/>
        <w:t>import time:      1056 |       1442 |             struct</w:t>
        <w:br/>
        <w:br/>
        <w:t>import time:      1888 |       1888 |             _compat_pickle</w:t>
        <w:br/>
        <w:br/>
        <w:t>import time:       566 |        566 |             _pickle</w:t>
        <w:br/>
        <w:br/>
        <w:t>import time:      3555 |       7450 |           pickle</w:t>
        <w:br/>
        <w:br/>
        <w:t>import time:      4036 |      16767 |         win32com.client.gencache</w:t>
        <w:br/>
        <w:br/>
        <w:t>import time:      2173 |     148148 |       win32com.client</w:t>
        <w:br/>
        <w:br/>
        <w:t>import time:       841 |     148988 |     modules.pdf_converter</w:t>
        <w:br/>
        <w:br/>
        <w:t>import time:      1950 |       1950 |       modules.repository</w:t>
        <w:br/>
        <w:br/>
        <w:t>import time:      5440 |       5440 |           _sqlite3</w:t>
        <w:br/>
        <w:br/>
        <w:t>import time:      1424 |       6864 |         sqlite3.dbapi2</w:t>
        <w:br/>
        <w:br/>
        <w:t>import time:      1282 |       8145 |       sqlite3</w:t>
        <w:br/>
        <w:br/>
        <w:t>import time:       988 |        988 |         models</w:t>
        <w:br/>
        <w:br/>
        <w:t>import time:      1387 |       1387 |               _weakrefset</w:t>
        <w:br/>
        <w:br/>
        <w:t>import time:      1882 |       3268 |             weakref</w:t>
        <w:br/>
        <w:br/>
        <w:t>import time:      1492 |       4759 |           copy</w:t>
        <w:br/>
        <w:br/>
        <w:t>import time:      3142 |       3142 |               _ast</w:t>
        <w:br/>
        <w:br/>
        <w:t>import time:      3245 |       6386 |             ast</w:t>
        <w:br/>
        <w:br/>
        <w:t>import time:        96 |         96 |                 _opcode</w:t>
        <w:br/>
        <w:br/>
        <w:t>import time:      1198 |       1294 |               opcode</w:t>
        <w:br/>
        <w:br/>
        <w:t>import time:      2052 |       3346 |             dis</w:t>
        <w:br/>
        <w:br/>
        <w:t>import time:      4889 |      14621 |           inspect</w:t>
        <w:br/>
        <w:br/>
        <w:t>import time:      2518 |      21898 |         dataclasses</w:t>
        <w:br/>
        <w:br/>
        <w:t>import time:      4465 |      27350 |       models.job</w:t>
        <w:br/>
        <w:br/>
        <w:t>import time:      2583 |      40026 |     modules.repository.job_repository</w:t>
        <w:br/>
        <w:br/>
        <w:t>import time:       867 |     189880 |   modules.apply.output_service</w:t>
        <w:br/>
        <w:br/>
        <w:t>import time:       849 |        849 |           docx.opc</w:t>
        <w:br/>
        <w:br/>
        <w:t>import time:      1325 |       2174 |         docx.opc.constants</w:t>
        <w:br/>
        <w:br/>
        <w:t>import time:       774 |        774 |                 docx.image.constants</w:t>
        <w:br/>
        <w:br/>
        <w:t>import time:       640 |        640 |                   docx.image.exceptions</w:t>
        <w:br/>
        <w:br/>
        <w:t>import time:       754 |       1394 |                 docx.image.helpers</w:t>
        <w:br/>
        <w:br/>
        <w:t>import time:      5986 |       5986 |                     _hashlib</w:t>
        <w:br/>
        <w:br/>
        <w:t>import time:       112 |        112 |                     _blake2</w:t>
        <w:br/>
        <w:br/>
        <w:t>import time:      1216 |       7313 |                   hashlib</w:t>
        <w:br/>
        <w:br/>
        <w:t>import time:      1650 |       1650 |                   docx.shared</w:t>
        <w:br/>
        <w:br/>
        <w:t>import time:       855 |       9816 |                 docx.image.image</w:t>
        <w:br/>
        <w:br/>
        <w:t>import time:       902 |      12885 |               docx.image.bmp</w:t>
        <w:br/>
        <w:br/>
        <w:t>import time:       999 |        999 |               docx.image.gif</w:t>
        <w:br/>
        <w:br/>
        <w:t>import time:      2227 |       2227 |                 docx.image.tiff</w:t>
        <w:br/>
        <w:br/>
        <w:t>import time:      2649 |       4876 |               docx.image.jpeg</w:t>
        <w:br/>
        <w:br/>
        <w:t>import time:      2517 |       2517 |               docx.image.png</w:t>
        <w:br/>
        <w:br/>
        <w:t>import time:       937 |      22212 |             docx.image</w:t>
        <w:br/>
        <w:br/>
        <w:t>import time:       170 |      22382 |           docx.image.image</w:t>
        <w:br/>
        <w:br/>
        <w:t>import time:      1606 |       1606 |             docx.opc.packuri</w:t>
        <w:br/>
        <w:br/>
        <w:t>import time:      1290 |       1290 |                 lxml</w:t>
        <w:br/>
        <w:br/>
        <w:t>import time:       235 |        235 |                   zlib</w:t>
        <w:br/>
        <w:br/>
        <w:t>import time:      6588 |       6588 |                   lxml._elementpath</w:t>
        <w:br/>
        <w:br/>
        <w:t>import time:      1103 |       1103 |                     _compression</w:t>
        <w:br/>
        <w:br/>
        <w:t>import time:      2841 |       3944 |                   gzip</w:t>
        <w:br/>
        <w:br/>
        <w:t>import time:       460 |        460 |                   rnc2rng</w:t>
        <w:br/>
        <w:br/>
        <w:t>import time:     17897 |      29123 |                 lxml.etree</w:t>
        <w:br/>
        <w:br/>
        <w:t>import time:      1736 |      32148 |               docx.opc.oxml</w:t>
        <w:br/>
        <w:br/>
        <w:t>import time:      1585 |       1585 |               docx.opc.rel</w:t>
        <w:br/>
        <w:br/>
        <w:t>import time:      1942 |       1942 |               docx.opc.shared</w:t>
        <w:br/>
        <w:br/>
        <w:t>import time:       824 |        824 |                       docx.oxml.exceptions</w:t>
        <w:br/>
        <w:br/>
        <w:t>import time:      1271 |       1271 |                       docx.oxml.ns</w:t>
        <w:br/>
        <w:br/>
        <w:t>import time:      2262 |       4356 |                     docx.oxml.xmlchemy</w:t>
        <w:br/>
        <w:br/>
        <w:t>import time:      1151 |       5507 |                   docx.oxml.drawing</w:t>
        <w:br/>
        <w:br/>
        <w:t>import time:       926 |        926 |                   docx.oxml.parser</w:t>
        <w:br/>
        <w:br/>
        <w:t>import time:       730 |        730 |                       docx.exceptions</w:t>
        <w:br/>
        <w:br/>
        <w:t>import time:      1910 |       2639 |                     docx.oxml.simpletypes</w:t>
        <w:br/>
        <w:br/>
        <w:t>import time:      1578 |       4217 |                   docx.oxml.shape</w:t>
        <w:br/>
        <w:br/>
        <w:t>import time:       799 |        799 |                   docx.oxml.shared</w:t>
        <w:br/>
        <w:br/>
        <w:t>import time:       681 |        681 |                     docx.oxml.text</w:t>
        <w:br/>
        <w:br/>
        <w:t>import time:       651 |        651 |                           docx.enum</w:t>
        <w:br/>
        <w:br/>
        <w:t>import time:      1098 |       1098 |                           docx.enum.base</w:t>
        <w:br/>
        <w:br/>
        <w:t>import time:      1610 |       3358 |                         docx.enum.dml</w:t>
        <w:br/>
        <w:br/>
        <w:t>import time:      2248 |       2248 |                         docx.enum.text</w:t>
        <w:br/>
        <w:br/>
        <w:t>import time:      1753 |       7358 |                       docx.oxml.text.font</w:t>
        <w:br/>
        <w:br/>
        <w:t>import time:      1115 |       8473 |                     docx.oxml.text.run</w:t>
        <w:br/>
        <w:br/>
        <w:t>import time:      2411 |      11564 |                   docx.oxml.text.hyperlink</w:t>
        <w:br/>
        <w:br/>
        <w:t>import time:       900 |        900 |                   docx.oxml.text.pagebreak</w:t>
        <w:br/>
        <w:br/>
        <w:t>import time:       887 |        887 |                   docx.oxml.comments</w:t>
        <w:br/>
        <w:br/>
        <w:t>import time:      1302 |       1302 |                   docx.oxml.coreprops</w:t>
        <w:br/>
        <w:br/>
        <w:t>import time:      8858 |       8858 |                         _socket</w:t>
        <w:br/>
        <w:br/>
        <w:t>import time:      3487 |      12345 |                       typing_extensions</w:t>
        <w:br/>
        <w:br/>
        <w:t>import time:      1631 |       1631 |                       docx.enum.section</w:t>
        <w:br/>
        <w:br/>
        <w:t>import time:      2643 |       2643 |                         docx.enum.table</w:t>
        <w:br/>
        <w:br/>
        <w:t>import time:      1973 |       1973 |                         docx.oxml.text.paragraph</w:t>
        <w:br/>
        <w:br/>
        <w:t>import time:      4377 |       8993 |                       docx.oxml.table</w:t>
        <w:br/>
        <w:br/>
        <w:t>import time:      1703 |      24670 |                     docx.oxml.section</w:t>
        <w:br/>
        <w:br/>
        <w:t>import time:      1033 |      25703 |                   docx.oxml.document</w:t>
        <w:br/>
        <w:br/>
        <w:t>import time:      1456 |       1456 |                   docx.oxml.numbering</w:t>
        <w:br/>
        <w:br/>
        <w:t>import time:      1313 |       1313 |                   docx.oxml.settings</w:t>
        <w:br/>
        <w:br/>
        <w:t>import time:      4723 |       4723 |                     docx.enum.style</w:t>
        <w:br/>
        <w:br/>
        <w:t>import time:      1971 |       6694 |                   docx.oxml.styles</w:t>
        <w:br/>
        <w:br/>
        <w:t>import time:      2134 |       2134 |                   docx.oxml.text.parfmt</w:t>
        <w:br/>
        <w:br/>
        <w:t>import time:      1968 |      65364 |                 docx.oxml</w:t>
        <w:br/>
        <w:br/>
        <w:t>import time:       122 |      65486 |               docx.oxml.parser</w:t>
        <w:br/>
        <w:br/>
        <w:t>import time:      2073 |     103231 |             docx.opc.part</w:t>
        <w:br/>
        <w:br/>
        <w:t>import time:       968 |        968 |               docx.opc.parts</w:t>
        <w:br/>
        <w:br/>
        <w:t>import time:      1028 |       1028 |               docx.opc.coreprops</w:t>
        <w:br/>
        <w:br/>
        <w:t>import time:      1416 |       3411 |             docx.opc.parts.coreprops</w:t>
        <w:br/>
        <w:br/>
        <w:t>import time:       399 |        399 |                   binascii</w:t>
        <w:br/>
        <w:br/>
        <w:t>import time:      2203 |       2203 |                       _bz2</w:t>
        <w:br/>
        <w:br/>
        <w:t>import time:      1346 |       3548 |                     bz2</w:t>
        <w:br/>
        <w:br/>
        <w:t>import time:      2359 |       2359 |                       _lzma</w:t>
        <w:br/>
        <w:br/>
        <w:t>import time:      1360 |       3719 |                     lzma</w:t>
        <w:br/>
        <w:br/>
        <w:t>import time:      2335 |       9601 |                   shutil</w:t>
        <w:br/>
        <w:br/>
        <w:t>import time:      2551 |       2551 |                   threading</w:t>
        <w:br/>
        <w:br/>
        <w:t>import time:       983 |        983 |                     zipfile._path.glob</w:t>
        <w:br/>
        <w:br/>
        <w:t>import time:      1865 |       2848 |                   zipfile._path</w:t>
        <w:br/>
        <w:br/>
        <w:t>import time:      3383 |      18779 |                 zipfile</w:t>
        <w:br/>
        <w:br/>
        <w:t>import time:       902 |        902 |                 docx.opc.exceptions</w:t>
        <w:br/>
        <w:br/>
        <w:t>import time:      1074 |      20754 |               docx.opc.phys_pkg</w:t>
        <w:br/>
        <w:br/>
        <w:t>import time:      1993 |      22747 |             docx.opc.pkgreader</w:t>
        <w:br/>
        <w:br/>
        <w:t>import time:       839 |        839 |               docx.opc.spec</w:t>
        <w:br/>
        <w:br/>
        <w:t>import time:      1275 |       2114 |             docx.opc.pkgwriter</w:t>
        <w:br/>
        <w:br/>
        <w:t>import time:      1457 |     134563 |           docx.opc.package</w:t>
        <w:br/>
        <w:br/>
        <w:t>import time:       924 |        924 |             docx.parts</w:t>
        <w:br/>
        <w:br/>
        <w:t>import time:      1372 |       2295 |           docx.parts.image</w:t>
        <w:br/>
        <w:br/>
        <w:t>import time:      1547 |     160786 |         docx.package</w:t>
        <w:br/>
        <w:br/>
        <w:t>import time:      1177 |     164136 |       docx.api</w:t>
        <w:br/>
        <w:br/>
        <w:t>import time:       912 |        912 |               docx.text</w:t>
        <w:br/>
        <w:br/>
        <w:t>import time:       995 |        995 |                 docx.styles</w:t>
        <w:br/>
        <w:br/>
        <w:t>import time:      1020 |       1020 |                     docx.dml</w:t>
        <w:br/>
        <w:br/>
        <w:t>import time:      1384 |       2403 |                   docx.dml.color</w:t>
        <w:br/>
        <w:br/>
        <w:t>import time:      1301 |       3704 |                 docx.text.font</w:t>
        <w:br/>
        <w:br/>
        <w:t>import time:      1155 |       1155 |                   docx.text.tabstops</w:t>
        <w:br/>
        <w:br/>
        <w:t>import time:      1196 |       2350 |                 docx.text.parfmt</w:t>
        <w:br/>
        <w:br/>
        <w:t>import time:      1568 |       8615 |               docx.styles.style</w:t>
        <w:br/>
        <w:br/>
        <w:t>import time:      1321 |       1321 |                   docx.drawing</w:t>
        <w:br/>
        <w:br/>
        <w:t>import time:      1197 |       1197 |                     docx.enum.shape</w:t>
        <w:br/>
        <w:br/>
        <w:t>import time:      1304 |       2501 |                   docx.shape</w:t>
        <w:br/>
        <w:br/>
        <w:t>import time:      3974 |       3974 |                   docx.text.pagebreak</w:t>
        <w:br/>
        <w:br/>
        <w:t>import time:      3028 |      10822 |                 docx.text.run</w:t>
        <w:br/>
        <w:br/>
        <w:t>import time:      1162 |      11983 |               docx.text.hyperlink</w:t>
        <w:br/>
        <w:br/>
        <w:t>import time:      1711 |      23220 |             docx.text.paragraph</w:t>
        <w:br/>
        <w:br/>
        <w:t>import time:      1078 |      24298 |           docx.blkcntnr</w:t>
        <w:br/>
        <w:br/>
        <w:t>import time:      1095 |      25393 |         docx.comments</w:t>
        <w:br/>
        <w:br/>
        <w:t>import time:      1066 |       1066 |         docx.parts.story</w:t>
        <w:br/>
        <w:br/>
        <w:t>import time:      1127 |      27585 |       docx.parts.comments</w:t>
        <w:br/>
        <w:br/>
        <w:t>import time:       985 |        985 |             docx.parts.hdrftr</w:t>
        <w:br/>
        <w:br/>
        <w:t>import time:      1568 |       1568 |             docx.table</w:t>
        <w:br/>
        <w:br/>
        <w:t>import time:      1573 |       4125 |           docx.section</w:t>
        <w:br/>
        <w:br/>
        <w:t>import time:      1148 |       5273 |         docx.document</w:t>
        <w:br/>
        <w:br/>
        <w:t>import time:       978 |        978 |         docx.parts.numbering</w:t>
        <w:br/>
        <w:br/>
        <w:t>import time:       905 |        905 |           docx.settings</w:t>
        <w:br/>
        <w:br/>
        <w:t>import time:      1028 |       1933 |         docx.parts.settings</w:t>
        <w:br/>
        <w:br/>
        <w:t>import time:      1128 |       1128 |             docx.styles.latent</w:t>
        <w:br/>
        <w:br/>
        <w:t>import time:       992 |       2120 |           docx.styles.styles</w:t>
        <w:br/>
        <w:br/>
        <w:t>import time:       898 |       3017 |         docx.parts.styles</w:t>
        <w:br/>
        <w:br/>
        <w:t>import time:      1151 |      12350 |       docx.parts.document</w:t>
        <w:br/>
        <w:br/>
        <w:t>import time:      1335 |     205404 |     docx</w:t>
        <w:br/>
        <w:br/>
        <w:t>import time:      1021 |       1021 |     modules.output_manager</w:t>
        <w:br/>
        <w:br/>
        <w:t>import time:       959 |     207383 |   modules.cl_generator</w:t>
        <w:br/>
        <w:br/>
        <w:t>import time:       932 |        932 |   modules.cv_generator</w:t>
        <w:br/>
        <w:br/>
        <w:t>import time:       915 |        915 |   modules.knowledge_loader</w:t>
        <w:br/>
        <w:br/>
        <w:t>import time:       911 |        911 |   modules.prompt_builder</w:t>
        <w:br/>
        <w:br/>
        <w:t>import time:      1177 |     484188 | modules.apply_service</w:t>
        <w:br/>
        <w:br/>
        <w:t>import time:      1452 |       1452 | encodings.cp437</w:t>
      </w:r>
    </w:p>
    <w:p w:rsidR="007A5472" w:rsidRPr="002E0886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6" style="width:0;height:1.5pt" o:hralign="center" o:hrstd="t" o:hr="t" fillcolor="#a0a0a0" stroked="f"/>
        </w:pict>
      </w:r>
    </w:p>
    <w:p w:rsidR="00DA2BE2" w:rsidRPr="00DA2BE2" w:rsidRDefault="00DA2BE2" w:rsidP="00DA2BE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DA2BE2">
        <w:rPr>
          <w:rFonts w:ascii="Calibri" w:hAnsi="Calibri" w:cs="Calibri"/>
          <w:sz w:val="24"/>
          <w:szCs w:val="24"/>
        </w:rPr>
        <w:t>CORE COMPETENCIES</w:t>
      </w:r>
    </w:p>
    <w:p w:rsidR="00DA2BE2" w:rsidRPr="00DA2BE2" w:rsidRDefault="00DA2BE2" w:rsidP="00DA2BE2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/>
    </w:p>
    <w:p w:rsidR="007A5472" w:rsidRPr="00AB17D5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7" style="width:0;height:1.5pt" o:hralign="center" o:hrstd="t" o:hr="t" fillcolor="#a0a0a0" stroked="f"/>
        </w:pict>
      </w:r>
    </w:p>
    <w:p w:rsidR="007A5472" w:rsidRPr="00AB17D5" w:rsidRDefault="007A5472" w:rsidP="007A547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PROFESSIONAL EXPERIENCE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906A9E">
        <w:rPr>
          <w:rFonts w:ascii="Calibri" w:eastAsia="굴림" w:hAnsi="Calibri" w:cs="Calibri"/>
          <w:b/>
          <w:kern w:val="0"/>
          <w:sz w:val="21"/>
          <w:szCs w:val="21"/>
        </w:rPr>
        <w:t>IT &amp; Information Security Manager</w:t>
      </w:r>
    </w:p>
    <w:p w:rsidR="00AD4342" w:rsidRPr="00E55E85" w:rsidRDefault="007A5472" w:rsidP="00E65725">
      <w:pPr>
        <w:spacing w:after="60"/>
        <w:ind w:left="206" w:hangingChars="100" w:hanging="206"/>
        <w:rPr>
          <w:rFonts w:ascii="Calibri" w:eastAsia="굴림" w:hAnsi="Calibri" w:cs="Calibri"/>
          <w:i/>
          <w:kern w:val="0"/>
          <w:sz w:val="21"/>
          <w:szCs w:val="21"/>
          <w:lang w:val="es-ES"/>
        </w:rPr>
      </w:pPr>
      <w:r w:rsidRPr="00E55E85">
        <w:rPr>
          <w:rFonts w:ascii="Calibri" w:eastAsia="굴림" w:hAnsi="Calibri" w:cs="Calibri"/>
          <w:b/>
          <w:kern w:val="0"/>
          <w:sz w:val="21"/>
          <w:szCs w:val="21"/>
          <w:lang w:val="es-ES"/>
        </w:rPr>
        <w:t>TAI Escuela Universitaria de Artes</w:t>
      </w:r>
      <w:r w:rsidR="009E2EBD" w:rsidRPr="00E55E85">
        <w:rPr>
          <w:rFonts w:ascii="Calibri" w:eastAsia="굴림" w:hAnsi="Calibri" w:cs="Calibri"/>
          <w:b/>
          <w:kern w:val="0"/>
          <w:sz w:val="21"/>
          <w:szCs w:val="21"/>
          <w:lang w:val="es-ES"/>
        </w:rPr>
        <w:t xml:space="preserve"> - </w:t>
      </w:r>
      <w:r w:rsidRPr="00E55E85">
        <w:rPr>
          <w:rFonts w:ascii="Calibri" w:eastAsia="굴림" w:hAnsi="Calibri" w:cs="Calibri"/>
          <w:kern w:val="0"/>
          <w:sz w:val="21"/>
          <w:szCs w:val="21"/>
          <w:lang w:val="es-ES"/>
        </w:rPr>
        <w:t>Madrid, Spain</w:t>
      </w:r>
      <w:r w:rsidR="00534226" w:rsidRPr="00E55E85">
        <w:rPr>
          <w:rFonts w:ascii="Calibri" w:eastAsia="굴림" w:hAnsi="Calibri" w:cs="Calibri"/>
          <w:kern w:val="0"/>
          <w:sz w:val="21"/>
          <w:szCs w:val="21"/>
          <w:lang w:val="es-ES"/>
        </w:rPr>
        <w:t xml:space="preserve"> - </w:t>
      </w:r>
      <w:r w:rsidRPr="00E55E85">
        <w:rPr>
          <w:rFonts w:ascii="Calibri" w:eastAsia="굴림" w:hAnsi="Calibri" w:cs="Calibri"/>
          <w:i/>
          <w:kern w:val="0"/>
          <w:sz w:val="21"/>
          <w:szCs w:val="21"/>
          <w:lang w:val="es-ES"/>
        </w:rPr>
        <w:t>Oct 2024 – Sep 2025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E74C61">
        <w:rPr>
          <w:rFonts w:ascii="Calibri" w:eastAsia="굴림" w:hAnsi="Calibri" w:cs="Calibri"/>
          <w:b/>
          <w:kern w:val="0"/>
          <w:sz w:val="21"/>
          <w:szCs w:val="21"/>
        </w:rPr>
        <w:t>Senior Man</w:t>
      </w:r>
      <w:r w:rsidR="009E2EBD">
        <w:rPr>
          <w:rFonts w:ascii="Calibri" w:eastAsia="굴림" w:hAnsi="Calibri" w:cs="Calibri"/>
          <w:b/>
          <w:kern w:val="0"/>
          <w:sz w:val="21"/>
          <w:szCs w:val="21"/>
        </w:rPr>
        <w:t>ager – IT</w:t>
      </w:r>
      <w:r w:rsidR="00EA5F8A">
        <w:rPr>
          <w:rFonts w:ascii="Calibri" w:eastAsia="굴림" w:hAnsi="Calibri" w:cs="Calibri"/>
          <w:b/>
          <w:kern w:val="0"/>
          <w:sz w:val="21"/>
          <w:szCs w:val="21"/>
        </w:rPr>
        <w:t xml:space="preserve"> &amp;</w:t>
      </w:r>
      <w:r w:rsidR="009E2EBD">
        <w:rPr>
          <w:rFonts w:ascii="Calibri" w:eastAsia="굴림" w:hAnsi="Calibri" w:cs="Calibri"/>
          <w:b/>
          <w:kern w:val="0"/>
          <w:sz w:val="21"/>
          <w:szCs w:val="21"/>
        </w:rPr>
        <w:t xml:space="preserve"> Information Security</w:t>
      </w:r>
    </w:p>
    <w:p w:rsidR="007A5472" w:rsidRPr="008E1E5A" w:rsidRDefault="007A5472" w:rsidP="00E65725">
      <w:pPr>
        <w:spacing w:after="60"/>
        <w:ind w:left="206" w:hangingChars="100" w:hanging="206"/>
        <w:rPr>
          <w:rFonts w:ascii="Calibri" w:eastAsia="굴림" w:hAnsi="Calibri" w:cs="Calibri"/>
          <w:b/>
          <w:i/>
          <w:kern w:val="0"/>
          <w:sz w:val="21"/>
          <w:szCs w:val="21"/>
        </w:rPr>
      </w:pPr>
      <w:r w:rsidRPr="00534226">
        <w:rPr>
          <w:rFonts w:ascii="Calibri" w:eastAsia="굴림" w:hAnsi="Calibri" w:cs="Calibri"/>
          <w:b/>
          <w:kern w:val="0"/>
          <w:sz w:val="21"/>
          <w:szCs w:val="21"/>
        </w:rPr>
        <w:t>LG Electronics Brazil Ltd</w:t>
      </w:r>
      <w:r w:rsidR="009E2EBD" w:rsidRPr="008E1E5A">
        <w:rPr>
          <w:rFonts w:ascii="Calibri" w:eastAsia="굴림" w:hAnsi="Calibri" w:cs="Calibri"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>São Paulo, Brazil</w:t>
      </w:r>
      <w:r w:rsidR="00534226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May 2019 – Jun 2023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E74C61">
        <w:rPr>
          <w:rFonts w:ascii="Calibri" w:eastAsia="굴림" w:hAnsi="Calibri" w:cs="Calibri"/>
          <w:b/>
          <w:kern w:val="0"/>
          <w:sz w:val="21"/>
          <w:szCs w:val="21"/>
        </w:rPr>
        <w:t>Senior Manager – IT &amp; Information Security</w:t>
      </w:r>
    </w:p>
    <w:p w:rsidR="007A5472" w:rsidRPr="008E1E5A" w:rsidRDefault="007A5472" w:rsidP="003F44BD">
      <w:pPr>
        <w:spacing w:after="60"/>
        <w:ind w:left="206" w:hangingChars="100" w:hanging="206"/>
        <w:rPr>
          <w:rFonts w:ascii="Calibri" w:eastAsia="굴림" w:hAnsi="Calibri" w:cs="Calibri"/>
          <w:b/>
          <w:i/>
          <w:kern w:val="0"/>
          <w:sz w:val="21"/>
          <w:szCs w:val="21"/>
        </w:rPr>
      </w:pPr>
      <w:r w:rsidRPr="00534226">
        <w:rPr>
          <w:rFonts w:ascii="Calibri" w:eastAsia="굴림" w:hAnsi="Calibri" w:cs="Calibri"/>
          <w:b/>
          <w:kern w:val="0"/>
          <w:sz w:val="21"/>
          <w:szCs w:val="21"/>
        </w:rPr>
        <w:t>LG Electronics Spain SA</w:t>
      </w:r>
      <w:r w:rsidR="009E2EBD" w:rsidRPr="008E1E5A">
        <w:rPr>
          <w:rFonts w:ascii="Calibri" w:eastAsia="굴림" w:hAnsi="Calibri" w:cs="Calibri"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>Madrid, Spain</w:t>
      </w:r>
      <w:r w:rsidR="00534226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Dec 2003 – Mar 2018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7A5472" w:rsidRPr="00B20EB2" w:rsidRDefault="00A846F3" w:rsidP="002E0886">
      <w:pPr>
        <w:spacing w:after="0" w:line="247" w:lineRule="auto"/>
        <w:rPr>
          <w:rFonts w:ascii="Calibri" w:hAnsi="Calibri" w:cs="Calibri"/>
          <w:b/>
          <w:sz w:val="16"/>
        </w:rPr>
      </w:pPr>
      <w:bookmarkStart w:id="0" w:name="_GoBack"/>
      <w:bookmarkEnd w:id="0"/>
      <w:r>
        <w:rPr>
          <w:rFonts w:ascii="Calibri" w:hAnsi="Calibri" w:cs="Calibri"/>
          <w:b/>
          <w:sz w:val="16"/>
        </w:rPr>
        <w:pict>
          <v:rect id="_x0000_i1028" style="width:0;height:1.5pt" o:hralign="center" o:hrstd="t" o:hr="t" fillcolor="#a0a0a0" stroked="f"/>
        </w:pict>
      </w:r>
    </w:p>
    <w:p w:rsidR="007A5472" w:rsidRPr="00AB17D5" w:rsidRDefault="007A5472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Earlier Career (Selected)</w:t>
      </w:r>
    </w:p>
    <w:p w:rsidR="003F44BD" w:rsidRDefault="0088330F" w:rsidP="00E55E85">
      <w:pPr>
        <w:spacing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CTO</w:t>
      </w:r>
    </w:p>
    <w:p w:rsidR="0088330F" w:rsidRPr="00FC73D4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BANKePOST Inc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 -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 xml:space="preserve"> South Korea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Mar 2001 – Nov 2003</w:t>
      </w:r>
    </w:p>
    <w:p w:rsidR="00805DC9" w:rsidRPr="005C6C57" w:rsidRDefault="008468D2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Led development and delivery of secure payment systems leveraging banking escrow platforms.</w:t>
      </w:r>
    </w:p>
    <w:p w:rsidR="003F44BD" w:rsidRDefault="0088330F" w:rsidP="003F44BD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Head of eCommerce Center</w:t>
      </w:r>
    </w:p>
    <w:p w:rsidR="0088330F" w:rsidRPr="00FC73D4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LG Internet Inc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 -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 xml:space="preserve"> South Korea 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>- Aug 1997 – Apr 2000</w:t>
      </w:r>
    </w:p>
    <w:p w:rsidR="00D01635" w:rsidRPr="005C6C57" w:rsidRDefault="00D01635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Managed 24/7 mission-critical eCommerce operations under strict SLA/KPI environments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805DC9" w:rsidRPr="005C6C57" w:rsidRDefault="00D01635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Built and operated payment gateway platforms supporting transaction processing services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3F44BD" w:rsidRDefault="0088330F" w:rsidP="003F44BD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Research</w:t>
      </w:r>
      <w:r w:rsidR="003A4275" w:rsidRPr="00FC73D4">
        <w:rPr>
          <w:rFonts w:ascii="Calibri" w:eastAsia="굴림" w:hAnsi="Calibri" w:cs="Calibri"/>
          <w:b/>
          <w:kern w:val="0"/>
          <w:sz w:val="21"/>
          <w:szCs w:val="21"/>
        </w:rPr>
        <w:t xml:space="preserve"> Engineer</w:t>
      </w:r>
    </w:p>
    <w:p w:rsidR="0088330F" w:rsidRPr="008E1E5A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LG Electronics Inc</w:t>
      </w:r>
      <w:r w:rsidR="008E1E5A">
        <w:rPr>
          <w:rFonts w:ascii="Calibri" w:eastAsia="굴림" w:hAnsi="Calibri" w:cs="Calibri"/>
          <w:b/>
          <w:kern w:val="0"/>
          <w:sz w:val="21"/>
          <w:szCs w:val="21"/>
        </w:rPr>
        <w:t xml:space="preserve"> 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- 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>South Korea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 xml:space="preserve"> 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Oct 1991 – Jul 1997</w:t>
      </w:r>
    </w:p>
    <w:p w:rsidR="00F17443" w:rsidRPr="005C6C57" w:rsidRDefault="00876079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Developed flowchart-based automation tool for multimedia systems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7A5472" w:rsidRPr="00AB17D5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9" style="width:0;height:1.5pt" o:hralign="center" o:hrstd="t" o:hr="t" fillcolor="#a0a0a0" stroked="f"/>
        </w:pict>
      </w:r>
    </w:p>
    <w:p w:rsidR="007A5472" w:rsidRPr="00AB17D5" w:rsidRDefault="007A5472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EDUCATION</w:t>
      </w:r>
    </w:p>
    <w:p w:rsidR="00494E13" w:rsidRPr="00494E13" w:rsidRDefault="00494E13" w:rsidP="008468D2">
      <w:pPr>
        <w:spacing w:after="0" w:line="247" w:lineRule="auto"/>
        <w:ind w:left="141" w:hangingChars="67" w:hanging="141"/>
        <w:rPr>
          <w:rFonts w:ascii="Calibri" w:eastAsia="굴림" w:hAnsi="Calibri" w:cs="Calibri"/>
          <w:bCs/>
          <w:kern w:val="0"/>
          <w:sz w:val="21"/>
          <w:szCs w:val="21"/>
        </w:rPr>
      </w:pPr>
      <w:r w:rsidRPr="00494E13">
        <w:rPr>
          <w:rFonts w:ascii="Calibri" w:eastAsia="굴림" w:hAnsi="Calibri" w:cs="Calibri"/>
          <w:bCs/>
          <w:kern w:val="0"/>
          <w:sz w:val="21"/>
          <w:szCs w:val="21"/>
        </w:rPr>
        <w:t>Bachelor of Engineering in Electronics Engineering</w:t>
      </w:r>
      <w:r w:rsidR="00C11332" w:rsidRPr="00C11332">
        <w:rPr>
          <w:rFonts w:ascii="Calibri" w:eastAsia="굴림" w:hAnsi="Calibri" w:cs="Calibri"/>
          <w:bCs/>
          <w:kern w:val="0"/>
          <w:sz w:val="21"/>
          <w:szCs w:val="21"/>
        </w:rPr>
        <w:t xml:space="preserve"> |</w:t>
      </w:r>
      <w:r w:rsidR="00C11332">
        <w:rPr>
          <w:rFonts w:ascii="Calibri" w:eastAsia="굴림" w:hAnsi="Calibri" w:cs="Calibri"/>
          <w:bCs/>
          <w:kern w:val="0"/>
          <w:sz w:val="21"/>
          <w:szCs w:val="21"/>
        </w:rPr>
        <w:t xml:space="preserve"> </w:t>
      </w:r>
      <w:r w:rsidRPr="00494E13">
        <w:rPr>
          <w:rFonts w:ascii="Calibri" w:eastAsia="굴림" w:hAnsi="Calibri" w:cs="Calibri"/>
          <w:bCs/>
          <w:kern w:val="0"/>
          <w:sz w:val="21"/>
          <w:szCs w:val="21"/>
        </w:rPr>
        <w:t>Ajou University | Suwon, South Korea</w:t>
      </w:r>
    </w:p>
    <w:p w:rsidR="00B84BDE" w:rsidRPr="002E0886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0" style="width:0;height:1.5pt" o:hralign="center" o:hrstd="t" o:hr="t" fillcolor="#a0a0a0" stroked="f"/>
        </w:pict>
      </w:r>
    </w:p>
    <w:p w:rsidR="00B84BDE" w:rsidRPr="00B84BDE" w:rsidRDefault="00B84BDE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B84BDE">
        <w:rPr>
          <w:rFonts w:ascii="Calibri" w:hAnsi="Calibri" w:cs="Calibri"/>
          <w:sz w:val="24"/>
          <w:szCs w:val="24"/>
        </w:rPr>
        <w:t>PROFESSIONAL TRAINING</w:t>
      </w:r>
    </w:p>
    <w:p w:rsidR="00B84BDE" w:rsidRPr="00B84BDE" w:rsidRDefault="00B84BDE" w:rsidP="008468D2">
      <w:pPr>
        <w:spacing w:after="0" w:line="247" w:lineRule="auto"/>
        <w:ind w:left="141" w:hangingChars="67" w:hanging="141"/>
        <w:rPr>
          <w:rFonts w:ascii="Calibri" w:eastAsia="굴림" w:hAnsi="Calibri" w:cs="Calibri"/>
          <w:bCs/>
          <w:kern w:val="0"/>
          <w:sz w:val="21"/>
          <w:szCs w:val="21"/>
        </w:rPr>
      </w:pP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3-month assignment at LG Electronics HQ (Korea):</w:t>
      </w:r>
      <w:r w:rsidR="0033104A">
        <w:rPr>
          <w:rFonts w:ascii="Calibri" w:eastAsia="굴림" w:hAnsi="Calibri" w:cs="Calibri"/>
          <w:bCs/>
          <w:kern w:val="0"/>
          <w:sz w:val="21"/>
          <w:szCs w:val="21"/>
        </w:rPr>
        <w:t xml:space="preserve"> </w:t>
      </w: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Industrial</w:t>
      </w:r>
      <w:r w:rsidR="003D4099">
        <w:rPr>
          <w:rFonts w:ascii="Calibri" w:eastAsia="굴림" w:hAnsi="Calibri" w:cs="Calibri"/>
          <w:bCs/>
          <w:kern w:val="0"/>
          <w:sz w:val="21"/>
          <w:szCs w:val="21"/>
        </w:rPr>
        <w:t xml:space="preserve"> Security &amp; </w:t>
      </w: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Data Privacy</w:t>
      </w:r>
    </w:p>
    <w:p w:rsidR="007A5472" w:rsidRPr="00AB17D5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1" style="width:0;height:1.5pt" o:hralign="center" o:hrstd="t" o:hr="t" fillcolor="#a0a0a0" stroked="f"/>
        </w:pict>
      </w:r>
    </w:p>
    <w:p w:rsidR="007A5472" w:rsidRPr="00AB17D5" w:rsidRDefault="00016477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016477">
        <w:rPr>
          <w:rFonts w:ascii="Calibri" w:hAnsi="Calibri" w:cs="Calibri"/>
          <w:sz w:val="24"/>
          <w:szCs w:val="24"/>
        </w:rPr>
        <w:t>CERTIFICATIONS &amp; AWARDS</w:t>
      </w:r>
    </w:p>
    <w:p w:rsidR="00DA094A" w:rsidRDefault="00016477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 xml:space="preserve">Certifications: </w:t>
      </w:r>
      <w:r w:rsidR="00DE3FEC" w:rsidRPr="00DE3FEC">
        <w:rPr>
          <w:rFonts w:ascii="Calibri" w:hAnsi="Calibri" w:cs="Calibri"/>
          <w:bCs/>
          <w:sz w:val="21"/>
          <w:szCs w:val="21"/>
        </w:rPr>
        <w:t>CISA | ISO 27001 | Six Sigma Green Belt | ServiceNow (IT Leadership)</w:t>
      </w:r>
    </w:p>
    <w:p w:rsidR="00016477" w:rsidRPr="005C6C57" w:rsidRDefault="00016477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Awards: No.1 Global LGPD Award | No.1 Global InfoSec Operation Award (LG Electronics</w:t>
      </w:r>
      <w:r w:rsidR="00CE2F04" w:rsidRPr="005C6C57">
        <w:rPr>
          <w:rFonts w:ascii="Calibri" w:hAnsi="Calibri" w:cs="Calibri"/>
          <w:bCs/>
          <w:sz w:val="21"/>
          <w:szCs w:val="21"/>
        </w:rPr>
        <w:t xml:space="preserve"> HQ</w:t>
      </w:r>
      <w:r w:rsidRPr="005C6C57">
        <w:rPr>
          <w:rFonts w:ascii="Calibri" w:hAnsi="Calibri" w:cs="Calibri"/>
          <w:bCs/>
          <w:sz w:val="21"/>
          <w:szCs w:val="21"/>
        </w:rPr>
        <w:t>)</w:t>
      </w:r>
    </w:p>
    <w:p w:rsidR="00931B4F" w:rsidRPr="00931B4F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2" style="width:451.3pt;height:1.5pt" o:hralign="center" o:hrstd="t" o:hr="t" fillcolor="#a0a0a0" stroked="f"/>
        </w:pict>
      </w:r>
    </w:p>
    <w:p w:rsidR="00931B4F" w:rsidRPr="00931B4F" w:rsidRDefault="00931B4F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931B4F">
        <w:rPr>
          <w:rFonts w:ascii="Calibri" w:hAnsi="Calibri" w:cs="Calibri"/>
          <w:sz w:val="24"/>
          <w:szCs w:val="24"/>
        </w:rPr>
        <w:t>LANGUAGES</w:t>
      </w:r>
    </w:p>
    <w:p w:rsidR="007A5472" w:rsidRPr="00805DC9" w:rsidRDefault="00931B4F" w:rsidP="008468D2">
      <w:pPr>
        <w:spacing w:after="0" w:line="247" w:lineRule="auto"/>
        <w:rPr>
          <w:rFonts w:ascii="Calibri" w:eastAsia="굴림" w:hAnsi="Calibri" w:cs="Calibri"/>
          <w:kern w:val="0"/>
          <w:sz w:val="21"/>
          <w:szCs w:val="21"/>
        </w:rPr>
      </w:pP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Korean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Native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English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Advanced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Spanish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Intermediate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Portuguese</w:t>
      </w:r>
      <w:r w:rsidR="00CE2F04">
        <w:rPr>
          <w:rFonts w:ascii="Calibri" w:eastAsia="굴림" w:hAnsi="Calibri" w:cs="Calibri"/>
          <w:kern w:val="0"/>
          <w:sz w:val="21"/>
          <w:szCs w:val="21"/>
        </w:rPr>
        <w:t>: Basic</w:t>
      </w:r>
    </w:p>
    <w:sectPr w:rsidR="007A5472" w:rsidRPr="00805DC9" w:rsidSect="00044083">
      <w:pgSz w:w="11906" w:h="16838"/>
      <w:pgMar w:top="1134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6F3" w:rsidRDefault="00A846F3" w:rsidP="00AC3CB9">
      <w:pPr>
        <w:spacing w:after="0" w:line="240" w:lineRule="auto"/>
      </w:pPr>
      <w:r>
        <w:separator/>
      </w:r>
    </w:p>
  </w:endnote>
  <w:endnote w:type="continuationSeparator" w:id="0">
    <w:p w:rsidR="00A846F3" w:rsidRDefault="00A846F3" w:rsidP="00AC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6F3" w:rsidRDefault="00A846F3" w:rsidP="00AC3CB9">
      <w:pPr>
        <w:spacing w:after="0" w:line="240" w:lineRule="auto"/>
      </w:pPr>
      <w:r>
        <w:separator/>
      </w:r>
    </w:p>
  </w:footnote>
  <w:footnote w:type="continuationSeparator" w:id="0">
    <w:p w:rsidR="00A846F3" w:rsidRDefault="00A846F3" w:rsidP="00AC3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63AEF"/>
    <w:multiLevelType w:val="multilevel"/>
    <w:tmpl w:val="4C04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635"/>
    <w:multiLevelType w:val="multilevel"/>
    <w:tmpl w:val="32A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2AD"/>
    <w:multiLevelType w:val="multilevel"/>
    <w:tmpl w:val="E90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0D68"/>
    <w:multiLevelType w:val="multilevel"/>
    <w:tmpl w:val="E03AB934"/>
    <w:lvl w:ilvl="0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13"/>
        </w:tabs>
        <w:ind w:left="23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33"/>
        </w:tabs>
        <w:ind w:left="30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93"/>
        </w:tabs>
        <w:ind w:left="51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A088B"/>
    <w:multiLevelType w:val="hybridMultilevel"/>
    <w:tmpl w:val="C4DA5F8C"/>
    <w:lvl w:ilvl="0" w:tplc="387406C6">
      <w:start w:val="1"/>
      <w:numFmt w:val="bullet"/>
      <w:lvlText w:val="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4F0405C9"/>
    <w:multiLevelType w:val="multilevel"/>
    <w:tmpl w:val="217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D6B4A"/>
    <w:multiLevelType w:val="multilevel"/>
    <w:tmpl w:val="968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F2561"/>
    <w:multiLevelType w:val="multilevel"/>
    <w:tmpl w:val="76A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536AD"/>
    <w:multiLevelType w:val="multilevel"/>
    <w:tmpl w:val="8BE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91597"/>
    <w:multiLevelType w:val="multilevel"/>
    <w:tmpl w:val="F7C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41DD4"/>
    <w:multiLevelType w:val="multilevel"/>
    <w:tmpl w:val="1F6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35F5F"/>
    <w:multiLevelType w:val="multilevel"/>
    <w:tmpl w:val="16E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D10CC"/>
    <w:multiLevelType w:val="multilevel"/>
    <w:tmpl w:val="3B0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237BB"/>
    <w:multiLevelType w:val="hybridMultilevel"/>
    <w:tmpl w:val="694E2BB6"/>
    <w:lvl w:ilvl="0" w:tplc="1EDAD1E6">
      <w:start w:val="1"/>
      <w:numFmt w:val="bullet"/>
      <w:lvlText w:val=""/>
      <w:lvlJc w:val="left"/>
      <w:pPr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C2577DA"/>
    <w:multiLevelType w:val="hybridMultilevel"/>
    <w:tmpl w:val="86329268"/>
    <w:lvl w:ilvl="0" w:tplc="7F4AAF56">
      <w:start w:val="1"/>
      <w:numFmt w:val="bullet"/>
      <w:lvlText w:val=""/>
      <w:lvlJc w:val="left"/>
      <w:pPr>
        <w:ind w:left="357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E6D60F7"/>
    <w:multiLevelType w:val="hybridMultilevel"/>
    <w:tmpl w:val="4658FBDA"/>
    <w:lvl w:ilvl="0" w:tplc="387406C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6"/>
  </w:num>
  <w:num w:numId="5">
    <w:abstractNumId w:val="11"/>
  </w:num>
  <w:num w:numId="6">
    <w:abstractNumId w:val="12"/>
  </w:num>
  <w:num w:numId="7">
    <w:abstractNumId w:val="8"/>
  </w:num>
  <w:num w:numId="8">
    <w:abstractNumId w:val="0"/>
  </w:num>
  <w:num w:numId="9">
    <w:abstractNumId w:val="9"/>
  </w:num>
  <w:num w:numId="10">
    <w:abstractNumId w:val="1"/>
  </w:num>
  <w:num w:numId="11">
    <w:abstractNumId w:val="5"/>
  </w:num>
  <w:num w:numId="12">
    <w:abstractNumId w:val="4"/>
  </w:num>
  <w:num w:numId="13">
    <w:abstractNumId w:val="3"/>
  </w:num>
  <w:num w:numId="14">
    <w:abstractNumId w:val="3"/>
  </w:num>
  <w:num w:numId="15">
    <w:abstractNumId w:val="3"/>
  </w:num>
  <w:num w:numId="16">
    <w:abstractNumId w:val="15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624"/>
    <w:rsid w:val="00000F21"/>
    <w:rsid w:val="00010C4C"/>
    <w:rsid w:val="00016477"/>
    <w:rsid w:val="0002518F"/>
    <w:rsid w:val="000334A1"/>
    <w:rsid w:val="00035540"/>
    <w:rsid w:val="00044083"/>
    <w:rsid w:val="00046B39"/>
    <w:rsid w:val="0007308A"/>
    <w:rsid w:val="00086858"/>
    <w:rsid w:val="00087DAA"/>
    <w:rsid w:val="00091630"/>
    <w:rsid w:val="000A1961"/>
    <w:rsid w:val="000A4546"/>
    <w:rsid w:val="000B4E10"/>
    <w:rsid w:val="000B76F2"/>
    <w:rsid w:val="000E67CE"/>
    <w:rsid w:val="0010113E"/>
    <w:rsid w:val="00116691"/>
    <w:rsid w:val="00135969"/>
    <w:rsid w:val="00144BA2"/>
    <w:rsid w:val="001638D1"/>
    <w:rsid w:val="001842E5"/>
    <w:rsid w:val="001A23BA"/>
    <w:rsid w:val="001D013D"/>
    <w:rsid w:val="001D1BC3"/>
    <w:rsid w:val="001E3422"/>
    <w:rsid w:val="001E50B0"/>
    <w:rsid w:val="001F1CAC"/>
    <w:rsid w:val="00201952"/>
    <w:rsid w:val="00204752"/>
    <w:rsid w:val="00222010"/>
    <w:rsid w:val="00232EE7"/>
    <w:rsid w:val="00237D2A"/>
    <w:rsid w:val="00242C66"/>
    <w:rsid w:val="00292C40"/>
    <w:rsid w:val="00292FB3"/>
    <w:rsid w:val="002955B5"/>
    <w:rsid w:val="002B2D11"/>
    <w:rsid w:val="002E0886"/>
    <w:rsid w:val="00320346"/>
    <w:rsid w:val="0033104A"/>
    <w:rsid w:val="0033369E"/>
    <w:rsid w:val="0034006D"/>
    <w:rsid w:val="0035633A"/>
    <w:rsid w:val="0037061C"/>
    <w:rsid w:val="0038734D"/>
    <w:rsid w:val="003A4275"/>
    <w:rsid w:val="003C7A55"/>
    <w:rsid w:val="003D4099"/>
    <w:rsid w:val="003F0A87"/>
    <w:rsid w:val="003F44BD"/>
    <w:rsid w:val="00404B4C"/>
    <w:rsid w:val="00415153"/>
    <w:rsid w:val="0043533B"/>
    <w:rsid w:val="0045391E"/>
    <w:rsid w:val="00474DB7"/>
    <w:rsid w:val="00494E13"/>
    <w:rsid w:val="004B7E80"/>
    <w:rsid w:val="004D2E86"/>
    <w:rsid w:val="004E6908"/>
    <w:rsid w:val="004E7F1D"/>
    <w:rsid w:val="00507136"/>
    <w:rsid w:val="00521BD2"/>
    <w:rsid w:val="00534226"/>
    <w:rsid w:val="0053723F"/>
    <w:rsid w:val="005501CA"/>
    <w:rsid w:val="005567C5"/>
    <w:rsid w:val="00557047"/>
    <w:rsid w:val="00580F47"/>
    <w:rsid w:val="00597E47"/>
    <w:rsid w:val="005C6C57"/>
    <w:rsid w:val="005D3A52"/>
    <w:rsid w:val="005F1733"/>
    <w:rsid w:val="005F3FCB"/>
    <w:rsid w:val="0060405B"/>
    <w:rsid w:val="0066236B"/>
    <w:rsid w:val="0066375F"/>
    <w:rsid w:val="00674A7B"/>
    <w:rsid w:val="0068063D"/>
    <w:rsid w:val="00686624"/>
    <w:rsid w:val="006A1F60"/>
    <w:rsid w:val="006B651F"/>
    <w:rsid w:val="006B7F0B"/>
    <w:rsid w:val="006E18EA"/>
    <w:rsid w:val="006E5442"/>
    <w:rsid w:val="00715504"/>
    <w:rsid w:val="00733B85"/>
    <w:rsid w:val="007578B8"/>
    <w:rsid w:val="007664CA"/>
    <w:rsid w:val="00767E5E"/>
    <w:rsid w:val="00783469"/>
    <w:rsid w:val="00797D16"/>
    <w:rsid w:val="007A5472"/>
    <w:rsid w:val="007A6191"/>
    <w:rsid w:val="007D0E10"/>
    <w:rsid w:val="007E0EAB"/>
    <w:rsid w:val="008038E9"/>
    <w:rsid w:val="00805DC9"/>
    <w:rsid w:val="00834C3C"/>
    <w:rsid w:val="008468D2"/>
    <w:rsid w:val="00871E05"/>
    <w:rsid w:val="008729E7"/>
    <w:rsid w:val="00876079"/>
    <w:rsid w:val="00880360"/>
    <w:rsid w:val="0088330F"/>
    <w:rsid w:val="00892CA6"/>
    <w:rsid w:val="008D33F3"/>
    <w:rsid w:val="008D6F7F"/>
    <w:rsid w:val="008E08E7"/>
    <w:rsid w:val="008E1E5A"/>
    <w:rsid w:val="008E5CB7"/>
    <w:rsid w:val="00903ED6"/>
    <w:rsid w:val="00905A3F"/>
    <w:rsid w:val="00911AE5"/>
    <w:rsid w:val="00926E7D"/>
    <w:rsid w:val="00931B4F"/>
    <w:rsid w:val="00940226"/>
    <w:rsid w:val="00953726"/>
    <w:rsid w:val="00971D57"/>
    <w:rsid w:val="009933A3"/>
    <w:rsid w:val="00994ED2"/>
    <w:rsid w:val="009C39DE"/>
    <w:rsid w:val="009C7BC5"/>
    <w:rsid w:val="009E2EBD"/>
    <w:rsid w:val="009E6EF2"/>
    <w:rsid w:val="00A23F74"/>
    <w:rsid w:val="00A323B1"/>
    <w:rsid w:val="00A37CB3"/>
    <w:rsid w:val="00A41E9D"/>
    <w:rsid w:val="00A631DC"/>
    <w:rsid w:val="00A63893"/>
    <w:rsid w:val="00A732F7"/>
    <w:rsid w:val="00A73C6E"/>
    <w:rsid w:val="00A828CA"/>
    <w:rsid w:val="00A846F3"/>
    <w:rsid w:val="00A852EF"/>
    <w:rsid w:val="00AA70BA"/>
    <w:rsid w:val="00AB17D5"/>
    <w:rsid w:val="00AC3CB9"/>
    <w:rsid w:val="00AD4342"/>
    <w:rsid w:val="00B0666C"/>
    <w:rsid w:val="00B20EB2"/>
    <w:rsid w:val="00B533E3"/>
    <w:rsid w:val="00B62331"/>
    <w:rsid w:val="00B7159B"/>
    <w:rsid w:val="00B83BCA"/>
    <w:rsid w:val="00B84BDE"/>
    <w:rsid w:val="00B93BCC"/>
    <w:rsid w:val="00BB7986"/>
    <w:rsid w:val="00BC4342"/>
    <w:rsid w:val="00C02174"/>
    <w:rsid w:val="00C02901"/>
    <w:rsid w:val="00C062C9"/>
    <w:rsid w:val="00C11332"/>
    <w:rsid w:val="00C25D51"/>
    <w:rsid w:val="00C306F4"/>
    <w:rsid w:val="00C42CE7"/>
    <w:rsid w:val="00C45B74"/>
    <w:rsid w:val="00C67D3C"/>
    <w:rsid w:val="00C74189"/>
    <w:rsid w:val="00C93085"/>
    <w:rsid w:val="00CC0C3E"/>
    <w:rsid w:val="00CC27AB"/>
    <w:rsid w:val="00CC5A50"/>
    <w:rsid w:val="00CD737F"/>
    <w:rsid w:val="00CE1763"/>
    <w:rsid w:val="00CE2F04"/>
    <w:rsid w:val="00CE502C"/>
    <w:rsid w:val="00CE79AF"/>
    <w:rsid w:val="00D01635"/>
    <w:rsid w:val="00D76E40"/>
    <w:rsid w:val="00D80C89"/>
    <w:rsid w:val="00D834FE"/>
    <w:rsid w:val="00D91BC8"/>
    <w:rsid w:val="00D92C92"/>
    <w:rsid w:val="00DA094A"/>
    <w:rsid w:val="00DA2BE2"/>
    <w:rsid w:val="00DC213B"/>
    <w:rsid w:val="00DD0ED4"/>
    <w:rsid w:val="00DE29BD"/>
    <w:rsid w:val="00DE3CF8"/>
    <w:rsid w:val="00DE3FEC"/>
    <w:rsid w:val="00DF3EF3"/>
    <w:rsid w:val="00DF453A"/>
    <w:rsid w:val="00E13C8E"/>
    <w:rsid w:val="00E2570C"/>
    <w:rsid w:val="00E2732C"/>
    <w:rsid w:val="00E31497"/>
    <w:rsid w:val="00E40AE9"/>
    <w:rsid w:val="00E45AFD"/>
    <w:rsid w:val="00E55E85"/>
    <w:rsid w:val="00E65725"/>
    <w:rsid w:val="00E70FF7"/>
    <w:rsid w:val="00EA008B"/>
    <w:rsid w:val="00EA5F8A"/>
    <w:rsid w:val="00EB5B07"/>
    <w:rsid w:val="00EB6096"/>
    <w:rsid w:val="00ED720D"/>
    <w:rsid w:val="00F17443"/>
    <w:rsid w:val="00F241B8"/>
    <w:rsid w:val="00F30D85"/>
    <w:rsid w:val="00F61CD4"/>
    <w:rsid w:val="00F70CDC"/>
    <w:rsid w:val="00F7392F"/>
    <w:rsid w:val="00F975EA"/>
    <w:rsid w:val="00FA2332"/>
    <w:rsid w:val="00FA30A4"/>
    <w:rsid w:val="00FB454E"/>
    <w:rsid w:val="00FC37B4"/>
    <w:rsid w:val="00FC73D4"/>
    <w:rsid w:val="00FE7CD3"/>
    <w:rsid w:val="00FF3486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8EB11E-1F90-47FE-81CD-0692C00A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24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469"/>
  </w:style>
  <w:style w:type="paragraph" w:styleId="1">
    <w:name w:val="heading 1"/>
    <w:basedOn w:val="a"/>
    <w:link w:val="1Char"/>
    <w:uiPriority w:val="9"/>
    <w:qFormat/>
    <w:rsid w:val="00686624"/>
    <w:pPr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86624"/>
    <w:pPr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35633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662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86624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686624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86624"/>
    <w:rPr>
      <w:b/>
      <w:bCs/>
    </w:rPr>
  </w:style>
  <w:style w:type="character" w:styleId="a5">
    <w:name w:val="Hyperlink"/>
    <w:basedOn w:val="a0"/>
    <w:uiPriority w:val="99"/>
    <w:semiHidden/>
    <w:unhideWhenUsed/>
    <w:rsid w:val="00686624"/>
    <w:rPr>
      <w:color w:val="0000FF"/>
      <w:u w:val="single"/>
    </w:rPr>
  </w:style>
  <w:style w:type="character" w:styleId="a6">
    <w:name w:val="Emphasis"/>
    <w:basedOn w:val="a0"/>
    <w:uiPriority w:val="20"/>
    <w:qFormat/>
    <w:rsid w:val="00686624"/>
    <w:rPr>
      <w:i/>
      <w:iCs/>
    </w:rPr>
  </w:style>
  <w:style w:type="paragraph" w:styleId="a7">
    <w:name w:val="List Paragraph"/>
    <w:basedOn w:val="a"/>
    <w:uiPriority w:val="34"/>
    <w:qFormat/>
    <w:rsid w:val="00CE79AF"/>
    <w:pPr>
      <w:ind w:leftChars="400" w:left="800"/>
    </w:pPr>
  </w:style>
  <w:style w:type="character" w:customStyle="1" w:styleId="selected">
    <w:name w:val="selected"/>
    <w:basedOn w:val="a0"/>
    <w:rsid w:val="00237D2A"/>
  </w:style>
  <w:style w:type="paragraph" w:styleId="a8">
    <w:name w:val="header"/>
    <w:basedOn w:val="a"/>
    <w:link w:val="Char"/>
    <w:uiPriority w:val="99"/>
    <w:unhideWhenUsed/>
    <w:rsid w:val="00AC3C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AC3CB9"/>
  </w:style>
  <w:style w:type="paragraph" w:styleId="a9">
    <w:name w:val="footer"/>
    <w:basedOn w:val="a"/>
    <w:link w:val="Char0"/>
    <w:uiPriority w:val="99"/>
    <w:unhideWhenUsed/>
    <w:rsid w:val="00AC3C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AC3CB9"/>
  </w:style>
  <w:style w:type="character" w:customStyle="1" w:styleId="3Char">
    <w:name w:val="제목 3 Char"/>
    <w:basedOn w:val="a0"/>
    <w:link w:val="3"/>
    <w:uiPriority w:val="9"/>
    <w:rsid w:val="0035633A"/>
    <w:rPr>
      <w:rFonts w:asciiTheme="majorHAnsi" w:eastAsiaTheme="majorEastAsia" w:hAnsiTheme="majorHAnsi" w:cstheme="majorBidi"/>
    </w:rPr>
  </w:style>
  <w:style w:type="paragraph" w:customStyle="1" w:styleId="Default">
    <w:name w:val="Default"/>
    <w:rsid w:val="00994ED2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ehalee7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127</cp:revision>
  <cp:lastPrinted>2025-12-30T20:04:00Z</cp:lastPrinted>
  <dcterms:created xsi:type="dcterms:W3CDTF">2025-12-30T17:57:00Z</dcterms:created>
  <dcterms:modified xsi:type="dcterms:W3CDTF">2026-07-08T06:24:00Z</dcterms:modified>
</cp:coreProperties>
</file>