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3517"/>
        <w:gridCol w:w="4259"/>
      </w:tblGrid>
      <w:tr w:rsidR="00AF4262" w14:paraId="28DCCA81" w14:textId="77777777">
        <w:tc>
          <w:tcPr>
            <w:tcW w:w="1240" w:type="dxa"/>
            <w:vMerge w:val="restart"/>
          </w:tcPr>
          <w:p w14:paraId="5F018727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</w:t>
            </w:r>
          </w:p>
        </w:tc>
        <w:tc>
          <w:tcPr>
            <w:tcW w:w="7776" w:type="dxa"/>
            <w:gridSpan w:val="2"/>
            <w:tcBorders>
              <w:right w:val="single" w:sz="4" w:space="0" w:color="000000"/>
            </w:tcBorders>
          </w:tcPr>
          <w:p w14:paraId="58AABB35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AF4262" w14:paraId="0600221B" w14:textId="77777777">
        <w:tc>
          <w:tcPr>
            <w:tcW w:w="1240" w:type="dxa"/>
            <w:vMerge/>
          </w:tcPr>
          <w:p w14:paraId="39518012" w14:textId="77777777" w:rsidR="00AF4262" w:rsidRDefault="00AF4262"/>
        </w:tc>
        <w:tc>
          <w:tcPr>
            <w:tcW w:w="3517" w:type="dxa"/>
          </w:tcPr>
          <w:p w14:paraId="06AAF7C7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 Action</w:t>
            </w:r>
          </w:p>
        </w:tc>
        <w:tc>
          <w:tcPr>
            <w:tcW w:w="4259" w:type="dxa"/>
            <w:tcBorders>
              <w:right w:val="single" w:sz="4" w:space="0" w:color="000000"/>
            </w:tcBorders>
          </w:tcPr>
          <w:p w14:paraId="67F03A79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Response</w:t>
            </w:r>
          </w:p>
        </w:tc>
      </w:tr>
      <w:tr w:rsidR="00AF4262" w14:paraId="53034AC4" w14:textId="77777777">
        <w:tc>
          <w:tcPr>
            <w:tcW w:w="1240" w:type="dxa"/>
          </w:tcPr>
          <w:p w14:paraId="4E2919BC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999999" w:fill="auto"/>
              </w:rPr>
              <w:t>회원 가입</w:t>
            </w:r>
          </w:p>
        </w:tc>
        <w:tc>
          <w:tcPr>
            <w:tcW w:w="351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102" w:type="dxa"/>
              <w:right w:w="102" w:type="dxa"/>
            </w:tcMar>
          </w:tcPr>
          <w:p w14:paraId="19CD166B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1.사용자가 회원 가입을 선택. </w:t>
            </w:r>
          </w:p>
          <w:p w14:paraId="6BE1C788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3.회사 회원이라면 회사명, 사업자번호를 입력하고, 일반 회원이라면 이름, 주민번호를 입력하도록 함. ID/PW 는 공통사항임. </w:t>
            </w:r>
          </w:p>
        </w:tc>
        <w:tc>
          <w:tcPr>
            <w:tcW w:w="425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102" w:type="dxa"/>
              <w:right w:w="102" w:type="dxa"/>
            </w:tcMar>
          </w:tcPr>
          <w:p w14:paraId="4FB0A33E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2.회사 회원인지 일반 회원인지 선택하도록 함.</w:t>
            </w:r>
          </w:p>
          <w:p w14:paraId="46735EA9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4.회원 가입이 완료됨 메시지 표시.</w:t>
            </w:r>
          </w:p>
        </w:tc>
      </w:tr>
      <w:tr w:rsidR="00AF4262" w14:paraId="750955FC" w14:textId="77777777">
        <w:trPr>
          <w:trHeight w:val="1210"/>
        </w:trPr>
        <w:tc>
          <w:tcPr>
            <w:tcW w:w="1240" w:type="dxa"/>
          </w:tcPr>
          <w:p w14:paraId="40582515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999999" w:fill="auto"/>
              </w:rPr>
              <w:t>회원 탈퇴</w:t>
            </w:r>
          </w:p>
        </w:tc>
        <w:tc>
          <w:tcPr>
            <w:tcW w:w="3517" w:type="dxa"/>
          </w:tcPr>
          <w:p w14:paraId="10937557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1.사용자가 회원 탈퇴를 선택. </w:t>
            </w:r>
          </w:p>
        </w:tc>
        <w:tc>
          <w:tcPr>
            <w:tcW w:w="4259" w:type="dxa"/>
            <w:tcBorders>
              <w:right w:val="single" w:sz="4" w:space="0" w:color="000000"/>
            </w:tcBorders>
          </w:tcPr>
          <w:p w14:paraId="040954DD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2. 회원 탈퇴가 완료됨 메시지 표시.</w:t>
            </w:r>
          </w:p>
        </w:tc>
      </w:tr>
      <w:tr w:rsidR="00AF4262" w14:paraId="5809EC8E" w14:textId="77777777">
        <w:tc>
          <w:tcPr>
            <w:tcW w:w="1240" w:type="dxa"/>
          </w:tcPr>
          <w:p w14:paraId="02348B21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999999" w:fill="auto"/>
              </w:rPr>
              <w:t>로그인</w:t>
            </w:r>
          </w:p>
        </w:tc>
        <w:tc>
          <w:tcPr>
            <w:tcW w:w="3517" w:type="dxa"/>
          </w:tcPr>
          <w:p w14:paraId="34CA17BA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1.사용자가 로그인 선택  </w:t>
            </w:r>
          </w:p>
          <w:p w14:paraId="47FD10E4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3.사용자가 ID/PW 정보를 입력함. </w:t>
            </w:r>
          </w:p>
        </w:tc>
        <w:tc>
          <w:tcPr>
            <w:tcW w:w="4259" w:type="dxa"/>
            <w:tcBorders>
              <w:right w:val="single" w:sz="4" w:space="0" w:color="000000"/>
            </w:tcBorders>
          </w:tcPr>
          <w:p w14:paraId="527DCEE6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2.사용자에게서 ID/PW 입력창을 띄움</w:t>
            </w:r>
          </w:p>
          <w:p w14:paraId="3F771FC0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4.메인 화면으로 이동</w:t>
            </w:r>
          </w:p>
        </w:tc>
      </w:tr>
      <w:tr w:rsidR="00AF4262" w14:paraId="3280F10D" w14:textId="77777777">
        <w:tc>
          <w:tcPr>
            <w:tcW w:w="1240" w:type="dxa"/>
          </w:tcPr>
          <w:p w14:paraId="0FC4DB55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  <w:shd w:val="clear" w:color="999999" w:fill="auto"/>
              </w:rPr>
            </w:pPr>
            <w:r>
              <w:rPr>
                <w:sz w:val="20"/>
                <w:szCs w:val="20"/>
                <w:shd w:val="clear" w:color="999999" w:fill="auto"/>
              </w:rPr>
              <w:t>로그아웃</w:t>
            </w:r>
          </w:p>
        </w:tc>
        <w:tc>
          <w:tcPr>
            <w:tcW w:w="3517" w:type="dxa"/>
          </w:tcPr>
          <w:p w14:paraId="0E1EF3E5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1.사용자가 로그아웃 의사를 보냄.</w:t>
            </w:r>
          </w:p>
        </w:tc>
        <w:tc>
          <w:tcPr>
            <w:tcW w:w="4259" w:type="dxa"/>
            <w:tcBorders>
              <w:right w:val="single" w:sz="4" w:space="0" w:color="000000"/>
            </w:tcBorders>
          </w:tcPr>
          <w:p w14:paraId="547F4B84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2.사용자를 로그아웃 메시지를 띄움</w:t>
            </w:r>
          </w:p>
        </w:tc>
      </w:tr>
      <w:tr w:rsidR="00AF4262" w14:paraId="7769DBA2" w14:textId="77777777">
        <w:tc>
          <w:tcPr>
            <w:tcW w:w="1240" w:type="dxa"/>
          </w:tcPr>
          <w:p w14:paraId="17AC615B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채용 정보 등록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AD89" w14:textId="77777777" w:rsidR="00AF4262" w:rsidRDefault="00000000">
            <w:pPr>
              <w:wordWrap w:val="0"/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회사회원은 업무, 인원 수, 신청 마감일 등의 정보를 입력한다.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3391" w14:textId="77777777" w:rsidR="00AF4262" w:rsidRDefault="00000000">
            <w:pPr>
              <w:wordWrap w:val="0"/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업무, 인원 수, 신청 마감일 등의 정보 입력란 출력</w:t>
            </w:r>
          </w:p>
          <w:p w14:paraId="5B341080" w14:textId="77777777" w:rsidR="00AF4262" w:rsidRDefault="00000000">
            <w:pPr>
              <w:wordWrap w:val="0"/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시스템은 입력된 채용 정보를 화면에 출력한다.</w:t>
            </w:r>
          </w:p>
        </w:tc>
      </w:tr>
      <w:tr w:rsidR="00AF4262" w14:paraId="42F58E47" w14:textId="77777777">
        <w:tc>
          <w:tcPr>
            <w:tcW w:w="1240" w:type="dxa"/>
          </w:tcPr>
          <w:p w14:paraId="331BCD97" w14:textId="2BB8493D" w:rsidR="00AF4262" w:rsidRDefault="003E7413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등록한 </w:t>
            </w:r>
            <w:r>
              <w:rPr>
                <w:sz w:val="20"/>
                <w:szCs w:val="20"/>
              </w:rPr>
              <w:t xml:space="preserve">채용 정보 </w:t>
            </w:r>
            <w:r>
              <w:rPr>
                <w:rFonts w:hint="eastAsia"/>
                <w:sz w:val="20"/>
                <w:szCs w:val="20"/>
              </w:rPr>
              <w:t xml:space="preserve">리스트 </w:t>
            </w:r>
            <w:r>
              <w:rPr>
                <w:sz w:val="20"/>
                <w:szCs w:val="20"/>
              </w:rPr>
              <w:t>조회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F5F6" w14:textId="6AF7D220" w:rsidR="00AF4262" w:rsidRDefault="00000000">
            <w:pPr>
              <w:wordWrap w:val="0"/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회사회원은 채용 정보 조회하기 버튼을 누른다.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41D6" w14:textId="3124A8A6" w:rsidR="00AF4262" w:rsidRDefault="00000000">
            <w:pPr>
              <w:wordWrap w:val="0"/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시스템은 actor가 등록한 채용 정보 리스트를 화면에 출력한다.</w:t>
            </w:r>
          </w:p>
        </w:tc>
      </w:tr>
      <w:tr w:rsidR="00AF4262" w14:paraId="619CB362" w14:textId="77777777">
        <w:tc>
          <w:tcPr>
            <w:tcW w:w="1240" w:type="dxa"/>
            <w:vMerge w:val="restart"/>
          </w:tcPr>
          <w:p w14:paraId="616003F8" w14:textId="16B4CCC3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채용 정보 </w:t>
            </w:r>
            <w:r w:rsidR="003E7413">
              <w:rPr>
                <w:rFonts w:hint="eastAsia"/>
                <w:sz w:val="20"/>
                <w:szCs w:val="20"/>
              </w:rPr>
              <w:t>검색</w:t>
            </w:r>
          </w:p>
        </w:tc>
        <w:tc>
          <w:tcPr>
            <w:tcW w:w="3517" w:type="dxa"/>
          </w:tcPr>
          <w:p w14:paraId="3B853A8E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일반 회원이 회사 이름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으로</w:t>
            </w:r>
            <w:r>
              <w:rPr>
                <w:sz w:val="20"/>
                <w:szCs w:val="20"/>
              </w:rPr>
              <w:t xml:space="preserve"> 검색</w:t>
            </w:r>
          </w:p>
        </w:tc>
        <w:tc>
          <w:tcPr>
            <w:tcW w:w="4259" w:type="dxa"/>
            <w:tcBorders>
              <w:right w:val="single" w:sz="4" w:space="0" w:color="000000"/>
            </w:tcBorders>
          </w:tcPr>
          <w:p w14:paraId="01241DED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2.채용 정보 리스트(회사이름,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사업자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 xml:space="preserve"> 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번호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업무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인원수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마감일 정보) 출력(회사 이름의 오름차순 정렬)</w:t>
            </w:r>
          </w:p>
        </w:tc>
      </w:tr>
      <w:tr w:rsidR="00AF4262" w14:paraId="0F197F00" w14:textId="77777777">
        <w:tc>
          <w:tcPr>
            <w:tcW w:w="1240" w:type="dxa"/>
            <w:vMerge/>
          </w:tcPr>
          <w:p w14:paraId="539AAFD6" w14:textId="77777777" w:rsidR="00AF4262" w:rsidRDefault="00AF4262"/>
        </w:tc>
        <w:tc>
          <w:tcPr>
            <w:tcW w:w="7776" w:type="dxa"/>
            <w:gridSpan w:val="2"/>
            <w:tcBorders>
              <w:right w:val="single" w:sz="4" w:space="0" w:color="000000"/>
            </w:tcBorders>
          </w:tcPr>
          <w:p w14:paraId="705885FF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Extensions: 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채용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 xml:space="preserve"> 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정보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 xml:space="preserve"> 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리스트에서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원하는 경우 즉시 지원이 가능하다.</w:t>
            </w:r>
          </w:p>
        </w:tc>
      </w:tr>
      <w:tr w:rsidR="00AF4262" w14:paraId="3D5CC0E3" w14:textId="77777777">
        <w:tc>
          <w:tcPr>
            <w:tcW w:w="1240" w:type="dxa"/>
          </w:tcPr>
          <w:p w14:paraId="6029E41C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지원하기</w:t>
            </w:r>
          </w:p>
        </w:tc>
        <w:tc>
          <w:tcPr>
            <w:tcW w:w="3517" w:type="dxa"/>
          </w:tcPr>
          <w:p w14:paraId="42210074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지원하기를 선택</w:t>
            </w:r>
          </w:p>
        </w:tc>
        <w:tc>
          <w:tcPr>
            <w:tcW w:w="4259" w:type="dxa"/>
            <w:tcBorders>
              <w:right w:val="single" w:sz="4" w:space="0" w:color="000000"/>
            </w:tcBorders>
          </w:tcPr>
          <w:p w14:paraId="071B4CC4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지원 완료 메시지 출력</w:t>
            </w:r>
          </w:p>
        </w:tc>
      </w:tr>
      <w:tr w:rsidR="00AF4262" w14:paraId="4AB35B6B" w14:textId="77777777">
        <w:tc>
          <w:tcPr>
            <w:tcW w:w="1240" w:type="dxa"/>
            <w:vMerge w:val="restart"/>
          </w:tcPr>
          <w:p w14:paraId="2A609B75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지원 정보 조회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ACEC" w14:textId="0A1E280C" w:rsidR="00AF4262" w:rsidRDefault="00000000">
            <w:pPr>
              <w:wordWrap w:val="0"/>
              <w:spacing w:line="275" w:lineRule="auto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B37A45">
              <w:rPr>
                <w:sz w:val="20"/>
                <w:szCs w:val="20"/>
              </w:rPr>
              <w:t xml:space="preserve"> </w:t>
            </w:r>
            <w:r w:rsidR="00B37A45">
              <w:rPr>
                <w:rFonts w:hint="eastAsia"/>
                <w:sz w:val="20"/>
                <w:szCs w:val="20"/>
              </w:rPr>
              <w:t>일반 회원이 자신의 지원 정보 조회를 요청한다.</w:t>
            </w:r>
            <w:r w:rsidR="00B37A45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B646" w14:textId="77777777" w:rsidR="00AF4262" w:rsidRDefault="00000000">
            <w:pPr>
              <w:wordWrap w:val="0"/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지원 정보 리스트가 보여진다. 회사이름,  업무, 인원수, 신청 마감일이 보여진다. 이때 회사이름의 오름차순으로 정렬해서 출력된다.</w:t>
            </w:r>
          </w:p>
        </w:tc>
      </w:tr>
      <w:tr w:rsidR="00AF4262" w14:paraId="715357FE" w14:textId="77777777">
        <w:tc>
          <w:tcPr>
            <w:tcW w:w="1240" w:type="dxa"/>
            <w:vMerge/>
          </w:tcPr>
          <w:p w14:paraId="5DC6F65B" w14:textId="77777777" w:rsidR="00AF4262" w:rsidRDefault="00AF4262"/>
        </w:tc>
        <w:tc>
          <w:tcPr>
            <w:tcW w:w="7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DCC6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Extensions: 지원 정보 리스트에서 원하는 경우 지원 정보 취소가 가능하다.</w:t>
            </w:r>
          </w:p>
        </w:tc>
      </w:tr>
      <w:tr w:rsidR="00AF4262" w14:paraId="3FC5E087" w14:textId="77777777">
        <w:trPr>
          <w:trHeight w:val="1090"/>
        </w:trPr>
        <w:tc>
          <w:tcPr>
            <w:tcW w:w="1240" w:type="dxa"/>
          </w:tcPr>
          <w:p w14:paraId="256390BA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지원 정보 취소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B4074F" w14:textId="3FCCC64C" w:rsidR="00AF4262" w:rsidRDefault="00000000">
            <w:pPr>
              <w:wordWrap w:val="0"/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일반 회원이 </w:t>
            </w:r>
            <w:r w:rsidR="00B37A45">
              <w:rPr>
                <w:rFonts w:hint="eastAsia"/>
                <w:sz w:val="20"/>
                <w:szCs w:val="20"/>
              </w:rPr>
              <w:t>현재 진행 중인 채용 정보의 사업자 번호를 입력한다.</w:t>
            </w:r>
            <w:r w:rsidR="00B37A45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895670" w14:textId="6CCFCB8E" w:rsidR="00AF4262" w:rsidRDefault="00000000">
            <w:pPr>
              <w:wordWrap w:val="0"/>
              <w:spacing w:line="275" w:lineRule="auto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B37A45">
              <w:rPr>
                <w:rFonts w:hint="eastAsia"/>
                <w:sz w:val="20"/>
                <w:szCs w:val="20"/>
              </w:rPr>
              <w:t>해당 사업자 번호의 지원을 취소한다.</w:t>
            </w:r>
            <w:r w:rsidR="00B37A45">
              <w:rPr>
                <w:sz w:val="20"/>
                <w:szCs w:val="20"/>
              </w:rPr>
              <w:t xml:space="preserve"> </w:t>
            </w:r>
          </w:p>
        </w:tc>
      </w:tr>
      <w:tr w:rsidR="00AF4262" w14:paraId="4A96EDEA" w14:textId="77777777">
        <w:trPr>
          <w:trHeight w:val="1200"/>
        </w:trPr>
        <w:tc>
          <w:tcPr>
            <w:tcW w:w="1240" w:type="dxa"/>
          </w:tcPr>
          <w:p w14:paraId="25436CB7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채용 정보 통계 기능</w:t>
            </w:r>
          </w:p>
        </w:tc>
        <w:tc>
          <w:tcPr>
            <w:tcW w:w="3517" w:type="dxa"/>
            <w:tcMar>
              <w:left w:w="102" w:type="dxa"/>
              <w:right w:w="102" w:type="dxa"/>
            </w:tcMar>
          </w:tcPr>
          <w:p w14:paraId="26AE81DF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1.회사 회원이 채용 정보 통계 기능을 요청함.  </w:t>
            </w:r>
          </w:p>
        </w:tc>
        <w:tc>
          <w:tcPr>
            <w:tcW w:w="4259" w:type="dxa"/>
            <w:tcBorders>
              <w:right w:val="single" w:sz="4" w:space="0" w:color="000000"/>
            </w:tcBorders>
            <w:tcMar>
              <w:left w:w="102" w:type="dxa"/>
              <w:right w:w="102" w:type="dxa"/>
            </w:tcMar>
          </w:tcPr>
          <w:p w14:paraId="0FB9163D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2.해당 회원이 현재까지 등록한 모든 채용 정보를 호출하여 채용 정보에 대해 업무별 지원 횟수를 출력함.</w:t>
            </w:r>
          </w:p>
        </w:tc>
      </w:tr>
      <w:tr w:rsidR="00AF4262" w14:paraId="66DDE153" w14:textId="77777777">
        <w:trPr>
          <w:trHeight w:val="1284"/>
        </w:trPr>
        <w:tc>
          <w:tcPr>
            <w:tcW w:w="1240" w:type="dxa"/>
          </w:tcPr>
          <w:p w14:paraId="1B31F5FD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lastRenderedPageBreak/>
              <w:t>지원 정보 통계 기능</w:t>
            </w:r>
          </w:p>
        </w:tc>
        <w:tc>
          <w:tcPr>
            <w:tcW w:w="3517" w:type="dxa"/>
            <w:tcMar>
              <w:left w:w="102" w:type="dxa"/>
              <w:right w:w="102" w:type="dxa"/>
            </w:tcMar>
          </w:tcPr>
          <w:p w14:paraId="66B6A56D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1.일반 회원이 지원 정보 통계 기능을 요청함.</w:t>
            </w:r>
          </w:p>
        </w:tc>
        <w:tc>
          <w:tcPr>
            <w:tcW w:w="4259" w:type="dxa"/>
            <w:tcBorders>
              <w:right w:val="single" w:sz="4" w:space="0" w:color="000000"/>
            </w:tcBorders>
            <w:tcMar>
              <w:left w:w="102" w:type="dxa"/>
              <w:right w:w="102" w:type="dxa"/>
            </w:tcMar>
          </w:tcPr>
          <w:p w14:paraId="07F5417C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2.해당 회원이 현재까지 등록한 모든 지원 정보를 호출하여 지원 </w:t>
            </w:r>
            <w:proofErr w:type="spellStart"/>
            <w:r>
              <w:rPr>
                <w:color w:val="auto"/>
                <w:shd w:val="clear" w:color="auto" w:fill="auto"/>
              </w:rPr>
              <w:t>정보애</w:t>
            </w:r>
            <w:proofErr w:type="spellEnd"/>
            <w:r>
              <w:rPr>
                <w:color w:val="auto"/>
                <w:shd w:val="clear" w:color="auto" w:fill="auto"/>
              </w:rPr>
              <w:t xml:space="preserve"> 대해 업무별 지원 횟수를 출력함. </w:t>
            </w:r>
          </w:p>
        </w:tc>
      </w:tr>
    </w:tbl>
    <w:p w14:paraId="691A1E97" w14:textId="77777777" w:rsidR="00AF4262" w:rsidRDefault="00AF4262"/>
    <w:sectPr w:rsidR="00AF4262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262"/>
    <w:rsid w:val="003E7413"/>
    <w:rsid w:val="00AF4262"/>
    <w:rsid w:val="00B37A45"/>
    <w:rsid w:val="00C42F7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3DBDC"/>
  <w15:docId w15:val="{E2D97847-8CEF-468A-91A3-54073A02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나눔고딕" w:eastAsia="나눔고딕" w:hAnsi="나눔고딕" w:cs="나눔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5">
    <w:name w:val="바탕글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384" w:lineRule="auto"/>
    </w:pPr>
    <w:rPr>
      <w:rFonts w:ascii="나눔고딕" w:eastAsia="나눔고딕" w:hAnsi="나눔고딕" w:cs="나눔고딕"/>
      <w:color w:val="000000"/>
      <w:sz w:val="20"/>
      <w:szCs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177</Words>
  <Characters>1012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재준</dc:creator>
  <cp:lastModifiedBy>장 민지</cp:lastModifiedBy>
  <cp:revision>5</cp:revision>
  <dcterms:created xsi:type="dcterms:W3CDTF">2023-05-19T14:54:00Z</dcterms:created>
  <dcterms:modified xsi:type="dcterms:W3CDTF">2023-05-19T18:37:00Z</dcterms:modified>
</cp:coreProperties>
</file>