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CFE9D" w14:textId="350F3F64" w:rsidR="005E1071" w:rsidRDefault="004E0946">
      <w:r w:rsidRPr="004E0946">
        <w:drawing>
          <wp:inline distT="0" distB="0" distL="0" distR="0" wp14:anchorId="24FFAAA2" wp14:editId="442E7F80">
            <wp:extent cx="5943600" cy="400685"/>
            <wp:effectExtent l="0" t="0" r="0" b="0"/>
            <wp:docPr id="706907100" name="Picture 1" descr="A black background with white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07100" name="Picture 1" descr="A black background with white numbers and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5CD3" w14:textId="19B20798" w:rsidR="001D4D92" w:rsidRDefault="001D4D92">
      <w:r w:rsidRPr="001D4D92">
        <w:drawing>
          <wp:inline distT="0" distB="0" distL="0" distR="0" wp14:anchorId="5DD9FEE0" wp14:editId="0B4A60E0">
            <wp:extent cx="5943600" cy="7673340"/>
            <wp:effectExtent l="0" t="0" r="0" b="3810"/>
            <wp:docPr id="41151681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16819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B549" w14:textId="20A4EF7E" w:rsidR="00D728CD" w:rsidRDefault="00576196">
      <w:r>
        <w:lastRenderedPageBreak/>
        <w:t>Dependencies</w:t>
      </w:r>
    </w:p>
    <w:p w14:paraId="64CA00B7" w14:textId="77777777" w:rsidR="00816D06" w:rsidRDefault="00576196">
      <w:r>
        <w:t>Layout:</w:t>
      </w:r>
    </w:p>
    <w:p w14:paraId="5ECDD7D5" w14:textId="1BCB640D" w:rsidR="00576196" w:rsidRDefault="00816D06">
      <w:pPr>
        <w:rPr>
          <w:noProof/>
        </w:rPr>
      </w:pPr>
      <w:r w:rsidRPr="00816D06">
        <w:rPr>
          <w:noProof/>
        </w:rPr>
        <w:t xml:space="preserve"> </w:t>
      </w:r>
      <w:r w:rsidRPr="00816D06">
        <w:drawing>
          <wp:inline distT="0" distB="0" distL="0" distR="0" wp14:anchorId="10EA8215" wp14:editId="549B9D96">
            <wp:extent cx="2603500" cy="2338513"/>
            <wp:effectExtent l="0" t="0" r="6350" b="5080"/>
            <wp:docPr id="3895670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67064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936" cy="23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95BE" w14:textId="2A6C019A" w:rsidR="00816D06" w:rsidRDefault="0005382B" w:rsidP="00816D06">
      <w:pPr>
        <w:rPr>
          <w:noProof/>
        </w:rPr>
      </w:pPr>
      <w:r>
        <w:rPr>
          <w:noProof/>
        </w:rPr>
        <w:t>Summary:</w:t>
      </w:r>
    </w:p>
    <w:p w14:paraId="41A2E67C" w14:textId="7D2805B8" w:rsidR="00816D06" w:rsidRDefault="00816D06" w:rsidP="00816D06">
      <w:pPr>
        <w:pStyle w:val="ListParagraph"/>
        <w:numPr>
          <w:ilvl w:val="0"/>
          <w:numId w:val="2"/>
        </w:numPr>
        <w:rPr>
          <w:noProof/>
        </w:rPr>
      </w:pPr>
      <w:r w:rsidRPr="00816D06">
        <w:rPr>
          <w:b/>
          <w:bCs/>
          <w:noProof/>
        </w:rPr>
        <w:t>src/run.py</w:t>
      </w:r>
      <w:r>
        <w:rPr>
          <w:noProof/>
        </w:rPr>
        <w:t xml:space="preserve"> starts the app and imports </w:t>
      </w:r>
      <w:r w:rsidRPr="00816D06">
        <w:rPr>
          <w:b/>
          <w:bCs/>
          <w:noProof/>
        </w:rPr>
        <w:t>src/app</w:t>
      </w:r>
      <w:r>
        <w:rPr>
          <w:noProof/>
        </w:rPr>
        <w:t>.</w:t>
      </w:r>
    </w:p>
    <w:p w14:paraId="06E9727F" w14:textId="306DD898" w:rsidR="00816D06" w:rsidRDefault="00816D06" w:rsidP="00816D06">
      <w:pPr>
        <w:pStyle w:val="ListParagraph"/>
        <w:numPr>
          <w:ilvl w:val="0"/>
          <w:numId w:val="2"/>
        </w:numPr>
        <w:rPr>
          <w:noProof/>
        </w:rPr>
      </w:pPr>
      <w:r w:rsidRPr="00816D06">
        <w:rPr>
          <w:b/>
          <w:bCs/>
          <w:noProof/>
        </w:rPr>
        <w:t>src/app</w:t>
      </w:r>
      <w:r>
        <w:rPr>
          <w:noProof/>
        </w:rPr>
        <w:t xml:space="preserve"> builds the Flas instance and registers </w:t>
      </w:r>
      <w:r w:rsidRPr="00816D06">
        <w:rPr>
          <w:b/>
          <w:bCs/>
          <w:noProof/>
        </w:rPr>
        <w:t>src/app/routes/py</w:t>
      </w:r>
      <w:r>
        <w:rPr>
          <w:noProof/>
        </w:rPr>
        <w:t>.</w:t>
      </w:r>
    </w:p>
    <w:p w14:paraId="05B19C3D" w14:textId="76F65673" w:rsidR="00816D06" w:rsidRDefault="00816D06" w:rsidP="00816D0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 routes call </w:t>
      </w:r>
      <w:r w:rsidRPr="00816D06">
        <w:rPr>
          <w:b/>
          <w:bCs/>
          <w:noProof/>
        </w:rPr>
        <w:t>src/app/query_data.py</w:t>
      </w:r>
      <w:r>
        <w:rPr>
          <w:noProof/>
        </w:rPr>
        <w:t xml:space="preserve"> to get the numbers they render.</w:t>
      </w:r>
    </w:p>
    <w:p w14:paraId="23C09246" w14:textId="4584F7BA" w:rsidR="0005382B" w:rsidRDefault="0005382B" w:rsidP="00816D06">
      <w:pPr>
        <w:pStyle w:val="ListParagraph"/>
        <w:numPr>
          <w:ilvl w:val="0"/>
          <w:numId w:val="2"/>
        </w:numPr>
        <w:rPr>
          <w:noProof/>
        </w:rPr>
      </w:pPr>
      <w:r w:rsidRPr="0005382B">
        <w:rPr>
          <w:b/>
          <w:bCs/>
          <w:noProof/>
        </w:rPr>
        <w:t>query_data.py</w:t>
      </w:r>
      <w:r>
        <w:rPr>
          <w:noProof/>
        </w:rPr>
        <w:t xml:space="preserve"> relies on </w:t>
      </w:r>
      <w:r w:rsidRPr="00E904B9">
        <w:rPr>
          <w:b/>
          <w:bCs/>
          <w:noProof/>
        </w:rPr>
        <w:t>src/app/db_helper</w:t>
      </w:r>
      <w:r w:rsidR="00E904B9" w:rsidRPr="00E904B9">
        <w:rPr>
          <w:b/>
          <w:bCs/>
          <w:noProof/>
        </w:rPr>
        <w:t>.py</w:t>
      </w:r>
      <w:r w:rsidRPr="00E904B9">
        <w:rPr>
          <w:b/>
          <w:bCs/>
          <w:noProof/>
        </w:rPr>
        <w:t xml:space="preserve"> </w:t>
      </w:r>
      <w:r>
        <w:rPr>
          <w:noProof/>
        </w:rPr>
        <w:t xml:space="preserve">and </w:t>
      </w:r>
      <w:r w:rsidRPr="00E904B9">
        <w:rPr>
          <w:b/>
          <w:bCs/>
          <w:noProof/>
        </w:rPr>
        <w:t>src/app/db.py</w:t>
      </w:r>
      <w:r>
        <w:rPr>
          <w:noProof/>
        </w:rPr>
        <w:t xml:space="preserve">, which wrap </w:t>
      </w:r>
      <w:r w:rsidRPr="00E904B9">
        <w:rPr>
          <w:i/>
          <w:iCs/>
          <w:noProof/>
        </w:rPr>
        <w:t>psycopg</w:t>
      </w:r>
      <w:r>
        <w:rPr>
          <w:noProof/>
        </w:rPr>
        <w:t xml:space="preserve">, </w:t>
      </w:r>
      <w:r w:rsidRPr="00E904B9">
        <w:rPr>
          <w:i/>
          <w:iCs/>
          <w:noProof/>
        </w:rPr>
        <w:t>psycopg.sql</w:t>
      </w:r>
      <w:r>
        <w:rPr>
          <w:noProof/>
        </w:rPr>
        <w:t xml:space="preserve">, and </w:t>
      </w:r>
      <w:r w:rsidRPr="00E904B9">
        <w:rPr>
          <w:i/>
          <w:iCs/>
          <w:noProof/>
        </w:rPr>
        <w:t>psycopgy_pool</w:t>
      </w:r>
      <w:r>
        <w:rPr>
          <w:noProof/>
        </w:rPr>
        <w:t xml:space="preserve"> for safe, pool</w:t>
      </w:r>
      <w:r w:rsidR="00E904B9">
        <w:rPr>
          <w:noProof/>
        </w:rPr>
        <w:t>e</w:t>
      </w:r>
      <w:r>
        <w:rPr>
          <w:noProof/>
        </w:rPr>
        <w:t>d SQL.</w:t>
      </w:r>
    </w:p>
    <w:p w14:paraId="0F3B1982" w14:textId="34E3AD26" w:rsidR="00E904B9" w:rsidRDefault="00E904B9" w:rsidP="00816D06">
      <w:pPr>
        <w:pStyle w:val="ListParagraph"/>
        <w:numPr>
          <w:ilvl w:val="0"/>
          <w:numId w:val="2"/>
        </w:numPr>
        <w:rPr>
          <w:noProof/>
        </w:rPr>
      </w:pPr>
      <w:r w:rsidRPr="00E904B9">
        <w:rPr>
          <w:noProof/>
        </w:rPr>
        <w:t>Ingestion lives on its own path:</w:t>
      </w:r>
      <w:r>
        <w:rPr>
          <w:b/>
          <w:bCs/>
          <w:noProof/>
        </w:rPr>
        <w:t xml:space="preserve"> src/load_data.py </w:t>
      </w:r>
      <w:r>
        <w:rPr>
          <w:noProof/>
        </w:rPr>
        <w:t xml:space="preserve">and src/app/scrape.py pull with urllib3/bs4, then </w:t>
      </w:r>
      <w:r w:rsidRPr="00E904B9">
        <w:rPr>
          <w:b/>
          <w:bCs/>
          <w:noProof/>
        </w:rPr>
        <w:t>src/app/clean.py</w:t>
      </w:r>
      <w:r>
        <w:rPr>
          <w:noProof/>
        </w:rPr>
        <w:t xml:space="preserve"> and </w:t>
      </w:r>
      <w:r w:rsidRPr="00E904B9">
        <w:rPr>
          <w:b/>
          <w:bCs/>
          <w:noProof/>
        </w:rPr>
        <w:t>src/app/pipeline.py</w:t>
      </w:r>
      <w:r>
        <w:rPr>
          <w:noProof/>
        </w:rPr>
        <w:t xml:space="preserve"> transform and load via </w:t>
      </w:r>
      <w:r w:rsidRPr="00E904B9">
        <w:rPr>
          <w:b/>
          <w:bCs/>
          <w:noProof/>
        </w:rPr>
        <w:t>db_helper.py</w:t>
      </w:r>
      <w:r>
        <w:rPr>
          <w:noProof/>
        </w:rPr>
        <w:t>.</w:t>
      </w:r>
    </w:p>
    <w:p w14:paraId="0ECB8495" w14:textId="2B268C52" w:rsidR="00244C23" w:rsidRDefault="00244C23" w:rsidP="00816D0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graph is acyclic – run -&gt; app -&gt; routes -&gt; query_data -&gt; db_helper/db – so the web UI stays separate from the data pipeline, and bot hmeet cleanly at the database layer.</w:t>
      </w:r>
    </w:p>
    <w:p w14:paraId="475B7CB1" w14:textId="77777777" w:rsidR="00816D06" w:rsidRDefault="00816D06"/>
    <w:p w14:paraId="3FAEBAE0" w14:textId="77777777" w:rsidR="00816D06" w:rsidRDefault="00816D06">
      <w:pPr>
        <w:rPr>
          <w:rFonts w:hint="eastAsia"/>
        </w:rPr>
      </w:pPr>
    </w:p>
    <w:sectPr w:rsidR="00816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33898"/>
    <w:multiLevelType w:val="hybridMultilevel"/>
    <w:tmpl w:val="809090FA"/>
    <w:lvl w:ilvl="0" w:tplc="F8C2E2C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47757"/>
    <w:multiLevelType w:val="hybridMultilevel"/>
    <w:tmpl w:val="C1625FEC"/>
    <w:lvl w:ilvl="0" w:tplc="46C082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889909">
    <w:abstractNumId w:val="1"/>
  </w:num>
  <w:num w:numId="2" w16cid:durableId="4437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0C"/>
    <w:rsid w:val="0005382B"/>
    <w:rsid w:val="001D4D92"/>
    <w:rsid w:val="00244C23"/>
    <w:rsid w:val="00493B63"/>
    <w:rsid w:val="004E0946"/>
    <w:rsid w:val="00576196"/>
    <w:rsid w:val="005E1071"/>
    <w:rsid w:val="006B54C8"/>
    <w:rsid w:val="0070270C"/>
    <w:rsid w:val="007E29B9"/>
    <w:rsid w:val="00816D06"/>
    <w:rsid w:val="00D728CD"/>
    <w:rsid w:val="00E904B9"/>
    <w:rsid w:val="00F1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EA89"/>
  <w15:chartTrackingRefBased/>
  <w15:docId w15:val="{FD70A48E-6CD3-45C8-92AC-FE292A2D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Kwon</dc:creator>
  <cp:keywords/>
  <dc:description/>
  <cp:lastModifiedBy>Jae Kwon</cp:lastModifiedBy>
  <cp:revision>4</cp:revision>
  <dcterms:created xsi:type="dcterms:W3CDTF">2025-09-23T10:06:00Z</dcterms:created>
  <dcterms:modified xsi:type="dcterms:W3CDTF">2025-09-26T22:30:00Z</dcterms:modified>
</cp:coreProperties>
</file>