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C89" w:rsidRDefault="00DE7C89" w:rsidP="00DE7C89">
      <w:pPr>
        <w:pStyle w:val="Heading1"/>
      </w:pPr>
      <w:r>
        <w:t>Meeting October 7, 2014</w:t>
      </w:r>
      <w:bookmarkStart w:id="0" w:name="_GoBack"/>
      <w:bookmarkEnd w:id="0"/>
    </w:p>
    <w:p w:rsidR="00DF02A7" w:rsidRDefault="005355AB" w:rsidP="005355AB">
      <w:pPr>
        <w:pStyle w:val="Heading2"/>
      </w:pPr>
      <w:r>
        <w:t>Initial Design Discussion</w:t>
      </w:r>
    </w:p>
    <w:p w:rsidR="005355AB" w:rsidRDefault="005355AB" w:rsidP="005355AB">
      <w:pPr>
        <w:pStyle w:val="ListParagraph"/>
        <w:numPr>
          <w:ilvl w:val="0"/>
          <w:numId w:val="1"/>
        </w:numPr>
      </w:pPr>
      <w:r>
        <w:t>For the user, the output of camera could be useful</w:t>
      </w:r>
    </w:p>
    <w:p w:rsidR="005355AB" w:rsidRDefault="005355AB" w:rsidP="005355AB">
      <w:pPr>
        <w:pStyle w:val="ListParagraph"/>
        <w:numPr>
          <w:ilvl w:val="0"/>
          <w:numId w:val="1"/>
        </w:numPr>
      </w:pPr>
      <w:r>
        <w:t>Kinect SDK can recognize up to 6 people at a time on a first come first serve basic</w:t>
      </w:r>
    </w:p>
    <w:p w:rsidR="005355AB" w:rsidRDefault="005355AB" w:rsidP="005355AB"/>
    <w:p w:rsidR="005355AB" w:rsidRDefault="005355AB" w:rsidP="005355AB">
      <w:pPr>
        <w:pStyle w:val="Heading2"/>
      </w:pPr>
      <w:r>
        <w:t>Kinect Device Set up and Testing</w:t>
      </w:r>
    </w:p>
    <w:p w:rsidR="005355AB" w:rsidRDefault="005355AB" w:rsidP="005355AB">
      <w:pPr>
        <w:pStyle w:val="ListParagraph"/>
        <w:numPr>
          <w:ilvl w:val="0"/>
          <w:numId w:val="2"/>
        </w:numPr>
      </w:pPr>
      <w:r>
        <w:t>Set up hardware and connect to a PC</w:t>
      </w:r>
    </w:p>
    <w:p w:rsidR="002773AE" w:rsidRDefault="002773AE" w:rsidP="005355AB">
      <w:pPr>
        <w:pStyle w:val="ListParagraph"/>
        <w:numPr>
          <w:ilvl w:val="0"/>
          <w:numId w:val="2"/>
        </w:numPr>
      </w:pPr>
      <w:r>
        <w:t>Examine data output from Kinect</w:t>
      </w:r>
    </w:p>
    <w:p w:rsidR="005355AB" w:rsidRDefault="005355AB" w:rsidP="007D3745"/>
    <w:p w:rsidR="007D3745" w:rsidRDefault="007D3745" w:rsidP="007D3745">
      <w:pPr>
        <w:pStyle w:val="Heading2"/>
      </w:pPr>
      <w:r>
        <w:t>Zero-feature release</w:t>
      </w:r>
    </w:p>
    <w:p w:rsidR="007D3745" w:rsidRDefault="007D3745" w:rsidP="007D3745">
      <w:pPr>
        <w:pStyle w:val="ListParagraph"/>
        <w:numPr>
          <w:ilvl w:val="0"/>
          <w:numId w:val="2"/>
        </w:numPr>
      </w:pPr>
      <w:r>
        <w:t>Raw data from camera position near the instructor</w:t>
      </w:r>
    </w:p>
    <w:p w:rsidR="007D3745" w:rsidRDefault="007D3745" w:rsidP="002773AE"/>
    <w:p w:rsidR="002773AE" w:rsidRDefault="002773AE" w:rsidP="002773AE">
      <w:pPr>
        <w:pStyle w:val="Heading2"/>
      </w:pPr>
      <w:r>
        <w:t>Next Step</w:t>
      </w:r>
    </w:p>
    <w:p w:rsidR="002773AE" w:rsidRDefault="002773AE" w:rsidP="002773AE">
      <w:pPr>
        <w:pStyle w:val="ListParagraph"/>
        <w:numPr>
          <w:ilvl w:val="0"/>
          <w:numId w:val="2"/>
        </w:numPr>
      </w:pPr>
      <w:r>
        <w:t>Document designs and diagrams</w:t>
      </w:r>
    </w:p>
    <w:p w:rsidR="002773AE" w:rsidRDefault="002773AE" w:rsidP="002773AE"/>
    <w:p w:rsidR="00DE7C89" w:rsidRDefault="00DE7C89">
      <w:r>
        <w:br w:type="page"/>
      </w:r>
    </w:p>
    <w:p w:rsidR="00DE7C89" w:rsidRDefault="00DE7C89" w:rsidP="002773AE">
      <w:r>
        <w:lastRenderedPageBreak/>
        <w:t>GUI Design</w:t>
      </w:r>
    </w:p>
    <w:p w:rsidR="002773AE" w:rsidRDefault="002773AE" w:rsidP="002773AE">
      <w:r>
        <w:rPr>
          <w:noProof/>
        </w:rPr>
        <w:drawing>
          <wp:inline distT="0" distB="0" distL="0" distR="0">
            <wp:extent cx="4252823" cy="3189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4" cy="31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89" w:rsidRDefault="00DE7C89" w:rsidP="002773AE"/>
    <w:p w:rsidR="002773AE" w:rsidRDefault="002773AE" w:rsidP="002773AE">
      <w:r>
        <w:rPr>
          <w:noProof/>
        </w:rPr>
        <w:drawing>
          <wp:inline distT="0" distB="0" distL="0" distR="0">
            <wp:extent cx="4252823" cy="3189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31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89" w:rsidRDefault="00DE7C89">
      <w:r>
        <w:br w:type="page"/>
      </w:r>
    </w:p>
    <w:p w:rsidR="00DE7C89" w:rsidRDefault="00DE7C89" w:rsidP="002773AE">
      <w:r>
        <w:lastRenderedPageBreak/>
        <w:t>High Level Components View</w:t>
      </w:r>
    </w:p>
    <w:p w:rsidR="002773AE" w:rsidRDefault="002773AE" w:rsidP="002773AE">
      <w:r>
        <w:rPr>
          <w:noProof/>
        </w:rPr>
        <w:drawing>
          <wp:inline distT="0" distB="0" distL="0" distR="0">
            <wp:extent cx="4669767" cy="350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67" cy="3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E" w:rsidRDefault="002773AE" w:rsidP="002773AE">
      <w:r>
        <w:rPr>
          <w:noProof/>
        </w:rPr>
        <w:drawing>
          <wp:inline distT="0" distB="0" distL="0" distR="0">
            <wp:extent cx="4666891" cy="3500169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10" cy="35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AE" w:rsidRPr="002773AE" w:rsidRDefault="002773AE" w:rsidP="002773A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5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AE" w:rsidRPr="0027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2E56"/>
    <w:multiLevelType w:val="hybridMultilevel"/>
    <w:tmpl w:val="CDB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B2244"/>
    <w:multiLevelType w:val="hybridMultilevel"/>
    <w:tmpl w:val="A17C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AB"/>
    <w:rsid w:val="002773AE"/>
    <w:rsid w:val="005355AB"/>
    <w:rsid w:val="007D3745"/>
    <w:rsid w:val="00DE7C89"/>
    <w:rsid w:val="00D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</dc:creator>
  <cp:lastModifiedBy>Binh Nguyen</cp:lastModifiedBy>
  <cp:revision>1</cp:revision>
  <dcterms:created xsi:type="dcterms:W3CDTF">2014-10-10T01:41:00Z</dcterms:created>
  <dcterms:modified xsi:type="dcterms:W3CDTF">2014-10-10T06:59:00Z</dcterms:modified>
</cp:coreProperties>
</file>