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35B26" w:rsidRDefault="00435B26">
      <w:pPr>
        <w:spacing w:after="0" w:line="240" w:lineRule="auto"/>
      </w:pPr>
    </w:p>
    <w:p w:rsidR="00435B26" w:rsidRDefault="0041191B">
      <w:pPr>
        <w:spacing w:after="0" w:line="240" w:lineRule="auto"/>
        <w:jc w:val="center"/>
      </w:pPr>
      <w:r>
        <w:rPr>
          <w:b/>
          <w:sz w:val="36"/>
          <w:szCs w:val="36"/>
        </w:rPr>
        <w:t>Jae Lee</w:t>
      </w:r>
    </w:p>
    <w:p w:rsidR="00435B26" w:rsidRDefault="0041191B">
      <w:pPr>
        <w:spacing w:after="0" w:line="240" w:lineRule="auto"/>
        <w:jc w:val="center"/>
      </w:pPr>
      <w:hyperlink r:id="rId4">
        <w:r>
          <w:rPr>
            <w:color w:val="1155CC"/>
            <w:sz w:val="24"/>
            <w:szCs w:val="24"/>
            <w:u w:val="single"/>
          </w:rPr>
          <w:t>www.itsjae.com</w:t>
        </w:r>
      </w:hyperlink>
    </w:p>
    <w:p w:rsidR="00435B26" w:rsidRDefault="0041191B">
      <w:pPr>
        <w:spacing w:after="0" w:line="240" w:lineRule="auto"/>
        <w:jc w:val="center"/>
      </w:pPr>
      <w:hyperlink r:id="rId5">
        <w:r>
          <w:rPr>
            <w:color w:val="1155CC"/>
            <w:sz w:val="24"/>
            <w:szCs w:val="24"/>
            <w:u w:val="single"/>
          </w:rPr>
          <w:t>jaeslee@utexas.edu</w:t>
        </w:r>
      </w:hyperlink>
    </w:p>
    <w:p w:rsidR="00435B26" w:rsidRDefault="0041191B">
      <w:pPr>
        <w:spacing w:after="0" w:line="240" w:lineRule="auto"/>
        <w:jc w:val="center"/>
      </w:pPr>
      <w:r>
        <w:rPr>
          <w:sz w:val="24"/>
          <w:szCs w:val="24"/>
        </w:rPr>
        <w:t xml:space="preserve">3600 North Hills Dr., Apt. 155 </w:t>
      </w:r>
      <w:r>
        <w:rPr>
          <w:rFonts w:ascii="Cambria" w:eastAsia="Cambria" w:hAnsi="Cambria" w:cs="Cambria"/>
          <w:sz w:val="24"/>
          <w:szCs w:val="24"/>
        </w:rPr>
        <w:t>⦁</w:t>
      </w:r>
      <w:r>
        <w:rPr>
          <w:sz w:val="24"/>
          <w:szCs w:val="24"/>
        </w:rPr>
        <w:t xml:space="preserve"> Austin, TX 78731 </w:t>
      </w:r>
      <w:r>
        <w:rPr>
          <w:rFonts w:ascii="Cambria" w:eastAsia="Cambria" w:hAnsi="Cambria" w:cs="Cambria"/>
          <w:sz w:val="24"/>
          <w:szCs w:val="24"/>
        </w:rPr>
        <w:t>⦁</w:t>
      </w:r>
      <w:r>
        <w:rPr>
          <w:sz w:val="24"/>
          <w:szCs w:val="24"/>
        </w:rPr>
        <w:t xml:space="preserve"> (512) 501-9738</w:t>
      </w:r>
    </w:p>
    <w:p w:rsidR="00435B26" w:rsidRDefault="00435B26">
      <w:pPr>
        <w:spacing w:after="0" w:line="240" w:lineRule="auto"/>
      </w:pPr>
    </w:p>
    <w:p w:rsidR="00435B26" w:rsidRDefault="0041191B">
      <w:pPr>
        <w:spacing w:after="0" w:line="240" w:lineRule="auto"/>
      </w:pPr>
      <w:r>
        <w:rPr>
          <w:b/>
          <w:sz w:val="24"/>
          <w:szCs w:val="24"/>
          <w:u w:val="single"/>
        </w:rPr>
        <w:t>EDUCATION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435B26" w:rsidRDefault="0041191B">
      <w:pPr>
        <w:spacing w:after="0" w:line="240" w:lineRule="auto"/>
      </w:pPr>
      <w:r>
        <w:rPr>
          <w:b/>
          <w:sz w:val="24"/>
          <w:szCs w:val="24"/>
        </w:rPr>
        <w:t>The University of Texas at Austin</w:t>
      </w:r>
      <w:r>
        <w:rPr>
          <w:sz w:val="24"/>
          <w:szCs w:val="24"/>
        </w:rPr>
        <w:t xml:space="preserve">            Bachelor of Science, Computer Science            May 2019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 xml:space="preserve">                                                                        Business Foundations Certificate Program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 xml:space="preserve">                                                                        O</w:t>
      </w:r>
      <w:r>
        <w:rPr>
          <w:sz w:val="24"/>
          <w:szCs w:val="24"/>
        </w:rPr>
        <w:t>verall GPA: 3.44</w:t>
      </w:r>
    </w:p>
    <w:p w:rsidR="00435B26" w:rsidRDefault="00435B26">
      <w:pPr>
        <w:spacing w:after="0" w:line="240" w:lineRule="auto"/>
      </w:pPr>
      <w:bookmarkStart w:id="0" w:name="_gjdgxs" w:colFirst="0" w:colLast="0"/>
      <w:bookmarkEnd w:id="0"/>
    </w:p>
    <w:p w:rsidR="00435B26" w:rsidRDefault="0041191B">
      <w:pPr>
        <w:spacing w:after="0" w:line="240" w:lineRule="auto"/>
      </w:pPr>
      <w:r>
        <w:rPr>
          <w:b/>
          <w:sz w:val="24"/>
          <w:szCs w:val="24"/>
          <w:u w:val="single"/>
        </w:rPr>
        <w:t>EXPERIENCE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435B26" w:rsidRDefault="0041191B">
      <w:pPr>
        <w:spacing w:after="0" w:line="240" w:lineRule="auto"/>
      </w:pPr>
      <w:r>
        <w:rPr>
          <w:b/>
          <w:sz w:val="24"/>
          <w:szCs w:val="24"/>
        </w:rPr>
        <w:t xml:space="preserve">Mobile Application Development </w:t>
      </w:r>
      <w:r>
        <w:rPr>
          <w:sz w:val="24"/>
          <w:szCs w:val="24"/>
        </w:rPr>
        <w:t>- Client: Google Play Store        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Summer 2016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Learned to design and develop Applications in Android S</w:t>
      </w:r>
      <w:bookmarkStart w:id="1" w:name="_GoBack"/>
      <w:bookmarkEnd w:id="1"/>
      <w:r>
        <w:rPr>
          <w:sz w:val="24"/>
          <w:szCs w:val="24"/>
        </w:rPr>
        <w:t>tudio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alone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Individually developed and published multiple Apps</w:t>
      </w:r>
      <w:r>
        <w:rPr>
          <w:sz w:val="24"/>
          <w:szCs w:val="24"/>
        </w:rPr>
        <w:t xml:space="preserve"> on Google Play Store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 Can manipulate Firebase User Authentication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Examples: 3-player Tic-Tac-Toe, Celebrity game, Blackjack strategy tool</w:t>
      </w:r>
    </w:p>
    <w:p w:rsidR="00435B26" w:rsidRDefault="00435B26">
      <w:pPr>
        <w:spacing w:after="0" w:line="240" w:lineRule="auto"/>
      </w:pPr>
    </w:p>
    <w:p w:rsidR="00435B26" w:rsidRDefault="0041191B">
      <w:pPr>
        <w:spacing w:after="0" w:line="240" w:lineRule="auto"/>
      </w:pPr>
      <w:r>
        <w:rPr>
          <w:b/>
          <w:sz w:val="24"/>
          <w:szCs w:val="24"/>
        </w:rPr>
        <w:t xml:space="preserve">Graduate Research Web Developer - </w:t>
      </w:r>
      <w:r>
        <w:rPr>
          <w:sz w:val="24"/>
          <w:szCs w:val="24"/>
        </w:rPr>
        <w:t>School of Geosciences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</w:t>
      </w:r>
      <w:r>
        <w:rPr>
          <w:sz w:val="24"/>
          <w:szCs w:val="24"/>
        </w:rPr>
        <w:t>Fall 2016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 Improving the visual design of th</w:t>
      </w:r>
      <w:r>
        <w:rPr>
          <w:sz w:val="24"/>
          <w:szCs w:val="24"/>
        </w:rPr>
        <w:t xml:space="preserve">e website for the research team </w:t>
      </w:r>
      <w:proofErr w:type="spellStart"/>
      <w:r>
        <w:rPr>
          <w:sz w:val="24"/>
          <w:szCs w:val="24"/>
        </w:rPr>
        <w:t>RioMAR</w:t>
      </w:r>
      <w:proofErr w:type="spellEnd"/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 Adding interactions such as global paleogeography and geologic calculations on the webpage</w:t>
      </w:r>
    </w:p>
    <w:p w:rsidR="00435B26" w:rsidRDefault="00435B26">
      <w:pPr>
        <w:spacing w:after="0" w:line="240" w:lineRule="auto"/>
      </w:pPr>
    </w:p>
    <w:p w:rsidR="00435B26" w:rsidRDefault="0041191B">
      <w:pPr>
        <w:spacing w:after="0" w:line="240" w:lineRule="auto"/>
      </w:pPr>
      <w:r>
        <w:rPr>
          <w:b/>
          <w:sz w:val="24"/>
          <w:szCs w:val="24"/>
        </w:rPr>
        <w:t xml:space="preserve">Fiesta Mart </w:t>
      </w:r>
      <w:r>
        <w:rPr>
          <w:sz w:val="24"/>
          <w:szCs w:val="24"/>
        </w:rPr>
        <w:t xml:space="preserve">- </w:t>
      </w:r>
      <w:r>
        <w:rPr>
          <w:i/>
          <w:sz w:val="24"/>
          <w:szCs w:val="24"/>
        </w:rPr>
        <w:t>Sushi Demo Specialist</w:t>
      </w:r>
      <w:r>
        <w:rPr>
          <w:sz w:val="24"/>
          <w:szCs w:val="24"/>
        </w:rPr>
        <w:t>; Austin, TX                                             June 2013 - August 2013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Promoted new Jalapeño sushi roll and persuaded customers to buy it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Assisted in creating store displays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Sold over 1,000 units of sushi to customers</w:t>
      </w:r>
    </w:p>
    <w:p w:rsidR="00435B26" w:rsidRDefault="00435B26">
      <w:pPr>
        <w:spacing w:after="0" w:line="240" w:lineRule="auto"/>
      </w:pPr>
    </w:p>
    <w:p w:rsidR="00435B26" w:rsidRDefault="0041191B">
      <w:pPr>
        <w:spacing w:after="0" w:line="240" w:lineRule="auto"/>
      </w:pPr>
      <w:r>
        <w:rPr>
          <w:b/>
          <w:sz w:val="24"/>
          <w:szCs w:val="24"/>
          <w:u w:val="single"/>
        </w:rPr>
        <w:t>LEADERSHIP EXPERIENCE AND ACTIVITIES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435B26" w:rsidRDefault="0041191B">
      <w:pPr>
        <w:spacing w:after="0" w:line="240" w:lineRule="auto"/>
      </w:pPr>
      <w:r>
        <w:rPr>
          <w:b/>
          <w:sz w:val="24"/>
          <w:szCs w:val="24"/>
        </w:rPr>
        <w:t xml:space="preserve">UT UIL Computing Contest </w:t>
      </w:r>
      <w:r>
        <w:rPr>
          <w:sz w:val="24"/>
          <w:szCs w:val="24"/>
        </w:rPr>
        <w:t xml:space="preserve">- </w:t>
      </w:r>
      <w:r>
        <w:rPr>
          <w:i/>
          <w:sz w:val="24"/>
          <w:szCs w:val="24"/>
        </w:rPr>
        <w:t>Team Captain</w:t>
      </w:r>
      <w:r>
        <w:rPr>
          <w:sz w:val="24"/>
          <w:szCs w:val="24"/>
        </w:rPr>
        <w:t xml:space="preserve">                                                                          Spring 2014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Led the team in participating in programming competition</w:t>
      </w:r>
    </w:p>
    <w:p w:rsidR="00435B26" w:rsidRDefault="00435B26">
      <w:pPr>
        <w:spacing w:after="0" w:line="240" w:lineRule="auto"/>
      </w:pPr>
    </w:p>
    <w:p w:rsidR="00435B26" w:rsidRDefault="0041191B">
      <w:pPr>
        <w:spacing w:after="0" w:line="240" w:lineRule="auto"/>
      </w:pPr>
      <w:r>
        <w:rPr>
          <w:b/>
          <w:sz w:val="24"/>
          <w:szCs w:val="24"/>
        </w:rPr>
        <w:t>HP Code Wars</w:t>
      </w:r>
      <w:r>
        <w:rPr>
          <w:sz w:val="24"/>
          <w:szCs w:val="24"/>
        </w:rPr>
        <w:t xml:space="preserve"> - </w:t>
      </w:r>
      <w:r>
        <w:rPr>
          <w:i/>
          <w:sz w:val="24"/>
          <w:szCs w:val="24"/>
        </w:rPr>
        <w:t>Team Captain</w:t>
      </w:r>
      <w:r>
        <w:rPr>
          <w:sz w:val="24"/>
          <w:szCs w:val="24"/>
        </w:rPr>
        <w:t xml:space="preserve">                                                                                   </w:t>
      </w:r>
      <w:r>
        <w:rPr>
          <w:sz w:val="24"/>
          <w:szCs w:val="24"/>
        </w:rPr>
        <w:t xml:space="preserve">               2014, 2015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Interacted with team members to solve programming problems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Developed problem solving skill</w:t>
      </w:r>
    </w:p>
    <w:p w:rsidR="00435B26" w:rsidRDefault="00435B26">
      <w:pPr>
        <w:spacing w:after="0" w:line="240" w:lineRule="auto"/>
      </w:pPr>
    </w:p>
    <w:p w:rsidR="00435B26" w:rsidRDefault="0041191B">
      <w:pPr>
        <w:spacing w:after="0" w:line="240" w:lineRule="auto"/>
      </w:pPr>
      <w:r>
        <w:rPr>
          <w:b/>
          <w:sz w:val="24"/>
          <w:szCs w:val="24"/>
          <w:u w:val="single"/>
        </w:rPr>
        <w:t>SKILLS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Proficient in</w:t>
      </w:r>
      <w:r>
        <w:rPr>
          <w:sz w:val="24"/>
          <w:szCs w:val="24"/>
        </w:rPr>
        <w:t xml:space="preserve"> Java, Android Studio, HTML, MS Word, Excel, Adobe Photoshop, Premiere Pro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Fluent in Korean</w:t>
      </w:r>
    </w:p>
    <w:p w:rsidR="00435B26" w:rsidRDefault="0041191B">
      <w:pPr>
        <w:spacing w:after="0" w:line="240" w:lineRule="auto"/>
      </w:pPr>
      <w:r>
        <w:rPr>
          <w:sz w:val="24"/>
          <w:szCs w:val="24"/>
        </w:rPr>
        <w:t>•</w:t>
      </w:r>
      <w:r>
        <w:rPr>
          <w:sz w:val="24"/>
          <w:szCs w:val="24"/>
        </w:rPr>
        <w:t xml:space="preserve"> Str</w:t>
      </w:r>
      <w:r>
        <w:rPr>
          <w:sz w:val="24"/>
          <w:szCs w:val="24"/>
        </w:rPr>
        <w:t>ong problem solving and mathematical skills</w:t>
      </w:r>
    </w:p>
    <w:sectPr w:rsidR="00435B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35B26"/>
    <w:rsid w:val="0041191B"/>
    <w:rsid w:val="00435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D1F0"/>
  <w15:docId w15:val="{2770F442-E02D-4F1D-ABB5-554CD83A6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aeslee@utexas.edu" TargetMode="External"/><Relationship Id="rId4" Type="http://schemas.openxmlformats.org/officeDocument/2006/relationships/hyperlink" Target="http://www.itsja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Lee, Jae S</cp:lastModifiedBy>
  <cp:revision>3</cp:revision>
  <dcterms:created xsi:type="dcterms:W3CDTF">2017-09-04T22:04:00Z</dcterms:created>
  <dcterms:modified xsi:type="dcterms:W3CDTF">2017-09-04T22:05:00Z</dcterms:modified>
</cp:coreProperties>
</file>