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68"/>
        <w:gridCol w:w="6748"/>
      </w:tblGrid>
      <w:tr w:rsidR="00C90A34" w14:paraId="0FD0BE1C" w14:textId="77777777" w:rsidTr="00C90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926E19" w14:textId="78846FA5" w:rsidR="00C90A34" w:rsidRDefault="00C90A34">
            <w:pPr>
              <w:rPr>
                <w:rFonts w:hint="eastAsia"/>
              </w:rPr>
            </w:pPr>
            <w:r>
              <w:rPr>
                <w:rFonts w:hint="eastAsia"/>
              </w:rPr>
              <w:t>컬럼</w:t>
            </w:r>
          </w:p>
        </w:tc>
        <w:tc>
          <w:tcPr>
            <w:tcW w:w="6748" w:type="dxa"/>
          </w:tcPr>
          <w:p w14:paraId="1396809D" w14:textId="295FAD73" w:rsidR="00C90A34" w:rsidRDefault="00C90A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내용</w:t>
            </w:r>
          </w:p>
        </w:tc>
      </w:tr>
      <w:tr w:rsidR="00C90A34" w14:paraId="333F41E5" w14:textId="77777777" w:rsidTr="00C90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19FF0E" w14:textId="2E56F21E" w:rsidR="00C90A34" w:rsidRDefault="00C90A34">
            <w:pPr>
              <w:rPr>
                <w:rFonts w:hint="eastAsia"/>
              </w:rPr>
            </w:pPr>
            <w:proofErr w:type="spellStart"/>
            <w:r>
              <w:t>X</w:t>
            </w:r>
            <w:r>
              <w:rPr>
                <w:rFonts w:hint="eastAsia"/>
              </w:rPr>
              <w:t>gb</w:t>
            </w:r>
            <w:proofErr w:type="spellEnd"/>
          </w:p>
        </w:tc>
        <w:tc>
          <w:tcPr>
            <w:tcW w:w="6748" w:type="dxa"/>
          </w:tcPr>
          <w:p w14:paraId="3E5A8F7B" w14:textId="7AC8A9D1" w:rsidR="00C90A34" w:rsidRDefault="00C90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</w:t>
            </w:r>
          </w:p>
        </w:tc>
      </w:tr>
      <w:tr w:rsidR="00C90A34" w14:paraId="2CB2B674" w14:textId="77777777" w:rsidTr="00C90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CFAA5C" w14:textId="0EE7EA0B" w:rsidR="00C90A34" w:rsidRDefault="00C90A34">
            <w:pPr>
              <w:rPr>
                <w:rFonts w:hint="eastAsia"/>
              </w:rPr>
            </w:pPr>
            <w:proofErr w:type="spellStart"/>
            <w:r>
              <w:t>L</w:t>
            </w:r>
            <w:r>
              <w:rPr>
                <w:rFonts w:hint="eastAsia"/>
              </w:rPr>
              <w:t>gbm</w:t>
            </w:r>
            <w:proofErr w:type="spellEnd"/>
          </w:p>
        </w:tc>
        <w:tc>
          <w:tcPr>
            <w:tcW w:w="6748" w:type="dxa"/>
          </w:tcPr>
          <w:p w14:paraId="65C75FCA" w14:textId="77777777" w:rsidR="00C90A34" w:rsidRDefault="00C90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0A34" w14:paraId="1FDE8576" w14:textId="77777777" w:rsidTr="00C90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0E5376" w14:textId="785CAAA3" w:rsidR="00C90A34" w:rsidRDefault="00C90A34" w:rsidP="00C90A3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catboost</w:t>
            </w:r>
            <w:proofErr w:type="spellEnd"/>
          </w:p>
        </w:tc>
        <w:tc>
          <w:tcPr>
            <w:tcW w:w="6748" w:type="dxa"/>
          </w:tcPr>
          <w:p w14:paraId="43A4AF1B" w14:textId="77777777" w:rsidR="00C90A34" w:rsidRDefault="00C90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F419A8" w14:textId="77777777" w:rsidR="00F10BC9" w:rsidRDefault="00F10BC9"/>
    <w:sectPr w:rsidR="00F10B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34"/>
    <w:rsid w:val="003D3E01"/>
    <w:rsid w:val="00812F5D"/>
    <w:rsid w:val="00AE69E0"/>
    <w:rsid w:val="00C90A34"/>
    <w:rsid w:val="00DA5CD5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95B3"/>
  <w15:chartTrackingRefBased/>
  <w15:docId w15:val="{71828836-A446-4D1D-AF1D-95811672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0A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0A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0A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0A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0A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0A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0A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0A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0A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0A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0A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0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0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0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0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0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0A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0A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0A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0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0A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0A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0A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0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0A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90A3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C90A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승재1"/>
    <w:basedOn w:val="a1"/>
    <w:uiPriority w:val="99"/>
    <w:rsid w:val="00C90A34"/>
    <w:pPr>
      <w:spacing w:after="0"/>
    </w:pPr>
    <w:rPr>
      <w:sz w:val="19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2025-12-08T06:41:00Z</dcterms:created>
  <dcterms:modified xsi:type="dcterms:W3CDTF">2025-12-08T06:49:00Z</dcterms:modified>
</cp:coreProperties>
</file>