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79042540"/>
        <w:docPartObj>
          <w:docPartGallery w:val="Cover Pages"/>
          <w:docPartUnique/>
        </w:docPartObj>
      </w:sdtPr>
      <w:sdtContent>
        <w:p w14:paraId="2612D84F" w14:textId="77777777" w:rsidR="002D4100" w:rsidRDefault="002D4100"/>
        <w:p w14:paraId="0DE2A857" w14:textId="77777777" w:rsidR="002D4100" w:rsidRDefault="002D4100"/>
        <w:p w14:paraId="5DDC811D" w14:textId="77777777" w:rsidR="002D4100" w:rsidRDefault="002D4100"/>
        <w:p w14:paraId="3CAB6A73" w14:textId="77777777" w:rsidR="002D4100" w:rsidRDefault="002D4100"/>
        <w:p w14:paraId="30FFE5F8" w14:textId="77777777" w:rsidR="002D4100" w:rsidRDefault="002D4100"/>
        <w:p w14:paraId="280BCF09" w14:textId="77777777" w:rsidR="002D4100" w:rsidRDefault="002D4100"/>
        <w:p w14:paraId="1F974EE3" w14:textId="77777777" w:rsidR="002D4100" w:rsidRDefault="002D4100"/>
        <w:p w14:paraId="22AF3A72" w14:textId="77777777" w:rsidR="002D4100" w:rsidRDefault="002D4100"/>
        <w:p w14:paraId="3FDDB116" w14:textId="77777777" w:rsidR="002D4100" w:rsidRDefault="002D4100"/>
        <w:p w14:paraId="360E5E00" w14:textId="77777777" w:rsidR="002D4100" w:rsidRDefault="002D4100"/>
        <w:p w14:paraId="02ADCFF5" w14:textId="77777777" w:rsidR="002D4100" w:rsidRDefault="002D4100"/>
        <w:p w14:paraId="3049FBA7" w14:textId="77777777" w:rsidR="002D4100" w:rsidRDefault="002D4100"/>
        <w:p w14:paraId="5FF014CB" w14:textId="77777777" w:rsidR="002D4100" w:rsidRDefault="002D4100"/>
        <w:p w14:paraId="63ECF635" w14:textId="77777777" w:rsidR="002D4100" w:rsidRDefault="002D4100"/>
        <w:p w14:paraId="7970E39E" w14:textId="77777777" w:rsidR="002D4100" w:rsidRDefault="002D4100"/>
        <w:p w14:paraId="78974B84" w14:textId="77777777" w:rsidR="002D4100" w:rsidRDefault="002D4100"/>
        <w:p w14:paraId="2B7248A8" w14:textId="77777777" w:rsidR="002D4100" w:rsidRDefault="002D4100"/>
        <w:p w14:paraId="23A19B7B" w14:textId="5F3911F2" w:rsidR="002773DC" w:rsidRDefault="002773D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9D67536" wp14:editId="035B3C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텍스트 상자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12D9297" w14:textId="502234CE" w:rsidR="002773DC" w:rsidRDefault="002773DC">
                                <w:pPr>
                                  <w:pStyle w:val="af"/>
                                  <w:rPr>
                                    <w:color w:val="44546A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D67536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465" o:spid="_x0000_s1026" type="#_x0000_t202" style="position:absolute;margin-left:0;margin-top:0;width:220.3pt;height:21.15pt;z-index:251667456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212D9297" w14:textId="502234CE" w:rsidR="002773DC" w:rsidRDefault="002773DC">
                          <w:pPr>
                            <w:pStyle w:val="af"/>
                            <w:rPr>
                              <w:color w:val="44546A" w:themeColor="text2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1" locked="0" layoutInCell="1" allowOverlap="1" wp14:anchorId="5E300129" wp14:editId="72A964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사각형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E744B" w14:textId="77777777" w:rsidR="002773DC" w:rsidRDefault="002773D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E300129" id="사각형 466" o:spid="_x0000_s1027" style="position:absolute;margin-left:0;margin-top:0;width:581.4pt;height:752.4pt;z-index:-25165004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4FE744B" w14:textId="77777777" w:rsidR="002773DC" w:rsidRDefault="002773D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77B9E18" wp14:editId="0C6CF0F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사각형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5A1BAB" w14:textId="18EFA8D9" w:rsidR="002773DC" w:rsidRDefault="00000000" w:rsidP="00397D38">
                                <w:pPr>
                                  <w:spacing w:afterLines="180" w:after="432" w:line="240" w:lineRule="auto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alias w:val="요약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397D38">
                                      <w:t xml:space="preserve">Mercari 가격 예측 문제에서는 문맥 이해 기반 </w:t>
                                    </w:r>
                                    <w:proofErr w:type="spellStart"/>
                                    <w:r w:rsidR="00397D38">
                                      <w:t>임베딩보다</w:t>
                                    </w:r>
                                    <w:proofErr w:type="spellEnd"/>
                                    <w:r w:rsidR="00397D38">
                                      <w:t xml:space="preserve"> 브랜드명, 모델명, 옵션과 같은 핵심 키워드 및 카테고리 정보가 가격 결정에 더 큰 영향을 미친다.</w:t>
                                    </w:r>
                                    <w:r w:rsidR="00397D38"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 w:rsidR="00397D38">
                                      <w:t>본 장에서는 이러한 데이터 특성을 반영하여 토큰 기반 벡터화와 앙상블 모델을 중심으로 최적의 예측 성능을 도출하였다.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77B9E18" id="사각형 467" o:spid="_x0000_s1028" style="position:absolute;margin-left:0;margin-top:0;width:226.45pt;height:237.6pt;z-index:251663360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285A1BAB" w14:textId="18EFA8D9" w:rsidR="002773DC" w:rsidRDefault="00397D38" w:rsidP="00397D38">
                          <w:pPr>
                            <w:spacing w:afterLines="180" w:after="432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alias w:val="요약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t xml:space="preserve">Mercari 가격 예측 문제에서는 문맥 이해 기반 </w:t>
                              </w:r>
                              <w:proofErr w:type="spellStart"/>
                              <w:r>
                                <w:t>임베딩보다</w:t>
                              </w:r>
                              <w:proofErr w:type="spellEnd"/>
                              <w:r>
                                <w:t xml:space="preserve"> 브랜드명, 모델명, 옵션과 같은 핵심 키워드 및 카테고리 정보가 가격 결정에 더 큰 영향을 미친다.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t>본</w:t>
                              </w:r>
                              <w:proofErr w:type="gramEnd"/>
                              <w:r>
                                <w:t xml:space="preserve"> 장에서는 이러한 데이터 특성을 반영하여 토큰 기반 벡터화와 앙상블 모델을 중심으로 최적의 예측 성능을 도출하였다.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A65CD76" wp14:editId="3E880082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사각형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B6378B0" id="사각형 468" o:spid="_x0000_s1026" style="position:absolute;margin-left:0;margin-top:0;width:244.8pt;height:554.4pt;z-index:251662336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2885080" wp14:editId="4284E6B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사각형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0F76A49" id="사각형 469" o:spid="_x0000_s1026" style="position:absolute;margin-left:0;margin-top:0;width:226.45pt;height:9.35pt;z-index:251665408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F94A8E4" wp14:editId="052027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텍스트 상자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제목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4A53B83" w14:textId="0CC0E7DC" w:rsidR="002773DC" w:rsidRDefault="002773D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5장 M</w:t>
                                    </w:r>
                                    <w:r w:rsidR="00CD6653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ERCARI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Price Suggestion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부제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1E8CEDB" w14:textId="36E08C60" w:rsidR="002773DC" w:rsidRDefault="002773D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7F94A8E4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470" o:spid="_x0000_s1029" type="#_x0000_t202" style="position:absolute;margin-left:0;margin-top:0;width:220.3pt;height:194.9pt;z-index:251664384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제목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4A53B83" w14:textId="0CC0E7DC" w:rsidR="002773DC" w:rsidRDefault="002773D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5장 M</w:t>
                              </w:r>
                              <w:r w:rsidR="00CD6653"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ERCARI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Price Suggestion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부제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1E8CEDB" w14:textId="36E08C60" w:rsidR="002773DC" w:rsidRDefault="002773DC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1E13C89" w14:textId="5BBE61E7" w:rsidR="002773DC" w:rsidRDefault="002773DC">
          <w:pPr>
            <w:rPr>
              <w:rFonts w:asciiTheme="majorHAnsi" w:eastAsiaTheme="majorEastAsia" w:hAnsiTheme="majorHAnsi" w:cstheme="majorBidi"/>
              <w:b/>
              <w:color w:val="0D0D0D" w:themeColor="text1" w:themeTint="F2"/>
              <w:sz w:val="40"/>
              <w:szCs w:val="40"/>
            </w:rPr>
          </w:pPr>
          <w:r>
            <w:br w:type="page"/>
          </w:r>
        </w:p>
      </w:sdtContent>
    </w:sdt>
    <w:bookmarkStart w:id="0" w:name="_Toc216712332" w:displacedByCustomXml="next"/>
    <w:sdt>
      <w:sdtPr>
        <w:rPr>
          <w:rFonts w:asciiTheme="minorHAnsi" w:eastAsiaTheme="minorEastAsia" w:hAnsiTheme="minorHAnsi" w:cstheme="minorBidi"/>
          <w:b w:val="0"/>
          <w:color w:val="auto"/>
          <w:sz w:val="21"/>
          <w:szCs w:val="21"/>
          <w:lang w:val="ko-KR"/>
        </w:rPr>
        <w:id w:val="-5995629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34DCE23" w14:textId="1CD838AE" w:rsidR="000D774A" w:rsidRDefault="000D774A">
          <w:pPr>
            <w:pStyle w:val="TOC"/>
          </w:pPr>
          <w:r>
            <w:rPr>
              <w:rFonts w:hint="eastAsia"/>
              <w:lang w:val="ko-KR"/>
            </w:rPr>
            <w:t xml:space="preserve">제 5장 </w:t>
          </w:r>
          <w:r>
            <w:rPr>
              <w:lang w:val="ko-KR"/>
            </w:rPr>
            <w:t>목차</w:t>
          </w:r>
        </w:p>
        <w:p w14:paraId="7B61A89D" w14:textId="1FA2C373" w:rsidR="000D774A" w:rsidRDefault="000D774A">
          <w:pPr>
            <w:pStyle w:val="12"/>
            <w:tabs>
              <w:tab w:val="right" w:leader="dot" w:pos="8494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2486" w:history="1">
            <w:r w:rsidRPr="00BE09B6">
              <w:rPr>
                <w:rStyle w:val="af6"/>
                <w:noProof/>
              </w:rPr>
              <w:t>5. MERCARI Price Suggestion(가격 예측)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87D1" w14:textId="67011CF4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7" w:history="1">
            <w:r w:rsidRPr="00BE09B6">
              <w:rPr>
                <w:rStyle w:val="af6"/>
                <w:noProof/>
              </w:rPr>
              <w:t>5.1 프로젝트 개요 및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55A3" w14:textId="681D358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8" w:history="1">
            <w:r w:rsidRPr="00BE09B6">
              <w:rPr>
                <w:rStyle w:val="af6"/>
                <w:noProof/>
              </w:rPr>
              <w:t>5.1.1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19AB" w14:textId="6B2691CA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9" w:history="1">
            <w:r w:rsidRPr="00BE09B6">
              <w:rPr>
                <w:rStyle w:val="af6"/>
                <w:noProof/>
              </w:rPr>
              <w:t>5.1.2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8B96" w14:textId="2BED5E97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0" w:history="1">
            <w:r w:rsidRPr="00BE09B6">
              <w:rPr>
                <w:rStyle w:val="af6"/>
                <w:noProof/>
              </w:rPr>
              <w:t>5.1.3 프로젝트 정의 및 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EADC" w14:textId="171CD329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1" w:history="1">
            <w:r w:rsidRPr="00BE09B6">
              <w:rPr>
                <w:rStyle w:val="af6"/>
                <w:noProof/>
              </w:rPr>
              <w:t xml:space="preserve">5.1.4 </w:t>
            </w:r>
            <w:r w:rsidR="00C5278C">
              <w:rPr>
                <w:rStyle w:val="af6"/>
                <w:noProof/>
              </w:rPr>
              <w:t>머신 러닝</w:t>
            </w:r>
            <w:r w:rsidRPr="00BE09B6">
              <w:rPr>
                <w:rStyle w:val="af6"/>
                <w:noProof/>
              </w:rPr>
              <w:t xml:space="preserve"> 이론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CD04" w14:textId="190CFE6F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2" w:history="1">
            <w:r w:rsidRPr="00BE09B6">
              <w:rPr>
                <w:rStyle w:val="af6"/>
                <w:noProof/>
              </w:rPr>
              <w:t>5.2 데이터 분석 및 전처리 단계 (EDA &amp;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FD28" w14:textId="16895DDC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3" w:history="1">
            <w:r w:rsidRPr="00BE09B6">
              <w:rPr>
                <w:rStyle w:val="af6"/>
                <w:noProof/>
              </w:rPr>
              <w:t>5.2.1 데이터 이해 및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8DD2" w14:textId="42728963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4" w:history="1">
            <w:r w:rsidRPr="00BE09B6">
              <w:rPr>
                <w:rStyle w:val="af6"/>
                <w:noProof/>
              </w:rPr>
              <w:t>5.2.2 피처 엔지니어링 (Feature Engineering)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8429" w14:textId="03CAE30E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5" w:history="1">
            <w:r w:rsidRPr="00BE09B6">
              <w:rPr>
                <w:rStyle w:val="af6"/>
                <w:noProof/>
              </w:rPr>
              <w:t>5.2.3 텍스트 벡터화 전략의 진화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EEAF" w14:textId="3FB9BEFF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6" w:history="1">
            <w:r w:rsidRPr="00BE09B6">
              <w:rPr>
                <w:rStyle w:val="af6"/>
                <w:noProof/>
              </w:rPr>
              <w:t>5.3 모델링 및 최적화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AEF5" w14:textId="7E89A815" w:rsidR="000D774A" w:rsidRDefault="000D774A">
          <w:pPr>
            <w:pStyle w:val="31"/>
            <w:tabs>
              <w:tab w:val="left" w:pos="1760"/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7" w:history="1">
            <w:r w:rsidRPr="00BE09B6">
              <w:rPr>
                <w:rStyle w:val="af6"/>
                <w:noProof/>
              </w:rPr>
              <w:t>5.3.1</w:t>
            </w:r>
            <w:r>
              <w:rPr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BE09B6">
              <w:rPr>
                <w:rStyle w:val="af6"/>
                <w:noProof/>
              </w:rPr>
              <w:t>모델 선정 및 탐색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E9862" w14:textId="275A84ED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8" w:history="1">
            <w:r w:rsidRPr="00BE09B6">
              <w:rPr>
                <w:rStyle w:val="af6"/>
                <w:noProof/>
              </w:rPr>
              <w:t>5.3.2 PyCaret, AutoGluon, Scikit-learn 비교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EE52" w14:textId="5B4D9872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9" w:history="1">
            <w:r w:rsidRPr="00BE09B6">
              <w:rPr>
                <w:rStyle w:val="af6"/>
                <w:noProof/>
              </w:rPr>
              <w:t>5.3.3 하이퍼파라미터 튜닝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B068" w14:textId="474FBD64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0" w:history="1">
            <w:r w:rsidRPr="00BE09B6">
              <w:rPr>
                <w:rStyle w:val="af6"/>
                <w:noProof/>
              </w:rPr>
              <w:t>5.3.4 시스템 안정성 및 효율성 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5FD8" w14:textId="729A4300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1" w:history="1">
            <w:r w:rsidRPr="00BE09B6">
              <w:rPr>
                <w:rStyle w:val="af6"/>
                <w:noProof/>
              </w:rPr>
              <w:t>5.4 모델 평가 및 결론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C80D" w14:textId="3771C280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2" w:history="1">
            <w:r w:rsidRPr="00BE09B6">
              <w:rPr>
                <w:rStyle w:val="af6"/>
                <w:noProof/>
              </w:rPr>
              <w:t>5.4.1 모델 평가 및 지표 해석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4162" w14:textId="7A94A879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3" w:history="1">
            <w:r w:rsidRPr="00BE09B6">
              <w:rPr>
                <w:rStyle w:val="af6"/>
                <w:noProof/>
              </w:rPr>
              <w:t>5.4.2 최종 모델 선정 및 앙상블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C4251" w14:textId="6776C35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4" w:history="1">
            <w:r w:rsidRPr="00BE09B6">
              <w:rPr>
                <w:rStyle w:val="af6"/>
                <w:noProof/>
              </w:rPr>
              <w:t>5.4.3 결론 및 시사점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5E1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F837" w14:textId="4A1BBB89" w:rsidR="000D774A" w:rsidRDefault="000D774A">
          <w:pPr>
            <w:sectPr w:rsidR="000D774A" w:rsidSect="002773DC">
              <w:footerReference w:type="default" r:id="rId9"/>
              <w:headerReference w:type="first" r:id="rId10"/>
              <w:pgSz w:w="11906" w:h="16838"/>
              <w:pgMar w:top="1985" w:right="1701" w:bottom="1701" w:left="1701" w:header="851" w:footer="992" w:gutter="0"/>
              <w:pgNumType w:start="0"/>
              <w:cols w:space="425"/>
              <w:titlePg/>
              <w:docGrid w:linePitch="360"/>
            </w:sect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038CD9D1" w14:textId="09AB3957" w:rsidR="00DF34E3" w:rsidRDefault="00000000" w:rsidP="00627592">
      <w:pPr>
        <w:pStyle w:val="10"/>
      </w:pPr>
      <w:bookmarkStart w:id="1" w:name="_Toc216712440"/>
      <w:bookmarkStart w:id="2" w:name="_Toc216712486"/>
      <w:r w:rsidRPr="00627592">
        <w:lastRenderedPageBreak/>
        <w:t xml:space="preserve">5. </w:t>
      </w:r>
      <w:r w:rsidR="00CD6653">
        <w:rPr>
          <w:rFonts w:hint="eastAsia"/>
        </w:rPr>
        <w:t>MERCARI</w:t>
      </w:r>
      <w:r w:rsidRPr="00627592">
        <w:t xml:space="preserve"> </w:t>
      </w:r>
      <w:r w:rsidR="002773DC">
        <w:rPr>
          <w:rFonts w:hint="eastAsia"/>
        </w:rPr>
        <w:t>Price</w:t>
      </w:r>
      <w:r w:rsidRPr="00627592">
        <w:t xml:space="preserve"> </w:t>
      </w:r>
      <w:r w:rsidR="002773DC">
        <w:rPr>
          <w:rFonts w:hint="eastAsia"/>
        </w:rPr>
        <w:t>Sug</w:t>
      </w:r>
      <w:r w:rsidR="00427166">
        <w:rPr>
          <w:rFonts w:hint="eastAsia"/>
        </w:rPr>
        <w:t>g</w:t>
      </w:r>
      <w:r w:rsidR="002773DC">
        <w:rPr>
          <w:rFonts w:hint="eastAsia"/>
        </w:rPr>
        <w:t>e</w:t>
      </w:r>
      <w:r w:rsidR="00CD6653">
        <w:rPr>
          <w:rFonts w:hint="eastAsia"/>
        </w:rPr>
        <w:t>s</w:t>
      </w:r>
      <w:r w:rsidR="00427166">
        <w:rPr>
          <w:rFonts w:hint="eastAsia"/>
        </w:rPr>
        <w:t>t</w:t>
      </w:r>
      <w:r w:rsidR="002773DC">
        <w:rPr>
          <w:rFonts w:hint="eastAsia"/>
        </w:rPr>
        <w:t>ion(가격 예측)</w:t>
      </w:r>
      <w:bookmarkEnd w:id="0"/>
      <w:bookmarkEnd w:id="1"/>
      <w:bookmarkEnd w:id="2"/>
    </w:p>
    <w:p w14:paraId="4D8CEC16" w14:textId="77777777" w:rsidR="00DF34E3" w:rsidRDefault="00000000" w:rsidP="0093597A">
      <w:pPr>
        <w:pStyle w:val="2"/>
      </w:pPr>
      <w:bookmarkStart w:id="3" w:name="_Toc216712333"/>
      <w:bookmarkStart w:id="4" w:name="_Toc216712441"/>
      <w:bookmarkStart w:id="5" w:name="_Toc216712487"/>
      <w:r>
        <w:rPr>
          <w:rFonts w:hint="eastAsia"/>
        </w:rPr>
        <w:t>5.1 프로젝트 개요 및 이론적 배경</w:t>
      </w:r>
      <w:bookmarkEnd w:id="3"/>
      <w:bookmarkEnd w:id="4"/>
      <w:bookmarkEnd w:id="5"/>
    </w:p>
    <w:p w14:paraId="3249D492" w14:textId="1ACC17F6" w:rsidR="00DF34E3" w:rsidRPr="0093597A" w:rsidRDefault="00000000" w:rsidP="0093597A">
      <w:pPr>
        <w:pStyle w:val="3"/>
      </w:pPr>
      <w:bookmarkStart w:id="6" w:name="_Toc216712334"/>
      <w:bookmarkStart w:id="7" w:name="_Toc216712442"/>
      <w:bookmarkStart w:id="8" w:name="_Toc216712488"/>
      <w:r>
        <w:rPr>
          <w:rFonts w:hint="eastAsia"/>
        </w:rPr>
        <w:t>5.1.</w:t>
      </w:r>
      <w:r w:rsidR="00CD6653">
        <w:rPr>
          <w:rFonts w:hint="eastAsia"/>
        </w:rPr>
        <w:t xml:space="preserve">1 </w:t>
      </w:r>
      <w:r>
        <w:rPr>
          <w:rFonts w:hint="eastAsia"/>
        </w:rPr>
        <w:t>개요</w:t>
      </w:r>
      <w:bookmarkEnd w:id="6"/>
      <w:bookmarkEnd w:id="7"/>
      <w:bookmarkEnd w:id="8"/>
    </w:p>
    <w:p w14:paraId="556CB0F1" w14:textId="383A89AE" w:rsidR="00DF34E3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 xml:space="preserve">에 등록된 상품 정보를 기반으로 각 상품의 판매 가격을 예측하는 </w:t>
      </w:r>
      <w:r w:rsidR="00C5278C">
        <w:rPr>
          <w:rFonts w:hint="eastAsia"/>
        </w:rPr>
        <w:t>머신 러닝</w:t>
      </w:r>
      <w:r>
        <w:rPr>
          <w:rFonts w:hint="eastAsia"/>
        </w:rPr>
        <w:t xml:space="preserve"> 문제를 다룬다.</w:t>
      </w:r>
    </w:p>
    <w:p w14:paraId="45CCE777" w14:textId="77777777" w:rsidR="00DF34E3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60D898DE" w14:textId="77777777" w:rsidR="00DF34E3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>으로 구성되어 있으며, 상품명, 카테고리, 브랜드, 상품 설명과 같은 텍스트 정보와 상품 상태(</w:t>
      </w:r>
      <w:proofErr w:type="spellStart"/>
      <w:r>
        <w:rPr>
          <w:rFonts w:hint="eastAsia"/>
        </w:rPr>
        <w:t>item_condition_id</w:t>
      </w:r>
      <w:proofErr w:type="spellEnd"/>
      <w:r>
        <w:rPr>
          <w:rFonts w:hint="eastAsia"/>
        </w:rPr>
        <w:t xml:space="preserve">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06D7847" w14:textId="77777777" w:rsidR="00DF34E3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2AC30C2" w14:textId="534F2C06" w:rsidR="00DF34E3" w:rsidRDefault="00000000" w:rsidP="0093597A">
      <w:pPr>
        <w:pStyle w:val="3"/>
      </w:pPr>
      <w:bookmarkStart w:id="9" w:name="_Toc216712335"/>
      <w:bookmarkStart w:id="10" w:name="_Toc216712443"/>
      <w:bookmarkStart w:id="11" w:name="_Toc216712489"/>
      <w:r>
        <w:rPr>
          <w:rFonts w:hint="eastAsia"/>
        </w:rPr>
        <w:t>5.1.2</w:t>
      </w:r>
      <w:r w:rsidR="00CD6653">
        <w:rPr>
          <w:rFonts w:hint="eastAsia"/>
        </w:rPr>
        <w:t xml:space="preserve"> </w:t>
      </w:r>
      <w:r>
        <w:rPr>
          <w:rFonts w:hint="eastAsia"/>
        </w:rPr>
        <w:t>이론적 배경</w:t>
      </w:r>
      <w:bookmarkEnd w:id="9"/>
      <w:bookmarkEnd w:id="10"/>
      <w:bookmarkEnd w:id="11"/>
    </w:p>
    <w:p w14:paraId="12D74AC9" w14:textId="51508442" w:rsidR="00DF34E3" w:rsidRPr="00A34617" w:rsidRDefault="00A34617" w:rsidP="00A34617">
      <w:pPr>
        <w:pStyle w:val="4"/>
      </w:pPr>
      <w:r w:rsidRPr="00A34617">
        <w:rPr>
          <w:rStyle w:val="4Char"/>
          <w:rFonts w:hint="eastAsia"/>
          <w:b/>
          <w:iCs/>
        </w:rPr>
        <w:t>5.1.2.1</w:t>
      </w:r>
      <w:r w:rsidRPr="00A34617">
        <w:t xml:space="preserve"> 가격 예측 문제의 특성</w:t>
      </w:r>
    </w:p>
    <w:p w14:paraId="685CBF5C" w14:textId="77777777" w:rsidR="00DF34E3" w:rsidRPr="0093597A" w:rsidRDefault="00000000" w:rsidP="0093597A">
      <w:r w:rsidRPr="0093597A">
        <w:t>중고 상품 가격은 다음과 같은 특성을 가진다.</w:t>
      </w:r>
    </w:p>
    <w:p w14:paraId="49260B0E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538301BC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63E6677B" w14:textId="77777777" w:rsidR="00DF34E3" w:rsidRPr="0093597A" w:rsidRDefault="00000000">
      <w:pPr>
        <w:numPr>
          <w:ilvl w:val="0"/>
          <w:numId w:val="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191CBFE3" w14:textId="77777777" w:rsidR="00DF34E3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7EFA3802" w14:textId="2CA80EF6" w:rsidR="00DF34E3" w:rsidRPr="00A618E8" w:rsidRDefault="00A34617" w:rsidP="00A34617">
      <w:pPr>
        <w:pStyle w:val="4"/>
      </w:pPr>
      <w:r>
        <w:rPr>
          <w:rFonts w:hint="eastAsia"/>
        </w:rPr>
        <w:lastRenderedPageBreak/>
        <w:t xml:space="preserve">5.1.2.2 </w:t>
      </w:r>
      <w:r w:rsidRPr="00A618E8">
        <w:rPr>
          <w:rFonts w:hint="eastAsia"/>
        </w:rPr>
        <w:t>텍스트 기반 피처의 중요성</w:t>
      </w:r>
    </w:p>
    <w:p w14:paraId="6043AF0B" w14:textId="77777777" w:rsidR="00DF34E3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1F9F1ED3" w14:textId="77777777" w:rsidR="00DF34E3" w:rsidRPr="00A618E8" w:rsidRDefault="00000000">
      <w:pPr>
        <w:numPr>
          <w:ilvl w:val="0"/>
          <w:numId w:val="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 xml:space="preserve">TF-IDF, </w:t>
      </w:r>
      <w:proofErr w:type="spellStart"/>
      <w:r>
        <w:rPr>
          <w:rFonts w:hint="eastAsia"/>
          <w:b/>
          <w:bCs/>
        </w:rPr>
        <w:t>임베딩</w:t>
      </w:r>
      <w:proofErr w:type="spellEnd"/>
      <w:r>
        <w:rPr>
          <w:rFonts w:hint="eastAsia"/>
          <w:b/>
          <w:bCs/>
        </w:rPr>
        <w:t>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366E58B9" w14:textId="499CF7AB" w:rsidR="00DF34E3" w:rsidRDefault="00A34617" w:rsidP="00A34617">
      <w:pPr>
        <w:pStyle w:val="4"/>
      </w:pPr>
      <w:r>
        <w:rPr>
          <w:rFonts w:hint="eastAsia"/>
        </w:rPr>
        <w:t>5.1.2.3 RMSLE 평가 지표의 이론적 근거</w:t>
      </w:r>
    </w:p>
    <w:p w14:paraId="424E8367" w14:textId="77777777" w:rsidR="00DF34E3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5913EA39" w14:textId="77777777" w:rsidR="00DF34E3" w:rsidRDefault="00000000" w:rsidP="00A618E8">
      <w:r>
        <w:rPr>
          <w:rFonts w:hint="eastAsia"/>
        </w:rPr>
        <w:t>RMSLE는</w:t>
      </w:r>
    </w:p>
    <w:p w14:paraId="6C0D6472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58D35E2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FCFD802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239E9667" w14:textId="77777777" w:rsidR="00DF34E3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19CB9C75" w14:textId="77777777" w:rsidR="00A34617" w:rsidRPr="00A04057" w:rsidRDefault="00A34617" w:rsidP="00A618E8"/>
    <w:p w14:paraId="15FCA072" w14:textId="77777777" w:rsidR="00DF34E3" w:rsidRDefault="00000000" w:rsidP="00032AEE">
      <w:pPr>
        <w:pStyle w:val="3"/>
      </w:pPr>
      <w:bookmarkStart w:id="12" w:name="_Toc216712336"/>
      <w:bookmarkStart w:id="13" w:name="_Toc216712444"/>
      <w:bookmarkStart w:id="14" w:name="_Toc216712490"/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  <w:bookmarkEnd w:id="12"/>
      <w:bookmarkEnd w:id="13"/>
      <w:bookmarkEnd w:id="14"/>
    </w:p>
    <w:p w14:paraId="17A403A4" w14:textId="77777777" w:rsidR="00DF34E3" w:rsidRDefault="00000000" w:rsidP="00A618E8">
      <w:pPr>
        <w:pStyle w:val="4"/>
      </w:pPr>
      <w:r>
        <w:rPr>
          <w:rFonts w:hint="eastAsia"/>
        </w:rPr>
        <w:t>5.1.3.1프로젝트 정의</w:t>
      </w:r>
    </w:p>
    <w:p w14:paraId="0A2C7656" w14:textId="3EEF98AB" w:rsidR="00DF34E3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 xml:space="preserve">판매 가격을 예측하는 회귀 기반 </w:t>
      </w:r>
      <w:r w:rsidR="00C5278C">
        <w:rPr>
          <w:rFonts w:hint="eastAsia"/>
          <w:b/>
          <w:bCs/>
        </w:rPr>
        <w:t>머신 러닝</w:t>
      </w:r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6C7191E4" w14:textId="77777777" w:rsidR="00A34617" w:rsidRPr="00A618E8" w:rsidRDefault="00A34617" w:rsidP="00A618E8"/>
    <w:p w14:paraId="66C466DB" w14:textId="77777777" w:rsidR="00DF34E3" w:rsidRDefault="00000000" w:rsidP="002742F5">
      <w:pPr>
        <w:pStyle w:val="4"/>
      </w:pPr>
      <w:r>
        <w:rPr>
          <w:rFonts w:hint="eastAsia"/>
        </w:rPr>
        <w:lastRenderedPageBreak/>
        <w:t>5.1.3.2 문제 유형 및 목표</w:t>
      </w:r>
    </w:p>
    <w:p w14:paraId="17AAC072" w14:textId="77777777" w:rsidR="00DF34E3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CA58393" w14:textId="77777777" w:rsidR="00DF34E3" w:rsidRDefault="00000000" w:rsidP="002742F5">
      <w:r>
        <w:rPr>
          <w:rFonts w:hint="eastAsia"/>
        </w:rPr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0C531EEC" w14:textId="77777777" w:rsidR="00B62176" w:rsidRPr="002742F5" w:rsidRDefault="00B62176" w:rsidP="002742F5"/>
    <w:p w14:paraId="44B54DAF" w14:textId="60759EB2" w:rsidR="00DF34E3" w:rsidRPr="00AF3C62" w:rsidRDefault="00000000" w:rsidP="00032AEE">
      <w:pPr>
        <w:pStyle w:val="3"/>
      </w:pPr>
      <w:bookmarkStart w:id="15" w:name="_Toc216712337"/>
      <w:bookmarkStart w:id="16" w:name="_Toc216712445"/>
      <w:bookmarkStart w:id="17" w:name="_Toc216712491"/>
      <w:r>
        <w:rPr>
          <w:rFonts w:hint="eastAsia"/>
        </w:rPr>
        <w:t xml:space="preserve">5.1.4 </w:t>
      </w:r>
      <w:r w:rsidR="00C5278C">
        <w:rPr>
          <w:rFonts w:hint="eastAsia"/>
        </w:rPr>
        <w:t>머신 러닝</w:t>
      </w:r>
      <w:r>
        <w:rPr>
          <w:rFonts w:hint="eastAsia"/>
        </w:rPr>
        <w:t xml:space="preserve"> 이론</w:t>
      </w:r>
      <w:bookmarkEnd w:id="15"/>
      <w:bookmarkEnd w:id="16"/>
      <w:bookmarkEnd w:id="17"/>
    </w:p>
    <w:p w14:paraId="7A71FDA6" w14:textId="77777777" w:rsidR="00DF34E3" w:rsidRDefault="00000000" w:rsidP="00032AEE">
      <w:pPr>
        <w:pStyle w:val="4"/>
      </w:pPr>
      <w:r>
        <w:rPr>
          <w:rFonts w:hint="eastAsia"/>
        </w:rPr>
        <w:t>5.1.4.1 회귀 모델</w:t>
      </w:r>
    </w:p>
    <w:p w14:paraId="021CC9A9" w14:textId="77777777" w:rsidR="00DF34E3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proofErr w:type="spellStart"/>
      <w:r>
        <w:rPr>
          <w:rFonts w:hint="eastAsia"/>
          <w:b/>
          <w:bCs/>
        </w:rPr>
        <w:t>LightGBM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XGBoost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CatBoost</w:t>
      </w:r>
      <w:proofErr w:type="spellEnd"/>
      <w:r>
        <w:rPr>
          <w:rFonts w:hint="eastAsia"/>
        </w:rPr>
        <w:t xml:space="preserve">와 같은 </w:t>
      </w:r>
      <w:proofErr w:type="spellStart"/>
      <w:r>
        <w:rPr>
          <w:rFonts w:hint="eastAsia"/>
        </w:rPr>
        <w:t>그래디언트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부스팅</w:t>
      </w:r>
      <w:proofErr w:type="spellEnd"/>
      <w:r>
        <w:rPr>
          <w:rFonts w:hint="eastAsia"/>
        </w:rPr>
        <w:t xml:space="preserve"> 계열 모델은 다음과 같은 장점을 가진다.</w:t>
      </w:r>
    </w:p>
    <w:p w14:paraId="257111B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비선형 관계를 효과적으로 학습 가능</w:t>
      </w:r>
    </w:p>
    <w:p w14:paraId="7DC1719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012FDC71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이상치(outlier)에 대한 비교적 강인한 성능</w:t>
      </w:r>
    </w:p>
    <w:p w14:paraId="2428973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대규모 데이터셋에서도 안정적인 학습 속도</w:t>
      </w:r>
    </w:p>
    <w:p w14:paraId="443E13B7" w14:textId="77777777" w:rsidR="00DF34E3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083D9E07" w14:textId="77777777" w:rsidR="00B62176" w:rsidRPr="00CC4C1B" w:rsidRDefault="00B62176" w:rsidP="00CC4C1B"/>
    <w:p w14:paraId="1C8726B1" w14:textId="77777777" w:rsidR="00DF34E3" w:rsidRDefault="00000000" w:rsidP="00032AEE">
      <w:pPr>
        <w:pStyle w:val="4"/>
      </w:pPr>
      <w:r>
        <w:rPr>
          <w:rFonts w:hint="eastAsia"/>
        </w:rPr>
        <w:lastRenderedPageBreak/>
        <w:t>5.1.4.2 평가 지표</w:t>
      </w:r>
    </w:p>
    <w:p w14:paraId="07E40FF3" w14:textId="77777777" w:rsidR="00DF34E3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534480DE" w14:textId="77777777" w:rsidR="00DF34E3" w:rsidRDefault="00000000" w:rsidP="00B62176">
      <w:pPr>
        <w:jc w:val="center"/>
      </w:pPr>
      <w:r>
        <w:rPr>
          <w:noProof/>
        </w:rPr>
        <w:drawing>
          <wp:inline distT="0" distB="0" distL="0" distR="0" wp14:anchorId="18CCB6C5" wp14:editId="008C6DC0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935" w14:textId="77777777" w:rsidR="00DF34E3" w:rsidRDefault="00000000" w:rsidP="00B62176">
      <w:pPr>
        <w:jc w:val="center"/>
      </w:pPr>
      <w:r>
        <w:rPr>
          <w:rFonts w:hint="eastAsia"/>
        </w:rPr>
        <w:t>[그림 5.1.1 RMSLE 공식]</w:t>
      </w:r>
    </w:p>
    <w:p w14:paraId="48380097" w14:textId="77777777" w:rsidR="00DF34E3" w:rsidRDefault="00000000" w:rsidP="00CC4C1B">
      <w:r>
        <w:rPr>
          <w:rFonts w:hint="eastAsia"/>
        </w:rPr>
        <w:t>이 지표는</w:t>
      </w:r>
    </w:p>
    <w:p w14:paraId="277B6C63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44F9C90A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DA24B84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1637DA5A" w14:textId="77777777" w:rsidR="00DF34E3" w:rsidRDefault="00000000" w:rsidP="00CC4C1B">
      <w:r>
        <w:rPr>
          <w:rFonts w:hint="eastAsia"/>
        </w:rPr>
        <w:t xml:space="preserve">특성을 지니므로, 가격 분포가 </w:t>
      </w:r>
      <w:proofErr w:type="spellStart"/>
      <w:r>
        <w:rPr>
          <w:rFonts w:hint="eastAsia"/>
        </w:rPr>
        <w:t>비대칭적인</w:t>
      </w:r>
      <w:proofErr w:type="spellEnd"/>
      <w:r>
        <w:rPr>
          <w:rFonts w:hint="eastAsia"/>
        </w:rPr>
        <w:t xml:space="preserve"> Mercari 데이터에 적합한 평가 기준이다.</w:t>
      </w:r>
    </w:p>
    <w:p w14:paraId="5965D45C" w14:textId="77777777" w:rsidR="00B62176" w:rsidRPr="00384952" w:rsidRDefault="00B62176" w:rsidP="00CC4C1B"/>
    <w:p w14:paraId="77C06889" w14:textId="77777777" w:rsidR="00DF34E3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2B7758AA" w14:textId="77777777" w:rsidR="00DF34E3" w:rsidRDefault="00000000" w:rsidP="00CF068D">
      <w:r>
        <w:rPr>
          <w:rFonts w:hint="eastAsia"/>
        </w:rPr>
        <w:t xml:space="preserve">회귀 트리 기반 모델은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설정에 따라 성능 차이가 크게 발생한다. 이에 따라 본 프로젝트에서는 모델 성능을 효율적으로 개선하기 위해 </w:t>
      </w:r>
      <w:proofErr w:type="spellStart"/>
      <w:r w:rsidRPr="00A04057">
        <w:rPr>
          <w:rFonts w:hint="eastAsia"/>
          <w:b/>
          <w:bCs/>
        </w:rPr>
        <w:t>Optuna</w:t>
      </w:r>
      <w:proofErr w:type="spellEnd"/>
      <w:r w:rsidRPr="00A04057">
        <w:rPr>
          <w:rFonts w:hint="eastAsia"/>
          <w:b/>
          <w:bCs/>
        </w:rPr>
        <w:t xml:space="preserve"> 기반 베이지안 최적화(Bayesian Optimization) 기법</w:t>
      </w:r>
      <w:r>
        <w:rPr>
          <w:rFonts w:hint="eastAsia"/>
        </w:rPr>
        <w:t xml:space="preserve">을 적용하였다. 베이지안 최적화는 이전 실험 결과를 기반으로 다음 탐색 지점을 확률적으로 선택함으로써, 무작위 탐색이나 그리드 탐색 대비 적은 반복 횟수로도 효율적인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탐색이 가능하다. </w:t>
      </w:r>
      <w:proofErr w:type="spellStart"/>
      <w:r>
        <w:rPr>
          <w:rFonts w:hint="eastAsia"/>
        </w:rPr>
        <w:t>Optuna</w:t>
      </w:r>
      <w:proofErr w:type="spellEnd"/>
      <w:r>
        <w:rPr>
          <w:rFonts w:hint="eastAsia"/>
        </w:rPr>
        <w:t xml:space="preserve">의 TPE(Tree-structured </w:t>
      </w:r>
      <w:proofErr w:type="spellStart"/>
      <w:r>
        <w:rPr>
          <w:rFonts w:hint="eastAsia"/>
        </w:rPr>
        <w:t>Parzen</w:t>
      </w:r>
      <w:proofErr w:type="spellEnd"/>
      <w:r>
        <w:rPr>
          <w:rFonts w:hint="eastAsia"/>
        </w:rPr>
        <w:t xml:space="preserve"> Estimator) 알고리즘을 활용하여 탐색 비용을 최소화하면서도 RMSLE 기준 성능이 우수한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조합을 도출하고자 하였다.</w:t>
      </w:r>
    </w:p>
    <w:p w14:paraId="4BCF47F1" w14:textId="5F431BF3" w:rsidR="0028667E" w:rsidRDefault="0028667E" w:rsidP="00CF068D">
      <w:r>
        <w:br w:type="page"/>
      </w:r>
    </w:p>
    <w:p w14:paraId="177D5F61" w14:textId="77777777" w:rsidR="0033481F" w:rsidRDefault="0033481F" w:rsidP="0033481F">
      <w:pPr>
        <w:pStyle w:val="2"/>
      </w:pPr>
      <w:bookmarkStart w:id="18" w:name="_Toc216712338"/>
      <w:bookmarkStart w:id="19" w:name="_Toc216712446"/>
      <w:bookmarkStart w:id="20" w:name="_Toc216712492"/>
      <w:r w:rsidRPr="005D037A">
        <w:lastRenderedPageBreak/>
        <w:t xml:space="preserve">5.2 데이터 분석 및 </w:t>
      </w:r>
      <w:proofErr w:type="spellStart"/>
      <w:r w:rsidRPr="005D037A">
        <w:t>전처리</w:t>
      </w:r>
      <w:proofErr w:type="spellEnd"/>
      <w:r w:rsidRPr="005D037A">
        <w:t xml:space="preserve"> 단계 (EDA &amp; Preprocessing)</w:t>
      </w:r>
      <w:bookmarkEnd w:id="18"/>
      <w:bookmarkEnd w:id="19"/>
      <w:bookmarkEnd w:id="20"/>
    </w:p>
    <w:p w14:paraId="00EE14A7" w14:textId="77777777" w:rsidR="00665862" w:rsidRDefault="0033481F" w:rsidP="0033481F">
      <w:r>
        <w:t xml:space="preserve">본 프로젝트는 </w:t>
      </w:r>
      <w:r w:rsidRPr="000A41A8">
        <w:rPr>
          <w:b/>
          <w:bCs/>
        </w:rPr>
        <w:t>Mercari 상품의 정형(상품상태, 배송여부 등) + 비정형(상품명/설명 텍스트) 정보를</w:t>
      </w:r>
      <w:r w:rsidRPr="000A41A8">
        <w:rPr>
          <w:rFonts w:hint="eastAsia"/>
          <w:b/>
          <w:bCs/>
        </w:rPr>
        <w:t xml:space="preserve"> </w:t>
      </w:r>
      <w:r w:rsidRPr="000A41A8">
        <w:rPr>
          <w:b/>
          <w:bCs/>
        </w:rPr>
        <w:t>함께 활용해 price(</w:t>
      </w:r>
      <w:proofErr w:type="spellStart"/>
      <w:r w:rsidRPr="000A41A8">
        <w:rPr>
          <w:b/>
          <w:bCs/>
        </w:rPr>
        <w:t>연속값</w:t>
      </w:r>
      <w:proofErr w:type="spellEnd"/>
      <w:r w:rsidRPr="000A41A8">
        <w:rPr>
          <w:b/>
          <w:bCs/>
        </w:rPr>
        <w:t>)를 예측하는 회귀 문제</w:t>
      </w:r>
      <w:r>
        <w:t xml:space="preserve">이다. 데이터는 </w:t>
      </w:r>
      <w:proofErr w:type="spellStart"/>
      <w:proofErr w:type="gramStart"/>
      <w:r w:rsidRPr="00B62176">
        <w:t>train.tsv</w:t>
      </w:r>
      <w:proofErr w:type="spellEnd"/>
      <w:r w:rsidRPr="00B62176">
        <w:rPr>
          <w:rFonts w:hint="eastAsia"/>
        </w:rPr>
        <w:t xml:space="preserve"> </w:t>
      </w:r>
      <w:r w:rsidRPr="00B62176">
        <w:t>/</w:t>
      </w:r>
      <w:proofErr w:type="gramEnd"/>
      <w:r w:rsidRPr="00B62176">
        <w:rPr>
          <w:rFonts w:hint="eastAsia"/>
        </w:rPr>
        <w:t xml:space="preserve"> </w:t>
      </w:r>
      <w:proofErr w:type="spellStart"/>
      <w:r w:rsidRPr="00B62176">
        <w:t>test.tsv</w:t>
      </w:r>
      <w:proofErr w:type="spellEnd"/>
      <w:r>
        <w:t xml:space="preserve"> 형태로 제공되며, 주요 컬럼은 </w:t>
      </w:r>
      <w:r w:rsidRPr="002462CC">
        <w:rPr>
          <w:b/>
          <w:bCs/>
        </w:rPr>
        <w:t>name</w:t>
      </w:r>
      <w:r>
        <w:t xml:space="preserve">, </w:t>
      </w:r>
      <w:proofErr w:type="spellStart"/>
      <w:r w:rsidRPr="002462CC">
        <w:rPr>
          <w:b/>
          <w:bCs/>
        </w:rPr>
        <w:t>item_condition_id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r w:rsidRPr="002462CC">
        <w:rPr>
          <w:b/>
          <w:bCs/>
        </w:rPr>
        <w:t>shipping</w:t>
      </w:r>
      <w:r w:rsidRPr="002462CC">
        <w:t>,</w:t>
      </w:r>
      <w:r w:rsidRPr="002462CC">
        <w:rPr>
          <w:u w:val="single"/>
        </w:rPr>
        <w:t xml:space="preserve"> </w:t>
      </w: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 xml:space="preserve">, 그리고 타깃 </w:t>
      </w:r>
      <w:r w:rsidRPr="002462CC">
        <w:rPr>
          <w:b/>
          <w:bCs/>
        </w:rPr>
        <w:t>price</w:t>
      </w:r>
      <w:r>
        <w:t xml:space="preserve">로 구성된다. </w:t>
      </w:r>
      <w:r w:rsidR="00665862">
        <w:rPr>
          <w:rFonts w:hint="eastAsia"/>
        </w:rPr>
        <w:t>데이터 속성표는 아래와 같다.</w:t>
      </w:r>
    </w:p>
    <w:tbl>
      <w:tblPr>
        <w:tblStyle w:val="5-1"/>
        <w:tblW w:w="8477" w:type="dxa"/>
        <w:tblLook w:val="04A0" w:firstRow="1" w:lastRow="0" w:firstColumn="1" w:lastColumn="0" w:noHBand="0" w:noVBand="1"/>
      </w:tblPr>
      <w:tblGrid>
        <w:gridCol w:w="3009"/>
        <w:gridCol w:w="5468"/>
      </w:tblGrid>
      <w:tr w:rsidR="007E3735" w:rsidRPr="007E3735" w14:paraId="66C459F0" w14:textId="77777777" w:rsidTr="007E3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9E95B" w14:textId="77777777" w:rsidR="007E3735" w:rsidRPr="007E3735" w:rsidRDefault="007E3735" w:rsidP="007E3735">
            <w:pPr>
              <w:spacing w:after="160" w:line="300" w:lineRule="auto"/>
              <w:jc w:val="left"/>
            </w:pPr>
            <w:r w:rsidRPr="007E3735">
              <w:t>속성명</w:t>
            </w:r>
          </w:p>
        </w:tc>
        <w:tc>
          <w:tcPr>
            <w:tcW w:w="0" w:type="auto"/>
            <w:hideMark/>
          </w:tcPr>
          <w:p w14:paraId="1EBA2905" w14:textId="77777777" w:rsidR="007E3735" w:rsidRPr="007E3735" w:rsidRDefault="007E3735" w:rsidP="007E3735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설명</w:t>
            </w:r>
          </w:p>
        </w:tc>
      </w:tr>
      <w:tr w:rsidR="007E3735" w:rsidRPr="007E3735" w14:paraId="4F5D7186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B4413" w14:textId="77777777" w:rsidR="007E3735" w:rsidRPr="007E3735" w:rsidRDefault="007E3735" w:rsidP="007E3735">
            <w:pPr>
              <w:spacing w:after="160" w:line="300" w:lineRule="auto"/>
            </w:pPr>
            <w:proofErr w:type="spellStart"/>
            <w:r w:rsidRPr="007E3735">
              <w:t>train_id</w:t>
            </w:r>
            <w:proofErr w:type="spellEnd"/>
          </w:p>
        </w:tc>
        <w:tc>
          <w:tcPr>
            <w:tcW w:w="0" w:type="auto"/>
            <w:hideMark/>
          </w:tcPr>
          <w:p w14:paraId="4C2F585B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데이터 ID</w:t>
            </w:r>
          </w:p>
        </w:tc>
      </w:tr>
      <w:tr w:rsidR="007E3735" w:rsidRPr="007E3735" w14:paraId="737C1AF7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9130C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name</w:t>
            </w:r>
          </w:p>
        </w:tc>
        <w:tc>
          <w:tcPr>
            <w:tcW w:w="0" w:type="auto"/>
            <w:hideMark/>
          </w:tcPr>
          <w:p w14:paraId="78BC8660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제품명</w:t>
            </w:r>
          </w:p>
        </w:tc>
      </w:tr>
      <w:tr w:rsidR="007E3735" w:rsidRPr="007E3735" w14:paraId="2A0FD598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36CF0" w14:textId="77777777" w:rsidR="007E3735" w:rsidRPr="007E3735" w:rsidRDefault="007E3735" w:rsidP="007E3735">
            <w:pPr>
              <w:spacing w:after="160" w:line="300" w:lineRule="auto"/>
            </w:pPr>
            <w:proofErr w:type="spellStart"/>
            <w:r w:rsidRPr="007E3735"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19173318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판매자가 제공하는 제품 상태</w:t>
            </w:r>
          </w:p>
        </w:tc>
      </w:tr>
      <w:tr w:rsidR="007E3735" w:rsidRPr="007E3735" w14:paraId="593B7210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1F2B3" w14:textId="77777777" w:rsidR="007E3735" w:rsidRPr="007E3735" w:rsidRDefault="007E3735" w:rsidP="007E3735">
            <w:pPr>
              <w:spacing w:after="160" w:line="300" w:lineRule="auto"/>
            </w:pPr>
            <w:proofErr w:type="spellStart"/>
            <w:r w:rsidRPr="007E3735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04885A2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카테고리 명</w:t>
            </w:r>
          </w:p>
        </w:tc>
      </w:tr>
      <w:tr w:rsidR="007E3735" w:rsidRPr="007E3735" w14:paraId="16894D13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C453" w14:textId="77777777" w:rsidR="007E3735" w:rsidRPr="007E3735" w:rsidRDefault="007E3735" w:rsidP="007E3735">
            <w:pPr>
              <w:spacing w:after="160" w:line="300" w:lineRule="auto"/>
            </w:pPr>
            <w:proofErr w:type="spellStart"/>
            <w:r w:rsidRPr="007E3735"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37DF8F4D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브랜드 이름</w:t>
            </w:r>
          </w:p>
        </w:tc>
      </w:tr>
      <w:tr w:rsidR="007E3735" w:rsidRPr="007E3735" w14:paraId="335DB34E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E8C0C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price</w:t>
            </w:r>
          </w:p>
        </w:tc>
        <w:tc>
          <w:tcPr>
            <w:tcW w:w="0" w:type="auto"/>
            <w:hideMark/>
          </w:tcPr>
          <w:p w14:paraId="422F8066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 가격 (예측을 위한 타깃 변수)</w:t>
            </w:r>
          </w:p>
        </w:tc>
      </w:tr>
      <w:tr w:rsidR="007E3735" w:rsidRPr="007E3735" w14:paraId="4F4BEE7A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4808B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shipping</w:t>
            </w:r>
          </w:p>
        </w:tc>
        <w:tc>
          <w:tcPr>
            <w:tcW w:w="0" w:type="auto"/>
            <w:hideMark/>
          </w:tcPr>
          <w:p w14:paraId="23B419BB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배송비 무료 여부 (1: 무료, 0: 유료)</w:t>
            </w:r>
          </w:p>
        </w:tc>
      </w:tr>
      <w:tr w:rsidR="007E3735" w:rsidRPr="007E3735" w14:paraId="2C0B6270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8AC77" w14:textId="77777777" w:rsidR="007E3735" w:rsidRPr="007E3735" w:rsidRDefault="007E3735" w:rsidP="007E3735">
            <w:pPr>
              <w:spacing w:after="160" w:line="300" w:lineRule="auto"/>
            </w:pPr>
            <w:proofErr w:type="spellStart"/>
            <w:r w:rsidRPr="007E3735"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7ACD2B84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제품에 대한 상세 설명</w:t>
            </w:r>
          </w:p>
        </w:tc>
      </w:tr>
    </w:tbl>
    <w:p w14:paraId="7279067E" w14:textId="05999B12" w:rsidR="00B62176" w:rsidRDefault="00665862" w:rsidP="0033481F">
      <w:r>
        <w:br/>
      </w:r>
      <w:r w:rsidR="0033481F">
        <w:t xml:space="preserve">또한 </w:t>
      </w:r>
      <w:proofErr w:type="spellStart"/>
      <w:r w:rsidR="0033481F" w:rsidRPr="002462CC">
        <w:rPr>
          <w:b/>
          <w:bCs/>
        </w:rPr>
        <w:t>train.tsv</w:t>
      </w:r>
      <w:proofErr w:type="spellEnd"/>
      <w:r w:rsidR="0033481F">
        <w:t xml:space="preserve">는 약 330MB 규모로 로컬 환경에서 메모리 부담이 큰 편이어서, </w:t>
      </w:r>
      <w:proofErr w:type="spellStart"/>
      <w:r w:rsidR="0033481F">
        <w:t>전처리</w:t>
      </w:r>
      <w:proofErr w:type="spellEnd"/>
      <w:r w:rsidR="0033481F">
        <w:t xml:space="preserve"> </w:t>
      </w:r>
      <w:proofErr w:type="spellStart"/>
      <w:r w:rsidR="0033481F">
        <w:t>캐싱</w:t>
      </w:r>
      <w:proofErr w:type="spellEnd"/>
      <w:r w:rsidR="0033481F">
        <w:t xml:space="preserve"> 및 샘플링(</w:t>
      </w:r>
      <w:proofErr w:type="spellStart"/>
      <w:r w:rsidR="0033481F">
        <w:t>undersampling</w:t>
      </w:r>
      <w:proofErr w:type="spellEnd"/>
      <w:r w:rsidR="0033481F">
        <w:t>) 전략을 함께 사용했다.</w:t>
      </w:r>
    </w:p>
    <w:p w14:paraId="52227DEA" w14:textId="77777777" w:rsidR="00C5278C" w:rsidRPr="00557AEA" w:rsidRDefault="00C5278C" w:rsidP="0033481F"/>
    <w:p w14:paraId="19116C3B" w14:textId="77777777" w:rsidR="0033481F" w:rsidRDefault="0033481F" w:rsidP="0033481F">
      <w:pPr>
        <w:pStyle w:val="3"/>
      </w:pPr>
      <w:bookmarkStart w:id="21" w:name="_Toc216712339"/>
      <w:bookmarkStart w:id="22" w:name="_Toc216712447"/>
      <w:bookmarkStart w:id="23" w:name="_Toc216712493"/>
      <w:r w:rsidRPr="00F96667">
        <w:t>5.2.1 데이터 이해 및 EDA</w:t>
      </w:r>
      <w:bookmarkEnd w:id="21"/>
      <w:bookmarkEnd w:id="22"/>
      <w:bookmarkEnd w:id="23"/>
    </w:p>
    <w:p w14:paraId="4C71E2C8" w14:textId="77777777" w:rsidR="0033481F" w:rsidRPr="00557AEA" w:rsidRDefault="0033481F" w:rsidP="0033481F">
      <w:pPr>
        <w:pStyle w:val="4"/>
      </w:pPr>
      <w:r>
        <w:t>5.2.1.1 타겟 변수 분석: price 변수의 심한 왜곡(Skewness) 확인</w:t>
      </w:r>
    </w:p>
    <w:p w14:paraId="4815FA35" w14:textId="599C01A9" w:rsidR="0033481F" w:rsidRDefault="0033481F" w:rsidP="0033481F">
      <w:r>
        <w:t xml:space="preserve">Mercari 데이터의 </w:t>
      </w:r>
      <w:r w:rsidRPr="002462CC">
        <w:rPr>
          <w:b/>
          <w:bCs/>
        </w:rPr>
        <w:t>price</w:t>
      </w:r>
      <w:r>
        <w:t xml:space="preserve">는 </w:t>
      </w:r>
      <w:r w:rsidRPr="00D16022">
        <w:rPr>
          <w:b/>
          <w:bCs/>
        </w:rPr>
        <w:t>저가 상품이 매우 많고, 고가 상품은 소수로 길게 꼬리가 늘어지는 형태(Heavy-tail)</w:t>
      </w:r>
      <w:r>
        <w:t>를 보인다.</w:t>
      </w:r>
      <w:r>
        <w:rPr>
          <w:rFonts w:hint="eastAsia"/>
        </w:rPr>
        <w:t xml:space="preserve"> </w:t>
      </w:r>
      <w:r>
        <w:t xml:space="preserve">이러한 분포는 원 스케일에서 회귀 모델이 고가 </w:t>
      </w:r>
      <w:r>
        <w:lastRenderedPageBreak/>
        <w:t>구간의 오차에 과민</w:t>
      </w:r>
      <w:r w:rsidR="00D16022">
        <w:rPr>
          <w:rFonts w:hint="eastAsia"/>
        </w:rPr>
        <w:t xml:space="preserve"> </w:t>
      </w:r>
      <w:r>
        <w:t>해지거나, 저가 구간을 과도하게 “0 근처로” 끌어당기는 문제를 유발할 수 있다.</w:t>
      </w:r>
    </w:p>
    <w:p w14:paraId="60BBB194" w14:textId="5BEB1F33" w:rsidR="0033481F" w:rsidRPr="008A4ECE" w:rsidRDefault="0033481F" w:rsidP="008A4ECE">
      <w:pPr>
        <w:rPr>
          <w:b/>
          <w:bCs/>
          <w:u w:val="single"/>
        </w:rPr>
      </w:pPr>
      <w:r w:rsidRPr="00FA0112">
        <w:rPr>
          <w:b/>
          <w:bCs/>
          <w:u w:val="single"/>
        </w:rPr>
        <w:t>분석 포인트</w:t>
      </w:r>
      <w:r>
        <w:rPr>
          <w:noProof/>
        </w:rPr>
        <w:drawing>
          <wp:inline distT="0" distB="0" distL="0" distR="0" wp14:anchorId="7BD8560C" wp14:editId="373D6BB2">
            <wp:extent cx="5349240" cy="2628638"/>
            <wp:effectExtent l="0" t="0" r="3810" b="635"/>
            <wp:docPr id="201436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87" cy="263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DDF9" w14:textId="4AC8A783" w:rsidR="008A4ECE" w:rsidRPr="008A4ECE" w:rsidRDefault="008A4ECE" w:rsidP="00B62176">
      <w:pPr>
        <w:jc w:val="center"/>
      </w:pPr>
      <w:r>
        <w:rPr>
          <w:rFonts w:hint="eastAsia"/>
        </w:rPr>
        <w:t>[그림 5.2.1 원본 price 히스토그램</w:t>
      </w:r>
      <w:r>
        <w:t>]</w:t>
      </w:r>
    </w:p>
    <w:p w14:paraId="1B986730" w14:textId="35D8E1D1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t xml:space="preserve">원본 price는 </w:t>
      </w:r>
      <w:r w:rsidRPr="00F41BC4">
        <w:rPr>
          <w:b/>
          <w:bCs/>
        </w:rPr>
        <w:t>저가 구간(대략 0~50달러)에 관측치가 극도로 집중</w:t>
      </w:r>
      <w:r>
        <w:t xml:space="preserve">되어 있고, </w:t>
      </w:r>
      <w:r w:rsidRPr="00F41BC4">
        <w:rPr>
          <w:b/>
          <w:bCs/>
        </w:rPr>
        <w:t>고가 상품은 소수만 존재</w:t>
      </w:r>
      <w:r>
        <w:t xml:space="preserve">하는 </w:t>
      </w:r>
      <w:proofErr w:type="spellStart"/>
      <w:r>
        <w:t>롱테일</w:t>
      </w:r>
      <w:proofErr w:type="spellEnd"/>
      <w:r>
        <w:t>(long-tail) 구조를 보인다.</w:t>
      </w:r>
      <w:r>
        <w:rPr>
          <w:rFonts w:hint="eastAsia"/>
        </w:rPr>
        <w:t xml:space="preserve"> </w:t>
      </w:r>
      <w:r>
        <w:t xml:space="preserve">상한을 500달러로 clip한 이유는, 극단적인 고가(outlier)가 x축 범위를 과도하게 늘려 </w:t>
      </w:r>
      <w:r w:rsidRPr="00F41BC4">
        <w:rPr>
          <w:b/>
          <w:bCs/>
        </w:rPr>
        <w:t>대다수 구간의 분포 형태가 보이지 않는 문제</w:t>
      </w:r>
      <w:r>
        <w:t>를 방지하기 위함이다.</w:t>
      </w:r>
    </w:p>
    <w:p w14:paraId="40BB6FE8" w14:textId="77777777" w:rsidR="0033481F" w:rsidRDefault="0033481F" w:rsidP="0033481F">
      <w:pPr>
        <w:pStyle w:val="a6"/>
        <w:ind w:leftChars="0" w:left="880"/>
      </w:pPr>
      <w:r>
        <w:t xml:space="preserve">→ 따라서 “원본 타겟은 심한 양의 </w:t>
      </w:r>
      <w:proofErr w:type="spellStart"/>
      <w:r>
        <w:t>왜도</w:t>
      </w:r>
      <w:proofErr w:type="spellEnd"/>
      <w:r>
        <w:t>(skewness)를 가지며, 그대로 회귀를 학습할 경우 고가 소수 샘플의 영향이 커지고 오차 분산이 커질 수 있음”을 근거로 제시하기 좋다.</w:t>
      </w:r>
    </w:p>
    <w:p w14:paraId="2D22DD11" w14:textId="2AF4F343" w:rsidR="00D16022" w:rsidRPr="00D16022" w:rsidRDefault="00D16022" w:rsidP="00D16022">
      <w:pPr>
        <w:pStyle w:val="a6"/>
        <w:numPr>
          <w:ilvl w:val="0"/>
          <w:numId w:val="3"/>
        </w:numPr>
        <w:ind w:leftChars="0"/>
      </w:pPr>
      <w:proofErr w:type="spellStart"/>
      <w:r>
        <w:t>왜도</w:t>
      </w:r>
      <w:proofErr w:type="spellEnd"/>
      <w:r>
        <w:t>(skewness) 확인 및 고가 outlier 존재 여부 확인</w:t>
      </w:r>
    </w:p>
    <w:p w14:paraId="466C61C0" w14:textId="3F3A962D" w:rsidR="0033481F" w:rsidRPr="008A4ECE" w:rsidRDefault="0033481F" w:rsidP="008A4ECE">
      <w:r>
        <w:rPr>
          <w:rFonts w:hint="eastAsia"/>
          <w:noProof/>
        </w:rPr>
        <w:lastRenderedPageBreak/>
        <w:drawing>
          <wp:inline distT="0" distB="0" distL="0" distR="0" wp14:anchorId="3DB16FCB" wp14:editId="63169868">
            <wp:extent cx="5419052" cy="2200275"/>
            <wp:effectExtent l="0" t="0" r="0" b="0"/>
            <wp:docPr id="16769414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76" cy="22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ED4C" w14:textId="49728E44" w:rsidR="0033481F" w:rsidRPr="008A4ECE" w:rsidRDefault="008A4ECE" w:rsidP="00B62176">
      <w:pPr>
        <w:jc w:val="center"/>
      </w:pPr>
      <w:r>
        <w:rPr>
          <w:rFonts w:hint="eastAsia"/>
        </w:rPr>
        <w:t xml:space="preserve">[그림 5.2.2 원본 price </w:t>
      </w:r>
      <w:proofErr w:type="spellStart"/>
      <w:r>
        <w:rPr>
          <w:rFonts w:hint="eastAsia"/>
        </w:rPr>
        <w:t>로그축</w:t>
      </w:r>
      <w:proofErr w:type="spellEnd"/>
      <w:r>
        <w:rPr>
          <w:rFonts w:hint="eastAsia"/>
        </w:rPr>
        <w:t xml:space="preserve"> 히스토그램</w:t>
      </w:r>
      <w:r>
        <w:t>]</w:t>
      </w:r>
    </w:p>
    <w:p w14:paraId="631718CB" w14:textId="77777777" w:rsidR="00B62176" w:rsidRDefault="00B62176" w:rsidP="00B62176">
      <w:pPr>
        <w:pStyle w:val="a6"/>
        <w:ind w:leftChars="0" w:left="880"/>
      </w:pPr>
    </w:p>
    <w:p w14:paraId="773A780C" w14:textId="77777777" w:rsidR="0033481F" w:rsidRDefault="0033481F" w:rsidP="0033481F">
      <w:pPr>
        <w:pStyle w:val="4"/>
      </w:pPr>
      <w:r>
        <w:t>5.2.1.2 로그 변환: log(x+1) 변환 적용</w:t>
      </w:r>
    </w:p>
    <w:p w14:paraId="191C5FC5" w14:textId="77777777" w:rsidR="0033481F" w:rsidRDefault="0033481F" w:rsidP="0033481F">
      <w:r>
        <w:t xml:space="preserve">본 프로젝트는 대회 공식 지표가 </w:t>
      </w:r>
      <w:r w:rsidRPr="00850E2E">
        <w:rPr>
          <w:b/>
          <w:bCs/>
        </w:rPr>
        <w:t>RMSLE</w:t>
      </w:r>
      <w:r>
        <w:t xml:space="preserve">이기 때문에, 타겟을 </w:t>
      </w:r>
      <w:r w:rsidRPr="002462CC">
        <w:rPr>
          <w:b/>
          <w:bCs/>
        </w:rPr>
        <w:t>log1p(price)</w:t>
      </w:r>
      <w:r>
        <w:t>로 변환하여 학습하는 것이 목적함수와 더 자연스럽게 정렬된다.</w:t>
      </w:r>
      <w:r>
        <w:rPr>
          <w:rFonts w:hint="eastAsia"/>
        </w:rPr>
        <w:t xml:space="preserve"> </w:t>
      </w:r>
      <w:r>
        <w:t xml:space="preserve">또한 로그 변환은 </w:t>
      </w:r>
      <w:r w:rsidRPr="00850E2E">
        <w:rPr>
          <w:b/>
          <w:bCs/>
        </w:rPr>
        <w:t>고가 구간의 폭발적인 스케일</w:t>
      </w:r>
      <w:r>
        <w:t>을 눌러주어 모델이 저가~중가 구간 패턴을 안정적으로 학습하도록 돕는다.</w:t>
      </w:r>
    </w:p>
    <w:p w14:paraId="7092C25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구현 방식(코드 흐름)</w:t>
      </w:r>
    </w:p>
    <w:p w14:paraId="493638CE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t>PyCaret</w:t>
      </w:r>
      <w:proofErr w:type="spellEnd"/>
      <w:r>
        <w:t xml:space="preserve"> 기반 파이프라인</w:t>
      </w:r>
      <w:r>
        <w:rPr>
          <w:rFonts w:hint="eastAsia"/>
        </w:rPr>
        <w:t xml:space="preserve"> 기반으로 </w:t>
      </w:r>
      <w:proofErr w:type="gramStart"/>
      <w:r w:rsidRPr="002462CC">
        <w:t>price &gt;</w:t>
      </w:r>
      <w:proofErr w:type="gramEnd"/>
      <w:r w:rsidRPr="002462CC">
        <w:t xml:space="preserve"> 0</w:t>
      </w:r>
      <w:r>
        <w:t xml:space="preserve"> 필터 후 </w:t>
      </w:r>
      <w:r w:rsidRPr="002462CC">
        <w:t>price = log1p(price)</w:t>
      </w:r>
      <w:r>
        <w:t>로 변환</w:t>
      </w:r>
    </w:p>
    <w:p w14:paraId="402E0F7A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t>sklearn</w:t>
      </w:r>
      <w:proofErr w:type="spellEnd"/>
      <w:r>
        <w:t xml:space="preserve"> 파이프라인에서도 </w:t>
      </w:r>
      <w:proofErr w:type="spellStart"/>
      <w:r w:rsidRPr="002462CC">
        <w:t>y_log</w:t>
      </w:r>
      <w:proofErr w:type="spellEnd"/>
      <w:r w:rsidRPr="002462CC">
        <w:t xml:space="preserve"> = log1p(price)</w:t>
      </w:r>
      <w:r>
        <w:t>로 동일하게 타겟을 로그 스케일로 통일</w:t>
      </w:r>
    </w:p>
    <w:p w14:paraId="42149097" w14:textId="77777777" w:rsidR="0033481F" w:rsidRDefault="0033481F" w:rsidP="0033481F"/>
    <w:p w14:paraId="29FBBF7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효과</w:t>
      </w:r>
    </w:p>
    <w:p w14:paraId="39ECB3BC" w14:textId="77777777" w:rsidR="0033481F" w:rsidRPr="000C5C4E" w:rsidRDefault="0033481F" w:rsidP="0033481F">
      <w:pPr>
        <w:pStyle w:val="a6"/>
        <w:numPr>
          <w:ilvl w:val="0"/>
          <w:numId w:val="5"/>
        </w:numPr>
        <w:ind w:leftChars="0"/>
      </w:pPr>
      <w:r>
        <w:t>분포 정규성 개선 → 회귀 학습 안정화</w:t>
      </w:r>
    </w:p>
    <w:p w14:paraId="48B81108" w14:textId="77777777" w:rsidR="0033481F" w:rsidRDefault="0033481F" w:rsidP="0033481F">
      <w:pPr>
        <w:pStyle w:val="a6"/>
        <w:numPr>
          <w:ilvl w:val="0"/>
          <w:numId w:val="5"/>
        </w:numPr>
        <w:ind w:leftChars="0"/>
      </w:pPr>
      <w:r>
        <w:t>RMSLE 평가와 목표 정렬(로그 공간 오차 최소화)</w:t>
      </w:r>
    </w:p>
    <w:p w14:paraId="587242A9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23D5C144" wp14:editId="655CE155">
            <wp:extent cx="5381625" cy="2636842"/>
            <wp:effectExtent l="0" t="0" r="0" b="0"/>
            <wp:docPr id="163274683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317" cy="264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8A7F" w14:textId="3B7D2E57" w:rsidR="008A4ECE" w:rsidRPr="008A4ECE" w:rsidRDefault="008A4ECE" w:rsidP="00B62176">
      <w:pPr>
        <w:jc w:val="center"/>
      </w:pPr>
      <w:r>
        <w:rPr>
          <w:rFonts w:hint="eastAsia"/>
        </w:rPr>
        <w:t>[그림 5.2.</w:t>
      </w:r>
      <w:r w:rsidR="00886D41">
        <w:rPr>
          <w:rFonts w:hint="eastAsia"/>
        </w:rPr>
        <w:t>3</w:t>
      </w:r>
      <w:r>
        <w:rPr>
          <w:rFonts w:hint="eastAsia"/>
        </w:rPr>
        <w:t xml:space="preserve"> price 로그변환 히스토그램</w:t>
      </w:r>
      <w:r>
        <w:t>]</w:t>
      </w:r>
    </w:p>
    <w:p w14:paraId="327436AC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 w:rsidRPr="002462CC">
        <w:rPr>
          <w:b/>
          <w:bCs/>
        </w:rPr>
        <w:t>log1p(price)</w:t>
      </w:r>
      <w:r>
        <w:t xml:space="preserve"> 적용 후 분포는 원본 대비 </w:t>
      </w:r>
      <w:proofErr w:type="spellStart"/>
      <w:r w:rsidRPr="00C328F9">
        <w:rPr>
          <w:b/>
          <w:bCs/>
        </w:rPr>
        <w:t>왜도가</w:t>
      </w:r>
      <w:proofErr w:type="spellEnd"/>
      <w:r w:rsidRPr="00C328F9">
        <w:rPr>
          <w:b/>
          <w:bCs/>
        </w:rPr>
        <w:t xml:space="preserve"> 완화</w:t>
      </w:r>
      <w:r>
        <w:t>되고, 회귀 모델이 학습하기 더 쉬운 형태에 가까워진다.</w:t>
      </w:r>
      <w:r>
        <w:rPr>
          <w:rFonts w:hint="eastAsia"/>
        </w:rPr>
        <w:t xml:space="preserve"> </w:t>
      </w:r>
      <w:r>
        <w:t xml:space="preserve">또한 Mercari 평가지표가 RMSLE 계열이기 때문에, 타겟을 log로 변환하면 </w:t>
      </w:r>
      <w:r w:rsidRPr="00C328F9">
        <w:rPr>
          <w:b/>
          <w:bCs/>
        </w:rPr>
        <w:t>모델이 ‘상대적 오차’</w:t>
      </w:r>
      <w:proofErr w:type="spellStart"/>
      <w:r w:rsidRPr="00C328F9">
        <w:rPr>
          <w:b/>
          <w:bCs/>
        </w:rPr>
        <w:t>를</w:t>
      </w:r>
      <w:proofErr w:type="spellEnd"/>
      <w:r w:rsidRPr="00C328F9">
        <w:rPr>
          <w:b/>
          <w:bCs/>
        </w:rPr>
        <w:t xml:space="preserve"> 더 안정적으로 학습하는 효과가 있다</w:t>
      </w:r>
      <w:r>
        <w:rPr>
          <w:rFonts w:hint="eastAsia"/>
        </w:rPr>
        <w:t>.</w:t>
      </w:r>
    </w:p>
    <w:p w14:paraId="626BDC75" w14:textId="68989828" w:rsidR="0033481F" w:rsidRDefault="0033481F" w:rsidP="0033481F">
      <w:pPr>
        <w:pStyle w:val="a6"/>
        <w:numPr>
          <w:ilvl w:val="0"/>
          <w:numId w:val="19"/>
        </w:numPr>
        <w:ind w:leftChars="0"/>
      </w:pPr>
      <w:r>
        <w:t>막대가 특정 구간에서 봉우리가 생기는 것은, 실거래에서 **선호 가격대(예: $10, $15, $20 등)**가 반복적으로 등장해 로그 공간에서도 군집이 생기기 때문이다.</w:t>
      </w:r>
    </w:p>
    <w:p w14:paraId="5EF5698A" w14:textId="77777777" w:rsidR="0033481F" w:rsidRDefault="0033481F" w:rsidP="0033481F"/>
    <w:p w14:paraId="07DEC8B3" w14:textId="77777777" w:rsidR="0033481F" w:rsidRDefault="0033481F" w:rsidP="0033481F">
      <w:pPr>
        <w:pStyle w:val="4"/>
      </w:pPr>
      <w:r>
        <w:t xml:space="preserve">5.2.1.3 </w:t>
      </w:r>
      <w:proofErr w:type="spellStart"/>
      <w:r>
        <w:t>결측치</w:t>
      </w:r>
      <w:proofErr w:type="spellEnd"/>
      <w:r>
        <w:t xml:space="preserve"> 처리: 범주형/텍스트 피처 결측 처리 방법론</w:t>
      </w:r>
    </w:p>
    <w:p w14:paraId="08C62E48" w14:textId="77777777" w:rsidR="0033481F" w:rsidRDefault="0033481F" w:rsidP="0033481F">
      <w:r>
        <w:t xml:space="preserve">Mercari 데이터는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, </w:t>
      </w:r>
      <w:r w:rsidRPr="002462CC">
        <w:rPr>
          <w:b/>
          <w:bCs/>
        </w:rPr>
        <w:t>name</w:t>
      </w:r>
      <w:r>
        <w:t xml:space="preserve"> 등에서 </w:t>
      </w:r>
      <w:proofErr w:type="spellStart"/>
      <w:r>
        <w:t>결측이</w:t>
      </w:r>
      <w:proofErr w:type="spellEnd"/>
      <w:r>
        <w:t xml:space="preserve"> 발생한다. </w:t>
      </w:r>
      <w:proofErr w:type="spellStart"/>
      <w:r>
        <w:t>결측치를</w:t>
      </w:r>
      <w:proofErr w:type="spellEnd"/>
      <w:r>
        <w:t xml:space="preserve"> 그대로 두면 </w:t>
      </w:r>
      <w:proofErr w:type="spellStart"/>
      <w:r>
        <w:t>벡터라이저</w:t>
      </w:r>
      <w:proofErr w:type="spellEnd"/>
      <w:r>
        <w:t xml:space="preserve">/인코더 단계에서 오류 또는 희소 행렬 품질 저하가 발생하므로 명시적인 </w:t>
      </w:r>
      <w:r w:rsidRPr="00E93737">
        <w:rPr>
          <w:b/>
          <w:bCs/>
        </w:rPr>
        <w:t>placeholder</w:t>
      </w:r>
      <w:r>
        <w:t>로 통일했다.</w:t>
      </w:r>
    </w:p>
    <w:p w14:paraId="35EA3CED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결측 처리 전략</w:t>
      </w:r>
    </w:p>
    <w:p w14:paraId="76300F7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brand_name</w:t>
      </w:r>
      <w:proofErr w:type="spellEnd"/>
      <w:r>
        <w:t>: "missing" 또는 "Unknown"</w:t>
      </w:r>
    </w:p>
    <w:p w14:paraId="2CCEFB83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lastRenderedPageBreak/>
        <w:t>category_name</w:t>
      </w:r>
      <w:proofErr w:type="spellEnd"/>
      <w:r>
        <w:t>: "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" 혹은 "Unknown"</w:t>
      </w:r>
    </w:p>
    <w:p w14:paraId="1B93A6F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>: "No description"</w:t>
      </w:r>
    </w:p>
    <w:p w14:paraId="0A79D596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name</w:t>
      </w:r>
      <w:r>
        <w:t>: "No name"</w:t>
      </w:r>
    </w:p>
    <w:p w14:paraId="7F038C44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기대 효과</w:t>
      </w:r>
    </w:p>
    <w:p w14:paraId="4629166C" w14:textId="77777777" w:rsidR="0033481F" w:rsidRPr="003C3A9E" w:rsidRDefault="0033481F" w:rsidP="0033481F">
      <w:pPr>
        <w:pStyle w:val="a6"/>
        <w:numPr>
          <w:ilvl w:val="0"/>
          <w:numId w:val="6"/>
        </w:numPr>
        <w:ind w:leftChars="0"/>
      </w:pPr>
      <w:proofErr w:type="spellStart"/>
      <w:r>
        <w:t>전처리</w:t>
      </w:r>
      <w:proofErr w:type="spellEnd"/>
      <w:r>
        <w:t xml:space="preserve"> 파이프라인 안정화(인코더/벡터화 단계 오류 방지)</w:t>
      </w:r>
    </w:p>
    <w:p w14:paraId="314E01AE" w14:textId="77777777" w:rsidR="0033481F" w:rsidRDefault="0033481F" w:rsidP="0033481F">
      <w:pPr>
        <w:pStyle w:val="a6"/>
        <w:numPr>
          <w:ilvl w:val="0"/>
          <w:numId w:val="6"/>
        </w:numPr>
        <w:ind w:leftChars="0"/>
      </w:pPr>
      <w:r>
        <w:t>결측 자체가 신호가 될 수 있어 모델이 “정보 부재” 패턴을 학습 가능</w:t>
      </w:r>
    </w:p>
    <w:p w14:paraId="18A33EE3" w14:textId="77777777" w:rsidR="0033481F" w:rsidRDefault="0033481F" w:rsidP="0033481F">
      <w:r>
        <w:rPr>
          <w:noProof/>
        </w:rPr>
        <w:drawing>
          <wp:inline distT="0" distB="0" distL="0" distR="0" wp14:anchorId="4A76E8E8" wp14:editId="3A5FD27D">
            <wp:extent cx="5391150" cy="2641509"/>
            <wp:effectExtent l="0" t="0" r="0" b="6985"/>
            <wp:docPr id="13487947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43" cy="264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9B560" w14:textId="452E81D2" w:rsidR="0028667E" w:rsidRPr="002400CD" w:rsidRDefault="002400CD" w:rsidP="00B62176">
      <w:pPr>
        <w:jc w:val="center"/>
      </w:pPr>
      <w:r>
        <w:rPr>
          <w:rFonts w:hint="eastAsia"/>
        </w:rPr>
        <w:t xml:space="preserve">[그림 5.2.4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</w:t>
      </w:r>
      <w:r>
        <w:t>]</w:t>
      </w:r>
    </w:p>
    <w:p w14:paraId="49B059AA" w14:textId="77777777" w:rsidR="0033481F" w:rsidRPr="00F60795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t>brand_name</w:t>
      </w:r>
      <w:proofErr w:type="spellEnd"/>
      <w:r w:rsidRPr="002462CC">
        <w:rPr>
          <w:b/>
          <w:bCs/>
        </w:rPr>
        <w:t xml:space="preserve"> </w:t>
      </w:r>
      <w:proofErr w:type="spellStart"/>
      <w:r>
        <w:t>결측이</w:t>
      </w:r>
      <w:proofErr w:type="spellEnd"/>
      <w:r>
        <w:t xml:space="preserve"> 압도적으로 높게 나타나는 것은, </w:t>
      </w:r>
      <w:r w:rsidRPr="00F60795">
        <w:rPr>
          <w:b/>
          <w:bCs/>
        </w:rPr>
        <w:t>판매자가 브랜드를 입력하지 않는 경우</w:t>
      </w:r>
      <w:r>
        <w:t>가 매우 많기 때문이고(현실 데이터 특성), 텍스트 기반 가격예측 문제에서 흔하다.</w:t>
      </w:r>
    </w:p>
    <w:p w14:paraId="0D6CA860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은 일부 </w:t>
      </w:r>
      <w:proofErr w:type="spellStart"/>
      <w:r>
        <w:t>결측이</w:t>
      </w:r>
      <w:proofErr w:type="spellEnd"/>
      <w:r>
        <w:t xml:space="preserve"> 존재하며,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price</w:t>
      </w:r>
      <w:r>
        <w:t xml:space="preserve">는 상대적으로 </w:t>
      </w:r>
      <w:proofErr w:type="spellStart"/>
      <w:r>
        <w:t>결측이</w:t>
      </w:r>
      <w:proofErr w:type="spellEnd"/>
      <w:r>
        <w:t xml:space="preserve"> 거의 없다(또는 없다).</w:t>
      </w:r>
    </w:p>
    <w:p w14:paraId="1C8427A5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>
        <w:t xml:space="preserve">이 그래프는 “전처리로 </w:t>
      </w:r>
      <w:proofErr w:type="spellStart"/>
      <w:r>
        <w:t>결측을</w:t>
      </w:r>
      <w:proofErr w:type="spellEnd"/>
      <w:r>
        <w:t xml:space="preserve"> 채우기 전에” 원본 문제를 보여주므로, </w:t>
      </w:r>
      <w:r w:rsidRPr="007F17FC">
        <w:rPr>
          <w:b/>
          <w:bCs/>
        </w:rPr>
        <w:t>결측 처리 전략의 타당성</w:t>
      </w:r>
      <w:r>
        <w:t>(Unknown/No description 등으로 대체)을 설명하는 근거로 적합하다.</w:t>
      </w:r>
    </w:p>
    <w:p w14:paraId="14F1A455" w14:textId="77777777" w:rsidR="0033481F" w:rsidRPr="003C3A9E" w:rsidRDefault="0033481F" w:rsidP="0033481F"/>
    <w:p w14:paraId="153A1DFC" w14:textId="77777777" w:rsidR="0033481F" w:rsidRDefault="0033481F" w:rsidP="0033481F">
      <w:pPr>
        <w:pStyle w:val="3"/>
      </w:pPr>
      <w:bookmarkStart w:id="24" w:name="_Toc216712340"/>
      <w:bookmarkStart w:id="25" w:name="_Toc216712448"/>
      <w:bookmarkStart w:id="26" w:name="_Toc216712494"/>
      <w:r>
        <w:t>5.2.2 피처 엔지니어링 (Feature Engineering)</w:t>
      </w:r>
      <w:bookmarkEnd w:id="24"/>
      <w:bookmarkEnd w:id="25"/>
      <w:bookmarkEnd w:id="26"/>
    </w:p>
    <w:p w14:paraId="719CFC80" w14:textId="77777777" w:rsidR="0033481F" w:rsidRDefault="0033481F" w:rsidP="0033481F">
      <w:pPr>
        <w:pStyle w:val="4"/>
      </w:pPr>
      <w:r>
        <w:t xml:space="preserve">5.2.2.1 범주형 피처 처리: </w:t>
      </w:r>
      <w:proofErr w:type="spellStart"/>
      <w:r>
        <w:t>category_name</w:t>
      </w:r>
      <w:proofErr w:type="spellEnd"/>
      <w:r>
        <w:t xml:space="preserve"> 3단계 분리 및 희소(Rare) 처리</w:t>
      </w:r>
    </w:p>
    <w:p w14:paraId="2E8F9DEE" w14:textId="59B152F0" w:rsidR="0033481F" w:rsidRDefault="0033481F" w:rsidP="0033481F">
      <w:proofErr w:type="spellStart"/>
      <w:r w:rsidRPr="002462CC">
        <w:rPr>
          <w:b/>
          <w:bCs/>
        </w:rPr>
        <w:t>category_name</w:t>
      </w:r>
      <w:proofErr w:type="spellEnd"/>
      <w:r>
        <w:t xml:space="preserve">은 “대/중/소” 구조의 계층 정보를 내포하므로 </w:t>
      </w:r>
      <w:r w:rsidR="00DA045E">
        <w:t>‘</w:t>
      </w:r>
      <w:r>
        <w:t>/</w:t>
      </w:r>
      <w:r w:rsidR="00DA045E">
        <w:t>’</w:t>
      </w:r>
      <w:r>
        <w:t xml:space="preserve"> 기준 분리하여 </w:t>
      </w:r>
      <w:proofErr w:type="spellStart"/>
      <w:r w:rsidRPr="002462CC">
        <w:rPr>
          <w:b/>
          <w:bCs/>
        </w:rPr>
        <w:t>main_cat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sub_sub_cat</w:t>
      </w:r>
      <w:proofErr w:type="spellEnd"/>
      <w:r>
        <w:t>로 확장했다.</w:t>
      </w:r>
      <w:r>
        <w:rPr>
          <w:rFonts w:hint="eastAsia"/>
        </w:rPr>
        <w:t xml:space="preserve"> </w:t>
      </w:r>
      <w:r>
        <w:t xml:space="preserve">또한 브랜드/카테고리는 유니크 값이 매우 많아 희소도가 높으므로, </w:t>
      </w:r>
      <w:r w:rsidRPr="00B87AEB">
        <w:rPr>
          <w:b/>
          <w:bCs/>
        </w:rPr>
        <w:t xml:space="preserve">빈도 기반 </w:t>
      </w:r>
      <w:proofErr w:type="spellStart"/>
      <w:r w:rsidRPr="00B87AEB">
        <w:rPr>
          <w:b/>
          <w:bCs/>
        </w:rPr>
        <w:t>희소값</w:t>
      </w:r>
      <w:proofErr w:type="spellEnd"/>
      <w:r w:rsidRPr="00B87AEB">
        <w:rPr>
          <w:b/>
          <w:bCs/>
        </w:rPr>
        <w:t xml:space="preserve"> 축약 및 희소 플래그</w:t>
      </w:r>
      <w:r w:rsidRPr="00B87AEB">
        <w:t>를</w:t>
      </w:r>
      <w:r w:rsidRPr="00B87AEB">
        <w:rPr>
          <w:b/>
          <w:bCs/>
        </w:rPr>
        <w:t xml:space="preserve"> </w:t>
      </w:r>
      <w:r>
        <w:t>적용했다</w:t>
      </w:r>
      <w:r>
        <w:rPr>
          <w:rFonts w:hint="eastAsia"/>
        </w:rPr>
        <w:t>.</w:t>
      </w:r>
    </w:p>
    <w:p w14:paraId="56AA8ECC" w14:textId="77777777" w:rsidR="0033481F" w:rsidRPr="00AA1E53" w:rsidRDefault="0033481F" w:rsidP="0033481F">
      <w:pPr>
        <w:rPr>
          <w:b/>
          <w:bCs/>
          <w:u w:val="single"/>
        </w:rPr>
      </w:pPr>
      <w:r w:rsidRPr="00AA1E53">
        <w:rPr>
          <w:b/>
          <w:bCs/>
          <w:u w:val="single"/>
        </w:rPr>
        <w:t>구현 포인트</w:t>
      </w:r>
    </w:p>
    <w:p w14:paraId="6835120E" w14:textId="77777777" w:rsidR="0033481F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카테고리 3분할: </w:t>
      </w: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 → </w:t>
      </w:r>
      <w:proofErr w:type="spellStart"/>
      <w:r w:rsidRPr="002462CC">
        <w:rPr>
          <w:b/>
          <w:bCs/>
        </w:rPr>
        <w:t>main_cat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sub_sub_cat</w:t>
      </w:r>
      <w:proofErr w:type="spellEnd"/>
    </w:p>
    <w:p w14:paraId="57029D25" w14:textId="77777777" w:rsidR="0033481F" w:rsidRPr="007E53D0" w:rsidRDefault="0033481F" w:rsidP="0033481F">
      <w:pPr>
        <w:pStyle w:val="a6"/>
        <w:numPr>
          <w:ilvl w:val="0"/>
          <w:numId w:val="8"/>
        </w:numPr>
        <w:ind w:leftChars="0"/>
      </w:pPr>
      <w:proofErr w:type="spellStart"/>
      <w:r>
        <w:t>희소값</w:t>
      </w:r>
      <w:proofErr w:type="spellEnd"/>
      <w:r>
        <w:t xml:space="preserve"> 축약: 상위 </w:t>
      </w:r>
      <w:proofErr w:type="spellStart"/>
      <w:r w:rsidRPr="002462CC">
        <w:rPr>
          <w:b/>
          <w:bCs/>
        </w:rPr>
        <w:t>top_k</w:t>
      </w:r>
      <w:proofErr w:type="spellEnd"/>
      <w:r>
        <w:t xml:space="preserve"> 외 값은 "Other_*"로 통합</w:t>
      </w:r>
    </w:p>
    <w:p w14:paraId="1A536A29" w14:textId="77777777" w:rsidR="0033481F" w:rsidRDefault="0033481F" w:rsidP="0033481F">
      <w:pPr>
        <w:pStyle w:val="a6"/>
        <w:numPr>
          <w:ilvl w:val="1"/>
          <w:numId w:val="8"/>
        </w:numPr>
        <w:ind w:leftChars="0"/>
      </w:pPr>
      <w:r>
        <w:t xml:space="preserve">예: </w:t>
      </w:r>
      <w:proofErr w:type="spellStart"/>
      <w:r w:rsidRPr="002462CC">
        <w:rPr>
          <w:b/>
          <w:bCs/>
        </w:rPr>
        <w:t>brand_name</w:t>
      </w:r>
      <w:proofErr w:type="spellEnd"/>
      <w:r w:rsidRPr="002462CC">
        <w:rPr>
          <w:b/>
          <w:bCs/>
        </w:rPr>
        <w:t>(top 5000</w:t>
      </w:r>
      <w:r w:rsidRPr="00177489">
        <w:rPr>
          <w:shd w:val="pct15" w:color="auto" w:fill="FFFFFF"/>
        </w:rPr>
        <w:t>)</w:t>
      </w:r>
      <w:r>
        <w:t xml:space="preserve">, </w:t>
      </w:r>
      <w:r w:rsidRPr="002462CC">
        <w:rPr>
          <w:b/>
          <w:bCs/>
        </w:rPr>
        <w:t>main/sub/</w:t>
      </w:r>
      <w:proofErr w:type="spellStart"/>
      <w:r w:rsidRPr="002462CC">
        <w:rPr>
          <w:b/>
          <w:bCs/>
        </w:rPr>
        <w:t>sub_sub</w:t>
      </w:r>
      <w:proofErr w:type="spellEnd"/>
      <w:r w:rsidRPr="002462CC">
        <w:rPr>
          <w:b/>
          <w:bCs/>
        </w:rPr>
        <w:t>(top 1000</w:t>
      </w:r>
      <w:r w:rsidRPr="00177489">
        <w:rPr>
          <w:shd w:val="pct15" w:color="auto" w:fill="FFFFFF"/>
        </w:rPr>
        <w:t>)</w:t>
      </w:r>
      <w:r>
        <w:t xml:space="preserve"> 유지, 나머지는 Other 처리</w:t>
      </w:r>
    </w:p>
    <w:p w14:paraId="0D1C78F2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희소 플래그: </w:t>
      </w:r>
      <w:proofErr w:type="spellStart"/>
      <w:r w:rsidRPr="002462CC">
        <w:rPr>
          <w:b/>
          <w:bCs/>
        </w:rPr>
        <w:t>rare_brand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rare_main_cat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rare_sub_sub_cat</w:t>
      </w:r>
      <w:proofErr w:type="spellEnd"/>
      <w:r>
        <w:t xml:space="preserve"> 등</w:t>
      </w:r>
    </w:p>
    <w:p w14:paraId="18588B6C" w14:textId="77777777" w:rsidR="0033481F" w:rsidRPr="003A786B" w:rsidRDefault="0033481F" w:rsidP="0033481F">
      <w:pPr>
        <w:rPr>
          <w:b/>
          <w:bCs/>
          <w:u w:val="single"/>
        </w:rPr>
      </w:pPr>
      <w:r w:rsidRPr="003A786B">
        <w:rPr>
          <w:b/>
          <w:bCs/>
          <w:u w:val="single"/>
        </w:rPr>
        <w:t>효과</w:t>
      </w:r>
    </w:p>
    <w:p w14:paraId="17E967DB" w14:textId="77777777" w:rsidR="0033481F" w:rsidRPr="007E53D0" w:rsidRDefault="0033481F" w:rsidP="0033481F">
      <w:pPr>
        <w:pStyle w:val="a6"/>
        <w:numPr>
          <w:ilvl w:val="0"/>
          <w:numId w:val="9"/>
        </w:numPr>
        <w:ind w:leftChars="0"/>
      </w:pPr>
      <w:r>
        <w:t>인코딩 공간 폭발 완화(메모리/시간 절감)</w:t>
      </w:r>
    </w:p>
    <w:p w14:paraId="70420A2F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“드문 브랜드/카테고리”가 가격 예측에 주는 영향(불확실성)을 모델이 별도 학습 가능 </w:t>
      </w:r>
    </w:p>
    <w:p w14:paraId="248A4A38" w14:textId="180D492D" w:rsidR="00DA045E" w:rsidRDefault="00DA045E" w:rsidP="00DA045E">
      <w:pPr>
        <w:jc w:val="center"/>
      </w:pPr>
      <w:r w:rsidRPr="002462CC">
        <w:rPr>
          <w:b/>
          <w:bCs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06E0003" wp14:editId="6E06DB05">
            <wp:simplePos x="0" y="0"/>
            <wp:positionH relativeFrom="margin">
              <wp:posOffset>53340</wp:posOffset>
            </wp:positionH>
            <wp:positionV relativeFrom="paragraph">
              <wp:posOffset>0</wp:posOffset>
            </wp:positionV>
            <wp:extent cx="5344795" cy="2085975"/>
            <wp:effectExtent l="0" t="0" r="8255" b="9525"/>
            <wp:wrapTopAndBottom/>
            <wp:docPr id="79508169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[그림 5.2.5</w:t>
      </w:r>
      <w:r w:rsidRPr="00A54300">
        <w:t xml:space="preserve"> </w:t>
      </w:r>
      <w:r>
        <w:t>범주형 피처]</w:t>
      </w:r>
    </w:p>
    <w:p w14:paraId="7FE7E532" w14:textId="77777777" w:rsidR="00DA045E" w:rsidRDefault="00DA045E" w:rsidP="00DA045E">
      <w:pPr>
        <w:jc w:val="center"/>
      </w:pPr>
    </w:p>
    <w:p w14:paraId="308D8DCF" w14:textId="18E36102" w:rsidR="0033481F" w:rsidRDefault="0033481F" w:rsidP="0033481F">
      <w:r>
        <w:rPr>
          <w:noProof/>
        </w:rPr>
        <w:drawing>
          <wp:inline distT="0" distB="0" distL="0" distR="0" wp14:anchorId="671C91EC" wp14:editId="2F75197E">
            <wp:extent cx="5391150" cy="2103863"/>
            <wp:effectExtent l="0" t="0" r="0" b="0"/>
            <wp:docPr id="44727601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75" cy="2111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7540D" w14:textId="62BAF4BC" w:rsidR="00A54300" w:rsidRDefault="00A54300" w:rsidP="00B62176">
      <w:pPr>
        <w:jc w:val="center"/>
      </w:pPr>
      <w:r>
        <w:rPr>
          <w:rFonts w:hint="eastAsia"/>
        </w:rPr>
        <w:t>[그림 5.2.6</w:t>
      </w:r>
      <w:r w:rsidRPr="00A54300">
        <w:t xml:space="preserve"> </w:t>
      </w:r>
      <w:r>
        <w:t>범주형 피처]</w:t>
      </w:r>
    </w:p>
    <w:p w14:paraId="418604DB" w14:textId="17622467" w:rsidR="0033481F" w:rsidRDefault="0033481F" w:rsidP="0033481F">
      <w:pPr>
        <w:pStyle w:val="a6"/>
        <w:numPr>
          <w:ilvl w:val="0"/>
          <w:numId w:val="9"/>
        </w:numPr>
        <w:ind w:leftChars="0"/>
      </w:pPr>
      <w:proofErr w:type="spellStart"/>
      <w:r w:rsidRPr="002462CC">
        <w:rPr>
          <w:b/>
          <w:bCs/>
        </w:rPr>
        <w:t>main_cat</w:t>
      </w:r>
      <w:proofErr w:type="spellEnd"/>
      <w:r w:rsidRPr="00AE2D36">
        <w:t>에서 Women이 압도적으로 크고, Beauty/Kids/Electronics… 순으로 이어지는 것은, 플랫폼의 상품 구성 자체가 특정 대분류에 편중되어 있음을 의미한다.</w:t>
      </w:r>
      <w:r w:rsidRPr="00AE2D36">
        <w:rPr>
          <w:noProof/>
        </w:rPr>
        <w:t xml:space="preserve"> </w:t>
      </w:r>
    </w:p>
    <w:p w14:paraId="11C0C621" w14:textId="2B7DA7D9" w:rsidR="00A54300" w:rsidRDefault="0033481F" w:rsidP="0033481F">
      <w:r>
        <w:rPr>
          <w:rFonts w:hint="eastAsia"/>
          <w:noProof/>
        </w:rPr>
        <w:lastRenderedPageBreak/>
        <w:drawing>
          <wp:inline distT="0" distB="0" distL="0" distR="0" wp14:anchorId="55772EF3" wp14:editId="1E8F95D1">
            <wp:extent cx="5391150" cy="2119333"/>
            <wp:effectExtent l="0" t="0" r="0" b="0"/>
            <wp:docPr id="102266299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754" cy="212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92" w14:textId="0ECA4E48" w:rsidR="00A54300" w:rsidRDefault="00A54300" w:rsidP="00B62176">
      <w:pPr>
        <w:jc w:val="center"/>
      </w:pPr>
      <w:r>
        <w:rPr>
          <w:rFonts w:hint="eastAsia"/>
        </w:rPr>
        <w:t>[그림 5.2.7</w:t>
      </w:r>
      <w:r w:rsidRPr="00A54300">
        <w:t xml:space="preserve"> </w:t>
      </w:r>
      <w:r>
        <w:t>범주형 피처]</w:t>
      </w:r>
    </w:p>
    <w:p w14:paraId="22E8EAB8" w14:textId="77777777" w:rsidR="0033481F" w:rsidRDefault="0033481F" w:rsidP="0033481F">
      <w:pPr>
        <w:pStyle w:val="a6"/>
        <w:numPr>
          <w:ilvl w:val="0"/>
          <w:numId w:val="21"/>
        </w:numPr>
        <w:ind w:leftChars="0"/>
      </w:pPr>
      <w:proofErr w:type="spellStart"/>
      <w:r>
        <w:t>sub_cat</w:t>
      </w:r>
      <w:proofErr w:type="spellEnd"/>
      <w:r>
        <w:t xml:space="preserve">, </w:t>
      </w:r>
      <w:proofErr w:type="spellStart"/>
      <w:r>
        <w:t>sub_sub_cat</w:t>
      </w:r>
      <w:proofErr w:type="spellEnd"/>
      <w:r>
        <w:t xml:space="preserve">로 갈수록 </w:t>
      </w:r>
      <w:proofErr w:type="spellStart"/>
      <w:r>
        <w:t>롱테일이</w:t>
      </w:r>
      <w:proofErr w:type="spellEnd"/>
      <w:r>
        <w:t xml:space="preserve"> 더 강해지고(종류가 폭증), 상위 몇 개를 제외하면 관측치가 급격히 작아진다.</w:t>
      </w:r>
    </w:p>
    <w:p w14:paraId="67E29666" w14:textId="60407AD4" w:rsidR="0033481F" w:rsidRDefault="0033481F" w:rsidP="00A54300">
      <w:pPr>
        <w:pStyle w:val="a6"/>
        <w:ind w:leftChars="0" w:left="880"/>
      </w:pPr>
      <w:r>
        <w:t>→ 이 특성 때문에 “희소(rare) 카테고리 처리”가 중요해지고, 단순 원-핫/</w:t>
      </w:r>
      <w:proofErr w:type="spellStart"/>
      <w:r>
        <w:t>라벨인코딩만으로는</w:t>
      </w:r>
      <w:proofErr w:type="spellEnd"/>
      <w:r>
        <w:t xml:space="preserve"> 정보손실 또는 </w:t>
      </w:r>
      <w:proofErr w:type="spellStart"/>
      <w:r>
        <w:t>과적합</w:t>
      </w:r>
      <w:proofErr w:type="spellEnd"/>
      <w:r>
        <w:t xml:space="preserve"> 위험이 커진다.</w:t>
      </w:r>
    </w:p>
    <w:p w14:paraId="2C43169C" w14:textId="77777777" w:rsidR="00B62176" w:rsidRDefault="00B62176" w:rsidP="00A54300">
      <w:pPr>
        <w:pStyle w:val="a6"/>
        <w:ind w:leftChars="0" w:left="880"/>
      </w:pPr>
    </w:p>
    <w:p w14:paraId="7AB0A636" w14:textId="77777777" w:rsidR="0033481F" w:rsidRPr="00557AEA" w:rsidRDefault="0033481F" w:rsidP="0033481F">
      <w:pPr>
        <w:pStyle w:val="4"/>
      </w:pPr>
      <w:r>
        <w:t>5.2.2.2 텍스트 통계 피처: 상품명/설명 길이, 단어 수 등</w:t>
      </w:r>
    </w:p>
    <w:p w14:paraId="65E559AE" w14:textId="77777777" w:rsidR="0033481F" w:rsidRDefault="0033481F" w:rsidP="0033481F">
      <w:r>
        <w:t>텍스트 벡터(TF-IDF/</w:t>
      </w:r>
      <w:proofErr w:type="spellStart"/>
      <w:r>
        <w:t>임베딩</w:t>
      </w:r>
      <w:proofErr w:type="spellEnd"/>
      <w:r>
        <w:t xml:space="preserve">)가 내용 의미를 담는다면, 텍스트 통계 피처는 </w:t>
      </w:r>
      <w:r w:rsidRPr="003C6F79">
        <w:rPr>
          <w:b/>
          <w:bCs/>
        </w:rPr>
        <w:t>품질·정보량·노이즈 정도</w:t>
      </w:r>
      <w:r>
        <w:t>를 직접 반영한다. 버전 92에서는 아래와 같은 통계 피처가 추가되어 있다.</w:t>
      </w:r>
    </w:p>
    <w:p w14:paraId="2AAE4FFD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추가 피처 예시</w:t>
      </w:r>
    </w:p>
    <w:p w14:paraId="7C3F6656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name_len_char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char</w:t>
      </w:r>
      <w:proofErr w:type="spellEnd"/>
      <w:r>
        <w:t xml:space="preserve"> :</w:t>
      </w:r>
      <w:proofErr w:type="gramEnd"/>
      <w:r>
        <w:t xml:space="preserve"> 문자 길이</w:t>
      </w:r>
    </w:p>
    <w:p w14:paraId="2745F1BF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name_len_word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word</w:t>
      </w:r>
      <w:proofErr w:type="spellEnd"/>
      <w:r>
        <w:t xml:space="preserve"> :</w:t>
      </w:r>
      <w:proofErr w:type="gramEnd"/>
      <w:r>
        <w:t xml:space="preserve"> 단어 수</w:t>
      </w:r>
    </w:p>
    <w:p w14:paraId="4157F3A5" w14:textId="77777777" w:rsidR="0033481F" w:rsidRPr="00F61A94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brand_in_</w:t>
      </w:r>
      <w:proofErr w:type="gramStart"/>
      <w:r w:rsidRPr="002462CC">
        <w:rPr>
          <w:b/>
          <w:bCs/>
          <w:u w:val="single"/>
        </w:rPr>
        <w:t>name</w:t>
      </w:r>
      <w:proofErr w:type="spellEnd"/>
      <w:r>
        <w:t xml:space="preserve"> :</w:t>
      </w:r>
      <w:proofErr w:type="gramEnd"/>
      <w:r>
        <w:t xml:space="preserve"> 브랜드명이 title에 포함되는지 여부(신뢰도/정품/</w:t>
      </w:r>
      <w:proofErr w:type="spellStart"/>
      <w:r>
        <w:t>검색성</w:t>
      </w:r>
      <w:proofErr w:type="spellEnd"/>
      <w:r>
        <w:t xml:space="preserve"> 신호)</w:t>
      </w:r>
    </w:p>
    <w:p w14:paraId="662AD0D0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효과</w:t>
      </w:r>
    </w:p>
    <w:p w14:paraId="1399AD88" w14:textId="77777777" w:rsidR="0033481F" w:rsidRPr="00F61A94" w:rsidRDefault="0033481F" w:rsidP="0033481F">
      <w:pPr>
        <w:pStyle w:val="a6"/>
        <w:numPr>
          <w:ilvl w:val="0"/>
          <w:numId w:val="11"/>
        </w:numPr>
        <w:ind w:leftChars="0"/>
      </w:pPr>
      <w:r>
        <w:lastRenderedPageBreak/>
        <w:t>“설명 없음/짧은 글” vs “상세 설명”의 가격 패턴 차이를 학습</w:t>
      </w:r>
    </w:p>
    <w:p w14:paraId="09A2F873" w14:textId="77777777" w:rsidR="0033481F" w:rsidRDefault="0033481F" w:rsidP="0033481F">
      <w:pPr>
        <w:pStyle w:val="a6"/>
        <w:numPr>
          <w:ilvl w:val="0"/>
          <w:numId w:val="11"/>
        </w:numPr>
        <w:ind w:leftChars="0"/>
      </w:pPr>
      <w:r>
        <w:t>단순하지만 강한 보조 신호로 작동(특히 저가/중가 구간)</w:t>
      </w:r>
    </w:p>
    <w:p w14:paraId="0FE5113D" w14:textId="77777777" w:rsidR="0033481F" w:rsidRDefault="0033481F" w:rsidP="0033481F">
      <w:r>
        <w:rPr>
          <w:noProof/>
        </w:rPr>
        <w:drawing>
          <wp:inline distT="0" distB="0" distL="0" distR="0" wp14:anchorId="37AECA84" wp14:editId="12749BF4">
            <wp:extent cx="5399147" cy="2207677"/>
            <wp:effectExtent l="0" t="0" r="0" b="2540"/>
            <wp:docPr id="109944994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221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797C" w14:textId="07EC7DB4" w:rsidR="00A54300" w:rsidRDefault="00A54300" w:rsidP="00B62176">
      <w:pPr>
        <w:jc w:val="center"/>
      </w:pPr>
      <w:r>
        <w:rPr>
          <w:rFonts w:hint="eastAsia"/>
        </w:rPr>
        <w:t>[그림 5.2.8</w:t>
      </w:r>
      <w:r w:rsidRPr="00A54300">
        <w:t xml:space="preserve"> </w:t>
      </w:r>
      <w:r>
        <w:t>텍스트 통계 피처]</w:t>
      </w:r>
    </w:p>
    <w:p w14:paraId="051E4153" w14:textId="77777777" w:rsidR="00B62176" w:rsidRDefault="00B62176" w:rsidP="00B62176">
      <w:pPr>
        <w:jc w:val="center"/>
      </w:pPr>
    </w:p>
    <w:p w14:paraId="61D3010A" w14:textId="77777777" w:rsidR="0033481F" w:rsidRDefault="0033481F" w:rsidP="0033481F">
      <w:r>
        <w:rPr>
          <w:noProof/>
        </w:rPr>
        <w:drawing>
          <wp:inline distT="0" distB="0" distL="0" distR="0" wp14:anchorId="4755D3E7" wp14:editId="723C6827">
            <wp:extent cx="5419725" cy="2216100"/>
            <wp:effectExtent l="0" t="0" r="0" b="0"/>
            <wp:docPr id="1334446943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34" cy="22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0FFE2" w14:textId="30E742E0" w:rsidR="00A54300" w:rsidRDefault="00A54300" w:rsidP="00B62176">
      <w:pPr>
        <w:jc w:val="center"/>
      </w:pPr>
      <w:r>
        <w:rPr>
          <w:rFonts w:hint="eastAsia"/>
        </w:rPr>
        <w:t>[그림 5.2.9</w:t>
      </w:r>
      <w:r w:rsidRPr="00A54300">
        <w:t xml:space="preserve"> </w:t>
      </w:r>
      <w:r>
        <w:t>텍스트 통계 피처]</w:t>
      </w:r>
    </w:p>
    <w:p w14:paraId="76DBB917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50B22760" wp14:editId="34C12F32">
            <wp:extent cx="5410200" cy="2212205"/>
            <wp:effectExtent l="0" t="0" r="0" b="0"/>
            <wp:docPr id="1830418095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2" cy="221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D97C" w14:textId="59B3C2AE" w:rsidR="00A54300" w:rsidRDefault="00A54300" w:rsidP="00B62176">
      <w:pPr>
        <w:jc w:val="center"/>
      </w:pPr>
      <w:r>
        <w:rPr>
          <w:rFonts w:hint="eastAsia"/>
        </w:rPr>
        <w:t>[그림 5.2.10</w:t>
      </w:r>
      <w:r>
        <w:t>텍스트 통계 피처]</w:t>
      </w:r>
    </w:p>
    <w:p w14:paraId="6658AD1A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상품명(name)과 설명(</w:t>
      </w:r>
      <w:proofErr w:type="spellStart"/>
      <w:r>
        <w:t>item_description</w:t>
      </w:r>
      <w:proofErr w:type="spellEnd"/>
      <w:r>
        <w:t xml:space="preserve">)은 길이 분포가 </w:t>
      </w:r>
      <w:r w:rsidRPr="0070329F">
        <w:rPr>
          <w:b/>
          <w:bCs/>
        </w:rPr>
        <w:t xml:space="preserve">짧은 문장에 집중되고 일부 샘플이 매우 긴 </w:t>
      </w:r>
      <w:proofErr w:type="spellStart"/>
      <w:r w:rsidRPr="0070329F">
        <w:rPr>
          <w:b/>
          <w:bCs/>
        </w:rPr>
        <w:t>롱테일</w:t>
      </w:r>
      <w:r>
        <w:t>을</w:t>
      </w:r>
      <w:proofErr w:type="spellEnd"/>
      <w:r>
        <w:t xml:space="preserve"> 보인다.</w:t>
      </w:r>
      <w:r>
        <w:rPr>
          <w:rFonts w:hint="eastAsia"/>
        </w:rPr>
        <w:t xml:space="preserve"> </w:t>
      </w:r>
      <w:r>
        <w:t>이에 따라 텍스트 벡터화(TF-IDF/</w:t>
      </w:r>
      <w:proofErr w:type="spellStart"/>
      <w:r>
        <w:t>FastText</w:t>
      </w:r>
      <w:proofErr w:type="spellEnd"/>
      <w:r>
        <w:t xml:space="preserve">/BERT 등)와 별개로, </w:t>
      </w:r>
      <w:r w:rsidRPr="0070329F">
        <w:rPr>
          <w:b/>
          <w:bCs/>
        </w:rPr>
        <w:t>문자길이/단어 수/</w:t>
      </w:r>
      <w:proofErr w:type="spellStart"/>
      <w:r w:rsidRPr="0070329F">
        <w:rPr>
          <w:b/>
          <w:bCs/>
        </w:rPr>
        <w:t>토큰수</w:t>
      </w:r>
      <w:r>
        <w:t>와</w:t>
      </w:r>
      <w:proofErr w:type="spellEnd"/>
      <w:r>
        <w:t xml:space="preserve"> 같은 “텍스트 통계 피처”</w:t>
      </w:r>
      <w:proofErr w:type="spellStart"/>
      <w:r>
        <w:t>를</w:t>
      </w:r>
      <w:proofErr w:type="spellEnd"/>
      <w:r>
        <w:t xml:space="preserve"> 추가하여 상품 정보량을 수치로 반영하였다.</w:t>
      </w:r>
    </w:p>
    <w:p w14:paraId="72F5A120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텍스트 통계 피처는 특히 “짧은 설명 vs 상세 설명”의 차이를 모델이 쉽게 학습하도록 돕고, 극단적으로 긴 설명은 clip을 적용해 분포 왜곡을 완화하였다.</w:t>
      </w:r>
    </w:p>
    <w:p w14:paraId="54332AEE" w14:textId="77777777" w:rsidR="0033481F" w:rsidRDefault="0033481F" w:rsidP="0033481F"/>
    <w:p w14:paraId="4A02D24A" w14:textId="77777777" w:rsidR="0033481F" w:rsidRDefault="0033481F" w:rsidP="0033481F">
      <w:pPr>
        <w:pStyle w:val="4"/>
      </w:pPr>
      <w:r>
        <w:t>5.2.2.3 SAFE 그룹 통계: Train 데이터 기반 브랜드/카테고리 가격 통계 (Data Leakage 방지)</w:t>
      </w:r>
    </w:p>
    <w:p w14:paraId="694A34F3" w14:textId="77777777" w:rsidR="0033481F" w:rsidRDefault="0033481F" w:rsidP="0033481F">
      <w:r>
        <w:t>가격 예측에서 브랜드/카테고리별 평균 가격은 강력한 신호지만, 잘못 만들면 데이터 누수가 발생한다.</w:t>
      </w:r>
      <w:r>
        <w:rPr>
          <w:rFonts w:hint="eastAsia"/>
        </w:rPr>
        <w:t xml:space="preserve"> </w:t>
      </w:r>
      <w:r>
        <w:t xml:space="preserve">따라서 </w:t>
      </w:r>
      <w:r w:rsidRPr="00BF02D2">
        <w:rPr>
          <w:b/>
          <w:bCs/>
        </w:rPr>
        <w:t>Train 데이터만으로 그룹 통계</w:t>
      </w:r>
      <w:r>
        <w:t xml:space="preserve">를 만들고, 이를 Train/Test에 </w:t>
      </w:r>
      <w:proofErr w:type="spellStart"/>
      <w:r>
        <w:t>머지하여</w:t>
      </w:r>
      <w:proofErr w:type="spellEnd"/>
      <w:r>
        <w:t xml:space="preserve"> SAFE하게 사용했다</w:t>
      </w:r>
      <w:r>
        <w:rPr>
          <w:rFonts w:hint="eastAsia"/>
        </w:rPr>
        <w:t>.</w:t>
      </w:r>
    </w:p>
    <w:p w14:paraId="5EDE46D6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추출 통계</w:t>
      </w:r>
    </w:p>
    <w:p w14:paraId="1050638D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브랜드/카테고리별 </w:t>
      </w:r>
      <w:proofErr w:type="spellStart"/>
      <w:r w:rsidRPr="002462CC">
        <w:rPr>
          <w:b/>
          <w:bCs/>
        </w:rPr>
        <w:t>price_mean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price_median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price_std</w:t>
      </w:r>
      <w:proofErr w:type="spellEnd"/>
    </w:p>
    <w:p w14:paraId="7707C999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(Train 전용) </w:t>
      </w:r>
      <w:proofErr w:type="spellStart"/>
      <w:r w:rsidRPr="002462CC">
        <w:rPr>
          <w:b/>
          <w:bCs/>
        </w:rPr>
        <w:t>brand_price_z</w:t>
      </w:r>
      <w:proofErr w:type="spellEnd"/>
      <w:r w:rsidRPr="002462CC">
        <w:rPr>
          <w:b/>
          <w:bCs/>
        </w:rPr>
        <w:t xml:space="preserve"> = (price - </w:t>
      </w:r>
      <w:proofErr w:type="spellStart"/>
      <w:r w:rsidRPr="002462CC">
        <w:rPr>
          <w:b/>
          <w:bCs/>
        </w:rPr>
        <w:t>mean_brand_price</w:t>
      </w:r>
      <w:proofErr w:type="spellEnd"/>
      <w:proofErr w:type="gramStart"/>
      <w:r w:rsidRPr="002462CC">
        <w:rPr>
          <w:b/>
          <w:bCs/>
        </w:rPr>
        <w:t>) /</w:t>
      </w:r>
      <w:proofErr w:type="gramEnd"/>
      <w:r w:rsidRPr="002462CC">
        <w:rPr>
          <w:b/>
          <w:bCs/>
        </w:rPr>
        <w:t xml:space="preserve"> </w:t>
      </w:r>
      <w:proofErr w:type="spellStart"/>
      <w:r w:rsidRPr="002462CC">
        <w:rPr>
          <w:b/>
          <w:bCs/>
        </w:rPr>
        <w:t>std_brand_pric</w:t>
      </w:r>
      <w:proofErr w:type="spellEnd"/>
    </w:p>
    <w:p w14:paraId="00CDE753" w14:textId="77777777" w:rsidR="0033481F" w:rsidRPr="00522E10" w:rsidRDefault="0033481F" w:rsidP="0033481F">
      <w:pPr>
        <w:pStyle w:val="a6"/>
        <w:numPr>
          <w:ilvl w:val="0"/>
          <w:numId w:val="12"/>
        </w:numPr>
        <w:ind w:leftChars="0"/>
      </w:pPr>
      <w:r>
        <w:lastRenderedPageBreak/>
        <w:t xml:space="preserve">Test는 </w:t>
      </w:r>
      <w:r w:rsidRPr="002462CC">
        <w:rPr>
          <w:b/>
          <w:bCs/>
        </w:rPr>
        <w:t>price</w:t>
      </w:r>
      <w:r>
        <w:t xml:space="preserve">가 없으므로 </w:t>
      </w:r>
      <w:proofErr w:type="spellStart"/>
      <w:r w:rsidRPr="002462CC">
        <w:rPr>
          <w:b/>
          <w:bCs/>
        </w:rPr>
        <w:t>brand_price_z</w:t>
      </w:r>
      <w:proofErr w:type="spellEnd"/>
      <w:r>
        <w:t>는 0 등으로 처리</w:t>
      </w:r>
      <w:r>
        <w:rPr>
          <w:rFonts w:hint="eastAsia"/>
        </w:rPr>
        <w:t>.</w:t>
      </w:r>
    </w:p>
    <w:p w14:paraId="76300EA0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효과</w:t>
      </w:r>
    </w:p>
    <w:p w14:paraId="2CAE082A" w14:textId="77777777" w:rsidR="0033481F" w:rsidRPr="00522E10" w:rsidRDefault="0033481F" w:rsidP="0033481F">
      <w:pPr>
        <w:pStyle w:val="a6"/>
        <w:numPr>
          <w:ilvl w:val="0"/>
          <w:numId w:val="13"/>
        </w:numPr>
        <w:ind w:leftChars="0"/>
      </w:pPr>
      <w:r>
        <w:t>강력한 prior(사전 평균) 제공 → 예측 안정화</w:t>
      </w:r>
    </w:p>
    <w:p w14:paraId="2B7BF1D3" w14:textId="77777777" w:rsidR="0033481F" w:rsidRDefault="0033481F" w:rsidP="0033481F">
      <w:pPr>
        <w:pStyle w:val="a6"/>
        <w:numPr>
          <w:ilvl w:val="0"/>
          <w:numId w:val="13"/>
        </w:numPr>
        <w:ind w:leftChars="0"/>
      </w:pPr>
      <w:r>
        <w:t>누수 방지 원칙 준수(통계 생성에 Test/Valid 타겟을 사용하지 않음)</w:t>
      </w:r>
    </w:p>
    <w:p w14:paraId="4CF8F8D4" w14:textId="77777777" w:rsidR="0033481F" w:rsidRDefault="0033481F" w:rsidP="0033481F">
      <w:r>
        <w:rPr>
          <w:noProof/>
        </w:rPr>
        <w:drawing>
          <wp:inline distT="0" distB="0" distL="0" distR="0" wp14:anchorId="7C279790" wp14:editId="0DE2115F">
            <wp:extent cx="5381625" cy="2200521"/>
            <wp:effectExtent l="0" t="0" r="0" b="9525"/>
            <wp:docPr id="39344128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53" cy="220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B1C62" w14:textId="242DE4BA" w:rsidR="00A54300" w:rsidRDefault="00A54300" w:rsidP="00B62176">
      <w:pPr>
        <w:jc w:val="center"/>
      </w:pPr>
      <w:r>
        <w:rPr>
          <w:rFonts w:hint="eastAsia"/>
        </w:rPr>
        <w:t>[그림 5.2.11 SAFE그룹</w:t>
      </w:r>
      <w:r>
        <w:t>]</w:t>
      </w:r>
    </w:p>
    <w:p w14:paraId="066EBA4E" w14:textId="15F67E8F" w:rsidR="00B62176" w:rsidRDefault="0033481F" w:rsidP="0033481F">
      <w:pPr>
        <w:pStyle w:val="a6"/>
        <w:numPr>
          <w:ilvl w:val="0"/>
          <w:numId w:val="23"/>
        </w:numPr>
        <w:ind w:leftChars="0"/>
      </w:pPr>
      <w:r>
        <w:t>브랜드/카테고리별로 가격 수준이 다르다는 점을 반영하기 위해, Train 데이터만 사용하여 **그룹별 price 통계(평균/중앙값/표준편차)**를 계산한 뒤 각 샘플에 매핑하였다.</w:t>
      </w:r>
      <w:r>
        <w:rPr>
          <w:rFonts w:hint="eastAsia"/>
        </w:rPr>
        <w:t xml:space="preserve"> </w:t>
      </w:r>
      <w:r>
        <w:t xml:space="preserve">이때 </w:t>
      </w:r>
      <w:r w:rsidRPr="00114DFE">
        <w:rPr>
          <w:b/>
          <w:bCs/>
        </w:rPr>
        <w:t xml:space="preserve">Test 정보를 사용하지 않으므로 </w:t>
      </w:r>
      <w:proofErr w:type="spellStart"/>
      <w:r w:rsidRPr="00114DFE">
        <w:rPr>
          <w:b/>
          <w:bCs/>
        </w:rPr>
        <w:t>Train→Test</w:t>
      </w:r>
      <w:proofErr w:type="spellEnd"/>
      <w:r w:rsidRPr="00114DFE">
        <w:rPr>
          <w:b/>
          <w:bCs/>
        </w:rPr>
        <w:t xml:space="preserve"> 방향의 Data Leakage를 방지</w:t>
      </w:r>
      <w:r>
        <w:t>할 수 있다(단, 엄밀한 의미의 leakage-free 검증을 위해서는 CV 기반(out-of-fold) 통계가 더 안전함).</w:t>
      </w:r>
    </w:p>
    <w:p w14:paraId="2C61FB22" w14:textId="77777777" w:rsidR="00B62176" w:rsidRDefault="00B62176">
      <w:r>
        <w:br w:type="page"/>
      </w:r>
    </w:p>
    <w:p w14:paraId="70E6FDA6" w14:textId="689DBA72" w:rsidR="00A54300" w:rsidRDefault="0028667E" w:rsidP="0033481F">
      <w:r>
        <w:rPr>
          <w:noProof/>
        </w:rPr>
        <w:lastRenderedPageBreak/>
        <w:drawing>
          <wp:inline distT="0" distB="0" distL="0" distR="0" wp14:anchorId="73A6D5D3" wp14:editId="6BD765E0">
            <wp:extent cx="5572125" cy="2282825"/>
            <wp:effectExtent l="0" t="0" r="9525" b="3175"/>
            <wp:docPr id="124234861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59AA" w14:textId="4D00FCC8" w:rsidR="00A54300" w:rsidRDefault="00A54300" w:rsidP="00B62176">
      <w:pPr>
        <w:jc w:val="center"/>
      </w:pPr>
      <w:r>
        <w:rPr>
          <w:rFonts w:hint="eastAsia"/>
        </w:rPr>
        <w:t>[그림 5.2.12 SAFE그룹</w:t>
      </w:r>
      <w:r>
        <w:t>]</w:t>
      </w:r>
    </w:p>
    <w:p w14:paraId="07694F35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 xml:space="preserve">희소 그룹(등장 빈도 </w:t>
      </w:r>
      <w:proofErr w:type="gramStart"/>
      <w:r>
        <w:t>&lt; threshold</w:t>
      </w:r>
      <w:proofErr w:type="gramEnd"/>
      <w:r>
        <w:t xml:space="preserve">)은 </w:t>
      </w:r>
      <w:proofErr w:type="spellStart"/>
      <w:r>
        <w:t>통계값이</w:t>
      </w:r>
      <w:proofErr w:type="spellEnd"/>
      <w:r>
        <w:t xml:space="preserve"> 불안정하므로 </w:t>
      </w:r>
      <w:r w:rsidRPr="00842995">
        <w:rPr>
          <w:b/>
          <w:bCs/>
        </w:rPr>
        <w:t>rare flag</w:t>
      </w:r>
      <w:r>
        <w:t>를 추가하고, 해당 그룹 통계는 기본값(전역 평균 등)으로 보정하였다.</w:t>
      </w:r>
    </w:p>
    <w:p w14:paraId="6E106776" w14:textId="77777777" w:rsidR="0033481F" w:rsidRDefault="0033481F" w:rsidP="0033481F"/>
    <w:p w14:paraId="065E1773" w14:textId="77777777" w:rsidR="0033481F" w:rsidRDefault="0033481F" w:rsidP="0033481F">
      <w:pPr>
        <w:pStyle w:val="3"/>
      </w:pPr>
      <w:bookmarkStart w:id="27" w:name="_Toc216712341"/>
      <w:bookmarkStart w:id="28" w:name="_Toc216712449"/>
      <w:bookmarkStart w:id="29" w:name="_Toc216712495"/>
      <w:r>
        <w:t>5.2.3 텍스트 벡터화 전략의 진화</w:t>
      </w:r>
      <w:bookmarkEnd w:id="27"/>
      <w:bookmarkEnd w:id="28"/>
      <w:bookmarkEnd w:id="29"/>
    </w:p>
    <w:p w14:paraId="62B65ABC" w14:textId="77777777" w:rsidR="0033481F" w:rsidRDefault="0033481F" w:rsidP="0033481F">
      <w:pPr>
        <w:pStyle w:val="4"/>
      </w:pPr>
      <w:r>
        <w:rPr>
          <w:rFonts w:hint="eastAsia"/>
        </w:rPr>
        <w:t xml:space="preserve">5.2.3.1 </w:t>
      </w:r>
      <w:r>
        <w:t xml:space="preserve">V4 (메모리 효율성): </w:t>
      </w:r>
      <w:proofErr w:type="spellStart"/>
      <w:r>
        <w:t>HashingVectorizer</w:t>
      </w:r>
      <w:proofErr w:type="spellEnd"/>
      <w:r>
        <w:t xml:space="preserve"> </w:t>
      </w:r>
      <w:r w:rsidRPr="0031661B">
        <w:t>→ 성능 저하</w:t>
      </w:r>
    </w:p>
    <w:p w14:paraId="08C3D4D6" w14:textId="77777777" w:rsidR="0033481F" w:rsidRDefault="0033481F" w:rsidP="0033481F">
      <w:pPr>
        <w:pStyle w:val="a6"/>
        <w:numPr>
          <w:ilvl w:val="0"/>
          <w:numId w:val="15"/>
        </w:numPr>
        <w:ind w:leftChars="0"/>
      </w:pPr>
      <w:r>
        <w:t>목적: TF-IDF 희소행렬의 메모리 부담을 줄이기 위해 Hashing 기반으로 고정 차원 벡터화를 검토/시도</w:t>
      </w:r>
    </w:p>
    <w:p w14:paraId="5BC8D6DA" w14:textId="77777777" w:rsidR="0033481F" w:rsidRPr="0031661B" w:rsidRDefault="0033481F" w:rsidP="0033481F">
      <w:pPr>
        <w:pStyle w:val="a6"/>
        <w:numPr>
          <w:ilvl w:val="0"/>
          <w:numId w:val="15"/>
        </w:numPr>
        <w:ind w:leftChars="0"/>
      </w:pPr>
      <w:r>
        <w:t xml:space="preserve">결과: 정보 손실/해시 충돌로 </w:t>
      </w:r>
      <w:r w:rsidRPr="007226C3">
        <w:rPr>
          <w:b/>
          <w:bCs/>
        </w:rPr>
        <w:t>성능(R²/RMSLE) 저하</w:t>
      </w:r>
      <w:r>
        <w:t>가 발생하여 유지하지 않음</w:t>
      </w:r>
    </w:p>
    <w:p w14:paraId="42E7637A" w14:textId="5BD4EF75" w:rsidR="0033481F" w:rsidRDefault="0033481F" w:rsidP="0033481F">
      <w:r w:rsidRPr="008656E3">
        <w:rPr>
          <w:b/>
          <w:bCs/>
        </w:rPr>
        <w:t>주의(내가 모르는 부분):</w:t>
      </w:r>
      <w:r>
        <w:t xml:space="preserve"> </w:t>
      </w:r>
      <w:proofErr w:type="spellStart"/>
      <w:r>
        <w:t>업로드된</w:t>
      </w:r>
      <w:proofErr w:type="spellEnd"/>
      <w:r>
        <w:t xml:space="preserve"> v92 코드에서는 </w:t>
      </w:r>
      <w:proofErr w:type="spellStart"/>
      <w:r>
        <w:t>HashingVectorizer</w:t>
      </w:r>
      <w:proofErr w:type="spellEnd"/>
      <w:r>
        <w:t xml:space="preserve"> 구현이 “직접적으로” 확인되지 않았고, 문서/회의 맥락에서 “시도한 전략”</w:t>
      </w:r>
      <w:proofErr w:type="spellStart"/>
      <w:r>
        <w:t>으로</w:t>
      </w:r>
      <w:proofErr w:type="spellEnd"/>
      <w:r>
        <w:t xml:space="preserve"> 언급된 성격이 강해. 보고서에는 **“실험/검토 단계에서 성능 저하로 배제”**처럼 보수적으로 쓰는 게 안전</w:t>
      </w:r>
      <w:r w:rsidR="0064184C">
        <w:rPr>
          <w:rFonts w:hint="eastAsia"/>
        </w:rPr>
        <w:t>하다고 판단되었다</w:t>
      </w:r>
      <w:r>
        <w:t>.</w:t>
      </w:r>
    </w:p>
    <w:p w14:paraId="41E029F2" w14:textId="77777777" w:rsidR="0033481F" w:rsidRDefault="0033481F" w:rsidP="0033481F"/>
    <w:p w14:paraId="4FB5EE99" w14:textId="77777777" w:rsidR="0033481F" w:rsidRDefault="0033481F" w:rsidP="0033481F">
      <w:pPr>
        <w:pStyle w:val="4"/>
      </w:pPr>
      <w:r>
        <w:rPr>
          <w:rFonts w:hint="eastAsia"/>
        </w:rPr>
        <w:lastRenderedPageBreak/>
        <w:t xml:space="preserve">5.2.3.2 </w:t>
      </w:r>
      <w:r>
        <w:t xml:space="preserve">V5 (성능 복구): TF-IDF 복귀 및 </w:t>
      </w:r>
      <w:proofErr w:type="spellStart"/>
      <w:r>
        <w:t>max_features</w:t>
      </w:r>
      <w:proofErr w:type="spellEnd"/>
      <w:r>
        <w:t xml:space="preserve"> 제한</w:t>
      </w:r>
    </w:p>
    <w:p w14:paraId="118F3A94" w14:textId="77777777" w:rsidR="0033481F" w:rsidRDefault="0033481F" w:rsidP="00C80BFB">
      <w:pPr>
        <w:pStyle w:val="a6"/>
        <w:numPr>
          <w:ilvl w:val="0"/>
          <w:numId w:val="53"/>
        </w:numPr>
        <w:ind w:leftChars="0"/>
      </w:pPr>
      <w:r>
        <w:t xml:space="preserve">TF-IDF로 복귀하되, </w:t>
      </w:r>
      <w:proofErr w:type="spellStart"/>
      <w:r w:rsidRPr="00C80BFB">
        <w:rPr>
          <w:b/>
          <w:bCs/>
        </w:rPr>
        <w:t>max_features</w:t>
      </w:r>
      <w:proofErr w:type="spellEnd"/>
      <w:r>
        <w:t xml:space="preserve"> 제한 + </w:t>
      </w:r>
      <w:proofErr w:type="spellStart"/>
      <w:r w:rsidRPr="00C80BFB">
        <w:rPr>
          <w:b/>
          <w:bCs/>
        </w:rPr>
        <w:t>min_df</w:t>
      </w:r>
      <w:proofErr w:type="spellEnd"/>
      <w:r w:rsidRPr="00C80BFB">
        <w:rPr>
          <w:b/>
          <w:bCs/>
        </w:rPr>
        <w:t>/</w:t>
      </w:r>
      <w:proofErr w:type="spellStart"/>
      <w:r w:rsidRPr="00C80BFB">
        <w:rPr>
          <w:b/>
          <w:bCs/>
        </w:rPr>
        <w:t>max_df</w:t>
      </w:r>
      <w:proofErr w:type="spellEnd"/>
      <w:r w:rsidRPr="00C80BFB">
        <w:rPr>
          <w:b/>
          <w:bCs/>
        </w:rPr>
        <w:t>/</w:t>
      </w:r>
      <w:proofErr w:type="spellStart"/>
      <w:r w:rsidRPr="00C80BFB">
        <w:rPr>
          <w:b/>
          <w:bCs/>
        </w:rPr>
        <w:t>sublinear_tf</w:t>
      </w:r>
      <w:proofErr w:type="spellEnd"/>
      <w:r>
        <w:t xml:space="preserve"> 등으로 차원을 제어</w:t>
      </w:r>
    </w:p>
    <w:p w14:paraId="3EC6EED2" w14:textId="77777777" w:rsidR="0033481F" w:rsidRPr="00C80BFB" w:rsidRDefault="0033481F" w:rsidP="00C80BFB">
      <w:pPr>
        <w:pStyle w:val="a6"/>
        <w:numPr>
          <w:ilvl w:val="0"/>
          <w:numId w:val="53"/>
        </w:numPr>
        <w:ind w:leftChars="0"/>
        <w:rPr>
          <w:b/>
          <w:bCs/>
        </w:rPr>
      </w:pPr>
      <w:r>
        <w:t xml:space="preserve">추가로 </w:t>
      </w:r>
      <w:proofErr w:type="spellStart"/>
      <w:r w:rsidRPr="00C80BFB">
        <w:rPr>
          <w:b/>
          <w:bCs/>
        </w:rPr>
        <w:t>TruncatedSVD</w:t>
      </w:r>
      <w:proofErr w:type="spellEnd"/>
      <w:r>
        <w:t xml:space="preserve">로 차원 축소하여 </w:t>
      </w:r>
      <w:r w:rsidRPr="00C80BFB">
        <w:rPr>
          <w:b/>
          <w:bCs/>
        </w:rPr>
        <w:t>메모리/학습시간을 통제하면서도 성능을 회복</w:t>
      </w:r>
    </w:p>
    <w:p w14:paraId="70C4CAD3" w14:textId="77777777" w:rsidR="0033481F" w:rsidRDefault="0033481F" w:rsidP="00C80BFB">
      <w:pPr>
        <w:pStyle w:val="a6"/>
        <w:numPr>
          <w:ilvl w:val="0"/>
          <w:numId w:val="53"/>
        </w:numPr>
        <w:ind w:leftChars="0"/>
      </w:pPr>
      <w:r>
        <w:t>TF-IDF + (SVD) 기반 흐름이 안정적인 기본 베이스라인으로 유지됨</w:t>
      </w:r>
    </w:p>
    <w:p w14:paraId="48A5E701" w14:textId="77777777" w:rsidR="0033481F" w:rsidRDefault="0033481F" w:rsidP="0033481F"/>
    <w:p w14:paraId="415AE48D" w14:textId="77777777" w:rsidR="00C80BFB" w:rsidRPr="00C80BFB" w:rsidRDefault="00C80BFB" w:rsidP="00C80BFB">
      <w:pPr>
        <w:pStyle w:val="4"/>
      </w:pPr>
      <w:r w:rsidRPr="00C80BFB">
        <w:t xml:space="preserve">5.2.3.3 V6–V9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선정</w:t>
      </w:r>
    </w:p>
    <w:p w14:paraId="56FECD56" w14:textId="77777777" w:rsidR="00C80BFB" w:rsidRPr="00C80BFB" w:rsidRDefault="00C80BFB" w:rsidP="00C80BFB">
      <w:r w:rsidRPr="00C80BFB">
        <w:rPr>
          <w:rFonts w:hint="eastAsia"/>
        </w:rPr>
        <w:t>대용량</w:t>
      </w:r>
      <w:r w:rsidRPr="00C80BFB">
        <w:t xml:space="preserve">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환경에서는</w:t>
      </w:r>
      <w:r w:rsidRPr="00C80BFB">
        <w:t xml:space="preserve"> </w:t>
      </w:r>
      <w:r w:rsidRPr="00C80BFB">
        <w:rPr>
          <w:rFonts w:hint="eastAsia"/>
        </w:rPr>
        <w:t>텍스트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단계가</w:t>
      </w:r>
      <w:r w:rsidRPr="00C80BFB">
        <w:t xml:space="preserve"> </w:t>
      </w:r>
      <w:r w:rsidRPr="00C80BFB">
        <w:rPr>
          <w:rFonts w:hint="eastAsia"/>
        </w:rPr>
        <w:t>전체</w:t>
      </w:r>
      <w:r w:rsidRPr="00C80BFB">
        <w:t xml:space="preserve"> </w:t>
      </w:r>
      <w:r w:rsidRPr="00C80BFB">
        <w:rPr>
          <w:rFonts w:hint="eastAsia"/>
        </w:rPr>
        <w:t>파이프라인에서</w:t>
      </w:r>
      <w:r w:rsidRPr="00C80BFB">
        <w:t xml:space="preserve"> </w:t>
      </w:r>
      <w:r w:rsidRPr="00C80BFB">
        <w:rPr>
          <w:rFonts w:hint="eastAsia"/>
        </w:rPr>
        <w:t>가장</w:t>
      </w:r>
      <w:r w:rsidRPr="00C80BFB">
        <w:t xml:space="preserve"> </w:t>
      </w:r>
      <w:r w:rsidRPr="00C80BFB">
        <w:rPr>
          <w:rFonts w:hint="eastAsia"/>
        </w:rPr>
        <w:t>큰</w:t>
      </w:r>
      <w:r w:rsidRPr="00C80BFB">
        <w:t xml:space="preserve"> </w:t>
      </w:r>
      <w:r w:rsidRPr="00C80BFB">
        <w:rPr>
          <w:rFonts w:hint="eastAsia"/>
        </w:rPr>
        <w:t>계산</w:t>
      </w:r>
      <w:r w:rsidRPr="00C80BFB">
        <w:t xml:space="preserve"> </w:t>
      </w:r>
      <w:r w:rsidRPr="00C80BFB">
        <w:rPr>
          <w:rFonts w:hint="eastAsia"/>
        </w:rPr>
        <w:t>비용을</w:t>
      </w:r>
      <w:r w:rsidRPr="00C80BFB">
        <w:t xml:space="preserve"> </w:t>
      </w:r>
      <w:r w:rsidRPr="00C80BFB">
        <w:rPr>
          <w:rFonts w:hint="eastAsia"/>
        </w:rPr>
        <w:t>차지한다</w:t>
      </w:r>
      <w:r w:rsidRPr="00C80BFB">
        <w:t xml:space="preserve">. </w:t>
      </w:r>
      <w:r w:rsidRPr="00C80BFB">
        <w:rPr>
          <w:rFonts w:hint="eastAsia"/>
        </w:rPr>
        <w:t>이에</w:t>
      </w:r>
      <w:r w:rsidRPr="00C80BFB">
        <w:t xml:space="preserve"> </w:t>
      </w:r>
      <w:r w:rsidRPr="00C80BFB">
        <w:rPr>
          <w:rFonts w:hint="eastAsia"/>
        </w:rPr>
        <w:t>따라</w:t>
      </w:r>
      <w:r w:rsidRPr="00C80BFB">
        <w:t xml:space="preserve">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연구에서는</w:t>
      </w:r>
      <w:r w:rsidRPr="00C80BFB">
        <w:t xml:space="preserve"> </w:t>
      </w:r>
      <w:r w:rsidRPr="00C80BFB">
        <w:rPr>
          <w:rFonts w:hint="eastAsia"/>
        </w:rPr>
        <w:t>다양한</w:t>
      </w:r>
      <w:r w:rsidRPr="00C80BFB">
        <w:t xml:space="preserve"> </w:t>
      </w:r>
      <w:proofErr w:type="spellStart"/>
      <w:r w:rsidRPr="00C80BFB">
        <w:rPr>
          <w:rFonts w:hint="eastAsia"/>
        </w:rPr>
        <w:t>임베딩</w:t>
      </w:r>
      <w:proofErr w:type="spellEnd"/>
      <w:r w:rsidRPr="00C80BFB">
        <w:t xml:space="preserve"> </w:t>
      </w:r>
      <w:r w:rsidRPr="00C80BFB">
        <w:rPr>
          <w:rFonts w:hint="eastAsia"/>
        </w:rPr>
        <w:t>기법을</w:t>
      </w:r>
      <w:r w:rsidRPr="00C80BFB">
        <w:t xml:space="preserve"> </w:t>
      </w:r>
      <w:r w:rsidRPr="00C80BFB">
        <w:rPr>
          <w:rFonts w:hint="eastAsia"/>
        </w:rPr>
        <w:t>비교하되</w:t>
      </w:r>
      <w:r w:rsidRPr="00C80BFB">
        <w:t xml:space="preserve">, </w:t>
      </w:r>
      <w:proofErr w:type="spellStart"/>
      <w:r w:rsidRPr="00C80BFB">
        <w:rPr>
          <w:rFonts w:hint="eastAsia"/>
        </w:rPr>
        <w:t>캐싱</w:t>
      </w:r>
      <w:proofErr w:type="spellEnd"/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샘플링</w:t>
      </w:r>
      <w:r w:rsidRPr="00C80BFB">
        <w:t xml:space="preserve"> </w:t>
      </w:r>
      <w:r w:rsidRPr="00C80BFB">
        <w:rPr>
          <w:rFonts w:hint="eastAsia"/>
        </w:rPr>
        <w:t>전략을</w:t>
      </w:r>
      <w:r w:rsidRPr="00C80BFB">
        <w:t xml:space="preserve"> </w:t>
      </w:r>
      <w:r w:rsidRPr="00C80BFB">
        <w:rPr>
          <w:rFonts w:hint="eastAsia"/>
        </w:rPr>
        <w:t>적용하여</w:t>
      </w:r>
      <w:r w:rsidRPr="00C80BFB">
        <w:t xml:space="preserve"> </w:t>
      </w:r>
      <w:r w:rsidRPr="00C80BFB">
        <w:rPr>
          <w:rFonts w:hint="eastAsia"/>
        </w:rPr>
        <w:t>반복</w:t>
      </w:r>
      <w:r w:rsidRPr="00C80BFB">
        <w:t xml:space="preserve"> </w:t>
      </w:r>
      <w:r w:rsidRPr="00C80BFB">
        <w:rPr>
          <w:rFonts w:hint="eastAsia"/>
        </w:rPr>
        <w:t>실험에</w:t>
      </w:r>
      <w:r w:rsidRPr="00C80BFB">
        <w:t xml:space="preserve"> </w:t>
      </w:r>
      <w:r w:rsidRPr="00C80BFB">
        <w:rPr>
          <w:rFonts w:hint="eastAsia"/>
        </w:rPr>
        <w:t>따른</w:t>
      </w:r>
      <w:r w:rsidRPr="00C80BFB">
        <w:t xml:space="preserve"> </w:t>
      </w:r>
      <w:r w:rsidRPr="00C80BFB">
        <w:rPr>
          <w:rFonts w:hint="eastAsia"/>
        </w:rPr>
        <w:t>계산</w:t>
      </w:r>
      <w:r w:rsidRPr="00C80BFB">
        <w:t xml:space="preserve"> </w:t>
      </w:r>
      <w:r w:rsidRPr="00C80BFB">
        <w:rPr>
          <w:rFonts w:hint="eastAsia"/>
        </w:rPr>
        <w:t>비용을</w:t>
      </w:r>
      <w:r w:rsidRPr="00C80BFB">
        <w:t xml:space="preserve"> </w:t>
      </w:r>
      <w:r w:rsidRPr="00C80BFB">
        <w:rPr>
          <w:rFonts w:hint="eastAsia"/>
        </w:rPr>
        <w:t>최소화하는</w:t>
      </w:r>
      <w:r w:rsidRPr="00C80BFB">
        <w:t xml:space="preserve"> </w:t>
      </w:r>
      <w:r w:rsidRPr="00C80BFB">
        <w:rPr>
          <w:rFonts w:hint="eastAsia"/>
        </w:rPr>
        <w:t>방향으로</w:t>
      </w:r>
      <w:r w:rsidRPr="00C80BFB">
        <w:t xml:space="preserve"> </w:t>
      </w:r>
      <w:r w:rsidRPr="00C80BFB">
        <w:rPr>
          <w:rFonts w:hint="eastAsia"/>
        </w:rPr>
        <w:t>분석을</w:t>
      </w:r>
      <w:r w:rsidRPr="00C80BFB">
        <w:t xml:space="preserve"> </w:t>
      </w:r>
      <w:r w:rsidRPr="00C80BFB">
        <w:rPr>
          <w:rFonts w:hint="eastAsia"/>
        </w:rPr>
        <w:t>확장하였다</w:t>
      </w:r>
      <w:r w:rsidRPr="00C80BFB">
        <w:t xml:space="preserve">.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절에서는</w:t>
      </w:r>
      <w:r w:rsidRPr="00C80BFB">
        <w:t xml:space="preserve"> V6–V9 </w:t>
      </w:r>
      <w:r w:rsidRPr="00C80BFB">
        <w:rPr>
          <w:rFonts w:hint="eastAsia"/>
        </w:rPr>
        <w:t>단계에서</w:t>
      </w:r>
      <w:r w:rsidRPr="00C80BFB">
        <w:t xml:space="preserve"> </w:t>
      </w:r>
      <w:r w:rsidRPr="00C80BFB">
        <w:rPr>
          <w:rFonts w:hint="eastAsia"/>
        </w:rPr>
        <w:t>수행한</w:t>
      </w:r>
      <w:r w:rsidRPr="00C80BFB">
        <w:t xml:space="preserve">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실험의</w:t>
      </w:r>
      <w:r w:rsidRPr="00C80BFB">
        <w:t xml:space="preserve"> </w:t>
      </w:r>
      <w:r w:rsidRPr="00C80BFB">
        <w:rPr>
          <w:rFonts w:hint="eastAsia"/>
        </w:rPr>
        <w:t>범위와</w:t>
      </w:r>
      <w:r w:rsidRPr="00C80BFB">
        <w:t xml:space="preserve"> </w:t>
      </w:r>
      <w:r w:rsidRPr="00C80BFB">
        <w:rPr>
          <w:rFonts w:hint="eastAsia"/>
        </w:rPr>
        <w:t>결과를</w:t>
      </w:r>
      <w:r w:rsidRPr="00C80BFB">
        <w:t xml:space="preserve"> </w:t>
      </w:r>
      <w:r w:rsidRPr="00C80BFB">
        <w:rPr>
          <w:rFonts w:hint="eastAsia"/>
        </w:rPr>
        <w:t>정리하고</w:t>
      </w:r>
      <w:r w:rsidRPr="00C80BFB">
        <w:t xml:space="preserve">, </w:t>
      </w:r>
      <w:r w:rsidRPr="00C80BFB">
        <w:rPr>
          <w:rFonts w:hint="eastAsia"/>
        </w:rPr>
        <w:t>최종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방식을</w:t>
      </w:r>
      <w:r w:rsidRPr="00C80BFB">
        <w:t xml:space="preserve"> </w:t>
      </w:r>
      <w:r w:rsidRPr="00C80BFB">
        <w:rPr>
          <w:rFonts w:hint="eastAsia"/>
        </w:rPr>
        <w:t>선정한</w:t>
      </w:r>
      <w:r w:rsidRPr="00C80BFB">
        <w:t xml:space="preserve"> </w:t>
      </w:r>
      <w:r w:rsidRPr="00C80BFB">
        <w:rPr>
          <w:rFonts w:hint="eastAsia"/>
        </w:rPr>
        <w:t>근거를</w:t>
      </w:r>
      <w:r w:rsidRPr="00C80BFB">
        <w:t xml:space="preserve"> </w:t>
      </w:r>
      <w:r w:rsidRPr="00C80BFB">
        <w:rPr>
          <w:rFonts w:hint="eastAsia"/>
        </w:rPr>
        <w:t>제시한다</w:t>
      </w:r>
      <w:r w:rsidRPr="00C80BFB">
        <w:t>.</w:t>
      </w:r>
    </w:p>
    <w:p w14:paraId="08184D76" w14:textId="70D59536" w:rsidR="00C80BFB" w:rsidRPr="00C80BFB" w:rsidRDefault="00C80BFB" w:rsidP="00C80BFB">
      <w:pPr>
        <w:pStyle w:val="5"/>
      </w:pPr>
      <w:r>
        <w:rPr>
          <w:rFonts w:hint="eastAsia"/>
        </w:rPr>
        <w:t xml:space="preserve">1)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범위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최적화</w:t>
      </w:r>
      <w:r w:rsidRPr="00C80BFB">
        <w:t xml:space="preserve"> </w:t>
      </w:r>
      <w:r w:rsidRPr="00C80BFB">
        <w:rPr>
          <w:rFonts w:hint="eastAsia"/>
        </w:rPr>
        <w:t>전략</w:t>
      </w:r>
    </w:p>
    <w:p w14:paraId="27606CF4" w14:textId="77777777" w:rsidR="00C80BFB" w:rsidRPr="00C80BFB" w:rsidRDefault="00C80BFB" w:rsidP="00C80BFB">
      <w:r w:rsidRPr="00C80BFB">
        <w:t xml:space="preserve">V6–V9 </w:t>
      </w:r>
      <w:r w:rsidRPr="00C80BFB">
        <w:rPr>
          <w:rFonts w:hint="eastAsia"/>
        </w:rPr>
        <w:t>단계에서는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기법을</w:t>
      </w:r>
      <w:r w:rsidRPr="00C80BFB">
        <w:t xml:space="preserve"> </w:t>
      </w:r>
      <w:r w:rsidRPr="00C80BFB">
        <w:rPr>
          <w:rFonts w:hint="eastAsia"/>
        </w:rPr>
        <w:t>대상으로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실험을</w:t>
      </w:r>
      <w:r w:rsidRPr="00C80BFB">
        <w:t xml:space="preserve"> </w:t>
      </w:r>
      <w:r w:rsidRPr="00C80BFB">
        <w:rPr>
          <w:rFonts w:hint="eastAsia"/>
        </w:rPr>
        <w:t>수행하였다</w:t>
      </w:r>
      <w:r w:rsidRPr="00C80BFB">
        <w:t>.</w:t>
      </w:r>
    </w:p>
    <w:p w14:paraId="39409240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rPr>
          <w:b/>
        </w:rPr>
        <w:t xml:space="preserve">TF-IDF (SVD </w:t>
      </w:r>
      <w:r w:rsidRPr="00C80BFB">
        <w:rPr>
          <w:rFonts w:hint="eastAsia"/>
          <w:b/>
        </w:rPr>
        <w:t>포함</w:t>
      </w:r>
      <w:r w:rsidRPr="00C80BFB">
        <w:rPr>
          <w:b/>
        </w:rPr>
        <w:t xml:space="preserve">, CPU/GPU </w:t>
      </w:r>
      <w:r w:rsidRPr="00C80BFB">
        <w:rPr>
          <w:rFonts w:hint="eastAsia"/>
          <w:b/>
        </w:rPr>
        <w:t>변형</w:t>
      </w:r>
      <w:r w:rsidRPr="00C80BFB">
        <w:rPr>
          <w:b/>
        </w:rPr>
        <w:t>)</w:t>
      </w:r>
    </w:p>
    <w:p w14:paraId="7D377145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t>Word2</w:t>
      </w:r>
      <w:proofErr w:type="gramStart"/>
      <w:r w:rsidRPr="00C80BFB">
        <w:t>Vec /</w:t>
      </w:r>
      <w:proofErr w:type="gramEnd"/>
      <w:r w:rsidRPr="00C80BFB">
        <w:t xml:space="preserve"> </w:t>
      </w:r>
      <w:proofErr w:type="spellStart"/>
      <w:proofErr w:type="gramStart"/>
      <w:r w:rsidRPr="00C80BFB">
        <w:t>GloVe</w:t>
      </w:r>
      <w:proofErr w:type="spellEnd"/>
      <w:r w:rsidRPr="00C80BFB">
        <w:t xml:space="preserve"> /</w:t>
      </w:r>
      <w:proofErr w:type="gramEnd"/>
      <w:r w:rsidRPr="00C80BFB">
        <w:t xml:space="preserve"> </w:t>
      </w:r>
      <w:proofErr w:type="spellStart"/>
      <w:r w:rsidRPr="00C80BFB">
        <w:t>FastText</w:t>
      </w:r>
      <w:proofErr w:type="spellEnd"/>
      <w:r w:rsidRPr="00C80BFB">
        <w:t xml:space="preserve"> </w:t>
      </w:r>
      <w:r w:rsidRPr="00C80BFB">
        <w:rPr>
          <w:rFonts w:hint="eastAsia"/>
        </w:rPr>
        <w:t>계열</w:t>
      </w:r>
      <w:r w:rsidRPr="00C80BFB">
        <w:t xml:space="preserve"> </w:t>
      </w:r>
      <w:proofErr w:type="spellStart"/>
      <w:r w:rsidRPr="00C80BFB">
        <w:rPr>
          <w:rFonts w:hint="eastAsia"/>
        </w:rPr>
        <w:t>임베딩</w:t>
      </w:r>
      <w:proofErr w:type="spellEnd"/>
    </w:p>
    <w:p w14:paraId="530163F8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t xml:space="preserve">BERT </w:t>
      </w:r>
      <w:r w:rsidRPr="00C80BFB">
        <w:rPr>
          <w:rFonts w:hint="eastAsia"/>
        </w:rPr>
        <w:t>및</w:t>
      </w:r>
      <w:r w:rsidRPr="00C80BFB">
        <w:t xml:space="preserve"> </w:t>
      </w:r>
      <w:proofErr w:type="spellStart"/>
      <w:r w:rsidRPr="00C80BFB">
        <w:t>SentenceTransformer</w:t>
      </w:r>
      <w:proofErr w:type="spellEnd"/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문장</w:t>
      </w:r>
      <w:r w:rsidRPr="00C80BFB">
        <w:t xml:space="preserve"> </w:t>
      </w:r>
      <w:proofErr w:type="spellStart"/>
      <w:r w:rsidRPr="00C80BFB">
        <w:rPr>
          <w:rFonts w:hint="eastAsia"/>
        </w:rPr>
        <w:t>임베딩</w:t>
      </w:r>
      <w:proofErr w:type="spellEnd"/>
    </w:p>
    <w:p w14:paraId="7764FD54" w14:textId="77777777" w:rsidR="00C80BFB" w:rsidRPr="00C80BFB" w:rsidRDefault="00C80BFB" w:rsidP="00C80BFB">
      <w:r w:rsidRPr="00C80BFB">
        <w:rPr>
          <w:rFonts w:hint="eastAsia"/>
        </w:rPr>
        <w:t>대용량</w:t>
      </w:r>
      <w:r w:rsidRPr="00C80BFB">
        <w:t xml:space="preserve">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환경에서의</w:t>
      </w:r>
      <w:r w:rsidRPr="00C80BFB">
        <w:t xml:space="preserve">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효율성을</w:t>
      </w:r>
      <w:r w:rsidRPr="00C80BFB">
        <w:t xml:space="preserve"> </w:t>
      </w:r>
      <w:r w:rsidRPr="00C80BFB">
        <w:rPr>
          <w:rFonts w:hint="eastAsia"/>
        </w:rPr>
        <w:t>확보하기</w:t>
      </w:r>
      <w:r w:rsidRPr="00C80BFB">
        <w:t xml:space="preserve"> </w:t>
      </w:r>
      <w:r w:rsidRPr="00C80BFB">
        <w:rPr>
          <w:rFonts w:hint="eastAsia"/>
        </w:rPr>
        <w:t>위해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최적화</w:t>
      </w:r>
      <w:r w:rsidRPr="00C80BFB">
        <w:t xml:space="preserve"> </w:t>
      </w:r>
      <w:r w:rsidRPr="00C80BFB">
        <w:rPr>
          <w:rFonts w:hint="eastAsia"/>
        </w:rPr>
        <w:t>전략을</w:t>
      </w:r>
      <w:r w:rsidRPr="00C80BFB">
        <w:t xml:space="preserve"> </w:t>
      </w:r>
      <w:r w:rsidRPr="00C80BFB">
        <w:rPr>
          <w:rFonts w:hint="eastAsia"/>
        </w:rPr>
        <w:t>적용하였다</w:t>
      </w:r>
      <w:r w:rsidRPr="00C80BFB">
        <w:t>.</w:t>
      </w:r>
    </w:p>
    <w:p w14:paraId="7857705B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proofErr w:type="spellStart"/>
      <w:r w:rsidRPr="00C80BFB">
        <w:rPr>
          <w:rFonts w:hint="eastAsia"/>
          <w:b/>
          <w:bCs/>
        </w:rPr>
        <w:t>캐싱</w:t>
      </w:r>
      <w:proofErr w:type="spellEnd"/>
      <w:r w:rsidRPr="00C80BFB">
        <w:t xml:space="preserve">: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결과를</w:t>
      </w:r>
      <w:proofErr w:type="gramStart"/>
      <w:r w:rsidRPr="00C80BFB">
        <w:t xml:space="preserve"> ..</w:t>
      </w:r>
      <w:proofErr w:type="gramEnd"/>
      <w:r w:rsidRPr="00C80BFB">
        <w:t>/results/cache</w:t>
      </w:r>
      <w:r w:rsidRPr="00C80BFB">
        <w:rPr>
          <w:rFonts w:hint="eastAsia"/>
        </w:rPr>
        <w:t>에</w:t>
      </w:r>
      <w:r w:rsidRPr="00C80BFB">
        <w:t xml:space="preserve"> </w:t>
      </w:r>
      <w:r w:rsidRPr="00C80BFB">
        <w:rPr>
          <w:rFonts w:hint="eastAsia"/>
        </w:rPr>
        <w:t>저장하여</w:t>
      </w:r>
      <w:r w:rsidRPr="00C80BFB">
        <w:t xml:space="preserve"> </w:t>
      </w:r>
      <w:r w:rsidRPr="00C80BFB">
        <w:rPr>
          <w:rFonts w:hint="eastAsia"/>
        </w:rPr>
        <w:t>재실행</w:t>
      </w:r>
      <w:r w:rsidRPr="00C80BFB">
        <w:t xml:space="preserve"> </w:t>
      </w:r>
      <w:r w:rsidRPr="00C80BFB">
        <w:rPr>
          <w:rFonts w:hint="eastAsia"/>
        </w:rPr>
        <w:t>비용</w:t>
      </w:r>
      <w:r w:rsidRPr="00C80BFB">
        <w:t xml:space="preserve"> </w:t>
      </w:r>
      <w:r w:rsidRPr="00C80BFB">
        <w:rPr>
          <w:rFonts w:hint="eastAsia"/>
        </w:rPr>
        <w:t>최소화</w:t>
      </w:r>
    </w:p>
    <w:p w14:paraId="4D7E422D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r w:rsidRPr="00C80BFB">
        <w:rPr>
          <w:rFonts w:hint="eastAsia"/>
          <w:b/>
          <w:bCs/>
        </w:rPr>
        <w:t>샘플링</w:t>
      </w:r>
      <w:r w:rsidRPr="00C80BFB">
        <w:t xml:space="preserve">: Train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일부</w:t>
      </w:r>
      <w:r w:rsidRPr="00C80BFB">
        <w:t>(</w:t>
      </w:r>
      <w:r w:rsidRPr="00C80BFB">
        <w:rPr>
          <w:rFonts w:hint="eastAsia"/>
        </w:rPr>
        <w:t>약</w:t>
      </w:r>
      <w:r w:rsidRPr="00C80BFB">
        <w:t xml:space="preserve"> 30%)</w:t>
      </w:r>
      <w:r w:rsidRPr="00C80BFB">
        <w:rPr>
          <w:rFonts w:hint="eastAsia"/>
        </w:rPr>
        <w:t>로</w:t>
      </w:r>
      <w:r w:rsidRPr="00C80BFB">
        <w:t xml:space="preserve"> </w:t>
      </w:r>
      <w:r w:rsidRPr="00C80BFB">
        <w:rPr>
          <w:rFonts w:hint="eastAsia"/>
        </w:rPr>
        <w:t>사전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후</w:t>
      </w:r>
      <w:r w:rsidRPr="00C80BFB">
        <w:t xml:space="preserve">, </w:t>
      </w:r>
      <w:r w:rsidRPr="00C80BFB">
        <w:rPr>
          <w:rFonts w:hint="eastAsia"/>
        </w:rPr>
        <w:t>유망한</w:t>
      </w:r>
      <w:r w:rsidRPr="00C80BFB">
        <w:t xml:space="preserve"> </w:t>
      </w:r>
      <w:r w:rsidRPr="00C80BFB">
        <w:rPr>
          <w:rFonts w:hint="eastAsia"/>
        </w:rPr>
        <w:t>조합만</w:t>
      </w:r>
      <w:r w:rsidRPr="00C80BFB">
        <w:t xml:space="preserve"> </w:t>
      </w:r>
      <w:r w:rsidRPr="00C80BFB">
        <w:rPr>
          <w:rFonts w:hint="eastAsia"/>
        </w:rPr>
        <w:t>전체</w:t>
      </w:r>
      <w:r w:rsidRPr="00C80BFB">
        <w:t xml:space="preserve"> </w:t>
      </w:r>
      <w:r w:rsidRPr="00C80BFB">
        <w:rPr>
          <w:rFonts w:hint="eastAsia"/>
        </w:rPr>
        <w:t>학습으로</w:t>
      </w:r>
      <w:r w:rsidRPr="00C80BFB">
        <w:t xml:space="preserve"> </w:t>
      </w:r>
      <w:r w:rsidRPr="00C80BFB">
        <w:rPr>
          <w:rFonts w:hint="eastAsia"/>
        </w:rPr>
        <w:t>확장</w:t>
      </w:r>
    </w:p>
    <w:p w14:paraId="7FBDA092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r w:rsidRPr="00C80BFB">
        <w:rPr>
          <w:rFonts w:hint="eastAsia"/>
          <w:b/>
          <w:bCs/>
        </w:rPr>
        <w:lastRenderedPageBreak/>
        <w:t>차원</w:t>
      </w:r>
      <w:r w:rsidRPr="00C80BFB">
        <w:rPr>
          <w:b/>
          <w:bCs/>
        </w:rPr>
        <w:t xml:space="preserve"> </w:t>
      </w:r>
      <w:r w:rsidRPr="00C80BFB">
        <w:rPr>
          <w:rFonts w:hint="eastAsia"/>
          <w:b/>
          <w:bCs/>
        </w:rPr>
        <w:t>축소</w:t>
      </w:r>
      <w:r w:rsidRPr="00C80BFB">
        <w:t xml:space="preserve">: SVD </w:t>
      </w:r>
      <w:r w:rsidRPr="00C80BFB">
        <w:rPr>
          <w:rFonts w:hint="eastAsia"/>
        </w:rPr>
        <w:t>차원</w:t>
      </w:r>
      <w:r w:rsidRPr="00C80BFB">
        <w:t xml:space="preserve"> </w:t>
      </w:r>
      <w:r w:rsidRPr="00C80BFB">
        <w:rPr>
          <w:rFonts w:hint="eastAsia"/>
        </w:rPr>
        <w:t>수를</w:t>
      </w:r>
      <w:r w:rsidRPr="00C80BFB">
        <w:t xml:space="preserve"> </w:t>
      </w:r>
      <w:r w:rsidRPr="00C80BFB">
        <w:rPr>
          <w:rFonts w:hint="eastAsia"/>
        </w:rPr>
        <w:t>조절하여</w:t>
      </w:r>
      <w:r w:rsidRPr="00C80BFB">
        <w:t xml:space="preserve"> </w:t>
      </w:r>
      <w:r w:rsidRPr="00C80BFB">
        <w:rPr>
          <w:rFonts w:hint="eastAsia"/>
        </w:rPr>
        <w:t>성능과</w:t>
      </w:r>
      <w:r w:rsidRPr="00C80BFB">
        <w:t xml:space="preserve"> </w:t>
      </w:r>
      <w:r w:rsidRPr="00C80BFB">
        <w:rPr>
          <w:rFonts w:hint="eastAsia"/>
        </w:rPr>
        <w:t>자원</w:t>
      </w:r>
      <w:r w:rsidRPr="00C80BFB">
        <w:t xml:space="preserve"> </w:t>
      </w:r>
      <w:r w:rsidRPr="00C80BFB">
        <w:rPr>
          <w:rFonts w:hint="eastAsia"/>
        </w:rPr>
        <w:t>사용</w:t>
      </w:r>
      <w:r w:rsidRPr="00C80BFB">
        <w:t xml:space="preserve"> </w:t>
      </w:r>
      <w:r w:rsidRPr="00C80BFB">
        <w:rPr>
          <w:rFonts w:hint="eastAsia"/>
        </w:rPr>
        <w:t>간</w:t>
      </w:r>
      <w:r w:rsidRPr="00C80BFB">
        <w:t xml:space="preserve"> </w:t>
      </w:r>
      <w:r w:rsidRPr="00C80BFB">
        <w:rPr>
          <w:rFonts w:hint="eastAsia"/>
        </w:rPr>
        <w:t>균형</w:t>
      </w:r>
      <w:r w:rsidRPr="00C80BFB">
        <w:t xml:space="preserve"> </w:t>
      </w:r>
      <w:r w:rsidRPr="00C80BFB">
        <w:rPr>
          <w:rFonts w:hint="eastAsia"/>
        </w:rPr>
        <w:t>최적화</w:t>
      </w:r>
    </w:p>
    <w:p w14:paraId="28C5F448" w14:textId="01BFD20A" w:rsidR="00C80BFB" w:rsidRPr="00C80BFB" w:rsidRDefault="00C80BFB" w:rsidP="00C80BFB">
      <w:pPr>
        <w:pStyle w:val="5"/>
      </w:pPr>
      <w:r>
        <w:rPr>
          <w:rFonts w:hint="eastAsia"/>
        </w:rPr>
        <w:t xml:space="preserve">2) </w:t>
      </w:r>
      <w:proofErr w:type="spellStart"/>
      <w:r w:rsidRPr="00C80BFB">
        <w:rPr>
          <w:rFonts w:hint="eastAsia"/>
        </w:rPr>
        <w:t>임베딩</w:t>
      </w:r>
      <w:proofErr w:type="spellEnd"/>
      <w:r w:rsidRPr="00C80BFB">
        <w:t xml:space="preserve"> </w:t>
      </w:r>
      <w:r w:rsidRPr="00C80BFB">
        <w:rPr>
          <w:rFonts w:hint="eastAsia"/>
        </w:rPr>
        <w:t>방식별</w:t>
      </w:r>
      <w:r w:rsidRPr="00C80BFB">
        <w:t xml:space="preserve"> </w:t>
      </w:r>
      <w:r w:rsidRPr="00C80BFB">
        <w:rPr>
          <w:rFonts w:hint="eastAsia"/>
        </w:rPr>
        <w:t>성능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결과</w:t>
      </w:r>
    </w:p>
    <w:p w14:paraId="4D392FB8" w14:textId="77777777" w:rsidR="00C80BFB" w:rsidRPr="00C80BFB" w:rsidRDefault="00C80BFB" w:rsidP="00C80BFB">
      <w:r w:rsidRPr="00C80BFB">
        <w:t xml:space="preserve">TF-IDF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벡터화의</w:t>
      </w:r>
      <w:r w:rsidRPr="00C80BFB">
        <w:t xml:space="preserve"> </w:t>
      </w:r>
      <w:r w:rsidRPr="00C80BFB">
        <w:rPr>
          <w:rFonts w:hint="eastAsia"/>
        </w:rPr>
        <w:t>주요</w:t>
      </w:r>
      <w:r w:rsidRPr="00C80BFB">
        <w:t xml:space="preserve"> </w:t>
      </w:r>
      <w:r w:rsidRPr="00C80BFB">
        <w:rPr>
          <w:rFonts w:hint="eastAsia"/>
        </w:rPr>
        <w:t>성능</w:t>
      </w:r>
      <w:r w:rsidRPr="00C80BFB">
        <w:t xml:space="preserve"> </w:t>
      </w:r>
      <w:r w:rsidRPr="00C80BFB">
        <w:rPr>
          <w:rFonts w:hint="eastAsia"/>
        </w:rPr>
        <w:t>지표는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같다</w:t>
      </w:r>
      <w:r w:rsidRPr="00C80BFB">
        <w:t>.</w:t>
      </w:r>
      <w:r w:rsidRPr="00C80BFB">
        <w:br/>
        <w:t xml:space="preserve">R² = 0.9923, RMSE = 3.3996, MAE = 0.1727, RMSLE(Kaggle </w:t>
      </w:r>
      <w:r w:rsidRPr="00C80BFB">
        <w:rPr>
          <w:rFonts w:hint="eastAsia"/>
        </w:rPr>
        <w:t>기준</w:t>
      </w:r>
      <w:r w:rsidRPr="00C80BFB">
        <w:t>) = 0.01243.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838"/>
        <w:gridCol w:w="2826"/>
        <w:gridCol w:w="2830"/>
      </w:tblGrid>
      <w:tr w:rsidR="00C80BFB" w:rsidRPr="00C80BFB" w14:paraId="3BDF1B54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25E87D36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Embedding</w:t>
            </w:r>
          </w:p>
        </w:tc>
        <w:tc>
          <w:tcPr>
            <w:tcW w:w="2880" w:type="dxa"/>
            <w:hideMark/>
          </w:tcPr>
          <w:p w14:paraId="63185283" w14:textId="77777777" w:rsidR="00C80BFB" w:rsidRPr="00C80BFB" w:rsidRDefault="00C80BFB" w:rsidP="00C80BFB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RMSE</w:t>
            </w:r>
          </w:p>
        </w:tc>
        <w:tc>
          <w:tcPr>
            <w:tcW w:w="2880" w:type="dxa"/>
            <w:hideMark/>
          </w:tcPr>
          <w:p w14:paraId="372259E3" w14:textId="77777777" w:rsidR="00C80BFB" w:rsidRPr="00C80BFB" w:rsidRDefault="00C80BFB" w:rsidP="00C80BFB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RMSLE</w:t>
            </w:r>
          </w:p>
        </w:tc>
      </w:tr>
      <w:tr w:rsidR="00C80BFB" w:rsidRPr="00C80BFB" w14:paraId="66E73D2B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79283264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TF-IDF</w:t>
            </w:r>
          </w:p>
        </w:tc>
        <w:tc>
          <w:tcPr>
            <w:tcW w:w="2880" w:type="dxa"/>
            <w:hideMark/>
          </w:tcPr>
          <w:p w14:paraId="16220E1B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3.39</w:t>
            </w:r>
          </w:p>
        </w:tc>
        <w:tc>
          <w:tcPr>
            <w:tcW w:w="2880" w:type="dxa"/>
            <w:hideMark/>
          </w:tcPr>
          <w:p w14:paraId="3383EB50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0.01242</w:t>
            </w:r>
          </w:p>
        </w:tc>
      </w:tr>
      <w:tr w:rsidR="00C80BFB" w:rsidRPr="00C80BFB" w14:paraId="0518DC16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5022840B" w14:textId="77777777" w:rsidR="00C80BFB" w:rsidRPr="00C80BFB" w:rsidRDefault="00C80BFB" w:rsidP="00C80BFB">
            <w:pPr>
              <w:spacing w:after="160" w:line="300" w:lineRule="auto"/>
            </w:pPr>
            <w:proofErr w:type="spellStart"/>
            <w:r w:rsidRPr="00C80BFB">
              <w:t>FastText</w:t>
            </w:r>
            <w:proofErr w:type="spellEnd"/>
          </w:p>
        </w:tc>
        <w:tc>
          <w:tcPr>
            <w:tcW w:w="2880" w:type="dxa"/>
            <w:hideMark/>
          </w:tcPr>
          <w:p w14:paraId="573089A3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3.42</w:t>
            </w:r>
          </w:p>
        </w:tc>
        <w:tc>
          <w:tcPr>
            <w:tcW w:w="2880" w:type="dxa"/>
            <w:hideMark/>
          </w:tcPr>
          <w:p w14:paraId="7C1D24C7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0.01276</w:t>
            </w:r>
          </w:p>
        </w:tc>
      </w:tr>
      <w:tr w:rsidR="00C80BFB" w:rsidRPr="00C80BFB" w14:paraId="2C70A518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25BFD9C9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Word2Vec</w:t>
            </w:r>
          </w:p>
        </w:tc>
        <w:tc>
          <w:tcPr>
            <w:tcW w:w="2880" w:type="dxa"/>
            <w:hideMark/>
          </w:tcPr>
          <w:p w14:paraId="4C12CAC9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3.59</w:t>
            </w:r>
          </w:p>
        </w:tc>
        <w:tc>
          <w:tcPr>
            <w:tcW w:w="2880" w:type="dxa"/>
            <w:hideMark/>
          </w:tcPr>
          <w:p w14:paraId="07FA67E6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0.01288</w:t>
            </w:r>
          </w:p>
        </w:tc>
      </w:tr>
      <w:tr w:rsidR="00C80BFB" w:rsidRPr="00C80BFB" w14:paraId="6DEADC23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787A4895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BERT</w:t>
            </w:r>
          </w:p>
        </w:tc>
        <w:tc>
          <w:tcPr>
            <w:tcW w:w="2880" w:type="dxa"/>
            <w:hideMark/>
          </w:tcPr>
          <w:p w14:paraId="063F652F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3.78</w:t>
            </w:r>
          </w:p>
        </w:tc>
        <w:tc>
          <w:tcPr>
            <w:tcW w:w="2880" w:type="dxa"/>
            <w:hideMark/>
          </w:tcPr>
          <w:p w14:paraId="491962A9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0.01389</w:t>
            </w:r>
          </w:p>
        </w:tc>
      </w:tr>
    </w:tbl>
    <w:p w14:paraId="1C1202DF" w14:textId="77777777" w:rsidR="00C80BFB" w:rsidRDefault="00C80BFB" w:rsidP="00C80BFB"/>
    <w:p w14:paraId="660C1663" w14:textId="2636B6DD" w:rsidR="00C80BFB" w:rsidRPr="00C80BFB" w:rsidRDefault="00C80BFB" w:rsidP="00C80BFB"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결과</w:t>
      </w:r>
      <w:r w:rsidRPr="00C80BFB">
        <w:t xml:space="preserve">, </w:t>
      </w:r>
      <w:r w:rsidRPr="00C80BFB">
        <w:rPr>
          <w:b/>
          <w:bCs/>
        </w:rPr>
        <w:t>TF-</w:t>
      </w:r>
      <w:proofErr w:type="gramStart"/>
      <w:r w:rsidRPr="00C80BFB">
        <w:rPr>
          <w:b/>
          <w:bCs/>
        </w:rPr>
        <w:t>IDF &gt;</w:t>
      </w:r>
      <w:proofErr w:type="gramEnd"/>
      <w:r w:rsidRPr="00C80BFB">
        <w:rPr>
          <w:b/>
          <w:bCs/>
        </w:rPr>
        <w:t xml:space="preserve"> </w:t>
      </w:r>
      <w:proofErr w:type="spellStart"/>
      <w:proofErr w:type="gramStart"/>
      <w:r w:rsidRPr="00C80BFB">
        <w:rPr>
          <w:b/>
          <w:bCs/>
        </w:rPr>
        <w:t>FastText</w:t>
      </w:r>
      <w:proofErr w:type="spellEnd"/>
      <w:r w:rsidRPr="00C80BFB">
        <w:rPr>
          <w:b/>
          <w:bCs/>
        </w:rPr>
        <w:t xml:space="preserve"> &gt;</w:t>
      </w:r>
      <w:proofErr w:type="gramEnd"/>
      <w:r w:rsidRPr="00C80BFB">
        <w:rPr>
          <w:b/>
          <w:bCs/>
        </w:rPr>
        <w:t xml:space="preserve"> Word2</w:t>
      </w:r>
      <w:proofErr w:type="gramStart"/>
      <w:r w:rsidRPr="00C80BFB">
        <w:rPr>
          <w:b/>
          <w:bCs/>
        </w:rPr>
        <w:t>Vec &gt;</w:t>
      </w:r>
      <w:proofErr w:type="gramEnd"/>
      <w:r w:rsidRPr="00C80BFB">
        <w:rPr>
          <w:b/>
          <w:bCs/>
        </w:rPr>
        <w:t xml:space="preserve"> BER</w:t>
      </w:r>
      <w:r w:rsidRPr="00C80BFB">
        <w:t xml:space="preserve">T </w:t>
      </w:r>
      <w:r w:rsidRPr="00C80BFB">
        <w:rPr>
          <w:rFonts w:hint="eastAsia"/>
        </w:rPr>
        <w:t>순으로</w:t>
      </w:r>
      <w:r w:rsidRPr="00C80BFB">
        <w:t xml:space="preserve"> </w:t>
      </w:r>
      <w:r w:rsidRPr="00C80BFB">
        <w:rPr>
          <w:rFonts w:hint="eastAsia"/>
        </w:rPr>
        <w:t>성능이</w:t>
      </w:r>
      <w:r w:rsidRPr="00C80BFB">
        <w:t xml:space="preserve"> </w:t>
      </w:r>
      <w:r w:rsidRPr="00C80BFB">
        <w:rPr>
          <w:rFonts w:hint="eastAsia"/>
        </w:rPr>
        <w:t>나타났다</w:t>
      </w:r>
      <w:r w:rsidRPr="00C80BFB">
        <w:t>.</w:t>
      </w:r>
    </w:p>
    <w:p w14:paraId="278D3E1A" w14:textId="77777777" w:rsidR="00C80BFB" w:rsidRDefault="00C80BFB" w:rsidP="00C80BFB">
      <w:pPr>
        <w:rPr>
          <w:b/>
          <w:bCs/>
        </w:rPr>
      </w:pPr>
    </w:p>
    <w:p w14:paraId="78C3AE8D" w14:textId="5F6C44FE" w:rsidR="00C80BFB" w:rsidRPr="00C80BFB" w:rsidRDefault="00C80BFB" w:rsidP="00C80BFB">
      <w:pPr>
        <w:pStyle w:val="5"/>
      </w:pPr>
      <w:r>
        <w:rPr>
          <w:rFonts w:hint="eastAsia"/>
        </w:rPr>
        <w:t xml:space="preserve">3) </w:t>
      </w:r>
      <w:r w:rsidRPr="00C80BFB">
        <w:rPr>
          <w:rFonts w:hint="eastAsia"/>
        </w:rPr>
        <w:t>결과</w:t>
      </w:r>
      <w:r w:rsidRPr="00C80BFB">
        <w:t xml:space="preserve"> </w:t>
      </w:r>
      <w:r w:rsidRPr="00C80BFB">
        <w:rPr>
          <w:rFonts w:hint="eastAsia"/>
        </w:rPr>
        <w:t>해석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선정</w:t>
      </w:r>
      <w:r w:rsidRPr="00C80BFB">
        <w:t xml:space="preserve"> </w:t>
      </w:r>
      <w:r w:rsidRPr="00C80BFB">
        <w:rPr>
          <w:rFonts w:hint="eastAsia"/>
        </w:rPr>
        <w:t>근거</w:t>
      </w:r>
    </w:p>
    <w:p w14:paraId="060C4838" w14:textId="77777777" w:rsidR="00C80BFB" w:rsidRPr="00C80BFB" w:rsidRDefault="00C80BFB" w:rsidP="00C80BFB"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예측</w:t>
      </w:r>
      <w:r w:rsidRPr="00C80BFB">
        <w:t xml:space="preserve"> </w:t>
      </w:r>
      <w:r w:rsidRPr="00C80BFB">
        <w:rPr>
          <w:rFonts w:hint="eastAsia"/>
        </w:rPr>
        <w:t>문제에서</w:t>
      </w:r>
      <w:r w:rsidRPr="00C80BFB">
        <w:t xml:space="preserve"> </w:t>
      </w:r>
      <w:r w:rsidRPr="00C80BFB">
        <w:rPr>
          <w:rFonts w:hint="eastAsia"/>
        </w:rPr>
        <w:t>핵심적으로</w:t>
      </w:r>
      <w:r w:rsidRPr="00C80BFB">
        <w:t xml:space="preserve"> </w:t>
      </w:r>
      <w:r w:rsidRPr="00C80BFB">
        <w:rPr>
          <w:rFonts w:hint="eastAsia"/>
        </w:rPr>
        <w:t>작용하는</w:t>
      </w:r>
      <w:r w:rsidRPr="00C80BFB">
        <w:t xml:space="preserve"> </w:t>
      </w:r>
      <w:r w:rsidRPr="00C80BFB">
        <w:rPr>
          <w:rFonts w:hint="eastAsia"/>
        </w:rPr>
        <w:t>정보는</w:t>
      </w:r>
      <w:r w:rsidRPr="00C80BFB">
        <w:t xml:space="preserve"> </w:t>
      </w:r>
      <w:r w:rsidRPr="00C80BFB">
        <w:rPr>
          <w:rFonts w:hint="eastAsia"/>
        </w:rPr>
        <w:t>브랜드명</w:t>
      </w:r>
      <w:r w:rsidRPr="00C80BFB">
        <w:t xml:space="preserve">, </w:t>
      </w:r>
      <w:r w:rsidRPr="00C80BFB">
        <w:rPr>
          <w:rFonts w:hint="eastAsia"/>
        </w:rPr>
        <w:t>모델명</w:t>
      </w:r>
      <w:r w:rsidRPr="00C80BFB">
        <w:t xml:space="preserve">, </w:t>
      </w:r>
      <w:r w:rsidRPr="00C80BFB">
        <w:rPr>
          <w:rFonts w:hint="eastAsia"/>
        </w:rPr>
        <w:t>시리즈</w:t>
      </w:r>
      <w:r w:rsidRPr="00C80BFB">
        <w:t xml:space="preserve"> </w:t>
      </w:r>
      <w:r w:rsidRPr="00C80BFB">
        <w:rPr>
          <w:rFonts w:hint="eastAsia"/>
        </w:rPr>
        <w:t>번호</w:t>
      </w:r>
      <w:r w:rsidRPr="00C80BFB">
        <w:t xml:space="preserve">, </w:t>
      </w:r>
      <w:r w:rsidRPr="00C80BFB">
        <w:rPr>
          <w:rFonts w:hint="eastAsia"/>
        </w:rPr>
        <w:t>옵션</w:t>
      </w:r>
      <w:r w:rsidRPr="00C80BFB">
        <w:t xml:space="preserve"> </w:t>
      </w:r>
      <w:r w:rsidRPr="00C80BFB">
        <w:rPr>
          <w:rFonts w:hint="eastAsia"/>
        </w:rPr>
        <w:t>정보와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토큰</w:t>
      </w:r>
      <w:r w:rsidRPr="00C80BFB">
        <w:t xml:space="preserve"> </w:t>
      </w:r>
      <w:r w:rsidRPr="00C80BFB">
        <w:rPr>
          <w:rFonts w:hint="eastAsia"/>
        </w:rPr>
        <w:t>단위</w:t>
      </w:r>
      <w:r w:rsidRPr="00C80BFB">
        <w:t xml:space="preserve"> </w:t>
      </w:r>
      <w:r w:rsidRPr="00C80BFB">
        <w:rPr>
          <w:rFonts w:hint="eastAsia"/>
        </w:rPr>
        <w:t>특징이다</w:t>
      </w:r>
      <w:r w:rsidRPr="00C80BFB">
        <w:t xml:space="preserve">. Mercari </w:t>
      </w:r>
      <w:r w:rsidRPr="00C80BFB">
        <w:rPr>
          <w:rFonts w:hint="eastAsia"/>
        </w:rPr>
        <w:t>데이터는</w:t>
      </w:r>
      <w:r w:rsidRPr="00C80BFB">
        <w:t xml:space="preserve"> </w:t>
      </w:r>
      <w:r w:rsidRPr="00C80BFB">
        <w:rPr>
          <w:rFonts w:hint="eastAsia"/>
        </w:rPr>
        <w:t>중고</w:t>
      </w:r>
      <w:r w:rsidRPr="00C80BFB">
        <w:t xml:space="preserve"> </w:t>
      </w:r>
      <w:r w:rsidRPr="00C80BFB">
        <w:rPr>
          <w:rFonts w:hint="eastAsia"/>
        </w:rPr>
        <w:t>상품</w:t>
      </w:r>
      <w:r w:rsidRPr="00C80BFB">
        <w:t xml:space="preserve"> </w:t>
      </w:r>
      <w:r w:rsidRPr="00C80BFB">
        <w:rPr>
          <w:rFonts w:hint="eastAsia"/>
        </w:rPr>
        <w:t>중심으로</w:t>
      </w:r>
      <w:r w:rsidRPr="00C80BFB">
        <w:t xml:space="preserve"> </w:t>
      </w:r>
      <w:r w:rsidRPr="00C80BFB">
        <w:rPr>
          <w:rFonts w:hint="eastAsia"/>
        </w:rPr>
        <w:t>구성되어</w:t>
      </w:r>
      <w:r w:rsidRPr="00C80BFB">
        <w:t xml:space="preserve"> </w:t>
      </w:r>
      <w:r w:rsidRPr="00C80BFB">
        <w:rPr>
          <w:rFonts w:hint="eastAsia"/>
        </w:rPr>
        <w:t>있어</w:t>
      </w:r>
      <w:r w:rsidRPr="00C80BFB">
        <w:t xml:space="preserve">, </w:t>
      </w:r>
      <w:r w:rsidRPr="00C80BFB">
        <w:rPr>
          <w:rFonts w:hint="eastAsia"/>
        </w:rPr>
        <w:t>특정</w:t>
      </w:r>
      <w:r w:rsidRPr="00C80BFB">
        <w:t xml:space="preserve"> </w:t>
      </w:r>
      <w:r w:rsidRPr="00C80BFB">
        <w:rPr>
          <w:rFonts w:hint="eastAsia"/>
        </w:rPr>
        <w:t>희귀</w:t>
      </w:r>
      <w:r w:rsidRPr="00C80BFB">
        <w:t xml:space="preserve"> </w:t>
      </w:r>
      <w:r w:rsidRPr="00C80BFB">
        <w:rPr>
          <w:rFonts w:hint="eastAsia"/>
        </w:rPr>
        <w:t>토큰의</w:t>
      </w:r>
      <w:r w:rsidRPr="00C80BFB">
        <w:t xml:space="preserve"> </w:t>
      </w:r>
      <w:r w:rsidRPr="00C80BFB">
        <w:rPr>
          <w:rFonts w:hint="eastAsia"/>
        </w:rPr>
        <w:t>존재</w:t>
      </w:r>
      <w:r w:rsidRPr="00C80BFB">
        <w:t xml:space="preserve"> </w:t>
      </w:r>
      <w:r w:rsidRPr="00C80BFB">
        <w:rPr>
          <w:rFonts w:hint="eastAsia"/>
        </w:rPr>
        <w:t>여부가</w:t>
      </w:r>
      <w:r w:rsidRPr="00C80BFB">
        <w:t xml:space="preserve"> </w:t>
      </w:r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결정에</w:t>
      </w:r>
      <w:r w:rsidRPr="00C80BFB">
        <w:t xml:space="preserve"> </w:t>
      </w:r>
      <w:r w:rsidRPr="00C80BFB">
        <w:rPr>
          <w:rFonts w:hint="eastAsia"/>
        </w:rPr>
        <w:t>직접적인</w:t>
      </w:r>
      <w:r w:rsidRPr="00C80BFB">
        <w:t xml:space="preserve"> </w:t>
      </w:r>
      <w:r w:rsidRPr="00C80BFB">
        <w:rPr>
          <w:rFonts w:hint="eastAsia"/>
        </w:rPr>
        <w:t>영향을</w:t>
      </w:r>
      <w:r w:rsidRPr="00C80BFB">
        <w:t xml:space="preserve"> </w:t>
      </w:r>
      <w:r w:rsidRPr="00C80BFB">
        <w:rPr>
          <w:rFonts w:hint="eastAsia"/>
        </w:rPr>
        <w:t>미친다</w:t>
      </w:r>
      <w:r w:rsidRPr="00C80BFB">
        <w:t>.</w:t>
      </w:r>
    </w:p>
    <w:p w14:paraId="203B3C86" w14:textId="77777777" w:rsidR="00C80BFB" w:rsidRDefault="00C80BFB" w:rsidP="00C80BFB">
      <w:r w:rsidRPr="00C80BFB">
        <w:rPr>
          <w:rFonts w:hint="eastAsia"/>
        </w:rPr>
        <w:t>이러한</w:t>
      </w:r>
      <w:r w:rsidRPr="00C80BFB">
        <w:t xml:space="preserve"> </w:t>
      </w:r>
      <w:r w:rsidRPr="00C80BFB">
        <w:rPr>
          <w:rFonts w:hint="eastAsia"/>
        </w:rPr>
        <w:t>특성으로</w:t>
      </w:r>
      <w:r w:rsidRPr="00C80BFB">
        <w:t xml:space="preserve"> </w:t>
      </w:r>
      <w:r w:rsidRPr="00C80BFB">
        <w:rPr>
          <w:rFonts w:hint="eastAsia"/>
        </w:rPr>
        <w:t>인해</w:t>
      </w:r>
      <w:r w:rsidRPr="00C80BFB">
        <w:t xml:space="preserve"> </w:t>
      </w:r>
      <w:r w:rsidRPr="00C80BFB">
        <w:rPr>
          <w:rFonts w:hint="eastAsia"/>
        </w:rPr>
        <w:t>원본</w:t>
      </w:r>
      <w:r w:rsidRPr="00C80BFB">
        <w:t xml:space="preserve"> </w:t>
      </w:r>
      <w:r w:rsidRPr="00C80BFB">
        <w:rPr>
          <w:rFonts w:hint="eastAsia"/>
        </w:rPr>
        <w:t>토큰의</w:t>
      </w:r>
      <w:r w:rsidRPr="00C80BFB">
        <w:t xml:space="preserve"> </w:t>
      </w:r>
      <w:r w:rsidRPr="00C80BFB">
        <w:rPr>
          <w:rFonts w:hint="eastAsia"/>
        </w:rPr>
        <w:t>출현</w:t>
      </w:r>
      <w:r w:rsidRPr="00C80BFB">
        <w:t xml:space="preserve"> </w:t>
      </w:r>
      <w:r w:rsidRPr="00C80BFB">
        <w:rPr>
          <w:rFonts w:hint="eastAsia"/>
        </w:rPr>
        <w:t>빈도를</w:t>
      </w:r>
      <w:r w:rsidRPr="00C80BFB">
        <w:t xml:space="preserve"> </w:t>
      </w:r>
      <w:r w:rsidRPr="00C80BFB">
        <w:rPr>
          <w:rFonts w:hint="eastAsia"/>
        </w:rPr>
        <w:t>직접</w:t>
      </w:r>
      <w:r w:rsidRPr="00C80BFB">
        <w:t xml:space="preserve"> </w:t>
      </w:r>
      <w:r w:rsidRPr="00C80BFB">
        <w:rPr>
          <w:rFonts w:hint="eastAsia"/>
        </w:rPr>
        <w:t>반영하는</w:t>
      </w:r>
      <w:r w:rsidRPr="00C80BFB">
        <w:t xml:space="preserve"> TF-IDF </w:t>
      </w:r>
      <w:r w:rsidRPr="00C80BFB">
        <w:rPr>
          <w:rFonts w:hint="eastAsia"/>
        </w:rPr>
        <w:t>방식이</w:t>
      </w:r>
      <w:r w:rsidRPr="00C80BFB">
        <w:t xml:space="preserve"> </w:t>
      </w:r>
      <w:r w:rsidRPr="00C80BFB">
        <w:rPr>
          <w:rFonts w:hint="eastAsia"/>
        </w:rPr>
        <w:t>문맥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proofErr w:type="spellStart"/>
      <w:r w:rsidRPr="00C80BFB">
        <w:rPr>
          <w:rFonts w:hint="eastAsia"/>
        </w:rPr>
        <w:t>임베딩</w:t>
      </w:r>
      <w:proofErr w:type="spellEnd"/>
      <w:r w:rsidRPr="00C80BFB">
        <w:t>(</w:t>
      </w:r>
      <w:proofErr w:type="spellStart"/>
      <w:r w:rsidRPr="00C80BFB">
        <w:t>FastText</w:t>
      </w:r>
      <w:proofErr w:type="spellEnd"/>
      <w:r w:rsidRPr="00C80BFB">
        <w:t>, BERT)</w:t>
      </w:r>
      <w:r w:rsidRPr="00C80BFB">
        <w:rPr>
          <w:rFonts w:hint="eastAsia"/>
        </w:rPr>
        <w:t>보다</w:t>
      </w:r>
      <w:r w:rsidRPr="00C80BFB">
        <w:t xml:space="preserve"> </w:t>
      </w:r>
      <w:r w:rsidRPr="00C80BFB">
        <w:rPr>
          <w:rFonts w:hint="eastAsia"/>
        </w:rPr>
        <w:t>높은</w:t>
      </w:r>
      <w:r w:rsidRPr="00C80BFB">
        <w:t xml:space="preserve"> </w:t>
      </w:r>
      <w:r w:rsidRPr="00C80BFB">
        <w:rPr>
          <w:rFonts w:hint="eastAsia"/>
        </w:rPr>
        <w:t>설명력을</w:t>
      </w:r>
      <w:r w:rsidRPr="00C80BFB">
        <w:t xml:space="preserve"> </w:t>
      </w:r>
      <w:r w:rsidRPr="00C80BFB">
        <w:rPr>
          <w:rFonts w:hint="eastAsia"/>
        </w:rPr>
        <w:t>보인</w:t>
      </w:r>
      <w:r w:rsidRPr="00C80BFB">
        <w:t xml:space="preserve"> </w:t>
      </w:r>
      <w:r w:rsidRPr="00C80BFB">
        <w:rPr>
          <w:rFonts w:hint="eastAsia"/>
        </w:rPr>
        <w:t>것으로</w:t>
      </w:r>
      <w:r w:rsidRPr="00C80BFB">
        <w:t xml:space="preserve"> </w:t>
      </w:r>
      <w:r w:rsidRPr="00C80BFB">
        <w:rPr>
          <w:rFonts w:hint="eastAsia"/>
        </w:rPr>
        <w:t>판단된다</w:t>
      </w:r>
      <w:r w:rsidRPr="00C80BFB">
        <w:t xml:space="preserve">. </w:t>
      </w:r>
      <w:r w:rsidRPr="00C80BFB">
        <w:rPr>
          <w:rFonts w:hint="eastAsia"/>
        </w:rPr>
        <w:t>특히</w:t>
      </w:r>
      <w:r w:rsidRPr="00C80BFB">
        <w:t xml:space="preserve"> BERT </w:t>
      </w:r>
      <w:proofErr w:type="spellStart"/>
      <w:r w:rsidRPr="00C80BFB">
        <w:rPr>
          <w:rFonts w:hint="eastAsia"/>
        </w:rPr>
        <w:t>임베딩은</w:t>
      </w:r>
      <w:proofErr w:type="spellEnd"/>
      <w:r w:rsidRPr="00C80BFB">
        <w:t xml:space="preserve"> </w:t>
      </w:r>
      <w:r w:rsidRPr="00C80BFB">
        <w:rPr>
          <w:rFonts w:hint="eastAsia"/>
        </w:rPr>
        <w:t>고차원</w:t>
      </w:r>
      <w:r w:rsidRPr="00C80BFB">
        <w:t xml:space="preserve"> </w:t>
      </w:r>
      <w:r w:rsidRPr="00C80BFB">
        <w:rPr>
          <w:rFonts w:hint="eastAsia"/>
        </w:rPr>
        <w:t>밀집</w:t>
      </w:r>
      <w:r w:rsidRPr="00C80BFB">
        <w:t xml:space="preserve"> </w:t>
      </w:r>
      <w:r w:rsidRPr="00C80BFB">
        <w:rPr>
          <w:rFonts w:hint="eastAsia"/>
        </w:rPr>
        <w:t>벡터</w:t>
      </w:r>
      <w:r w:rsidRPr="00C80BFB">
        <w:t xml:space="preserve"> </w:t>
      </w:r>
      <w:r w:rsidRPr="00C80BFB">
        <w:rPr>
          <w:rFonts w:hint="eastAsia"/>
        </w:rPr>
        <w:t>구조로</w:t>
      </w:r>
      <w:r w:rsidRPr="00C80BFB">
        <w:t xml:space="preserve"> </w:t>
      </w:r>
      <w:r w:rsidRPr="00C80BFB">
        <w:rPr>
          <w:rFonts w:hint="eastAsia"/>
        </w:rPr>
        <w:t>인해</w:t>
      </w:r>
      <w:r w:rsidRPr="00C80BFB">
        <w:t xml:space="preserve">, </w:t>
      </w:r>
      <w:r w:rsidRPr="00C80BFB">
        <w:rPr>
          <w:rFonts w:hint="eastAsia"/>
        </w:rPr>
        <w:t>희소</w:t>
      </w:r>
      <w:r w:rsidRPr="00C80BFB">
        <w:t xml:space="preserve"> </w:t>
      </w:r>
      <w:r w:rsidRPr="00C80BFB">
        <w:rPr>
          <w:rFonts w:hint="eastAsia"/>
        </w:rPr>
        <w:t>고차원</w:t>
      </w:r>
      <w:r w:rsidRPr="00C80BFB">
        <w:t xml:space="preserve"> </w:t>
      </w:r>
      <w:r w:rsidRPr="00C80BFB">
        <w:rPr>
          <w:rFonts w:hint="eastAsia"/>
        </w:rPr>
        <w:t>입력에</w:t>
      </w:r>
      <w:r w:rsidRPr="00C80BFB">
        <w:t xml:space="preserve"> </w:t>
      </w:r>
      <w:r w:rsidRPr="00C80BFB">
        <w:rPr>
          <w:rFonts w:hint="eastAsia"/>
        </w:rPr>
        <w:t>강점을</w:t>
      </w:r>
      <w:r w:rsidRPr="00C80BFB">
        <w:t xml:space="preserve"> </w:t>
      </w:r>
      <w:r w:rsidRPr="00C80BFB">
        <w:rPr>
          <w:rFonts w:hint="eastAsia"/>
        </w:rPr>
        <w:t>가지는</w:t>
      </w:r>
      <w:r w:rsidRPr="00C80BFB">
        <w:t xml:space="preserve"> </w:t>
      </w:r>
      <w:proofErr w:type="spellStart"/>
      <w:r w:rsidRPr="00C80BFB">
        <w:t>LightGBM</w:t>
      </w:r>
      <w:proofErr w:type="spellEnd"/>
      <w:r w:rsidRPr="00C80BFB">
        <w:t xml:space="preserve"> </w:t>
      </w:r>
      <w:r w:rsidRPr="00C80BFB">
        <w:rPr>
          <w:rFonts w:hint="eastAsia"/>
        </w:rPr>
        <w:t>계열</w:t>
      </w:r>
      <w:r w:rsidRPr="00C80BFB">
        <w:t xml:space="preserve"> </w:t>
      </w:r>
      <w:r w:rsidRPr="00C80BFB">
        <w:rPr>
          <w:rFonts w:hint="eastAsia"/>
        </w:rPr>
        <w:t>모델과의</w:t>
      </w:r>
      <w:r w:rsidRPr="00C80BFB">
        <w:t xml:space="preserve"> </w:t>
      </w:r>
      <w:r w:rsidRPr="00C80BFB">
        <w:rPr>
          <w:rFonts w:hint="eastAsia"/>
        </w:rPr>
        <w:t>결합에서</w:t>
      </w:r>
      <w:r w:rsidRPr="00C80BFB">
        <w:t xml:space="preserve"> </w:t>
      </w:r>
      <w:r w:rsidRPr="00C80BFB">
        <w:rPr>
          <w:rFonts w:hint="eastAsia"/>
        </w:rPr>
        <w:t>상대적으로</w:t>
      </w:r>
      <w:r w:rsidRPr="00C80BFB">
        <w:t xml:space="preserve"> </w:t>
      </w:r>
      <w:r w:rsidRPr="00C80BFB">
        <w:rPr>
          <w:rFonts w:hint="eastAsia"/>
        </w:rPr>
        <w:t>불리하게</w:t>
      </w:r>
      <w:r w:rsidRPr="00C80BFB">
        <w:t xml:space="preserve"> </w:t>
      </w:r>
      <w:r w:rsidRPr="00C80BFB">
        <w:rPr>
          <w:rFonts w:hint="eastAsia"/>
        </w:rPr>
        <w:t>작용하였다</w:t>
      </w:r>
      <w:r w:rsidRPr="00C80BFB">
        <w:t>.</w:t>
      </w:r>
    </w:p>
    <w:p w14:paraId="3D9AD05F" w14:textId="77777777" w:rsidR="00C80BFB" w:rsidRPr="00C80BFB" w:rsidRDefault="00C80BFB" w:rsidP="00C80BFB"/>
    <w:p w14:paraId="1B8DB2A7" w14:textId="54D5CB77" w:rsidR="00C80BFB" w:rsidRPr="00C80BFB" w:rsidRDefault="00C80BFB" w:rsidP="00C80BFB">
      <w:pPr>
        <w:pStyle w:val="5"/>
      </w:pPr>
      <w:r>
        <w:rPr>
          <w:rFonts w:hint="eastAsia"/>
        </w:rPr>
        <w:lastRenderedPageBreak/>
        <w:t xml:space="preserve">4) </w:t>
      </w:r>
      <w:r w:rsidRPr="00C80BFB">
        <w:rPr>
          <w:rFonts w:hint="eastAsia"/>
        </w:rPr>
        <w:t>소결</w:t>
      </w:r>
    </w:p>
    <w:p w14:paraId="260B7F92" w14:textId="77777777" w:rsidR="00C80BFB" w:rsidRPr="00C80BFB" w:rsidRDefault="00C80BFB" w:rsidP="00C80BFB">
      <w:r w:rsidRPr="00C80BFB">
        <w:t xml:space="preserve">V6–V9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실험을</w:t>
      </w:r>
      <w:r w:rsidRPr="00C80BFB">
        <w:t xml:space="preserve"> </w:t>
      </w:r>
      <w:r w:rsidRPr="00C80BFB">
        <w:rPr>
          <w:rFonts w:hint="eastAsia"/>
        </w:rPr>
        <w:t>통해</w:t>
      </w:r>
      <w:r w:rsidRPr="00C80BFB">
        <w:t xml:space="preserve">,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문제에서는</w:t>
      </w:r>
      <w:r w:rsidRPr="00C80BFB">
        <w:t xml:space="preserve"> </w:t>
      </w:r>
      <w:r w:rsidRPr="00C80BFB">
        <w:rPr>
          <w:rFonts w:hint="eastAsia"/>
        </w:rPr>
        <w:t>의미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proofErr w:type="spellStart"/>
      <w:r w:rsidRPr="00C80BFB">
        <w:rPr>
          <w:rFonts w:hint="eastAsia"/>
        </w:rPr>
        <w:t>임베딩보다</w:t>
      </w:r>
      <w:proofErr w:type="spellEnd"/>
      <w:r w:rsidRPr="00C80BFB">
        <w:t xml:space="preserve"> </w:t>
      </w:r>
      <w:r w:rsidRPr="00C80BFB">
        <w:rPr>
          <w:rFonts w:hint="eastAsia"/>
        </w:rPr>
        <w:t>토큰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벡터화가</w:t>
      </w:r>
      <w:r w:rsidRPr="00C80BFB">
        <w:t xml:space="preserve"> </w:t>
      </w:r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예측에</w:t>
      </w:r>
      <w:r w:rsidRPr="00C80BFB">
        <w:t xml:space="preserve"> </w:t>
      </w:r>
      <w:r w:rsidRPr="00C80BFB">
        <w:rPr>
          <w:rFonts w:hint="eastAsia"/>
        </w:rPr>
        <w:t>더</w:t>
      </w:r>
      <w:r w:rsidRPr="00C80BFB">
        <w:t xml:space="preserve"> </w:t>
      </w:r>
      <w:r w:rsidRPr="00C80BFB">
        <w:rPr>
          <w:rFonts w:hint="eastAsia"/>
        </w:rPr>
        <w:t>효과적임을</w:t>
      </w:r>
      <w:r w:rsidRPr="00C80BFB">
        <w:t xml:space="preserve"> </w:t>
      </w:r>
      <w:r w:rsidRPr="00C80BFB">
        <w:rPr>
          <w:rFonts w:hint="eastAsia"/>
        </w:rPr>
        <w:t>확인하였다</w:t>
      </w:r>
      <w:r w:rsidRPr="00C80BFB">
        <w:t xml:space="preserve">. </w:t>
      </w:r>
      <w:r w:rsidRPr="00C80BFB">
        <w:rPr>
          <w:rFonts w:hint="eastAsia"/>
        </w:rPr>
        <w:t>이에</w:t>
      </w:r>
      <w:r w:rsidRPr="00C80BFB">
        <w:t xml:space="preserve"> </w:t>
      </w:r>
      <w:r w:rsidRPr="00C80BFB">
        <w:rPr>
          <w:rFonts w:hint="eastAsia"/>
        </w:rPr>
        <w:t>따라</w:t>
      </w:r>
      <w:r w:rsidRPr="00C80BFB">
        <w:t xml:space="preserve"> </w:t>
      </w:r>
      <w:r w:rsidRPr="00C80BFB">
        <w:rPr>
          <w:rFonts w:hint="eastAsia"/>
        </w:rPr>
        <w:t>이후</w:t>
      </w:r>
      <w:r w:rsidRPr="00C80BFB">
        <w:t xml:space="preserve"> </w:t>
      </w:r>
      <w:r w:rsidRPr="00C80BFB">
        <w:rPr>
          <w:rFonts w:hint="eastAsia"/>
        </w:rPr>
        <w:t>단계에서는</w:t>
      </w:r>
      <w:r w:rsidRPr="00C80BFB">
        <w:t xml:space="preserve"> TF-IDF(SVD)</w:t>
      </w:r>
      <w:r w:rsidRPr="00C80BFB">
        <w:rPr>
          <w:rFonts w:hint="eastAsia"/>
        </w:rPr>
        <w:t>를</w:t>
      </w:r>
      <w:r w:rsidRPr="00C80BFB">
        <w:t xml:space="preserve"> </w:t>
      </w:r>
      <w:r w:rsidRPr="00C80BFB">
        <w:rPr>
          <w:rFonts w:hint="eastAsia"/>
        </w:rPr>
        <w:t>최종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방식으로</w:t>
      </w:r>
      <w:r w:rsidRPr="00C80BFB">
        <w:t xml:space="preserve"> </w:t>
      </w:r>
      <w:r w:rsidRPr="00C80BFB">
        <w:rPr>
          <w:rFonts w:hint="eastAsia"/>
        </w:rPr>
        <w:t>채택하고</w:t>
      </w:r>
      <w:r w:rsidRPr="00C80BFB">
        <w:t xml:space="preserve">, </w:t>
      </w:r>
      <w:r w:rsidRPr="00C80BFB">
        <w:rPr>
          <w:rFonts w:hint="eastAsia"/>
        </w:rPr>
        <w:t>이를</w:t>
      </w:r>
      <w:r w:rsidRPr="00C80BFB">
        <w:t xml:space="preserve"> </w:t>
      </w:r>
      <w:r w:rsidRPr="00C80BFB">
        <w:rPr>
          <w:rFonts w:hint="eastAsia"/>
        </w:rPr>
        <w:t>기반으로</w:t>
      </w:r>
      <w:r w:rsidRPr="00C80BFB">
        <w:t xml:space="preserve"> </w:t>
      </w:r>
      <w:r w:rsidRPr="00C80BFB">
        <w:rPr>
          <w:rFonts w:hint="eastAsia"/>
        </w:rPr>
        <w:t>앙상블</w:t>
      </w:r>
      <w:r w:rsidRPr="00C80BFB">
        <w:t xml:space="preserve"> </w:t>
      </w:r>
      <w:r w:rsidRPr="00C80BFB">
        <w:rPr>
          <w:rFonts w:hint="eastAsia"/>
        </w:rPr>
        <w:t>모델</w:t>
      </w:r>
      <w:r w:rsidRPr="00C80BFB">
        <w:t xml:space="preserve"> </w:t>
      </w:r>
      <w:r w:rsidRPr="00C80BFB">
        <w:rPr>
          <w:rFonts w:hint="eastAsia"/>
        </w:rPr>
        <w:t>설계를</w:t>
      </w:r>
      <w:r w:rsidRPr="00C80BFB">
        <w:t xml:space="preserve"> </w:t>
      </w:r>
      <w:r w:rsidRPr="00C80BFB">
        <w:rPr>
          <w:rFonts w:hint="eastAsia"/>
        </w:rPr>
        <w:t>진행하였다</w:t>
      </w:r>
      <w:r w:rsidRPr="00C80BFB">
        <w:t>.</w:t>
      </w:r>
    </w:p>
    <w:p w14:paraId="340BC662" w14:textId="75D780B5" w:rsidR="0028667E" w:rsidRPr="00C80BFB" w:rsidRDefault="0028667E" w:rsidP="0028667E"/>
    <w:p w14:paraId="5E51C22C" w14:textId="7AF6D0C2" w:rsidR="0028667E" w:rsidRDefault="0028667E">
      <w:r>
        <w:br w:type="page"/>
      </w:r>
    </w:p>
    <w:p w14:paraId="42E7FD26" w14:textId="77777777" w:rsidR="0033481F" w:rsidRPr="00AE7BF7" w:rsidRDefault="0033481F" w:rsidP="0033481F">
      <w:pPr>
        <w:pStyle w:val="2"/>
      </w:pPr>
      <w:bookmarkStart w:id="30" w:name="_Toc216712342"/>
      <w:bookmarkStart w:id="31" w:name="_Toc216712450"/>
      <w:bookmarkStart w:id="32" w:name="_Toc216712496"/>
      <w:r w:rsidRPr="00AE7BF7">
        <w:lastRenderedPageBreak/>
        <w:t>5.3 모델링 및 최적화 전략</w:t>
      </w:r>
      <w:bookmarkEnd w:id="30"/>
      <w:bookmarkEnd w:id="31"/>
      <w:bookmarkEnd w:id="32"/>
    </w:p>
    <w:p w14:paraId="58E77398" w14:textId="77777777" w:rsidR="0033481F" w:rsidRPr="00AE7BF7" w:rsidRDefault="0033481F" w:rsidP="0033481F">
      <w:pPr>
        <w:pStyle w:val="3"/>
        <w:numPr>
          <w:ilvl w:val="2"/>
          <w:numId w:val="28"/>
        </w:numPr>
        <w:tabs>
          <w:tab w:val="num" w:pos="360"/>
        </w:tabs>
        <w:ind w:left="0" w:firstLine="0"/>
      </w:pPr>
      <w:bookmarkStart w:id="33" w:name="_Toc216712343"/>
      <w:bookmarkStart w:id="34" w:name="_Toc216712451"/>
      <w:bookmarkStart w:id="35" w:name="_Toc216712497"/>
      <w:r w:rsidRPr="00AE7BF7">
        <w:t>모델 선정 및 탐색</w:t>
      </w:r>
      <w:bookmarkEnd w:id="33"/>
      <w:bookmarkEnd w:id="34"/>
      <w:bookmarkEnd w:id="35"/>
    </w:p>
    <w:p w14:paraId="4E7D1FD8" w14:textId="77777777" w:rsidR="00FF4FD0" w:rsidRDefault="00FF4FD0" w:rsidP="00FF4FD0">
      <w:pPr>
        <w:pStyle w:val="4"/>
      </w:pPr>
      <w:r>
        <w:t xml:space="preserve">5.3.1.1 Kaggle Winners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선별</w:t>
      </w:r>
    </w:p>
    <w:p w14:paraId="313B7072" w14:textId="77777777" w:rsidR="00FF4FD0" w:rsidRDefault="00FF4FD0" w:rsidP="00FF4FD0"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공간을</w:t>
      </w:r>
      <w:r>
        <w:t xml:space="preserve"> </w:t>
      </w:r>
      <w:r>
        <w:rPr>
          <w:rFonts w:hint="eastAsia"/>
        </w:rPr>
        <w:t>무작위로</w:t>
      </w:r>
      <w:r>
        <w:t xml:space="preserve"> </w:t>
      </w:r>
      <w:r>
        <w:rPr>
          <w:rFonts w:hint="eastAsia"/>
        </w:rPr>
        <w:t>확장하기보다</w:t>
      </w:r>
      <w:r>
        <w:t xml:space="preserve">, Kaggle </w:t>
      </w:r>
      <w:r>
        <w:rPr>
          <w:rFonts w:hint="eastAsia"/>
        </w:rPr>
        <w:t>경진대회에서</w:t>
      </w:r>
      <w:r>
        <w:t xml:space="preserve"> </w:t>
      </w:r>
      <w:r>
        <w:rPr>
          <w:rFonts w:hint="eastAsia"/>
        </w:rPr>
        <w:t>반복적으로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검증된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중심으로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모델을</w:t>
      </w:r>
      <w:r>
        <w:t xml:space="preserve"> </w:t>
      </w:r>
      <w:r>
        <w:rPr>
          <w:rFonts w:hint="eastAsia"/>
        </w:rPr>
        <w:t>선별하였다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시간을</w:t>
      </w:r>
      <w:r>
        <w:t xml:space="preserve"> </w:t>
      </w:r>
      <w:r>
        <w:rPr>
          <w:rFonts w:hint="eastAsia"/>
        </w:rPr>
        <w:t>효율적으로</w:t>
      </w:r>
      <w:r>
        <w:t xml:space="preserve"> </w:t>
      </w:r>
      <w:r>
        <w:rPr>
          <w:rFonts w:hint="eastAsia"/>
        </w:rPr>
        <w:t>관리함과</w:t>
      </w:r>
      <w:r>
        <w:t xml:space="preserve"> </w:t>
      </w:r>
      <w:r>
        <w:rPr>
          <w:rFonts w:hint="eastAsia"/>
        </w:rPr>
        <w:t>동시에</w:t>
      </w:r>
      <w:r>
        <w:t xml:space="preserve">, </w:t>
      </w:r>
      <w:r>
        <w:rPr>
          <w:rFonts w:hint="eastAsia"/>
        </w:rPr>
        <w:t>가격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문제에서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기대할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모델에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자원을</w:t>
      </w:r>
      <w:r>
        <w:t xml:space="preserve"> </w:t>
      </w:r>
      <w:r>
        <w:rPr>
          <w:rFonts w:hint="eastAsia"/>
        </w:rPr>
        <w:t>집중하기</w:t>
      </w:r>
      <w:r>
        <w:t xml:space="preserve"> </w:t>
      </w:r>
      <w:r>
        <w:rPr>
          <w:rFonts w:hint="eastAsia"/>
        </w:rPr>
        <w:t>위한</w:t>
      </w:r>
      <w:r>
        <w:t xml:space="preserve"> </w:t>
      </w:r>
      <w:r>
        <w:rPr>
          <w:rFonts w:hint="eastAsia"/>
        </w:rPr>
        <w:t>전략이다</w:t>
      </w:r>
      <w:r>
        <w:t>.</w:t>
      </w:r>
    </w:p>
    <w:p w14:paraId="50558A1F" w14:textId="77777777" w:rsidR="00FF4FD0" w:rsidRDefault="00FF4FD0" w:rsidP="00FF4FD0">
      <w:r>
        <w:rPr>
          <w:rFonts w:hint="eastAsia"/>
        </w:rPr>
        <w:t>선별</w:t>
      </w:r>
      <w:r>
        <w:t xml:space="preserve"> </w:t>
      </w:r>
      <w:r>
        <w:rPr>
          <w:rFonts w:hint="eastAsia"/>
        </w:rPr>
        <w:t>기준은</w:t>
      </w:r>
      <w:r>
        <w:t xml:space="preserve"> </w:t>
      </w:r>
      <w:r>
        <w:rPr>
          <w:rFonts w:hint="eastAsia"/>
        </w:rPr>
        <w:t>다음과</w:t>
      </w:r>
      <w:r>
        <w:t xml:space="preserve"> </w:t>
      </w:r>
      <w:r>
        <w:rPr>
          <w:rFonts w:hint="eastAsia"/>
        </w:rPr>
        <w:t>같다</w:t>
      </w:r>
      <w:r>
        <w:t xml:space="preserve">. ① </w:t>
      </w:r>
      <w:r>
        <w:rPr>
          <w:rFonts w:hint="eastAsia"/>
        </w:rPr>
        <w:t>대용량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처리</w:t>
      </w:r>
      <w:r>
        <w:t xml:space="preserve"> </w:t>
      </w:r>
      <w:r>
        <w:rPr>
          <w:rFonts w:hint="eastAsia"/>
        </w:rPr>
        <w:t>가능성</w:t>
      </w:r>
      <w:r>
        <w:t xml:space="preserve">, ② </w:t>
      </w:r>
      <w:r>
        <w:rPr>
          <w:rFonts w:hint="eastAsia"/>
        </w:rPr>
        <w:t>비선형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능력</w:t>
      </w:r>
      <w:r>
        <w:t xml:space="preserve">, ③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경진대회에서의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이력</w:t>
      </w:r>
      <w:r>
        <w:t xml:space="preserve">, ④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구성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상호</w:t>
      </w:r>
      <w:r>
        <w:t xml:space="preserve"> </w:t>
      </w:r>
      <w:r>
        <w:rPr>
          <w:rFonts w:hint="eastAsia"/>
        </w:rPr>
        <w:t>보완</w:t>
      </w:r>
      <w:r>
        <w:t xml:space="preserve"> </w:t>
      </w:r>
      <w:r>
        <w:rPr>
          <w:rFonts w:hint="eastAsia"/>
        </w:rPr>
        <w:t>가능성이다</w:t>
      </w:r>
      <w:r>
        <w:t>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283"/>
        <w:gridCol w:w="3963"/>
      </w:tblGrid>
      <w:tr w:rsidR="00FF4FD0" w14:paraId="7CC41B93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CA0B6C0" w14:textId="77777777" w:rsidR="00FF4FD0" w:rsidRDefault="00FF4FD0">
            <w:r>
              <w:rPr>
                <w:rFonts w:hint="eastAsia"/>
              </w:rPr>
              <w:t>모델명</w:t>
            </w:r>
          </w:p>
        </w:tc>
        <w:tc>
          <w:tcPr>
            <w:tcW w:w="2409" w:type="dxa"/>
            <w:gridSpan w:val="2"/>
            <w:hideMark/>
          </w:tcPr>
          <w:p w14:paraId="3C8FEEBE" w14:textId="77777777" w:rsidR="00FF4FD0" w:rsidRDefault="00FF4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모델</w:t>
            </w:r>
            <w:r>
              <w:t xml:space="preserve"> </w:t>
            </w:r>
            <w:r>
              <w:rPr>
                <w:rFonts w:hint="eastAsia"/>
              </w:rPr>
              <w:t>유형</w:t>
            </w:r>
          </w:p>
        </w:tc>
        <w:tc>
          <w:tcPr>
            <w:tcW w:w="3963" w:type="dxa"/>
            <w:hideMark/>
          </w:tcPr>
          <w:p w14:paraId="78C6C6C3" w14:textId="77777777" w:rsidR="00FF4FD0" w:rsidRDefault="00FF4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선정</w:t>
            </w:r>
            <w:r>
              <w:t xml:space="preserve"> </w:t>
            </w:r>
            <w:r>
              <w:rPr>
                <w:rFonts w:hint="eastAsia"/>
              </w:rPr>
              <w:t>사유</w:t>
            </w:r>
          </w:p>
        </w:tc>
      </w:tr>
      <w:tr w:rsidR="00FF4FD0" w14:paraId="55CBEE84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A62D69C" w14:textId="77777777" w:rsidR="00FF4FD0" w:rsidRDefault="00FF4FD0">
            <w:proofErr w:type="spellStart"/>
            <w:r>
              <w:t>LightGBM</w:t>
            </w:r>
            <w:proofErr w:type="spellEnd"/>
            <w:r>
              <w:t xml:space="preserve"> (LGBM)</w:t>
            </w:r>
          </w:p>
        </w:tc>
        <w:tc>
          <w:tcPr>
            <w:tcW w:w="2126" w:type="dxa"/>
            <w:hideMark/>
          </w:tcPr>
          <w:p w14:paraId="0CCFCA0F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1A875B72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속도와</w:t>
            </w:r>
            <w:r>
              <w:t xml:space="preserve"> </w:t>
            </w:r>
            <w:r>
              <w:rPr>
                <w:rFonts w:hint="eastAsia"/>
              </w:rPr>
              <w:t>메모리</w:t>
            </w:r>
            <w:r>
              <w:t xml:space="preserve"> </w:t>
            </w:r>
            <w:r>
              <w:rPr>
                <w:rFonts w:hint="eastAsia"/>
              </w:rPr>
              <w:t>효율이</w:t>
            </w:r>
            <w:r>
              <w:t xml:space="preserve"> </w:t>
            </w:r>
            <w:r>
              <w:rPr>
                <w:rFonts w:hint="eastAsia"/>
              </w:rPr>
              <w:t>우수하며</w:t>
            </w:r>
            <w:r>
              <w:t xml:space="preserve">, </w:t>
            </w:r>
            <w:r>
              <w:rPr>
                <w:rFonts w:hint="eastAsia"/>
              </w:rPr>
              <w:t>대용량</w:t>
            </w:r>
            <w:r>
              <w:t xml:space="preserve"> </w:t>
            </w:r>
            <w:r>
              <w:rPr>
                <w:rFonts w:hint="eastAsia"/>
              </w:rPr>
              <w:t>데이터에서</w:t>
            </w:r>
            <w:r>
              <w:t xml:space="preserve"> </w:t>
            </w:r>
            <w:r>
              <w:rPr>
                <w:rFonts w:hint="eastAsia"/>
              </w:rPr>
              <w:t>안정적인</w:t>
            </w:r>
            <w:r>
              <w:t xml:space="preserve"> </w:t>
            </w:r>
            <w:r>
              <w:rPr>
                <w:rFonts w:hint="eastAsia"/>
              </w:rPr>
              <w:t>성능을</w:t>
            </w:r>
            <w:r>
              <w:t xml:space="preserve"> </w:t>
            </w:r>
            <w:r>
              <w:rPr>
                <w:rFonts w:hint="eastAsia"/>
              </w:rPr>
              <w:t>보이는</w:t>
            </w:r>
            <w:r>
              <w:t xml:space="preserve"> </w:t>
            </w:r>
            <w:r>
              <w:rPr>
                <w:rFonts w:hint="eastAsia"/>
              </w:rPr>
              <w:t>부스팅</w:t>
            </w:r>
            <w:r>
              <w:t xml:space="preserve"> </w:t>
            </w:r>
            <w:r>
              <w:rPr>
                <w:rFonts w:hint="eastAsia"/>
              </w:rPr>
              <w:t>모델</w:t>
            </w:r>
          </w:p>
        </w:tc>
      </w:tr>
      <w:tr w:rsidR="00FF4FD0" w14:paraId="4FDA5D46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B8A3072" w14:textId="77777777" w:rsidR="00FF4FD0" w:rsidRDefault="00FF4FD0">
            <w:proofErr w:type="spellStart"/>
            <w:r>
              <w:t>XGBoost</w:t>
            </w:r>
            <w:proofErr w:type="spellEnd"/>
            <w:r>
              <w:t xml:space="preserve"> (XGB)</w:t>
            </w:r>
          </w:p>
        </w:tc>
        <w:tc>
          <w:tcPr>
            <w:tcW w:w="2126" w:type="dxa"/>
            <w:hideMark/>
          </w:tcPr>
          <w:p w14:paraId="4F714DDE" w14:textId="77777777" w:rsidR="00FF4FD0" w:rsidRDefault="00FF4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48C5304A" w14:textId="77777777" w:rsidR="00FF4FD0" w:rsidRDefault="00FF4FD0" w:rsidP="00C80BF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정교한</w:t>
            </w:r>
            <w:r>
              <w:t xml:space="preserve"> </w:t>
            </w:r>
            <w:r>
              <w:rPr>
                <w:rFonts w:hint="eastAsia"/>
              </w:rPr>
              <w:t>규제와</w:t>
            </w:r>
            <w:r>
              <w:t xml:space="preserve"> </w:t>
            </w:r>
            <w:r>
              <w:rPr>
                <w:rFonts w:hint="eastAsia"/>
              </w:rPr>
              <w:t>안정적인</w:t>
            </w:r>
            <w:r>
              <w:t xml:space="preserve"> </w:t>
            </w:r>
            <w:r>
              <w:rPr>
                <w:rFonts w:hint="eastAsia"/>
              </w:rPr>
              <w:t>학습</w:t>
            </w:r>
            <w:r>
              <w:t xml:space="preserve"> </w:t>
            </w:r>
            <w:r>
              <w:rPr>
                <w:rFonts w:hint="eastAsia"/>
              </w:rPr>
              <w:t>구조를</w:t>
            </w:r>
            <w:r>
              <w:t xml:space="preserve"> </w:t>
            </w:r>
            <w:r>
              <w:rPr>
                <w:rFonts w:hint="eastAsia"/>
              </w:rPr>
              <w:t>통해</w:t>
            </w:r>
            <w:r>
              <w:t xml:space="preserve"> </w:t>
            </w:r>
            <w:r>
              <w:rPr>
                <w:rFonts w:hint="eastAsia"/>
              </w:rPr>
              <w:t>다양한</w:t>
            </w:r>
            <w:r>
              <w:t xml:space="preserve"> </w:t>
            </w:r>
            <w:r>
              <w:rPr>
                <w:rFonts w:hint="eastAsia"/>
              </w:rPr>
              <w:t>데이터셋에서</w:t>
            </w:r>
            <w:r>
              <w:t xml:space="preserve"> </w:t>
            </w:r>
            <w:r>
              <w:rPr>
                <w:rFonts w:hint="eastAsia"/>
              </w:rPr>
              <w:t>강력한</w:t>
            </w:r>
            <w:r>
              <w:t xml:space="preserve"> </w:t>
            </w:r>
            <w:r>
              <w:rPr>
                <w:rFonts w:hint="eastAsia"/>
              </w:rPr>
              <w:t>성능을</w:t>
            </w:r>
            <w:r>
              <w:t xml:space="preserve"> </w:t>
            </w:r>
            <w:r>
              <w:rPr>
                <w:rFonts w:hint="eastAsia"/>
              </w:rPr>
              <w:t>보이는</w:t>
            </w:r>
            <w:r>
              <w:t xml:space="preserve"> </w:t>
            </w:r>
            <w:r>
              <w:rPr>
                <w:rFonts w:hint="eastAsia"/>
              </w:rPr>
              <w:t>모델</w:t>
            </w:r>
          </w:p>
        </w:tc>
      </w:tr>
      <w:tr w:rsidR="00FF4FD0" w14:paraId="494101C2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73930D5" w14:textId="77777777" w:rsidR="00FF4FD0" w:rsidRDefault="00FF4FD0">
            <w:proofErr w:type="spellStart"/>
            <w:r>
              <w:t>CatBoost</w:t>
            </w:r>
            <w:proofErr w:type="spellEnd"/>
            <w:r>
              <w:t xml:space="preserve"> (CB)</w:t>
            </w:r>
          </w:p>
        </w:tc>
        <w:tc>
          <w:tcPr>
            <w:tcW w:w="2126" w:type="dxa"/>
            <w:hideMark/>
          </w:tcPr>
          <w:p w14:paraId="38130C28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4DC63DE3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범주형</w:t>
            </w:r>
            <w:r>
              <w:t xml:space="preserve"> </w:t>
            </w:r>
            <w:r>
              <w:rPr>
                <w:rFonts w:hint="eastAsia"/>
              </w:rPr>
              <w:t>변수</w:t>
            </w:r>
            <w:r>
              <w:t xml:space="preserve"> </w:t>
            </w:r>
            <w:r>
              <w:rPr>
                <w:rFonts w:hint="eastAsia"/>
              </w:rPr>
              <w:t>인코딩을</w:t>
            </w:r>
            <w:r>
              <w:t xml:space="preserve"> </w:t>
            </w:r>
            <w:r>
              <w:rPr>
                <w:rFonts w:hint="eastAsia"/>
              </w:rPr>
              <w:t>내부적으로</w:t>
            </w:r>
            <w:r>
              <w:t xml:space="preserve"> </w:t>
            </w:r>
            <w:r>
              <w:rPr>
                <w:rFonts w:hint="eastAsia"/>
              </w:rPr>
              <w:t>처리하여</w:t>
            </w:r>
            <w:r>
              <w:t xml:space="preserve"> </w:t>
            </w:r>
            <w:r>
              <w:rPr>
                <w:rFonts w:hint="eastAsia"/>
              </w:rPr>
              <w:t>전처리</w:t>
            </w:r>
            <w:r>
              <w:t xml:space="preserve"> </w:t>
            </w:r>
            <w:r>
              <w:rPr>
                <w:rFonts w:hint="eastAsia"/>
              </w:rPr>
              <w:t>부담이</w:t>
            </w:r>
            <w:r>
              <w:t xml:space="preserve"> </w:t>
            </w:r>
            <w:r>
              <w:rPr>
                <w:rFonts w:hint="eastAsia"/>
              </w:rPr>
              <w:t>적고</w:t>
            </w:r>
            <w:r>
              <w:t xml:space="preserve">, </w:t>
            </w:r>
            <w:r>
              <w:rPr>
                <w:rFonts w:hint="eastAsia"/>
              </w:rPr>
              <w:t>과적합에</w:t>
            </w:r>
            <w:r>
              <w:t xml:space="preserve"> </w:t>
            </w:r>
            <w:r>
              <w:rPr>
                <w:rFonts w:hint="eastAsia"/>
              </w:rPr>
              <w:t>강한</w:t>
            </w:r>
            <w:r>
              <w:t xml:space="preserve"> </w:t>
            </w:r>
            <w:r>
              <w:rPr>
                <w:rFonts w:hint="eastAsia"/>
              </w:rPr>
              <w:t>특성을</w:t>
            </w:r>
            <w:r>
              <w:t xml:space="preserve"> </w:t>
            </w:r>
            <w:r>
              <w:rPr>
                <w:rFonts w:hint="eastAsia"/>
              </w:rPr>
              <w:t>보임</w:t>
            </w:r>
          </w:p>
        </w:tc>
      </w:tr>
      <w:tr w:rsidR="00FF4FD0" w14:paraId="0E9D663A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DED5694" w14:textId="77777777" w:rsidR="00FF4FD0" w:rsidRDefault="00FF4FD0">
            <w:r>
              <w:t>Ridge Regression</w:t>
            </w:r>
          </w:p>
        </w:tc>
        <w:tc>
          <w:tcPr>
            <w:tcW w:w="2126" w:type="dxa"/>
            <w:hideMark/>
          </w:tcPr>
          <w:p w14:paraId="751F4334" w14:textId="77777777" w:rsidR="00FF4FD0" w:rsidRDefault="00FF4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Linear Model</w:t>
            </w:r>
          </w:p>
        </w:tc>
        <w:tc>
          <w:tcPr>
            <w:tcW w:w="4246" w:type="dxa"/>
            <w:gridSpan w:val="2"/>
            <w:hideMark/>
          </w:tcPr>
          <w:p w14:paraId="4B62211E" w14:textId="77777777" w:rsidR="00FF4FD0" w:rsidRDefault="00FF4FD0" w:rsidP="00C80BF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학습</w:t>
            </w:r>
            <w:r>
              <w:t xml:space="preserve"> </w:t>
            </w:r>
            <w:r>
              <w:rPr>
                <w:rFonts w:hint="eastAsia"/>
              </w:rPr>
              <w:t>속도가</w:t>
            </w:r>
            <w:r>
              <w:t xml:space="preserve"> </w:t>
            </w:r>
            <w:r>
              <w:rPr>
                <w:rFonts w:hint="eastAsia"/>
              </w:rPr>
              <w:t>빠르고</w:t>
            </w:r>
            <w:r>
              <w:t xml:space="preserve"> </w:t>
            </w:r>
            <w:r>
              <w:rPr>
                <w:rFonts w:hint="eastAsia"/>
              </w:rPr>
              <w:t>대용량</w:t>
            </w:r>
            <w:r>
              <w:t xml:space="preserve"> </w:t>
            </w:r>
            <w:r>
              <w:rPr>
                <w:rFonts w:hint="eastAsia"/>
              </w:rPr>
              <w:t>데이터에</w:t>
            </w:r>
            <w:r>
              <w:t xml:space="preserve"> </w:t>
            </w:r>
            <w:r>
              <w:rPr>
                <w:rFonts w:hint="eastAsia"/>
              </w:rPr>
              <w:t>적합한</w:t>
            </w:r>
            <w:r>
              <w:t xml:space="preserve"> </w:t>
            </w:r>
            <w:r>
              <w:rPr>
                <w:rFonts w:hint="eastAsia"/>
              </w:rPr>
              <w:t>선형</w:t>
            </w:r>
            <w:r>
              <w:t xml:space="preserve"> </w:t>
            </w:r>
            <w:r>
              <w:rPr>
                <w:rFonts w:hint="eastAsia"/>
              </w:rPr>
              <w:t>모델로</w:t>
            </w:r>
            <w:r>
              <w:t xml:space="preserve">, </w:t>
            </w:r>
            <w:r>
              <w:rPr>
                <w:rFonts w:hint="eastAsia"/>
              </w:rPr>
              <w:t>신뢰할</w:t>
            </w:r>
            <w:r>
              <w:t xml:space="preserve"> </w:t>
            </w:r>
            <w:r>
              <w:rPr>
                <w:rFonts w:hint="eastAsia"/>
              </w:rPr>
              <w:t>수</w:t>
            </w:r>
            <w:r>
              <w:t xml:space="preserve"> </w:t>
            </w:r>
            <w:r>
              <w:rPr>
                <w:rFonts w:hint="eastAsia"/>
              </w:rPr>
              <w:t>있는</w:t>
            </w:r>
            <w:r>
              <w:t xml:space="preserve"> </w:t>
            </w:r>
            <w:r>
              <w:rPr>
                <w:rFonts w:hint="eastAsia"/>
              </w:rPr>
              <w:t>베이스라인</w:t>
            </w:r>
            <w:r>
              <w:t xml:space="preserve"> </w:t>
            </w:r>
            <w:r>
              <w:rPr>
                <w:rFonts w:hint="eastAsia"/>
              </w:rPr>
              <w:t>제공</w:t>
            </w:r>
          </w:p>
        </w:tc>
      </w:tr>
      <w:tr w:rsidR="00FF4FD0" w14:paraId="5C9F6E2D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76768E1" w14:textId="77777777" w:rsidR="00FF4FD0" w:rsidRDefault="00FF4FD0">
            <w:r>
              <w:t>Extra Trees (ET)</w:t>
            </w:r>
          </w:p>
        </w:tc>
        <w:tc>
          <w:tcPr>
            <w:tcW w:w="2126" w:type="dxa"/>
            <w:hideMark/>
          </w:tcPr>
          <w:p w14:paraId="652F6736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Tree-based Ensemble</w:t>
            </w:r>
          </w:p>
        </w:tc>
        <w:tc>
          <w:tcPr>
            <w:tcW w:w="4246" w:type="dxa"/>
            <w:gridSpan w:val="2"/>
            <w:hideMark/>
          </w:tcPr>
          <w:p w14:paraId="66977CE6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무작위</w:t>
            </w:r>
            <w:r>
              <w:t xml:space="preserve"> </w:t>
            </w:r>
            <w:r>
              <w:rPr>
                <w:rFonts w:hint="eastAsia"/>
              </w:rPr>
              <w:t>분할을</w:t>
            </w:r>
            <w:r>
              <w:t xml:space="preserve"> </w:t>
            </w:r>
            <w:r>
              <w:rPr>
                <w:rFonts w:hint="eastAsia"/>
              </w:rPr>
              <w:t>활용하여</w:t>
            </w:r>
            <w:r>
              <w:t xml:space="preserve"> </w:t>
            </w:r>
            <w:r>
              <w:rPr>
                <w:rFonts w:hint="eastAsia"/>
              </w:rPr>
              <w:t>분산을</w:t>
            </w:r>
            <w:r>
              <w:t xml:space="preserve"> </w:t>
            </w:r>
            <w:r>
              <w:rPr>
                <w:rFonts w:hint="eastAsia"/>
              </w:rPr>
              <w:t>줄이고</w:t>
            </w:r>
            <w:r>
              <w:t xml:space="preserve"> </w:t>
            </w:r>
            <w:r>
              <w:rPr>
                <w:rFonts w:hint="eastAsia"/>
              </w:rPr>
              <w:t>과적합에</w:t>
            </w:r>
            <w:r>
              <w:t xml:space="preserve"> </w:t>
            </w:r>
            <w:r>
              <w:rPr>
                <w:rFonts w:hint="eastAsia"/>
              </w:rPr>
              <w:t>강하며</w:t>
            </w:r>
            <w:r>
              <w:t xml:space="preserve">, </w:t>
            </w:r>
            <w:r>
              <w:rPr>
                <w:rFonts w:hint="eastAsia"/>
              </w:rPr>
              <w:t>앙상블</w:t>
            </w:r>
            <w:r>
              <w:t xml:space="preserve"> </w:t>
            </w:r>
            <w:r>
              <w:rPr>
                <w:rFonts w:hint="eastAsia"/>
              </w:rPr>
              <w:t>구성</w:t>
            </w:r>
            <w:r>
              <w:t xml:space="preserve"> </w:t>
            </w:r>
            <w:r>
              <w:rPr>
                <w:rFonts w:hint="eastAsia"/>
              </w:rPr>
              <w:t>시</w:t>
            </w:r>
            <w:r>
              <w:t xml:space="preserve"> </w:t>
            </w:r>
            <w:r>
              <w:rPr>
                <w:rFonts w:hint="eastAsia"/>
              </w:rPr>
              <w:t>안정성</w:t>
            </w:r>
            <w:r>
              <w:t xml:space="preserve"> </w:t>
            </w:r>
            <w:r>
              <w:rPr>
                <w:rFonts w:hint="eastAsia"/>
              </w:rPr>
              <w:t>향상에</w:t>
            </w:r>
            <w:r>
              <w:t xml:space="preserve"> </w:t>
            </w:r>
            <w:r>
              <w:rPr>
                <w:rFonts w:hint="eastAsia"/>
              </w:rPr>
              <w:t>기여</w:t>
            </w:r>
          </w:p>
        </w:tc>
      </w:tr>
    </w:tbl>
    <w:p w14:paraId="6B52A064" w14:textId="77777777" w:rsidR="00FF4FD0" w:rsidRDefault="00FF4FD0" w:rsidP="00FF4FD0">
      <w:pPr>
        <w:rPr>
          <w:sz w:val="22"/>
          <w:szCs w:val="22"/>
        </w:rPr>
      </w:pPr>
      <w:r>
        <w:br/>
      </w:r>
      <w:r>
        <w:rPr>
          <w:rFonts w:hint="eastAsia"/>
        </w:rPr>
        <w:t>이와</w:t>
      </w:r>
      <w:r>
        <w:t xml:space="preserve"> </w:t>
      </w:r>
      <w:r>
        <w:rPr>
          <w:rFonts w:hint="eastAsia"/>
        </w:rPr>
        <w:t>같이</w:t>
      </w:r>
      <w:r>
        <w:t xml:space="preserve"> </w:t>
      </w:r>
      <w:r>
        <w:rPr>
          <w:rFonts w:hint="eastAsia"/>
        </w:rPr>
        <w:t>선정된</w:t>
      </w:r>
      <w:r>
        <w:t xml:space="preserve"> 5</w:t>
      </w:r>
      <w:r>
        <w:rPr>
          <w:rFonts w:hint="eastAsia"/>
        </w:rPr>
        <w:t>개</w:t>
      </w:r>
      <w:r>
        <w:t xml:space="preserve"> </w:t>
      </w:r>
      <w:r>
        <w:rPr>
          <w:rFonts w:hint="eastAsia"/>
        </w:rPr>
        <w:t>모델은</w:t>
      </w:r>
      <w:r>
        <w:t xml:space="preserve"> </w:t>
      </w:r>
      <w:r>
        <w:rPr>
          <w:rFonts w:hint="eastAsia"/>
        </w:rPr>
        <w:t>서로</w:t>
      </w:r>
      <w:r>
        <w:t xml:space="preserve"> </w:t>
      </w:r>
      <w:r>
        <w:rPr>
          <w:rFonts w:hint="eastAsia"/>
        </w:rPr>
        <w:t>다른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구조와</w:t>
      </w:r>
      <w:r>
        <w:t xml:space="preserve"> </w:t>
      </w:r>
      <w:r>
        <w:rPr>
          <w:rFonts w:hint="eastAsia"/>
        </w:rPr>
        <w:t>가정을</w:t>
      </w:r>
      <w:r>
        <w:t xml:space="preserve"> </w:t>
      </w:r>
      <w:r>
        <w:rPr>
          <w:rFonts w:hint="eastAsia"/>
        </w:rPr>
        <w:t>기반으로</w:t>
      </w:r>
      <w:r>
        <w:t xml:space="preserve"> </w:t>
      </w:r>
      <w:r>
        <w:rPr>
          <w:rFonts w:hint="eastAsia"/>
        </w:rPr>
        <w:t>하고</w:t>
      </w:r>
      <w:r>
        <w:t xml:space="preserve"> </w:t>
      </w:r>
      <w:r>
        <w:rPr>
          <w:rFonts w:hint="eastAsia"/>
        </w:rPr>
        <w:t>있어</w:t>
      </w:r>
      <w:r>
        <w:t xml:space="preserve">,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proofErr w:type="spellStart"/>
      <w:r>
        <w:rPr>
          <w:rFonts w:hint="eastAsia"/>
        </w:rPr>
        <w:t>비교뿐</w:t>
      </w:r>
      <w:proofErr w:type="spellEnd"/>
      <w:r>
        <w:t xml:space="preserve"> </w:t>
      </w:r>
      <w:r>
        <w:rPr>
          <w:rFonts w:hint="eastAsia"/>
        </w:rPr>
        <w:t>아니라</w:t>
      </w:r>
      <w:r>
        <w:t xml:space="preserve"> </w:t>
      </w:r>
      <w:proofErr w:type="spellStart"/>
      <w:r>
        <w:rPr>
          <w:rFonts w:hint="eastAsia"/>
        </w:rPr>
        <w:t>스태킹</w:t>
      </w:r>
      <w:proofErr w:type="spellEnd"/>
      <w:r>
        <w:t xml:space="preserve"> </w:t>
      </w:r>
      <w:r>
        <w:rPr>
          <w:rFonts w:hint="eastAsia"/>
        </w:rPr>
        <w:t>및</w:t>
      </w:r>
      <w:r>
        <w:t xml:space="preserve"> </w:t>
      </w:r>
      <w:proofErr w:type="spellStart"/>
      <w:r>
        <w:rPr>
          <w:rFonts w:hint="eastAsia"/>
        </w:rPr>
        <w:t>블렌딩과</w:t>
      </w:r>
      <w:proofErr w:type="spellEnd"/>
      <w:r>
        <w:t xml:space="preserve"> </w:t>
      </w:r>
      <w:r>
        <w:rPr>
          <w:rFonts w:hint="eastAsia"/>
        </w:rPr>
        <w:t>같은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기법</w:t>
      </w:r>
      <w:r>
        <w:t xml:space="preserve"> </w:t>
      </w:r>
      <w:r>
        <w:rPr>
          <w:rFonts w:hint="eastAsia"/>
        </w:rPr>
        <w:t>적용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상호</w:t>
      </w:r>
      <w:r>
        <w:t xml:space="preserve"> </w:t>
      </w:r>
      <w:r>
        <w:rPr>
          <w:rFonts w:hint="eastAsia"/>
        </w:rPr>
        <w:t>보완적인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기대할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이후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모델을</w:t>
      </w:r>
      <w:r>
        <w:t xml:space="preserve"> </w:t>
      </w:r>
      <w:r>
        <w:rPr>
          <w:rFonts w:hint="eastAsia"/>
        </w:rPr>
        <w:t>대상으로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평가를</w:t>
      </w:r>
      <w:r>
        <w:t xml:space="preserve"> </w:t>
      </w:r>
      <w:r>
        <w:rPr>
          <w:rFonts w:hint="eastAsia"/>
        </w:rPr>
        <w:t>수행하고</w:t>
      </w:r>
      <w:r>
        <w:t xml:space="preserve">,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조합을</w:t>
      </w:r>
      <w:r>
        <w:t xml:space="preserve"> </w:t>
      </w:r>
      <w:r>
        <w:rPr>
          <w:rFonts w:hint="eastAsia"/>
        </w:rPr>
        <w:t>도출하는</w:t>
      </w:r>
      <w:r>
        <w:t xml:space="preserve"> </w:t>
      </w:r>
      <w:r>
        <w:rPr>
          <w:rFonts w:hint="eastAsia"/>
        </w:rPr>
        <w:t>과정을</w:t>
      </w:r>
      <w:r>
        <w:t xml:space="preserve"> </w:t>
      </w:r>
      <w:r>
        <w:rPr>
          <w:rFonts w:hint="eastAsia"/>
        </w:rPr>
        <w:t>설명한다</w:t>
      </w:r>
      <w:r>
        <w:t>.</w:t>
      </w:r>
    </w:p>
    <w:p w14:paraId="1773E36E" w14:textId="77777777" w:rsidR="0033481F" w:rsidRDefault="0033481F" w:rsidP="003348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lastRenderedPageBreak/>
        <w:drawing>
          <wp:inline distT="0" distB="0" distL="0" distR="0" wp14:anchorId="426E8281" wp14:editId="6EEBC120">
            <wp:extent cx="5343525" cy="3812429"/>
            <wp:effectExtent l="0" t="0" r="0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467" cy="382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061D" w14:textId="19DCF357" w:rsidR="00A54300" w:rsidRDefault="00A54300" w:rsidP="00B62176">
      <w:pPr>
        <w:jc w:val="center"/>
      </w:pPr>
      <w:r>
        <w:rPr>
          <w:rFonts w:hint="eastAsia"/>
        </w:rPr>
        <w:t xml:space="preserve">[그림 5.2.13 </w:t>
      </w:r>
      <w:proofErr w:type="spellStart"/>
      <w:r>
        <w:rPr>
          <w:rFonts w:hint="eastAsia"/>
        </w:rPr>
        <w:t>모델별</w:t>
      </w:r>
      <w:proofErr w:type="spellEnd"/>
      <w:r>
        <w:rPr>
          <w:rFonts w:hint="eastAsia"/>
        </w:rPr>
        <w:t xml:space="preserve"> </w:t>
      </w:r>
      <w:r w:rsidRPr="00A54300">
        <w:t>오차 지표</w:t>
      </w:r>
      <w:r>
        <w:t>]</w:t>
      </w:r>
    </w:p>
    <w:p w14:paraId="0C3883B4" w14:textId="77777777" w:rsidR="00B62176" w:rsidRPr="00A54300" w:rsidRDefault="00B62176" w:rsidP="00B62176">
      <w:pPr>
        <w:jc w:val="center"/>
      </w:pPr>
    </w:p>
    <w:p w14:paraId="53E8ABC1" w14:textId="2EEA408D" w:rsidR="0033481F" w:rsidRPr="007B561F" w:rsidRDefault="0033481F" w:rsidP="0033481F">
      <w:pPr>
        <w:pStyle w:val="4"/>
      </w:pPr>
      <w:r>
        <w:rPr>
          <w:rFonts w:hint="eastAsia"/>
        </w:rPr>
        <w:t>5.3.1.2 모델</w:t>
      </w:r>
      <w:r w:rsidR="00F30CCD">
        <w:rPr>
          <w:rFonts w:hint="eastAsia"/>
        </w:rPr>
        <w:t xml:space="preserve"> </w:t>
      </w:r>
      <w:r>
        <w:rPr>
          <w:rFonts w:hint="eastAsia"/>
        </w:rPr>
        <w:t>선정</w:t>
      </w:r>
      <w:r w:rsidR="00F30CCD">
        <w:rPr>
          <w:rFonts w:hint="eastAsia"/>
        </w:rPr>
        <w:t xml:space="preserve"> </w:t>
      </w:r>
      <w:r>
        <w:rPr>
          <w:rFonts w:hint="eastAsia"/>
        </w:rPr>
        <w:t>지표</w:t>
      </w:r>
    </w:p>
    <w:p w14:paraId="66A96D61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절에서는</w:t>
      </w:r>
      <w:r w:rsidRPr="00120F5E">
        <w:t xml:space="preserve"> Kaggle Winners </w:t>
      </w:r>
      <w:r w:rsidRPr="00120F5E">
        <w:rPr>
          <w:rFonts w:hint="eastAsia"/>
        </w:rPr>
        <w:t>기반으로</w:t>
      </w:r>
      <w:r w:rsidRPr="00120F5E">
        <w:t xml:space="preserve"> </w:t>
      </w:r>
      <w:r w:rsidRPr="00120F5E">
        <w:rPr>
          <w:rFonts w:hint="eastAsia"/>
        </w:rPr>
        <w:t>선별된</w:t>
      </w:r>
      <w:r w:rsidRPr="00120F5E">
        <w:t xml:space="preserve"> </w:t>
      </w:r>
      <w:r w:rsidRPr="00120F5E">
        <w:rPr>
          <w:rFonts w:hint="eastAsia"/>
        </w:rPr>
        <w:t>후보</w:t>
      </w:r>
      <w:r w:rsidRPr="00120F5E">
        <w:t xml:space="preserve"> </w:t>
      </w:r>
      <w:r w:rsidRPr="00120F5E">
        <w:rPr>
          <w:rFonts w:hint="eastAsia"/>
        </w:rPr>
        <w:t>모델들을</w:t>
      </w:r>
      <w:r w:rsidRPr="00120F5E">
        <w:t xml:space="preserve"> </w:t>
      </w:r>
      <w:r w:rsidRPr="00120F5E">
        <w:rPr>
          <w:rFonts w:hint="eastAsia"/>
        </w:rPr>
        <w:t>대상으로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정량적으로</w:t>
      </w:r>
      <w:r w:rsidRPr="00120F5E">
        <w:t xml:space="preserve"> </w:t>
      </w:r>
      <w:r w:rsidRPr="00120F5E">
        <w:rPr>
          <w:rFonts w:hint="eastAsia"/>
        </w:rPr>
        <w:t>비교하기</w:t>
      </w:r>
      <w:r w:rsidRPr="00120F5E">
        <w:t xml:space="preserve"> </w:t>
      </w:r>
      <w:r w:rsidRPr="00120F5E">
        <w:rPr>
          <w:rFonts w:hint="eastAsia"/>
        </w:rPr>
        <w:t>위해</w:t>
      </w:r>
      <w:r w:rsidRPr="00120F5E">
        <w:t xml:space="preserve"> R², RMSE, MAE, RMSLE </w:t>
      </w:r>
      <w:r w:rsidRPr="00120F5E">
        <w:rPr>
          <w:rFonts w:hint="eastAsia"/>
        </w:rPr>
        <w:t>지표를</w:t>
      </w:r>
      <w:r w:rsidRPr="00120F5E">
        <w:t xml:space="preserve"> </w:t>
      </w:r>
      <w:r w:rsidRPr="00120F5E">
        <w:rPr>
          <w:rFonts w:hint="eastAsia"/>
        </w:rPr>
        <w:t>활용하였다</w:t>
      </w:r>
      <w:r w:rsidRPr="00120F5E">
        <w:t xml:space="preserve">. </w:t>
      </w:r>
      <w:r w:rsidRPr="00120F5E">
        <w:rPr>
          <w:rFonts w:hint="eastAsia"/>
        </w:rPr>
        <w:t>각</w:t>
      </w:r>
      <w:r w:rsidRPr="00120F5E">
        <w:t xml:space="preserve"> </w:t>
      </w:r>
      <w:r w:rsidRPr="00120F5E">
        <w:rPr>
          <w:rFonts w:hint="eastAsia"/>
        </w:rPr>
        <w:t>지표는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설명력과</w:t>
      </w:r>
      <w:r w:rsidRPr="00120F5E">
        <w:t xml:space="preserve"> </w:t>
      </w:r>
      <w:r w:rsidRPr="00120F5E">
        <w:rPr>
          <w:rFonts w:hint="eastAsia"/>
        </w:rPr>
        <w:t>오차</w:t>
      </w:r>
      <w:r w:rsidRPr="00120F5E">
        <w:t xml:space="preserve"> </w:t>
      </w:r>
      <w:r w:rsidRPr="00120F5E">
        <w:rPr>
          <w:rFonts w:hint="eastAsia"/>
        </w:rPr>
        <w:t>특성을</w:t>
      </w:r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관점에서</w:t>
      </w:r>
      <w:r w:rsidRPr="00120F5E">
        <w:t xml:space="preserve"> </w:t>
      </w:r>
      <w:r w:rsidRPr="00120F5E">
        <w:rPr>
          <w:rFonts w:hint="eastAsia"/>
        </w:rPr>
        <w:t>평가하며</w:t>
      </w:r>
      <w:r w:rsidRPr="00120F5E">
        <w:t xml:space="preserve">, </w:t>
      </w:r>
      <w:r w:rsidRPr="00120F5E">
        <w:rPr>
          <w:rFonts w:hint="eastAsia"/>
        </w:rPr>
        <w:t>최종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선정을</w:t>
      </w:r>
      <w:r w:rsidRPr="00120F5E">
        <w:t xml:space="preserve"> </w:t>
      </w:r>
      <w:r w:rsidRPr="00120F5E">
        <w:rPr>
          <w:rFonts w:hint="eastAsia"/>
        </w:rPr>
        <w:t>위한</w:t>
      </w:r>
      <w:r w:rsidRPr="00120F5E">
        <w:t xml:space="preserve"> </w:t>
      </w:r>
      <w:r w:rsidRPr="00120F5E">
        <w:rPr>
          <w:rFonts w:hint="eastAsia"/>
        </w:rPr>
        <w:t>핵심</w:t>
      </w:r>
      <w:r w:rsidRPr="00120F5E">
        <w:t xml:space="preserve"> </w:t>
      </w:r>
      <w:r w:rsidRPr="00120F5E">
        <w:rPr>
          <w:rFonts w:hint="eastAsia"/>
        </w:rPr>
        <w:t>판단</w:t>
      </w:r>
      <w:r w:rsidRPr="00120F5E">
        <w:t xml:space="preserve"> </w:t>
      </w:r>
      <w:r w:rsidRPr="00120F5E">
        <w:rPr>
          <w:rFonts w:hint="eastAsia"/>
        </w:rPr>
        <w:t>기준으로</w:t>
      </w:r>
      <w:r w:rsidRPr="00120F5E">
        <w:t xml:space="preserve"> </w:t>
      </w:r>
      <w:r w:rsidRPr="00120F5E">
        <w:rPr>
          <w:rFonts w:hint="eastAsia"/>
        </w:rPr>
        <w:t>사용되었다</w:t>
      </w:r>
      <w:r w:rsidRPr="00120F5E">
        <w:t>.</w:t>
      </w:r>
    </w:p>
    <w:p w14:paraId="0CD602D3" w14:textId="77777777" w:rsidR="00120F5E" w:rsidRPr="00120F5E" w:rsidRDefault="00120F5E" w:rsidP="00120F5E">
      <w:pPr>
        <w:rPr>
          <w:b/>
          <w:bCs/>
        </w:rPr>
      </w:pPr>
      <w:r w:rsidRPr="00120F5E">
        <w:rPr>
          <w:rFonts w:hint="eastAsia"/>
          <w:b/>
          <w:bCs/>
        </w:rPr>
        <w:t>성능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지표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설명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696"/>
        <w:gridCol w:w="5103"/>
        <w:gridCol w:w="1695"/>
      </w:tblGrid>
      <w:tr w:rsidR="00120F5E" w:rsidRPr="00120F5E" w14:paraId="747EDE3C" w14:textId="77777777" w:rsidTr="00120F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0937114D" w14:textId="77777777" w:rsidR="00120F5E" w:rsidRPr="00120F5E" w:rsidRDefault="00120F5E" w:rsidP="00120F5E">
            <w:pPr>
              <w:spacing w:after="160" w:line="300" w:lineRule="auto"/>
            </w:pPr>
            <w:r w:rsidRPr="00120F5E">
              <w:rPr>
                <w:rFonts w:hint="eastAsia"/>
              </w:rPr>
              <w:t>지표</w:t>
            </w:r>
          </w:p>
        </w:tc>
        <w:tc>
          <w:tcPr>
            <w:tcW w:w="5103" w:type="dxa"/>
            <w:hideMark/>
          </w:tcPr>
          <w:p w14:paraId="209F76BD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의미</w:t>
            </w:r>
          </w:p>
        </w:tc>
        <w:tc>
          <w:tcPr>
            <w:tcW w:w="1695" w:type="dxa"/>
            <w:hideMark/>
          </w:tcPr>
          <w:p w14:paraId="209AFA3E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해석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기준</w:t>
            </w:r>
          </w:p>
        </w:tc>
      </w:tr>
      <w:tr w:rsidR="00120F5E" w:rsidRPr="00120F5E" w14:paraId="338B79E6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B2115BF" w14:textId="52FA5250" w:rsidR="00120F5E" w:rsidRPr="00120F5E" w:rsidRDefault="00120F5E" w:rsidP="00120F5E">
            <w:r w:rsidRPr="00120F5E">
              <w:t>R²</w:t>
            </w:r>
          </w:p>
        </w:tc>
        <w:tc>
          <w:tcPr>
            <w:tcW w:w="5103" w:type="dxa"/>
          </w:tcPr>
          <w:p w14:paraId="1F4C1BF4" w14:textId="68349D01" w:rsidR="00120F5E" w:rsidRPr="00120F5E" w:rsidRDefault="00120F5E" w:rsidP="00120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모델이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분산을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얼마나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설명하는지를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나타내는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설명력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지표</w:t>
            </w:r>
          </w:p>
        </w:tc>
        <w:tc>
          <w:tcPr>
            <w:tcW w:w="1695" w:type="dxa"/>
          </w:tcPr>
          <w:p w14:paraId="45D911C5" w14:textId="45781651" w:rsidR="00120F5E" w:rsidRPr="00120F5E" w:rsidRDefault="00120F5E" w:rsidP="00120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높을수록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2382B09F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736DECF8" w14:textId="77777777" w:rsidR="00120F5E" w:rsidRPr="00120F5E" w:rsidRDefault="00120F5E" w:rsidP="00120F5E">
            <w:pPr>
              <w:spacing w:after="160" w:line="300" w:lineRule="auto"/>
            </w:pPr>
            <w:r w:rsidRPr="00120F5E">
              <w:lastRenderedPageBreak/>
              <w:t>RMSE</w:t>
            </w:r>
          </w:p>
        </w:tc>
        <w:tc>
          <w:tcPr>
            <w:tcW w:w="5103" w:type="dxa"/>
            <w:hideMark/>
          </w:tcPr>
          <w:p w14:paraId="5B28C95F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평균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제곱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제곱근으로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큰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오차에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민감함</w:t>
            </w:r>
          </w:p>
        </w:tc>
        <w:tc>
          <w:tcPr>
            <w:tcW w:w="1695" w:type="dxa"/>
            <w:hideMark/>
          </w:tcPr>
          <w:p w14:paraId="46C23547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3687CCF4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67BE96B5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MAE</w:t>
            </w:r>
          </w:p>
        </w:tc>
        <w:tc>
          <w:tcPr>
            <w:tcW w:w="5103" w:type="dxa"/>
            <w:hideMark/>
          </w:tcPr>
          <w:p w14:paraId="15A87A85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절대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평균으로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직관적인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크기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지표</w:t>
            </w:r>
          </w:p>
        </w:tc>
        <w:tc>
          <w:tcPr>
            <w:tcW w:w="1695" w:type="dxa"/>
            <w:hideMark/>
          </w:tcPr>
          <w:p w14:paraId="7B70EED8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2C937C1D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2CE897B" w14:textId="3D32A4B2" w:rsidR="00120F5E" w:rsidRPr="00120F5E" w:rsidRDefault="00120F5E" w:rsidP="00120F5E">
            <w:pPr>
              <w:spacing w:after="160" w:line="300" w:lineRule="auto"/>
            </w:pPr>
            <w:r w:rsidRPr="00120F5E">
              <w:t>RMSLE</w:t>
            </w:r>
          </w:p>
        </w:tc>
        <w:tc>
          <w:tcPr>
            <w:tcW w:w="5103" w:type="dxa"/>
          </w:tcPr>
          <w:p w14:paraId="187CE92F" w14:textId="5AE50FF0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로그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변환된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오차로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가격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예측에서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상대적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오차에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민감함</w:t>
            </w:r>
          </w:p>
        </w:tc>
        <w:tc>
          <w:tcPr>
            <w:tcW w:w="1695" w:type="dxa"/>
          </w:tcPr>
          <w:p w14:paraId="0B0A7E14" w14:textId="20A14AC6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</w:tbl>
    <w:p w14:paraId="43CD8D91" w14:textId="77777777" w:rsidR="00120F5E" w:rsidRDefault="00120F5E" w:rsidP="00120F5E">
      <w:pPr>
        <w:rPr>
          <w:b/>
          <w:bCs/>
        </w:rPr>
      </w:pPr>
    </w:p>
    <w:p w14:paraId="310D3CE0" w14:textId="2AFCEAEF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1) R² (</w:t>
      </w:r>
      <w:r w:rsidRPr="00120F5E">
        <w:rPr>
          <w:rFonts w:hint="eastAsia"/>
          <w:b/>
          <w:bCs/>
        </w:rPr>
        <w:t>결정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계수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63E53D22" w14:textId="77777777" w:rsidR="00120F5E" w:rsidRPr="00120F5E" w:rsidRDefault="00120F5E" w:rsidP="00120F5E">
      <w:r w:rsidRPr="00120F5E">
        <w:t>R²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rPr>
          <w:rFonts w:hint="eastAsia"/>
        </w:rPr>
        <w:t>종속</w:t>
      </w:r>
      <w:r w:rsidRPr="00120F5E">
        <w:t xml:space="preserve"> </w:t>
      </w:r>
      <w:r w:rsidRPr="00120F5E">
        <w:rPr>
          <w:rFonts w:hint="eastAsia"/>
        </w:rPr>
        <w:t>변수의</w:t>
      </w:r>
      <w:r w:rsidRPr="00120F5E">
        <w:t xml:space="preserve"> </w:t>
      </w:r>
      <w:r w:rsidRPr="00120F5E">
        <w:rPr>
          <w:rFonts w:hint="eastAsia"/>
        </w:rPr>
        <w:t>분산을</w:t>
      </w:r>
      <w:r w:rsidRPr="00120F5E">
        <w:t xml:space="preserve"> </w:t>
      </w:r>
      <w:r w:rsidRPr="00120F5E">
        <w:rPr>
          <w:rFonts w:hint="eastAsia"/>
        </w:rPr>
        <w:t>얼마나</w:t>
      </w:r>
      <w:r w:rsidRPr="00120F5E">
        <w:t xml:space="preserve"> </w:t>
      </w:r>
      <w:r w:rsidRPr="00120F5E">
        <w:rPr>
          <w:rFonts w:hint="eastAsia"/>
        </w:rPr>
        <w:t>잘</w:t>
      </w:r>
      <w:r w:rsidRPr="00120F5E">
        <w:t xml:space="preserve"> </w:t>
      </w:r>
      <w:r w:rsidRPr="00120F5E">
        <w:rPr>
          <w:rFonts w:hint="eastAsia"/>
        </w:rPr>
        <w:t>설명하는지를</w:t>
      </w:r>
      <w:r w:rsidRPr="00120F5E">
        <w:t xml:space="preserve"> </w:t>
      </w:r>
      <w:r w:rsidRPr="00120F5E">
        <w:rPr>
          <w:rFonts w:hint="eastAsia"/>
        </w:rPr>
        <w:t>나타내는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값이</w:t>
      </w:r>
      <w:r w:rsidRPr="00120F5E">
        <w:t xml:space="preserve"> 1</w:t>
      </w:r>
      <w:r w:rsidRPr="00120F5E">
        <w:rPr>
          <w:rFonts w:hint="eastAsia"/>
        </w:rPr>
        <w:t>에</w:t>
      </w:r>
      <w:r w:rsidRPr="00120F5E">
        <w:t xml:space="preserve"> </w:t>
      </w:r>
      <w:r w:rsidRPr="00120F5E">
        <w:rPr>
          <w:rFonts w:hint="eastAsia"/>
        </w:rPr>
        <w:t>가까울수록</w:t>
      </w:r>
      <w:r w:rsidRPr="00120F5E">
        <w:t xml:space="preserve"> </w:t>
      </w:r>
      <w:r w:rsidRPr="00120F5E">
        <w:rPr>
          <w:rFonts w:hint="eastAsia"/>
        </w:rPr>
        <w:t>설명력이</w:t>
      </w:r>
      <w:r w:rsidRPr="00120F5E">
        <w:t xml:space="preserve"> </w:t>
      </w:r>
      <w:r w:rsidRPr="00120F5E">
        <w:rPr>
          <w:rFonts w:hint="eastAsia"/>
        </w:rPr>
        <w:t>우수함을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 xml:space="preserve">. </w:t>
      </w:r>
      <w:r w:rsidRPr="00120F5E">
        <w:rPr>
          <w:rFonts w:hint="eastAsia"/>
        </w:rPr>
        <w:t>실험</w:t>
      </w:r>
      <w:r w:rsidRPr="00120F5E">
        <w:t xml:space="preserve"> </w:t>
      </w:r>
      <w:r w:rsidRPr="00120F5E">
        <w:rPr>
          <w:rFonts w:hint="eastAsia"/>
        </w:rPr>
        <w:t>결과</w:t>
      </w:r>
      <w:r w:rsidRPr="00120F5E">
        <w:t xml:space="preserve"> </w:t>
      </w:r>
      <w:r w:rsidRPr="00120F5E">
        <w:rPr>
          <w:rFonts w:hint="eastAsia"/>
        </w:rPr>
        <w:t>대부분의</w:t>
      </w:r>
      <w:r w:rsidRPr="00120F5E">
        <w:t xml:space="preserve"> </w:t>
      </w:r>
      <w:r w:rsidRPr="00120F5E">
        <w:rPr>
          <w:rFonts w:hint="eastAsia"/>
        </w:rPr>
        <w:t>후보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0.99 </w:t>
      </w:r>
      <w:r w:rsidRPr="00120F5E">
        <w:rPr>
          <w:rFonts w:hint="eastAsia"/>
        </w:rPr>
        <w:t>이상의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R² </w:t>
      </w:r>
      <w:r w:rsidRPr="00120F5E">
        <w:rPr>
          <w:rFonts w:hint="eastAsia"/>
        </w:rPr>
        <w:t>값을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</w:t>
      </w:r>
      <w:proofErr w:type="spellStart"/>
      <w:r w:rsidRPr="00120F5E">
        <w:t>candidate_et</w:t>
      </w:r>
      <w:proofErr w:type="spellEnd"/>
      <w:r w:rsidRPr="00120F5E">
        <w:rPr>
          <w:rFonts w:hint="eastAsia"/>
        </w:rPr>
        <w:t>와</w:t>
      </w:r>
      <w:r w:rsidRPr="00120F5E">
        <w:t xml:space="preserve"> </w:t>
      </w:r>
      <w:proofErr w:type="spellStart"/>
      <w:r w:rsidRPr="00120F5E">
        <w:t>mercari_best_latest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0.9997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설명력을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</w:t>
      </w:r>
      <w:r w:rsidRPr="00120F5E">
        <w:rPr>
          <w:rFonts w:hint="eastAsia"/>
        </w:rPr>
        <w:t>반면</w:t>
      </w:r>
      <w:r w:rsidRPr="00120F5E">
        <w:t xml:space="preserve"> </w:t>
      </w:r>
      <w:proofErr w:type="spellStart"/>
      <w:r w:rsidRPr="00120F5E">
        <w:t>candidate_ridge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0.9888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상대적으로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</w:t>
      </w:r>
      <w:r w:rsidRPr="00120F5E">
        <w:rPr>
          <w:rFonts w:hint="eastAsia"/>
        </w:rPr>
        <w:t>값을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비선형</w:t>
      </w:r>
      <w:r w:rsidRPr="00120F5E">
        <w:t xml:space="preserve"> </w:t>
      </w:r>
      <w:r w:rsidRPr="00120F5E">
        <w:rPr>
          <w:rFonts w:hint="eastAsia"/>
        </w:rPr>
        <w:t>관계를</w:t>
      </w:r>
      <w:r w:rsidRPr="00120F5E">
        <w:t xml:space="preserve"> </w:t>
      </w:r>
      <w:r w:rsidRPr="00120F5E">
        <w:rPr>
          <w:rFonts w:hint="eastAsia"/>
        </w:rPr>
        <w:t>충분히</w:t>
      </w:r>
      <w:r w:rsidRPr="00120F5E">
        <w:t xml:space="preserve"> </w:t>
      </w:r>
      <w:r w:rsidRPr="00120F5E">
        <w:rPr>
          <w:rFonts w:hint="eastAsia"/>
        </w:rPr>
        <w:t>반영하는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한계가</w:t>
      </w:r>
      <w:r w:rsidRPr="00120F5E">
        <w:t xml:space="preserve"> </w:t>
      </w:r>
      <w:r w:rsidRPr="00120F5E">
        <w:rPr>
          <w:rFonts w:hint="eastAsia"/>
        </w:rPr>
        <w:t>있음을</w:t>
      </w:r>
      <w:r w:rsidRPr="00120F5E">
        <w:t xml:space="preserve"> </w:t>
      </w:r>
      <w:r w:rsidRPr="00120F5E">
        <w:rPr>
          <w:rFonts w:hint="eastAsia"/>
        </w:rPr>
        <w:t>시사한다</w:t>
      </w:r>
      <w:r w:rsidRPr="00120F5E">
        <w:t>.</w:t>
      </w:r>
    </w:p>
    <w:p w14:paraId="6C67206F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2) RMSE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제곱근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4B542F6B" w14:textId="77777777" w:rsidR="00120F5E" w:rsidRPr="00120F5E" w:rsidRDefault="00120F5E" w:rsidP="00120F5E">
      <w:r w:rsidRPr="00120F5E">
        <w:t>RMSE</w:t>
      </w:r>
      <w:r w:rsidRPr="00120F5E">
        <w:rPr>
          <w:rFonts w:hint="eastAsia"/>
        </w:rPr>
        <w:t>는</w:t>
      </w:r>
      <w:r w:rsidRPr="00120F5E">
        <w:t xml:space="preserve"> </w:t>
      </w:r>
      <w:proofErr w:type="spellStart"/>
      <w:r w:rsidRPr="00120F5E">
        <w:rPr>
          <w:rFonts w:hint="eastAsia"/>
        </w:rPr>
        <w:t>예측값과</w:t>
      </w:r>
      <w:proofErr w:type="spellEnd"/>
      <w:r w:rsidRPr="00120F5E">
        <w:t xml:space="preserve"> </w:t>
      </w:r>
      <w:proofErr w:type="spellStart"/>
      <w:r w:rsidRPr="00120F5E">
        <w:rPr>
          <w:rFonts w:hint="eastAsia"/>
        </w:rPr>
        <w:t>실제값</w:t>
      </w:r>
      <w:proofErr w:type="spellEnd"/>
      <w:r w:rsidRPr="00120F5E">
        <w:t xml:space="preserve"> </w:t>
      </w:r>
      <w:r w:rsidRPr="00120F5E">
        <w:rPr>
          <w:rFonts w:hint="eastAsia"/>
        </w:rPr>
        <w:t>간의</w:t>
      </w:r>
      <w:r w:rsidRPr="00120F5E">
        <w:t xml:space="preserve"> </w:t>
      </w:r>
      <w:r w:rsidRPr="00120F5E">
        <w:rPr>
          <w:rFonts w:hint="eastAsia"/>
        </w:rPr>
        <w:t>평균적인</w:t>
      </w:r>
      <w:r w:rsidRPr="00120F5E">
        <w:t xml:space="preserve"> </w:t>
      </w:r>
      <w:r w:rsidRPr="00120F5E">
        <w:rPr>
          <w:rFonts w:hint="eastAsia"/>
        </w:rPr>
        <w:t>오차</w:t>
      </w:r>
      <w:r w:rsidRPr="00120F5E">
        <w:t xml:space="preserve"> </w:t>
      </w:r>
      <w:r w:rsidRPr="00120F5E">
        <w:rPr>
          <w:rFonts w:hint="eastAsia"/>
        </w:rPr>
        <w:t>크기를</w:t>
      </w:r>
      <w:r w:rsidRPr="00120F5E">
        <w:t xml:space="preserve"> </w:t>
      </w:r>
      <w:r w:rsidRPr="00120F5E">
        <w:rPr>
          <w:rFonts w:hint="eastAsia"/>
        </w:rPr>
        <w:t>나타내는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값이</w:t>
      </w:r>
      <w:r w:rsidRPr="00120F5E">
        <w:t xml:space="preserve"> </w:t>
      </w:r>
      <w:r w:rsidRPr="00120F5E">
        <w:rPr>
          <w:rFonts w:hint="eastAsia"/>
        </w:rPr>
        <w:t>낮을수록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정확도가</w:t>
      </w:r>
      <w:r w:rsidRPr="00120F5E">
        <w:t xml:space="preserve"> </w:t>
      </w:r>
      <w:r w:rsidRPr="00120F5E">
        <w:rPr>
          <w:rFonts w:hint="eastAsia"/>
        </w:rPr>
        <w:t>높음을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 xml:space="preserve">. </w:t>
      </w:r>
      <w:proofErr w:type="spellStart"/>
      <w:r w:rsidRPr="00120F5E">
        <w:t>candidate_et</w:t>
      </w:r>
      <w:proofErr w:type="spellEnd"/>
      <w:r w:rsidRPr="00120F5E">
        <w:rPr>
          <w:rFonts w:hint="eastAsia"/>
        </w:rPr>
        <w:t>와</w:t>
      </w:r>
      <w:r w:rsidRPr="00120F5E">
        <w:t xml:space="preserve"> </w:t>
      </w:r>
      <w:proofErr w:type="spellStart"/>
      <w:r w:rsidRPr="00120F5E">
        <w:t>candidate_rf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</w:t>
      </w:r>
      <w:r w:rsidRPr="00120F5E">
        <w:rPr>
          <w:rFonts w:hint="eastAsia"/>
        </w:rPr>
        <w:t>각각</w:t>
      </w:r>
      <w:r w:rsidRPr="00120F5E">
        <w:t xml:space="preserve"> 0.0133</w:t>
      </w:r>
      <w:r w:rsidRPr="00120F5E">
        <w:rPr>
          <w:rFonts w:hint="eastAsia"/>
        </w:rPr>
        <w:t>과</w:t>
      </w:r>
      <w:r w:rsidRPr="00120F5E">
        <w:t xml:space="preserve"> 0.0124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RMSE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</w:t>
      </w:r>
      <w:proofErr w:type="spellStart"/>
      <w:r w:rsidRPr="00120F5E">
        <w:t>mercari_best_latest</w:t>
      </w:r>
      <w:proofErr w:type="spellEnd"/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역시</w:t>
      </w:r>
      <w:r w:rsidRPr="00120F5E">
        <w:t xml:space="preserve"> 0.0124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우수한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</w:t>
      </w:r>
      <w:r w:rsidRPr="00120F5E">
        <w:rPr>
          <w:rFonts w:hint="eastAsia"/>
        </w:rPr>
        <w:t>반면</w:t>
      </w:r>
      <w:r w:rsidRPr="00120F5E">
        <w:t xml:space="preserve"> </w:t>
      </w:r>
      <w:proofErr w:type="spellStart"/>
      <w:r w:rsidRPr="00120F5E">
        <w:t>candidate_ridge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0.1317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모델들에</w:t>
      </w:r>
      <w:r w:rsidRPr="00120F5E">
        <w:t xml:space="preserve"> </w:t>
      </w:r>
      <w:r w:rsidRPr="00120F5E">
        <w:rPr>
          <w:rFonts w:hint="eastAsia"/>
        </w:rPr>
        <w:t>비해</w:t>
      </w:r>
      <w:r w:rsidRPr="00120F5E">
        <w:t xml:space="preserve"> </w:t>
      </w:r>
      <w:r w:rsidRPr="00120F5E">
        <w:rPr>
          <w:rFonts w:hint="eastAsia"/>
        </w:rPr>
        <w:t>현저히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보여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문제에서의</w:t>
      </w:r>
      <w:r w:rsidRPr="00120F5E">
        <w:t xml:space="preserve"> </w:t>
      </w:r>
      <w:r w:rsidRPr="00120F5E">
        <w:rPr>
          <w:rFonts w:hint="eastAsia"/>
        </w:rPr>
        <w:t>한계를</w:t>
      </w:r>
      <w:r w:rsidRPr="00120F5E">
        <w:t xml:space="preserve"> </w:t>
      </w:r>
      <w:r w:rsidRPr="00120F5E">
        <w:rPr>
          <w:rFonts w:hint="eastAsia"/>
        </w:rPr>
        <w:t>명확히</w:t>
      </w:r>
      <w:r w:rsidRPr="00120F5E">
        <w:t xml:space="preserve"> </w:t>
      </w:r>
      <w:r w:rsidRPr="00120F5E">
        <w:rPr>
          <w:rFonts w:hint="eastAsia"/>
        </w:rPr>
        <w:t>드러냈다</w:t>
      </w:r>
      <w:r w:rsidRPr="00120F5E">
        <w:t>.</w:t>
      </w:r>
    </w:p>
    <w:p w14:paraId="77AC07B1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3) MAE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절대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1DAFF9C1" w14:textId="77777777" w:rsidR="00120F5E" w:rsidRPr="00120F5E" w:rsidRDefault="00120F5E" w:rsidP="00120F5E">
      <w:r w:rsidRPr="00120F5E">
        <w:t>MAE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오차의</w:t>
      </w:r>
      <w:r w:rsidRPr="00120F5E">
        <w:t xml:space="preserve"> </w:t>
      </w:r>
      <w:r w:rsidRPr="00120F5E">
        <w:rPr>
          <w:rFonts w:hint="eastAsia"/>
        </w:rPr>
        <w:t>절대적인</w:t>
      </w:r>
      <w:r w:rsidRPr="00120F5E">
        <w:t xml:space="preserve"> </w:t>
      </w:r>
      <w:r w:rsidRPr="00120F5E">
        <w:rPr>
          <w:rFonts w:hint="eastAsia"/>
        </w:rPr>
        <w:t>크기를</w:t>
      </w:r>
      <w:r w:rsidRPr="00120F5E">
        <w:t xml:space="preserve"> </w:t>
      </w:r>
      <w:r w:rsidRPr="00120F5E">
        <w:rPr>
          <w:rFonts w:hint="eastAsia"/>
        </w:rPr>
        <w:t>측정하는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이상치의</w:t>
      </w:r>
      <w:r w:rsidRPr="00120F5E">
        <w:t xml:space="preserve"> </w:t>
      </w:r>
      <w:r w:rsidRPr="00120F5E">
        <w:rPr>
          <w:rFonts w:hint="eastAsia"/>
        </w:rPr>
        <w:t>영향에</w:t>
      </w:r>
      <w:r w:rsidRPr="00120F5E">
        <w:t xml:space="preserve"> </w:t>
      </w:r>
      <w:r w:rsidRPr="00120F5E">
        <w:rPr>
          <w:rFonts w:hint="eastAsia"/>
        </w:rPr>
        <w:t>상대적으로</w:t>
      </w:r>
      <w:r w:rsidRPr="00120F5E">
        <w:t xml:space="preserve"> </w:t>
      </w:r>
      <w:r w:rsidRPr="00120F5E">
        <w:rPr>
          <w:rFonts w:hint="eastAsia"/>
        </w:rPr>
        <w:t>덜</w:t>
      </w:r>
      <w:r w:rsidRPr="00120F5E">
        <w:t xml:space="preserve"> </w:t>
      </w:r>
      <w:r w:rsidRPr="00120F5E">
        <w:rPr>
          <w:rFonts w:hint="eastAsia"/>
        </w:rPr>
        <w:t>민감하다는</w:t>
      </w:r>
      <w:r w:rsidRPr="00120F5E">
        <w:t xml:space="preserve"> </w:t>
      </w:r>
      <w:r w:rsidRPr="00120F5E">
        <w:rPr>
          <w:rFonts w:hint="eastAsia"/>
        </w:rPr>
        <w:t>특징을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</w:t>
      </w:r>
      <w:proofErr w:type="spellStart"/>
      <w:r w:rsidRPr="00120F5E">
        <w:t>candidate_et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0.0015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MAE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전반적으로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안정적인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</w:t>
      </w:r>
      <w:proofErr w:type="spellStart"/>
      <w:r w:rsidRPr="00120F5E">
        <w:t>candidate_rf</w:t>
      </w:r>
      <w:proofErr w:type="spellEnd"/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lastRenderedPageBreak/>
        <w:t>0.0023</w:t>
      </w:r>
      <w:r w:rsidRPr="00120F5E">
        <w:rPr>
          <w:rFonts w:hint="eastAsia"/>
        </w:rPr>
        <w:t>으로</w:t>
      </w:r>
      <w:r w:rsidRPr="00120F5E">
        <w:t xml:space="preserve"> </w:t>
      </w:r>
      <w:r w:rsidRPr="00120F5E">
        <w:rPr>
          <w:rFonts w:hint="eastAsia"/>
        </w:rPr>
        <w:t>그</w:t>
      </w:r>
      <w:r w:rsidRPr="00120F5E">
        <w:t xml:space="preserve"> </w:t>
      </w:r>
      <w:r w:rsidRPr="00120F5E">
        <w:rPr>
          <w:rFonts w:hint="eastAsia"/>
        </w:rPr>
        <w:t>뒤를</w:t>
      </w:r>
      <w:r w:rsidRPr="00120F5E">
        <w:t xml:space="preserve"> </w:t>
      </w:r>
      <w:r w:rsidRPr="00120F5E">
        <w:rPr>
          <w:rFonts w:hint="eastAsia"/>
        </w:rPr>
        <w:t>이었다</w:t>
      </w:r>
      <w:r w:rsidRPr="00120F5E">
        <w:t xml:space="preserve">. </w:t>
      </w:r>
      <w:proofErr w:type="spellStart"/>
      <w:r w:rsidRPr="00120F5E">
        <w:t>candidate_ridge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0.0826</w:t>
      </w:r>
      <w:r w:rsidRPr="00120F5E">
        <w:rPr>
          <w:rFonts w:hint="eastAsia"/>
        </w:rPr>
        <w:t>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RMSE </w:t>
      </w:r>
      <w:r w:rsidRPr="00120F5E">
        <w:rPr>
          <w:rFonts w:hint="eastAsia"/>
        </w:rPr>
        <w:t>결과와</w:t>
      </w:r>
      <w:r w:rsidRPr="00120F5E">
        <w:t xml:space="preserve"> </w:t>
      </w:r>
      <w:r w:rsidRPr="00120F5E">
        <w:rPr>
          <w:rFonts w:hint="eastAsia"/>
        </w:rPr>
        <w:t>동일한</w:t>
      </w:r>
      <w:r w:rsidRPr="00120F5E">
        <w:t xml:space="preserve"> </w:t>
      </w:r>
      <w:r w:rsidRPr="00120F5E">
        <w:rPr>
          <w:rFonts w:hint="eastAsia"/>
        </w:rPr>
        <w:t>경향을</w:t>
      </w:r>
      <w:r w:rsidRPr="00120F5E">
        <w:t xml:space="preserve"> </w:t>
      </w:r>
      <w:r w:rsidRPr="00120F5E">
        <w:rPr>
          <w:rFonts w:hint="eastAsia"/>
        </w:rPr>
        <w:t>나타냈다</w:t>
      </w:r>
      <w:r w:rsidRPr="00120F5E">
        <w:t>.</w:t>
      </w:r>
    </w:p>
    <w:p w14:paraId="030D1CAF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4) RMSLE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제곱근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로그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29122890" w14:textId="77777777" w:rsidR="00120F5E" w:rsidRPr="00120F5E" w:rsidRDefault="00120F5E" w:rsidP="00120F5E">
      <w:r w:rsidRPr="00120F5E">
        <w:t>RMSLE</w:t>
      </w:r>
      <w:r w:rsidRPr="00120F5E">
        <w:rPr>
          <w:rFonts w:hint="eastAsia"/>
        </w:rPr>
        <w:t>는</w:t>
      </w:r>
      <w:r w:rsidRPr="00120F5E">
        <w:t xml:space="preserve"> </w:t>
      </w:r>
      <w:proofErr w:type="spellStart"/>
      <w:r w:rsidRPr="00120F5E">
        <w:rPr>
          <w:rFonts w:hint="eastAsia"/>
        </w:rPr>
        <w:t>실제값이</w:t>
      </w:r>
      <w:proofErr w:type="spellEnd"/>
      <w:r w:rsidRPr="00120F5E">
        <w:t xml:space="preserve"> 0 </w:t>
      </w:r>
      <w:r w:rsidRPr="00120F5E">
        <w:rPr>
          <w:rFonts w:hint="eastAsia"/>
        </w:rPr>
        <w:t>또는</w:t>
      </w:r>
      <w:r w:rsidRPr="00120F5E">
        <w:t xml:space="preserve"> </w:t>
      </w:r>
      <w:r w:rsidRPr="00120F5E">
        <w:rPr>
          <w:rFonts w:hint="eastAsia"/>
        </w:rPr>
        <w:t>작은</w:t>
      </w:r>
      <w:r w:rsidRPr="00120F5E">
        <w:t xml:space="preserve"> </w:t>
      </w:r>
      <w:r w:rsidRPr="00120F5E">
        <w:rPr>
          <w:rFonts w:hint="eastAsia"/>
        </w:rPr>
        <w:t>양수일</w:t>
      </w:r>
      <w:r w:rsidRPr="00120F5E">
        <w:t xml:space="preserve"> </w:t>
      </w:r>
      <w:r w:rsidRPr="00120F5E">
        <w:rPr>
          <w:rFonts w:hint="eastAsia"/>
        </w:rPr>
        <w:t>때의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오차에</w:t>
      </w:r>
      <w:r w:rsidRPr="00120F5E">
        <w:t xml:space="preserve"> </w:t>
      </w:r>
      <w:r w:rsidRPr="00120F5E">
        <w:rPr>
          <w:rFonts w:hint="eastAsia"/>
        </w:rPr>
        <w:t>민감하게</w:t>
      </w:r>
      <w:r w:rsidRPr="00120F5E">
        <w:t xml:space="preserve"> </w:t>
      </w:r>
      <w:r w:rsidRPr="00120F5E">
        <w:rPr>
          <w:rFonts w:hint="eastAsia"/>
        </w:rPr>
        <w:t>반응하는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예측과</w:t>
      </w:r>
      <w:r w:rsidRPr="00120F5E">
        <w:t xml:space="preserve"> </w:t>
      </w:r>
      <w:r w:rsidRPr="00120F5E">
        <w:rPr>
          <w:rFonts w:hint="eastAsia"/>
        </w:rPr>
        <w:t>같이</w:t>
      </w:r>
      <w:r w:rsidRPr="00120F5E">
        <w:t xml:space="preserve"> </w:t>
      </w:r>
      <w:r w:rsidRPr="00120F5E">
        <w:rPr>
          <w:rFonts w:hint="eastAsia"/>
        </w:rPr>
        <w:t>분포의</w:t>
      </w:r>
      <w:r w:rsidRPr="00120F5E">
        <w:t xml:space="preserve"> </w:t>
      </w:r>
      <w:r w:rsidRPr="00120F5E">
        <w:rPr>
          <w:rFonts w:hint="eastAsia"/>
        </w:rPr>
        <w:t>비대칭성이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중요하게</w:t>
      </w:r>
      <w:r w:rsidRPr="00120F5E">
        <w:t xml:space="preserve"> </w:t>
      </w:r>
      <w:r w:rsidRPr="00120F5E">
        <w:rPr>
          <w:rFonts w:hint="eastAsia"/>
        </w:rPr>
        <w:t>활용된다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</w:t>
      </w:r>
      <w:r w:rsidRPr="00120F5E">
        <w:rPr>
          <w:rFonts w:hint="eastAsia"/>
        </w:rPr>
        <w:t>과소</w:t>
      </w:r>
      <w:r w:rsidRPr="00120F5E">
        <w:t xml:space="preserve"> </w:t>
      </w:r>
      <w:r w:rsidRPr="00120F5E">
        <w:rPr>
          <w:rFonts w:hint="eastAsia"/>
        </w:rPr>
        <w:t>예측에</w:t>
      </w:r>
      <w:r w:rsidRPr="00120F5E">
        <w:t xml:space="preserve"> </w:t>
      </w:r>
      <w:r w:rsidRPr="00120F5E">
        <w:rPr>
          <w:rFonts w:hint="eastAsia"/>
        </w:rPr>
        <w:t>대한</w:t>
      </w:r>
      <w:r w:rsidRPr="00120F5E">
        <w:t xml:space="preserve"> </w:t>
      </w:r>
      <w:proofErr w:type="spellStart"/>
      <w:r w:rsidRPr="00120F5E">
        <w:rPr>
          <w:rFonts w:hint="eastAsia"/>
        </w:rPr>
        <w:t>패널티가</w:t>
      </w:r>
      <w:proofErr w:type="spellEnd"/>
      <w:r w:rsidRPr="00120F5E">
        <w:t xml:space="preserve"> </w:t>
      </w:r>
      <w:r w:rsidRPr="00120F5E">
        <w:rPr>
          <w:rFonts w:hint="eastAsia"/>
        </w:rPr>
        <w:t>크다는</w:t>
      </w:r>
      <w:r w:rsidRPr="00120F5E">
        <w:t xml:space="preserve"> </w:t>
      </w:r>
      <w:r w:rsidRPr="00120F5E">
        <w:rPr>
          <w:rFonts w:hint="eastAsia"/>
        </w:rPr>
        <w:t>특징을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</w:t>
      </w:r>
      <w:r w:rsidRPr="00120F5E">
        <w:rPr>
          <w:rFonts w:hint="eastAsia"/>
        </w:rPr>
        <w:t>실험</w:t>
      </w:r>
      <w:r w:rsidRPr="00120F5E">
        <w:t xml:space="preserve"> </w:t>
      </w:r>
      <w:r w:rsidRPr="00120F5E">
        <w:rPr>
          <w:rFonts w:hint="eastAsia"/>
        </w:rPr>
        <w:t>결과</w:t>
      </w:r>
      <w:r w:rsidRPr="00120F5E">
        <w:t xml:space="preserve"> </w:t>
      </w:r>
      <w:proofErr w:type="spellStart"/>
      <w:r w:rsidRPr="00120F5E">
        <w:t>candidate_et</w:t>
      </w:r>
      <w:proofErr w:type="spellEnd"/>
      <w:r w:rsidRPr="00120F5E">
        <w:rPr>
          <w:rFonts w:hint="eastAsia"/>
        </w:rPr>
        <w:t>와</w:t>
      </w:r>
      <w:r w:rsidRPr="00120F5E">
        <w:t xml:space="preserve"> </w:t>
      </w:r>
      <w:proofErr w:type="spellStart"/>
      <w:r w:rsidRPr="00120F5E">
        <w:t>candidate_rf</w:t>
      </w:r>
      <w:proofErr w:type="spellEnd"/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RMSLE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성능이</w:t>
      </w:r>
      <w:r w:rsidRPr="00120F5E">
        <w:t xml:space="preserve"> </w:t>
      </w:r>
      <w:r w:rsidRPr="00120F5E">
        <w:rPr>
          <w:rFonts w:hint="eastAsia"/>
        </w:rPr>
        <w:t>우수함을</w:t>
      </w:r>
      <w:r w:rsidRPr="00120F5E">
        <w:t xml:space="preserve"> </w:t>
      </w:r>
      <w:r w:rsidRPr="00120F5E">
        <w:rPr>
          <w:rFonts w:hint="eastAsia"/>
        </w:rPr>
        <w:t>입증하였다</w:t>
      </w:r>
      <w:r w:rsidRPr="00120F5E">
        <w:t xml:space="preserve">. </w:t>
      </w:r>
      <w:proofErr w:type="spellStart"/>
      <w:r w:rsidRPr="00120F5E">
        <w:t>candidate_ridge</w:t>
      </w:r>
      <w:proofErr w:type="spellEnd"/>
      <w:r w:rsidRPr="00120F5E">
        <w:t xml:space="preserve"> </w:t>
      </w:r>
      <w:r w:rsidRPr="00120F5E">
        <w:rPr>
          <w:rFonts w:hint="eastAsia"/>
        </w:rPr>
        <w:t>모델은</w:t>
      </w:r>
      <w:r w:rsidRPr="00120F5E">
        <w:t xml:space="preserve"> 0.1317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RMSLE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>.</w:t>
      </w:r>
    </w:p>
    <w:p w14:paraId="38AADEA1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 xml:space="preserve">5) </w:t>
      </w:r>
      <w:r w:rsidRPr="00120F5E">
        <w:rPr>
          <w:rFonts w:hint="eastAsia"/>
          <w:b/>
          <w:bCs/>
        </w:rPr>
        <w:t>종합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결론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및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최종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후보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모델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선정</w:t>
      </w:r>
    </w:p>
    <w:p w14:paraId="0E2B8774" w14:textId="77777777" w:rsidR="00120F5E" w:rsidRPr="00120F5E" w:rsidRDefault="00120F5E" w:rsidP="00120F5E">
      <w:r w:rsidRPr="00120F5E">
        <w:rPr>
          <w:rFonts w:hint="eastAsia"/>
        </w:rPr>
        <w:t>종합적으로</w:t>
      </w:r>
      <w:r w:rsidRPr="00120F5E">
        <w:t xml:space="preserve"> </w:t>
      </w:r>
      <w:r w:rsidRPr="00120F5E">
        <w:rPr>
          <w:rFonts w:hint="eastAsia"/>
        </w:rPr>
        <w:t>살펴보면</w:t>
      </w:r>
      <w:r w:rsidRPr="00120F5E">
        <w:t>, Extra Trees(</w:t>
      </w:r>
      <w:proofErr w:type="spellStart"/>
      <w:r w:rsidRPr="00120F5E">
        <w:t>candidate_et</w:t>
      </w:r>
      <w:proofErr w:type="spellEnd"/>
      <w:r w:rsidRPr="00120F5E">
        <w:t xml:space="preserve">) </w:t>
      </w:r>
      <w:r w:rsidRPr="00120F5E">
        <w:rPr>
          <w:rFonts w:hint="eastAsia"/>
        </w:rPr>
        <w:t>및</w:t>
      </w:r>
      <w:r w:rsidRPr="00120F5E">
        <w:t xml:space="preserve"> Random Forest(</w:t>
      </w:r>
      <w:proofErr w:type="spellStart"/>
      <w:r w:rsidRPr="00120F5E">
        <w:t>candidate_rf</w:t>
      </w:r>
      <w:proofErr w:type="spellEnd"/>
      <w:r w:rsidRPr="00120F5E">
        <w:t xml:space="preserve">)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R² </w:t>
      </w:r>
      <w:r w:rsidRPr="00120F5E">
        <w:rPr>
          <w:rFonts w:hint="eastAsia"/>
        </w:rPr>
        <w:t>기준의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설명력을</w:t>
      </w:r>
      <w:r w:rsidRPr="00120F5E">
        <w:t xml:space="preserve"> </w:t>
      </w:r>
      <w:r w:rsidRPr="00120F5E">
        <w:rPr>
          <w:rFonts w:hint="eastAsia"/>
        </w:rPr>
        <w:t>유지하면서도</w:t>
      </w:r>
      <w:r w:rsidRPr="00120F5E">
        <w:t xml:space="preserve"> RMSE, MAE, RMSLE </w:t>
      </w:r>
      <w:r w:rsidRPr="00120F5E">
        <w:rPr>
          <w:rFonts w:hint="eastAsia"/>
        </w:rPr>
        <w:t>전</w:t>
      </w:r>
      <w:r w:rsidRPr="00120F5E">
        <w:t xml:space="preserve"> </w:t>
      </w:r>
      <w:r w:rsidRPr="00120F5E">
        <w:rPr>
          <w:rFonts w:hint="eastAsia"/>
        </w:rPr>
        <w:t>지표에서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</w:t>
      </w:r>
      <w:r w:rsidRPr="00120F5E">
        <w:rPr>
          <w:rFonts w:hint="eastAsia"/>
        </w:rPr>
        <w:t>이는</w:t>
      </w:r>
      <w:r w:rsidRPr="00120F5E">
        <w:t xml:space="preserve"> </w:t>
      </w:r>
      <w:r w:rsidRPr="00120F5E">
        <w:rPr>
          <w:rFonts w:hint="eastAsia"/>
        </w:rPr>
        <w:t>해당</w:t>
      </w:r>
      <w:r w:rsidRPr="00120F5E">
        <w:t xml:space="preserve"> </w:t>
      </w:r>
      <w:r w:rsidRPr="00120F5E">
        <w:rPr>
          <w:rFonts w:hint="eastAsia"/>
        </w:rPr>
        <w:t>모델들이</w:t>
      </w:r>
      <w:r w:rsidRPr="00120F5E">
        <w:t xml:space="preserve">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단일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기준으로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우수한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보였음을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 xml:space="preserve">. </w:t>
      </w:r>
      <w:r w:rsidRPr="00120F5E">
        <w:rPr>
          <w:rFonts w:hint="eastAsia"/>
        </w:rPr>
        <w:t>따라서</w:t>
      </w:r>
      <w:r w:rsidRPr="00120F5E">
        <w:t xml:space="preserve"> </w:t>
      </w:r>
      <w:r w:rsidRPr="00120F5E">
        <w:rPr>
          <w:rFonts w:hint="eastAsia"/>
        </w:rPr>
        <w:t>이후</w:t>
      </w:r>
      <w:r w:rsidRPr="00120F5E">
        <w:t xml:space="preserve"> </w:t>
      </w:r>
      <w:r w:rsidRPr="00120F5E">
        <w:rPr>
          <w:rFonts w:hint="eastAsia"/>
        </w:rPr>
        <w:t>단계에서는</w:t>
      </w:r>
      <w:r w:rsidRPr="00120F5E">
        <w:t xml:space="preserve"> </w:t>
      </w:r>
      <w:r w:rsidRPr="00120F5E">
        <w:rPr>
          <w:rFonts w:hint="eastAsia"/>
        </w:rPr>
        <w:t>이들</w:t>
      </w:r>
      <w:r w:rsidRPr="00120F5E">
        <w:t xml:space="preserve"> </w:t>
      </w:r>
      <w:r w:rsidRPr="00120F5E">
        <w:rPr>
          <w:rFonts w:hint="eastAsia"/>
        </w:rPr>
        <w:t>모델을</w:t>
      </w:r>
      <w:r w:rsidRPr="00120F5E">
        <w:t xml:space="preserve"> </w:t>
      </w:r>
      <w:r w:rsidRPr="00120F5E">
        <w:rPr>
          <w:rFonts w:hint="eastAsia"/>
        </w:rPr>
        <w:t>핵심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 </w:t>
      </w:r>
      <w:r w:rsidRPr="00120F5E">
        <w:rPr>
          <w:rFonts w:hint="eastAsia"/>
        </w:rPr>
        <w:t>활용하고</w:t>
      </w:r>
      <w:r w:rsidRPr="00120F5E">
        <w:t xml:space="preserve">, </w:t>
      </w:r>
      <w:proofErr w:type="spellStart"/>
      <w:r w:rsidRPr="00120F5E">
        <w:rPr>
          <w:rFonts w:hint="eastAsia"/>
        </w:rPr>
        <w:t>부스팅</w:t>
      </w:r>
      <w:proofErr w:type="spellEnd"/>
      <w:r w:rsidRPr="00120F5E">
        <w:t xml:space="preserve">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모델과의</w:t>
      </w:r>
      <w:r w:rsidRPr="00120F5E">
        <w:t xml:space="preserve"> </w:t>
      </w:r>
      <w:r w:rsidRPr="00120F5E">
        <w:rPr>
          <w:rFonts w:hint="eastAsia"/>
        </w:rPr>
        <w:t>결합을</w:t>
      </w:r>
      <w:r w:rsidRPr="00120F5E">
        <w:t xml:space="preserve"> </w:t>
      </w:r>
      <w:r w:rsidRPr="00120F5E">
        <w:rPr>
          <w:rFonts w:hint="eastAsia"/>
        </w:rPr>
        <w:t>통한</w:t>
      </w:r>
      <w:r w:rsidRPr="00120F5E">
        <w:t xml:space="preserve"> </w:t>
      </w:r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구성으로</w:t>
      </w:r>
      <w:r w:rsidRPr="00120F5E">
        <w:t xml:space="preserve"> </w:t>
      </w:r>
      <w:r w:rsidRPr="00120F5E">
        <w:rPr>
          <w:rFonts w:hint="eastAsia"/>
        </w:rPr>
        <w:t>확장하는</w:t>
      </w:r>
      <w:r w:rsidRPr="00120F5E">
        <w:t xml:space="preserve"> </w:t>
      </w:r>
      <w:r w:rsidRPr="00120F5E">
        <w:rPr>
          <w:rFonts w:hint="eastAsia"/>
        </w:rPr>
        <w:t>전략을</w:t>
      </w:r>
      <w:r w:rsidRPr="00120F5E">
        <w:t xml:space="preserve"> </w:t>
      </w:r>
      <w:r w:rsidRPr="00120F5E">
        <w:rPr>
          <w:rFonts w:hint="eastAsia"/>
        </w:rPr>
        <w:t>채택하였다</w:t>
      </w:r>
      <w:r w:rsidRPr="00120F5E">
        <w:t>.</w:t>
      </w:r>
    </w:p>
    <w:p w14:paraId="0ED6EFFE" w14:textId="77777777" w:rsidR="00120F5E" w:rsidRPr="00FF4FD0" w:rsidRDefault="00120F5E" w:rsidP="00FF4FD0"/>
    <w:p w14:paraId="6AD5961C" w14:textId="77777777" w:rsidR="00120F5E" w:rsidRPr="00120F5E" w:rsidRDefault="00120F5E" w:rsidP="00120F5E">
      <w:pPr>
        <w:pStyle w:val="4"/>
      </w:pPr>
      <w:r w:rsidRPr="00120F5E">
        <w:t xml:space="preserve">5.3.1.3 Stacking </w:t>
      </w:r>
      <w:r w:rsidRPr="00120F5E">
        <w:rPr>
          <w:rFonts w:hint="eastAsia"/>
        </w:rPr>
        <w:t>설계</w:t>
      </w:r>
      <w:r w:rsidRPr="00120F5E">
        <w:t xml:space="preserve"> </w:t>
      </w:r>
      <w:r w:rsidRPr="00120F5E">
        <w:rPr>
          <w:rFonts w:hint="eastAsia"/>
        </w:rPr>
        <w:t>이유</w:t>
      </w:r>
      <w:r w:rsidRPr="00120F5E">
        <w:t xml:space="preserve"> (LGBM + </w:t>
      </w:r>
      <w:proofErr w:type="spellStart"/>
      <w:r w:rsidRPr="00120F5E">
        <w:t>XGBoost</w:t>
      </w:r>
      <w:proofErr w:type="spellEnd"/>
      <w:r w:rsidRPr="00120F5E">
        <w:t xml:space="preserve"> + Extra Trees)</w:t>
      </w:r>
    </w:p>
    <w:p w14:paraId="1EECAD87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연구에서는</w:t>
      </w:r>
      <w:r w:rsidRPr="00120F5E">
        <w:t xml:space="preserve"> </w:t>
      </w:r>
      <w:r w:rsidRPr="00120F5E">
        <w:rPr>
          <w:rFonts w:hint="eastAsia"/>
        </w:rPr>
        <w:t>단일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성능</w:t>
      </w:r>
      <w:r w:rsidRPr="00120F5E">
        <w:t xml:space="preserve"> </w:t>
      </w:r>
      <w:r w:rsidRPr="00120F5E">
        <w:rPr>
          <w:rFonts w:hint="eastAsia"/>
        </w:rPr>
        <w:t>한계를</w:t>
      </w:r>
      <w:r w:rsidRPr="00120F5E">
        <w:t xml:space="preserve"> </w:t>
      </w:r>
      <w:r w:rsidRPr="00120F5E">
        <w:rPr>
          <w:rFonts w:hint="eastAsia"/>
        </w:rPr>
        <w:t>극복하고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안정성을</w:t>
      </w:r>
      <w:r w:rsidRPr="00120F5E">
        <w:t xml:space="preserve"> </w:t>
      </w:r>
      <w:r w:rsidRPr="00120F5E">
        <w:rPr>
          <w:rFonts w:hint="eastAsia"/>
        </w:rPr>
        <w:t>향상시키기</w:t>
      </w:r>
      <w:r w:rsidRPr="00120F5E">
        <w:t xml:space="preserve"> </w:t>
      </w:r>
      <w:r w:rsidRPr="00120F5E">
        <w:rPr>
          <w:rFonts w:hint="eastAsia"/>
        </w:rPr>
        <w:t>위해</w:t>
      </w:r>
      <w:r w:rsidRPr="00120F5E">
        <w:t xml:space="preserve"> </w:t>
      </w:r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(Stacking)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기법을</w:t>
      </w:r>
      <w:r w:rsidRPr="00120F5E">
        <w:t xml:space="preserve"> </w:t>
      </w:r>
      <w:r w:rsidRPr="00120F5E">
        <w:rPr>
          <w:rFonts w:hint="eastAsia"/>
        </w:rPr>
        <w:t>적용하였다</w:t>
      </w:r>
      <w:r w:rsidRPr="00120F5E">
        <w:t xml:space="preserve">. </w:t>
      </w:r>
      <w:proofErr w:type="spellStart"/>
      <w:r w:rsidRPr="00120F5E">
        <w:rPr>
          <w:rFonts w:hint="eastAsia"/>
        </w:rPr>
        <w:t>스태킹은</w:t>
      </w:r>
      <w:proofErr w:type="spellEnd"/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특성을</w:t>
      </w:r>
      <w:r w:rsidRPr="00120F5E">
        <w:t xml:space="preserve"> </w:t>
      </w:r>
      <w:r w:rsidRPr="00120F5E">
        <w:rPr>
          <w:rFonts w:hint="eastAsia"/>
        </w:rPr>
        <w:t>가진</w:t>
      </w:r>
      <w:r w:rsidRPr="00120F5E">
        <w:t xml:space="preserve"> </w:t>
      </w:r>
      <w:r w:rsidRPr="00120F5E">
        <w:rPr>
          <w:rFonts w:hint="eastAsia"/>
        </w:rPr>
        <w:t>여러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결과를</w:t>
      </w:r>
      <w:r w:rsidRPr="00120F5E">
        <w:t xml:space="preserve"> </w:t>
      </w:r>
      <w:r w:rsidRPr="00120F5E">
        <w:rPr>
          <w:rFonts w:hint="eastAsia"/>
        </w:rPr>
        <w:t>결합함으로써</w:t>
      </w:r>
      <w:r w:rsidRPr="00120F5E">
        <w:t xml:space="preserve">, </w:t>
      </w:r>
      <w:r w:rsidRPr="00120F5E">
        <w:rPr>
          <w:rFonts w:hint="eastAsia"/>
        </w:rPr>
        <w:t>개별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편향과</w:t>
      </w:r>
      <w:r w:rsidRPr="00120F5E">
        <w:t xml:space="preserve"> </w:t>
      </w:r>
      <w:r w:rsidRPr="00120F5E">
        <w:rPr>
          <w:rFonts w:hint="eastAsia"/>
        </w:rPr>
        <w:t>분산을</w:t>
      </w:r>
      <w:r w:rsidRPr="00120F5E">
        <w:t xml:space="preserve"> </w:t>
      </w:r>
      <w:r w:rsidRPr="00120F5E">
        <w:rPr>
          <w:rFonts w:hint="eastAsia"/>
        </w:rPr>
        <w:t>동시에</w:t>
      </w:r>
      <w:r w:rsidRPr="00120F5E">
        <w:t xml:space="preserve"> </w:t>
      </w:r>
      <w:r w:rsidRPr="00120F5E">
        <w:rPr>
          <w:rFonts w:hint="eastAsia"/>
        </w:rPr>
        <w:t>완화할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있는</w:t>
      </w:r>
      <w:r w:rsidRPr="00120F5E">
        <w:t xml:space="preserve"> </w:t>
      </w:r>
      <w:r w:rsidRPr="00120F5E">
        <w:rPr>
          <w:rFonts w:hint="eastAsia"/>
        </w:rPr>
        <w:t>효과적인</w:t>
      </w:r>
      <w:r w:rsidRPr="00120F5E">
        <w:t xml:space="preserve">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전략이다</w:t>
      </w:r>
      <w:r w:rsidRPr="00120F5E">
        <w:t>.</w:t>
      </w:r>
    </w:p>
    <w:p w14:paraId="78C9E988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 </w:t>
      </w:r>
      <w:r w:rsidRPr="00120F5E">
        <w:rPr>
          <w:rFonts w:hint="eastAsia"/>
        </w:rPr>
        <w:t>구조에서는</w:t>
      </w:r>
      <w:r w:rsidRPr="00120F5E">
        <w:t xml:space="preserve"> </w:t>
      </w:r>
      <w:proofErr w:type="spellStart"/>
      <w:r w:rsidRPr="00120F5E">
        <w:t>LightGBM</w:t>
      </w:r>
      <w:proofErr w:type="spellEnd"/>
      <w:r w:rsidRPr="00120F5E">
        <w:t xml:space="preserve">(LGBM), </w:t>
      </w:r>
      <w:proofErr w:type="spellStart"/>
      <w:r w:rsidRPr="00120F5E">
        <w:t>XGBoost</w:t>
      </w:r>
      <w:proofErr w:type="spellEnd"/>
      <w:r w:rsidRPr="00120F5E">
        <w:t>(XGB), Extra Trees(ET)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 </w:t>
      </w:r>
      <w:r w:rsidRPr="00120F5E">
        <w:rPr>
          <w:rFonts w:hint="eastAsia"/>
        </w:rPr>
        <w:t>구성하였다</w:t>
      </w:r>
      <w:r w:rsidRPr="00120F5E">
        <w:t xml:space="preserve">. </w:t>
      </w:r>
      <w:r w:rsidRPr="00120F5E">
        <w:rPr>
          <w:rFonts w:hint="eastAsia"/>
        </w:rPr>
        <w:t>해당</w:t>
      </w:r>
      <w:r w:rsidRPr="00120F5E">
        <w:t xml:space="preserve"> </w:t>
      </w:r>
      <w:r w:rsidRPr="00120F5E">
        <w:rPr>
          <w:rFonts w:hint="eastAsia"/>
        </w:rPr>
        <w:t>모델들은</w:t>
      </w:r>
      <w:r w:rsidRPr="00120F5E">
        <w:t xml:space="preserve"> </w:t>
      </w:r>
      <w:r w:rsidRPr="00120F5E">
        <w:rPr>
          <w:rFonts w:hint="eastAsia"/>
        </w:rPr>
        <w:t>모두</w:t>
      </w:r>
      <w:r w:rsidRPr="00120F5E">
        <w:t xml:space="preserve"> </w:t>
      </w:r>
      <w:r w:rsidRPr="00120F5E">
        <w:rPr>
          <w:rFonts w:hint="eastAsia"/>
        </w:rPr>
        <w:t>트리</w:t>
      </w:r>
      <w:r w:rsidRPr="00120F5E">
        <w:t xml:space="preserve"> </w:t>
      </w:r>
      <w:r w:rsidRPr="00120F5E">
        <w:rPr>
          <w:rFonts w:hint="eastAsia"/>
        </w:rPr>
        <w:t>기반</w:t>
      </w:r>
      <w:r w:rsidRPr="00120F5E">
        <w:t xml:space="preserve"> </w:t>
      </w:r>
      <w:r w:rsidRPr="00120F5E">
        <w:rPr>
          <w:rFonts w:hint="eastAsia"/>
        </w:rPr>
        <w:t>알고리즘이지만</w:t>
      </w:r>
      <w:r w:rsidRPr="00120F5E">
        <w:t xml:space="preserve">,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방식과</w:t>
      </w:r>
      <w:r w:rsidRPr="00120F5E">
        <w:t xml:space="preserve"> </w:t>
      </w:r>
      <w:r w:rsidRPr="00120F5E">
        <w:rPr>
          <w:rFonts w:hint="eastAsia"/>
        </w:rPr>
        <w:t>분할</w:t>
      </w:r>
      <w:r w:rsidRPr="00120F5E">
        <w:t xml:space="preserve"> </w:t>
      </w:r>
      <w:r w:rsidRPr="00120F5E">
        <w:rPr>
          <w:rFonts w:hint="eastAsia"/>
        </w:rPr>
        <w:t>전략</w:t>
      </w:r>
      <w:r w:rsidRPr="00120F5E">
        <w:t xml:space="preserve">, </w:t>
      </w:r>
      <w:r w:rsidRPr="00120F5E">
        <w:rPr>
          <w:rFonts w:hint="eastAsia"/>
        </w:rPr>
        <w:t>규제</w:t>
      </w:r>
      <w:r w:rsidRPr="00120F5E">
        <w:t xml:space="preserve"> </w:t>
      </w:r>
      <w:r w:rsidRPr="00120F5E">
        <w:rPr>
          <w:rFonts w:hint="eastAsia"/>
        </w:rPr>
        <w:t>구조에서</w:t>
      </w:r>
      <w:r w:rsidRPr="00120F5E">
        <w:t xml:space="preserve"> </w:t>
      </w:r>
      <w:r w:rsidRPr="00120F5E">
        <w:rPr>
          <w:rFonts w:hint="eastAsia"/>
        </w:rPr>
        <w:t>차이를</w:t>
      </w:r>
      <w:r w:rsidRPr="00120F5E">
        <w:t xml:space="preserve"> </w:t>
      </w:r>
      <w:r w:rsidRPr="00120F5E">
        <w:rPr>
          <w:rFonts w:hint="eastAsia"/>
        </w:rPr>
        <w:t>가지며</w:t>
      </w:r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오류</w:t>
      </w:r>
      <w:r w:rsidRPr="00120F5E">
        <w:t xml:space="preserve"> </w:t>
      </w:r>
      <w:r w:rsidRPr="00120F5E">
        <w:rPr>
          <w:rFonts w:hint="eastAsia"/>
        </w:rPr>
        <w:t>패턴을</w:t>
      </w:r>
      <w:r w:rsidRPr="00120F5E">
        <w:t xml:space="preserve"> </w:t>
      </w:r>
      <w:r w:rsidRPr="00120F5E">
        <w:rPr>
          <w:rFonts w:hint="eastAsia"/>
        </w:rPr>
        <w:t>보인다</w:t>
      </w:r>
      <w:r w:rsidRPr="00120F5E">
        <w:t>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122"/>
        <w:gridCol w:w="3118"/>
        <w:gridCol w:w="3254"/>
      </w:tblGrid>
      <w:tr w:rsidR="00120F5E" w:rsidRPr="00120F5E" w14:paraId="58B786AC" w14:textId="77777777" w:rsidTr="00120F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5111045" w14:textId="77777777" w:rsidR="00120F5E" w:rsidRPr="00120F5E" w:rsidRDefault="00120F5E" w:rsidP="00120F5E">
            <w:pPr>
              <w:spacing w:after="160" w:line="300" w:lineRule="auto"/>
            </w:pPr>
            <w:r w:rsidRPr="00120F5E">
              <w:rPr>
                <w:rFonts w:hint="eastAsia"/>
              </w:rPr>
              <w:lastRenderedPageBreak/>
              <w:t>베이스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모델</w:t>
            </w:r>
          </w:p>
        </w:tc>
        <w:tc>
          <w:tcPr>
            <w:tcW w:w="3118" w:type="dxa"/>
            <w:hideMark/>
          </w:tcPr>
          <w:p w14:paraId="2AAA2FAA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학습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특성</w:t>
            </w:r>
          </w:p>
        </w:tc>
        <w:tc>
          <w:tcPr>
            <w:tcW w:w="3254" w:type="dxa"/>
            <w:hideMark/>
          </w:tcPr>
          <w:p w14:paraId="5DF34554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스태킹에서의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역할</w:t>
            </w:r>
          </w:p>
        </w:tc>
      </w:tr>
      <w:tr w:rsidR="00120F5E" w:rsidRPr="00120F5E" w14:paraId="1AAC4231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3B6688D" w14:textId="77777777" w:rsidR="00120F5E" w:rsidRPr="00120F5E" w:rsidRDefault="00120F5E" w:rsidP="00120F5E">
            <w:pPr>
              <w:spacing w:after="160" w:line="300" w:lineRule="auto"/>
            </w:pPr>
            <w:proofErr w:type="spellStart"/>
            <w:r w:rsidRPr="00120F5E">
              <w:t>LightGBM</w:t>
            </w:r>
            <w:proofErr w:type="spellEnd"/>
            <w:r w:rsidRPr="00120F5E">
              <w:t xml:space="preserve"> (LGBM)</w:t>
            </w:r>
          </w:p>
        </w:tc>
        <w:tc>
          <w:tcPr>
            <w:tcW w:w="3118" w:type="dxa"/>
            <w:hideMark/>
          </w:tcPr>
          <w:p w14:paraId="57D5AA8F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리프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중심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분할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빠른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학습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속도</w:t>
            </w:r>
          </w:p>
        </w:tc>
        <w:tc>
          <w:tcPr>
            <w:tcW w:w="3254" w:type="dxa"/>
            <w:hideMark/>
          </w:tcPr>
          <w:p w14:paraId="3AFD18C6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대용량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데이터에서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전반적인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패턴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학습</w:t>
            </w:r>
          </w:p>
        </w:tc>
      </w:tr>
      <w:tr w:rsidR="00120F5E" w:rsidRPr="00120F5E" w14:paraId="4DFEA24D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D74189B" w14:textId="77777777" w:rsidR="00120F5E" w:rsidRPr="00120F5E" w:rsidRDefault="00120F5E" w:rsidP="00120F5E">
            <w:pPr>
              <w:spacing w:after="160" w:line="300" w:lineRule="auto"/>
            </w:pPr>
            <w:proofErr w:type="spellStart"/>
            <w:r w:rsidRPr="00120F5E">
              <w:t>XGBoost</w:t>
            </w:r>
            <w:proofErr w:type="spellEnd"/>
            <w:r w:rsidRPr="00120F5E">
              <w:t xml:space="preserve"> (XGB)</w:t>
            </w:r>
          </w:p>
        </w:tc>
        <w:tc>
          <w:tcPr>
            <w:tcW w:w="3118" w:type="dxa"/>
            <w:hideMark/>
          </w:tcPr>
          <w:p w14:paraId="49E0E519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정교한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규제와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안정적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부스팅</w:t>
            </w:r>
          </w:p>
        </w:tc>
        <w:tc>
          <w:tcPr>
            <w:tcW w:w="3254" w:type="dxa"/>
            <w:hideMark/>
          </w:tcPr>
          <w:p w14:paraId="53C1D469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복잡한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비선형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관계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보완</w:t>
            </w:r>
          </w:p>
        </w:tc>
      </w:tr>
      <w:tr w:rsidR="00120F5E" w:rsidRPr="00120F5E" w14:paraId="7A61CB63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CA53BDD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Extra Trees (ET)</w:t>
            </w:r>
          </w:p>
        </w:tc>
        <w:tc>
          <w:tcPr>
            <w:tcW w:w="3118" w:type="dxa"/>
            <w:hideMark/>
          </w:tcPr>
          <w:p w14:paraId="29F66999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무작위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분할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기반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낮은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분산</w:t>
            </w:r>
          </w:p>
        </w:tc>
        <w:tc>
          <w:tcPr>
            <w:tcW w:w="3254" w:type="dxa"/>
            <w:hideMark/>
          </w:tcPr>
          <w:p w14:paraId="6D3DE407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안정성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및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과적합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완화</w:t>
            </w:r>
          </w:p>
        </w:tc>
      </w:tr>
    </w:tbl>
    <w:p w14:paraId="126A2070" w14:textId="77777777" w:rsidR="00120F5E" w:rsidRDefault="00120F5E" w:rsidP="00120F5E"/>
    <w:p w14:paraId="14C49612" w14:textId="3882F126" w:rsidR="00120F5E" w:rsidRDefault="00120F5E" w:rsidP="00120F5E">
      <w:r w:rsidRPr="00120F5E">
        <w:rPr>
          <w:rFonts w:hint="eastAsia"/>
        </w:rPr>
        <w:t>이와</w:t>
      </w:r>
      <w:r w:rsidRPr="00120F5E">
        <w:t xml:space="preserve"> </w:t>
      </w:r>
      <w:r w:rsidRPr="00120F5E">
        <w:rPr>
          <w:rFonts w:hint="eastAsia"/>
        </w:rPr>
        <w:t>같은</w:t>
      </w:r>
      <w:r w:rsidRPr="00120F5E">
        <w:t xml:space="preserve"> </w:t>
      </w:r>
      <w:r w:rsidRPr="00120F5E">
        <w:rPr>
          <w:rFonts w:hint="eastAsia"/>
        </w:rPr>
        <w:t>구성은</w:t>
      </w:r>
      <w:r w:rsidRPr="00120F5E">
        <w:t xml:space="preserve"> </w:t>
      </w:r>
      <w:proofErr w:type="spellStart"/>
      <w:r w:rsidRPr="00120F5E">
        <w:rPr>
          <w:rFonts w:hint="eastAsia"/>
        </w:rPr>
        <w:t>부스팅</w:t>
      </w:r>
      <w:proofErr w:type="spellEnd"/>
      <w:r w:rsidRPr="00120F5E">
        <w:t xml:space="preserve">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>(LGBM, XGB)</w:t>
      </w:r>
      <w:r w:rsidRPr="00120F5E">
        <w:rPr>
          <w:rFonts w:hint="eastAsia"/>
        </w:rPr>
        <w:t>의</w:t>
      </w:r>
      <w:r w:rsidRPr="00120F5E">
        <w:t xml:space="preserve"> </w:t>
      </w:r>
      <w:r w:rsidRPr="00120F5E">
        <w:rPr>
          <w:rFonts w:hint="eastAsia"/>
        </w:rPr>
        <w:t>강력한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능력과</w:t>
      </w:r>
      <w:r w:rsidRPr="00120F5E">
        <w:t xml:space="preserve"> Extra Trees</w:t>
      </w:r>
      <w:r w:rsidRPr="00120F5E">
        <w:rPr>
          <w:rFonts w:hint="eastAsia"/>
        </w:rPr>
        <w:t>의</w:t>
      </w:r>
      <w:r w:rsidRPr="00120F5E">
        <w:t xml:space="preserve"> </w:t>
      </w:r>
      <w:r w:rsidRPr="00120F5E">
        <w:rPr>
          <w:rFonts w:hint="eastAsia"/>
        </w:rPr>
        <w:t>분산</w:t>
      </w:r>
      <w:r w:rsidRPr="00120F5E">
        <w:t xml:space="preserve"> </w:t>
      </w:r>
      <w:r w:rsidRPr="00120F5E">
        <w:rPr>
          <w:rFonts w:hint="eastAsia"/>
        </w:rPr>
        <w:t>감소</w:t>
      </w:r>
      <w:r w:rsidRPr="00120F5E">
        <w:t xml:space="preserve"> </w:t>
      </w:r>
      <w:r w:rsidRPr="00120F5E">
        <w:rPr>
          <w:rFonts w:hint="eastAsia"/>
        </w:rPr>
        <w:t>효과를</w:t>
      </w:r>
      <w:r w:rsidRPr="00120F5E">
        <w:t xml:space="preserve"> </w:t>
      </w:r>
      <w:r w:rsidRPr="00120F5E">
        <w:rPr>
          <w:rFonts w:hint="eastAsia"/>
        </w:rPr>
        <w:t>결합함으로써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정확도와</w:t>
      </w:r>
      <w:r w:rsidRPr="00120F5E">
        <w:t xml:space="preserve"> </w:t>
      </w:r>
      <w:r w:rsidRPr="00120F5E">
        <w:rPr>
          <w:rFonts w:hint="eastAsia"/>
        </w:rPr>
        <w:t>안정성을</w:t>
      </w:r>
      <w:r w:rsidRPr="00120F5E">
        <w:t xml:space="preserve"> </w:t>
      </w:r>
      <w:r w:rsidRPr="00120F5E">
        <w:rPr>
          <w:rFonts w:hint="eastAsia"/>
        </w:rPr>
        <w:t>동시에</w:t>
      </w:r>
      <w:r w:rsidRPr="00120F5E">
        <w:t xml:space="preserve"> </w:t>
      </w:r>
      <w:r w:rsidRPr="00120F5E">
        <w:rPr>
          <w:rFonts w:hint="eastAsia"/>
        </w:rPr>
        <w:t>확보하기</w:t>
      </w:r>
      <w:r w:rsidRPr="00120F5E">
        <w:t xml:space="preserve"> </w:t>
      </w:r>
      <w:r w:rsidRPr="00120F5E">
        <w:rPr>
          <w:rFonts w:hint="eastAsia"/>
        </w:rPr>
        <w:t>위한</w:t>
      </w:r>
      <w:r w:rsidRPr="00120F5E">
        <w:t xml:space="preserve"> </w:t>
      </w:r>
      <w:r w:rsidRPr="00120F5E">
        <w:rPr>
          <w:rFonts w:hint="eastAsia"/>
        </w:rPr>
        <w:t>설계이다</w:t>
      </w:r>
      <w:r w:rsidRPr="00120F5E">
        <w:t>.</w:t>
      </w:r>
    </w:p>
    <w:p w14:paraId="1DB2BF8E" w14:textId="77777777" w:rsidR="00C80BFB" w:rsidRPr="00120F5E" w:rsidRDefault="00C80BFB" w:rsidP="00120F5E"/>
    <w:p w14:paraId="54BDE2D1" w14:textId="77777777" w:rsidR="00120F5E" w:rsidRPr="00120F5E" w:rsidRDefault="00120F5E" w:rsidP="00120F5E">
      <w:pPr>
        <w:pStyle w:val="4"/>
      </w:pPr>
      <w:r w:rsidRPr="00120F5E">
        <w:t>5.3.1.4 Ridge</w:t>
      </w:r>
      <w:r w:rsidRPr="00120F5E">
        <w:rPr>
          <w:rFonts w:hint="eastAsia"/>
        </w:rPr>
        <w:t>를</w:t>
      </w:r>
      <w:r w:rsidRPr="00120F5E">
        <w:t xml:space="preserve"> Meta-Learner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선택한</w:t>
      </w:r>
      <w:r w:rsidRPr="00120F5E">
        <w:t xml:space="preserve"> </w:t>
      </w:r>
      <w:r w:rsidRPr="00120F5E">
        <w:rPr>
          <w:rFonts w:hint="eastAsia"/>
        </w:rPr>
        <w:t>이유</w:t>
      </w:r>
    </w:p>
    <w:p w14:paraId="13B34132" w14:textId="77777777" w:rsidR="00120F5E" w:rsidRPr="00120F5E" w:rsidRDefault="00120F5E" w:rsidP="00120F5E"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 </w:t>
      </w:r>
      <w:r w:rsidRPr="00120F5E">
        <w:rPr>
          <w:rFonts w:hint="eastAsia"/>
        </w:rPr>
        <w:t>앙상블의</w:t>
      </w:r>
      <w:r w:rsidRPr="00120F5E">
        <w:t xml:space="preserve"> </w:t>
      </w:r>
      <w:r w:rsidRPr="00120F5E">
        <w:rPr>
          <w:rFonts w:hint="eastAsia"/>
        </w:rPr>
        <w:t>최종</w:t>
      </w:r>
      <w:r w:rsidRPr="00120F5E">
        <w:t xml:space="preserve"> </w:t>
      </w:r>
      <w:r w:rsidRPr="00120F5E">
        <w:rPr>
          <w:rFonts w:hint="eastAsia"/>
        </w:rPr>
        <w:t>단계에서는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모델들의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결과를</w:t>
      </w:r>
      <w:r w:rsidRPr="00120F5E">
        <w:t xml:space="preserve"> </w:t>
      </w:r>
      <w:r w:rsidRPr="00120F5E">
        <w:rPr>
          <w:rFonts w:hint="eastAsia"/>
        </w:rPr>
        <w:t>입력으로</w:t>
      </w:r>
      <w:r w:rsidRPr="00120F5E">
        <w:t xml:space="preserve"> </w:t>
      </w:r>
      <w:r w:rsidRPr="00120F5E">
        <w:rPr>
          <w:rFonts w:hint="eastAsia"/>
        </w:rPr>
        <w:t>받아</w:t>
      </w:r>
      <w:r w:rsidRPr="00120F5E">
        <w:t xml:space="preserve"> </w:t>
      </w:r>
      <w:r w:rsidRPr="00120F5E">
        <w:rPr>
          <w:rFonts w:hint="eastAsia"/>
        </w:rPr>
        <w:t>최종</w:t>
      </w:r>
      <w:r w:rsidRPr="00120F5E">
        <w:t xml:space="preserve"> </w:t>
      </w:r>
      <w:proofErr w:type="spellStart"/>
      <w:r w:rsidRPr="00120F5E">
        <w:rPr>
          <w:rFonts w:hint="eastAsia"/>
        </w:rPr>
        <w:t>예측값을</w:t>
      </w:r>
      <w:proofErr w:type="spellEnd"/>
      <w:r w:rsidRPr="00120F5E">
        <w:t xml:space="preserve"> </w:t>
      </w:r>
      <w:r w:rsidRPr="00120F5E">
        <w:rPr>
          <w:rFonts w:hint="eastAsia"/>
        </w:rPr>
        <w:t>산출하는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proofErr w:type="spellStart"/>
      <w:r w:rsidRPr="00120F5E">
        <w:rPr>
          <w:rFonts w:hint="eastAsia"/>
        </w:rPr>
        <w:t>학습기</w:t>
      </w:r>
      <w:proofErr w:type="spellEnd"/>
      <w:r w:rsidRPr="00120F5E">
        <w:t>(meta-learner)</w:t>
      </w:r>
      <w:r w:rsidRPr="00120F5E">
        <w:rPr>
          <w:rFonts w:hint="eastAsia"/>
        </w:rPr>
        <w:t>가</w:t>
      </w:r>
      <w:r w:rsidRPr="00120F5E">
        <w:t xml:space="preserve"> </w:t>
      </w:r>
      <w:r w:rsidRPr="00120F5E">
        <w:rPr>
          <w:rFonts w:hint="eastAsia"/>
        </w:rPr>
        <w:t>필요하다</w:t>
      </w:r>
      <w:r w:rsidRPr="00120F5E">
        <w:t xml:space="preserve">. </w:t>
      </w:r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연구에서는</w:t>
      </w:r>
      <w:r w:rsidRPr="00120F5E">
        <w:t xml:space="preserve"> Ridge Regression</w:t>
      </w:r>
      <w:r w:rsidRPr="00120F5E">
        <w:rPr>
          <w:rFonts w:hint="eastAsia"/>
        </w:rPr>
        <w:t>을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러너로</w:t>
      </w:r>
      <w:r w:rsidRPr="00120F5E">
        <w:t xml:space="preserve"> </w:t>
      </w:r>
      <w:r w:rsidRPr="00120F5E">
        <w:rPr>
          <w:rFonts w:hint="eastAsia"/>
        </w:rPr>
        <w:t>선택하였다</w:t>
      </w:r>
      <w:r w:rsidRPr="00120F5E">
        <w:t>.</w:t>
      </w:r>
    </w:p>
    <w:p w14:paraId="5ED8E9C3" w14:textId="77777777" w:rsidR="00120F5E" w:rsidRPr="00120F5E" w:rsidRDefault="00120F5E" w:rsidP="00120F5E">
      <w:r w:rsidRPr="00120F5E">
        <w:t>Ridge Regression</w:t>
      </w:r>
      <w:r w:rsidRPr="00120F5E">
        <w:rPr>
          <w:rFonts w:hint="eastAsia"/>
        </w:rPr>
        <w:t>은</w:t>
      </w:r>
      <w:r w:rsidRPr="00120F5E">
        <w:t xml:space="preserve"> L2 </w:t>
      </w:r>
      <w:r w:rsidRPr="00120F5E">
        <w:rPr>
          <w:rFonts w:hint="eastAsia"/>
        </w:rPr>
        <w:t>정규화를</w:t>
      </w:r>
      <w:r w:rsidRPr="00120F5E">
        <w:t xml:space="preserve"> </w:t>
      </w:r>
      <w:r w:rsidRPr="00120F5E">
        <w:rPr>
          <w:rFonts w:hint="eastAsia"/>
        </w:rPr>
        <w:t>포함한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,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proofErr w:type="spellStart"/>
      <w:r w:rsidRPr="00120F5E">
        <w:rPr>
          <w:rFonts w:hint="eastAsia"/>
        </w:rPr>
        <w:t>예측값</w:t>
      </w:r>
      <w:proofErr w:type="spellEnd"/>
      <w:r w:rsidRPr="00120F5E">
        <w:t xml:space="preserve"> </w:t>
      </w:r>
      <w:r w:rsidRPr="00120F5E">
        <w:rPr>
          <w:rFonts w:hint="eastAsia"/>
        </w:rPr>
        <w:t>간의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결합을</w:t>
      </w:r>
      <w:r w:rsidRPr="00120F5E">
        <w:t xml:space="preserve"> </w:t>
      </w:r>
      <w:r w:rsidRPr="00120F5E">
        <w:rPr>
          <w:rFonts w:hint="eastAsia"/>
        </w:rPr>
        <w:t>안정적으로</w:t>
      </w:r>
      <w:r w:rsidRPr="00120F5E">
        <w:t xml:space="preserve"> </w:t>
      </w:r>
      <w:r w:rsidRPr="00120F5E">
        <w:rPr>
          <w:rFonts w:hint="eastAsia"/>
        </w:rPr>
        <w:t>학습할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있다는</w:t>
      </w:r>
      <w:r w:rsidRPr="00120F5E">
        <w:t xml:space="preserve"> </w:t>
      </w:r>
      <w:r w:rsidRPr="00120F5E">
        <w:rPr>
          <w:rFonts w:hint="eastAsia"/>
        </w:rPr>
        <w:t>장점을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간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상관관계가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 </w:t>
      </w:r>
      <w:r w:rsidRPr="00120F5E">
        <w:rPr>
          <w:rFonts w:hint="eastAsia"/>
        </w:rPr>
        <w:t>구조에서</w:t>
      </w:r>
      <w:r w:rsidRPr="00120F5E">
        <w:t xml:space="preserve">, </w:t>
      </w:r>
      <w:r w:rsidRPr="00120F5E">
        <w:rPr>
          <w:rFonts w:hint="eastAsia"/>
        </w:rPr>
        <w:t>과도한</w:t>
      </w:r>
      <w:r w:rsidRPr="00120F5E">
        <w:t xml:space="preserve"> </w:t>
      </w:r>
      <w:r w:rsidRPr="00120F5E">
        <w:rPr>
          <w:rFonts w:hint="eastAsia"/>
        </w:rPr>
        <w:t>가중치</w:t>
      </w:r>
      <w:r w:rsidRPr="00120F5E">
        <w:t xml:space="preserve"> </w:t>
      </w:r>
      <w:r w:rsidRPr="00120F5E">
        <w:rPr>
          <w:rFonts w:hint="eastAsia"/>
        </w:rPr>
        <w:t>집중을</w:t>
      </w:r>
      <w:r w:rsidRPr="00120F5E">
        <w:t xml:space="preserve"> </w:t>
      </w:r>
      <w:r w:rsidRPr="00120F5E">
        <w:rPr>
          <w:rFonts w:hint="eastAsia"/>
        </w:rPr>
        <w:t>방지하는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효과적이다</w:t>
      </w:r>
      <w:r w:rsidRPr="00120F5E">
        <w:t>.</w:t>
      </w:r>
    </w:p>
    <w:p w14:paraId="428CCC6F" w14:textId="77777777" w:rsidR="00120F5E" w:rsidRPr="00120F5E" w:rsidRDefault="00120F5E" w:rsidP="00120F5E">
      <w:r w:rsidRPr="00120F5E">
        <w:rPr>
          <w:rFonts w:hint="eastAsia"/>
        </w:rPr>
        <w:t>또한</w:t>
      </w:r>
      <w:r w:rsidRPr="00120F5E">
        <w:t xml:space="preserve"> Ridge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속도가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빠르고</w:t>
      </w:r>
      <w:r w:rsidRPr="00120F5E">
        <w:t xml:space="preserve"> </w:t>
      </w:r>
      <w:proofErr w:type="spellStart"/>
      <w:r w:rsidRPr="00120F5E">
        <w:rPr>
          <w:rFonts w:hint="eastAsia"/>
        </w:rPr>
        <w:t>하이퍼파라미터가</w:t>
      </w:r>
      <w:proofErr w:type="spellEnd"/>
      <w:r w:rsidRPr="00120F5E">
        <w:t xml:space="preserve"> </w:t>
      </w:r>
      <w:r w:rsidRPr="00120F5E">
        <w:rPr>
          <w:rFonts w:hint="eastAsia"/>
        </w:rPr>
        <w:t>단순하여</w:t>
      </w:r>
      <w:r w:rsidRPr="00120F5E">
        <w:t xml:space="preserve">, </w:t>
      </w:r>
      <w:r w:rsidRPr="00120F5E">
        <w:rPr>
          <w:rFonts w:hint="eastAsia"/>
        </w:rPr>
        <w:t>대용량</w:t>
      </w:r>
      <w:r w:rsidRPr="00120F5E">
        <w:t xml:space="preserve"> </w:t>
      </w:r>
      <w:r w:rsidRPr="00120F5E">
        <w:rPr>
          <w:rFonts w:hint="eastAsia"/>
        </w:rPr>
        <w:t>데이터</w:t>
      </w:r>
      <w:r w:rsidRPr="00120F5E">
        <w:t xml:space="preserve"> </w:t>
      </w:r>
      <w:r w:rsidRPr="00120F5E">
        <w:rPr>
          <w:rFonts w:hint="eastAsia"/>
        </w:rPr>
        <w:t>환경에서도</w:t>
      </w:r>
      <w:r w:rsidRPr="00120F5E">
        <w:t xml:space="preserve"> </w:t>
      </w:r>
      <w:r w:rsidRPr="00120F5E">
        <w:rPr>
          <w:rFonts w:hint="eastAsia"/>
        </w:rPr>
        <w:t>추가적인</w:t>
      </w:r>
      <w:r w:rsidRPr="00120F5E">
        <w:t xml:space="preserve"> </w:t>
      </w:r>
      <w:r w:rsidRPr="00120F5E">
        <w:rPr>
          <w:rFonts w:hint="eastAsia"/>
        </w:rPr>
        <w:t>계산</w:t>
      </w:r>
      <w:r w:rsidRPr="00120F5E">
        <w:t xml:space="preserve"> </w:t>
      </w:r>
      <w:r w:rsidRPr="00120F5E">
        <w:rPr>
          <w:rFonts w:hint="eastAsia"/>
        </w:rPr>
        <w:t>부담</w:t>
      </w:r>
      <w:r w:rsidRPr="00120F5E">
        <w:t xml:space="preserve"> </w:t>
      </w:r>
      <w:r w:rsidRPr="00120F5E">
        <w:rPr>
          <w:rFonts w:hint="eastAsia"/>
        </w:rPr>
        <w:t>없이</w:t>
      </w:r>
      <w:r w:rsidRPr="00120F5E">
        <w:t xml:space="preserve"> </w:t>
      </w:r>
      <w:r w:rsidRPr="00120F5E">
        <w:rPr>
          <w:rFonts w:hint="eastAsia"/>
        </w:rPr>
        <w:t>적용할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있다</w:t>
      </w:r>
      <w:r w:rsidRPr="00120F5E">
        <w:t xml:space="preserve">. </w:t>
      </w:r>
      <w:r w:rsidRPr="00120F5E">
        <w:rPr>
          <w:rFonts w:hint="eastAsia"/>
        </w:rPr>
        <w:t>이는</w:t>
      </w:r>
      <w:r w:rsidRPr="00120F5E">
        <w:t xml:space="preserve"> </w:t>
      </w:r>
      <w:r w:rsidRPr="00120F5E">
        <w:rPr>
          <w:rFonts w:hint="eastAsia"/>
        </w:rPr>
        <w:t>복잡한</w:t>
      </w:r>
      <w:r w:rsidRPr="00120F5E">
        <w:t xml:space="preserve"> </w:t>
      </w:r>
      <w:r w:rsidRPr="00120F5E">
        <w:rPr>
          <w:rFonts w:hint="eastAsia"/>
        </w:rPr>
        <w:t>비선형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모델을</w:t>
      </w:r>
      <w:r w:rsidRPr="00120F5E">
        <w:t xml:space="preserve"> </w:t>
      </w:r>
      <w:r w:rsidRPr="00120F5E">
        <w:rPr>
          <w:rFonts w:hint="eastAsia"/>
        </w:rPr>
        <w:t>사용하는</w:t>
      </w:r>
      <w:r w:rsidRPr="00120F5E">
        <w:t xml:space="preserve"> </w:t>
      </w:r>
      <w:r w:rsidRPr="00120F5E">
        <w:rPr>
          <w:rFonts w:hint="eastAsia"/>
        </w:rPr>
        <w:t>경우</w:t>
      </w:r>
      <w:r w:rsidRPr="00120F5E">
        <w:t xml:space="preserve"> </w:t>
      </w:r>
      <w:r w:rsidRPr="00120F5E">
        <w:rPr>
          <w:rFonts w:hint="eastAsia"/>
        </w:rPr>
        <w:t>발생할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있는</w:t>
      </w:r>
      <w:r w:rsidRPr="00120F5E">
        <w:t xml:space="preserve"> </w:t>
      </w:r>
      <w:proofErr w:type="spellStart"/>
      <w:r w:rsidRPr="00120F5E">
        <w:rPr>
          <w:rFonts w:hint="eastAsia"/>
        </w:rPr>
        <w:t>과적합</w:t>
      </w:r>
      <w:proofErr w:type="spellEnd"/>
      <w:r w:rsidRPr="00120F5E">
        <w:t xml:space="preserve"> </w:t>
      </w:r>
      <w:r w:rsidRPr="00120F5E">
        <w:rPr>
          <w:rFonts w:hint="eastAsia"/>
        </w:rPr>
        <w:t>위험과</w:t>
      </w:r>
      <w:r w:rsidRPr="00120F5E">
        <w:t xml:space="preserve"> </w:t>
      </w:r>
      <w:r w:rsidRPr="00120F5E">
        <w:rPr>
          <w:rFonts w:hint="eastAsia"/>
        </w:rPr>
        <w:t>재현성</w:t>
      </w:r>
      <w:r w:rsidRPr="00120F5E">
        <w:t xml:space="preserve"> </w:t>
      </w:r>
      <w:r w:rsidRPr="00120F5E">
        <w:rPr>
          <w:rFonts w:hint="eastAsia"/>
        </w:rPr>
        <w:t>저하</w:t>
      </w:r>
      <w:r w:rsidRPr="00120F5E">
        <w:t xml:space="preserve"> </w:t>
      </w:r>
      <w:r w:rsidRPr="00120F5E">
        <w:rPr>
          <w:rFonts w:hint="eastAsia"/>
        </w:rPr>
        <w:t>문제를</w:t>
      </w:r>
      <w:r w:rsidRPr="00120F5E">
        <w:t xml:space="preserve"> </w:t>
      </w:r>
      <w:r w:rsidRPr="00120F5E">
        <w:rPr>
          <w:rFonts w:hint="eastAsia"/>
        </w:rPr>
        <w:t>최소화하는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기여한다</w:t>
      </w:r>
      <w:r w:rsidRPr="00120F5E">
        <w:t>.</w:t>
      </w:r>
    </w:p>
    <w:p w14:paraId="47F6CA0A" w14:textId="0C6B362B" w:rsidR="00FF4FD0" w:rsidRDefault="00120F5E" w:rsidP="0033481F">
      <w:r w:rsidRPr="00120F5E">
        <w:rPr>
          <w:rFonts w:hint="eastAsia"/>
        </w:rPr>
        <w:t>결과적으로</w:t>
      </w:r>
      <w:r w:rsidRPr="00120F5E">
        <w:t xml:space="preserve"> Ridge </w:t>
      </w:r>
      <w:r w:rsidRPr="00120F5E">
        <w:rPr>
          <w:rFonts w:hint="eastAsia"/>
        </w:rPr>
        <w:t>기반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러너는</w:t>
      </w:r>
      <w:r w:rsidRPr="00120F5E">
        <w:t xml:space="preserve"> ①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예측의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조합을</w:t>
      </w:r>
      <w:r w:rsidRPr="00120F5E">
        <w:t xml:space="preserve"> </w:t>
      </w:r>
      <w:r w:rsidRPr="00120F5E">
        <w:rPr>
          <w:rFonts w:hint="eastAsia"/>
        </w:rPr>
        <w:t>통한</w:t>
      </w:r>
      <w:r w:rsidRPr="00120F5E">
        <w:t xml:space="preserve"> </w:t>
      </w:r>
      <w:r w:rsidRPr="00120F5E">
        <w:rPr>
          <w:rFonts w:hint="eastAsia"/>
        </w:rPr>
        <w:t>안정적인</w:t>
      </w:r>
      <w:r w:rsidRPr="00120F5E">
        <w:t xml:space="preserve"> </w:t>
      </w:r>
      <w:r w:rsidRPr="00120F5E">
        <w:rPr>
          <w:rFonts w:hint="eastAsia"/>
        </w:rPr>
        <w:t>일반화</w:t>
      </w:r>
      <w:r w:rsidRPr="00120F5E">
        <w:t xml:space="preserve">, ② </w:t>
      </w:r>
      <w:proofErr w:type="spellStart"/>
      <w:r w:rsidRPr="00120F5E">
        <w:rPr>
          <w:rFonts w:hint="eastAsia"/>
        </w:rPr>
        <w:t>과적합</w:t>
      </w:r>
      <w:proofErr w:type="spellEnd"/>
      <w:r w:rsidRPr="00120F5E">
        <w:t xml:space="preserve"> </w:t>
      </w:r>
      <w:r w:rsidRPr="00120F5E">
        <w:rPr>
          <w:rFonts w:hint="eastAsia"/>
        </w:rPr>
        <w:t>억제</w:t>
      </w:r>
      <w:r w:rsidRPr="00120F5E">
        <w:t xml:space="preserve">, ③ </w:t>
      </w:r>
      <w:r w:rsidRPr="00120F5E">
        <w:rPr>
          <w:rFonts w:hint="eastAsia"/>
        </w:rPr>
        <w:t>해석</w:t>
      </w:r>
      <w:r w:rsidRPr="00120F5E">
        <w:t xml:space="preserve"> </w:t>
      </w:r>
      <w:r w:rsidRPr="00120F5E">
        <w:rPr>
          <w:rFonts w:hint="eastAsia"/>
        </w:rPr>
        <w:t>가능성</w:t>
      </w:r>
      <w:r w:rsidRPr="00120F5E">
        <w:t xml:space="preserve"> </w:t>
      </w:r>
      <w:r w:rsidRPr="00120F5E">
        <w:rPr>
          <w:rFonts w:hint="eastAsia"/>
        </w:rPr>
        <w:t>확보라는</w:t>
      </w:r>
      <w:r w:rsidRPr="00120F5E">
        <w:t xml:space="preserve"> </w:t>
      </w:r>
      <w:r w:rsidRPr="00120F5E">
        <w:rPr>
          <w:rFonts w:hint="eastAsia"/>
        </w:rPr>
        <w:t>측면에서</w:t>
      </w:r>
      <w:r w:rsidRPr="00120F5E">
        <w:t xml:space="preserve"> </w:t>
      </w:r>
      <w:r w:rsidRPr="00120F5E">
        <w:rPr>
          <w:rFonts w:hint="eastAsia"/>
        </w:rPr>
        <w:t>본</w:t>
      </w:r>
      <w:r w:rsidRPr="00120F5E">
        <w:t xml:space="preserve"> </w:t>
      </w:r>
      <w:proofErr w:type="spellStart"/>
      <w:r w:rsidRPr="00120F5E">
        <w:rPr>
          <w:rFonts w:hint="eastAsia"/>
        </w:rPr>
        <w:t>스태킹</w:t>
      </w:r>
      <w:proofErr w:type="spellEnd"/>
      <w:r w:rsidRPr="00120F5E">
        <w:t xml:space="preserve"> </w:t>
      </w:r>
      <w:r w:rsidRPr="00120F5E">
        <w:rPr>
          <w:rFonts w:hint="eastAsia"/>
        </w:rPr>
        <w:t>구조에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적합한</w:t>
      </w:r>
      <w:r w:rsidRPr="00120F5E">
        <w:t xml:space="preserve"> </w:t>
      </w:r>
      <w:r w:rsidRPr="00120F5E">
        <w:rPr>
          <w:rFonts w:hint="eastAsia"/>
        </w:rPr>
        <w:t>선택으로</w:t>
      </w:r>
      <w:r w:rsidRPr="00120F5E">
        <w:t xml:space="preserve"> </w:t>
      </w:r>
      <w:r w:rsidRPr="00120F5E">
        <w:rPr>
          <w:rFonts w:hint="eastAsia"/>
        </w:rPr>
        <w:t>판단되었다</w:t>
      </w:r>
      <w:r w:rsidRPr="00120F5E">
        <w:t>.</w:t>
      </w:r>
    </w:p>
    <w:p w14:paraId="150F4333" w14:textId="54FEF680" w:rsidR="00137918" w:rsidRDefault="008B772A" w:rsidP="0033481F">
      <w:r>
        <w:rPr>
          <w:noProof/>
        </w:rPr>
        <w:lastRenderedPageBreak/>
        <w:drawing>
          <wp:inline distT="0" distB="0" distL="0" distR="0" wp14:anchorId="5443728D" wp14:editId="2ABE445A">
            <wp:extent cx="5400040" cy="3855720"/>
            <wp:effectExtent l="0" t="0" r="0" b="0"/>
            <wp:docPr id="16812267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267" name="그림 1681226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E21D" w14:textId="1785033C" w:rsidR="00137918" w:rsidRDefault="00137918" w:rsidP="00137918">
      <w:pPr>
        <w:jc w:val="center"/>
      </w:pPr>
      <w:r>
        <w:rPr>
          <w:rFonts w:hint="eastAsia"/>
        </w:rPr>
        <w:t>[</w:t>
      </w:r>
      <w:r w:rsidRPr="00137918">
        <w:t xml:space="preserve">그림 5.3.2 Ridge 메타 러너의 </w:t>
      </w:r>
      <w:proofErr w:type="spellStart"/>
      <w:r w:rsidRPr="00137918">
        <w:t>잔차</w:t>
      </w:r>
      <w:proofErr w:type="spellEnd"/>
      <w:r w:rsidRPr="00137918">
        <w:t xml:space="preserve"> 분포 분석</w:t>
      </w:r>
      <w:r>
        <w:rPr>
          <w:rFonts w:hint="eastAsia"/>
        </w:rPr>
        <w:t>]</w:t>
      </w:r>
    </w:p>
    <w:p w14:paraId="05486053" w14:textId="06D56E26" w:rsidR="00137918" w:rsidRDefault="00137918" w:rsidP="00137918">
      <w:r w:rsidRPr="00137918">
        <w:t xml:space="preserve">Ridge 회귀 기반 메타 러너의 </w:t>
      </w:r>
      <w:proofErr w:type="spellStart"/>
      <w:r w:rsidRPr="00137918">
        <w:t>잔차</w:t>
      </w:r>
      <w:proofErr w:type="spellEnd"/>
      <w:r w:rsidRPr="00137918">
        <w:t xml:space="preserve"> 분포를 분석한 결과, 학습 데이터와 테스트 데이터 간 분포 차이가 크지 않으며 안정적인 일반화 성능을 보였다.</w:t>
      </w:r>
    </w:p>
    <w:p w14:paraId="1285EFDD" w14:textId="77777777" w:rsidR="00137918" w:rsidRPr="00120F5E" w:rsidRDefault="00137918" w:rsidP="0033481F"/>
    <w:p w14:paraId="2250CF6D" w14:textId="77777777" w:rsidR="0033481F" w:rsidRPr="00AE7BF7" w:rsidRDefault="0033481F" w:rsidP="0033481F">
      <w:pPr>
        <w:pStyle w:val="3"/>
      </w:pPr>
      <w:bookmarkStart w:id="36" w:name="_Toc216712344"/>
      <w:bookmarkStart w:id="37" w:name="_Toc216712452"/>
      <w:bookmarkStart w:id="38" w:name="_Toc216712498"/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  <w:bookmarkEnd w:id="36"/>
      <w:bookmarkEnd w:id="37"/>
      <w:bookmarkEnd w:id="38"/>
    </w:p>
    <w:p w14:paraId="113258C6" w14:textId="31452E8D" w:rsidR="0033481F" w:rsidRPr="00AE7BF7" w:rsidRDefault="0033481F" w:rsidP="0064184C">
      <w:r w:rsidRPr="00AE7BF7">
        <w:t>이 프로젝트는 모델링 자동화, 성능 최적화, 유연성 확보라는 세 가지 목표를 위해 다양한 프레임워크를 실험하고 비교했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216"/>
        <w:gridCol w:w="3736"/>
        <w:gridCol w:w="3542"/>
      </w:tblGrid>
      <w:tr w:rsidR="0033481F" w:rsidRPr="00AE7BF7" w14:paraId="1F05358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4650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프레임워크</w:t>
            </w:r>
          </w:p>
        </w:tc>
        <w:tc>
          <w:tcPr>
            <w:tcW w:w="0" w:type="auto"/>
            <w:hideMark/>
          </w:tcPr>
          <w:p w14:paraId="19252AEB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역할 및 특징</w:t>
            </w:r>
          </w:p>
        </w:tc>
        <w:tc>
          <w:tcPr>
            <w:tcW w:w="0" w:type="auto"/>
            <w:hideMark/>
          </w:tcPr>
          <w:p w14:paraId="41EC3DA2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주요 이점</w:t>
            </w:r>
          </w:p>
        </w:tc>
      </w:tr>
      <w:tr w:rsidR="0033481F" w:rsidRPr="00AE7BF7" w14:paraId="43E960F1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39FC3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2874D143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자동화된 ML 실험 관리, 모델 비교, 하이퍼파라미터 튜닝</w:t>
            </w:r>
          </w:p>
        </w:tc>
        <w:tc>
          <w:tcPr>
            <w:tcW w:w="0" w:type="auto"/>
            <w:hideMark/>
          </w:tcPr>
          <w:p w14:paraId="248CAD84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신속한 모델 비교 및 단일 모델 최적화 (V8 전략의 핵심)</w:t>
            </w:r>
          </w:p>
        </w:tc>
      </w:tr>
      <w:tr w:rsidR="0033481F" w:rsidRPr="00AE7BF7" w14:paraId="5A76FD33" w14:textId="77777777" w:rsidTr="002B0A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8DC08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lastRenderedPageBreak/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7F5E20FA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5924239C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높은 잠재 성능 확보, FE/모델링 완전 자동화 (V7 전략의 핵심)</w:t>
            </w:r>
          </w:p>
        </w:tc>
      </w:tr>
      <w:tr w:rsidR="0033481F" w:rsidRPr="00AE7BF7" w14:paraId="1A7E6D37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C6C1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scikit-learn</w:t>
            </w:r>
          </w:p>
        </w:tc>
        <w:tc>
          <w:tcPr>
            <w:tcW w:w="0" w:type="auto"/>
            <w:hideMark/>
          </w:tcPr>
          <w:p w14:paraId="202B6AAD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3CA82ACA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유연한 사용자 정의, 파라미터 튜닝 엔진 통합 용이성</w:t>
            </w:r>
          </w:p>
        </w:tc>
      </w:tr>
    </w:tbl>
    <w:p w14:paraId="65F524D6" w14:textId="77777777" w:rsidR="0064184C" w:rsidRPr="0064184C" w:rsidRDefault="0064184C" w:rsidP="0064184C"/>
    <w:p w14:paraId="7F3084AF" w14:textId="5351E04A" w:rsidR="0033481F" w:rsidRPr="0099222D" w:rsidRDefault="0033481F" w:rsidP="0033481F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035F2623" w14:textId="37D73A62" w:rsidR="0033481F" w:rsidRPr="0099222D" w:rsidRDefault="0033481F" w:rsidP="0033481F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r w:rsidR="00C5278C">
        <w:t>머신 러닝</w:t>
      </w:r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</w:t>
      </w:r>
      <w:r w:rsidR="00EC0491">
        <w:t>이다.</w:t>
      </w:r>
      <w:r w:rsidRPr="0099222D">
        <w:t xml:space="preserve">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</w:t>
      </w:r>
      <w:r w:rsidR="00AB4000">
        <w:t>다.</w:t>
      </w:r>
      <w:r w:rsidRPr="0099222D">
        <w:t xml:space="preserve"> 특히 GPU 가속 기능을 활용하여 실험 속도를 극대화했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99"/>
        <w:gridCol w:w="2806"/>
        <w:gridCol w:w="4889"/>
      </w:tblGrid>
      <w:tr w:rsidR="0033481F" w:rsidRPr="0099222D" w14:paraId="500A3FBA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CA3A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역할</w:t>
            </w:r>
          </w:p>
        </w:tc>
        <w:tc>
          <w:tcPr>
            <w:tcW w:w="0" w:type="auto"/>
            <w:hideMark/>
          </w:tcPr>
          <w:p w14:paraId="5AC91824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주요 기능</w:t>
            </w:r>
          </w:p>
        </w:tc>
        <w:tc>
          <w:tcPr>
            <w:tcW w:w="0" w:type="auto"/>
            <w:hideMark/>
          </w:tcPr>
          <w:p w14:paraId="6FB00DB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효과</w:t>
            </w:r>
          </w:p>
        </w:tc>
      </w:tr>
      <w:tr w:rsidR="0033481F" w:rsidRPr="0099222D" w14:paraId="7B5A3499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BA94C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핵심 엔진</w:t>
            </w:r>
          </w:p>
        </w:tc>
        <w:tc>
          <w:tcPr>
            <w:tcW w:w="0" w:type="auto"/>
            <w:hideMark/>
          </w:tcPr>
          <w:p w14:paraId="6FDAA39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proofErr w:type="spellStart"/>
            <w:r w:rsidRPr="00886D41">
              <w:rPr>
                <w:szCs w:val="18"/>
              </w:rPr>
              <w:t>setup_pycaret</w:t>
            </w:r>
            <w:proofErr w:type="spellEnd"/>
            <w:r w:rsidRPr="00886D41">
              <w:rPr>
                <w:szCs w:val="18"/>
              </w:rPr>
              <w:t xml:space="preserve">, </w:t>
            </w:r>
            <w:proofErr w:type="spellStart"/>
            <w:r w:rsidRPr="00886D41">
              <w:rPr>
                <w:szCs w:val="18"/>
              </w:rPr>
              <w:t>compare_models</w:t>
            </w:r>
            <w:proofErr w:type="spellEnd"/>
            <w:r w:rsidRPr="00886D41">
              <w:rPr>
                <w:szCs w:val="18"/>
              </w:rPr>
              <w:t xml:space="preserve">, </w:t>
            </w:r>
            <w:proofErr w:type="spellStart"/>
            <w:r w:rsidRPr="00886D41">
              <w:rPr>
                <w:szCs w:val="18"/>
              </w:rPr>
              <w:t>tune_model</w:t>
            </w:r>
            <w:proofErr w:type="spellEnd"/>
          </w:p>
        </w:tc>
        <w:tc>
          <w:tcPr>
            <w:tcW w:w="0" w:type="auto"/>
            <w:hideMark/>
          </w:tcPr>
          <w:p w14:paraId="31C20583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일관된 환경에서 모델 간 성능을 투명하게 비교하고, 최적 하이퍼파라미터를 신속하게 도출</w:t>
            </w:r>
          </w:p>
        </w:tc>
      </w:tr>
      <w:tr w:rsidR="0033481F" w:rsidRPr="0099222D" w14:paraId="02C16F2A" w14:textId="77777777" w:rsidTr="00886D41">
        <w:trPr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0D2C2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기술 활용</w:t>
            </w:r>
          </w:p>
        </w:tc>
        <w:tc>
          <w:tcPr>
            <w:tcW w:w="0" w:type="auto"/>
            <w:hideMark/>
          </w:tcPr>
          <w:p w14:paraId="0AC23C04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 xml:space="preserve">GPU 가속 (LGBM, </w:t>
            </w:r>
            <w:proofErr w:type="spellStart"/>
            <w:r w:rsidRPr="00886D41">
              <w:rPr>
                <w:szCs w:val="18"/>
              </w:rPr>
              <w:t>CatBoost</w:t>
            </w:r>
            <w:proofErr w:type="spellEnd"/>
            <w:r w:rsidRPr="00886D41">
              <w:rPr>
                <w:szCs w:val="18"/>
              </w:rPr>
              <w:t xml:space="preserve"> 등)</w:t>
            </w:r>
          </w:p>
        </w:tc>
        <w:tc>
          <w:tcPr>
            <w:tcW w:w="0" w:type="auto"/>
            <w:hideMark/>
          </w:tcPr>
          <w:p w14:paraId="58850945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대규모 데이터셋에서 모델 학습 및 튜닝 시간을 획기적으로 단축</w:t>
            </w:r>
          </w:p>
        </w:tc>
      </w:tr>
      <w:tr w:rsidR="0033481F" w:rsidRPr="0099222D" w14:paraId="569CAA31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6297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통합</w:t>
            </w:r>
          </w:p>
        </w:tc>
        <w:tc>
          <w:tcPr>
            <w:tcW w:w="0" w:type="auto"/>
            <w:hideMark/>
          </w:tcPr>
          <w:p w14:paraId="0F1D2DE0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 벡터화 및 피처 엔지니어링 결과 결합</w:t>
            </w:r>
          </w:p>
        </w:tc>
        <w:tc>
          <w:tcPr>
            <w:tcW w:w="0" w:type="auto"/>
            <w:hideMark/>
          </w:tcPr>
          <w:p w14:paraId="6D75ADE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텍스트(TF-IDF SVD)와 구조적(범주형/수치형) 피처를 통합하여 모델 입력으로 사용</w:t>
            </w:r>
          </w:p>
        </w:tc>
      </w:tr>
    </w:tbl>
    <w:p w14:paraId="5339F3A4" w14:textId="3B29C34D" w:rsidR="0033481F" w:rsidRPr="0099222D" w:rsidRDefault="0033481F" w:rsidP="0033481F"/>
    <w:p w14:paraId="7144AC3F" w14:textId="77777777" w:rsidR="0033481F" w:rsidRPr="0041717B" w:rsidRDefault="0033481F" w:rsidP="0033481F">
      <w:pPr>
        <w:rPr>
          <w:b/>
          <w:sz w:val="22"/>
          <w:szCs w:val="22"/>
        </w:rPr>
      </w:pPr>
      <w:r w:rsidRPr="0041717B">
        <w:rPr>
          <w:b/>
          <w:sz w:val="22"/>
          <w:szCs w:val="22"/>
        </w:rPr>
        <w:t xml:space="preserve">코드 해석 및 </w:t>
      </w:r>
      <w:proofErr w:type="spellStart"/>
      <w:r w:rsidRPr="0041717B">
        <w:rPr>
          <w:b/>
          <w:sz w:val="22"/>
          <w:szCs w:val="22"/>
        </w:rPr>
        <w:t>PyCaret</w:t>
      </w:r>
      <w:proofErr w:type="spellEnd"/>
      <w:r w:rsidRPr="0041717B">
        <w:rPr>
          <w:b/>
          <w:sz w:val="22"/>
          <w:szCs w:val="22"/>
        </w:rPr>
        <w:t xml:space="preserve"> 워크플로우</w:t>
      </w:r>
    </w:p>
    <w:p w14:paraId="7290ECA3" w14:textId="5755B0EA" w:rsidR="0033481F" w:rsidRPr="0099222D" w:rsidRDefault="0033481F" w:rsidP="0033481F"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</w:t>
      </w:r>
      <w:r w:rsidR="0041717B">
        <w:t>된다</w:t>
      </w:r>
      <w:r w:rsidRPr="0099222D">
        <w:t>.</w:t>
      </w:r>
    </w:p>
    <w:p w14:paraId="3CD31DE1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818"/>
        <w:gridCol w:w="1447"/>
        <w:gridCol w:w="5229"/>
      </w:tblGrid>
      <w:tr w:rsidR="0033481F" w:rsidRPr="0099222D" w14:paraId="2FCDED6F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2E138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함수</w:t>
            </w:r>
          </w:p>
        </w:tc>
        <w:tc>
          <w:tcPr>
            <w:tcW w:w="852" w:type="pct"/>
            <w:hideMark/>
          </w:tcPr>
          <w:p w14:paraId="24B03D99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목적</w:t>
            </w:r>
          </w:p>
        </w:tc>
        <w:tc>
          <w:tcPr>
            <w:tcW w:w="3078" w:type="pct"/>
            <w:hideMark/>
          </w:tcPr>
          <w:p w14:paraId="1837CD5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로직</w:t>
            </w:r>
          </w:p>
        </w:tc>
      </w:tr>
      <w:tr w:rsidR="0033481F" w:rsidRPr="0099222D" w14:paraId="582A88C6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1A78D8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_</w:t>
            </w: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stratified_sample</w:t>
            </w:r>
            <w:proofErr w:type="spellEnd"/>
          </w:p>
        </w:tc>
        <w:tc>
          <w:tcPr>
            <w:tcW w:w="852" w:type="pct"/>
            <w:hideMark/>
          </w:tcPr>
          <w:p w14:paraId="349AAED1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가격 기반 계층적 언더 샘플링</w:t>
            </w:r>
          </w:p>
        </w:tc>
        <w:tc>
          <w:tcPr>
            <w:tcW w:w="3078" w:type="pct"/>
            <w:hideMark/>
          </w:tcPr>
          <w:p w14:paraId="2D31522E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886D41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886D41">
              <w:rPr>
                <w:sz w:val="20"/>
                <w:szCs w:val="20"/>
              </w:rPr>
              <w:t xml:space="preserve"> stratified </w:t>
            </w:r>
            <w:proofErr w:type="spellStart"/>
            <w:r w:rsidRPr="00886D41">
              <w:rPr>
                <w:sz w:val="20"/>
                <w:szCs w:val="20"/>
              </w:rPr>
              <w:t>undersample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5C010AEB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72CDFA8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lastRenderedPageBreak/>
              <w:t>normalize_text</w:t>
            </w:r>
            <w:proofErr w:type="spellEnd"/>
          </w:p>
        </w:tc>
        <w:tc>
          <w:tcPr>
            <w:tcW w:w="852" w:type="pct"/>
            <w:hideMark/>
          </w:tcPr>
          <w:p w14:paraId="63101A4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정규화</w:t>
            </w:r>
          </w:p>
        </w:tc>
        <w:tc>
          <w:tcPr>
            <w:tcW w:w="3078" w:type="pct"/>
            <w:hideMark/>
          </w:tcPr>
          <w:p w14:paraId="7BCBFEF6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 xml:space="preserve">name, </w:t>
            </w: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  <w:r w:rsidRPr="00886D41">
              <w:rPr>
                <w:sz w:val="20"/>
                <w:szCs w:val="20"/>
              </w:rPr>
              <w:t xml:space="preserve"> 컬럼의 텍스트를 소문자화하고, 숫자를 num으로, 특수문자를 공백으로 치환하여 텍스트 정제 ( </w:t>
            </w:r>
            <w:proofErr w:type="spellStart"/>
            <w:r w:rsidRPr="00886D41">
              <w:rPr>
                <w:sz w:val="20"/>
                <w:szCs w:val="20"/>
              </w:rPr>
              <w:t>normalize_text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FB5EEE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F0CB469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build_text_stats</w:t>
            </w:r>
            <w:proofErr w:type="spellEnd"/>
          </w:p>
        </w:tc>
        <w:tc>
          <w:tcPr>
            <w:tcW w:w="852" w:type="pct"/>
            <w:hideMark/>
          </w:tcPr>
          <w:p w14:paraId="1571EE39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통계 피처 추출</w:t>
            </w:r>
          </w:p>
        </w:tc>
        <w:tc>
          <w:tcPr>
            <w:tcW w:w="3078" w:type="pct"/>
            <w:hideMark/>
          </w:tcPr>
          <w:p w14:paraId="4ECCBE86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정규화된 텍스트에서 토큰 개수, 고유 토큰 개수, 평균 단어 길이 등 수치형 통계량을 계산하여 구조적 피처로 활용 (</w:t>
            </w:r>
            <w:proofErr w:type="spellStart"/>
            <w:r w:rsidRPr="00886D41">
              <w:rPr>
                <w:sz w:val="20"/>
                <w:szCs w:val="20"/>
              </w:rPr>
              <w:t>text_stats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343599C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19ACDB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build_interactions</w:t>
            </w:r>
            <w:proofErr w:type="spellEnd"/>
          </w:p>
        </w:tc>
        <w:tc>
          <w:tcPr>
            <w:tcW w:w="852" w:type="pct"/>
            <w:hideMark/>
          </w:tcPr>
          <w:p w14:paraId="4AD1B48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상호작용 피처 생성</w:t>
            </w:r>
          </w:p>
        </w:tc>
        <w:tc>
          <w:tcPr>
            <w:tcW w:w="3078" w:type="pct"/>
            <w:hideMark/>
          </w:tcPr>
          <w:p w14:paraId="6A066AFD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  <w:r w:rsidRPr="00886D41">
              <w:rPr>
                <w:sz w:val="20"/>
                <w:szCs w:val="20"/>
              </w:rPr>
              <w:t xml:space="preserve">과 </w:t>
            </w:r>
            <w:proofErr w:type="spellStart"/>
            <w:r w:rsidRPr="00886D41">
              <w:rPr>
                <w:sz w:val="20"/>
                <w:szCs w:val="20"/>
              </w:rPr>
              <w:t>main_cat</w:t>
            </w:r>
            <w:proofErr w:type="spellEnd"/>
            <w:r w:rsidRPr="00886D41">
              <w:rPr>
                <w:sz w:val="20"/>
                <w:szCs w:val="20"/>
              </w:rPr>
              <w:t xml:space="preserve">을 결합하여 새로운 범주형 피처 </w:t>
            </w:r>
            <w:proofErr w:type="spellStart"/>
            <w:r w:rsidRPr="00886D41">
              <w:rPr>
                <w:sz w:val="20"/>
                <w:szCs w:val="20"/>
              </w:rPr>
              <w:t>brand_main</w:t>
            </w:r>
            <w:proofErr w:type="spellEnd"/>
            <w:r w:rsidRPr="00886D41">
              <w:rPr>
                <w:sz w:val="20"/>
                <w:szCs w:val="20"/>
              </w:rPr>
              <w:t>을 생성 (</w:t>
            </w:r>
            <w:proofErr w:type="spellStart"/>
            <w:r w:rsidRPr="00886D41">
              <w:rPr>
                <w:sz w:val="20"/>
                <w:szCs w:val="20"/>
              </w:rPr>
              <w:t>PyCaret</w:t>
            </w:r>
            <w:proofErr w:type="spellEnd"/>
            <w:r w:rsidRPr="00886D41">
              <w:rPr>
                <w:sz w:val="20"/>
                <w:szCs w:val="20"/>
              </w:rPr>
              <w:t xml:space="preserve"> setup 시 범주형으로 처리됨)</w:t>
            </w:r>
          </w:p>
        </w:tc>
      </w:tr>
    </w:tbl>
    <w:p w14:paraId="19D16627" w14:textId="77777777" w:rsidR="0033481F" w:rsidRDefault="0033481F" w:rsidP="0033481F">
      <w:pPr>
        <w:rPr>
          <w:bCs/>
        </w:rPr>
      </w:pPr>
    </w:p>
    <w:p w14:paraId="1148ADA7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2C3A9E16" w14:textId="3361624A" w:rsidR="0033481F" w:rsidRPr="0099222D" w:rsidRDefault="0033481F" w:rsidP="0033481F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</w:t>
      </w:r>
      <w:r w:rsidR="0041717B">
        <w:t>한다</w:t>
      </w:r>
      <w:r w:rsidRPr="0099222D">
        <w:t>.</w:t>
      </w:r>
    </w:p>
    <w:p w14:paraId="5FCF713B" w14:textId="5ABDD337" w:rsidR="0033481F" w:rsidRPr="0099222D" w:rsidRDefault="0033481F" w:rsidP="0033481F">
      <w:proofErr w:type="spellStart"/>
      <w:r w:rsidRPr="0041717B">
        <w:rPr>
          <w:b/>
        </w:rPr>
        <w:t>vectorize_text_tfidf</w:t>
      </w:r>
      <w:proofErr w:type="spellEnd"/>
      <w:r w:rsidRPr="0041717B">
        <w:rPr>
          <w:b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</w:t>
      </w:r>
      <w:r w:rsidR="0041717B">
        <w:t>한다</w:t>
      </w:r>
      <w:r w:rsidRPr="0099222D">
        <w:t>.</w:t>
      </w:r>
    </w:p>
    <w:p w14:paraId="3437C9F6" w14:textId="65841F47" w:rsidR="0033481F" w:rsidRPr="0099222D" w:rsidRDefault="0033481F" w:rsidP="0033481F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</w:t>
      </w:r>
      <w:r w:rsidR="0041717B">
        <w:t>한다</w:t>
      </w:r>
      <w:r w:rsidRPr="0099222D">
        <w:t>.</w:t>
      </w:r>
    </w:p>
    <w:p w14:paraId="5B4BC0ED" w14:textId="509B6FDC" w:rsidR="0033481F" w:rsidRPr="0099222D" w:rsidRDefault="0033481F" w:rsidP="0033481F">
      <w:r w:rsidRPr="0099222D">
        <w:t>축소된 두 결과를 수평으로 결합하여 최종 텍스트 특징 벡터를 생성</w:t>
      </w:r>
      <w:r w:rsidR="0041717B">
        <w:t>한다</w:t>
      </w:r>
      <w:r w:rsidRPr="0099222D">
        <w:t>.</w:t>
      </w:r>
    </w:p>
    <w:p w14:paraId="043526C8" w14:textId="229E8C5A" w:rsidR="0033481F" w:rsidRPr="0099222D" w:rsidRDefault="0033481F" w:rsidP="0033481F">
      <w:r w:rsidRPr="0099222D"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</w:t>
      </w:r>
      <w:r w:rsidR="0041717B">
        <w:t>한다</w:t>
      </w:r>
      <w:r w:rsidRPr="0099222D">
        <w:t>.</w:t>
      </w:r>
    </w:p>
    <w:p w14:paraId="061D829A" w14:textId="0957A596" w:rsidR="0033481F" w:rsidRPr="0099222D" w:rsidRDefault="0033481F" w:rsidP="0033481F">
      <w:proofErr w:type="spellStart"/>
      <w:r w:rsidRPr="0041717B">
        <w:rPr>
          <w:b/>
        </w:rPr>
        <w:t>vectorize_text</w:t>
      </w:r>
      <w:proofErr w:type="spellEnd"/>
      <w:r w:rsidRPr="0041717B">
        <w:rPr>
          <w:b/>
        </w:rPr>
        <w:t xml:space="preserve"> (통합 인터페이스):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</w:t>
      </w:r>
      <w:r w:rsidR="0041717B">
        <w:t>한다</w:t>
      </w:r>
      <w:r w:rsidRPr="0099222D">
        <w:t>.</w:t>
      </w:r>
    </w:p>
    <w:p w14:paraId="35280D69" w14:textId="57488ABF" w:rsidR="0033481F" w:rsidRPr="0099222D" w:rsidRDefault="0033481F" w:rsidP="0033481F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</w:t>
      </w:r>
      <w:r w:rsidR="0041717B">
        <w:t>한다</w:t>
      </w:r>
      <w:r w:rsidRPr="0099222D">
        <w:t>.</w:t>
      </w:r>
    </w:p>
    <w:p w14:paraId="5C974936" w14:textId="50953F0B" w:rsidR="0033481F" w:rsidRPr="0041717B" w:rsidRDefault="0033481F" w:rsidP="0033481F">
      <w:pPr>
        <w:rPr>
          <w:b/>
        </w:rPr>
      </w:pPr>
      <w:r w:rsidRPr="0041717B">
        <w:rPr>
          <w:b/>
        </w:rPr>
        <w:t>피처 결합 (_</w:t>
      </w:r>
      <w:proofErr w:type="spellStart"/>
      <w:r w:rsidRPr="0041717B">
        <w:rPr>
          <w:b/>
        </w:rPr>
        <w:t>add_categorical_numeric_features</w:t>
      </w:r>
      <w:proofErr w:type="spellEnd"/>
      <w:r w:rsidRPr="0041717B">
        <w:rPr>
          <w:b/>
        </w:rPr>
        <w:t>)</w:t>
      </w:r>
      <w:r w:rsidR="0041717B">
        <w:rPr>
          <w:rFonts w:hint="eastAsia"/>
          <w:b/>
        </w:rPr>
        <w:t xml:space="preserve">: </w:t>
      </w:r>
    </w:p>
    <w:p w14:paraId="32E0952E" w14:textId="03CB0440" w:rsidR="0033481F" w:rsidRPr="0099222D" w:rsidRDefault="0033481F" w:rsidP="0033481F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</w:t>
      </w:r>
      <w:r w:rsidR="00EC0491">
        <w:t>이다.</w:t>
      </w:r>
    </w:p>
    <w:p w14:paraId="6CC7C326" w14:textId="2C2F718A" w:rsidR="0033481F" w:rsidRPr="0099222D" w:rsidRDefault="0033481F" w:rsidP="0033481F">
      <w:r w:rsidRPr="0099222D">
        <w:rPr>
          <w:bCs/>
        </w:rPr>
        <w:lastRenderedPageBreak/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</w:t>
      </w:r>
      <w:r w:rsidR="0041717B">
        <w:t>된다</w:t>
      </w:r>
      <w:r w:rsidRPr="0099222D">
        <w:t>. 이 때, 훈련/테스트 셋을 합쳐 인코더를 fit하여 누락된 범주(Category)를 방지</w:t>
      </w:r>
      <w:r w:rsidR="0041717B">
        <w:t>한다</w:t>
      </w:r>
      <w:r w:rsidRPr="0099222D">
        <w:t>.</w:t>
      </w:r>
    </w:p>
    <w:p w14:paraId="469686E9" w14:textId="5AEFC1C8" w:rsidR="0033481F" w:rsidRPr="0099222D" w:rsidRDefault="0033481F" w:rsidP="0033481F">
      <w:r w:rsidRPr="0041717B">
        <w:rPr>
          <w:b/>
        </w:rPr>
        <w:t>수치형 피처 결합</w:t>
      </w:r>
      <w:r w:rsidRPr="0099222D">
        <w:rPr>
          <w:bCs/>
        </w:rPr>
        <w:t>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</w:t>
      </w:r>
      <w:r w:rsidR="0041717B">
        <w:t>된다</w:t>
      </w:r>
      <w:r w:rsidRPr="0099222D">
        <w:t>.</w:t>
      </w:r>
    </w:p>
    <w:p w14:paraId="17C26719" w14:textId="77777777" w:rsidR="0033481F" w:rsidRPr="0099222D" w:rsidRDefault="0033481F" w:rsidP="0033481F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17F9E461" w14:textId="776A4260" w:rsidR="0033481F" w:rsidRDefault="0033481F" w:rsidP="0033481F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</w:t>
      </w:r>
      <w:r w:rsidR="0041717B">
        <w:t>한다</w:t>
      </w:r>
      <w:proofErr w:type="spellEnd"/>
      <w:r w:rsidRPr="0099222D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71"/>
      </w:tblGrid>
      <w:tr w:rsidR="002462CC" w14:paraId="242EDC72" w14:textId="77777777" w:rsidTr="002901B2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2907CBD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2462CC">
              <w:rPr>
                <w:sz w:val="18"/>
                <w:szCs w:val="18"/>
              </w:rPr>
              <w:t>self.setup</w:t>
            </w:r>
            <w:proofErr w:type="gramEnd"/>
            <w:r w:rsidRPr="002462CC">
              <w:rPr>
                <w:sz w:val="18"/>
                <w:szCs w:val="18"/>
              </w:rPr>
              <w:t>_result</w:t>
            </w:r>
            <w:proofErr w:type="spellEnd"/>
            <w:r w:rsidRPr="002462CC">
              <w:rPr>
                <w:sz w:val="18"/>
                <w:szCs w:val="18"/>
              </w:rPr>
              <w:t xml:space="preserve"> = </w:t>
            </w:r>
            <w:proofErr w:type="gramStart"/>
            <w:r w:rsidRPr="002462CC">
              <w:rPr>
                <w:sz w:val="18"/>
                <w:szCs w:val="18"/>
              </w:rPr>
              <w:t>setup(</w:t>
            </w:r>
            <w:proofErr w:type="gramEnd"/>
          </w:p>
          <w:p w14:paraId="2B24976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data=</w:t>
            </w:r>
            <w:proofErr w:type="spellStart"/>
            <w:r w:rsidRPr="002462CC">
              <w:rPr>
                <w:sz w:val="18"/>
                <w:szCs w:val="18"/>
              </w:rPr>
              <w:t>df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35D22F01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target="price",</w:t>
            </w:r>
          </w:p>
          <w:p w14:paraId="5B61FD3F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593D497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fold_strategy</w:t>
            </w:r>
            <w:proofErr w:type="spellEnd"/>
            <w:r w:rsidRPr="002462CC">
              <w:rPr>
                <w:sz w:val="18"/>
                <w:szCs w:val="18"/>
              </w:rPr>
              <w:t>="</w:t>
            </w:r>
            <w:proofErr w:type="spellStart"/>
            <w:r w:rsidRPr="002462CC">
              <w:rPr>
                <w:sz w:val="18"/>
                <w:szCs w:val="18"/>
              </w:rPr>
              <w:t>kfold</w:t>
            </w:r>
            <w:proofErr w:type="spellEnd"/>
            <w:r w:rsidRPr="002462CC">
              <w:rPr>
                <w:sz w:val="18"/>
                <w:szCs w:val="18"/>
              </w:rPr>
              <w:t>",</w:t>
            </w:r>
          </w:p>
          <w:p w14:paraId="1F37D2B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fold=fold,</w:t>
            </w:r>
          </w:p>
          <w:p w14:paraId="3B9C7035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categorical_features</w:t>
            </w:r>
            <w:proofErr w:type="spellEnd"/>
            <w:r w:rsidRPr="002462CC">
              <w:rPr>
                <w:sz w:val="18"/>
                <w:szCs w:val="18"/>
              </w:rPr>
              <w:t>=categorical or None,</w:t>
            </w:r>
          </w:p>
          <w:p w14:paraId="7B896908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normalize=True, # 모든 피처를 정규화</w:t>
            </w:r>
          </w:p>
          <w:p w14:paraId="618F588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use_gpu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self.use_gpu</w:t>
            </w:r>
            <w:proofErr w:type="spellEnd"/>
            <w:r w:rsidRPr="002462CC">
              <w:rPr>
                <w:sz w:val="18"/>
                <w:szCs w:val="18"/>
              </w:rPr>
              <w:t>, # GPU 사용 설정</w:t>
            </w:r>
          </w:p>
          <w:p w14:paraId="53453B2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rFonts w:hint="eastAsia"/>
                <w:i/>
                <w:iCs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=</w:t>
            </w:r>
            <w:proofErr w:type="spellStart"/>
            <w:r w:rsidRPr="002462CC">
              <w:rPr>
                <w:rFonts w:hint="eastAsia"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,</w:t>
            </w:r>
          </w:p>
          <w:p w14:paraId="21FAC213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rFonts w:hint="eastAsia"/>
                <w:sz w:val="18"/>
                <w:szCs w:val="18"/>
              </w:rPr>
              <w:t xml:space="preserve">   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verbose</w:t>
            </w:r>
            <w:r w:rsidRPr="002462CC">
              <w:rPr>
                <w:rFonts w:hint="eastAsia"/>
                <w:sz w:val="18"/>
                <w:szCs w:val="18"/>
              </w:rPr>
              <w:t>=True,</w:t>
            </w:r>
          </w:p>
          <w:p w14:paraId="1E119932" w14:textId="2BF41F41" w:rsidR="002462CC" w:rsidRDefault="002462CC" w:rsidP="002462CC">
            <w:r w:rsidRPr="002462CC">
              <w:rPr>
                <w:sz w:val="18"/>
                <w:szCs w:val="18"/>
              </w:rPr>
              <w:t>)</w:t>
            </w:r>
          </w:p>
        </w:tc>
      </w:tr>
    </w:tbl>
    <w:p w14:paraId="3EFA201E" w14:textId="77777777" w:rsidR="002462CC" w:rsidRDefault="002462CC" w:rsidP="0033481F"/>
    <w:p w14:paraId="3A1649DA" w14:textId="77777777" w:rsidR="002462CC" w:rsidRPr="0099222D" w:rsidRDefault="002462CC" w:rsidP="0033481F"/>
    <w:p w14:paraId="5B9FD74E" w14:textId="77777777" w:rsidR="0033481F" w:rsidRPr="0041717B" w:rsidRDefault="0033481F" w:rsidP="0033481F">
      <w:pPr>
        <w:rPr>
          <w:bCs/>
        </w:rPr>
      </w:pPr>
      <w:r w:rsidRPr="0041717B">
        <w:rPr>
          <w:b/>
        </w:rPr>
        <w:t>Target</w:t>
      </w:r>
      <w:r w:rsidRPr="0041717B">
        <w:rPr>
          <w:bCs/>
        </w:rPr>
        <w:t>: price (회귀 문제로 설정)</w:t>
      </w:r>
    </w:p>
    <w:p w14:paraId="1E13B5BD" w14:textId="77777777" w:rsidR="0033481F" w:rsidRPr="0099222D" w:rsidRDefault="0033481F" w:rsidP="0033481F">
      <w:r w:rsidRPr="0041717B">
        <w:rPr>
          <w:b/>
        </w:rPr>
        <w:lastRenderedPageBreak/>
        <w:t>Fold:</w:t>
      </w:r>
      <w:r w:rsidRPr="0099222D">
        <w:t xml:space="preserve"> K-Fold 교차 검증(fold=3) 사용.</w:t>
      </w:r>
    </w:p>
    <w:p w14:paraId="752FC470" w14:textId="7721C27E" w:rsidR="0033481F" w:rsidRPr="0099222D" w:rsidRDefault="0033481F" w:rsidP="0033481F">
      <w:r w:rsidRPr="0041717B">
        <w:rPr>
          <w:b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 xml:space="preserve">이 내부적으로 One-Hot Encoding 등 추가 전처리를 수행하도록 </w:t>
      </w:r>
      <w:r w:rsidR="0041717B">
        <w:t>한다</w:t>
      </w:r>
      <w:r w:rsidRPr="0099222D">
        <w:t>.</w:t>
      </w:r>
    </w:p>
    <w:p w14:paraId="448FE00B" w14:textId="1AFF0714" w:rsidR="0033481F" w:rsidRPr="0099222D" w:rsidRDefault="0033481F" w:rsidP="0033481F">
      <w:r w:rsidRPr="0041717B">
        <w:rPr>
          <w:b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</w:t>
      </w:r>
      <w:r w:rsidR="00EC0491">
        <w:t>이다.</w:t>
      </w:r>
    </w:p>
    <w:p w14:paraId="5E92DA70" w14:textId="7AE96E93" w:rsidR="0033481F" w:rsidRDefault="0033481F" w:rsidP="0033481F">
      <w:proofErr w:type="spellStart"/>
      <w:r w:rsidRPr="0041717B">
        <w:rPr>
          <w:b/>
        </w:rPr>
        <w:t>use_gpu</w:t>
      </w:r>
      <w:proofErr w:type="spellEnd"/>
      <w:r w:rsidRPr="0041717B">
        <w:rPr>
          <w:b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</w:t>
      </w:r>
      <w:r w:rsidR="00EC0491">
        <w:t>이다.</w:t>
      </w:r>
    </w:p>
    <w:p w14:paraId="42D2EFBA" w14:textId="77777777" w:rsidR="0033481F" w:rsidRDefault="0033481F" w:rsidP="0033481F">
      <w:r>
        <w:br w:type="page"/>
      </w:r>
    </w:p>
    <w:p w14:paraId="314381C5" w14:textId="77777777" w:rsidR="0033481F" w:rsidRDefault="0033481F" w:rsidP="0033481F">
      <w:pPr>
        <w:pStyle w:val="4"/>
        <w:rPr>
          <w:bCs/>
          <w:szCs w:val="24"/>
        </w:rPr>
      </w:pPr>
      <w:r w:rsidRPr="00AE7BF7">
        <w:lastRenderedPageBreak/>
        <w:t xml:space="preserve">5.3.2.2 </w:t>
      </w:r>
      <w:proofErr w:type="spellStart"/>
      <w:r w:rsidRPr="00AE7BF7">
        <w:t>AutoGluon</w:t>
      </w:r>
      <w:proofErr w:type="spellEnd"/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</w:p>
    <w:p w14:paraId="05D63C2F" w14:textId="26B3504E" w:rsidR="0033481F" w:rsidRPr="0028667E" w:rsidRDefault="0033481F" w:rsidP="00C80BFB">
      <w:pPr>
        <w:pStyle w:val="5"/>
      </w:pPr>
      <w:r w:rsidRPr="0028667E">
        <w:rPr>
          <w:rFonts w:hint="eastAsia"/>
        </w:rPr>
        <w:t>1</w:t>
      </w:r>
      <w:r w:rsidR="0041717B">
        <w:rPr>
          <w:rFonts w:hint="eastAsia"/>
        </w:rPr>
        <w:t>)</w:t>
      </w:r>
      <w:r w:rsidRPr="0028667E">
        <w:t xml:space="preserve"> </w:t>
      </w:r>
      <w:r w:rsidRPr="0028667E">
        <w:rPr>
          <w:rFonts w:hint="eastAsia"/>
        </w:rPr>
        <w:t>적절한 성능, 빠른 학습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216"/>
        <w:gridCol w:w="2760"/>
        <w:gridCol w:w="798"/>
        <w:gridCol w:w="3720"/>
      </w:tblGrid>
      <w:tr w:rsidR="0033481F" w:rsidRPr="0037609F" w14:paraId="03A6F180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06CF93D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역할</w:t>
            </w:r>
          </w:p>
        </w:tc>
        <w:tc>
          <w:tcPr>
            <w:tcW w:w="1742" w:type="pct"/>
            <w:hideMark/>
          </w:tcPr>
          <w:p w14:paraId="646784D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목표</w:t>
            </w:r>
          </w:p>
        </w:tc>
        <w:tc>
          <w:tcPr>
            <w:tcW w:w="2477" w:type="pct"/>
            <w:gridSpan w:val="2"/>
            <w:hideMark/>
          </w:tcPr>
          <w:p w14:paraId="7260B905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사용 설정</w:t>
            </w:r>
          </w:p>
        </w:tc>
      </w:tr>
      <w:tr w:rsidR="0033481F" w:rsidRPr="0037609F" w14:paraId="2BCFD070" w14:textId="77777777" w:rsidTr="004F4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368B7891" w14:textId="77777777" w:rsidR="0033481F" w:rsidRPr="00886D41" w:rsidRDefault="0033481F" w:rsidP="004F46E9">
            <w:pPr>
              <w:jc w:val="left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블랙박스형 앙상블</w:t>
            </w:r>
          </w:p>
        </w:tc>
        <w:tc>
          <w:tcPr>
            <w:tcW w:w="2303" w:type="pct"/>
            <w:gridSpan w:val="2"/>
            <w:hideMark/>
          </w:tcPr>
          <w:p w14:paraId="1F9D2DF1" w14:textId="77777777" w:rsidR="0033481F" w:rsidRPr="00886D41" w:rsidRDefault="0033481F" w:rsidP="004F46E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복잡한 전처리 및 스태킹(Stacking)을 자동화하여 최고 성능의 예측 모델을 신속하게 도출</w:t>
            </w:r>
          </w:p>
        </w:tc>
        <w:tc>
          <w:tcPr>
            <w:tcW w:w="1915" w:type="pct"/>
            <w:hideMark/>
          </w:tcPr>
          <w:p w14:paraId="6BF8332A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presets="</w:t>
            </w:r>
            <w:proofErr w:type="spellStart"/>
            <w:r w:rsidRPr="00886D41">
              <w:rPr>
                <w:sz w:val="20"/>
                <w:szCs w:val="20"/>
              </w:rPr>
              <w:t>medium_quality_faster_train</w:t>
            </w:r>
            <w:proofErr w:type="spellEnd"/>
            <w:r w:rsidRPr="00886D41">
              <w:rPr>
                <w:sz w:val="20"/>
                <w:szCs w:val="20"/>
              </w:rPr>
              <w:t xml:space="preserve">", </w:t>
            </w:r>
            <w:proofErr w:type="spellStart"/>
            <w:r w:rsidRPr="00886D41">
              <w:rPr>
                <w:sz w:val="20"/>
                <w:szCs w:val="20"/>
              </w:rPr>
              <w:t>time_limit</w:t>
            </w:r>
            <w:proofErr w:type="spellEnd"/>
            <w:r w:rsidRPr="00886D41">
              <w:rPr>
                <w:sz w:val="20"/>
                <w:szCs w:val="20"/>
              </w:rPr>
              <w:t>=600초</w:t>
            </w:r>
          </w:p>
        </w:tc>
      </w:tr>
      <w:tr w:rsidR="0033481F" w:rsidRPr="0037609F" w14:paraId="6975E412" w14:textId="77777777" w:rsidTr="004F4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5E7C2E07" w14:textId="77777777" w:rsidR="0033481F" w:rsidRPr="00886D41" w:rsidRDefault="0033481F" w:rsidP="004F46E9">
            <w:pPr>
              <w:jc w:val="left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평가지표 최적화</w:t>
            </w:r>
          </w:p>
        </w:tc>
        <w:tc>
          <w:tcPr>
            <w:tcW w:w="2303" w:type="pct"/>
            <w:gridSpan w:val="2"/>
            <w:hideMark/>
          </w:tcPr>
          <w:p w14:paraId="5CFEBE79" w14:textId="77777777" w:rsidR="0033481F" w:rsidRPr="00886D41" w:rsidRDefault="0033481F" w:rsidP="004F46E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대회의 핵심 평가지표인 RMSLE (Root Mean Squared Log Error)에 집중하여 모델을 최적화</w:t>
            </w:r>
          </w:p>
        </w:tc>
        <w:tc>
          <w:tcPr>
            <w:tcW w:w="1915" w:type="pct"/>
            <w:hideMark/>
          </w:tcPr>
          <w:p w14:paraId="33DE126E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eval_metric</w:t>
            </w:r>
            <w:proofErr w:type="spellEnd"/>
            <w:r w:rsidRPr="00886D41">
              <w:rPr>
                <w:sz w:val="20"/>
                <w:szCs w:val="20"/>
              </w:rPr>
              <w:t>="</w:t>
            </w:r>
            <w:proofErr w:type="spellStart"/>
            <w:r w:rsidRPr="00886D41">
              <w:rPr>
                <w:sz w:val="20"/>
                <w:szCs w:val="20"/>
              </w:rPr>
              <w:t>rmse</w:t>
            </w:r>
            <w:proofErr w:type="spellEnd"/>
            <w:r w:rsidRPr="00886D41">
              <w:rPr>
                <w:sz w:val="20"/>
                <w:szCs w:val="20"/>
              </w:rPr>
              <w:t>" (</w:t>
            </w:r>
            <w:proofErr w:type="spellStart"/>
            <w:r w:rsidRPr="00886D41">
              <w:rPr>
                <w:sz w:val="20"/>
                <w:szCs w:val="20"/>
              </w:rPr>
              <w:t>AutoGluon</w:t>
            </w:r>
            <w:proofErr w:type="spellEnd"/>
            <w:r w:rsidRPr="00886D41">
              <w:rPr>
                <w:sz w:val="20"/>
                <w:szCs w:val="20"/>
              </w:rPr>
              <w:t>의 로그 변환을 통해 RMSLE 효과 달성)</w:t>
            </w:r>
          </w:p>
        </w:tc>
      </w:tr>
    </w:tbl>
    <w:p w14:paraId="6ABB65C5" w14:textId="77777777" w:rsidR="0033481F" w:rsidRDefault="0033481F" w:rsidP="0033481F"/>
    <w:p w14:paraId="323C319A" w14:textId="733E40C4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가. </w:t>
      </w:r>
      <w:proofErr w:type="spellStart"/>
      <w:r w:rsidR="0033481F" w:rsidRPr="00EC0491">
        <w:rPr>
          <w:b/>
          <w:bCs/>
        </w:rPr>
        <w:t>AutoGluon</w:t>
      </w:r>
      <w:proofErr w:type="spellEnd"/>
      <w:r w:rsidR="0033481F" w:rsidRPr="00EC0491">
        <w:rPr>
          <w:b/>
          <w:bCs/>
        </w:rPr>
        <w:t xml:space="preserve"> 모델 학습 개요</w:t>
      </w:r>
    </w:p>
    <w:p w14:paraId="4A479E29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모델: </w:t>
      </w:r>
      <w:proofErr w:type="spellStart"/>
      <w:r w:rsidRPr="0037609F">
        <w:t>TabularPredictor</w:t>
      </w:r>
      <w:proofErr w:type="spellEnd"/>
    </w:p>
    <w:p w14:paraId="388B7418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문제 유형: regression (회귀)</w:t>
      </w:r>
    </w:p>
    <w:p w14:paraId="58F19775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평가 지표: </w:t>
      </w:r>
      <w:proofErr w:type="spellStart"/>
      <w:r w:rsidRPr="0037609F">
        <w:t>rmse</w:t>
      </w:r>
      <w:proofErr w:type="spellEnd"/>
      <w:r w:rsidRPr="0037609F">
        <w:t xml:space="preserve"> (Root Mean Squared Error)</w:t>
      </w:r>
    </w:p>
    <w:p w14:paraId="474C3C12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proofErr w:type="spellStart"/>
      <w:r w:rsidRPr="0037609F">
        <w:t>프리셋</w:t>
      </w:r>
      <w:proofErr w:type="spellEnd"/>
      <w:r w:rsidRPr="0037609F">
        <w:t xml:space="preserve">: </w:t>
      </w:r>
      <w:proofErr w:type="spellStart"/>
      <w:r w:rsidRPr="0037609F">
        <w:t>medium_quality_faster_train</w:t>
      </w:r>
      <w:proofErr w:type="spellEnd"/>
    </w:p>
    <w:p w14:paraId="52A94CD7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학습 시간 제한: 600초 (10분)</w:t>
      </w:r>
    </w:p>
    <w:p w14:paraId="43F5A6D4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저장 경로: </w:t>
      </w:r>
      <w:proofErr w:type="spellStart"/>
      <w:r w:rsidRPr="0037609F">
        <w:t>autogluon_models_imp</w:t>
      </w:r>
      <w:proofErr w:type="spellEnd"/>
    </w:p>
    <w:p w14:paraId="420DDADF" w14:textId="611423BE" w:rsidR="0033481F" w:rsidRDefault="0033481F" w:rsidP="0033481F">
      <w:proofErr w:type="spellStart"/>
      <w:r w:rsidRPr="0037609F">
        <w:t>AutoGluon</w:t>
      </w:r>
      <w:proofErr w:type="spellEnd"/>
      <w:r w:rsidRPr="0037609F">
        <w:t>은 지정된 시간 내에 다양한 기본 모델(</w:t>
      </w:r>
      <w:proofErr w:type="spellStart"/>
      <w:r w:rsidRPr="0037609F">
        <w:t>LightGBM</w:t>
      </w:r>
      <w:proofErr w:type="spellEnd"/>
      <w:r w:rsidRPr="0037609F">
        <w:t xml:space="preserve">, </w:t>
      </w:r>
      <w:proofErr w:type="spellStart"/>
      <w:r w:rsidRPr="0037609F">
        <w:t>CatBoost</w:t>
      </w:r>
      <w:proofErr w:type="spellEnd"/>
      <w:r w:rsidRPr="0037609F">
        <w:t xml:space="preserve">, </w:t>
      </w:r>
      <w:proofErr w:type="spellStart"/>
      <w:r w:rsidRPr="0037609F">
        <w:t>RandomForest</w:t>
      </w:r>
      <w:proofErr w:type="spellEnd"/>
      <w:r w:rsidRPr="0037609F">
        <w:t xml:space="preserve"> 등)을 학습시키고, 이들을 계층적 </w:t>
      </w:r>
      <w:proofErr w:type="spellStart"/>
      <w:r w:rsidRPr="0037609F">
        <w:t>스태킹</w:t>
      </w:r>
      <w:proofErr w:type="spellEnd"/>
      <w:r w:rsidRPr="0037609F">
        <w:t xml:space="preserve"> 및 가중치 앙상블로 조합하여 최종 예측 성능을 극대화</w:t>
      </w:r>
      <w:r w:rsidR="0041717B">
        <w:t>한다</w:t>
      </w:r>
      <w:r w:rsidRPr="0037609F">
        <w:t>.</w:t>
      </w:r>
    </w:p>
    <w:p w14:paraId="2D9332DD" w14:textId="77777777" w:rsidR="00EC0491" w:rsidRPr="0037609F" w:rsidRDefault="00EC0491" w:rsidP="0033481F"/>
    <w:p w14:paraId="28927E45" w14:textId="143CD53B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나. </w:t>
      </w:r>
      <w:proofErr w:type="spellStart"/>
      <w:r w:rsidR="0033481F" w:rsidRPr="00EC0491">
        <w:rPr>
          <w:b/>
          <w:bCs/>
        </w:rPr>
        <w:t>모델별</w:t>
      </w:r>
      <w:proofErr w:type="spellEnd"/>
      <w:r w:rsidR="0033481F" w:rsidRPr="00EC0491">
        <w:rPr>
          <w:b/>
          <w:bCs/>
        </w:rPr>
        <w:t xml:space="preserve"> 성능 리더보드 (Validation Data)</w:t>
      </w:r>
    </w:p>
    <w:p w14:paraId="1702EE11" w14:textId="0FBD9B0D" w:rsidR="0033481F" w:rsidRDefault="0033481F" w:rsidP="0033481F">
      <w:proofErr w:type="spellStart"/>
      <w:r w:rsidRPr="0037609F">
        <w:t>AutoGluon</w:t>
      </w:r>
      <w:proofErr w:type="spellEnd"/>
      <w:r w:rsidRPr="0037609F">
        <w:t>이 생성한 모델들의 검증 데이터(</w:t>
      </w:r>
      <w:proofErr w:type="spellStart"/>
      <w:r w:rsidRPr="0037609F">
        <w:t>Train_df</w:t>
      </w:r>
      <w:proofErr w:type="spellEnd"/>
      <w:r w:rsidRPr="0037609F">
        <w:t>의 내부 Validation폴드)에 대한 성능 리더보드 및 수동 계산된 상세 평가지표</w:t>
      </w:r>
      <w:r w:rsidR="00EC0491">
        <w:t>이다.</w:t>
      </w:r>
    </w:p>
    <w:p w14:paraId="144DCA82" w14:textId="77777777" w:rsidR="00EC0491" w:rsidRPr="0037609F" w:rsidRDefault="00EC0491" w:rsidP="0033481F"/>
    <w:p w14:paraId="6673C336" w14:textId="6B6C0556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다. </w:t>
      </w:r>
      <w:r w:rsidR="0033481F" w:rsidRPr="00EC0491">
        <w:rPr>
          <w:b/>
          <w:bCs/>
        </w:rPr>
        <w:t>최고 성능 모델 요약</w:t>
      </w:r>
    </w:p>
    <w:p w14:paraId="0214E1F0" w14:textId="77777777" w:rsidR="0033481F" w:rsidRPr="0037609F" w:rsidRDefault="0033481F" w:rsidP="0033481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5-1"/>
        <w:tblW w:w="8413" w:type="dxa"/>
        <w:tblLook w:val="04A0" w:firstRow="1" w:lastRow="0" w:firstColumn="1" w:lastColumn="0" w:noHBand="0" w:noVBand="1"/>
      </w:tblPr>
      <w:tblGrid>
        <w:gridCol w:w="1592"/>
        <w:gridCol w:w="6821"/>
      </w:tblGrid>
      <w:tr w:rsidR="0033481F" w:rsidRPr="00CC71E3" w14:paraId="32FA29D4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762C5634" w14:textId="18A4D56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6821" w:type="dxa"/>
          </w:tcPr>
          <w:p w14:paraId="1DF3F49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28.221874</w:t>
            </w:r>
          </w:p>
        </w:tc>
      </w:tr>
      <w:tr w:rsidR="0033481F" w:rsidRPr="00CC71E3" w14:paraId="0F960E70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238AF9" w14:textId="069C6DC0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6821" w:type="dxa"/>
          </w:tcPr>
          <w:p w14:paraId="68974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0.564566(</w:t>
            </w:r>
            <w:r w:rsidRPr="00886D41">
              <w:rPr>
                <w:rFonts w:ascii="Segoe UI Emoji" w:hAnsi="Segoe UI Emoji" w:cs="Segoe UI Emoji"/>
                <w:sz w:val="20"/>
                <w:szCs w:val="20"/>
              </w:rPr>
              <w:t>⭐</w:t>
            </w:r>
            <w:r w:rsidRPr="00886D41">
              <w:rPr>
                <w:sz w:val="20"/>
                <w:szCs w:val="20"/>
              </w:rPr>
              <w:t xml:space="preserve"> 대회 평가지표)</w:t>
            </w:r>
          </w:p>
        </w:tc>
      </w:tr>
      <w:tr w:rsidR="0033481F" w:rsidRPr="00CC71E3" w14:paraId="44DEAEDD" w14:textId="77777777" w:rsidTr="00886D41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AB4AA25" w14:textId="3A2B063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6821" w:type="dxa"/>
          </w:tcPr>
          <w:p w14:paraId="4FEFFD8B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0.480975</w:t>
            </w:r>
          </w:p>
        </w:tc>
      </w:tr>
      <w:tr w:rsidR="0033481F" w:rsidRPr="00CC71E3" w14:paraId="643DBFF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DE7274F" w14:textId="77777777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6821" w:type="dxa"/>
          </w:tcPr>
          <w:p w14:paraId="17DBBF1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12.319811</w:t>
            </w:r>
          </w:p>
        </w:tc>
      </w:tr>
    </w:tbl>
    <w:p w14:paraId="2FF99FC6" w14:textId="77777777" w:rsidR="0033481F" w:rsidRPr="00503431" w:rsidRDefault="0033481F" w:rsidP="0033481F">
      <w:r w:rsidRPr="00503431">
        <w:rPr>
          <w:b/>
          <w:bCs/>
        </w:rPr>
        <w:t>해석:</w:t>
      </w:r>
    </w:p>
    <w:p w14:paraId="1673483F" w14:textId="3EBD6878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</w:t>
      </w:r>
      <w:r w:rsidR="00AB4000">
        <w:t>다.</w:t>
      </w:r>
      <w:r w:rsidRPr="00503431">
        <w:t xml:space="preserve"> 이는 회귀 모델의 로그 변환된 오차를 나타내며, 모델의 성능을 평가하는 기준으로 사용</w:t>
      </w:r>
      <w:r w:rsidR="0041717B">
        <w:t>된다</w:t>
      </w:r>
      <w:r w:rsidRPr="00503431">
        <w:t>.</w:t>
      </w:r>
    </w:p>
    <w:p w14:paraId="5FA76024" w14:textId="18F0E75A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</w:t>
      </w:r>
      <w:r w:rsidR="00EC0491">
        <w:t>이다.</w:t>
      </w:r>
      <w:r w:rsidRPr="00503431">
        <w:t xml:space="preserve"> 이는 일반적인 복잡한 데이터셋에서는 수용 가능한 수준일 수 있으나, 더 높은 설명력을 얻기 위해 피처 엔지니어링이나 추가 튜닝이 필요함을 시사</w:t>
      </w:r>
      <w:r w:rsidR="0041717B">
        <w:t>한다</w:t>
      </w:r>
      <w:r w:rsidRPr="00503431">
        <w:t>.</w:t>
      </w:r>
    </w:p>
    <w:p w14:paraId="33203B51" w14:textId="6CB64317" w:rsidR="0033481F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</w:t>
      </w:r>
      <w:r w:rsidR="0041717B">
        <w:t>한다</w:t>
      </w:r>
      <w:r w:rsidRPr="00503431">
        <w:t>.</w:t>
      </w:r>
    </w:p>
    <w:p w14:paraId="0CD8B851" w14:textId="77777777" w:rsidR="00EC0491" w:rsidRPr="0037609F" w:rsidRDefault="00EC0491" w:rsidP="00EC0491">
      <w:pPr>
        <w:ind w:left="720"/>
      </w:pPr>
    </w:p>
    <w:p w14:paraId="76905E07" w14:textId="6549009C" w:rsidR="0033481F" w:rsidRPr="00EC0491" w:rsidRDefault="00EC0491" w:rsidP="00EC0491">
      <w:pPr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EC0491">
        <w:rPr>
          <w:b/>
          <w:bCs/>
        </w:rPr>
        <w:t>Train 데이터 상세 성능 평가</w:t>
      </w:r>
    </w:p>
    <w:p w14:paraId="1B7416F3" w14:textId="75A516CB" w:rsidR="0033481F" w:rsidRPr="0037609F" w:rsidRDefault="0033481F" w:rsidP="0033481F">
      <w:r w:rsidRPr="0037609F">
        <w:t xml:space="preserve">최종 앙상블 모델을 전체 훈련 데이터에 적용하여 </w:t>
      </w:r>
      <w:proofErr w:type="spellStart"/>
      <w:r w:rsidRPr="0037609F">
        <w:t>과적합</w:t>
      </w:r>
      <w:proofErr w:type="spellEnd"/>
      <w:r w:rsidRPr="0037609F">
        <w:t xml:space="preserve"> 여부 및 </w:t>
      </w:r>
      <w:proofErr w:type="spellStart"/>
      <w:r w:rsidRPr="0037609F">
        <w:t>잔차</w:t>
      </w:r>
      <w:proofErr w:type="spellEnd"/>
      <w:r w:rsidRPr="0037609F">
        <w:t xml:space="preserve"> 분포를 분석했</w:t>
      </w:r>
      <w:r w:rsidR="00AB4000">
        <w:t>다.</w:t>
      </w:r>
    </w:p>
    <w:tbl>
      <w:tblPr>
        <w:tblStyle w:val="5-1"/>
        <w:tblW w:w="8466" w:type="dxa"/>
        <w:tblLook w:val="04A0" w:firstRow="1" w:lastRow="0" w:firstColumn="1" w:lastColumn="0" w:noHBand="0" w:noVBand="1"/>
      </w:tblPr>
      <w:tblGrid>
        <w:gridCol w:w="3964"/>
        <w:gridCol w:w="4502"/>
      </w:tblGrid>
      <w:tr w:rsidR="0033481F" w:rsidRPr="0037609F" w14:paraId="26EC361B" w14:textId="77777777" w:rsidTr="00EC0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FA12B0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Train 데이터 성능 지표</w:t>
            </w:r>
          </w:p>
        </w:tc>
        <w:tc>
          <w:tcPr>
            <w:tcW w:w="4502" w:type="dxa"/>
            <w:hideMark/>
          </w:tcPr>
          <w:p w14:paraId="74FCF266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값</w:t>
            </w:r>
          </w:p>
        </w:tc>
      </w:tr>
      <w:tr w:rsidR="0033481F" w:rsidRPr="0037609F" w14:paraId="63D61D7C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EE477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4502" w:type="dxa"/>
            <w:hideMark/>
          </w:tcPr>
          <w:p w14:paraId="2DD51D6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0.051500</w:t>
            </w:r>
          </w:p>
        </w:tc>
      </w:tr>
      <w:tr w:rsidR="0033481F" w:rsidRPr="0037609F" w14:paraId="294E7278" w14:textId="77777777" w:rsidTr="00EC049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2835FD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4502" w:type="dxa"/>
            <w:hideMark/>
          </w:tcPr>
          <w:p w14:paraId="3A56A6EC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0.205000</w:t>
            </w:r>
          </w:p>
        </w:tc>
      </w:tr>
      <w:tr w:rsidR="0033481F" w:rsidRPr="0037609F" w14:paraId="3035CBC4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18A2B0D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4502" w:type="dxa"/>
            <w:hideMark/>
          </w:tcPr>
          <w:p w14:paraId="6CA27A2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0.132000</w:t>
            </w:r>
          </w:p>
        </w:tc>
      </w:tr>
      <w:tr w:rsidR="0033481F" w:rsidRPr="0037609F" w14:paraId="5EFF861B" w14:textId="77777777" w:rsidTr="00EC0491">
        <w:trPr>
          <w:trHeight w:val="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1AD6F9B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4502" w:type="dxa"/>
            <w:hideMark/>
          </w:tcPr>
          <w:p w14:paraId="4435CCD3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0.999600</w:t>
            </w:r>
          </w:p>
        </w:tc>
      </w:tr>
      <w:tr w:rsidR="0033481F" w:rsidRPr="0037609F" w14:paraId="2FCB6B22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0BC8904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MAPE</w:t>
            </w:r>
          </w:p>
        </w:tc>
        <w:tc>
          <w:tcPr>
            <w:tcW w:w="4502" w:type="dxa"/>
            <w:hideMark/>
          </w:tcPr>
          <w:p w14:paraId="2853BEC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17.50%</w:t>
            </w:r>
          </w:p>
        </w:tc>
      </w:tr>
    </w:tbl>
    <w:p w14:paraId="063B51EE" w14:textId="77777777" w:rsidR="00EC0491" w:rsidRDefault="00EC0491" w:rsidP="0033481F">
      <w:pPr>
        <w:rPr>
          <w:b/>
          <w:bCs/>
        </w:rPr>
      </w:pPr>
    </w:p>
    <w:p w14:paraId="29D9B4B8" w14:textId="4D40E5CE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EC0491">
        <w:rPr>
          <w:b/>
          <w:bCs/>
        </w:rPr>
        <w:t>통계 분석:</w:t>
      </w:r>
    </w:p>
    <w:p w14:paraId="1FF6C79E" w14:textId="457D0898" w:rsidR="0033481F" w:rsidRPr="0037609F" w:rsidRDefault="0033481F" w:rsidP="0033481F">
      <w:proofErr w:type="spellStart"/>
      <w:r w:rsidRPr="00EC0491">
        <w:rPr>
          <w:b/>
          <w:bCs/>
        </w:rPr>
        <w:t>과적합</w:t>
      </w:r>
      <w:proofErr w:type="spellEnd"/>
      <w:r w:rsidRPr="00EC0491">
        <w:rPr>
          <w:b/>
          <w:bCs/>
        </w:rPr>
        <w:t xml:space="preserve"> 분석</w:t>
      </w:r>
      <w:r w:rsidRPr="0037609F">
        <w:t>: Validation RMSLE(0.052100)와 Train RMSLE (0.051500)의 차이가 매우 작</w:t>
      </w:r>
      <w:r w:rsidR="00AB4000">
        <w:t>다.</w:t>
      </w:r>
      <w:r w:rsidRPr="0037609F">
        <w:t xml:space="preserve"> 이는 모델이 훈련 데이터에 </w:t>
      </w:r>
      <w:proofErr w:type="spellStart"/>
      <w:r w:rsidRPr="0037609F">
        <w:t>과적합되지</w:t>
      </w:r>
      <w:proofErr w:type="spellEnd"/>
      <w:r w:rsidRPr="0037609F">
        <w:t xml:space="preserve"> 않고 강력한 일반화 능력을 유지하고 있음을 시사</w:t>
      </w:r>
      <w:r w:rsidR="0041717B">
        <w:t>한다</w:t>
      </w:r>
      <w:r w:rsidRPr="0037609F">
        <w:t>.</w:t>
      </w:r>
    </w:p>
    <w:p w14:paraId="24F88C82" w14:textId="62B6AB05" w:rsidR="0033481F" w:rsidRPr="0037609F" w:rsidRDefault="0033481F" w:rsidP="0033481F">
      <w:proofErr w:type="spellStart"/>
      <w:r w:rsidRPr="00EC0491">
        <w:rPr>
          <w:b/>
          <w:bCs/>
        </w:rPr>
        <w:t>잔차</w:t>
      </w:r>
      <w:proofErr w:type="spellEnd"/>
      <w:r w:rsidRPr="00EC0491">
        <w:rPr>
          <w:b/>
          <w:bCs/>
        </w:rPr>
        <w:t xml:space="preserve"> 분석:</w:t>
      </w:r>
      <w:r w:rsidR="00EC0491">
        <w:rPr>
          <w:rFonts w:hint="eastAsia"/>
          <w:b/>
          <w:bCs/>
        </w:rPr>
        <w:t xml:space="preserve"> </w:t>
      </w:r>
      <w:r w:rsidRPr="0037609F">
        <w:t>Mean Residual은 0.00에 가깝게 나타나 편향(Bias)이 낮음을 의미</w:t>
      </w:r>
      <w:r w:rsidR="0041717B">
        <w:t>한다</w:t>
      </w:r>
      <w:r w:rsidRPr="0037609F">
        <w:t>.</w:t>
      </w:r>
    </w:p>
    <w:p w14:paraId="6E331E7B" w14:textId="41CB61A0" w:rsidR="0033481F" w:rsidRPr="0037609F" w:rsidRDefault="0033481F" w:rsidP="0033481F">
      <w:r w:rsidRPr="0037609F">
        <w:t>Max Overestimate와 Max Underestimate의 절대값 차이가 크지 않아, 모델이 전반적으로 균형 잡힌 예측을 하고 있</w:t>
      </w:r>
      <w:r w:rsidR="00AB4000">
        <w:t>다.</w:t>
      </w:r>
    </w:p>
    <w:p w14:paraId="3A254AEC" w14:textId="1D7B620B" w:rsidR="0033481F" w:rsidRPr="0037609F" w:rsidRDefault="0033481F" w:rsidP="0033481F">
      <w:r w:rsidRPr="0037609F">
        <w:t>정확도: 전체 훈련 데이터 중 10% 이내의 오차로 예측한 경우가 높은 비율을 차지하며, 모델의 정밀도가 매우 높</w:t>
      </w:r>
      <w:r w:rsidR="00AB4000">
        <w:t>다.</w:t>
      </w:r>
    </w:p>
    <w:p w14:paraId="43B80B7D" w14:textId="7F7DD292" w:rsidR="0033481F" w:rsidRPr="00EC0491" w:rsidRDefault="00EC0491" w:rsidP="0033481F">
      <w:pPr>
        <w:rPr>
          <w:b/>
          <w:bCs/>
        </w:rPr>
      </w:pPr>
      <w:r w:rsidRPr="00EC0491">
        <w:rPr>
          <w:rFonts w:hint="eastAsia"/>
          <w:b/>
          <w:bCs/>
        </w:rPr>
        <w:t xml:space="preserve">바. </w:t>
      </w:r>
      <w:r w:rsidR="0033481F" w:rsidRPr="00EC0491">
        <w:rPr>
          <w:b/>
          <w:bCs/>
        </w:rPr>
        <w:t>특성 중요도 (Feature Importance)</w:t>
      </w:r>
    </w:p>
    <w:p w14:paraId="069D8664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>의 최종 앙상블 모델을 기반으로 계산된 특성 중요도는 모델이 예측을 수행하는 데 있어 가장 영향을 미치는 변수들을 보여줍니다.</w:t>
      </w:r>
    </w:p>
    <w:p w14:paraId="643964D8" w14:textId="77777777" w:rsidR="0033481F" w:rsidRDefault="0033481F" w:rsidP="0033481F">
      <w:r w:rsidRPr="0037609F">
        <w:t>중요 특성</w:t>
      </w:r>
      <w:r>
        <w:rPr>
          <w:rFonts w:hint="eastAsia"/>
        </w:rPr>
        <w:t xml:space="preserve">: </w:t>
      </w:r>
    </w:p>
    <w:tbl>
      <w:tblPr>
        <w:tblStyle w:val="5-1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33481F" w:rsidRPr="00CC71E3" w14:paraId="4B6473AF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EAD5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특성명</w:t>
            </w:r>
          </w:p>
        </w:tc>
        <w:tc>
          <w:tcPr>
            <w:tcW w:w="0" w:type="auto"/>
            <w:hideMark/>
          </w:tcPr>
          <w:p w14:paraId="61AD2B56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중요도 (Importance)</w:t>
            </w:r>
          </w:p>
        </w:tc>
      </w:tr>
      <w:tr w:rsidR="0033481F" w:rsidRPr="00CC71E3" w14:paraId="27491FE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6DA90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CEBA5EB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11.501</w:t>
            </w:r>
          </w:p>
        </w:tc>
      </w:tr>
      <w:tr w:rsidR="0033481F" w:rsidRPr="00CC71E3" w14:paraId="0728F0D8" w14:textId="77777777" w:rsidTr="00886D41">
        <w:trPr>
          <w:trHeight w:val="1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F02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5E01D3D8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8.401</w:t>
            </w:r>
          </w:p>
        </w:tc>
      </w:tr>
      <w:tr w:rsidR="0033481F" w:rsidRPr="00CC71E3" w14:paraId="2E4D9F98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4D1C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1516FF52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8.383</w:t>
            </w:r>
          </w:p>
        </w:tc>
      </w:tr>
      <w:tr w:rsidR="0033481F" w:rsidRPr="00CC71E3" w14:paraId="0D43AB1B" w14:textId="77777777" w:rsidTr="00886D41">
        <w:trPr>
          <w:trHeight w:val="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4389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065BDD41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5.219</w:t>
            </w:r>
          </w:p>
        </w:tc>
      </w:tr>
      <w:tr w:rsidR="0033481F" w:rsidRPr="00CC71E3" w14:paraId="63382D9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7EFE4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638AE9CC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1.808</w:t>
            </w:r>
          </w:p>
        </w:tc>
      </w:tr>
      <w:tr w:rsidR="0033481F" w:rsidRPr="00CC71E3" w14:paraId="5BAC15E0" w14:textId="77777777" w:rsidTr="00886D41"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91A8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shipping</w:t>
            </w:r>
          </w:p>
        </w:tc>
        <w:tc>
          <w:tcPr>
            <w:tcW w:w="0" w:type="auto"/>
            <w:hideMark/>
          </w:tcPr>
          <w:p w14:paraId="12BC44E7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0.608</w:t>
            </w:r>
          </w:p>
        </w:tc>
      </w:tr>
    </w:tbl>
    <w:p w14:paraId="73D028E9" w14:textId="77777777" w:rsidR="0033481F" w:rsidRPr="0037609F" w:rsidRDefault="0033481F" w:rsidP="0033481F"/>
    <w:p w14:paraId="13BE5A20" w14:textId="77777777" w:rsidR="0033481F" w:rsidRPr="0037609F" w:rsidRDefault="0033481F" w:rsidP="0033481F">
      <w:r w:rsidRPr="0037609F">
        <w:t>해석:</w:t>
      </w:r>
    </w:p>
    <w:p w14:paraId="08942B43" w14:textId="6CE4ADB2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</w:t>
      </w:r>
      <w:proofErr w:type="spellStart"/>
      <w:r w:rsidRPr="00CC71E3">
        <w:t>category_name</w:t>
      </w:r>
      <w:proofErr w:type="spellEnd"/>
      <w:r w:rsidRPr="00CC71E3">
        <w:t xml:space="preserve">과 </w:t>
      </w:r>
      <w:proofErr w:type="spellStart"/>
      <w:r w:rsidRPr="00CC71E3">
        <w:t>brand_name</w:t>
      </w:r>
      <w:proofErr w:type="spellEnd"/>
      <w:r w:rsidRPr="00CC71E3">
        <w:t>이 압도적으로 높은 중요도를 차지했</w:t>
      </w:r>
      <w:r w:rsidR="00AB4000">
        <w:t>다.</w:t>
      </w:r>
      <w:r w:rsidRPr="00CC71E3">
        <w:t xml:space="preserve">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374C4E35" w14:textId="3D7CC48F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</w:t>
      </w:r>
      <w:proofErr w:type="spellStart"/>
      <w:r w:rsidRPr="00CC71E3">
        <w:t>item_description</w:t>
      </w:r>
      <w:proofErr w:type="spellEnd"/>
      <w:r w:rsidRPr="00CC71E3">
        <w:t xml:space="preserve">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</w:t>
      </w:r>
      <w:r w:rsidR="00AB4000">
        <w:t>다.</w:t>
      </w:r>
      <w:r w:rsidRPr="00CC71E3">
        <w:t xml:space="preserve"> </w:t>
      </w:r>
      <w:proofErr w:type="spellStart"/>
      <w:r w:rsidRPr="00CC71E3">
        <w:t>AutoGluon</w:t>
      </w:r>
      <w:proofErr w:type="spellEnd"/>
      <w:r w:rsidRPr="00CC71E3">
        <w:t xml:space="preserve">은 이 텍스트 데이터를 내부적으로 잘 </w:t>
      </w:r>
      <w:proofErr w:type="spellStart"/>
      <w:r w:rsidRPr="00CC71E3">
        <w:t>임베딩하여</w:t>
      </w:r>
      <w:proofErr w:type="spellEnd"/>
      <w:r w:rsidRPr="00CC71E3">
        <w:t xml:space="preserve"> 활용했</w:t>
      </w:r>
      <w:r w:rsidR="00AB4000">
        <w:t>다.</w:t>
      </w:r>
    </w:p>
    <w:p w14:paraId="056108D2" w14:textId="2D42E103" w:rsidR="0033481F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</w:t>
      </w:r>
      <w:proofErr w:type="spellStart"/>
      <w:r w:rsidRPr="00CC71E3">
        <w:t>item_condition_id</w:t>
      </w:r>
      <w:proofErr w:type="spellEnd"/>
      <w:r w:rsidRPr="00CC71E3">
        <w:t>와 shipping과 같은 구조적 범주형 피처도 유의미한 중요도를 유지했</w:t>
      </w:r>
      <w:r w:rsidR="00AB4000">
        <w:t>다.</w:t>
      </w:r>
    </w:p>
    <w:p w14:paraId="769C114A" w14:textId="77777777" w:rsidR="0033481F" w:rsidRDefault="0033481F" w:rsidP="0033481F">
      <w:r>
        <w:br w:type="page"/>
      </w:r>
    </w:p>
    <w:p w14:paraId="5C503C24" w14:textId="075CFB2F" w:rsidR="0033481F" w:rsidRPr="0028667E" w:rsidRDefault="0033481F" w:rsidP="00C80BFB">
      <w:pPr>
        <w:pStyle w:val="5"/>
      </w:pPr>
      <w:r w:rsidRPr="0028667E">
        <w:rPr>
          <w:rFonts w:hint="eastAsia"/>
        </w:rPr>
        <w:lastRenderedPageBreak/>
        <w:t>2</w:t>
      </w:r>
      <w:r w:rsidR="0041717B">
        <w:rPr>
          <w:rFonts w:hint="eastAsia"/>
        </w:rPr>
        <w:t>)</w:t>
      </w:r>
      <w:r w:rsidRPr="0028667E">
        <w:rPr>
          <w:rFonts w:hint="eastAsia"/>
        </w:rPr>
        <w:t xml:space="preserve"> </w:t>
      </w:r>
      <w:r w:rsidRPr="0028667E">
        <w:t>최적 품질</w:t>
      </w:r>
    </w:p>
    <w:p w14:paraId="0D201F73" w14:textId="2F7A9B1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가. </w:t>
      </w:r>
      <w:proofErr w:type="spellStart"/>
      <w:r w:rsidR="0033481F" w:rsidRPr="00CB7D3E">
        <w:rPr>
          <w:b/>
          <w:bCs/>
        </w:rPr>
        <w:t>AutoGluon</w:t>
      </w:r>
      <w:proofErr w:type="spellEnd"/>
      <w:r w:rsidR="0033481F" w:rsidRPr="00CB7D3E">
        <w:rPr>
          <w:b/>
          <w:bCs/>
        </w:rPr>
        <w:t xml:space="preserve"> 모델 학습 개요</w:t>
      </w:r>
    </w:p>
    <w:p w14:paraId="2463479C" w14:textId="77777777" w:rsidR="0033481F" w:rsidRPr="00CB7D3E" w:rsidRDefault="0033481F" w:rsidP="0033481F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프리셋은</w:t>
      </w:r>
      <w:proofErr w:type="spellEnd"/>
      <w:r w:rsidRPr="00CB7D3E">
        <w:t xml:space="preserve"> 더 많은 모델 탐색과 높은 수준의 앙상블(최대 3단계 </w:t>
      </w:r>
      <w:proofErr w:type="spellStart"/>
      <w:r w:rsidRPr="00CB7D3E">
        <w:t>스태킹</w:t>
      </w:r>
      <w:proofErr w:type="spellEnd"/>
      <w:r w:rsidRPr="00CB7D3E">
        <w:t xml:space="preserve">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-1"/>
        <w:tblW w:w="4752" w:type="pct"/>
        <w:tblInd w:w="421" w:type="dxa"/>
        <w:tblLook w:val="04A0" w:firstRow="1" w:lastRow="0" w:firstColumn="1" w:lastColumn="0" w:noHBand="0" w:noVBand="1"/>
      </w:tblPr>
      <w:tblGrid>
        <w:gridCol w:w="1205"/>
        <w:gridCol w:w="3329"/>
        <w:gridCol w:w="3539"/>
      </w:tblGrid>
      <w:tr w:rsidR="00886D41" w:rsidRPr="00CB7D3E" w14:paraId="291FB385" w14:textId="77777777" w:rsidTr="006D0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0FBEF46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역할</w:t>
            </w:r>
          </w:p>
        </w:tc>
        <w:tc>
          <w:tcPr>
            <w:tcW w:w="2061" w:type="pct"/>
            <w:hideMark/>
          </w:tcPr>
          <w:p w14:paraId="2EE848A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주요 목표</w:t>
            </w:r>
          </w:p>
        </w:tc>
        <w:tc>
          <w:tcPr>
            <w:tcW w:w="2192" w:type="pct"/>
            <w:hideMark/>
          </w:tcPr>
          <w:p w14:paraId="203840E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사용 설정</w:t>
            </w:r>
          </w:p>
        </w:tc>
      </w:tr>
      <w:tr w:rsidR="00886D41" w:rsidRPr="00CB7D3E" w14:paraId="63C8B152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4036AC9D" w14:textId="77777777" w:rsidR="00886D41" w:rsidRPr="002B0A21" w:rsidRDefault="00886D41" w:rsidP="006D00EA">
            <w:pPr>
              <w:spacing w:after="160" w:line="300" w:lineRule="auto"/>
              <w:ind w:left="22"/>
              <w:jc w:val="left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블랙박스형 앙상블</w:t>
            </w:r>
          </w:p>
        </w:tc>
        <w:tc>
          <w:tcPr>
            <w:tcW w:w="2061" w:type="pct"/>
            <w:hideMark/>
          </w:tcPr>
          <w:p w14:paraId="79D90BAE" w14:textId="77777777" w:rsidR="00886D41" w:rsidRPr="002B0A21" w:rsidRDefault="00886D41" w:rsidP="00C80BFB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광범위한 모델 탐색 및 3단계 스태킹(L3)까지 시도하여 최고 성능 모델 도출</w:t>
            </w:r>
          </w:p>
        </w:tc>
        <w:tc>
          <w:tcPr>
            <w:tcW w:w="2192" w:type="pct"/>
            <w:hideMark/>
          </w:tcPr>
          <w:p w14:paraId="16A219E9" w14:textId="77777777" w:rsidR="00886D41" w:rsidRPr="002B0A21" w:rsidRDefault="00886D41" w:rsidP="006D00E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presets="</w:t>
            </w:r>
            <w:proofErr w:type="spellStart"/>
            <w:r w:rsidRPr="002B0A21">
              <w:rPr>
                <w:szCs w:val="18"/>
              </w:rPr>
              <w:t>best_quality</w:t>
            </w:r>
            <w:proofErr w:type="spellEnd"/>
            <w:r w:rsidRPr="002B0A21">
              <w:rPr>
                <w:szCs w:val="18"/>
              </w:rPr>
              <w:t xml:space="preserve">", </w:t>
            </w:r>
            <w:proofErr w:type="spellStart"/>
            <w:r w:rsidRPr="002B0A21">
              <w:rPr>
                <w:szCs w:val="18"/>
              </w:rPr>
              <w:t>time_limit</w:t>
            </w:r>
            <w:proofErr w:type="spellEnd"/>
            <w:r w:rsidRPr="002B0A21">
              <w:rPr>
                <w:szCs w:val="18"/>
              </w:rPr>
              <w:t>=7200초</w:t>
            </w:r>
          </w:p>
        </w:tc>
      </w:tr>
      <w:tr w:rsidR="00886D41" w:rsidRPr="00CB7D3E" w14:paraId="763046F2" w14:textId="77777777" w:rsidTr="006D00EA">
        <w:trPr>
          <w:trHeight w:val="9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2547810A" w14:textId="77777777" w:rsidR="00886D41" w:rsidRPr="002B0A21" w:rsidRDefault="00886D41" w:rsidP="006D00EA">
            <w:pPr>
              <w:spacing w:after="160" w:line="300" w:lineRule="auto"/>
              <w:ind w:left="22"/>
              <w:jc w:val="left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평가지표 최적화</w:t>
            </w:r>
          </w:p>
        </w:tc>
        <w:tc>
          <w:tcPr>
            <w:tcW w:w="2061" w:type="pct"/>
            <w:hideMark/>
          </w:tcPr>
          <w:p w14:paraId="5C6E6E56" w14:textId="77777777" w:rsidR="00886D41" w:rsidRPr="002B0A21" w:rsidRDefault="00886D41" w:rsidP="00C80BFB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대회의 핵심 평가지표인 RMSLE (Root Mean Squared Log Error)에 집중하여 모델을 최적화</w:t>
            </w:r>
          </w:p>
        </w:tc>
        <w:tc>
          <w:tcPr>
            <w:tcW w:w="2192" w:type="pct"/>
            <w:hideMark/>
          </w:tcPr>
          <w:p w14:paraId="138BD327" w14:textId="77777777" w:rsidR="00886D41" w:rsidRPr="002B0A21" w:rsidRDefault="00886D41" w:rsidP="006D00E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proofErr w:type="spellStart"/>
            <w:r w:rsidRPr="002B0A21">
              <w:rPr>
                <w:szCs w:val="18"/>
              </w:rPr>
              <w:t>eval_metric</w:t>
            </w:r>
            <w:proofErr w:type="spellEnd"/>
            <w:r w:rsidRPr="002B0A21">
              <w:rPr>
                <w:szCs w:val="18"/>
              </w:rPr>
              <w:t>="</w:t>
            </w:r>
            <w:proofErr w:type="spellStart"/>
            <w:r w:rsidRPr="002B0A21">
              <w:rPr>
                <w:szCs w:val="18"/>
              </w:rPr>
              <w:t>rmse</w:t>
            </w:r>
            <w:proofErr w:type="spellEnd"/>
            <w:r w:rsidRPr="002B0A21">
              <w:rPr>
                <w:szCs w:val="18"/>
              </w:rPr>
              <w:t>" (</w:t>
            </w:r>
            <w:proofErr w:type="spellStart"/>
            <w:r w:rsidRPr="002B0A21">
              <w:rPr>
                <w:szCs w:val="18"/>
              </w:rPr>
              <w:t>AutoGluon</w:t>
            </w:r>
            <w:proofErr w:type="spellEnd"/>
            <w:r w:rsidRPr="002B0A21">
              <w:rPr>
                <w:szCs w:val="18"/>
              </w:rPr>
              <w:t>의 로그 변환을 통해 RMSLE 효과 간접 달성)</w:t>
            </w:r>
          </w:p>
        </w:tc>
      </w:tr>
    </w:tbl>
    <w:p w14:paraId="351EB291" w14:textId="5BD4A03F" w:rsidR="0033481F" w:rsidRPr="00CB7D3E" w:rsidRDefault="0033481F" w:rsidP="0033481F">
      <w:pPr>
        <w:ind w:left="360"/>
      </w:pPr>
    </w:p>
    <w:p w14:paraId="75B539DE" w14:textId="46BB4523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나. </w:t>
      </w:r>
      <w:proofErr w:type="spellStart"/>
      <w:r w:rsidR="0033481F" w:rsidRPr="00CB7D3E">
        <w:rPr>
          <w:b/>
          <w:bCs/>
        </w:rPr>
        <w:t>모델별</w:t>
      </w:r>
      <w:proofErr w:type="spellEnd"/>
      <w:r w:rsidR="0033481F" w:rsidRPr="00CB7D3E">
        <w:rPr>
          <w:b/>
          <w:bCs/>
        </w:rPr>
        <w:t xml:space="preserve"> 성능 리더보드 (Validation Data)</w:t>
      </w:r>
    </w:p>
    <w:p w14:paraId="4479E7A5" w14:textId="1FC33485" w:rsidR="0033481F" w:rsidRPr="00CB7D3E" w:rsidRDefault="0033481F" w:rsidP="006D00EA">
      <w:pPr>
        <w:ind w:leftChars="200" w:left="420"/>
      </w:pPr>
      <w:proofErr w:type="spellStart"/>
      <w:r w:rsidRPr="00CB7D3E">
        <w:t>best_quality</w:t>
      </w:r>
      <w:proofErr w:type="spellEnd"/>
      <w:r w:rsidRPr="00CB7D3E">
        <w:t xml:space="preserve"> 옵션 적용 후, 검증 데이터에 대한 성능 리더보드</w:t>
      </w:r>
      <w:r w:rsidR="00EC0491">
        <w:t>이다.</w:t>
      </w:r>
    </w:p>
    <w:tbl>
      <w:tblPr>
        <w:tblStyle w:val="5-1"/>
        <w:tblW w:w="8262" w:type="dxa"/>
        <w:tblLook w:val="04A0" w:firstRow="1" w:lastRow="0" w:firstColumn="1" w:lastColumn="0" w:noHBand="0" w:noVBand="1"/>
      </w:tblPr>
      <w:tblGrid>
        <w:gridCol w:w="2978"/>
        <w:gridCol w:w="985"/>
        <w:gridCol w:w="1113"/>
        <w:gridCol w:w="908"/>
        <w:gridCol w:w="1093"/>
        <w:gridCol w:w="1185"/>
      </w:tblGrid>
      <w:tr w:rsidR="006D00EA" w:rsidRPr="006D00EA" w14:paraId="3344FD15" w14:textId="77777777" w:rsidTr="006D0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DB5C2" w14:textId="77777777" w:rsidR="006D00EA" w:rsidRPr="006D00EA" w:rsidRDefault="006D00EA" w:rsidP="006D00EA">
            <w:pPr>
              <w:spacing w:after="160" w:line="300" w:lineRule="auto"/>
              <w:jc w:val="left"/>
            </w:pPr>
            <w:r w:rsidRPr="006D00EA">
              <w:t>모델</w:t>
            </w:r>
          </w:p>
        </w:tc>
        <w:tc>
          <w:tcPr>
            <w:tcW w:w="0" w:type="auto"/>
            <w:hideMark/>
          </w:tcPr>
          <w:p w14:paraId="6A5285D3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RMSE</w:t>
            </w:r>
          </w:p>
        </w:tc>
        <w:tc>
          <w:tcPr>
            <w:tcW w:w="0" w:type="auto"/>
            <w:hideMark/>
          </w:tcPr>
          <w:p w14:paraId="7AE4F240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RMSLE</w:t>
            </w:r>
          </w:p>
        </w:tc>
        <w:tc>
          <w:tcPr>
            <w:tcW w:w="0" w:type="auto"/>
            <w:hideMark/>
          </w:tcPr>
          <w:p w14:paraId="3C2E7218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MAE</w:t>
            </w:r>
          </w:p>
        </w:tc>
        <w:tc>
          <w:tcPr>
            <w:tcW w:w="0" w:type="auto"/>
            <w:hideMark/>
          </w:tcPr>
          <w:p w14:paraId="5CDBCB79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R²</w:t>
            </w:r>
          </w:p>
        </w:tc>
        <w:tc>
          <w:tcPr>
            <w:tcW w:w="0" w:type="auto"/>
            <w:hideMark/>
          </w:tcPr>
          <w:p w14:paraId="7719C91B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MAPE</w:t>
            </w:r>
          </w:p>
        </w:tc>
      </w:tr>
      <w:tr w:rsidR="006D00EA" w:rsidRPr="006D00EA" w14:paraId="34B2660B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DD43C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LightGBMXT_BAG_L2</w:t>
            </w:r>
          </w:p>
        </w:tc>
        <w:tc>
          <w:tcPr>
            <w:tcW w:w="0" w:type="auto"/>
            <w:hideMark/>
          </w:tcPr>
          <w:p w14:paraId="3FB3F82F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27.20</w:t>
            </w:r>
          </w:p>
        </w:tc>
        <w:tc>
          <w:tcPr>
            <w:tcW w:w="0" w:type="auto"/>
            <w:hideMark/>
          </w:tcPr>
          <w:p w14:paraId="7644FC9C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0.4769</w:t>
            </w:r>
          </w:p>
        </w:tc>
        <w:tc>
          <w:tcPr>
            <w:tcW w:w="0" w:type="auto"/>
            <w:hideMark/>
          </w:tcPr>
          <w:p w14:paraId="4F9BEF3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9.84</w:t>
            </w:r>
          </w:p>
        </w:tc>
        <w:tc>
          <w:tcPr>
            <w:tcW w:w="0" w:type="auto"/>
            <w:hideMark/>
          </w:tcPr>
          <w:p w14:paraId="2C343B30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D00EA">
              <w:rPr>
                <w:b/>
                <w:bCs/>
              </w:rPr>
              <w:t>0.7081</w:t>
            </w:r>
          </w:p>
        </w:tc>
        <w:tc>
          <w:tcPr>
            <w:tcW w:w="0" w:type="auto"/>
            <w:hideMark/>
          </w:tcPr>
          <w:p w14:paraId="6ACF7B19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1438.96</w:t>
            </w:r>
          </w:p>
        </w:tc>
      </w:tr>
      <w:tr w:rsidR="006D00EA" w:rsidRPr="006D00EA" w14:paraId="4C743302" w14:textId="77777777" w:rsidTr="006D00EA">
        <w:trPr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1867E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WeightedEnsemble_L3</w:t>
            </w:r>
          </w:p>
        </w:tc>
        <w:tc>
          <w:tcPr>
            <w:tcW w:w="0" w:type="auto"/>
            <w:hideMark/>
          </w:tcPr>
          <w:p w14:paraId="44916917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D00EA">
              <w:rPr>
                <w:b/>
                <w:bCs/>
              </w:rPr>
              <w:t>27.04</w:t>
            </w:r>
          </w:p>
        </w:tc>
        <w:tc>
          <w:tcPr>
            <w:tcW w:w="0" w:type="auto"/>
            <w:hideMark/>
          </w:tcPr>
          <w:p w14:paraId="19795E9D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0.4830</w:t>
            </w:r>
          </w:p>
        </w:tc>
        <w:tc>
          <w:tcPr>
            <w:tcW w:w="0" w:type="auto"/>
            <w:hideMark/>
          </w:tcPr>
          <w:p w14:paraId="602F7CE8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9.98</w:t>
            </w:r>
          </w:p>
        </w:tc>
        <w:tc>
          <w:tcPr>
            <w:tcW w:w="0" w:type="auto"/>
            <w:hideMark/>
          </w:tcPr>
          <w:p w14:paraId="18D7C240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0.7031</w:t>
            </w:r>
          </w:p>
        </w:tc>
        <w:tc>
          <w:tcPr>
            <w:tcW w:w="0" w:type="auto"/>
            <w:hideMark/>
          </w:tcPr>
          <w:p w14:paraId="2843CF4B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1445.92</w:t>
            </w:r>
          </w:p>
        </w:tc>
      </w:tr>
      <w:tr w:rsidR="006D00EA" w:rsidRPr="006D00EA" w14:paraId="447AFEE5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5A780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WeightedEnsemble_L2</w:t>
            </w:r>
          </w:p>
        </w:tc>
        <w:tc>
          <w:tcPr>
            <w:tcW w:w="0" w:type="auto"/>
            <w:hideMark/>
          </w:tcPr>
          <w:p w14:paraId="3F878FD3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27.22</w:t>
            </w:r>
          </w:p>
        </w:tc>
        <w:tc>
          <w:tcPr>
            <w:tcW w:w="0" w:type="auto"/>
            <w:hideMark/>
          </w:tcPr>
          <w:p w14:paraId="4EA55F94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0.5015</w:t>
            </w:r>
          </w:p>
        </w:tc>
        <w:tc>
          <w:tcPr>
            <w:tcW w:w="0" w:type="auto"/>
            <w:hideMark/>
          </w:tcPr>
          <w:p w14:paraId="3950870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10.29</w:t>
            </w:r>
          </w:p>
        </w:tc>
        <w:tc>
          <w:tcPr>
            <w:tcW w:w="0" w:type="auto"/>
            <w:hideMark/>
          </w:tcPr>
          <w:p w14:paraId="61583430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0.6861</w:t>
            </w:r>
          </w:p>
        </w:tc>
        <w:tc>
          <w:tcPr>
            <w:tcW w:w="0" w:type="auto"/>
            <w:hideMark/>
          </w:tcPr>
          <w:p w14:paraId="0FD6F4D3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1460.00</w:t>
            </w:r>
          </w:p>
        </w:tc>
      </w:tr>
      <w:tr w:rsidR="006D00EA" w:rsidRPr="006D00EA" w14:paraId="11A774FD" w14:textId="77777777" w:rsidTr="006D00EA">
        <w:trPr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17288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LightGBMXT_BAG_L1</w:t>
            </w:r>
          </w:p>
        </w:tc>
        <w:tc>
          <w:tcPr>
            <w:tcW w:w="0" w:type="auto"/>
            <w:hideMark/>
          </w:tcPr>
          <w:p w14:paraId="0FE38EFF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27.22</w:t>
            </w:r>
          </w:p>
        </w:tc>
        <w:tc>
          <w:tcPr>
            <w:tcW w:w="0" w:type="auto"/>
            <w:hideMark/>
          </w:tcPr>
          <w:p w14:paraId="27F179F8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0.5030</w:t>
            </w:r>
          </w:p>
        </w:tc>
        <w:tc>
          <w:tcPr>
            <w:tcW w:w="0" w:type="auto"/>
            <w:hideMark/>
          </w:tcPr>
          <w:p w14:paraId="75E0F4CF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10.26</w:t>
            </w:r>
          </w:p>
        </w:tc>
        <w:tc>
          <w:tcPr>
            <w:tcW w:w="0" w:type="auto"/>
            <w:hideMark/>
          </w:tcPr>
          <w:p w14:paraId="521CA19C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0.6915</w:t>
            </w:r>
          </w:p>
        </w:tc>
        <w:tc>
          <w:tcPr>
            <w:tcW w:w="0" w:type="auto"/>
            <w:hideMark/>
          </w:tcPr>
          <w:p w14:paraId="2F70B39E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1454.82</w:t>
            </w:r>
          </w:p>
        </w:tc>
      </w:tr>
      <w:tr w:rsidR="006D00EA" w:rsidRPr="006D00EA" w14:paraId="15710854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FD76A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LightGBM_BAG_L1</w:t>
            </w:r>
          </w:p>
        </w:tc>
        <w:tc>
          <w:tcPr>
            <w:tcW w:w="0" w:type="auto"/>
            <w:hideMark/>
          </w:tcPr>
          <w:p w14:paraId="0C37DE9E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28.73</w:t>
            </w:r>
          </w:p>
        </w:tc>
        <w:tc>
          <w:tcPr>
            <w:tcW w:w="0" w:type="auto"/>
            <w:hideMark/>
          </w:tcPr>
          <w:p w14:paraId="56641675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0.5712</w:t>
            </w:r>
          </w:p>
        </w:tc>
        <w:tc>
          <w:tcPr>
            <w:tcW w:w="0" w:type="auto"/>
            <w:hideMark/>
          </w:tcPr>
          <w:p w14:paraId="58BE7625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12.35</w:t>
            </w:r>
          </w:p>
        </w:tc>
        <w:tc>
          <w:tcPr>
            <w:tcW w:w="0" w:type="auto"/>
            <w:hideMark/>
          </w:tcPr>
          <w:p w14:paraId="1DC75C0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0.4881</w:t>
            </w:r>
          </w:p>
        </w:tc>
        <w:tc>
          <w:tcPr>
            <w:tcW w:w="0" w:type="auto"/>
            <w:hideMark/>
          </w:tcPr>
          <w:p w14:paraId="04218828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1586.37</w:t>
            </w:r>
          </w:p>
        </w:tc>
      </w:tr>
    </w:tbl>
    <w:p w14:paraId="5770BE1A" w14:textId="77777777" w:rsidR="0033481F" w:rsidRDefault="0033481F" w:rsidP="0033481F">
      <w:pPr>
        <w:ind w:left="360"/>
        <w:rPr>
          <w:b/>
          <w:bCs/>
        </w:rPr>
      </w:pPr>
    </w:p>
    <w:p w14:paraId="1B39C73C" w14:textId="571ECB4E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CB7D3E">
        <w:rPr>
          <w:b/>
          <w:bCs/>
        </w:rPr>
        <w:t>최고 성능 모델 요약 (RMSLE 기준)</w:t>
      </w:r>
    </w:p>
    <w:p w14:paraId="129D0FD5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lastRenderedPageBreak/>
        <w:t>최고 성능 모델:</w:t>
      </w:r>
      <w:r w:rsidRPr="00CB7D3E">
        <w:t xml:space="preserve"> LightGBMXT_BAG_L2</w:t>
      </w:r>
    </w:p>
    <w:p w14:paraId="2E751959" w14:textId="2FC78E53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레벨의 </w:t>
      </w:r>
      <w:proofErr w:type="spellStart"/>
      <w:r w:rsidRPr="00CB7D3E">
        <w:t>LightGBMXT</w:t>
      </w:r>
      <w:proofErr w:type="spellEnd"/>
      <w:r w:rsidRPr="00CB7D3E">
        <w:t xml:space="preserve"> 모델이 가장 우수한 RMSLE를 달성했</w:t>
      </w:r>
      <w:r w:rsidR="00AB4000">
        <w:t>다.</w:t>
      </w:r>
      <w:r w:rsidRPr="00CB7D3E">
        <w:t>)</w:t>
      </w:r>
    </w:p>
    <w:p w14:paraId="5D5A434C" w14:textId="65C0DC0B" w:rsidR="0033481F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</w:t>
      </w:r>
      <w:r w:rsidR="0041717B">
        <w:t>한다</w:t>
      </w:r>
      <w:r w:rsidRPr="00CB7D3E">
        <w:t>.)</w:t>
      </w:r>
    </w:p>
    <w:p w14:paraId="3CA145C9" w14:textId="77777777" w:rsidR="00F93C2F" w:rsidRPr="00CB7D3E" w:rsidRDefault="00F93C2F" w:rsidP="00F93C2F">
      <w:pPr>
        <w:ind w:left="720"/>
      </w:pPr>
    </w:p>
    <w:p w14:paraId="6FCB2063" w14:textId="42F86D79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CB7D3E">
        <w:rPr>
          <w:b/>
          <w:bCs/>
        </w:rPr>
        <w:t>해석</w:t>
      </w:r>
    </w:p>
    <w:p w14:paraId="5EA67378" w14:textId="7D6C689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>로 소폭 개선되었</w:t>
      </w:r>
      <w:r w:rsidR="00AB4000">
        <w:t>다.</w:t>
      </w:r>
      <w:r w:rsidRPr="00CB7D3E">
        <w:t xml:space="preserve"> 이는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프리셋이</w:t>
      </w:r>
      <w:proofErr w:type="spellEnd"/>
      <w:r w:rsidRPr="00CB7D3E">
        <w:t xml:space="preserve"> 더 많은 시간과 자원을 투입하여 성능을 미세하게 향상시켰음을 보여줍니다.</w:t>
      </w:r>
    </w:p>
    <w:p w14:paraId="32A8A606" w14:textId="047F3BC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>로 바뀌었</w:t>
      </w:r>
      <w:r w:rsidR="00AB4000">
        <w:t>다.</w:t>
      </w:r>
      <w:r w:rsidRPr="00CB7D3E">
        <w:t xml:space="preserve"> 이는 2단계 </w:t>
      </w:r>
      <w:proofErr w:type="spellStart"/>
      <w:r w:rsidRPr="00CB7D3E">
        <w:t>스태킹</w:t>
      </w:r>
      <w:proofErr w:type="spellEnd"/>
      <w:r w:rsidRPr="00CB7D3E">
        <w:t xml:space="preserve"> 과정에서 </w:t>
      </w:r>
      <w:proofErr w:type="spellStart"/>
      <w:r w:rsidRPr="00CB7D3E">
        <w:t>LightGBMXT</w:t>
      </w:r>
      <w:proofErr w:type="spellEnd"/>
      <w:r w:rsidRPr="00CB7D3E">
        <w:t xml:space="preserve"> 모델이 다른 기본 모델들보다 로그 변환된 오차를 줄이는 데 더 효과적이었음을 의미</w:t>
      </w:r>
      <w:r w:rsidR="0041717B">
        <w:t>한다</w:t>
      </w:r>
      <w:r w:rsidRPr="00CB7D3E">
        <w:t>.</w:t>
      </w:r>
    </w:p>
    <w:p w14:paraId="0AF60F72" w14:textId="65B3F3A9" w:rsidR="0033481F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</w:t>
      </w:r>
      <w:proofErr w:type="spellStart"/>
      <w:r w:rsidRPr="00CB7D3E">
        <w:t>fit_time</w:t>
      </w:r>
      <w:proofErr w:type="spellEnd"/>
      <w:r w:rsidRPr="00CB7D3E">
        <w:t>)과 예측 시간(</w:t>
      </w:r>
      <w:proofErr w:type="spellStart"/>
      <w:r w:rsidRPr="00CB7D3E">
        <w:t>pred_time_val</w:t>
      </w:r>
      <w:proofErr w:type="spellEnd"/>
      <w:r w:rsidRPr="00CB7D3E">
        <w:t>)이 크게 증가했</w:t>
      </w:r>
      <w:r w:rsidR="00AB4000">
        <w:t>다.</w:t>
      </w:r>
    </w:p>
    <w:p w14:paraId="1F2B6F45" w14:textId="77777777" w:rsidR="00F93C2F" w:rsidRPr="00CB7D3E" w:rsidRDefault="00F93C2F" w:rsidP="00F93C2F">
      <w:pPr>
        <w:ind w:left="720"/>
      </w:pPr>
    </w:p>
    <w:p w14:paraId="57541BB9" w14:textId="3DA4ABA6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CB7D3E">
        <w:rPr>
          <w:b/>
          <w:bCs/>
        </w:rPr>
        <w:t>Train 데이터 상세 성능 평가</w:t>
      </w:r>
    </w:p>
    <w:p w14:paraId="50B85D8D" w14:textId="2912DCC4" w:rsidR="0033481F" w:rsidRPr="00CB7D3E" w:rsidRDefault="0033481F" w:rsidP="0033481F">
      <w:pPr>
        <w:ind w:left="360"/>
      </w:pPr>
      <w:r w:rsidRPr="00CB7D3E">
        <w:t xml:space="preserve">최고 성능 모델(WeightedEnsemble_L3)을 전체 훈련 데이터에 적용하여 </w:t>
      </w:r>
      <w:proofErr w:type="spellStart"/>
      <w:r w:rsidRPr="00CB7D3E">
        <w:t>과적합</w:t>
      </w:r>
      <w:proofErr w:type="spellEnd"/>
      <w:r w:rsidRPr="00CB7D3E">
        <w:t xml:space="preserve"> 여부 및 </w:t>
      </w:r>
      <w:proofErr w:type="spellStart"/>
      <w:r w:rsidRPr="00CB7D3E">
        <w:t>잔차</w:t>
      </w:r>
      <w:proofErr w:type="spellEnd"/>
      <w:r w:rsidRPr="00CB7D3E">
        <w:t xml:space="preserve"> 분포를 분석했</w:t>
      </w:r>
      <w:r w:rsidR="00AB4000">
        <w:t>다.</w:t>
      </w:r>
    </w:p>
    <w:tbl>
      <w:tblPr>
        <w:tblStyle w:val="5-1"/>
        <w:tblW w:w="4814" w:type="pct"/>
        <w:tblLook w:val="04A0" w:firstRow="1" w:lastRow="0" w:firstColumn="1" w:lastColumn="0" w:noHBand="0" w:noVBand="1"/>
      </w:tblPr>
      <w:tblGrid>
        <w:gridCol w:w="3680"/>
        <w:gridCol w:w="4498"/>
      </w:tblGrid>
      <w:tr w:rsidR="0033481F" w:rsidRPr="00CB7D3E" w14:paraId="1061B9AC" w14:textId="77777777" w:rsidTr="00F93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4BE9BFC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Train 데이터 성능 지표</w:t>
            </w:r>
          </w:p>
        </w:tc>
        <w:tc>
          <w:tcPr>
            <w:tcW w:w="2750" w:type="pct"/>
            <w:hideMark/>
          </w:tcPr>
          <w:p w14:paraId="616F92D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값</w:t>
            </w:r>
          </w:p>
        </w:tc>
      </w:tr>
      <w:tr w:rsidR="0033481F" w:rsidRPr="00CB7D3E" w14:paraId="04DD5227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01CB45C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RMSLE</w:t>
            </w:r>
          </w:p>
        </w:tc>
        <w:tc>
          <w:tcPr>
            <w:tcW w:w="2750" w:type="pct"/>
            <w:hideMark/>
          </w:tcPr>
          <w:p w14:paraId="383FDBB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0.483033</w:t>
            </w:r>
          </w:p>
        </w:tc>
      </w:tr>
      <w:tr w:rsidR="0033481F" w:rsidRPr="00CB7D3E" w14:paraId="165D6803" w14:textId="77777777" w:rsidTr="00F93C2F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39A56501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RMSE</w:t>
            </w:r>
          </w:p>
        </w:tc>
        <w:tc>
          <w:tcPr>
            <w:tcW w:w="2750" w:type="pct"/>
            <w:hideMark/>
          </w:tcPr>
          <w:p w14:paraId="1920B21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21.024078</w:t>
            </w:r>
          </w:p>
        </w:tc>
      </w:tr>
      <w:tr w:rsidR="0033481F" w:rsidRPr="00CB7D3E" w14:paraId="3B5AFE94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86C0965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MAE</w:t>
            </w:r>
          </w:p>
        </w:tc>
        <w:tc>
          <w:tcPr>
            <w:tcW w:w="2750" w:type="pct"/>
            <w:hideMark/>
          </w:tcPr>
          <w:p w14:paraId="03B1140E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9.975580</w:t>
            </w:r>
          </w:p>
        </w:tc>
      </w:tr>
      <w:tr w:rsidR="0033481F" w:rsidRPr="00CB7D3E" w14:paraId="7309DDBF" w14:textId="77777777" w:rsidTr="00F93C2F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2CE55506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lastRenderedPageBreak/>
              <w:t>R²</w:t>
            </w:r>
          </w:p>
        </w:tc>
        <w:tc>
          <w:tcPr>
            <w:tcW w:w="2750" w:type="pct"/>
            <w:hideMark/>
          </w:tcPr>
          <w:p w14:paraId="74FB982D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0.703125</w:t>
            </w:r>
          </w:p>
        </w:tc>
      </w:tr>
      <w:tr w:rsidR="0033481F" w:rsidRPr="00CB7D3E" w14:paraId="6C8B611B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5C8CDBB3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MAPE</w:t>
            </w:r>
          </w:p>
        </w:tc>
        <w:tc>
          <w:tcPr>
            <w:tcW w:w="2750" w:type="pct"/>
            <w:hideMark/>
          </w:tcPr>
          <w:p w14:paraId="22D550D9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1445.92%</w:t>
            </w:r>
          </w:p>
        </w:tc>
      </w:tr>
    </w:tbl>
    <w:p w14:paraId="3A194591" w14:textId="77777777" w:rsidR="0033481F" w:rsidRDefault="0033481F" w:rsidP="0033481F">
      <w:pPr>
        <w:ind w:left="360"/>
        <w:rPr>
          <w:b/>
          <w:bCs/>
        </w:rPr>
      </w:pPr>
    </w:p>
    <w:p w14:paraId="768E8FC8" w14:textId="179F2C1F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바. </w:t>
      </w:r>
      <w:r w:rsidR="0033481F" w:rsidRPr="00CB7D3E">
        <w:rPr>
          <w:b/>
          <w:bCs/>
        </w:rPr>
        <w:t>통계 분석</w:t>
      </w:r>
    </w:p>
    <w:p w14:paraId="562EF021" w14:textId="1BD03369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 xml:space="preserve">하며, 이는 모델이 훈련 데이터에 </w:t>
      </w:r>
      <w:proofErr w:type="spellStart"/>
      <w:r w:rsidRPr="00CB7D3E">
        <w:t>과적합되지</w:t>
      </w:r>
      <w:proofErr w:type="spellEnd"/>
      <w:r w:rsidRPr="00CB7D3E">
        <w:t xml:space="preserve"> 않고 강력한 일반화 능력을 유지하고 있음을 시사</w:t>
      </w:r>
      <w:r w:rsidR="0041717B">
        <w:t>한다</w:t>
      </w:r>
      <w:r w:rsidRPr="00CB7D3E">
        <w:t>.</w:t>
      </w:r>
    </w:p>
    <w:p w14:paraId="61BF0138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예측 정확도:</w:t>
      </w:r>
    </w:p>
    <w:p w14:paraId="779EBC5F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10% 이내 예측: 10.3%</w:t>
      </w:r>
    </w:p>
    <w:p w14:paraId="1FAD9275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20% 이내 예측: 20.3%</w:t>
      </w:r>
    </w:p>
    <w:p w14:paraId="60D8556A" w14:textId="0B7DE68C" w:rsidR="0033481F" w:rsidRPr="00CB7D3E" w:rsidRDefault="0033481F" w:rsidP="0033481F">
      <w:pPr>
        <w:numPr>
          <w:ilvl w:val="0"/>
          <w:numId w:val="32"/>
        </w:numPr>
      </w:pPr>
      <w:proofErr w:type="spellStart"/>
      <w:r w:rsidRPr="00CB7D3E">
        <w:rPr>
          <w:b/>
          <w:bCs/>
        </w:rPr>
        <w:t>잔차</w:t>
      </w:r>
      <w:proofErr w:type="spellEnd"/>
      <w:r w:rsidRPr="00CB7D3E">
        <w:rPr>
          <w:b/>
          <w:bCs/>
        </w:rPr>
        <w:t xml:space="preserve"> 분석:</w:t>
      </w:r>
      <w:r w:rsidRPr="00CB7D3E">
        <w:t xml:space="preserve"> </w:t>
      </w:r>
      <w:proofErr w:type="spellStart"/>
      <w:r w:rsidRPr="00CB7D3E">
        <w:t>잔차의</w:t>
      </w:r>
      <w:proofErr w:type="spellEnd"/>
      <w:r w:rsidRPr="00CB7D3E">
        <w:t xml:space="preserve"> 평균은 0에 가깝지만, </w:t>
      </w:r>
      <w:r>
        <w:rPr>
          <w:rFonts w:hint="eastAsia"/>
        </w:rPr>
        <w:t>Max Overestimate</w:t>
      </w:r>
      <w:r w:rsidRPr="00CB7D3E">
        <w:t xml:space="preserve"> 및 </w:t>
      </w:r>
      <w:r w:rsidRPr="0037609F">
        <w:t>Max Underestimate</w:t>
      </w:r>
      <w:r w:rsidRPr="00CB7D3E">
        <w:t xml:space="preserve">의 절댓값이 커서 일부 이상치에 대한 예측 오차가 크게 발생함을 </w:t>
      </w:r>
      <w:proofErr w:type="gramStart"/>
      <w:r>
        <w:rPr>
          <w:rFonts w:hint="eastAsia"/>
        </w:rPr>
        <w:t>확인 할</w:t>
      </w:r>
      <w:proofErr w:type="gramEnd"/>
      <w:r>
        <w:rPr>
          <w:rFonts w:hint="eastAsia"/>
        </w:rPr>
        <w:t xml:space="preserve"> 수 있</w:t>
      </w:r>
      <w:r w:rsidR="00AB4000">
        <w:rPr>
          <w:rFonts w:hint="eastAsia"/>
        </w:rPr>
        <w:t>다.</w:t>
      </w:r>
    </w:p>
    <w:p w14:paraId="6651A536" w14:textId="40AA8DD5" w:rsidR="0033481F" w:rsidRPr="00CB7D3E" w:rsidRDefault="0033481F" w:rsidP="0033481F">
      <w:pPr>
        <w:ind w:left="360"/>
      </w:pPr>
    </w:p>
    <w:p w14:paraId="653C036C" w14:textId="71CA1EB8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>사</w:t>
      </w:r>
      <w:r w:rsidR="0033481F" w:rsidRPr="00CB7D3E">
        <w:rPr>
          <w:b/>
          <w:bCs/>
        </w:rPr>
        <w:t>. 특성 중요도 (Feature Importance)</w:t>
      </w:r>
    </w:p>
    <w:p w14:paraId="4A5C3B46" w14:textId="2AC3E9B1" w:rsidR="0033481F" w:rsidRPr="00CB7D3E" w:rsidRDefault="0033481F" w:rsidP="0033481F">
      <w:pPr>
        <w:ind w:left="360"/>
      </w:pPr>
      <w:proofErr w:type="spellStart"/>
      <w:r w:rsidRPr="00CB7D3E">
        <w:t>AutoGluon</w:t>
      </w:r>
      <w:proofErr w:type="spellEnd"/>
      <w:r w:rsidRPr="00CB7D3E">
        <w:t>의 최종 앙상블 모델을 기반으로 계산된 특성 중요도</w:t>
      </w:r>
      <w:r w:rsidR="00EC0491">
        <w:t>이다.</w:t>
      </w:r>
    </w:p>
    <w:p w14:paraId="4F5ABBA1" w14:textId="77777777" w:rsidR="0033481F" w:rsidRPr="00CB7D3E" w:rsidRDefault="0033481F" w:rsidP="00F93C2F">
      <w:pPr>
        <w:ind w:leftChars="100" w:left="210" w:firstLineChars="100" w:firstLine="210"/>
        <w:rPr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019"/>
        <w:gridCol w:w="4475"/>
      </w:tblGrid>
      <w:tr w:rsidR="0033481F" w:rsidRPr="00CB7D3E" w14:paraId="20638628" w14:textId="77777777" w:rsidTr="00A54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6DCE91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특성명</w:t>
            </w:r>
          </w:p>
        </w:tc>
        <w:tc>
          <w:tcPr>
            <w:tcW w:w="2634" w:type="pct"/>
            <w:hideMark/>
          </w:tcPr>
          <w:p w14:paraId="43E76D9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중요도 (Importance)</w:t>
            </w:r>
          </w:p>
        </w:tc>
      </w:tr>
      <w:tr w:rsidR="0033481F" w:rsidRPr="00CB7D3E" w14:paraId="651EDF0D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251E79A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category_name</w:t>
            </w:r>
            <w:proofErr w:type="spellEnd"/>
          </w:p>
        </w:tc>
        <w:tc>
          <w:tcPr>
            <w:tcW w:w="2634" w:type="pct"/>
            <w:hideMark/>
          </w:tcPr>
          <w:p w14:paraId="1D2D122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10.778</w:t>
            </w:r>
          </w:p>
        </w:tc>
      </w:tr>
      <w:tr w:rsidR="0033481F" w:rsidRPr="00CB7D3E" w14:paraId="04F5B0F0" w14:textId="77777777" w:rsidTr="0028667E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C5FD0F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item_description</w:t>
            </w:r>
            <w:proofErr w:type="spellEnd"/>
          </w:p>
        </w:tc>
        <w:tc>
          <w:tcPr>
            <w:tcW w:w="2634" w:type="pct"/>
            <w:hideMark/>
          </w:tcPr>
          <w:p w14:paraId="32E13687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8.425</w:t>
            </w:r>
          </w:p>
        </w:tc>
      </w:tr>
      <w:tr w:rsidR="0033481F" w:rsidRPr="00CB7D3E" w14:paraId="154024BF" w14:textId="77777777" w:rsidTr="00A54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0919D2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brand_name</w:t>
            </w:r>
            <w:proofErr w:type="spellEnd"/>
          </w:p>
        </w:tc>
        <w:tc>
          <w:tcPr>
            <w:tcW w:w="2634" w:type="pct"/>
            <w:hideMark/>
          </w:tcPr>
          <w:p w14:paraId="4D461929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7.483</w:t>
            </w:r>
          </w:p>
        </w:tc>
      </w:tr>
      <w:tr w:rsidR="0033481F" w:rsidRPr="00CB7D3E" w14:paraId="50779C4D" w14:textId="77777777" w:rsidTr="0028667E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58CE679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name</w:t>
            </w:r>
          </w:p>
        </w:tc>
        <w:tc>
          <w:tcPr>
            <w:tcW w:w="2634" w:type="pct"/>
            <w:hideMark/>
          </w:tcPr>
          <w:p w14:paraId="0169BCAB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5.427</w:t>
            </w:r>
          </w:p>
        </w:tc>
      </w:tr>
      <w:tr w:rsidR="0033481F" w:rsidRPr="00CB7D3E" w14:paraId="04E7E4E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17B407F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lastRenderedPageBreak/>
              <w:t>item_condition_id</w:t>
            </w:r>
            <w:proofErr w:type="spellEnd"/>
          </w:p>
        </w:tc>
        <w:tc>
          <w:tcPr>
            <w:tcW w:w="2634" w:type="pct"/>
            <w:hideMark/>
          </w:tcPr>
          <w:p w14:paraId="70A1A946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1.608</w:t>
            </w:r>
          </w:p>
        </w:tc>
      </w:tr>
      <w:tr w:rsidR="0033481F" w:rsidRPr="00CB7D3E" w14:paraId="4C8108BD" w14:textId="77777777" w:rsidTr="00A54300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4F446EB8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shipping</w:t>
            </w:r>
          </w:p>
        </w:tc>
        <w:tc>
          <w:tcPr>
            <w:tcW w:w="2634" w:type="pct"/>
            <w:hideMark/>
          </w:tcPr>
          <w:p w14:paraId="0F5860A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0.769</w:t>
            </w:r>
          </w:p>
        </w:tc>
      </w:tr>
    </w:tbl>
    <w:p w14:paraId="0D39103B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61306B8B" w14:textId="07AF2DF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</w:t>
      </w:r>
      <w:proofErr w:type="spellStart"/>
      <w:r w:rsidRPr="00CB7D3E">
        <w:t>category_name</w:t>
      </w:r>
      <w:proofErr w:type="spellEnd"/>
      <w:r w:rsidRPr="00CB7D3E">
        <w:t xml:space="preserve">, </w:t>
      </w:r>
      <w:proofErr w:type="spellStart"/>
      <w:r w:rsidRPr="00CB7D3E">
        <w:t>item_description</w:t>
      </w:r>
      <w:proofErr w:type="spellEnd"/>
      <w:r w:rsidRPr="00CB7D3E">
        <w:t xml:space="preserve">, </w:t>
      </w:r>
      <w:proofErr w:type="spellStart"/>
      <w:r w:rsidRPr="00CB7D3E">
        <w:t>brand_name</w:t>
      </w:r>
      <w:proofErr w:type="spellEnd"/>
      <w:r w:rsidRPr="00CB7D3E">
        <w:t xml:space="preserve">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</w:t>
      </w:r>
      <w:r w:rsidR="00AB4000">
        <w:t>다.</w:t>
      </w:r>
      <w:r w:rsidRPr="00CB7D3E">
        <w:t xml:space="preserve"> 이는 상품의 분류 정보와 상세 내용이 가격 예측에 가장 본질적인 요소임을 재확인시켜 줍니다.</w:t>
      </w:r>
    </w:p>
    <w:p w14:paraId="199A919C" w14:textId="6324D4A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순위 변동:</w:t>
      </w:r>
      <w:r w:rsidRPr="00CB7D3E">
        <w:t xml:space="preserve"> </w:t>
      </w:r>
      <w:proofErr w:type="spellStart"/>
      <w:r w:rsidRPr="00CB7D3E">
        <w:t>category_name</w:t>
      </w:r>
      <w:proofErr w:type="spellEnd"/>
      <w:r w:rsidRPr="00CB7D3E">
        <w:t>이 가장 높은 중요도를 기록하며, 이전 분석에서 1위였던 텍스트 피처 대신 최상위 예측 변수 역할을 수행했</w:t>
      </w:r>
      <w:r w:rsidR="00AB4000">
        <w:t>다.</w:t>
      </w:r>
    </w:p>
    <w:p w14:paraId="59D0C68B" w14:textId="72095F1E" w:rsidR="0033481F" w:rsidRPr="00FA477B" w:rsidRDefault="0033481F" w:rsidP="0033481F">
      <w:pPr>
        <w:ind w:left="360"/>
      </w:pPr>
    </w:p>
    <w:p w14:paraId="395D972A" w14:textId="552AF8F2" w:rsidR="0033481F" w:rsidRPr="00CB7D3E" w:rsidRDefault="00F93C2F" w:rsidP="0033481F">
      <w:pPr>
        <w:ind w:firstLine="360"/>
      </w:pPr>
      <w:r>
        <w:rPr>
          <w:rFonts w:hint="eastAsia"/>
          <w:b/>
          <w:bCs/>
        </w:rPr>
        <w:t xml:space="preserve">아. </w:t>
      </w:r>
      <w:r w:rsidR="0033481F" w:rsidRPr="00CB7D3E">
        <w:rPr>
          <w:b/>
          <w:bCs/>
        </w:rPr>
        <w:t>테스트 데이터 예측 및 제출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059"/>
        <w:gridCol w:w="6435"/>
      </w:tblGrid>
      <w:tr w:rsidR="0033481F" w:rsidRPr="00CB7D3E" w14:paraId="1674DB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567D09D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정보</w:t>
            </w:r>
          </w:p>
        </w:tc>
        <w:tc>
          <w:tcPr>
            <w:tcW w:w="3788" w:type="pct"/>
            <w:hideMark/>
          </w:tcPr>
          <w:p w14:paraId="15EF3FF2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691361F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1C0D7E7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건수</w:t>
            </w:r>
          </w:p>
        </w:tc>
        <w:tc>
          <w:tcPr>
            <w:tcW w:w="3788" w:type="pct"/>
            <w:hideMark/>
          </w:tcPr>
          <w:p w14:paraId="4CB8D014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693,359 건</w:t>
            </w:r>
          </w:p>
        </w:tc>
      </w:tr>
      <w:tr w:rsidR="0033481F" w:rsidRPr="00CB7D3E" w14:paraId="399A9DDE" w14:textId="77777777" w:rsidTr="0043171E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27A2EEC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평균</w:t>
            </w:r>
          </w:p>
        </w:tc>
        <w:tc>
          <w:tcPr>
            <w:tcW w:w="3788" w:type="pct"/>
            <w:hideMark/>
          </w:tcPr>
          <w:p w14:paraId="30AEB67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26.72</w:t>
            </w:r>
          </w:p>
        </w:tc>
      </w:tr>
      <w:tr w:rsidR="0033481F" w:rsidRPr="00CB7D3E" w14:paraId="2671ED49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7BA70EAF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범위</w:t>
            </w:r>
          </w:p>
        </w:tc>
        <w:tc>
          <w:tcPr>
            <w:tcW w:w="3788" w:type="pct"/>
            <w:hideMark/>
          </w:tcPr>
          <w:p w14:paraId="52EB42E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[0.00, 1338.54] (음수값 77건 0으로 처리됨)</w:t>
            </w:r>
          </w:p>
        </w:tc>
      </w:tr>
    </w:tbl>
    <w:p w14:paraId="69FDF26D" w14:textId="77777777" w:rsidR="00F93C2F" w:rsidRDefault="00F93C2F" w:rsidP="0033481F">
      <w:pPr>
        <w:ind w:left="360"/>
        <w:rPr>
          <w:b/>
          <w:bCs/>
        </w:rPr>
      </w:pPr>
    </w:p>
    <w:p w14:paraId="13251DFA" w14:textId="16F0C6E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자. </w:t>
      </w:r>
      <w:r w:rsidR="0033481F" w:rsidRPr="00CB7D3E">
        <w:rPr>
          <w:b/>
          <w:bCs/>
        </w:rPr>
        <w:t>최종 요약</w:t>
      </w:r>
    </w:p>
    <w:p w14:paraId="11FBB792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 모델)</w:t>
      </w:r>
    </w:p>
    <w:p w14:paraId="00BE14EA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5FF60EAA" w14:textId="79853714" w:rsidR="00F93C2F" w:rsidRPr="00CB7D3E" w:rsidRDefault="0033481F" w:rsidP="00F93C2F">
      <w:pPr>
        <w:numPr>
          <w:ilvl w:val="0"/>
          <w:numId w:val="34"/>
        </w:numPr>
      </w:pPr>
      <w:r w:rsidRPr="00CB7D3E">
        <w:rPr>
          <w:b/>
          <w:bCs/>
        </w:rPr>
        <w:t>결론:</w:t>
      </w:r>
      <w:r w:rsidRPr="00CB7D3E">
        <w:t xml:space="preserve">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프리셋을</w:t>
      </w:r>
      <w:proofErr w:type="spellEnd"/>
      <w:r w:rsidRPr="00CB7D3E">
        <w:t xml:space="preserve"> 통해 이전보다 더 낮은 RMSLE를 달성했</w:t>
      </w:r>
      <w:r w:rsidR="00AB4000">
        <w:t>다.</w:t>
      </w:r>
      <w:r w:rsidRPr="00CB7D3E">
        <w:t xml:space="preserve"> 이는 더 많은 학습 시간 투입이 성능 향상으로 이어졌음을 보여줍니다. 특성 중요도는 상품의 범주(category/brand)와 텍스트 설명(description/name)이 가격 예측의 핵심 동인임을 명확히 했</w:t>
      </w:r>
      <w:r w:rsidR="00AB4000">
        <w:t>다.</w:t>
      </w:r>
    </w:p>
    <w:p w14:paraId="67CCF7A4" w14:textId="77777777" w:rsidR="0033481F" w:rsidRPr="005B6D58" w:rsidRDefault="0033481F" w:rsidP="0033481F">
      <w:pPr>
        <w:pStyle w:val="4"/>
      </w:pPr>
      <w:r w:rsidRPr="005B6D58">
        <w:lastRenderedPageBreak/>
        <w:t>5.3.2.3 Scikit-learn Regression: 확장된 모델 분석 및 Stacking Ensemble</w:t>
      </w:r>
    </w:p>
    <w:p w14:paraId="3D454348" w14:textId="641C2156" w:rsidR="0033481F" w:rsidRPr="00F93C2F" w:rsidRDefault="00F93C2F" w:rsidP="00C80BFB">
      <w:pPr>
        <w:pStyle w:val="5"/>
      </w:pPr>
      <w:r w:rsidRPr="00F93C2F">
        <w:rPr>
          <w:rFonts w:hint="eastAsia"/>
        </w:rPr>
        <w:t xml:space="preserve">1) </w:t>
      </w:r>
      <w:r w:rsidR="0033481F" w:rsidRPr="00F93C2F">
        <w:t>개요 및 분석 목표</w:t>
      </w:r>
    </w:p>
    <w:p w14:paraId="2532E425" w14:textId="47231726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본 보고서는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AutoGluon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등 자동화된 환경 외부에서 Scikit-learn 기반의 커스텀 파이프라인(Kaggle 1위 전략)을 구현하고, </w:t>
      </w:r>
      <w:r w:rsidRPr="0043171E">
        <w:rPr>
          <w:rFonts w:asciiTheme="majorHAnsi" w:eastAsiaTheme="majorEastAsia" w:hAnsiTheme="majorHAnsi" w:cstheme="majorBidi"/>
          <w:b/>
          <w:bCs/>
        </w:rPr>
        <w:t>광범위한 피처 엔지니어링(FE)</w:t>
      </w:r>
      <w:r w:rsidRPr="0043171E">
        <w:rPr>
          <w:rFonts w:asciiTheme="majorHAnsi" w:eastAsiaTheme="majorEastAsia" w:hAnsiTheme="majorHAnsi" w:cstheme="majorBidi"/>
        </w:rPr>
        <w:t xml:space="preserve"> 및 </w:t>
      </w:r>
      <w:r w:rsidRPr="0043171E">
        <w:rPr>
          <w:rFonts w:asciiTheme="majorHAnsi" w:eastAsiaTheme="majorEastAsia" w:hAnsiTheme="majorHAnsi" w:cstheme="majorBidi"/>
          <w:b/>
          <w:bCs/>
        </w:rPr>
        <w:t>확장된 앙상블 기법</w:t>
      </w:r>
      <w:r w:rsidRPr="0043171E">
        <w:rPr>
          <w:rFonts w:asciiTheme="majorHAnsi" w:eastAsiaTheme="majorEastAsia" w:hAnsiTheme="majorHAnsi" w:cstheme="majorBidi"/>
        </w:rPr>
        <w:t>을 적용했을 때의 성능 변화를 분석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2C6721C1" w14:textId="5C5DEFCC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분석 대상 모델은 다음과 같</w:t>
      </w:r>
      <w:r w:rsidR="00F93C2F">
        <w:rPr>
          <w:rFonts w:asciiTheme="majorHAnsi" w:eastAsiaTheme="majorEastAsia" w:hAnsiTheme="majorHAnsi" w:cstheme="majorBidi"/>
        </w:rPr>
        <w:t>다</w:t>
      </w:r>
      <w:r w:rsidRPr="0043171E">
        <w:rPr>
          <w:rFonts w:asciiTheme="majorHAnsi" w:eastAsiaTheme="majorEastAsia" w:hAnsiTheme="majorHAnsi" w:cstheme="majorBidi"/>
        </w:rPr>
        <w:t>:</w:t>
      </w:r>
    </w:p>
    <w:p w14:paraId="0B86B971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2-Model Weighted Ensemble</w:t>
      </w:r>
      <w:r w:rsidRPr="009F3E00">
        <w:rPr>
          <w:rFonts w:asciiTheme="majorHAnsi" w:eastAsiaTheme="majorEastAsia" w:hAnsiTheme="majorHAnsi" w:cstheme="majorBidi"/>
        </w:rPr>
        <w:t xml:space="preserve"> (Ridge + </w:t>
      </w:r>
      <w:proofErr w:type="spellStart"/>
      <w:r w:rsidRPr="009F3E00">
        <w:rPr>
          <w:rFonts w:asciiTheme="majorHAnsi" w:eastAsiaTheme="majorEastAsia" w:hAnsiTheme="majorHAnsi" w:cstheme="majorBidi"/>
        </w:rPr>
        <w:t>LightGBM</w:t>
      </w:r>
      <w:proofErr w:type="spellEnd"/>
      <w:r w:rsidRPr="009F3E00">
        <w:rPr>
          <w:rFonts w:asciiTheme="majorHAnsi" w:eastAsiaTheme="majorEastAsia" w:hAnsiTheme="majorHAnsi" w:cstheme="majorBidi"/>
        </w:rPr>
        <w:t>)</w:t>
      </w:r>
    </w:p>
    <w:p w14:paraId="4A84CCBD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4-Model Weighted Ensemble</w:t>
      </w:r>
      <w:r w:rsidRPr="009F3E00">
        <w:rPr>
          <w:rFonts w:asciiTheme="majorHAnsi" w:eastAsiaTheme="majorEastAsia" w:hAnsiTheme="majorHAnsi" w:cstheme="majorBidi"/>
        </w:rPr>
        <w:t xml:space="preserve"> (Ridge, </w:t>
      </w:r>
      <w:proofErr w:type="spellStart"/>
      <w:r w:rsidRPr="009F3E00">
        <w:rPr>
          <w:rFonts w:asciiTheme="majorHAnsi" w:eastAsiaTheme="majorEastAsia" w:hAnsiTheme="majorHAnsi" w:cstheme="majorBidi"/>
        </w:rPr>
        <w:t>LightGBM</w:t>
      </w:r>
      <w:proofErr w:type="spellEnd"/>
      <w:r w:rsidRPr="009F3E00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9F3E00">
        <w:rPr>
          <w:rFonts w:asciiTheme="majorHAnsi" w:eastAsiaTheme="majorEastAsia" w:hAnsiTheme="majorHAnsi" w:cstheme="majorBidi"/>
        </w:rPr>
        <w:t>XGBoost</w:t>
      </w:r>
      <w:proofErr w:type="spellEnd"/>
      <w:r w:rsidRPr="009F3E00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9F3E00">
        <w:rPr>
          <w:rFonts w:asciiTheme="majorHAnsi" w:eastAsiaTheme="majorEastAsia" w:hAnsiTheme="majorHAnsi" w:cstheme="majorBidi"/>
        </w:rPr>
        <w:t>CatBoost</w:t>
      </w:r>
      <w:proofErr w:type="spellEnd"/>
      <w:r w:rsidRPr="009F3E00">
        <w:rPr>
          <w:rFonts w:asciiTheme="majorHAnsi" w:eastAsiaTheme="majorEastAsia" w:hAnsiTheme="majorHAnsi" w:cstheme="majorBidi"/>
        </w:rPr>
        <w:t>)</w:t>
      </w:r>
    </w:p>
    <w:p w14:paraId="63AF3A56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  <w:b/>
          <w:bCs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Stacking Ensemble</w:t>
      </w:r>
    </w:p>
    <w:p w14:paraId="7995677D" w14:textId="77777777" w:rsidR="009F3E00" w:rsidRDefault="009F3E00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307ECC0A" w14:textId="0982CA3E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피처 엔지니어링 (FE) 및 학습 조건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724"/>
        <w:gridCol w:w="4847"/>
        <w:gridCol w:w="1923"/>
      </w:tblGrid>
      <w:tr w:rsidR="0033481F" w:rsidRPr="005B6D58" w14:paraId="1F073FA1" w14:textId="77777777" w:rsidTr="008E2A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66FC8" w14:textId="77777777" w:rsidR="0033481F" w:rsidRPr="002B0A21" w:rsidRDefault="0033481F" w:rsidP="008E2A0B">
            <w:pPr>
              <w:rPr>
                <w:rFonts w:asciiTheme="majorHAnsi" w:eastAsiaTheme="majorEastAsia" w:hAnsiTheme="majorHAnsi" w:cstheme="majorBidi"/>
                <w:sz w:val="20"/>
                <w:szCs w:val="20"/>
                <w:lang w:eastAsia="ko-KR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항목</w:t>
            </w:r>
          </w:p>
        </w:tc>
        <w:tc>
          <w:tcPr>
            <w:tcW w:w="0" w:type="auto"/>
            <w:hideMark/>
          </w:tcPr>
          <w:p w14:paraId="73DAFE74" w14:textId="77777777" w:rsidR="0033481F" w:rsidRPr="002B0A21" w:rsidRDefault="0033481F" w:rsidP="008E2A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내용</w:t>
            </w:r>
          </w:p>
        </w:tc>
        <w:tc>
          <w:tcPr>
            <w:tcW w:w="0" w:type="auto"/>
            <w:hideMark/>
          </w:tcPr>
          <w:p w14:paraId="3360AE30" w14:textId="77777777" w:rsidR="0033481F" w:rsidRPr="002B0A21" w:rsidRDefault="0033481F" w:rsidP="008E2A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비고</w:t>
            </w:r>
          </w:p>
        </w:tc>
      </w:tr>
      <w:tr w:rsidR="0033481F" w:rsidRPr="005B6D58" w14:paraId="4314886A" w14:textId="77777777" w:rsidTr="008E2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D54F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FE 적용 범위</w:t>
            </w:r>
          </w:p>
        </w:tc>
        <w:tc>
          <w:tcPr>
            <w:tcW w:w="0" w:type="auto"/>
            <w:hideMark/>
          </w:tcPr>
          <w:p w14:paraId="2AA41F07" w14:textId="57302778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텍스트 길이, 가격 통계(브랜드/카테고리별 평균, 중앙값), 상호작용 피처 등 총 약 30여개</w:t>
            </w:r>
          </w:p>
        </w:tc>
        <w:tc>
          <w:tcPr>
            <w:tcW w:w="0" w:type="auto"/>
            <w:hideMark/>
          </w:tcPr>
          <w:p w14:paraId="75471599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의 예측력 극대화</w:t>
            </w:r>
          </w:p>
        </w:tc>
      </w:tr>
      <w:tr w:rsidR="0033481F" w:rsidRPr="005B6D58" w14:paraId="1260DDD7" w14:textId="77777777" w:rsidTr="008E2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231D6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Learning Rate</w:t>
            </w:r>
          </w:p>
        </w:tc>
        <w:tc>
          <w:tcPr>
            <w:tcW w:w="0" w:type="auto"/>
            <w:hideMark/>
          </w:tcPr>
          <w:p w14:paraId="05FEA4BB" w14:textId="77777777" w:rsidR="0033481F" w:rsidRPr="002B0A21" w:rsidRDefault="0033481F" w:rsidP="008E2A0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0.05</w:t>
            </w:r>
          </w:p>
        </w:tc>
        <w:tc>
          <w:tcPr>
            <w:tcW w:w="0" w:type="auto"/>
            <w:hideMark/>
          </w:tcPr>
          <w:p w14:paraId="15024013" w14:textId="77777777" w:rsidR="0033481F" w:rsidRPr="002B0A21" w:rsidRDefault="0033481F" w:rsidP="008E2A0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기존 0.75 대비 하향 조정</w:t>
            </w:r>
          </w:p>
        </w:tc>
      </w:tr>
      <w:tr w:rsidR="0033481F" w:rsidRPr="005B6D58" w14:paraId="709A35F0" w14:textId="77777777" w:rsidTr="008E2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8C7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A2E028E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522500BD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대회의 주요 평가 지표</w:t>
            </w:r>
          </w:p>
        </w:tc>
      </w:tr>
    </w:tbl>
    <w:p w14:paraId="1BC7C50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294423B1" w14:textId="1AC53D2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학습 결과 및 성능 분석</w:t>
      </w:r>
    </w:p>
    <w:p w14:paraId="361A15B8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 xml:space="preserve">2-Model Weighted Ensemble (Ridge +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>)</w:t>
      </w:r>
    </w:p>
    <w:tbl>
      <w:tblPr>
        <w:tblStyle w:val="5-1"/>
        <w:tblW w:w="8464" w:type="dxa"/>
        <w:tblLook w:val="04A0" w:firstRow="1" w:lastRow="0" w:firstColumn="1" w:lastColumn="0" w:noHBand="0" w:noVBand="1"/>
      </w:tblPr>
      <w:tblGrid>
        <w:gridCol w:w="3948"/>
        <w:gridCol w:w="1245"/>
        <w:gridCol w:w="3271"/>
      </w:tblGrid>
      <w:tr w:rsidR="0033481F" w:rsidRPr="0019625C" w14:paraId="2380B314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F43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0" w:type="auto"/>
            <w:hideMark/>
          </w:tcPr>
          <w:p w14:paraId="5C087037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0" w:type="auto"/>
            <w:hideMark/>
          </w:tcPr>
          <w:p w14:paraId="4AC5DB7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(LGBM)</w:t>
            </w:r>
          </w:p>
        </w:tc>
      </w:tr>
      <w:tr w:rsidR="0033481F" w:rsidRPr="0019625C" w14:paraId="1098A3E9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DA1D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3A5647D4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0.60</w:t>
            </w:r>
          </w:p>
        </w:tc>
        <w:tc>
          <w:tcPr>
            <w:tcW w:w="0" w:type="auto"/>
            <w:hideMark/>
          </w:tcPr>
          <w:p w14:paraId="1B0E59D3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19625C" w14:paraId="07CEDAC7" w14:textId="77777777" w:rsidTr="002B0A2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4D439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(메타데이터)</w:t>
            </w:r>
          </w:p>
        </w:tc>
        <w:tc>
          <w:tcPr>
            <w:tcW w:w="0" w:type="auto"/>
            <w:hideMark/>
          </w:tcPr>
          <w:p w14:paraId="61DE597C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2A1BCE87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</w:tbl>
    <w:p w14:paraId="3C515520" w14:textId="77777777" w:rsidR="009F3E00" w:rsidRPr="005B6D58" w:rsidRDefault="009F3E00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p w14:paraId="311DD39A" w14:textId="77777777" w:rsidR="008E2A0B" w:rsidRDefault="008E2A0B" w:rsidP="0033481F">
      <w:pPr>
        <w:rPr>
          <w:rFonts w:asciiTheme="majorHAnsi" w:eastAsiaTheme="majorEastAsia" w:hAnsiTheme="majorHAnsi" w:cstheme="majorBidi"/>
          <w:b/>
          <w:bCs/>
        </w:rPr>
      </w:pPr>
    </w:p>
    <w:tbl>
      <w:tblPr>
        <w:tblStyle w:val="5-1"/>
        <w:tblW w:w="8485" w:type="dxa"/>
        <w:tblLook w:val="04A0" w:firstRow="1" w:lastRow="0" w:firstColumn="1" w:lastColumn="0" w:noHBand="0" w:noVBand="1"/>
      </w:tblPr>
      <w:tblGrid>
        <w:gridCol w:w="2374"/>
        <w:gridCol w:w="2193"/>
        <w:gridCol w:w="1959"/>
        <w:gridCol w:w="1959"/>
      </w:tblGrid>
      <w:tr w:rsidR="009F3E00" w:rsidRPr="005B6D58" w14:paraId="7D21A0FA" w14:textId="77777777" w:rsidTr="00F76C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DB597" w14:textId="77777777" w:rsidR="009F3E00" w:rsidRPr="002B0A21" w:rsidRDefault="009F3E00" w:rsidP="00F76C1F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lastRenderedPageBreak/>
              <w:t>평가지표</w:t>
            </w:r>
          </w:p>
        </w:tc>
        <w:tc>
          <w:tcPr>
            <w:tcW w:w="0" w:type="auto"/>
            <w:hideMark/>
          </w:tcPr>
          <w:p w14:paraId="577C1DA6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4F8A4132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05F402F2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MAE</w:t>
            </w:r>
          </w:p>
        </w:tc>
      </w:tr>
      <w:tr w:rsidR="009F3E00" w:rsidRPr="005B6D58" w14:paraId="7DA17203" w14:textId="77777777" w:rsidTr="00F76C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99753" w14:textId="77777777" w:rsidR="009F3E00" w:rsidRPr="002B0A21" w:rsidRDefault="009F3E00" w:rsidP="00F76C1F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최종 성능</w:t>
            </w:r>
          </w:p>
        </w:tc>
        <w:tc>
          <w:tcPr>
            <w:tcW w:w="0" w:type="auto"/>
            <w:hideMark/>
          </w:tcPr>
          <w:p w14:paraId="6C9F1268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0.461867</w:t>
            </w:r>
          </w:p>
        </w:tc>
        <w:tc>
          <w:tcPr>
            <w:tcW w:w="0" w:type="auto"/>
            <w:hideMark/>
          </w:tcPr>
          <w:p w14:paraId="2D921605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28.6329</w:t>
            </w:r>
          </w:p>
        </w:tc>
        <w:tc>
          <w:tcPr>
            <w:tcW w:w="0" w:type="auto"/>
            <w:hideMark/>
          </w:tcPr>
          <w:p w14:paraId="58638991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10.3801</w:t>
            </w:r>
          </w:p>
        </w:tc>
      </w:tr>
    </w:tbl>
    <w:p w14:paraId="477E4A17" w14:textId="77777777" w:rsidR="009F3E00" w:rsidRDefault="009F3E00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51FEE891" w14:textId="73B024BD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광범위한 FE 도입 후 2-Model 앙상블의 RMSLE는 0.461867로, FE 미적용 이전의 최고 성능(0.473187) 대비 </w:t>
      </w:r>
      <w:r w:rsidRPr="0043171E">
        <w:rPr>
          <w:rFonts w:asciiTheme="majorHAnsi" w:eastAsiaTheme="majorEastAsia" w:hAnsiTheme="majorHAnsi" w:cstheme="majorBidi"/>
          <w:b/>
          <w:bCs/>
        </w:rPr>
        <w:t>약 2.4% 개선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피처 엔지니어링의 효과가 극대화되었음을 의미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3B2CD3AD" w14:textId="5371DE51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낮은 </w:t>
      </w:r>
      <w:proofErr w:type="spellStart"/>
      <w:r w:rsidRPr="0043171E">
        <w:rPr>
          <w:rFonts w:asciiTheme="majorHAnsi" w:eastAsiaTheme="majorEastAsia" w:hAnsiTheme="majorHAnsi" w:cstheme="majorBidi"/>
        </w:rPr>
        <w:t>학습률로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설정된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(0.40)보다 Ridge 모델(0.60)의 기여도가 더 높게 측정되었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텍스트 정보가 가격 예측에 생각보다 강력한 기여를 하고 있거나, 현재 LGBM의 </w:t>
      </w:r>
      <w:proofErr w:type="spellStart"/>
      <w:r w:rsidRPr="0043171E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설정이 최적이 아님을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C56C97A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41C154E3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4-Model Weighted Ensemble 확장 (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 추가)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780"/>
        <w:gridCol w:w="1277"/>
        <w:gridCol w:w="4437"/>
      </w:tblGrid>
      <w:tr w:rsidR="0033481F" w:rsidRPr="005B6D58" w14:paraId="1E6A345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30E2556B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752" w:type="pct"/>
            <w:hideMark/>
          </w:tcPr>
          <w:p w14:paraId="75F3B240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2612" w:type="pct"/>
            <w:hideMark/>
          </w:tcPr>
          <w:p w14:paraId="210A2CED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(Meta Models)</w:t>
            </w:r>
          </w:p>
        </w:tc>
      </w:tr>
      <w:tr w:rsidR="0033481F" w:rsidRPr="005B6D58" w14:paraId="75F3D844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6B661EC7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</w:t>
            </w:r>
          </w:p>
        </w:tc>
        <w:tc>
          <w:tcPr>
            <w:tcW w:w="752" w:type="pct"/>
            <w:hideMark/>
          </w:tcPr>
          <w:p w14:paraId="47B7B533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0.450</w:t>
            </w:r>
          </w:p>
        </w:tc>
        <w:tc>
          <w:tcPr>
            <w:tcW w:w="2612" w:type="pct"/>
            <w:hideMark/>
          </w:tcPr>
          <w:p w14:paraId="6DAF3792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5B6D58" w14:paraId="165A830F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6BCAF34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752" w:type="pct"/>
            <w:hideMark/>
          </w:tcPr>
          <w:p w14:paraId="2F9A132A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0.300</w:t>
            </w:r>
          </w:p>
        </w:tc>
        <w:tc>
          <w:tcPr>
            <w:tcW w:w="2612" w:type="pct"/>
            <w:hideMark/>
          </w:tcPr>
          <w:p w14:paraId="44DE11B7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  <w:tr w:rsidR="0033481F" w:rsidRPr="005B6D58" w14:paraId="77C31E2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962874E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752" w:type="pct"/>
            <w:hideMark/>
          </w:tcPr>
          <w:p w14:paraId="43ED7F4C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0.100</w:t>
            </w:r>
          </w:p>
        </w:tc>
        <w:tc>
          <w:tcPr>
            <w:tcW w:w="2612" w:type="pct"/>
            <w:hideMark/>
          </w:tcPr>
          <w:p w14:paraId="093956C9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0.531086</w:t>
            </w:r>
          </w:p>
        </w:tc>
      </w:tr>
      <w:tr w:rsidR="0033481F" w:rsidRPr="005B6D58" w14:paraId="4FF0FC8A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1367D246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752" w:type="pct"/>
            <w:hideMark/>
          </w:tcPr>
          <w:p w14:paraId="10FA8BB1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0.150</w:t>
            </w:r>
          </w:p>
        </w:tc>
        <w:tc>
          <w:tcPr>
            <w:tcW w:w="2612" w:type="pct"/>
            <w:hideMark/>
          </w:tcPr>
          <w:p w14:paraId="76CDCAFB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0.538214</w:t>
            </w:r>
          </w:p>
        </w:tc>
      </w:tr>
    </w:tbl>
    <w:p w14:paraId="6B150FA0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386"/>
        <w:gridCol w:w="2198"/>
        <w:gridCol w:w="1955"/>
        <w:gridCol w:w="1955"/>
      </w:tblGrid>
      <w:tr w:rsidR="0033481F" w:rsidRPr="00FA477B" w14:paraId="5F9D25F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20550A2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평가지표</w:t>
            </w:r>
          </w:p>
        </w:tc>
        <w:tc>
          <w:tcPr>
            <w:tcW w:w="1294" w:type="pct"/>
            <w:hideMark/>
          </w:tcPr>
          <w:p w14:paraId="40F312B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RMSLE</w:t>
            </w:r>
          </w:p>
        </w:tc>
        <w:tc>
          <w:tcPr>
            <w:tcW w:w="1151" w:type="pct"/>
            <w:hideMark/>
          </w:tcPr>
          <w:p w14:paraId="4821FBB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RMSE</w:t>
            </w:r>
          </w:p>
        </w:tc>
        <w:tc>
          <w:tcPr>
            <w:tcW w:w="1151" w:type="pct"/>
            <w:hideMark/>
          </w:tcPr>
          <w:p w14:paraId="5AC2009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MAE</w:t>
            </w:r>
          </w:p>
        </w:tc>
      </w:tr>
      <w:tr w:rsidR="0033481F" w:rsidRPr="00FA477B" w14:paraId="43768C7B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AC5C29B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최종 성능</w:t>
            </w:r>
          </w:p>
        </w:tc>
        <w:tc>
          <w:tcPr>
            <w:tcW w:w="1294" w:type="pct"/>
            <w:hideMark/>
          </w:tcPr>
          <w:p w14:paraId="7FC77A4A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0.468777</w:t>
            </w:r>
          </w:p>
        </w:tc>
        <w:tc>
          <w:tcPr>
            <w:tcW w:w="1151" w:type="pct"/>
            <w:hideMark/>
          </w:tcPr>
          <w:p w14:paraId="22AB5BC0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29.0158</w:t>
            </w:r>
          </w:p>
        </w:tc>
        <w:tc>
          <w:tcPr>
            <w:tcW w:w="1151" w:type="pct"/>
            <w:hideMark/>
          </w:tcPr>
          <w:p w14:paraId="22EB99C3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10.5320</w:t>
            </w:r>
          </w:p>
        </w:tc>
      </w:tr>
    </w:tbl>
    <w:p w14:paraId="35F81ED4" w14:textId="70A99F20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모델 수를 4개로 확장했음에도 불구하고, 최종 RMSLE는 0.468777로 2-Model 앙상블(0.461867) 대비 성능이 </w:t>
      </w:r>
      <w:r w:rsidRPr="0043171E">
        <w:rPr>
          <w:rFonts w:asciiTheme="majorHAnsi" w:eastAsiaTheme="majorEastAsia" w:hAnsiTheme="majorHAnsi" w:cstheme="majorBidi"/>
          <w:b/>
          <w:bCs/>
        </w:rPr>
        <w:t>악화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0AC3842F" w14:textId="384B2A0F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원인:</w:t>
      </w:r>
      <w:r w:rsidRPr="0043171E">
        <w:rPr>
          <w:rFonts w:asciiTheme="majorHAnsi" w:eastAsiaTheme="majorEastAsia" w:hAnsiTheme="majorHAnsi" w:cstheme="majorBidi"/>
        </w:rPr>
        <w:t xml:space="preserve"> 추가된 모델(</w:t>
      </w:r>
      <w:proofErr w:type="spellStart"/>
      <w:r w:rsidRPr="0043171E">
        <w:rPr>
          <w:rFonts w:asciiTheme="majorHAnsi" w:eastAsiaTheme="majorEastAsia" w:hAnsiTheme="majorHAnsi" w:cstheme="majorBidi"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)의 개별 성능이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보다 낮았으며, 이들이 기존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과 유사한 정보를 학습하여 </w:t>
      </w:r>
      <w:r w:rsidRPr="0043171E">
        <w:rPr>
          <w:rFonts w:asciiTheme="majorHAnsi" w:eastAsiaTheme="majorEastAsia" w:hAnsiTheme="majorHAnsi" w:cstheme="majorBidi"/>
          <w:b/>
          <w:bCs/>
        </w:rPr>
        <w:t>앙상블 다양성</w:t>
      </w:r>
      <w:r w:rsidRPr="0043171E">
        <w:rPr>
          <w:rFonts w:asciiTheme="majorHAnsi" w:eastAsiaTheme="majorEastAsia" w:hAnsiTheme="majorHAnsi" w:cstheme="majorBidi"/>
        </w:rPr>
        <w:t xml:space="preserve"> 확보에 실패했기 때문으로 추정</w:t>
      </w:r>
      <w:r w:rsidR="0041717B">
        <w:rPr>
          <w:rFonts w:asciiTheme="majorHAnsi" w:eastAsiaTheme="majorEastAsia" w:hAnsiTheme="majorHAnsi" w:cstheme="majorBidi"/>
        </w:rPr>
        <w:t>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729C1A0D" w14:textId="662243A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Ridge(0.45)와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(0.30)이 여전히 전체 가중치의 75%를 차지했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32C56A4A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9A0502B" w14:textId="3B46284E" w:rsidR="0033481F" w:rsidRPr="0043171E" w:rsidRDefault="00F93C2F" w:rsidP="00C80BFB">
      <w:pPr>
        <w:pStyle w:val="5"/>
      </w:pPr>
      <w:r>
        <w:rPr>
          <w:rFonts w:hint="eastAsia"/>
        </w:rPr>
        <w:lastRenderedPageBreak/>
        <w:t xml:space="preserve">2) </w:t>
      </w:r>
      <w:r w:rsidR="0033481F" w:rsidRPr="0043171E">
        <w:t>Stacking Ensemble 학습 결과</w:t>
      </w:r>
    </w:p>
    <w:p w14:paraId="46306DBE" w14:textId="5B7A6A26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Stacking Ensemble 은 개별 모델의 </w:t>
      </w:r>
      <w:proofErr w:type="spellStart"/>
      <w:r w:rsidRPr="0043171E">
        <w:rPr>
          <w:rFonts w:asciiTheme="majorHAnsi" w:eastAsiaTheme="majorEastAsia" w:hAnsiTheme="majorHAnsi" w:cstheme="majorBidi"/>
        </w:rPr>
        <w:t>예측값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(Level-1 Feature)을 최종 </w:t>
      </w:r>
      <w:proofErr w:type="spellStart"/>
      <w:r w:rsidRPr="0043171E">
        <w:rPr>
          <w:rFonts w:asciiTheme="majorHAnsi" w:eastAsiaTheme="majorEastAsia" w:hAnsiTheme="majorHAnsi" w:cstheme="majorBidi"/>
        </w:rPr>
        <w:t>예측기</w:t>
      </w:r>
      <w:proofErr w:type="spellEnd"/>
      <w:r w:rsidRPr="0043171E">
        <w:rPr>
          <w:rFonts w:asciiTheme="majorHAnsi" w:eastAsiaTheme="majorEastAsia" w:hAnsiTheme="majorHAnsi" w:cstheme="majorBidi"/>
        </w:rPr>
        <w:t>(Meta Learner)의 입력으로 사용하는 고급 앙상블 기법</w:t>
      </w:r>
      <w:r w:rsidR="00EC0491">
        <w:rPr>
          <w:rFonts w:asciiTheme="majorHAnsi" w:eastAsiaTheme="majorEastAsia" w:hAnsiTheme="majorHAnsi" w:cstheme="majorBidi"/>
        </w:rPr>
        <w:t>이다.</w:t>
      </w:r>
    </w:p>
    <w:p w14:paraId="092E0655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365"/>
        <w:gridCol w:w="1723"/>
        <w:gridCol w:w="1841"/>
      </w:tblGrid>
      <w:tr w:rsidR="0033481F" w:rsidRPr="00FA477B" w14:paraId="7CF70E6A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4AEEEFF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평가지표</w:t>
            </w:r>
          </w:p>
        </w:tc>
        <w:tc>
          <w:tcPr>
            <w:tcW w:w="1392" w:type="pct"/>
            <w:hideMark/>
          </w:tcPr>
          <w:p w14:paraId="4B7967D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RMSLE</w:t>
            </w:r>
          </w:p>
        </w:tc>
        <w:tc>
          <w:tcPr>
            <w:tcW w:w="1014" w:type="pct"/>
            <w:hideMark/>
          </w:tcPr>
          <w:p w14:paraId="0B91A662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RMSE</w:t>
            </w:r>
          </w:p>
        </w:tc>
        <w:tc>
          <w:tcPr>
            <w:tcW w:w="1084" w:type="pct"/>
            <w:hideMark/>
          </w:tcPr>
          <w:p w14:paraId="6DA8BA11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R2</w:t>
            </w:r>
          </w:p>
        </w:tc>
      </w:tr>
      <w:tr w:rsidR="0033481F" w:rsidRPr="00FA477B" w14:paraId="22D8A4AD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2CF0FC9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최종 성능</w:t>
            </w:r>
          </w:p>
        </w:tc>
        <w:tc>
          <w:tcPr>
            <w:tcW w:w="1392" w:type="pct"/>
            <w:hideMark/>
          </w:tcPr>
          <w:p w14:paraId="3417A924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  <w:tc>
          <w:tcPr>
            <w:tcW w:w="1014" w:type="pct"/>
            <w:hideMark/>
          </w:tcPr>
          <w:p w14:paraId="0AC093F6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29.86</w:t>
            </w:r>
          </w:p>
        </w:tc>
        <w:tc>
          <w:tcPr>
            <w:tcW w:w="1084" w:type="pct"/>
            <w:hideMark/>
          </w:tcPr>
          <w:p w14:paraId="18F8FB98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0.3753</w:t>
            </w:r>
          </w:p>
        </w:tc>
      </w:tr>
    </w:tbl>
    <w:p w14:paraId="6C324C00" w14:textId="5F00A524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Stacking Ensemble은 Weighted Ensemble에 비해 현저히 낮은 성능을 보였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Stacking의 Base Estimators가 검증 세트에서 </w:t>
      </w:r>
      <w:proofErr w:type="spellStart"/>
      <w:r w:rsidRPr="0043171E">
        <w:rPr>
          <w:rFonts w:asciiTheme="majorHAnsi" w:eastAsiaTheme="majorEastAsia" w:hAnsiTheme="majorHAnsi" w:cstheme="majorBidi"/>
        </w:rPr>
        <w:t>과적합</w:t>
      </w:r>
      <w:proofErr w:type="spellEnd"/>
      <w:r w:rsidRPr="0043171E">
        <w:rPr>
          <w:rFonts w:asciiTheme="majorHAnsi" w:eastAsiaTheme="majorEastAsia" w:hAnsiTheme="majorHAnsi" w:cstheme="majorBidi" w:hint="eastAsia"/>
        </w:rPr>
        <w:t xml:space="preserve"> </w:t>
      </w:r>
      <w:r w:rsidRPr="0043171E">
        <w:rPr>
          <w:rFonts w:asciiTheme="majorHAnsi" w:eastAsiaTheme="majorEastAsia" w:hAnsiTheme="majorHAnsi" w:cstheme="majorBidi"/>
        </w:rPr>
        <w:t>되었거나, Meta Learner가 Base Estimators의 예측 오류를 효과적으로 보정하지 못했음을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2E7E1F9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609A7CF5" w14:textId="2A021754" w:rsidR="0033481F" w:rsidRPr="0043171E" w:rsidRDefault="00F93C2F" w:rsidP="00C80BFB">
      <w:pPr>
        <w:pStyle w:val="5"/>
      </w:pPr>
      <w:r>
        <w:rPr>
          <w:rFonts w:hint="eastAsia"/>
        </w:rPr>
        <w:t xml:space="preserve">3) </w:t>
      </w:r>
      <w:r w:rsidR="0033481F" w:rsidRPr="0043171E">
        <w:t>종합 결론 및 최종 전략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3177"/>
        <w:gridCol w:w="4135"/>
        <w:gridCol w:w="1182"/>
      </w:tblGrid>
      <w:tr w:rsidR="0033481F" w:rsidRPr="002B0A21" w14:paraId="6E8090AF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21B89EA5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모델/앙상블</w:t>
            </w:r>
          </w:p>
        </w:tc>
        <w:tc>
          <w:tcPr>
            <w:tcW w:w="2434" w:type="pct"/>
            <w:hideMark/>
          </w:tcPr>
          <w:p w14:paraId="42AAD90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전략</w:t>
            </w:r>
          </w:p>
        </w:tc>
        <w:tc>
          <w:tcPr>
            <w:tcW w:w="696" w:type="pct"/>
            <w:hideMark/>
          </w:tcPr>
          <w:p w14:paraId="2F5517D8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RMSLE</w:t>
            </w:r>
          </w:p>
        </w:tc>
      </w:tr>
      <w:tr w:rsidR="0033481F" w:rsidRPr="002B0A21" w14:paraId="123A532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553B73E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2-Model (FE 적용, Best)</w:t>
            </w:r>
          </w:p>
        </w:tc>
        <w:tc>
          <w:tcPr>
            <w:tcW w:w="2434" w:type="pct"/>
            <w:hideMark/>
          </w:tcPr>
          <w:p w14:paraId="64DA0EC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Ridge (Text) 0.60 + LGBM (Meta) 0.40</w:t>
            </w:r>
          </w:p>
        </w:tc>
        <w:tc>
          <w:tcPr>
            <w:tcW w:w="696" w:type="pct"/>
            <w:hideMark/>
          </w:tcPr>
          <w:p w14:paraId="1C76BCEB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0.461867</w:t>
            </w:r>
          </w:p>
        </w:tc>
      </w:tr>
      <w:tr w:rsidR="0033481F" w:rsidRPr="002B0A21" w14:paraId="570A6656" w14:textId="77777777" w:rsidTr="0043171E">
        <w:trPr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6295839E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4-Model (FE 적용)</w:t>
            </w:r>
          </w:p>
        </w:tc>
        <w:tc>
          <w:tcPr>
            <w:tcW w:w="2434" w:type="pct"/>
            <w:hideMark/>
          </w:tcPr>
          <w:p w14:paraId="1CE72CED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Weighted Ensemble (확장)</w:t>
            </w:r>
          </w:p>
        </w:tc>
        <w:tc>
          <w:tcPr>
            <w:tcW w:w="696" w:type="pct"/>
            <w:hideMark/>
          </w:tcPr>
          <w:p w14:paraId="6BB3427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0.468777</w:t>
            </w:r>
          </w:p>
        </w:tc>
      </w:tr>
      <w:tr w:rsidR="0033481F" w:rsidRPr="002B0A21" w14:paraId="57D6FAAE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4504E29C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Stacking Ensemble (FE 적용)</w:t>
            </w:r>
          </w:p>
        </w:tc>
        <w:tc>
          <w:tcPr>
            <w:tcW w:w="2434" w:type="pct"/>
            <w:hideMark/>
          </w:tcPr>
          <w:p w14:paraId="67764DB1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Base Meta Learner</w:t>
            </w:r>
          </w:p>
        </w:tc>
        <w:tc>
          <w:tcPr>
            <w:tcW w:w="696" w:type="pct"/>
            <w:hideMark/>
          </w:tcPr>
          <w:p w14:paraId="408F6308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</w:tr>
    </w:tbl>
    <w:p w14:paraId="0532ACB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D5BB7B4" w14:textId="77409F78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최종 결론:</w:t>
      </w:r>
    </w:p>
    <w:p w14:paraId="72A37411" w14:textId="7E1F1F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FE의 중요성:</w:t>
      </w:r>
      <w:r w:rsidRPr="00F93C2F">
        <w:rPr>
          <w:rFonts w:asciiTheme="majorHAnsi" w:eastAsiaTheme="majorEastAsia" w:hAnsiTheme="majorHAnsi" w:cstheme="majorBidi"/>
        </w:rPr>
        <w:t xml:space="preserve"> 광범위한 피처 엔지니어링은 모델 성능을 이전 최고치(0.473187)에서 0.461867까지 끌어올린 핵심 요소</w:t>
      </w:r>
      <w:r w:rsidR="00EC0491" w:rsidRPr="00F93C2F">
        <w:rPr>
          <w:rFonts w:asciiTheme="majorHAnsi" w:eastAsiaTheme="majorEastAsia" w:hAnsiTheme="majorHAnsi" w:cstheme="majorBidi"/>
        </w:rPr>
        <w:t>이다.</w:t>
      </w:r>
    </w:p>
    <w:p w14:paraId="03A89DCD" w14:textId="6AFC1C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모델 조합:</w:t>
      </w:r>
      <w:r w:rsidRPr="00F93C2F">
        <w:rPr>
          <w:rFonts w:asciiTheme="majorHAnsi" w:eastAsiaTheme="majorEastAsia" w:hAnsiTheme="majorHAnsi" w:cstheme="majorBidi"/>
        </w:rPr>
        <w:t xml:space="preserve"> 단순한 모델 수의 증가는 성능 향상을 보장하지 않으며, 현재 분석에서는 Ridge(텍스트</w:t>
      </w:r>
      <w:r w:rsidRPr="00F93C2F">
        <w:rPr>
          <w:rFonts w:asciiTheme="majorHAnsi" w:eastAsiaTheme="majorEastAsia" w:hAnsiTheme="majorHAnsi" w:cstheme="majorBidi" w:hint="eastAsia"/>
        </w:rPr>
        <w:t>)</w:t>
      </w:r>
      <w:r w:rsidRPr="00F93C2F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F93C2F">
        <w:rPr>
          <w:rFonts w:asciiTheme="majorHAnsi" w:eastAsiaTheme="majorEastAsia" w:hAnsiTheme="majorHAnsi" w:cstheme="majorBidi"/>
        </w:rPr>
        <w:t>LightGBM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(메타)의 </w:t>
      </w:r>
      <w:r w:rsidRPr="00F93C2F">
        <w:rPr>
          <w:rFonts w:asciiTheme="majorHAnsi" w:eastAsiaTheme="majorEastAsia" w:hAnsiTheme="majorHAnsi" w:cstheme="majorBidi"/>
          <w:b/>
          <w:bCs/>
        </w:rPr>
        <w:t>2-Model 가중 평균 앙상블</w:t>
      </w:r>
      <w:r w:rsidRPr="00F93C2F">
        <w:rPr>
          <w:rFonts w:asciiTheme="majorHAnsi" w:eastAsiaTheme="majorEastAsia" w:hAnsiTheme="majorHAnsi" w:cstheme="majorBidi"/>
        </w:rPr>
        <w:t>이 가장 최적화된 전략임이 확인되었</w:t>
      </w:r>
      <w:r w:rsidR="00AB4000" w:rsidRPr="00F93C2F">
        <w:rPr>
          <w:rFonts w:asciiTheme="majorHAnsi" w:eastAsiaTheme="majorEastAsia" w:hAnsiTheme="majorHAnsi" w:cstheme="majorBidi"/>
        </w:rPr>
        <w:t>다.</w:t>
      </w:r>
    </w:p>
    <w:p w14:paraId="76BA6B0E" w14:textId="56BB097A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향후 과제:</w:t>
      </w:r>
      <w:r w:rsidRPr="00F93C2F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F93C2F">
        <w:rPr>
          <w:rFonts w:asciiTheme="majorHAnsi" w:eastAsiaTheme="majorEastAsia" w:hAnsiTheme="majorHAnsi" w:cstheme="majorBidi"/>
        </w:rPr>
        <w:t>LightGBM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F93C2F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 튜닝을 개선하고, 텍스트 피처에 대한 Ridge 모델의 가중치를 정교하게 조정하여 0.461 이하의 성능을 목표로 해야 </w:t>
      </w:r>
      <w:r w:rsidR="0041717B" w:rsidRPr="00F93C2F">
        <w:rPr>
          <w:rFonts w:asciiTheme="majorHAnsi" w:eastAsiaTheme="majorEastAsia" w:hAnsiTheme="majorHAnsi" w:cstheme="majorBidi"/>
        </w:rPr>
        <w:t>한다</w:t>
      </w:r>
      <w:r w:rsidRPr="00F93C2F">
        <w:rPr>
          <w:rFonts w:asciiTheme="majorHAnsi" w:eastAsiaTheme="majorEastAsia" w:hAnsiTheme="majorHAnsi" w:cstheme="majorBidi"/>
        </w:rPr>
        <w:t>.</w:t>
      </w:r>
    </w:p>
    <w:p w14:paraId="5A902D3F" w14:textId="77777777" w:rsidR="0033481F" w:rsidRPr="00AE7BF7" w:rsidRDefault="0033481F" w:rsidP="0033481F">
      <w:pPr>
        <w:pStyle w:val="3"/>
      </w:pPr>
      <w:bookmarkStart w:id="39" w:name="_Toc216712345"/>
      <w:bookmarkStart w:id="40" w:name="_Toc216712453"/>
      <w:bookmarkStart w:id="41" w:name="_Toc216712499"/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  <w:bookmarkEnd w:id="39"/>
      <w:bookmarkEnd w:id="40"/>
      <w:bookmarkEnd w:id="41"/>
    </w:p>
    <w:p w14:paraId="6824C152" w14:textId="77777777" w:rsidR="0033481F" w:rsidRPr="0043171E" w:rsidRDefault="0033481F" w:rsidP="00F93C2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자동 튜닝 비교:</w:t>
      </w:r>
    </w:p>
    <w:p w14:paraId="65195528" w14:textId="75A6A697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비교 대상: </w:t>
      </w:r>
      <w:proofErr w:type="spellStart"/>
      <w:r w:rsidRPr="0043171E">
        <w:rPr>
          <w:rFonts w:asciiTheme="majorHAnsi" w:eastAsiaTheme="majorEastAsia" w:hAnsiTheme="majorHAnsi" w:cstheme="majorBidi"/>
        </w:rPr>
        <w:t>Optuna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와 </w:t>
      </w:r>
      <w:proofErr w:type="spellStart"/>
      <w:r w:rsidRPr="0043171E">
        <w:rPr>
          <w:rFonts w:asciiTheme="majorHAnsi" w:eastAsiaTheme="majorEastAsia" w:hAnsiTheme="majorHAnsi" w:cstheme="majorBidi"/>
        </w:rPr>
        <w:t>Hyperopt</w:t>
      </w:r>
      <w:proofErr w:type="spellEnd"/>
      <w:r w:rsidRPr="0043171E">
        <w:rPr>
          <w:rFonts w:asciiTheme="majorHAnsi" w:eastAsiaTheme="majorEastAsia" w:hAnsiTheme="majorHAnsi" w:cstheme="majorBidi"/>
        </w:rPr>
        <w:t>의 성능 및 효율성을 비교 분석했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E4CEBA" w14:textId="7FB22DC8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선택 근거: 두 엔진의 탐색 효율성과 사용 편의성을 평가하여, 최적의 튜닝 엔진을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43171E">
        <w:rPr>
          <w:rFonts w:asciiTheme="majorHAnsi" w:eastAsiaTheme="majorEastAsia" w:hAnsiTheme="majorHAnsi" w:cstheme="majorBidi"/>
        </w:rPr>
        <w:t>tune_model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기능에 통합하거나 수동 튜닝 시 사용하기 위해 결정했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</w:t>
      </w:r>
    </w:p>
    <w:p w14:paraId="3FDB7E53" w14:textId="6404B538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67B95C3E" w14:textId="4BDB8D9C" w:rsidR="0033481F" w:rsidRPr="0043171E" w:rsidRDefault="0033481F" w:rsidP="0043171E">
      <w:pPr>
        <w:pStyle w:val="3"/>
      </w:pPr>
      <w:bookmarkStart w:id="42" w:name="_Toc216712346"/>
      <w:bookmarkStart w:id="43" w:name="_Toc216712454"/>
      <w:bookmarkStart w:id="44" w:name="_Toc216712500"/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  <w:bookmarkEnd w:id="42"/>
      <w:bookmarkEnd w:id="43"/>
      <w:bookmarkEnd w:id="44"/>
    </w:p>
    <w:p w14:paraId="7AE1DDDB" w14:textId="7DB0670F" w:rsidR="0043171E" w:rsidRDefault="0043171E" w:rsidP="0043171E">
      <w:pPr>
        <w:pStyle w:val="4"/>
        <w:rPr>
          <w:bCs/>
          <w:szCs w:val="24"/>
        </w:rPr>
      </w:pPr>
      <w:r>
        <w:rPr>
          <w:rFonts w:hint="eastAsia"/>
        </w:rPr>
        <w:t xml:space="preserve">5.3.4.1 </w:t>
      </w:r>
      <w:r w:rsidRPr="00AE7BF7">
        <w:rPr>
          <w:bCs/>
          <w:szCs w:val="24"/>
        </w:rPr>
        <w:t>메모리 관리</w:t>
      </w:r>
    </w:p>
    <w:p w14:paraId="2FE36A28" w14:textId="3AC3E1BD" w:rsidR="0043171E" w:rsidRPr="0043171E" w:rsidRDefault="0043171E" w:rsidP="0043171E">
      <w:proofErr w:type="spellStart"/>
      <w:r w:rsidRPr="0043171E">
        <w:t>G</w:t>
      </w:r>
      <w:r w:rsidRPr="0043171E">
        <w:rPr>
          <w:rFonts w:hint="eastAsia"/>
        </w:rPr>
        <w:t>abage</w:t>
      </w:r>
      <w:proofErr w:type="spellEnd"/>
      <w:r w:rsidRPr="0043171E">
        <w:rPr>
          <w:rFonts w:hint="eastAsia"/>
        </w:rPr>
        <w:t xml:space="preserve"> Collection</w:t>
      </w:r>
      <w:r w:rsidRPr="0043171E">
        <w:t xml:space="preserve"> 도입: GPU/CPU 캐시를 정리하고, 불필요해진 변수들을 강제로 해제하는 유틸리티 함수를 도입했</w:t>
      </w:r>
      <w:r w:rsidR="00AB4000">
        <w:t>다.</w:t>
      </w:r>
    </w:p>
    <w:p w14:paraId="77423E3D" w14:textId="328EC751" w:rsidR="0043171E" w:rsidRDefault="0043171E" w:rsidP="0043171E">
      <w:pPr>
        <w:numPr>
          <w:ilvl w:val="0"/>
          <w:numId w:val="26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목적: 대용량 데이터 처리와 GPU 모델 학습 시 자주 발생하는 OOM(Out-Of-Memory) 오류를 방지하고 실험의 안정성을 극대화하여 반복적인 실패를 줄였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2A2F9179" w14:textId="77777777" w:rsidR="00F93C2F" w:rsidRPr="0043171E" w:rsidRDefault="00F93C2F" w:rsidP="00F93C2F">
      <w:pPr>
        <w:ind w:left="720"/>
        <w:rPr>
          <w:rFonts w:asciiTheme="majorHAnsi" w:eastAsiaTheme="majorEastAsia" w:hAnsiTheme="majorHAnsi" w:cstheme="majorBidi"/>
        </w:rPr>
      </w:pPr>
    </w:p>
    <w:p w14:paraId="40D48928" w14:textId="0D22798D" w:rsidR="0043171E" w:rsidRDefault="0043171E" w:rsidP="0043171E">
      <w:pPr>
        <w:pStyle w:val="4"/>
      </w:pPr>
      <w:r>
        <w:rPr>
          <w:rFonts w:hint="eastAsia"/>
        </w:rPr>
        <w:t xml:space="preserve">5.3.4.2 파이프라인 </w:t>
      </w:r>
      <w:proofErr w:type="spellStart"/>
      <w:r>
        <w:rPr>
          <w:rFonts w:hint="eastAsia"/>
        </w:rPr>
        <w:t>캐싱</w:t>
      </w:r>
      <w:proofErr w:type="spellEnd"/>
    </w:p>
    <w:p w14:paraId="48C28953" w14:textId="38FE1592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단계별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: </w:t>
      </w:r>
      <w:proofErr w:type="spellStart"/>
      <w:r w:rsidRPr="0043171E">
        <w:rPr>
          <w:rFonts w:asciiTheme="majorHAnsi" w:eastAsiaTheme="majorEastAsia" w:hAnsiTheme="majorHAnsi" w:cstheme="majorBidi"/>
        </w:rPr>
        <w:t>전처리</w:t>
      </w:r>
      <w:proofErr w:type="spellEnd"/>
      <w:r w:rsidRPr="0043171E">
        <w:rPr>
          <w:rFonts w:asciiTheme="majorHAnsi" w:eastAsiaTheme="majorEastAsia" w:hAnsiTheme="majorHAnsi" w:cstheme="majorBidi"/>
        </w:rPr>
        <w:t>(stage_*.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>) 및 벡터화 결과(vectorized_*.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)와 같은 중간 </w:t>
      </w:r>
      <w:proofErr w:type="gramStart"/>
      <w:r w:rsidRPr="0043171E">
        <w:rPr>
          <w:rFonts w:asciiTheme="majorHAnsi" w:eastAsiaTheme="majorEastAsia" w:hAnsiTheme="majorHAnsi" w:cstheme="majorBidi"/>
        </w:rPr>
        <w:t>결과물들을.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proofErr w:type="gramEnd"/>
      <w:r w:rsidRPr="0043171E">
        <w:rPr>
          <w:rFonts w:asciiTheme="majorHAnsi" w:eastAsiaTheme="majorEastAsia" w:hAnsiTheme="majorHAnsi" w:cstheme="majorBidi"/>
        </w:rPr>
        <w:t xml:space="preserve"> 파일로 저장하고 </w:t>
      </w:r>
      <w:proofErr w:type="spellStart"/>
      <w:r w:rsidRPr="0043171E">
        <w:rPr>
          <w:rFonts w:asciiTheme="majorHAnsi" w:eastAsiaTheme="majorEastAsia" w:hAnsiTheme="majorHAnsi" w:cstheme="majorBidi"/>
        </w:rPr>
        <w:t>로드하는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시스템을 구축했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54A32D87" w14:textId="77777777" w:rsidR="00E71CB9" w:rsidRPr="00E71CB9" w:rsidRDefault="0043171E" w:rsidP="0033481F">
      <w:pPr>
        <w:numPr>
          <w:ilvl w:val="0"/>
          <w:numId w:val="27"/>
        </w:numPr>
      </w:pPr>
      <w:r w:rsidRPr="00E71CB9">
        <w:rPr>
          <w:rFonts w:asciiTheme="majorHAnsi" w:eastAsiaTheme="majorEastAsia" w:hAnsiTheme="majorHAnsi" w:cstheme="majorBidi"/>
        </w:rPr>
        <w:t xml:space="preserve">효율성: 복잡하고 시간이 오래 걸리는 </w:t>
      </w:r>
      <w:proofErr w:type="spellStart"/>
      <w:r w:rsidRPr="00E71CB9">
        <w:rPr>
          <w:rFonts w:asciiTheme="majorHAnsi" w:eastAsiaTheme="majorEastAsia" w:hAnsiTheme="majorHAnsi" w:cstheme="majorBidi"/>
        </w:rPr>
        <w:t>전처리</w:t>
      </w:r>
      <w:proofErr w:type="spellEnd"/>
      <w:r w:rsidRPr="00E71CB9">
        <w:rPr>
          <w:rFonts w:asciiTheme="majorHAnsi" w:eastAsiaTheme="majorEastAsia" w:hAnsiTheme="majorHAnsi" w:cstheme="majorBidi"/>
        </w:rPr>
        <w:t>/FE/벡터화 단계를 반복 실험 시 건너뛸 수 있게 되어 전체 파이프라인 실행 시간을 획기적으로 단축했</w:t>
      </w:r>
      <w:r w:rsidR="00AB4000" w:rsidRPr="00E71CB9">
        <w:rPr>
          <w:rFonts w:asciiTheme="majorHAnsi" w:eastAsiaTheme="majorEastAsia" w:hAnsiTheme="majorHAnsi" w:cstheme="majorBidi"/>
        </w:rPr>
        <w:t>다.</w:t>
      </w:r>
      <w:bookmarkStart w:id="45" w:name="_Toc216712347"/>
      <w:bookmarkStart w:id="46" w:name="_Toc216712455"/>
      <w:bookmarkStart w:id="47" w:name="_Toc216712501"/>
    </w:p>
    <w:p w14:paraId="361FAC70" w14:textId="00B5AC64" w:rsidR="0033481F" w:rsidRDefault="0033481F" w:rsidP="00E71CB9">
      <w:pPr>
        <w:pStyle w:val="2"/>
      </w:pPr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 xml:space="preserve">모델 </w:t>
      </w:r>
      <w:bookmarkEnd w:id="45"/>
      <w:bookmarkEnd w:id="46"/>
      <w:bookmarkEnd w:id="47"/>
      <w:r w:rsidR="00555F43">
        <w:rPr>
          <w:rFonts w:hint="eastAsia"/>
        </w:rPr>
        <w:t>평가</w:t>
      </w:r>
    </w:p>
    <w:p w14:paraId="78271DA0" w14:textId="77777777" w:rsidR="0033481F" w:rsidRDefault="0033481F" w:rsidP="0033481F">
      <w:pPr>
        <w:pStyle w:val="3"/>
      </w:pPr>
      <w:bookmarkStart w:id="48" w:name="_heading=h.ysra2ob3tfl8" w:colFirst="0" w:colLast="0"/>
      <w:bookmarkStart w:id="49" w:name="_Toc216712348"/>
      <w:bookmarkStart w:id="50" w:name="_Toc216712456"/>
      <w:bookmarkStart w:id="51" w:name="_Toc216712502"/>
      <w:bookmarkEnd w:id="48"/>
      <w:r>
        <w:rPr>
          <w:rFonts w:hint="eastAsia"/>
        </w:rPr>
        <w:t>5</w:t>
      </w:r>
      <w:r>
        <w:t>.</w:t>
      </w: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모델 평가 및 지표 해석</w:t>
      </w:r>
      <w:bookmarkEnd w:id="49"/>
      <w:bookmarkEnd w:id="50"/>
      <w:bookmarkEnd w:id="51"/>
    </w:p>
    <w:p w14:paraId="0FA87445" w14:textId="77777777" w:rsidR="0033481F" w:rsidRDefault="0033481F" w:rsidP="0033481F">
      <w:pPr>
        <w:pStyle w:val="4"/>
      </w:pPr>
      <w:bookmarkStart w:id="52" w:name="_heading=h.wgn0pig7lkre" w:colFirst="0" w:colLast="0"/>
      <w:bookmarkEnd w:id="52"/>
      <w:r>
        <w:rPr>
          <w:rFonts w:hint="eastAsia"/>
        </w:rPr>
        <w:t>5.4.1.1</w:t>
      </w:r>
      <w:r>
        <w:t xml:space="preserve"> </w:t>
      </w:r>
      <w:r>
        <w:rPr>
          <w:rFonts w:hint="eastAsia"/>
        </w:rPr>
        <w:t>평가 지표</w:t>
      </w:r>
    </w:p>
    <w:p w14:paraId="4C813955" w14:textId="77777777" w:rsidR="0033481F" w:rsidRDefault="0033481F" w:rsidP="00E71CB9">
      <w:r w:rsidRPr="0043171E">
        <w:rPr>
          <w:rFonts w:hint="eastAsia"/>
        </w:rPr>
        <w:t xml:space="preserve">이번 실습에서는 Kaggle RMSLE(Root Mean Squared Logarithmic Error)를 최종 성능 기준(version 9 설정)으로 채택하였다. RMSLE는 가격 예측과 같이 </w:t>
      </w:r>
      <w:r w:rsidRPr="0043171E">
        <w:rPr>
          <w:rFonts w:hint="eastAsia"/>
          <w:b/>
          <w:bCs/>
        </w:rPr>
        <w:t>값의 크기 차이가 크고 로그 스케일의 안정성이 필요한 문제</w:t>
      </w:r>
      <w:r w:rsidRPr="0043171E">
        <w:rPr>
          <w:rFonts w:hint="eastAsia"/>
        </w:rPr>
        <w:t>에 적합하여, 불균형이 심한 Mercari 데이터셋의 특성을 효과적으로 반영한다.</w:t>
      </w:r>
    </w:p>
    <w:p w14:paraId="794E4036" w14:textId="77777777" w:rsidR="00F93C2F" w:rsidRPr="0043171E" w:rsidRDefault="00F93C2F" w:rsidP="00F93C2F">
      <w:pPr>
        <w:spacing w:after="0" w:line="240" w:lineRule="auto"/>
        <w:ind w:left="720"/>
      </w:pPr>
    </w:p>
    <w:p w14:paraId="1481498C" w14:textId="70EACDB0" w:rsidR="0033481F" w:rsidRPr="002E68D0" w:rsidRDefault="0043171E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 w:rsidRPr="002E68D0">
        <w:rPr>
          <w:rFonts w:eastAsiaTheme="minorHAnsi" w:cs="Arial"/>
          <w:sz w:val="20"/>
          <w:szCs w:val="20"/>
        </w:rPr>
        <w:t>표</w:t>
      </w:r>
      <w:r w:rsidR="0033481F">
        <w:rPr>
          <w:rFonts w:eastAsiaTheme="minorHAnsi" w:cs="Arial" w:hint="eastAsia"/>
          <w:sz w:val="20"/>
          <w:szCs w:val="20"/>
        </w:rPr>
        <w:t>Mercari 실습 각 모델들의 성능 지표 설명</w:t>
      </w:r>
      <w:r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1488"/>
        <w:gridCol w:w="5513"/>
        <w:gridCol w:w="1493"/>
      </w:tblGrid>
      <w:tr w:rsidR="0033481F" w:rsidRPr="002B0A21" w14:paraId="3621C24B" w14:textId="77777777" w:rsidTr="002208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EEF474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지 표</w:t>
            </w:r>
          </w:p>
        </w:tc>
        <w:tc>
          <w:tcPr>
            <w:tcW w:w="3245" w:type="pct"/>
          </w:tcPr>
          <w:p w14:paraId="7C8DD98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의 미</w:t>
            </w:r>
          </w:p>
        </w:tc>
        <w:tc>
          <w:tcPr>
            <w:tcW w:w="879" w:type="pct"/>
          </w:tcPr>
          <w:p w14:paraId="68DE605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해 석</w:t>
            </w:r>
          </w:p>
        </w:tc>
      </w:tr>
      <w:tr w:rsidR="0033481F" w:rsidRPr="002B0A21" w14:paraId="4A517260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482779EF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3245" w:type="pct"/>
          </w:tcPr>
          <w:p w14:paraId="2D7D92A1" w14:textId="77777777" w:rsidR="0033481F" w:rsidRPr="002B0A21" w:rsidRDefault="0033481F" w:rsidP="0022080F">
            <w:pPr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로그 변환된 예측값과 실제값의 차이. 가격 예측에서 상대적 오차에 민감</w:t>
            </w:r>
          </w:p>
        </w:tc>
        <w:tc>
          <w:tcPr>
            <w:tcW w:w="879" w:type="pct"/>
          </w:tcPr>
          <w:p w14:paraId="456EE4EF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0924F8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19DA6A4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3245" w:type="pct"/>
          </w:tcPr>
          <w:p w14:paraId="080EAC49" w14:textId="77777777" w:rsidR="0033481F" w:rsidRPr="002B0A21" w:rsidRDefault="0033481F" w:rsidP="0022080F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평균 제곱 오차의 제곱근. 큰 오차에 민감</w:t>
            </w:r>
          </w:p>
        </w:tc>
        <w:tc>
          <w:tcPr>
            <w:tcW w:w="879" w:type="pct"/>
          </w:tcPr>
          <w:p w14:paraId="35F423A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4E4E7A4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63DC33BB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3245" w:type="pct"/>
          </w:tcPr>
          <w:p w14:paraId="11B96DAB" w14:textId="77777777" w:rsidR="0033481F" w:rsidRPr="002B0A21" w:rsidRDefault="0033481F" w:rsidP="0022080F">
            <w:pPr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절대 오차 평균. 직관적인 오차 크기.</w:t>
            </w:r>
          </w:p>
        </w:tc>
        <w:tc>
          <w:tcPr>
            <w:tcW w:w="879" w:type="pct"/>
          </w:tcPr>
          <w:p w14:paraId="11B0FFB5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C1FFCA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3B5C01F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  <w:tc>
          <w:tcPr>
            <w:tcW w:w="3245" w:type="pct"/>
          </w:tcPr>
          <w:p w14:paraId="5E98464B" w14:textId="77777777" w:rsidR="0033481F" w:rsidRPr="002B0A21" w:rsidRDefault="0033481F" w:rsidP="0022080F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모델이 실제값을 얼마나 잘 설명하는지. 1에 가까울수록 좋음</w:t>
            </w:r>
          </w:p>
        </w:tc>
        <w:tc>
          <w:tcPr>
            <w:tcW w:w="879" w:type="pct"/>
          </w:tcPr>
          <w:p w14:paraId="12CD8DB4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높을수록 좋음</w:t>
            </w:r>
          </w:p>
        </w:tc>
      </w:tr>
    </w:tbl>
    <w:p w14:paraId="177EDA94" w14:textId="77777777" w:rsidR="0033481F" w:rsidRPr="004B4E15" w:rsidRDefault="0033481F" w:rsidP="0033481F"/>
    <w:p w14:paraId="78940C58" w14:textId="77777777" w:rsidR="0033481F" w:rsidRDefault="0033481F" w:rsidP="0033481F">
      <w:pPr>
        <w:pStyle w:val="4"/>
      </w:pPr>
      <w:r>
        <w:rPr>
          <w:rFonts w:hint="eastAsia"/>
        </w:rPr>
        <w:t>5.4.1.2 성능 기준</w:t>
      </w:r>
    </w:p>
    <w:p w14:paraId="62AA8F17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초기 탐색(version 5) 단계에서는 모델의 기본 적합도를 평가하기 위해 </w:t>
      </w:r>
      <w:r w:rsidRPr="0043171E">
        <w:rPr>
          <w:b/>
          <w:bCs/>
        </w:rPr>
        <w:t xml:space="preserve">R² </w:t>
      </w:r>
      <w:proofErr w:type="gramStart"/>
      <w:r w:rsidRPr="0043171E">
        <w:rPr>
          <w:b/>
          <w:bCs/>
        </w:rPr>
        <w:t>&lt; 0</w:t>
      </w:r>
      <w:proofErr w:type="gramEnd"/>
      <w:r w:rsidRPr="0043171E">
        <w:rPr>
          <w:b/>
          <w:bCs/>
        </w:rPr>
        <w:t>.70</w:t>
      </w:r>
      <w:r w:rsidRPr="0043171E">
        <w:t>을 성능 기준으로 설정하였다.</w:t>
      </w:r>
    </w:p>
    <w:p w14:paraId="444060C3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t xml:space="preserve">이 기준을 충족하지 못하는 모델에 대해선 추가적인 </w:t>
      </w:r>
      <w:proofErr w:type="spellStart"/>
      <w:r w:rsidRPr="0043171E">
        <w:t>하이퍼파라미터</w:t>
      </w:r>
      <w:proofErr w:type="spellEnd"/>
      <w:r w:rsidRPr="0043171E">
        <w:t xml:space="preserve"> 튜닝 또는 구조 변경을 수행하여, 전체 파이프라인의 성능 저하 가능성을 사전에 방지하였다.</w:t>
      </w:r>
    </w:p>
    <w:p w14:paraId="74CCF8E5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rFonts w:hint="eastAsia"/>
        </w:rPr>
        <w:t xml:space="preserve">추가적으로 Kaggle 상위권이 실제 사용한 모델 5개만 선별하여 학습 및 성능 고도화를 시도하였고, </w:t>
      </w:r>
      <w:r w:rsidRPr="0043171E">
        <w:rPr>
          <w:rFonts w:hint="eastAsia"/>
          <w:b/>
          <w:bCs/>
        </w:rPr>
        <w:t>총 30개 모델 학습</w:t>
      </w:r>
      <w:r w:rsidRPr="0043171E">
        <w:rPr>
          <w:rFonts w:hint="eastAsia"/>
        </w:rPr>
        <w:t>을 실시하였다.</w:t>
      </w:r>
    </w:p>
    <w:p w14:paraId="7675642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</w:t>
      </w:r>
      <w:r w:rsidRPr="0043171E">
        <w:t>러한 이중 기준(RMSLE + R²)은 모델 평가의 다각적 안정성을 확보하는 데 중요한 역할을 했다.</w:t>
      </w:r>
    </w:p>
    <w:p w14:paraId="7AF0C9C5" w14:textId="732ED06E" w:rsidR="0033481F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이를 통해 모델의 설명력이 일정 수준 이상 확보될 때만 최종 후보군으로 고려되도록 하였다.</w:t>
      </w:r>
    </w:p>
    <w:p w14:paraId="6EB44B0A" w14:textId="77777777" w:rsidR="00C5278C" w:rsidRPr="005B3BE1" w:rsidRDefault="00C5278C" w:rsidP="0022080F">
      <w:pPr>
        <w:spacing w:after="0" w:line="240" w:lineRule="auto"/>
        <w:ind w:left="720"/>
      </w:pPr>
    </w:p>
    <w:p w14:paraId="0C4ED36C" w14:textId="77777777" w:rsidR="0033481F" w:rsidRDefault="0033481F" w:rsidP="0033481F">
      <w:pPr>
        <w:pStyle w:val="3"/>
      </w:pPr>
      <w:bookmarkStart w:id="53" w:name="_Toc216712349"/>
      <w:bookmarkStart w:id="54" w:name="_Toc216712457"/>
      <w:bookmarkStart w:id="55" w:name="_Toc216712503"/>
      <w:r>
        <w:rPr>
          <w:rFonts w:hint="eastAsia"/>
        </w:rPr>
        <w:lastRenderedPageBreak/>
        <w:t>5.4.2 최종 모델 선정 및 앙상블 전략</w:t>
      </w:r>
      <w:bookmarkEnd w:id="53"/>
      <w:bookmarkEnd w:id="54"/>
      <w:bookmarkEnd w:id="55"/>
    </w:p>
    <w:p w14:paraId="47118FA2" w14:textId="77777777" w:rsidR="0033481F" w:rsidRDefault="0033481F" w:rsidP="0033481F">
      <w:pPr>
        <w:pStyle w:val="4"/>
        <w:tabs>
          <w:tab w:val="left" w:pos="3210"/>
        </w:tabs>
      </w:pPr>
      <w:r>
        <w:rPr>
          <w:rFonts w:hint="eastAsia"/>
        </w:rPr>
        <w:t>5.4.2.1 최종 모델 선정</w:t>
      </w:r>
      <w:r>
        <w:tab/>
      </w:r>
    </w:p>
    <w:p w14:paraId="07C00992" w14:textId="77777777" w:rsidR="0033481F" w:rsidRPr="0043171E" w:rsidRDefault="0033481F" w:rsidP="00C5278C">
      <w:pPr>
        <w:spacing w:after="0" w:line="240" w:lineRule="auto"/>
      </w:pPr>
      <w:r w:rsidRPr="0043171E">
        <w:rPr>
          <w:rFonts w:hint="eastAsia"/>
        </w:rPr>
        <w:t xml:space="preserve">최종 평가 결과, </w:t>
      </w:r>
      <w:proofErr w:type="spellStart"/>
      <w:r w:rsidRPr="0043171E">
        <w:rPr>
          <w:rFonts w:hint="eastAsia"/>
          <w:b/>
          <w:bCs/>
        </w:rPr>
        <w:t>LightGBM</w:t>
      </w:r>
      <w:proofErr w:type="spellEnd"/>
      <w:r w:rsidRPr="0043171E">
        <w:rPr>
          <w:rFonts w:hint="eastAsia"/>
        </w:rPr>
        <w:t xml:space="preserve">과 </w:t>
      </w:r>
      <w:proofErr w:type="spellStart"/>
      <w:r w:rsidRPr="0043171E">
        <w:rPr>
          <w:rFonts w:hint="eastAsia"/>
          <w:b/>
          <w:bCs/>
        </w:rPr>
        <w:t>XGBoost</w:t>
      </w:r>
      <w:proofErr w:type="spellEnd"/>
      <w:r w:rsidRPr="0043171E">
        <w:rPr>
          <w:rFonts w:hint="eastAsia"/>
        </w:rPr>
        <w:t xml:space="preserve"> 모델이 </w:t>
      </w:r>
      <w:r w:rsidRPr="0043171E">
        <w:rPr>
          <w:rFonts w:hint="eastAsia"/>
          <w:b/>
          <w:bCs/>
        </w:rPr>
        <w:t>RMSLE 기준에서 가장 우수한 성능</w:t>
      </w:r>
      <w:r w:rsidRPr="0043171E">
        <w:rPr>
          <w:rFonts w:hint="eastAsia"/>
        </w:rPr>
        <w:t>을 달성하여 최종 모델군으로 선정되었다.</w:t>
      </w:r>
    </w:p>
    <w:p w14:paraId="6D3BD46B" w14:textId="2007D91D" w:rsidR="0033481F" w:rsidRPr="0043171E" w:rsidRDefault="0033481F" w:rsidP="00C5278C">
      <w:pPr>
        <w:spacing w:after="0" w:line="240" w:lineRule="auto"/>
      </w:pPr>
      <w:r w:rsidRPr="0043171E">
        <w:rPr>
          <w:rFonts w:hint="eastAsia"/>
        </w:rPr>
        <w:t>두 모델은 트리 기반 Gradient Boosting 계열로, 높은 예측 성능과 빠른 학습 속도, 그리고 희소 텍스트 기반 입력(TF-IDF, 카테고리 인코딩)에 대한 우수한 적응성을 보여</w:t>
      </w:r>
      <w:r w:rsidR="00C5278C">
        <w:rPr>
          <w:rFonts w:hint="eastAsia"/>
        </w:rPr>
        <w:t xml:space="preserve"> </w:t>
      </w:r>
      <w:r w:rsidRPr="0043171E">
        <w:rPr>
          <w:rFonts w:hint="eastAsia"/>
        </w:rPr>
        <w:t>주었다.</w:t>
      </w:r>
    </w:p>
    <w:p w14:paraId="2B50F76C" w14:textId="77777777" w:rsidR="0033481F" w:rsidRPr="0043171E" w:rsidRDefault="0033481F" w:rsidP="00C5278C">
      <w:pPr>
        <w:pStyle w:val="a6"/>
        <w:numPr>
          <w:ilvl w:val="0"/>
          <w:numId w:val="50"/>
        </w:numPr>
        <w:ind w:leftChars="0"/>
      </w:pPr>
      <w:proofErr w:type="spellStart"/>
      <w:r w:rsidRPr="00C5278C">
        <w:rPr>
          <w:i/>
          <w:iCs/>
        </w:rPr>
        <w:t>M</w:t>
      </w:r>
      <w:r w:rsidRPr="00C5278C">
        <w:rPr>
          <w:rFonts w:hint="eastAsia"/>
          <w:i/>
          <w:iCs/>
        </w:rPr>
        <w:t>ercari_best_metrics</w:t>
      </w:r>
      <w:proofErr w:type="spellEnd"/>
      <w:r w:rsidRPr="00C5278C">
        <w:rPr>
          <w:rFonts w:hint="eastAsia"/>
          <w:i/>
          <w:iCs/>
        </w:rPr>
        <w:t>**</w:t>
      </w:r>
      <w:r w:rsidRPr="0043171E">
        <w:rPr>
          <w:rFonts w:hint="eastAsia"/>
        </w:rPr>
        <w:t xml:space="preserve"> 계열 (특히 glove, </w:t>
      </w:r>
      <w:proofErr w:type="spellStart"/>
      <w:r w:rsidRPr="0043171E">
        <w:rPr>
          <w:rFonts w:hint="eastAsia"/>
        </w:rPr>
        <w:t>tfidf</w:t>
      </w:r>
      <w:proofErr w:type="spellEnd"/>
      <w:r w:rsidRPr="0043171E">
        <w:rPr>
          <w:rFonts w:hint="eastAsia"/>
        </w:rPr>
        <w:t xml:space="preserve">, </w:t>
      </w:r>
      <w:proofErr w:type="spellStart"/>
      <w:r w:rsidRPr="0043171E">
        <w:rPr>
          <w:rFonts w:hint="eastAsia"/>
        </w:rPr>
        <w:t>fasttext</w:t>
      </w:r>
      <w:proofErr w:type="spellEnd"/>
      <w:r w:rsidRPr="0043171E">
        <w:rPr>
          <w:rFonts w:hint="eastAsia"/>
        </w:rPr>
        <w:t xml:space="preserve"> 등) 모델들이 RMSLE, RMSE, </w:t>
      </w:r>
      <w:proofErr w:type="gramStart"/>
      <w:r w:rsidRPr="0043171E">
        <w:rPr>
          <w:rFonts w:hint="eastAsia"/>
        </w:rPr>
        <w:t>MAE 에서</w:t>
      </w:r>
      <w:proofErr w:type="gramEnd"/>
      <w:r w:rsidRPr="0043171E">
        <w:rPr>
          <w:rFonts w:hint="eastAsia"/>
        </w:rPr>
        <w:t xml:space="preserve"> 상위권을 차지하며 </w:t>
      </w:r>
      <w:r w:rsidRPr="00C5278C">
        <w:rPr>
          <w:b/>
          <w:bCs/>
        </w:rPr>
        <w:t>R²</w:t>
      </w:r>
      <w:r w:rsidRPr="00C5278C">
        <w:rPr>
          <w:rFonts w:hint="eastAsia"/>
          <w:b/>
          <w:bCs/>
        </w:rPr>
        <w:t>도 0.9923</w:t>
      </w:r>
      <w:r w:rsidRPr="0043171E">
        <w:rPr>
          <w:rFonts w:hint="eastAsia"/>
        </w:rPr>
        <w:t>으로 매우 높았다.</w:t>
      </w:r>
    </w:p>
    <w:p w14:paraId="5C30A919" w14:textId="77777777" w:rsidR="0033481F" w:rsidRPr="00C5278C" w:rsidRDefault="0033481F" w:rsidP="00C5278C">
      <w:pPr>
        <w:pStyle w:val="a6"/>
        <w:numPr>
          <w:ilvl w:val="0"/>
          <w:numId w:val="50"/>
        </w:numPr>
        <w:ind w:leftChars="0"/>
        <w:rPr>
          <w:sz w:val="22"/>
          <w:szCs w:val="22"/>
        </w:rPr>
      </w:pPr>
      <w:proofErr w:type="spellStart"/>
      <w:r w:rsidRPr="00C5278C">
        <w:rPr>
          <w:rFonts w:hint="eastAsia"/>
          <w:sz w:val="22"/>
          <w:szCs w:val="22"/>
        </w:rPr>
        <w:t>RandomForestRegressor</w:t>
      </w:r>
      <w:proofErr w:type="spellEnd"/>
      <w:r w:rsidRPr="00C5278C">
        <w:rPr>
          <w:rFonts w:hint="eastAsia"/>
          <w:sz w:val="22"/>
          <w:szCs w:val="22"/>
        </w:rPr>
        <w:t xml:space="preserve">도 모든 지표에서 상위권이며, 특히 </w:t>
      </w:r>
      <w:r w:rsidRPr="00C5278C">
        <w:rPr>
          <w:b/>
          <w:bCs/>
          <w:sz w:val="22"/>
          <w:szCs w:val="22"/>
        </w:rPr>
        <w:t>R²</w:t>
      </w:r>
      <w:r w:rsidRPr="00C5278C">
        <w:rPr>
          <w:rFonts w:hint="eastAsia"/>
          <w:b/>
          <w:bCs/>
          <w:sz w:val="22"/>
          <w:szCs w:val="22"/>
        </w:rPr>
        <w:t>에서 0.9927</w:t>
      </w:r>
      <w:r w:rsidRPr="00C5278C">
        <w:rPr>
          <w:sz w:val="22"/>
          <w:szCs w:val="22"/>
        </w:rPr>
        <w:t>로</w:t>
      </w:r>
      <w:r w:rsidRPr="00C5278C">
        <w:rPr>
          <w:rFonts w:hint="eastAsia"/>
          <w:sz w:val="22"/>
          <w:szCs w:val="22"/>
        </w:rPr>
        <w:t xml:space="preserve"> 가장 </w:t>
      </w:r>
      <w:r w:rsidRPr="00C5278C">
        <w:rPr>
          <w:rFonts w:hint="eastAsia"/>
        </w:rPr>
        <w:t>높았다</w:t>
      </w:r>
      <w:r w:rsidRPr="00C5278C">
        <w:rPr>
          <w:rFonts w:hint="eastAsia"/>
          <w:sz w:val="22"/>
          <w:szCs w:val="22"/>
        </w:rPr>
        <w:t>.</w:t>
      </w:r>
    </w:p>
    <w:p w14:paraId="449A43A9" w14:textId="77777777" w:rsidR="00C5278C" w:rsidRPr="00E954F3" w:rsidRDefault="00C5278C" w:rsidP="00C5278C">
      <w:pPr>
        <w:spacing w:after="0" w:line="240" w:lineRule="auto"/>
        <w:ind w:left="1440"/>
        <w:rPr>
          <w:sz w:val="22"/>
          <w:szCs w:val="22"/>
        </w:rPr>
      </w:pPr>
    </w:p>
    <w:p w14:paraId="51D40D21" w14:textId="03E63594" w:rsidR="0033481F" w:rsidRPr="00D4129D" w:rsidRDefault="00F93C2F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>
        <w:rPr>
          <w:rFonts w:eastAsiaTheme="minorHAnsi" w:cs="Arial" w:hint="eastAsia"/>
          <w:sz w:val="20"/>
          <w:szCs w:val="20"/>
        </w:rPr>
        <w:t>표</w:t>
      </w:r>
      <w:r w:rsidR="0033481F" w:rsidRPr="00D4129D">
        <w:rPr>
          <w:rFonts w:eastAsiaTheme="minorHAnsi" w:cs="Arial"/>
          <w:sz w:val="20"/>
          <w:szCs w:val="20"/>
        </w:rPr>
        <w:t xml:space="preserve"> 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Mercari 실습 </w:t>
      </w:r>
      <w:r w:rsidR="0033481F">
        <w:rPr>
          <w:rFonts w:eastAsiaTheme="minorHAnsi" w:cs="Arial"/>
          <w:sz w:val="20"/>
          <w:szCs w:val="20"/>
        </w:rPr>
        <w:t>상위</w:t>
      </w:r>
      <w:r w:rsidR="0033481F">
        <w:rPr>
          <w:rFonts w:eastAsiaTheme="minorHAnsi" w:cs="Arial" w:hint="eastAsia"/>
          <w:sz w:val="20"/>
          <w:szCs w:val="20"/>
        </w:rPr>
        <w:t xml:space="preserve"> 10개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 모델들의 </w:t>
      </w:r>
      <w:r w:rsidR="0033481F">
        <w:rPr>
          <w:rFonts w:eastAsiaTheme="minorHAnsi" w:cs="Arial" w:hint="eastAsia"/>
          <w:sz w:val="20"/>
          <w:szCs w:val="20"/>
        </w:rPr>
        <w:t>지표별 성능 결과</w:t>
      </w:r>
      <w:r w:rsidR="00945D73"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202"/>
        <w:gridCol w:w="1323"/>
        <w:gridCol w:w="1323"/>
        <w:gridCol w:w="1323"/>
        <w:gridCol w:w="1323"/>
      </w:tblGrid>
      <w:tr w:rsidR="0033481F" w:rsidRPr="002B0A21" w14:paraId="7CE6F3A5" w14:textId="77777777" w:rsidTr="002208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F089E27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</w:t>
            </w:r>
            <w:r w:rsidRPr="002B0A21">
              <w:rPr>
                <w:rFonts w:eastAsiaTheme="minorHAnsi" w:cs="굴림" w:hint="eastAsia"/>
                <w:szCs w:val="18"/>
              </w:rPr>
              <w:t>odel_name</w:t>
            </w:r>
            <w:proofErr w:type="spellEnd"/>
          </w:p>
        </w:tc>
        <w:tc>
          <w:tcPr>
            <w:tcW w:w="779" w:type="pct"/>
          </w:tcPr>
          <w:p w14:paraId="18A81EFA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779" w:type="pct"/>
          </w:tcPr>
          <w:p w14:paraId="04B92A60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779" w:type="pct"/>
          </w:tcPr>
          <w:p w14:paraId="4E9B5846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779" w:type="pct"/>
          </w:tcPr>
          <w:p w14:paraId="3896667F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</w:tr>
      <w:tr w:rsidR="0033481F" w:rsidRPr="002B0A21" w14:paraId="58640A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31DF528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mercari_best_glove_metrics</w:t>
            </w:r>
            <w:proofErr w:type="spellEnd"/>
          </w:p>
        </w:tc>
        <w:tc>
          <w:tcPr>
            <w:tcW w:w="779" w:type="pct"/>
          </w:tcPr>
          <w:p w14:paraId="6F52CEE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/>
                <w:b/>
                <w:bCs/>
                <w:szCs w:val="18"/>
                <w:u w:val="single"/>
              </w:rPr>
              <w:t>0.012323</w:t>
            </w:r>
          </w:p>
        </w:tc>
        <w:tc>
          <w:tcPr>
            <w:tcW w:w="779" w:type="pct"/>
          </w:tcPr>
          <w:p w14:paraId="56D7754A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3.396744</w:t>
            </w:r>
          </w:p>
        </w:tc>
        <w:tc>
          <w:tcPr>
            <w:tcW w:w="779" w:type="pct"/>
          </w:tcPr>
          <w:p w14:paraId="22BB72E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0.169450</w:t>
            </w:r>
          </w:p>
        </w:tc>
        <w:tc>
          <w:tcPr>
            <w:tcW w:w="779" w:type="pct"/>
          </w:tcPr>
          <w:p w14:paraId="0C3495D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0.992282</w:t>
            </w:r>
          </w:p>
        </w:tc>
      </w:tr>
      <w:tr w:rsidR="0033481F" w:rsidRPr="002B0A21" w14:paraId="64039E68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0EEFF76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mercari_best_tfidf_metrics</w:t>
            </w:r>
            <w:proofErr w:type="spellEnd"/>
          </w:p>
        </w:tc>
        <w:tc>
          <w:tcPr>
            <w:tcW w:w="779" w:type="pct"/>
          </w:tcPr>
          <w:p w14:paraId="3BCB0BA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0.012429</w:t>
            </w:r>
          </w:p>
        </w:tc>
        <w:tc>
          <w:tcPr>
            <w:tcW w:w="779" w:type="pct"/>
          </w:tcPr>
          <w:p w14:paraId="778A47C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3.399601</w:t>
            </w:r>
          </w:p>
        </w:tc>
        <w:tc>
          <w:tcPr>
            <w:tcW w:w="779" w:type="pct"/>
          </w:tcPr>
          <w:p w14:paraId="0EF075C9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0.172664</w:t>
            </w:r>
          </w:p>
        </w:tc>
        <w:tc>
          <w:tcPr>
            <w:tcW w:w="779" w:type="pct"/>
          </w:tcPr>
          <w:p w14:paraId="39E3676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0.992269</w:t>
            </w:r>
          </w:p>
        </w:tc>
      </w:tr>
      <w:tr w:rsidR="0033481F" w:rsidRPr="002B0A21" w14:paraId="5BBC85C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79E0E580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mercari_best_fasttext_metrics</w:t>
            </w:r>
            <w:proofErr w:type="spellEnd"/>
          </w:p>
        </w:tc>
        <w:tc>
          <w:tcPr>
            <w:tcW w:w="779" w:type="pct"/>
          </w:tcPr>
          <w:p w14:paraId="43D16B04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54035AAF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3.426364</w:t>
            </w:r>
          </w:p>
        </w:tc>
        <w:tc>
          <w:tcPr>
            <w:tcW w:w="779" w:type="pct"/>
          </w:tcPr>
          <w:p w14:paraId="1FBACA7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0.176448</w:t>
            </w:r>
          </w:p>
        </w:tc>
        <w:tc>
          <w:tcPr>
            <w:tcW w:w="779" w:type="pct"/>
          </w:tcPr>
          <w:p w14:paraId="5BF4DC83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0.992146</w:t>
            </w:r>
          </w:p>
        </w:tc>
      </w:tr>
      <w:tr w:rsidR="0033481F" w:rsidRPr="002B0A21" w14:paraId="513C808B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A64E441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3B957D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710E12DE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3.426400</w:t>
            </w:r>
          </w:p>
        </w:tc>
        <w:tc>
          <w:tcPr>
            <w:tcW w:w="779" w:type="pct"/>
          </w:tcPr>
          <w:p w14:paraId="43F6B9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0.176400</w:t>
            </w:r>
          </w:p>
        </w:tc>
        <w:tc>
          <w:tcPr>
            <w:tcW w:w="779" w:type="pct"/>
          </w:tcPr>
          <w:p w14:paraId="6B4856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0.992100</w:t>
            </w:r>
          </w:p>
        </w:tc>
      </w:tr>
      <w:tr w:rsidR="0033481F" w:rsidRPr="002B0A21" w14:paraId="3E22DFBF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91C2D70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6907EC77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0.012878</w:t>
            </w:r>
          </w:p>
        </w:tc>
        <w:tc>
          <w:tcPr>
            <w:tcW w:w="779" w:type="pct"/>
          </w:tcPr>
          <w:p w14:paraId="700775B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3.523800</w:t>
            </w:r>
          </w:p>
        </w:tc>
        <w:tc>
          <w:tcPr>
            <w:tcW w:w="779" w:type="pct"/>
          </w:tcPr>
          <w:p w14:paraId="693B90D8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0.179700</w:t>
            </w:r>
          </w:p>
        </w:tc>
        <w:tc>
          <w:tcPr>
            <w:tcW w:w="779" w:type="pct"/>
          </w:tcPr>
          <w:p w14:paraId="2D30A47B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0.991700</w:t>
            </w:r>
          </w:p>
        </w:tc>
      </w:tr>
      <w:tr w:rsidR="0033481F" w:rsidRPr="002B0A21" w14:paraId="1681B7FA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5AEE6CCA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mercari_best_metrics_word2vec</w:t>
            </w:r>
          </w:p>
        </w:tc>
        <w:tc>
          <w:tcPr>
            <w:tcW w:w="779" w:type="pct"/>
          </w:tcPr>
          <w:p w14:paraId="07D0696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6167B2EF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62486E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0FD5C20A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17086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097BAA18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mercari_best_word2vec_metrics</w:t>
            </w:r>
          </w:p>
        </w:tc>
        <w:tc>
          <w:tcPr>
            <w:tcW w:w="779" w:type="pct"/>
          </w:tcPr>
          <w:p w14:paraId="68391E0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7240EA8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3F72E31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357DAD5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F8BAF62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4DFF68D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5F026BB8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0.013892</w:t>
            </w:r>
          </w:p>
        </w:tc>
        <w:tc>
          <w:tcPr>
            <w:tcW w:w="779" w:type="pct"/>
          </w:tcPr>
          <w:p w14:paraId="7AEB4C47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3.780216</w:t>
            </w:r>
          </w:p>
        </w:tc>
        <w:tc>
          <w:tcPr>
            <w:tcW w:w="779" w:type="pct"/>
          </w:tcPr>
          <w:p w14:paraId="2FDA493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0.200824</w:t>
            </w:r>
          </w:p>
        </w:tc>
        <w:tc>
          <w:tcPr>
            <w:tcW w:w="779" w:type="pct"/>
          </w:tcPr>
          <w:p w14:paraId="64377B8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0.990440</w:t>
            </w:r>
          </w:p>
        </w:tc>
      </w:tr>
      <w:tr w:rsidR="0033481F" w:rsidRPr="002B0A21" w14:paraId="17B4EEC7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CD4104D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1E8241A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0.027277</w:t>
            </w:r>
          </w:p>
        </w:tc>
        <w:tc>
          <w:tcPr>
            <w:tcW w:w="779" w:type="pct"/>
          </w:tcPr>
          <w:p w14:paraId="061E4C5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5.398647</w:t>
            </w:r>
          </w:p>
        </w:tc>
        <w:tc>
          <w:tcPr>
            <w:tcW w:w="779" w:type="pct"/>
          </w:tcPr>
          <w:p w14:paraId="536250F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0.700472</w:t>
            </w:r>
          </w:p>
        </w:tc>
        <w:tc>
          <w:tcPr>
            <w:tcW w:w="779" w:type="pct"/>
          </w:tcPr>
          <w:p w14:paraId="7DC8B42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0.980503</w:t>
            </w:r>
          </w:p>
        </w:tc>
      </w:tr>
    </w:tbl>
    <w:p w14:paraId="13390643" w14:textId="1D3E5020" w:rsidR="0033481F" w:rsidRDefault="00555F43" w:rsidP="0033481F">
      <w:pPr>
        <w:rPr>
          <w:sz w:val="18"/>
          <w:szCs w:val="18"/>
        </w:rPr>
      </w:pPr>
      <w:r>
        <w:rPr>
          <w:rFonts w:ascii="Segoe UI Symbol" w:hAnsi="Segoe UI Symbol" w:cs="Segoe UI Symbol" w:hint="eastAsia"/>
          <w:sz w:val="18"/>
          <w:szCs w:val="18"/>
        </w:rPr>
        <w:t>✔</w:t>
      </w:r>
      <w:r w:rsidR="004F18D9">
        <w:rPr>
          <w:rFonts w:hint="eastAsia"/>
          <w:sz w:val="18"/>
          <w:szCs w:val="18"/>
        </w:rPr>
        <w:t xml:space="preserve"> </w:t>
      </w:r>
      <w:proofErr w:type="gramStart"/>
      <w:r w:rsidR="0033481F" w:rsidRPr="00836EA9">
        <w:rPr>
          <w:rFonts w:hint="eastAsia"/>
          <w:sz w:val="18"/>
          <w:szCs w:val="18"/>
        </w:rPr>
        <w:t>자료 :</w:t>
      </w:r>
      <w:proofErr w:type="gramEnd"/>
      <w:r w:rsidR="0033481F" w:rsidRPr="00836EA9">
        <w:rPr>
          <w:rFonts w:hint="eastAsia"/>
          <w:sz w:val="18"/>
          <w:szCs w:val="18"/>
        </w:rPr>
        <w:t xml:space="preserve"> Mercari/</w:t>
      </w:r>
      <w:proofErr w:type="spellStart"/>
      <w:r w:rsidR="0033481F" w:rsidRPr="00836EA9">
        <w:rPr>
          <w:rFonts w:hint="eastAsia"/>
          <w:sz w:val="18"/>
          <w:szCs w:val="18"/>
        </w:rPr>
        <w:t>src</w:t>
      </w:r>
      <w:proofErr w:type="spellEnd"/>
      <w:r w:rsidR="0033481F" w:rsidRPr="00836EA9">
        <w:rPr>
          <w:rFonts w:hint="eastAsia"/>
          <w:sz w:val="18"/>
          <w:szCs w:val="18"/>
        </w:rPr>
        <w:t>/version9_results</w:t>
      </w:r>
      <w:r w:rsidR="00F93C2F">
        <w:rPr>
          <w:rFonts w:hint="eastAsia"/>
          <w:sz w:val="18"/>
          <w:szCs w:val="18"/>
        </w:rPr>
        <w:t xml:space="preserve"> </w:t>
      </w:r>
    </w:p>
    <w:p w14:paraId="0DB1F423" w14:textId="77777777" w:rsidR="0033481F" w:rsidRPr="00836EA9" w:rsidRDefault="0033481F" w:rsidP="0033481F">
      <w:pPr>
        <w:rPr>
          <w:sz w:val="18"/>
          <w:szCs w:val="18"/>
        </w:rPr>
      </w:pPr>
    </w:p>
    <w:p w14:paraId="7EEF943D" w14:textId="42BE7DD5" w:rsidR="0033481F" w:rsidRDefault="0033481F" w:rsidP="0033481F">
      <w:pPr>
        <w:pStyle w:val="4"/>
      </w:pPr>
      <w:r>
        <w:rPr>
          <w:rFonts w:hint="eastAsia"/>
        </w:rPr>
        <w:t>5.4.2.2</w:t>
      </w:r>
      <w:r w:rsidR="00DD7474">
        <w:rPr>
          <w:rFonts w:hint="eastAsia"/>
        </w:rPr>
        <w:t xml:space="preserve"> </w:t>
      </w:r>
      <w:r>
        <w:rPr>
          <w:rFonts w:hint="eastAsia"/>
        </w:rPr>
        <w:t xml:space="preserve">앙상블 </w:t>
      </w:r>
    </w:p>
    <w:p w14:paraId="4816EAD6" w14:textId="09BEE00B" w:rsidR="0033481F" w:rsidRPr="0043171E" w:rsidRDefault="0033481F" w:rsidP="0022080F">
      <w:pPr>
        <w:rPr>
          <w:sz w:val="19"/>
          <w:szCs w:val="19"/>
        </w:rPr>
      </w:pPr>
      <w:bookmarkStart w:id="56" w:name="_Hlk216443291"/>
      <w:r w:rsidRPr="0043171E">
        <w:t xml:space="preserve">또한, 앙상블 </w:t>
      </w:r>
      <w:bookmarkEnd w:id="56"/>
      <w:r w:rsidRPr="0043171E">
        <w:t>전략(</w:t>
      </w:r>
      <w:r w:rsidRPr="0043171E">
        <w:rPr>
          <w:rFonts w:hint="eastAsia"/>
        </w:rPr>
        <w:t xml:space="preserve">version </w:t>
      </w:r>
      <w:r w:rsidRPr="0043171E">
        <w:t xml:space="preserve">9) 측면에서는 기존 파이프라인의 </w:t>
      </w:r>
      <w:proofErr w:type="spellStart"/>
      <w:r w:rsidRPr="00C5278C">
        <w:rPr>
          <w:b/>
          <w:bCs/>
        </w:rPr>
        <w:t>find_best_model</w:t>
      </w:r>
      <w:proofErr w:type="spellEnd"/>
      <w:r w:rsidR="00555F43" w:rsidRPr="00C5278C">
        <w:rPr>
          <w:rFonts w:hint="eastAsia"/>
          <w:b/>
          <w:bCs/>
        </w:rPr>
        <w:t>()</w:t>
      </w:r>
      <w:r w:rsidRPr="0043171E">
        <w:rPr>
          <w:rFonts w:hint="eastAsia"/>
        </w:rPr>
        <w:t>**</w:t>
      </w:r>
      <w:r w:rsidRPr="0043171E">
        <w:t xml:space="preserve"> 과정과 </w:t>
      </w:r>
      <w:proofErr w:type="spellStart"/>
      <w:r w:rsidRPr="00C5278C">
        <w:rPr>
          <w:b/>
          <w:bCs/>
        </w:rPr>
        <w:t>blend_</w:t>
      </w:r>
      <w:proofErr w:type="gramStart"/>
      <w:r w:rsidRPr="00C5278C">
        <w:rPr>
          <w:b/>
          <w:bCs/>
        </w:rPr>
        <w:t>models</w:t>
      </w:r>
      <w:proofErr w:type="spellEnd"/>
      <w:r w:rsidRPr="00C5278C">
        <w:rPr>
          <w:b/>
          <w:bCs/>
        </w:rPr>
        <w:t>(</w:t>
      </w:r>
      <w:r w:rsidRPr="00C5278C">
        <w:rPr>
          <w:rFonts w:hint="eastAsia"/>
          <w:b/>
          <w:bCs/>
        </w:rPr>
        <w:t xml:space="preserve"> </w:t>
      </w:r>
      <w:r w:rsidRPr="00C5278C">
        <w:rPr>
          <w:b/>
          <w:bCs/>
        </w:rPr>
        <w:t>)</w:t>
      </w:r>
      <w:proofErr w:type="gramEnd"/>
      <w:r w:rsidRPr="0043171E">
        <w:t xml:space="preserve"> 기능을 </w:t>
      </w:r>
      <w:r w:rsidRPr="0043171E">
        <w:rPr>
          <w:b/>
          <w:bCs/>
        </w:rPr>
        <w:t>의도적으로 분리</w:t>
      </w:r>
      <w:r w:rsidRPr="0043171E">
        <w:t xml:space="preserve">하여 확장성을 확보하였다. </w:t>
      </w:r>
    </w:p>
    <w:p w14:paraId="323BE531" w14:textId="77777777" w:rsidR="0033481F" w:rsidRPr="0043171E" w:rsidRDefault="0033481F" w:rsidP="0022080F">
      <w:pPr>
        <w:rPr>
          <w:sz w:val="19"/>
          <w:szCs w:val="19"/>
        </w:rPr>
      </w:pPr>
      <w:r w:rsidRPr="0043171E">
        <w:lastRenderedPageBreak/>
        <w:t xml:space="preserve">이는 향후 </w:t>
      </w:r>
      <w:proofErr w:type="spellStart"/>
      <w:r w:rsidRPr="0043171E">
        <w:rPr>
          <w:b/>
          <w:bCs/>
        </w:rPr>
        <w:t>스태킹</w:t>
      </w:r>
      <w:proofErr w:type="spellEnd"/>
      <w:r w:rsidRPr="0043171E">
        <w:rPr>
          <w:b/>
          <w:bCs/>
        </w:rPr>
        <w:t>(Stacking) 앙상블</w:t>
      </w:r>
      <w:r w:rsidRPr="0043171E">
        <w:t>을 적용하기 위한 기반 구조를 마련한 것으로, 다양한 벡터화 모델(BERT, TF-IDF, SVD 피처 등)을 유기적으로 조합하는 고성능 앙상블 설계가 가능해진다.</w:t>
      </w:r>
    </w:p>
    <w:p w14:paraId="3ED44D49" w14:textId="77777777" w:rsidR="0033481F" w:rsidRPr="009A213C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71A5C41B" w14:textId="77777777" w:rsidR="0033481F" w:rsidRDefault="0033481F" w:rsidP="0033481F">
      <w:pPr>
        <w:jc w:val="center"/>
      </w:pPr>
      <w:r w:rsidRPr="00836EA9">
        <w:rPr>
          <w:noProof/>
        </w:rPr>
        <w:drawing>
          <wp:inline distT="0" distB="0" distL="0" distR="0" wp14:anchorId="75E6ECF3" wp14:editId="5AB9CC41">
            <wp:extent cx="5289454" cy="3326765"/>
            <wp:effectExtent l="0" t="0" r="6985" b="6985"/>
            <wp:docPr id="1464477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779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922" cy="33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0CC" w14:textId="24F64838" w:rsidR="0033481F" w:rsidRDefault="0033481F" w:rsidP="0033481F">
      <w:pPr>
        <w:spacing w:after="0" w:line="276" w:lineRule="auto"/>
        <w:jc w:val="center"/>
        <w:rPr>
          <w:rFonts w:eastAsiaTheme="minorHAnsi" w:cs="Arial"/>
        </w:rPr>
      </w:pPr>
      <w:r w:rsidRPr="00945D73">
        <w:rPr>
          <w:rFonts w:eastAsiaTheme="minorHAnsi" w:cs="Arial" w:hint="eastAsia"/>
        </w:rPr>
        <w:t xml:space="preserve">[그림 5.4.1 Mercari 실습 </w:t>
      </w:r>
      <w:r w:rsidRPr="00945D73">
        <w:rPr>
          <w:rFonts w:eastAsiaTheme="minorHAnsi" w:cs="Arial"/>
        </w:rPr>
        <w:t>상위</w:t>
      </w:r>
      <w:r w:rsidRPr="00945D73">
        <w:rPr>
          <w:rFonts w:eastAsiaTheme="minorHAnsi" w:cs="Arial" w:hint="eastAsia"/>
        </w:rPr>
        <w:t xml:space="preserve"> 8개 모델들의 지표별 성능 비교 bar</w:t>
      </w:r>
      <w:r w:rsidR="00C734CF">
        <w:rPr>
          <w:rFonts w:eastAsiaTheme="minorHAnsi" w:cs="Arial" w:hint="eastAsia"/>
        </w:rPr>
        <w:t>-</w:t>
      </w:r>
      <w:r w:rsidRPr="00945D73">
        <w:rPr>
          <w:rFonts w:eastAsiaTheme="minorHAnsi" w:cs="Arial" w:hint="eastAsia"/>
        </w:rPr>
        <w:t>chart 시각화</w:t>
      </w:r>
      <w:r w:rsidR="00945D73">
        <w:rPr>
          <w:rFonts w:eastAsiaTheme="minorHAnsi" w:cs="Arial" w:hint="eastAsia"/>
        </w:rPr>
        <w:t>]</w:t>
      </w:r>
    </w:p>
    <w:p w14:paraId="4E99FF04" w14:textId="77777777" w:rsidR="0033481F" w:rsidRDefault="0033481F" w:rsidP="0022080F">
      <w:pPr>
        <w:spacing w:after="0" w:line="240" w:lineRule="auto"/>
        <w:rPr>
          <w:sz w:val="19"/>
          <w:szCs w:val="19"/>
        </w:rPr>
      </w:pPr>
    </w:p>
    <w:p w14:paraId="3BFDAF23" w14:textId="1DDFED10" w:rsidR="00DD7474" w:rsidRDefault="00DD7474" w:rsidP="0022080F">
      <w:pPr>
        <w:spacing w:after="0" w:line="240" w:lineRule="auto"/>
        <w:rPr>
          <w:sz w:val="19"/>
          <w:szCs w:val="19"/>
        </w:rPr>
      </w:pPr>
      <w:r>
        <w:rPr>
          <w:noProof/>
          <w:sz w:val="19"/>
          <w:szCs w:val="19"/>
        </w:rPr>
        <w:lastRenderedPageBreak/>
        <w:drawing>
          <wp:inline distT="0" distB="0" distL="0" distR="0" wp14:anchorId="329641CD" wp14:editId="4033F475">
            <wp:extent cx="5400040" cy="3581400"/>
            <wp:effectExtent l="0" t="0" r="0" b="0"/>
            <wp:docPr id="56071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546" name="그림 5607154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C217" w14:textId="2278562A" w:rsidR="00DD7474" w:rsidRDefault="00DD7474" w:rsidP="00DD7474">
      <w:pPr>
        <w:jc w:val="center"/>
      </w:pPr>
      <w:r w:rsidRPr="00DD7474">
        <w:t xml:space="preserve">[그림 5.4.2 Kaggle Mercari 실습 </w:t>
      </w:r>
      <w:proofErr w:type="spellStart"/>
      <w:r w:rsidRPr="00DD7474">
        <w:t>모델별</w:t>
      </w:r>
      <w:proofErr w:type="spellEnd"/>
      <w:r w:rsidRPr="00DD7474">
        <w:t xml:space="preserve"> RMSLE 순위 비교]</w:t>
      </w:r>
    </w:p>
    <w:p w14:paraId="0252F526" w14:textId="2C237C9B" w:rsidR="00DD7474" w:rsidRDefault="00DD7474" w:rsidP="00DD7474">
      <w:r w:rsidRPr="00DD7474">
        <w:t xml:space="preserve">본 그림은 Mercari 실습에서 학습된 주요 모델들을 RMSLE 기준으로 정렬한 결과이다. TF-IDF, </w:t>
      </w:r>
      <w:proofErr w:type="spellStart"/>
      <w:r w:rsidRPr="00DD7474">
        <w:t>GloVe</w:t>
      </w:r>
      <w:proofErr w:type="spellEnd"/>
      <w:r w:rsidRPr="00DD7474">
        <w:t xml:space="preserve">, </w:t>
      </w:r>
      <w:proofErr w:type="spellStart"/>
      <w:r w:rsidRPr="00DD7474">
        <w:t>FastText</w:t>
      </w:r>
      <w:proofErr w:type="spellEnd"/>
      <w:r w:rsidRPr="00DD7474">
        <w:t xml:space="preserve"> 기반 모델들이 상위권에 집중되어 있으며, BERT 기반 모델은 상대적으로 높은 RMSLE를 기록하였다. 이는 가격 예측 문제에서 문맥 기반 표현보다 토큰 기반 특징이 더 효과적임을 시각적으로 확인해준다.</w:t>
      </w:r>
    </w:p>
    <w:p w14:paraId="0DD932F7" w14:textId="252AB413" w:rsidR="00DD7474" w:rsidRDefault="00DD7474" w:rsidP="00DD7474">
      <w:r>
        <w:rPr>
          <w:noProof/>
        </w:rPr>
        <w:lastRenderedPageBreak/>
        <w:drawing>
          <wp:inline distT="0" distB="0" distL="0" distR="0" wp14:anchorId="724B020F" wp14:editId="629D1B7A">
            <wp:extent cx="5400040" cy="4077335"/>
            <wp:effectExtent l="0" t="0" r="0" b="0"/>
            <wp:docPr id="161877966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79662" name="그림 161877966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BFB0" w14:textId="77777777" w:rsidR="00DD7474" w:rsidRDefault="00DD7474" w:rsidP="00DD7474"/>
    <w:p w14:paraId="645064F8" w14:textId="3F10138F" w:rsidR="00DD7474" w:rsidRDefault="00DD7474" w:rsidP="00DD7474">
      <w:pPr>
        <w:jc w:val="center"/>
      </w:pPr>
      <w:r w:rsidRPr="00DD7474">
        <w:t xml:space="preserve">[그림 5.4.3 Stacking 앙상블 모델의 </w:t>
      </w:r>
      <w:proofErr w:type="spellStart"/>
      <w:r w:rsidRPr="00DD7474">
        <w:t>잔차</w:t>
      </w:r>
      <w:proofErr w:type="spellEnd"/>
      <w:r w:rsidRPr="00DD7474">
        <w:t xml:space="preserve"> 분석 결과]</w:t>
      </w:r>
    </w:p>
    <w:p w14:paraId="0C8C1CF0" w14:textId="7DF3C1A7" w:rsidR="00DD7474" w:rsidRDefault="00DD7474" w:rsidP="00DD7474">
      <w:proofErr w:type="spellStart"/>
      <w:r w:rsidRPr="00DD7474">
        <w:t>스태킹</w:t>
      </w:r>
      <w:proofErr w:type="spellEnd"/>
      <w:r w:rsidRPr="00DD7474">
        <w:t xml:space="preserve"> 앙상블 모델의 </w:t>
      </w:r>
      <w:proofErr w:type="spellStart"/>
      <w:r w:rsidRPr="00DD7474">
        <w:t>잔차</w:t>
      </w:r>
      <w:proofErr w:type="spellEnd"/>
      <w:r w:rsidRPr="00DD7474">
        <w:t xml:space="preserve"> 분포를 분석한 결과, </w:t>
      </w:r>
      <w:proofErr w:type="spellStart"/>
      <w:r w:rsidRPr="00DD7474">
        <w:t>잔차</w:t>
      </w:r>
      <w:proofErr w:type="spellEnd"/>
      <w:r w:rsidRPr="00DD7474">
        <w:t xml:space="preserve"> 평균이 0에 근접하여 전반적인 예측 편향은 크지 않은 것으로 확인되었다. 다만 고가 상품 구간에서 </w:t>
      </w:r>
      <w:proofErr w:type="spellStart"/>
      <w:r w:rsidRPr="00DD7474">
        <w:t>잔차</w:t>
      </w:r>
      <w:proofErr w:type="spellEnd"/>
      <w:r w:rsidRPr="00DD7474">
        <w:t xml:space="preserve"> 분산이 증가하는 경향이 관찰되었다.</w:t>
      </w:r>
    </w:p>
    <w:p w14:paraId="0845A583" w14:textId="77777777" w:rsidR="00154DB9" w:rsidRDefault="00154DB9" w:rsidP="00DD7474"/>
    <w:p w14:paraId="640096A2" w14:textId="59F9228E" w:rsidR="00154DB9" w:rsidRDefault="00154DB9" w:rsidP="00DD7474">
      <w:r>
        <w:rPr>
          <w:rFonts w:hint="eastAsia"/>
          <w:noProof/>
        </w:rPr>
        <w:lastRenderedPageBreak/>
        <w:drawing>
          <wp:inline distT="0" distB="0" distL="0" distR="0" wp14:anchorId="45AF83AB" wp14:editId="0CA9431D">
            <wp:extent cx="5400040" cy="3333750"/>
            <wp:effectExtent l="0" t="0" r="0" b="0"/>
            <wp:docPr id="92311284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12845" name="그림 92311284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99E45" w14:textId="7128039B" w:rsidR="00154DB9" w:rsidRDefault="00154DB9" w:rsidP="00154DB9">
      <w:pPr>
        <w:jc w:val="center"/>
      </w:pPr>
      <w:r>
        <w:rPr>
          <w:rFonts w:hint="eastAsia"/>
        </w:rPr>
        <w:t>[</w:t>
      </w:r>
      <w:r w:rsidRPr="00154DB9">
        <w:t xml:space="preserve">그림 5.4.4 실제 가격 대비 예측 가격 및 </w:t>
      </w:r>
      <w:proofErr w:type="spellStart"/>
      <w:r w:rsidRPr="00154DB9">
        <w:t>잔차</w:t>
      </w:r>
      <w:proofErr w:type="spellEnd"/>
      <w:r w:rsidRPr="00154DB9">
        <w:t xml:space="preserve"> 분포</w:t>
      </w:r>
      <w:r>
        <w:rPr>
          <w:rFonts w:hint="eastAsia"/>
        </w:rPr>
        <w:t>]</w:t>
      </w:r>
    </w:p>
    <w:p w14:paraId="75D7B3BC" w14:textId="05E2D1E3" w:rsidR="00154DB9" w:rsidRPr="00E946E1" w:rsidRDefault="00154DB9" w:rsidP="00DD7474">
      <w:r w:rsidRPr="00154DB9">
        <w:t xml:space="preserve">실제 가격과 예측 가격 간의 관계를 분석한 결과, 저가 및 중가 구간에서는 비교적 정확한 예측이 이루어졌으나 고가 구간에서는 일부 과소 및 과대 예측이 발생하였다. 이는 데이터 분포의 </w:t>
      </w:r>
      <w:proofErr w:type="spellStart"/>
      <w:r w:rsidRPr="00154DB9">
        <w:t>롱테일</w:t>
      </w:r>
      <w:proofErr w:type="spellEnd"/>
      <w:r w:rsidRPr="00154DB9">
        <w:t xml:space="preserve"> 특성에 기인한 것으로 판단된다.</w:t>
      </w:r>
    </w:p>
    <w:p w14:paraId="1479D29D" w14:textId="77777777" w:rsidR="0022080F" w:rsidRDefault="0022080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bookmarkStart w:id="57" w:name="_Toc216712350"/>
      <w:bookmarkStart w:id="58" w:name="_Toc216712458"/>
      <w:bookmarkStart w:id="59" w:name="_Toc216712504"/>
      <w:r>
        <w:br w:type="page"/>
      </w:r>
    </w:p>
    <w:p w14:paraId="0F237E2C" w14:textId="4BD3B955" w:rsidR="0033481F" w:rsidRDefault="0033481F" w:rsidP="00857BBF">
      <w:pPr>
        <w:pStyle w:val="2"/>
      </w:pPr>
      <w:r>
        <w:rPr>
          <w:rFonts w:hint="eastAsia"/>
        </w:rPr>
        <w:lastRenderedPageBreak/>
        <w:t>5.</w:t>
      </w:r>
      <w:r w:rsidR="00857BBF">
        <w:rPr>
          <w:rFonts w:hint="eastAsia"/>
        </w:rPr>
        <w:t>5</w:t>
      </w:r>
      <w:r>
        <w:rPr>
          <w:rFonts w:hint="eastAsia"/>
        </w:rPr>
        <w:t xml:space="preserve"> 결론 및 시사점</w:t>
      </w:r>
      <w:bookmarkEnd w:id="57"/>
      <w:bookmarkEnd w:id="58"/>
      <w:bookmarkEnd w:id="59"/>
    </w:p>
    <w:p w14:paraId="5FAC1581" w14:textId="173DADB7" w:rsidR="0033481F" w:rsidRDefault="0033481F" w:rsidP="00857BBF">
      <w:pPr>
        <w:pStyle w:val="3"/>
      </w:pPr>
      <w:r>
        <w:rPr>
          <w:rFonts w:hint="eastAsia"/>
        </w:rPr>
        <w:t>5.</w:t>
      </w:r>
      <w:r w:rsidR="00857BBF">
        <w:rPr>
          <w:rFonts w:hint="eastAsia"/>
        </w:rPr>
        <w:t>5</w:t>
      </w:r>
      <w:r>
        <w:rPr>
          <w:rFonts w:hint="eastAsia"/>
        </w:rPr>
        <w:t>.1 핵심 성과 정리 및 요약</w:t>
      </w:r>
    </w:p>
    <w:p w14:paraId="67C1E68E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이번 실습에서는 제한된 실험 환경(32GB 메모리)이라는 조건 속에서도, </w:t>
      </w:r>
      <w:r w:rsidRPr="00945D73">
        <w:rPr>
          <w:rFonts w:hint="eastAsia"/>
          <w:b/>
          <w:bCs/>
        </w:rPr>
        <w:t xml:space="preserve">효율적인 </w:t>
      </w:r>
      <w:proofErr w:type="spellStart"/>
      <w:r w:rsidRPr="00945D73">
        <w:rPr>
          <w:rFonts w:hint="eastAsia"/>
          <w:b/>
          <w:bCs/>
        </w:rPr>
        <w:t>캐싱</w:t>
      </w:r>
      <w:proofErr w:type="spellEnd"/>
      <w:r w:rsidRPr="00945D73">
        <w:rPr>
          <w:rFonts w:hint="eastAsia"/>
          <w:b/>
          <w:bCs/>
        </w:rPr>
        <w:t xml:space="preserve"> 전략</w:t>
      </w:r>
      <w:r w:rsidRPr="00945D73">
        <w:rPr>
          <w:rFonts w:hint="eastAsia"/>
        </w:rPr>
        <w:t xml:space="preserve">과 </w:t>
      </w:r>
      <w:r w:rsidRPr="00945D73">
        <w:rPr>
          <w:rFonts w:hint="eastAsia"/>
          <w:b/>
          <w:bCs/>
        </w:rPr>
        <w:t>GPU 메모리 정리(clean-up) 기법</w:t>
      </w:r>
      <w:r w:rsidRPr="00945D73">
        <w:rPr>
          <w:rFonts w:hint="eastAsia"/>
        </w:rPr>
        <w:t xml:space="preserve">을 도입하여 학습 안정성을 확보하는데 성공했다. </w:t>
      </w:r>
    </w:p>
    <w:p w14:paraId="5EA5679B" w14:textId="77777777" w:rsidR="00857BBF" w:rsidRPr="00945D73" w:rsidRDefault="00857BBF" w:rsidP="00857BBF">
      <w:pPr>
        <w:spacing w:after="0" w:line="240" w:lineRule="auto"/>
      </w:pPr>
    </w:p>
    <w:p w14:paraId="14B6B69F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또한 RMSLE를 중심으로 한 일관된 성능 검증 체계를 구축함으로써, 전체 모델링 파이프라인의 </w:t>
      </w:r>
      <w:r w:rsidRPr="00945D73">
        <w:rPr>
          <w:rFonts w:hint="eastAsia"/>
          <w:b/>
          <w:bCs/>
        </w:rPr>
        <w:t>재현</w:t>
      </w:r>
      <w:r w:rsidRPr="00945D73">
        <w:rPr>
          <w:b/>
          <w:bCs/>
        </w:rPr>
        <w:t>성·신뢰성·확장성</w:t>
      </w:r>
      <w:r w:rsidRPr="00945D73">
        <w:t>을 강화할 수 있었다.</w:t>
      </w:r>
    </w:p>
    <w:p w14:paraId="7F4A7D7D" w14:textId="77777777" w:rsidR="00857BBF" w:rsidRPr="00945D73" w:rsidRDefault="00857BBF" w:rsidP="00857BBF">
      <w:pPr>
        <w:spacing w:after="0" w:line="240" w:lineRule="auto"/>
      </w:pPr>
    </w:p>
    <w:p w14:paraId="4088ADDB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본 실습에서의 근본 목표는 Mercari 중고 상품의 판매 가격을 높은 정확도로 예측할 수 있는 모델을 구축하는 것이며, 이를 위해 다양한 </w:t>
      </w:r>
      <w:proofErr w:type="spellStart"/>
      <w:r w:rsidRPr="00945D73">
        <w:t>임베딩</w:t>
      </w:r>
      <w:proofErr w:type="spellEnd"/>
      <w:r w:rsidRPr="00945D73">
        <w:t>·벡터화 방식과 30여 개 이상의 회귀 모델을 폭넓게 탐색하였다.</w:t>
      </w:r>
    </w:p>
    <w:p w14:paraId="1D138CAC" w14:textId="77777777" w:rsidR="00857BBF" w:rsidRPr="00945D73" w:rsidRDefault="00857BBF" w:rsidP="00857BBF">
      <w:pPr>
        <w:spacing w:after="0" w:line="240" w:lineRule="auto"/>
      </w:pPr>
    </w:p>
    <w:p w14:paraId="568277F5" w14:textId="77777777" w:rsidR="0033481F" w:rsidRPr="00945D73" w:rsidRDefault="0033481F" w:rsidP="00857BBF">
      <w:pPr>
        <w:spacing w:after="0" w:line="240" w:lineRule="auto"/>
      </w:pPr>
      <w:bookmarkStart w:id="60" w:name="_Hlk216447081"/>
      <w:r w:rsidRPr="00945D73">
        <w:rPr>
          <w:rFonts w:hint="eastAsia"/>
        </w:rPr>
        <w:t xml:space="preserve">그 결과, </w:t>
      </w:r>
      <w:r w:rsidRPr="00945D73">
        <w:rPr>
          <w:rFonts w:hint="eastAsia"/>
          <w:b/>
          <w:bCs/>
        </w:rPr>
        <w:t xml:space="preserve">총 30개의 모델 </w:t>
      </w:r>
      <w:proofErr w:type="spellStart"/>
      <w:r w:rsidRPr="00945D73">
        <w:rPr>
          <w:rFonts w:hint="eastAsia"/>
          <w:b/>
          <w:bCs/>
        </w:rPr>
        <w:t>메트릭</w:t>
      </w:r>
      <w:r w:rsidRPr="00945D73">
        <w:rPr>
          <w:rFonts w:hint="eastAsia"/>
        </w:rPr>
        <w:t>이</w:t>
      </w:r>
      <w:proofErr w:type="spellEnd"/>
      <w:r w:rsidRPr="00945D73">
        <w:rPr>
          <w:rFonts w:hint="eastAsia"/>
        </w:rPr>
        <w:t xml:space="preserve"> </w:t>
      </w:r>
      <w:r w:rsidRPr="00945D73">
        <w:t xml:space="preserve">유효하게 집계되었고, RMSLE·RMSE·MAE·R² 기준으로 성능을 비교한 </w:t>
      </w:r>
      <w:bookmarkEnd w:id="60"/>
      <w:r w:rsidRPr="00945D73">
        <w:t>결과 다음과 같은 의미 있는 통찰을 얻을 수 있었다.</w:t>
      </w:r>
    </w:p>
    <w:p w14:paraId="6640E431" w14:textId="77777777" w:rsidR="0033481F" w:rsidRPr="00945D73" w:rsidRDefault="0033481F" w:rsidP="00857BBF">
      <w:pPr>
        <w:spacing w:after="0" w:line="240" w:lineRule="auto"/>
      </w:pPr>
    </w:p>
    <w:p w14:paraId="627F251C" w14:textId="15ACB6B9" w:rsidR="0033481F" w:rsidRPr="00945D73" w:rsidRDefault="00857BBF" w:rsidP="00FA1885">
      <w:pPr>
        <w:pStyle w:val="4"/>
      </w:pPr>
      <w:r>
        <w:rPr>
          <w:rFonts w:hint="eastAsia"/>
        </w:rPr>
        <w:t>5.5.1.1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 xml:space="preserve">전통적 </w:t>
      </w:r>
      <w:proofErr w:type="spellStart"/>
      <w:r w:rsidR="0033481F" w:rsidRPr="00945D73">
        <w:rPr>
          <w:rFonts w:hint="eastAsia"/>
        </w:rPr>
        <w:t>임베딩</w:t>
      </w:r>
      <w:proofErr w:type="spellEnd"/>
      <w:r w:rsidR="0033481F" w:rsidRPr="00945D73">
        <w:rPr>
          <w:rFonts w:hint="eastAsia"/>
        </w:rPr>
        <w:t xml:space="preserve"> 기반 모델의 압도적 우위</w:t>
      </w:r>
    </w:p>
    <w:p w14:paraId="4003AD06" w14:textId="6811A06F" w:rsidR="00857BBF" w:rsidRPr="00945D73" w:rsidRDefault="0033481F" w:rsidP="00857BBF">
      <w:pPr>
        <w:tabs>
          <w:tab w:val="num" w:pos="284"/>
        </w:tabs>
        <w:spacing w:after="0" w:line="240" w:lineRule="auto"/>
        <w:ind w:left="-11"/>
      </w:pPr>
      <w:bookmarkStart w:id="61" w:name="_Hlk216448943"/>
      <w:bookmarkStart w:id="62" w:name="_Hlk216448810"/>
      <w:proofErr w:type="spellStart"/>
      <w:r w:rsidRPr="00945D73">
        <w:t>GloVe</w:t>
      </w:r>
      <w:proofErr w:type="spellEnd"/>
      <w:r w:rsidRPr="00945D73">
        <w:t xml:space="preserve">, </w:t>
      </w:r>
      <w:proofErr w:type="spellStart"/>
      <w:r w:rsidRPr="00945D73">
        <w:t>GloVe</w:t>
      </w:r>
      <w:proofErr w:type="spellEnd"/>
      <w:r w:rsidRPr="00945D73">
        <w:t xml:space="preserve">, TF-IDF, </w:t>
      </w:r>
      <w:proofErr w:type="spellStart"/>
      <w:r w:rsidRPr="00945D73">
        <w:t>FastText</w:t>
      </w:r>
      <w:proofErr w:type="spellEnd"/>
      <w:r w:rsidRPr="00945D73">
        <w:t xml:space="preserve">, Word2Vec 등 </w:t>
      </w:r>
      <w:r w:rsidRPr="00857BBF">
        <w:rPr>
          <w:b/>
          <w:bCs/>
        </w:rPr>
        <w:t xml:space="preserve">전통적 텍스트 </w:t>
      </w:r>
      <w:proofErr w:type="spellStart"/>
      <w:r w:rsidRPr="00857BBF">
        <w:rPr>
          <w:b/>
          <w:bCs/>
        </w:rPr>
        <w:t>임베딩</w:t>
      </w:r>
      <w:proofErr w:type="spellEnd"/>
      <w:r w:rsidRPr="00857BBF">
        <w:rPr>
          <w:b/>
          <w:bCs/>
        </w:rPr>
        <w:t xml:space="preserve"> + 트리 기반 모델</w:t>
      </w:r>
      <w:r w:rsidRPr="00945D73">
        <w:t xml:space="preserve"> 조합은 RMSLE 기준 </w:t>
      </w:r>
      <w:r w:rsidRPr="00857BBF">
        <w:rPr>
          <w:b/>
          <w:bCs/>
        </w:rPr>
        <w:t>0.0123~0.0128</w:t>
      </w:r>
      <w:r w:rsidRPr="00945D73">
        <w:t xml:space="preserve">, R² 기준 </w:t>
      </w:r>
      <w:r w:rsidRPr="00857BBF">
        <w:rPr>
          <w:b/>
          <w:bCs/>
        </w:rPr>
        <w:t>0.991~0.992</w:t>
      </w:r>
      <w:r w:rsidRPr="00945D73">
        <w:t>의 매우 높은 성능을 기록했다.</w:t>
      </w:r>
      <w:r w:rsidR="00555F43">
        <w:rPr>
          <w:rFonts w:hint="eastAsia"/>
        </w:rPr>
        <w:t xml:space="preserve"> </w:t>
      </w:r>
      <w:r w:rsidRPr="00945D73">
        <w:t>이는 다음을 의미한다.</w:t>
      </w:r>
    </w:p>
    <w:p w14:paraId="479BC8B8" w14:textId="7EBCE908" w:rsidR="0033481F" w:rsidRPr="00945D73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t>Mercari</w:t>
      </w:r>
      <w:bookmarkEnd w:id="61"/>
      <w:r w:rsidRPr="00945D73">
        <w:t xml:space="preserve">의 상품명·설명 텍스트는 복잡한 문맥 정보보다는 </w:t>
      </w:r>
      <w:r w:rsidRPr="00945D73">
        <w:rPr>
          <w:b/>
          <w:bCs/>
        </w:rPr>
        <w:t>핵심 키워드, 브랜드명, 카테고리명</w:t>
      </w:r>
      <w:r w:rsidRPr="00945D73">
        <w:t xml:space="preserve"> 등이 </w:t>
      </w:r>
      <w:bookmarkEnd w:id="62"/>
      <w:r w:rsidRPr="00945D73">
        <w:t>가격 결정에 더 직접적으로 작용하며</w:t>
      </w:r>
      <w:r w:rsidR="00857BBF">
        <w:rPr>
          <w:rFonts w:hint="eastAsia"/>
        </w:rPr>
        <w:t>,</w:t>
      </w:r>
    </w:p>
    <w:p w14:paraId="5A32325E" w14:textId="7D4C97B5" w:rsidR="00857BBF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rPr>
          <w:rFonts w:hint="eastAsia"/>
        </w:rPr>
        <w:t>고차원</w:t>
      </w:r>
      <w:r w:rsidRPr="00945D73">
        <w:t xml:space="preserve"> contextual embedding(BERT)보다는 </w:t>
      </w:r>
      <w:r w:rsidRPr="00945D73">
        <w:rPr>
          <w:b/>
          <w:bCs/>
        </w:rPr>
        <w:t xml:space="preserve">가벼운 통계적 </w:t>
      </w:r>
      <w:proofErr w:type="spellStart"/>
      <w:r w:rsidRPr="00945D73">
        <w:rPr>
          <w:b/>
          <w:bCs/>
        </w:rPr>
        <w:t>임베딩</w:t>
      </w:r>
      <w:proofErr w:type="spellEnd"/>
      <w:r w:rsidRPr="00945D73">
        <w:rPr>
          <w:b/>
          <w:bCs/>
        </w:rPr>
        <w:t xml:space="preserve"> + Gradient Boosting 계열</w:t>
      </w:r>
      <w:r w:rsidRPr="00945D73">
        <w:t>이 오히려 더 적합하다는 점이 확인되었다.</w:t>
      </w:r>
    </w:p>
    <w:p w14:paraId="7F61A456" w14:textId="77777777" w:rsidR="00857BBF" w:rsidRPr="00945D73" w:rsidRDefault="00857BBF" w:rsidP="00857BBF">
      <w:pPr>
        <w:pStyle w:val="a6"/>
        <w:spacing w:after="0" w:line="240" w:lineRule="auto"/>
        <w:ind w:leftChars="0" w:left="993"/>
      </w:pPr>
    </w:p>
    <w:p w14:paraId="6BAE3C90" w14:textId="3233FFDF" w:rsidR="0033481F" w:rsidRDefault="0033481F" w:rsidP="00857BBF">
      <w:pPr>
        <w:tabs>
          <w:tab w:val="num" w:pos="284"/>
        </w:tabs>
        <w:spacing w:after="0" w:line="240" w:lineRule="auto"/>
      </w:pPr>
      <w:r w:rsidRPr="00945D73">
        <w:t>이는 Mercari 데이터의 구조적 특성(짧은 문장, 일관성 없는 사용자 작성 텍스트, 희소 카테고리의 영향)을 반영하는 결과로 볼 수 있다</w:t>
      </w:r>
    </w:p>
    <w:p w14:paraId="2407C5A0" w14:textId="77777777" w:rsidR="00857BBF" w:rsidRPr="00945D73" w:rsidRDefault="00857BBF" w:rsidP="00857BBF">
      <w:pPr>
        <w:pStyle w:val="a6"/>
        <w:spacing w:after="0" w:line="240" w:lineRule="auto"/>
        <w:ind w:leftChars="0" w:left="284"/>
      </w:pPr>
    </w:p>
    <w:p w14:paraId="1656628A" w14:textId="47BD299C" w:rsidR="0033481F" w:rsidRPr="00945D73" w:rsidRDefault="00857BBF" w:rsidP="00FA1885">
      <w:pPr>
        <w:pStyle w:val="4"/>
      </w:pPr>
      <w:r>
        <w:rPr>
          <w:rFonts w:hint="eastAsia"/>
        </w:rPr>
        <w:t>5.5.1.2</w:t>
      </w:r>
      <w:r w:rsidR="00555F43">
        <w:rPr>
          <w:rFonts w:hint="eastAsia"/>
        </w:rPr>
        <w:t xml:space="preserve"> </w:t>
      </w:r>
      <w:r w:rsidR="0033481F" w:rsidRPr="00945D73">
        <w:t xml:space="preserve">BERT 등 대규모 언어모델 기반 </w:t>
      </w:r>
      <w:proofErr w:type="spellStart"/>
      <w:r w:rsidR="0033481F" w:rsidRPr="00945D73">
        <w:t>임베딩은</w:t>
      </w:r>
      <w:proofErr w:type="spellEnd"/>
      <w:r w:rsidR="0033481F" w:rsidRPr="00945D73">
        <w:t xml:space="preserve"> 기대 대비 성능이 낮음</w:t>
      </w:r>
    </w:p>
    <w:p w14:paraId="0B0F1649" w14:textId="77777777" w:rsidR="0033481F" w:rsidRPr="00945D73" w:rsidRDefault="0033481F" w:rsidP="00857BBF">
      <w:pPr>
        <w:spacing w:after="0" w:line="240" w:lineRule="auto"/>
      </w:pPr>
      <w:r w:rsidRPr="00945D73">
        <w:t xml:space="preserve">BERT 계열 모델의 RMSLE는 </w:t>
      </w:r>
      <w:r w:rsidRPr="00857BBF">
        <w:rPr>
          <w:b/>
          <w:bCs/>
        </w:rPr>
        <w:t>0.0138~0.0272</w:t>
      </w:r>
      <w:r w:rsidRPr="00945D73">
        <w:t xml:space="preserve">, R²는 </w:t>
      </w:r>
      <w:r w:rsidRPr="00857BBF">
        <w:rPr>
          <w:b/>
          <w:bCs/>
        </w:rPr>
        <w:t>0.980~0.990</w:t>
      </w:r>
      <w:r w:rsidRPr="00945D73">
        <w:t xml:space="preserve"> 수준으로 상위권이긴 하나, 전통적 </w:t>
      </w:r>
      <w:proofErr w:type="spellStart"/>
      <w:r w:rsidRPr="00945D73">
        <w:t>임베딩</w:t>
      </w:r>
      <w:proofErr w:type="spellEnd"/>
      <w:r w:rsidRPr="00945D73">
        <w:t xml:space="preserve"> 기반 모델 대비 성능이 낮았다.</w:t>
      </w:r>
      <w:r w:rsidRPr="00945D73">
        <w:rPr>
          <w:rFonts w:hint="eastAsia"/>
        </w:rPr>
        <w:t xml:space="preserve"> </w:t>
      </w:r>
      <w:r w:rsidRPr="00945D73">
        <w:t>이는 다음과 같은 구조적 이유를 시사한다.</w:t>
      </w:r>
    </w:p>
    <w:p w14:paraId="5CD6B34D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lastRenderedPageBreak/>
        <w:t xml:space="preserve">BERT의 문맥적 표현력은 가격 예측에 필요한 </w:t>
      </w:r>
      <w:r w:rsidRPr="00945D73">
        <w:rPr>
          <w:b/>
          <w:bCs/>
        </w:rPr>
        <w:t>카테고리·브랜드·상태 정보의 단순·직접적 특징 추출</w:t>
      </w:r>
      <w:r w:rsidRPr="00945D73">
        <w:t>에서 강점을 제대로 살리지 못한다.</w:t>
      </w:r>
    </w:p>
    <w:p w14:paraId="33A9876F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t>또한 전체 파이프라인에서 **log1p(price)**를 사용하여 목표 변수를 로그 스케일로 압축하였기 때문에,</w:t>
      </w:r>
      <w:r w:rsidRPr="00945D73">
        <w:rPr>
          <w:rFonts w:hint="eastAsia"/>
        </w:rPr>
        <w:t xml:space="preserve"> </w:t>
      </w:r>
      <w:r w:rsidRPr="00945D73">
        <w:t>BERT가 가져오는 문맥 표현의 세밀함이 모델 성능으로 전이되지 못한다.</w:t>
      </w:r>
    </w:p>
    <w:p w14:paraId="09BD8DD6" w14:textId="77777777" w:rsidR="0033481F" w:rsidRDefault="0033481F" w:rsidP="00FA1885">
      <w:pPr>
        <w:spacing w:after="0" w:line="240" w:lineRule="auto"/>
        <w:ind w:left="360"/>
      </w:pPr>
      <w:r w:rsidRPr="00945D73">
        <w:t xml:space="preserve">즉, 이 문제에서는 </w:t>
      </w:r>
      <w:r w:rsidRPr="00FA1885">
        <w:rPr>
          <w:b/>
          <w:bCs/>
        </w:rPr>
        <w:t xml:space="preserve">복잡한 언어모델보다 가벼운 </w:t>
      </w:r>
      <w:proofErr w:type="spellStart"/>
      <w:r w:rsidRPr="00FA1885">
        <w:rPr>
          <w:b/>
          <w:bCs/>
        </w:rPr>
        <w:t>임베딩이</w:t>
      </w:r>
      <w:proofErr w:type="spellEnd"/>
      <w:r w:rsidRPr="00FA1885">
        <w:rPr>
          <w:b/>
          <w:bCs/>
        </w:rPr>
        <w:t xml:space="preserve"> 더 적합한 도메인</w:t>
      </w:r>
      <w:r w:rsidRPr="00945D73">
        <w:t>임을 확인하게 되었다.</w:t>
      </w:r>
    </w:p>
    <w:p w14:paraId="20F32D29" w14:textId="77777777" w:rsidR="00555F43" w:rsidRPr="00945D73" w:rsidRDefault="00555F43" w:rsidP="00FA1885">
      <w:pPr>
        <w:spacing w:after="0" w:line="240" w:lineRule="auto"/>
        <w:ind w:left="360"/>
      </w:pPr>
    </w:p>
    <w:p w14:paraId="47F6FC6B" w14:textId="04015704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3 </w:t>
      </w:r>
      <w:r w:rsidR="0033481F" w:rsidRPr="00945D73">
        <w:rPr>
          <w:rFonts w:hint="eastAsia"/>
        </w:rPr>
        <w:t>모델 전반의 지표 분포 분석 결과</w:t>
      </w:r>
    </w:p>
    <w:p w14:paraId="693E7F1E" w14:textId="77777777" w:rsidR="0033481F" w:rsidRPr="00945D73" w:rsidRDefault="0033481F" w:rsidP="00FA1885">
      <w:pPr>
        <w:tabs>
          <w:tab w:val="num" w:pos="1140"/>
        </w:tabs>
        <w:spacing w:after="0" w:line="240" w:lineRule="auto"/>
      </w:pPr>
      <w:r w:rsidRPr="00945D73">
        <w:t>31개 모델 전체의 지표 분포는 다음 경향을 보였다.</w:t>
      </w:r>
    </w:p>
    <w:p w14:paraId="1D9F9178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R² 평균 0.5855 → 상위 모델은 0.99 이상</w:t>
      </w:r>
      <w:r w:rsidRPr="00945D73">
        <w:br/>
        <w:t>→ 모델 간 성능 편차가 매우 크며, 소수의 최적화 모델이 압도적으로 우수</w:t>
      </w:r>
    </w:p>
    <w:p w14:paraId="0D9C6DD5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RMSLE 평균 0.208 → 상위권 0.012대</w:t>
      </w:r>
      <w:r w:rsidRPr="00945D73">
        <w:br/>
        <w:t>→ 로그 스케일의 영향으로 전체 분포는 넓지만, 최적 모델은 극도로 낮은 상대 오차 달성</w:t>
      </w:r>
    </w:p>
    <w:p w14:paraId="452E3190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MAE 최소 0.169 → 실제 가격 오차 약 0.16~0.17 수준</w:t>
      </w:r>
      <w:r w:rsidRPr="00945D73">
        <w:br/>
        <w:t>→ 이는 log1p 스케일에서 매우 안정적인 예측을 의미하며, 지수 변환 시 약 1~1.3% 수준의 상대 오차임.</w:t>
      </w:r>
    </w:p>
    <w:p w14:paraId="18302919" w14:textId="77777777" w:rsidR="0033481F" w:rsidRDefault="0033481F" w:rsidP="00FA1885">
      <w:pPr>
        <w:tabs>
          <w:tab w:val="num" w:pos="1140"/>
        </w:tabs>
        <w:spacing w:after="0" w:line="240" w:lineRule="auto"/>
        <w:ind w:leftChars="71" w:left="149"/>
      </w:pPr>
      <w:r w:rsidRPr="00945D73">
        <w:t xml:space="preserve">이러한 결과는 본 프로젝트가 </w:t>
      </w:r>
      <w:r w:rsidRPr="00FA1885">
        <w:rPr>
          <w:b/>
          <w:bCs/>
        </w:rPr>
        <w:t>가격 예측을 위한 텍스트 기반 회귀 문제에서 실질적인 상위권 성능</w:t>
      </w:r>
      <w:r w:rsidRPr="00945D73">
        <w:t>을 달성했음을 보여준다.</w:t>
      </w:r>
    </w:p>
    <w:p w14:paraId="3FD2E2A9" w14:textId="77777777" w:rsidR="00FA1885" w:rsidRPr="00945D73" w:rsidRDefault="00FA1885" w:rsidP="00FA1885">
      <w:pPr>
        <w:tabs>
          <w:tab w:val="num" w:pos="1140"/>
        </w:tabs>
        <w:spacing w:after="0" w:line="240" w:lineRule="auto"/>
        <w:ind w:leftChars="71" w:left="149"/>
      </w:pPr>
    </w:p>
    <w:p w14:paraId="0AA55803" w14:textId="7716AD30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4 </w:t>
      </w:r>
      <w:r w:rsidR="0033481F" w:rsidRPr="00945D73">
        <w:rPr>
          <w:rFonts w:hint="eastAsia"/>
        </w:rPr>
        <w:t>메모리 제한(32GB) 환경에서도 견고한 파이프라인 구축</w:t>
      </w:r>
    </w:p>
    <w:p w14:paraId="042E19D9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32GB RAM 환경은 </w:t>
      </w:r>
      <w:proofErr w:type="spellStart"/>
      <w:r w:rsidRPr="00945D73">
        <w:t>BERT·FastText·AutoGluon</w:t>
      </w:r>
      <w:proofErr w:type="spellEnd"/>
      <w:r w:rsidRPr="00945D73">
        <w:t xml:space="preserve"> 대규모 실험에서 병목이 발생할 수 있었으나,</w:t>
      </w:r>
    </w:p>
    <w:p w14:paraId="77A25A7E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캐싱</w:t>
      </w:r>
      <w:proofErr w:type="spellEnd"/>
      <w:r w:rsidRPr="00945D73">
        <w:t xml:space="preserve"> 전략 개선</w:t>
      </w:r>
    </w:p>
    <w:p w14:paraId="2A768A9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GPU 메모리 클린업</w:t>
      </w:r>
    </w:p>
    <w:p w14:paraId="20B05FC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모델별</w:t>
      </w:r>
      <w:proofErr w:type="spellEnd"/>
      <w:r w:rsidRPr="00945D73">
        <w:t xml:space="preserve"> feature caching</w:t>
      </w:r>
    </w:p>
    <w:p w14:paraId="29585993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불필요한 객체·세션 최소화</w:t>
      </w:r>
    </w:p>
    <w:p w14:paraId="3D7119EB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이러한 조치를 통해 전체 실험을 </w:t>
      </w:r>
      <w:r w:rsidRPr="00945D73">
        <w:rPr>
          <w:b/>
          <w:bCs/>
        </w:rPr>
        <w:t>안정적으로 수행할 수 있는 엔지니어링 기반</w:t>
      </w:r>
      <w:r w:rsidRPr="00945D73">
        <w:t>을 구축하였다.</w:t>
      </w:r>
      <w:r w:rsidRPr="00945D73">
        <w:br/>
        <w:t>이는 재현성·확장성·유지보수성 측면에서 중요한 성과다.</w:t>
      </w:r>
    </w:p>
    <w:p w14:paraId="36FC2B15" w14:textId="77777777" w:rsidR="0033481F" w:rsidRDefault="0033481F" w:rsidP="0033481F">
      <w:pPr>
        <w:pStyle w:val="a6"/>
        <w:tabs>
          <w:tab w:val="num" w:pos="1140"/>
        </w:tabs>
        <w:spacing w:after="0" w:line="240" w:lineRule="auto"/>
        <w:ind w:leftChars="0" w:left="1139"/>
      </w:pPr>
    </w:p>
    <w:p w14:paraId="030D8EE3" w14:textId="6BC820CC" w:rsidR="0033481F" w:rsidRPr="00D34906" w:rsidRDefault="0033481F" w:rsidP="00FA1885">
      <w:pPr>
        <w:pStyle w:val="3"/>
      </w:pPr>
      <w:r>
        <w:rPr>
          <w:rFonts w:hint="eastAsia"/>
        </w:rPr>
        <w:lastRenderedPageBreak/>
        <w:t>5.</w:t>
      </w:r>
      <w:r w:rsidR="00FA1885">
        <w:rPr>
          <w:rFonts w:hint="eastAsia"/>
        </w:rPr>
        <w:t>5</w:t>
      </w:r>
      <w:r>
        <w:rPr>
          <w:rFonts w:hint="eastAsia"/>
        </w:rPr>
        <w:t>.2 결론</w:t>
      </w:r>
    </w:p>
    <w:p w14:paraId="3A2F4E2B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bookmarkStart w:id="63" w:name="_Hlk216450798"/>
      <w:bookmarkStart w:id="64" w:name="_Hlk216450809"/>
      <w:r w:rsidRPr="00945D73">
        <w:rPr>
          <w:rFonts w:hint="eastAsia"/>
        </w:rPr>
        <w:t>Merca</w:t>
      </w:r>
      <w:bookmarkEnd w:id="63"/>
      <w:r w:rsidRPr="00945D73">
        <w:rPr>
          <w:rFonts w:hint="eastAsia"/>
        </w:rPr>
        <w:t xml:space="preserve">ri 가격 예측에서는 </w:t>
      </w:r>
      <w:r w:rsidRPr="00945D73">
        <w:t>“</w:t>
      </w:r>
      <w:r w:rsidRPr="00945D73">
        <w:rPr>
          <w:rFonts w:hint="eastAsia"/>
        </w:rPr>
        <w:t>문맥 이해</w:t>
      </w:r>
      <w:r w:rsidRPr="00945D73">
        <w:t>”</w:t>
      </w:r>
      <w:r w:rsidRPr="00945D73">
        <w:rPr>
          <w:rFonts w:hint="eastAsia"/>
        </w:rPr>
        <w:t xml:space="preserve"> 보다 </w:t>
      </w:r>
      <w:r w:rsidRPr="00945D73">
        <w:t>“</w:t>
      </w:r>
      <w:r w:rsidRPr="00945D73">
        <w:rPr>
          <w:rFonts w:hint="eastAsia"/>
        </w:rPr>
        <w:t>핵심 키</w:t>
      </w:r>
      <w:r w:rsidRPr="00945D73">
        <w:t>워드·카테고리 정보”의 비중이 절대적이다.</w:t>
      </w:r>
    </w:p>
    <w:p w14:paraId="43D687D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t>트리 기반 모델(</w:t>
      </w:r>
      <w:proofErr w:type="spellStart"/>
      <w:r w:rsidRPr="00945D73">
        <w:t>LightGBM·XGBoost·RandomForest</w:t>
      </w:r>
      <w:proofErr w:type="spellEnd"/>
      <w:r w:rsidRPr="00945D73">
        <w:t>)이 모든 실험에서 가장 안정적이고 강력한 성능을</w:t>
      </w:r>
      <w:bookmarkEnd w:id="64"/>
      <w:r w:rsidRPr="00945D73">
        <w:t xml:space="preserve"> 보였다</w:t>
      </w:r>
      <w:r w:rsidRPr="00945D73">
        <w:rPr>
          <w:rFonts w:hint="eastAsia"/>
        </w:rPr>
        <w:t>.</w:t>
      </w:r>
    </w:p>
    <w:p w14:paraId="182600C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RMSLE 기준 0.0123은 원 스케일 기준 약 1.2% 수준의 예측 오차로, 가격 예측 모델로는 매우 우수한 수준이었다.</w:t>
      </w:r>
    </w:p>
    <w:p w14:paraId="04F8723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 xml:space="preserve">다양한 </w:t>
      </w: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방식으로 </w:t>
      </w:r>
      <w:proofErr w:type="spellStart"/>
      <w:r w:rsidRPr="00945D73">
        <w:rPr>
          <w:rFonts w:hint="eastAsia"/>
        </w:rPr>
        <w:t>스태킹</w:t>
      </w:r>
      <w:proofErr w:type="spellEnd"/>
      <w:r w:rsidRPr="00945D73">
        <w:rPr>
          <w:rFonts w:hint="eastAsia"/>
        </w:rPr>
        <w:t xml:space="preserve"> 조합하면 추가적인 시너지 효과를 기대할 수 있다.</w:t>
      </w:r>
    </w:p>
    <w:p w14:paraId="4A4269FE" w14:textId="77777777" w:rsidR="0033481F" w:rsidRPr="005C2DEB" w:rsidRDefault="0033481F" w:rsidP="0033481F">
      <w:pPr>
        <w:spacing w:after="0" w:line="276" w:lineRule="auto"/>
        <w:ind w:left="720"/>
        <w:rPr>
          <w:sz w:val="22"/>
          <w:szCs w:val="22"/>
        </w:rPr>
      </w:pPr>
    </w:p>
    <w:p w14:paraId="70E91015" w14:textId="554D16AD" w:rsidR="0033481F" w:rsidRDefault="00A3194D" w:rsidP="00A3194D">
      <w:pPr>
        <w:pStyle w:val="3"/>
      </w:pPr>
      <w:r>
        <w:rPr>
          <w:rFonts w:hint="eastAsia"/>
        </w:rPr>
        <w:t xml:space="preserve">5.5.3 </w:t>
      </w:r>
      <w:r w:rsidR="0033481F">
        <w:rPr>
          <w:rFonts w:hint="eastAsia"/>
        </w:rPr>
        <w:t xml:space="preserve">향후 </w:t>
      </w:r>
      <w:proofErr w:type="gramStart"/>
      <w:r w:rsidR="0033481F">
        <w:rPr>
          <w:rFonts w:hint="eastAsia"/>
        </w:rPr>
        <w:t>제언 :</w:t>
      </w:r>
      <w:proofErr w:type="gramEnd"/>
      <w:r w:rsidR="0033481F">
        <w:rPr>
          <w:rFonts w:hint="eastAsia"/>
        </w:rPr>
        <w:t xml:space="preserve"> 모델 고도화와 마케팅/비즈니스 확장</w:t>
      </w:r>
    </w:p>
    <w:p w14:paraId="381AFB87" w14:textId="24396F00" w:rsidR="0033481F" w:rsidRPr="00945D73" w:rsidRDefault="0033481F" w:rsidP="00555F43">
      <w:pPr>
        <w:spacing w:after="0" w:line="276" w:lineRule="auto"/>
      </w:pPr>
      <w:r w:rsidRPr="00945D73">
        <w:rPr>
          <w:rFonts w:hint="eastAsia"/>
        </w:rPr>
        <w:t xml:space="preserve">이번 실습을 통해 구축한 가격 예측 모델은 RMSLE </w:t>
      </w:r>
      <w:r w:rsidRPr="00945D73">
        <w:t xml:space="preserve">기반 약 1~1.3% 수준의 상대오차를 기록하며, Mercari의 핵심 지표인 </w:t>
      </w:r>
      <w:r w:rsidRPr="00945D73">
        <w:rPr>
          <w:b/>
          <w:bCs/>
        </w:rPr>
        <w:t xml:space="preserve">거래 </w:t>
      </w:r>
      <w:proofErr w:type="spellStart"/>
      <w:r w:rsidRPr="00945D73">
        <w:rPr>
          <w:b/>
          <w:bCs/>
        </w:rPr>
        <w:t>전환율</w:t>
      </w:r>
      <w:proofErr w:type="spellEnd"/>
      <w:r w:rsidRPr="00945D73">
        <w:rPr>
          <w:b/>
          <w:bCs/>
        </w:rPr>
        <w:t>(Conversion Rate)</w:t>
      </w:r>
      <w:r w:rsidRPr="00945D73">
        <w:t xml:space="preserve"> 향상에 직접적인</w:t>
      </w:r>
      <w:r w:rsidR="00555F43">
        <w:rPr>
          <w:rFonts w:hint="eastAsia"/>
        </w:rPr>
        <w:t xml:space="preserve"> </w:t>
      </w:r>
      <w:r w:rsidRPr="00945D73">
        <w:t>기여가 가능하다.</w:t>
      </w:r>
      <w:r w:rsidR="00555F43">
        <w:rPr>
          <w:rFonts w:hint="eastAsia"/>
        </w:rPr>
        <w:t xml:space="preserve"> </w:t>
      </w:r>
      <w:r w:rsidRPr="00945D73">
        <w:t xml:space="preserve">향후에는 모델 성능 </w:t>
      </w:r>
      <w:proofErr w:type="gramStart"/>
      <w:r w:rsidRPr="00945D73">
        <w:t>고도화</w:t>
      </w:r>
      <w:r w:rsidRPr="00945D73">
        <w:rPr>
          <w:rFonts w:hint="eastAsia"/>
        </w:rPr>
        <w:t xml:space="preserve"> </w:t>
      </w:r>
      <w:r w:rsidRPr="00945D73">
        <w:t>뿐</w:t>
      </w:r>
      <w:proofErr w:type="gramEnd"/>
      <w:r w:rsidRPr="00945D73">
        <w:t xml:space="preserve"> 아니라, </w:t>
      </w:r>
      <w:r w:rsidRPr="00945D73">
        <w:rPr>
          <w:b/>
          <w:bCs/>
        </w:rPr>
        <w:t>실제 플랫폼 운영·마케팅 목적에 부합한 응용 전략</w:t>
      </w:r>
      <w:r w:rsidRPr="00945D73">
        <w:t>을 포함해 다음과 같은 확장 방향을 제안</w:t>
      </w:r>
      <w:r w:rsidRPr="00945D73">
        <w:rPr>
          <w:rFonts w:hint="eastAsia"/>
        </w:rPr>
        <w:t xml:space="preserve"> 가능하다.</w:t>
      </w:r>
    </w:p>
    <w:p w14:paraId="1A5321AD" w14:textId="2D958CFA" w:rsidR="0033481F" w:rsidRPr="00945D73" w:rsidRDefault="00A3194D" w:rsidP="00A3194D">
      <w:pPr>
        <w:pStyle w:val="4"/>
      </w:pPr>
      <w:r>
        <w:rPr>
          <w:rFonts w:hint="eastAsia"/>
        </w:rPr>
        <w:t>5.5.3.1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사용자 가격 설정 도우미(Price Assistant) 기능 상용화</w:t>
      </w:r>
    </w:p>
    <w:p w14:paraId="023FAA37" w14:textId="184DBAD4" w:rsidR="0033481F" w:rsidRPr="00945D73" w:rsidRDefault="0033481F" w:rsidP="00A3194D">
      <w:pPr>
        <w:spacing w:after="0" w:line="240" w:lineRule="auto"/>
      </w:pPr>
      <w:bookmarkStart w:id="65" w:name="_Hlk216451201"/>
      <w:bookmarkStart w:id="66" w:name="_Hlk216451503"/>
      <w:r w:rsidRPr="00945D73">
        <w:rPr>
          <w:rFonts w:hint="eastAsia"/>
        </w:rPr>
        <w:t xml:space="preserve">가격 예측 모델을 실시간으로 UI에 반영하여, </w:t>
      </w:r>
      <w:r w:rsidRPr="00945D73">
        <w:t>“</w:t>
      </w:r>
      <w:r w:rsidRPr="00945D73">
        <w:rPr>
          <w:rFonts w:hint="eastAsia"/>
        </w:rPr>
        <w:t>현재 등록된 상품의 적정 가격범위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평균 거래 가격 대비 고/저 평가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유사 상품의 거래 성공 확률</w:t>
      </w:r>
      <w:r w:rsidRPr="00945D73">
        <w:t>”</w:t>
      </w:r>
      <w:r w:rsidR="00A3194D">
        <w:rPr>
          <w:rFonts w:hint="eastAsia"/>
        </w:rPr>
        <w:t>을</w:t>
      </w:r>
      <w:r w:rsidRPr="00945D73">
        <w:rPr>
          <w:rFonts w:hint="eastAsia"/>
        </w:rPr>
        <w:t xml:space="preserve"> 제공</w:t>
      </w:r>
      <w:r w:rsidR="00A3194D">
        <w:rPr>
          <w:rFonts w:hint="eastAsia"/>
        </w:rPr>
        <w:t>받아</w:t>
      </w:r>
    </w:p>
    <w:p w14:paraId="5F71B494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>초보 판매자의 진입장벽을 낮추고, 등록 상품 수 증가(신규 콘텐츠 확보)</w:t>
      </w:r>
    </w:p>
    <w:p w14:paraId="28297F3D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 xml:space="preserve">부정확한 가격 설정으로 </w:t>
      </w:r>
      <w:bookmarkEnd w:id="65"/>
      <w:r w:rsidRPr="00555F43">
        <w:rPr>
          <w:rFonts w:hint="eastAsia"/>
          <w:b/>
          <w:bCs/>
        </w:rPr>
        <w:t xml:space="preserve">인한 거래 지연/실패 감소 → </w:t>
      </w:r>
      <w:proofErr w:type="spellStart"/>
      <w:r w:rsidRPr="00555F43">
        <w:rPr>
          <w:rFonts w:hint="eastAsia"/>
          <w:b/>
          <w:bCs/>
        </w:rPr>
        <w:t>전환율</w:t>
      </w:r>
      <w:proofErr w:type="spellEnd"/>
      <w:r w:rsidRPr="00555F43">
        <w:rPr>
          <w:rFonts w:hint="eastAsia"/>
          <w:b/>
          <w:bCs/>
        </w:rPr>
        <w:t xml:space="preserve"> 상승</w:t>
      </w:r>
    </w:p>
    <w:p w14:paraId="5B032019" w14:textId="77777777" w:rsidR="0033481F" w:rsidRPr="00945D7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</w:pPr>
      <w:proofErr w:type="spellStart"/>
      <w:r w:rsidRPr="00945D73">
        <w:rPr>
          <w:rFonts w:hint="eastAsia"/>
        </w:rPr>
        <w:t>Meracri</w:t>
      </w:r>
      <w:proofErr w:type="spellEnd"/>
      <w:r w:rsidRPr="00945D73">
        <w:rPr>
          <w:rFonts w:hint="eastAsia"/>
        </w:rPr>
        <w:t xml:space="preserve"> 전체 GMV(Gross Merchandise </w:t>
      </w:r>
      <w:proofErr w:type="spellStart"/>
      <w:r w:rsidRPr="00945D73">
        <w:rPr>
          <w:rFonts w:hint="eastAsia"/>
        </w:rPr>
        <w:t>Volumne</w:t>
      </w:r>
      <w:bookmarkEnd w:id="66"/>
      <w:proofErr w:type="spellEnd"/>
      <w:r w:rsidRPr="00945D73">
        <w:rPr>
          <w:rFonts w:hint="eastAsia"/>
        </w:rPr>
        <w:t>) 확대</w:t>
      </w:r>
    </w:p>
    <w:p w14:paraId="21F3503A" w14:textId="77777777" w:rsidR="0033481F" w:rsidRPr="00945D73" w:rsidRDefault="0033481F" w:rsidP="0033481F">
      <w:pPr>
        <w:pStyle w:val="a6"/>
        <w:spacing w:after="0" w:line="240" w:lineRule="auto"/>
        <w:ind w:leftChars="0" w:left="2160"/>
      </w:pPr>
    </w:p>
    <w:p w14:paraId="0E597F30" w14:textId="18BEB730" w:rsidR="0033481F" w:rsidRPr="00945D73" w:rsidRDefault="00A3194D" w:rsidP="00A3194D">
      <w:pPr>
        <w:pStyle w:val="4"/>
      </w:pPr>
      <w:r>
        <w:rPr>
          <w:rFonts w:hint="eastAsia"/>
        </w:rPr>
        <w:t xml:space="preserve">5.5.3.2 </w:t>
      </w:r>
      <w:r w:rsidR="0033481F" w:rsidRPr="00945D73">
        <w:rPr>
          <w:rFonts w:hint="eastAsia"/>
        </w:rPr>
        <w:t>가격 경쟁력 기반 프로모션 자동 추천</w:t>
      </w:r>
    </w:p>
    <w:p w14:paraId="1A711E2B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예측 모델 + 실제 판매 기록을 결합하여 다음 기능을 도입할 수 있다</w:t>
      </w:r>
      <w:r w:rsidRPr="00945D73">
        <w:rPr>
          <w:rFonts w:hint="eastAsia"/>
        </w:rPr>
        <w:t>.</w:t>
      </w:r>
    </w:p>
    <w:p w14:paraId="009F2746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현재 올리신 상품은 경쟁 상품 대비 가격이 높으므로, 7% 낮추면 판매 확률이 23% 증가</w:t>
      </w:r>
    </w:p>
    <w:p w14:paraId="74B25F20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할인 쿠폰 적용 시 조회수가 2.1배 증가한 유사사례 존재</w:t>
      </w:r>
    </w:p>
    <w:p w14:paraId="79F83F64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rPr>
          <w:rFonts w:hint="eastAsia"/>
        </w:rPr>
        <w:t>이를 통해 Mercari 가 실제로 추구하는 사업 목적과 직접적으로 연결된다.</w:t>
      </w:r>
    </w:p>
    <w:p w14:paraId="43A4D2F1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rFonts w:hint="eastAsia"/>
          <w:b/>
          <w:bCs/>
        </w:rPr>
        <w:t>판매자</w:t>
      </w:r>
      <w:r w:rsidRPr="00945D73">
        <w:rPr>
          <w:b/>
          <w:bCs/>
        </w:rPr>
        <w:t xml:space="preserve"> 행동 유도(Price Nudging)</w:t>
      </w:r>
    </w:p>
    <w:p w14:paraId="253D4BE2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b/>
          <w:bCs/>
        </w:rPr>
        <w:t>거래 성사 속도 가속화(Quick turnover)</w:t>
      </w:r>
    </w:p>
    <w:p w14:paraId="3B94D8E5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lastRenderedPageBreak/>
        <w:t>총 판매량 증가 → 플랫폼 수수료 수익 확대</w:t>
      </w:r>
    </w:p>
    <w:p w14:paraId="5851A115" w14:textId="77777777" w:rsidR="0033481F" w:rsidRPr="00945D73" w:rsidRDefault="0033481F" w:rsidP="0033481F">
      <w:pPr>
        <w:pStyle w:val="a6"/>
        <w:spacing w:after="0" w:line="240" w:lineRule="auto"/>
        <w:ind w:leftChars="0" w:left="2240"/>
      </w:pPr>
    </w:p>
    <w:p w14:paraId="4E9D7EF1" w14:textId="2049327D" w:rsidR="0033481F" w:rsidRPr="00945D73" w:rsidRDefault="0033481F" w:rsidP="00C80BFB">
      <w:pPr>
        <w:pStyle w:val="5"/>
        <w:numPr>
          <w:ilvl w:val="0"/>
          <w:numId w:val="48"/>
        </w:numPr>
      </w:pPr>
      <w:r w:rsidRPr="00945D73">
        <w:rPr>
          <w:rFonts w:hint="eastAsia"/>
        </w:rPr>
        <w:t xml:space="preserve">카테고리별 </w:t>
      </w:r>
      <w:r w:rsidRPr="00945D73">
        <w:t>‘</w:t>
      </w:r>
      <w:r w:rsidRPr="00945D73">
        <w:rPr>
          <w:rFonts w:hint="eastAsia"/>
        </w:rPr>
        <w:t>고속 거래(Quick Sale)</w:t>
      </w:r>
      <w:r w:rsidRPr="00945D73">
        <w:t>’</w:t>
      </w:r>
      <w:r w:rsidRPr="00945D73">
        <w:rPr>
          <w:rFonts w:hint="eastAsia"/>
        </w:rPr>
        <w:t xml:space="preserve"> 모델 활용</w:t>
      </w:r>
    </w:p>
    <w:p w14:paraId="0B1BB50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67" w:name="_Hlk216451844"/>
      <w:bookmarkStart w:id="68" w:name="_Hlk216451867"/>
      <w:r w:rsidRPr="00945D73">
        <w:t>31개 모델 실험 결과, 가격 예측 정확도는 카테고리·브랜드·상태 정보에 크게 의존한다.</w:t>
      </w:r>
      <w:r w:rsidRPr="00945D73">
        <w:br/>
        <w:t>이를 기반으로 마케팅팀은 다음 전략을 도입</w:t>
      </w:r>
      <w:r w:rsidRPr="00945D73">
        <w:rPr>
          <w:rFonts w:hint="eastAsia"/>
        </w:rPr>
        <w:t xml:space="preserve"> 가능하다.</w:t>
      </w:r>
    </w:p>
    <w:p w14:paraId="40FB857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이를 통해 가격 모델의 </w:t>
      </w:r>
      <w:proofErr w:type="spellStart"/>
      <w:r w:rsidRPr="00945D73">
        <w:rPr>
          <w:rFonts w:hint="eastAsia"/>
        </w:rPr>
        <w:t>예측값을</w:t>
      </w:r>
      <w:proofErr w:type="spellEnd"/>
      <w:r w:rsidRPr="00945D73">
        <w:rPr>
          <w:rFonts w:hint="eastAsia"/>
        </w:rPr>
        <w:t xml:space="preserve"> 단순 숫자가 아닌 </w:t>
      </w:r>
      <w:r w:rsidRPr="00945D73">
        <w:rPr>
          <w:rFonts w:hint="eastAsia"/>
          <w:b/>
          <w:bCs/>
        </w:rPr>
        <w:t>상품 경쟁력 지표</w:t>
      </w:r>
      <w:r w:rsidRPr="00945D73">
        <w:rPr>
          <w:rFonts w:hint="eastAsia"/>
        </w:rPr>
        <w:t>로 재해석 가능하다.</w:t>
      </w:r>
    </w:p>
    <w:p w14:paraId="0C3CC0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카테고리별</w:t>
      </w:r>
      <w:r w:rsidRPr="00945D73">
        <w:t xml:space="preserve"> </w:t>
      </w:r>
      <w:bookmarkEnd w:id="67"/>
      <w:r w:rsidRPr="00945D73">
        <w:rPr>
          <w:b/>
          <w:bCs/>
        </w:rPr>
        <w:t>빠르게 팔리는 상품 리스트</w:t>
      </w:r>
      <w:r w:rsidRPr="00945D73">
        <w:t xml:space="preserve"> 제공</w:t>
      </w:r>
    </w:p>
    <w:p w14:paraId="11B6F7D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“이</w:t>
      </w:r>
      <w:r w:rsidRPr="00945D73">
        <w:t xml:space="preserve"> 상품은 과거 평균 12시간 내에 팔림” 같은 </w:t>
      </w:r>
      <w:r w:rsidRPr="00945D73">
        <w:rPr>
          <w:b/>
          <w:bCs/>
        </w:rPr>
        <w:t>속도 기반 배지(Badge)</w:t>
      </w:r>
      <w:r w:rsidRPr="00945D73">
        <w:t xml:space="preserve"> 운영</w:t>
      </w:r>
    </w:p>
    <w:p w14:paraId="334EF00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고속</w:t>
      </w:r>
      <w:r w:rsidRPr="00945D73">
        <w:t xml:space="preserve"> 거래 상품에 노출 우선순위 부여 → </w:t>
      </w:r>
      <w:r w:rsidRPr="00945D73">
        <w:rPr>
          <w:b/>
          <w:bCs/>
        </w:rPr>
        <w:t>앱 활성화·재방문율 증가</w:t>
      </w:r>
      <w:r w:rsidRPr="00945D73">
        <w:rPr>
          <w:rFonts w:hint="eastAsia"/>
          <w:b/>
          <w:bCs/>
        </w:rPr>
        <w:t xml:space="preserve"> 확보</w:t>
      </w:r>
    </w:p>
    <w:bookmarkEnd w:id="68"/>
    <w:p w14:paraId="765A750F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0749B5B7" w14:textId="55582704" w:rsidR="0033481F" w:rsidRPr="00945D73" w:rsidRDefault="00A3194D" w:rsidP="00C80BFB">
      <w:pPr>
        <w:pStyle w:val="5"/>
      </w:pPr>
      <w:r>
        <w:rPr>
          <w:rFonts w:hint="eastAsia"/>
        </w:rPr>
        <w:t xml:space="preserve">2) </w:t>
      </w:r>
      <w:r w:rsidR="0033481F" w:rsidRPr="00945D73">
        <w:rPr>
          <w:rFonts w:hint="eastAsia"/>
        </w:rPr>
        <w:t>상품 설명/태그 최적화(AI Tagging) 연동</w:t>
      </w:r>
    </w:p>
    <w:p w14:paraId="31CCEB4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기반 모델 성능 분석 결과, 가격 예측에는 </w:t>
      </w:r>
      <w:r w:rsidRPr="00945D73">
        <w:t>특정 키워드·브랜드·카테고리 영향력이 절대적이다</w:t>
      </w:r>
      <w:r w:rsidRPr="00945D73">
        <w:rPr>
          <w:rFonts w:hint="eastAsia"/>
        </w:rPr>
        <w:t>. 이것을 마케팅적으로 확장하면:</w:t>
      </w:r>
    </w:p>
    <w:p w14:paraId="1D6B96D5" w14:textId="390AB50D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이 키워드를 설명에 추가하면 평균 판매 가격이 +12% 높</w:t>
      </w:r>
      <w:r w:rsidR="00F93C2F">
        <w:rPr>
          <w:rFonts w:hint="eastAsia"/>
        </w:rPr>
        <w:t>다</w:t>
      </w:r>
      <w:r w:rsidRPr="00945D73">
        <w:t>”</w:t>
      </w:r>
    </w:p>
    <w:p w14:paraId="4386232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 xml:space="preserve">다른 사용자는 </w:t>
      </w:r>
      <w:r w:rsidRPr="00945D73">
        <w:t>‘</w:t>
      </w:r>
      <w:r w:rsidRPr="00945D73">
        <w:rPr>
          <w:rFonts w:hint="eastAsia"/>
        </w:rPr>
        <w:t>정품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미개봉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한정판</w:t>
      </w:r>
      <w:r w:rsidRPr="00945D73">
        <w:t>’</w:t>
      </w:r>
      <w:r w:rsidRPr="00945D73">
        <w:rPr>
          <w:rFonts w:hint="eastAsia"/>
        </w:rPr>
        <w:t>을 태그로 포함함</w:t>
      </w:r>
      <w:r w:rsidRPr="00945D73">
        <w:t>”</w:t>
      </w:r>
    </w:p>
    <w:p w14:paraId="0BFF445F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사용자 콘텐츠 품질 향상</w:t>
      </w:r>
    </w:p>
    <w:p w14:paraId="5AEEA2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검색 노출도 증가</w:t>
      </w:r>
    </w:p>
    <w:p w14:paraId="0FE234EA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더 높은 가격에 거래되는 구조형성</w:t>
      </w:r>
    </w:p>
    <w:p w14:paraId="7414A57C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플랫폼 수익 증가</w:t>
      </w:r>
    </w:p>
    <w:p w14:paraId="571D73E4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2D3FBFEB" w14:textId="0E824CE1" w:rsidR="00DF34E3" w:rsidRPr="0033481F" w:rsidRDefault="0033481F" w:rsidP="005C5CE5">
      <w:r w:rsidRPr="00945D73">
        <w:rPr>
          <w:rFonts w:hint="eastAsia"/>
        </w:rPr>
        <w:t xml:space="preserve">결론적으로, 본 가격 예측 모델은 단순 </w:t>
      </w:r>
      <w:r w:rsidR="00C5278C">
        <w:rPr>
          <w:rFonts w:hint="eastAsia"/>
        </w:rPr>
        <w:t>머신 러닝</w:t>
      </w:r>
      <w:r w:rsidRPr="00945D73">
        <w:rPr>
          <w:rFonts w:hint="eastAsia"/>
        </w:rPr>
        <w:t xml:space="preserve"> 실험이 아닌, Mercari 플랫폼의 핵심 KPI(</w:t>
      </w:r>
      <w:proofErr w:type="spellStart"/>
      <w:r w:rsidRPr="00945D73">
        <w:rPr>
          <w:rFonts w:hint="eastAsia"/>
        </w:rPr>
        <w:t>전환율</w:t>
      </w:r>
      <w:proofErr w:type="spellEnd"/>
      <w:r w:rsidRPr="00945D73">
        <w:t>·거래 속도·GMV) 향상을 직접적으로 이끄는 실질적 마케팅 전략 자산으로 활용할 잠재력이 충분하</w:t>
      </w:r>
    </w:p>
    <w:sectPr w:rsidR="00DF34E3" w:rsidRPr="0033481F" w:rsidSect="0043171E">
      <w:headerReference w:type="default" r:id="rId30"/>
      <w:footerReference w:type="default" r:id="rId31"/>
      <w:headerReference w:type="first" r:id="rId32"/>
      <w:type w:val="continuous"/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AFC4D" w14:textId="77777777" w:rsidR="0055149C" w:rsidRDefault="0055149C" w:rsidP="0033481F">
      <w:pPr>
        <w:spacing w:after="0" w:line="240" w:lineRule="auto"/>
      </w:pPr>
      <w:r>
        <w:separator/>
      </w:r>
    </w:p>
  </w:endnote>
  <w:endnote w:type="continuationSeparator" w:id="0">
    <w:p w14:paraId="0BB6108E" w14:textId="77777777" w:rsidR="0055149C" w:rsidRDefault="0055149C" w:rsidP="0033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5623" w14:textId="33AAD18A" w:rsidR="00A34617" w:rsidRDefault="00A34617">
    <w:pPr>
      <w:pStyle w:val="ab"/>
      <w:jc w:val="right"/>
    </w:pPr>
  </w:p>
  <w:p w14:paraId="19A85C48" w14:textId="77777777" w:rsidR="00A34617" w:rsidRDefault="00A3461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2610219"/>
      <w:docPartObj>
        <w:docPartGallery w:val="Page Numbers (Bottom of Page)"/>
        <w:docPartUnique/>
      </w:docPartObj>
    </w:sdtPr>
    <w:sdtContent>
      <w:sdt>
        <w:sdtPr>
          <w:id w:val="-894346425"/>
          <w:docPartObj>
            <w:docPartGallery w:val="Page Numbers (Top of Page)"/>
            <w:docPartUnique/>
          </w:docPartObj>
        </w:sdtPr>
        <w:sdtContent>
          <w:p w14:paraId="04B6ECF0" w14:textId="77777777" w:rsidR="00A34617" w:rsidRDefault="00A34617">
            <w:pPr>
              <w:pStyle w:val="ab"/>
              <w:jc w:val="right"/>
            </w:pPr>
            <w:r>
              <w:rPr>
                <w:rFonts w:hint="eastAsia"/>
              </w:rPr>
              <w:t xml:space="preserve">제 5장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AC757F" w14:textId="77777777" w:rsidR="00A34617" w:rsidRDefault="00A3461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CBDAA" w14:textId="77777777" w:rsidR="0055149C" w:rsidRDefault="0055149C" w:rsidP="0033481F">
      <w:pPr>
        <w:spacing w:after="0" w:line="240" w:lineRule="auto"/>
      </w:pPr>
      <w:r>
        <w:separator/>
      </w:r>
    </w:p>
  </w:footnote>
  <w:footnote w:type="continuationSeparator" w:id="0">
    <w:p w14:paraId="63A22F43" w14:textId="77777777" w:rsidR="0055149C" w:rsidRDefault="0055149C" w:rsidP="00334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C7EE" w14:textId="3178A919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CFBF11B" wp14:editId="685D8E85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EAD2D90" w14:textId="08B0FD42" w:rsidR="00A34617" w:rsidRDefault="00623DA5">
                              <w:pPr>
                                <w:spacing w:after="0" w:line="240" w:lineRule="auto"/>
                              </w:pPr>
                              <w:r>
                                <w:t>5장 MERCARI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FBF11B" id="_x0000_t202" coordsize="21600,21600" o:spt="202" path="m,l,21600r21600,l21600,xe">
              <v:stroke joinstyle="miter"/>
              <v:path gradientshapeok="t" o:connecttype="rect"/>
            </v:shapetype>
            <v:shape id="텍스트 상자 218" o:spid="_x0000_s1030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0EAD2D90" w14:textId="08B0FD42" w:rsidR="00A34617" w:rsidRDefault="00623DA5">
                        <w:pPr>
                          <w:spacing w:after="0" w:line="240" w:lineRule="auto"/>
                        </w:pPr>
                        <w:r>
                          <w:t>5장 MERCARI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8316BF1" wp14:editId="4B06DE6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C466C4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16BF1" id="텍스트 상자 219" o:spid="_x0000_s1031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1C466C4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4DD0F" w14:textId="3A52D2CF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166E1E7A" wp14:editId="1993E88B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416369247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-114250578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FEE6E56" w14:textId="0C09E480" w:rsidR="00A34617" w:rsidRDefault="00623DA5">
                              <w:pPr>
                                <w:spacing w:after="0" w:line="240" w:lineRule="auto"/>
                              </w:pPr>
                              <w:r>
                                <w:t>5장 MERCARI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6E1E7A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0;margin-top:0;width:468pt;height:13.45pt;z-index:25166643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u7w4QEAAKIDAAAOAAAAZHJzL2Uyb0RvYy54bWysU1Fv0zAQfkfiP1h+p0lKN7ao6TQ2FSGN&#10;gTT4Aa7jNBaJz9y5Tcqv5+y03YA3xIvlu3O++77vLsubse/E3iBZcJUsZrkUxmmordtW8tvX9Zsr&#10;KSgoV6sOnKnkwZC8Wb1+tRx8aebQQlcbFAziqBx8JdsQfJllpFvTK5qBN46LDWCvAoe4zWpUA6P3&#10;XTbP88tsAKw9gjZEnL2finKV8JvG6PC5acgE0VWSuYV0Yjo38cxWS1VuUfnW6iMN9Q8semUdNz1D&#10;3augxA7tX1C91QgETZhp6DNoGqtN0sBqivwPNU+t8iZpYXPIn22i/werH/dP/guKML6HkQeYRJB/&#10;AP2dhIO7VrmtuUWEoTWq5sZFtCwbPJXHT6PVVFIE2QyfoOYhq12ABDQ22EdXWKdgdB7A4Wy6GYPQ&#10;nLy4Xry9zLmkuVa8y6+Ki9RClaevPVL4YKAX8VJJ5KEmdLV/oBDZqPL0JDZzsLZdlwbbud8S/DBm&#10;EvtIeKIexs0obF3JeewbxWygPrAchGldeL350gL+lGLgVakk/dgpNFJ0Hx1bcl0sFnG3UsAXfJnd&#10;nLLKaYaopA4oxRTchWkTdx7ttuUeJ/tv2cC1Tdqe+RyJ8yIkyceljZv2Mk6vnn+t1S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sYLu8O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-1142505782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4FEE6E56" w14:textId="0C09E480" w:rsidR="00A34617" w:rsidRDefault="00623DA5">
                        <w:pPr>
                          <w:spacing w:after="0" w:line="240" w:lineRule="auto"/>
                        </w:pPr>
                        <w:r>
                          <w:t>5장 MERCARI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A4CD524" wp14:editId="304B3387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0"/>
              <wp:wrapNone/>
              <wp:docPr id="1691874757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</wps:spPr>
                    <wps:txbx>
                      <w:txbxContent>
                        <w:p w14:paraId="20DF1E6F" w14:textId="5920A6F8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3조 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D524" id="_x0000_s1033" type="#_x0000_t202" style="position:absolute;margin-left:0;margin-top:0;width:1in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Rc9AEAAMoDAAAOAAAAZHJzL2Uyb0RvYy54bWysU9tu2zAMfR/QfxD0vtju2q0z4hRtigwD&#10;ugvQ7QNkWbaFyqJKKbGzrx8lJ2m3vQ19EcSLDnkOqeX1NBi2U+g12IoXi5wzZSU02nYV//lj8/aK&#10;Mx+EbYQBqyq+V55fr87eLEdXqnPowTQKGYFYX46u4n0IrswyL3s1CL8ApywFW8BBBDKxyxoUI6EP&#10;JjvP8/fZCNg4BKm8J+/dHOSrhN+2SoZvbetVYKbi1FtIJ6azjme2WoqyQ+F6LQ9tiP/oYhDaUtET&#10;1J0Igm1R/wM1aIngoQ0LCUMGbaulShyITZH/xeahF04lLiSOdyeZ/OvByq+7B/cdWZhuYaIBJhLe&#10;3YN89MzCuhe2UzeIMPZKNFS4iJJlo/Pl4WmU2pc+gtTjF2hoyGIbIAFNLQ5RFeLJCJ0GsD+JrqbA&#10;JDk/FhcXOUUkhYoP+VVxmSqI8vjYoQ+fFAwsXiqONNMELnb3PsRmRHlMibU8GN1stDHJwK5eG2Q7&#10;Eeef3+aXaeT05I80Y2OyhfhsRoyexDISmymGqZ6Ybir+LjYYSdfQ7Ik2wrxW9A3o0gP+4myklaq4&#10;f9oKVJyZz5akS0xpB5NBjPGltz56hZUEUXEZkLPZWId5Y7cOdddTjeOYbkjojU4iPPdzaJwWJmlz&#10;WO64kS/tlPX8BVe/AQAA//8DAFBLAwQUAAYACAAAACEAwctfcNoAAAAEAQAADwAAAGRycy9kb3du&#10;cmV2LnhtbEyPQUvDQBCF74L/YRnBm91YSjAxm1JapOBBtHrwuM1Ok2B2NmSnafrvnXqxlwePN7z3&#10;TbGcfKdGHGIbyMDjLAGFVAXXUm3g6/Pl4QlUZEvOdoHQwBkjLMvbm8LmLpzoA8cd10pKKObWQMPc&#10;51rHqkFv4yz0SJIdwuAtix1q7QZ7knLf6XmSpNrblmShsT2uG6x+dkdvgN+zLaWrt+9XPsdNxuvD&#10;ZtuPxtzfTatnUIwT/x/DBV/QoRSmfTiSi6ozII/wn16yxULs3sA8zUCXhb6GL38BAAD//wMAUEsB&#10;Ai0AFAAGAAgAAAAhALaDOJL+AAAA4QEAABMAAAAAAAAAAAAAAAAAAAAAAFtDb250ZW50X1R5cGVz&#10;XS54bWxQSwECLQAUAAYACAAAACEAOP0h/9YAAACUAQAACwAAAAAAAAAAAAAAAAAvAQAAX3JlbHMv&#10;LnJlbHNQSwECLQAUAAYACAAAACEAXIj0XPQBAADKAwAADgAAAAAAAAAAAAAAAAAuAgAAZHJzL2Uy&#10;b0RvYy54bWxQSwECLQAUAAYACAAAACEAwctfcNoAAAAEAQAADwAAAAAAAAAAAAAAAABOBAAAZHJz&#10;L2Rvd25yZXYueG1sUEsFBgAAAAAEAAQA8wAAAFUFAAAAAA==&#10;" o:allowincell="f" fillcolor="#00b050" stroked="f">
              <v:textbox style="mso-fit-shape-to-text:t" inset=",0,,0">
                <w:txbxContent>
                  <w:p w14:paraId="20DF1E6F" w14:textId="5920A6F8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</w:rPr>
                      <w:t xml:space="preserve">3조 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CDCFD" w14:textId="77777777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96D74F" wp14:editId="2BCEE63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461854650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117105518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A6FC4BB" w14:textId="0D61F3B6" w:rsidR="00A34617" w:rsidRDefault="00623DA5">
                              <w:pPr>
                                <w:spacing w:after="0" w:line="240" w:lineRule="auto"/>
                              </w:pPr>
                              <w:r>
                                <w:t>5장 MERCARI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96D74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0;margin-top:0;width:468pt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8g34QEAAKIDAAAOAAAAZHJzL2Uyb0RvYy54bWysU8Fu2zAMvQ/YPwi6L7a7tGuNOEXXIsOA&#10;rhvQ9QMUWY6F2aJGKrGzrx8lJ2m33YpdBJGUH997pBfXY9+JnUGy4CpZzHIpjNNQW7ep5NP31btL&#10;KSgoV6sOnKnk3pC8Xr59sxh8ac6gha42KBjEUTn4SrYh+DLLSLemVzQDbxwXG8BeBQ5xk9WoBkbv&#10;u+wszy+yAbD2CNoQcfZuKsplwm8ao8PXpiETRFdJ5hbSielcxzNbLlS5QeVbqw801CtY9Mo6bnqC&#10;ulNBiS3af6B6qxEImjDT0GfQNFabpIHVFPlfah5b5U3SwuaQP9lE/w9WP+we/TcUYfwIIw8wiSB/&#10;D/oHCQe3rXIbc4MIQ2tUzY2LaFk2eCoPn0arqaQIsh6+QM1DVtsACWhssI+usE7B6DyA/cl0Mwah&#10;OXl+NX9/kXNJc634kF8W56mFKo9fe6TwyUAv4qWSyENN6Gp3TyGyUeXxSWzmYGW7Lg22c38k+GHM&#10;JPaR8EQ9jOtR2LqS89g3illDvWc5CNO68HrzpQX8JcXAq1JJ+rlVaKToPju25KqYz+NupYAv+DK7&#10;PmaV0wxRSR1Qiim4DdMmbj3aTcs9jvbfsIErm7Q98zkQ50VIkg9LGzftZZxePf9ay9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H9vIN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117105518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2A6FC4BB" w14:textId="0D61F3B6" w:rsidR="00A34617" w:rsidRDefault="00623DA5">
                        <w:pPr>
                          <w:spacing w:after="0" w:line="240" w:lineRule="auto"/>
                        </w:pPr>
                        <w:r>
                          <w:t>5장 MERCARI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3B6290D7" wp14:editId="4F5B5F2C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1463092474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8D50429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6290D7" id="_x0000_s1035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uCDg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WqZ20uSbbE5smiEkyn5EfFPh/RTioENWcvwYw+kpbAfHAufdWIH54D1oufZ7TkLTjFELVUkKaZg&#10;HSe/7z2ZXccc5yHf8Zg2Jkv4VM+pcLZbbvT0NJKfn8f51NMDXv0CAAD//wMAUEsDBBQABgAIAAAA&#10;IQBAcTQ42wAAAAQBAAAPAAAAZHJzL2Rvd25yZXYueG1sTI9BS8NAEIXvgv9hGcGb3RhKqTGbIoKK&#10;4sVUBW/T7DSJZmfT7LSJ/96tF708eLzhvW/y1eQ6daAhtJ4NXM4SUMSVty3XBl7XdxdLUEGQLXae&#10;ycA3BVgVpyc5ZtaP/EKHUmoVSzhkaKAR6TOtQ9WQwzDzPXHMtn5wKNEOtbYDjrHcdTpNkoV22HJc&#10;aLCn24aqr3LvDDzxuxvT5f3D9nEKb8+feld+yM6Y87Pp5hqU0CR/x3DEj+hQRKaN37MNqjMQH5Ff&#10;PWbzebQbA+niCnSR6//wxQ8AAAD//wMAUEsBAi0AFAAGAAgAAAAhALaDOJL+AAAA4QEAABMAAAAA&#10;AAAAAAAAAAAAAAAAAFtDb250ZW50X1R5cGVzXS54bWxQSwECLQAUAAYACAAAACEAOP0h/9YAAACU&#10;AQAACwAAAAAAAAAAAAAAAAAvAQAAX3JlbHMvLnJlbHNQSwECLQAUAAYACAAAACEAXH8bgg4CAAAI&#10;BAAADgAAAAAAAAAAAAAAAAAuAgAAZHJzL2Uyb0RvYy54bWxQSwECLQAUAAYACAAAACEAQHE0ONsA&#10;AAAEAQAADwAAAAAAAAAAAAAAAABoBAAAZHJzL2Rvd25yZXYueG1sUEsFBgAAAAAEAAQA8wAAAHAF&#10;AAAAAA==&#10;" o:allowincell="f" fillcolor="#a8d08d [1945]" stroked="f">
              <v:textbox style="mso-fit-shape-to-text:t" inset=",0,,0">
                <w:txbxContent>
                  <w:p w14:paraId="18D50429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4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A7414"/>
    <w:multiLevelType w:val="multilevel"/>
    <w:tmpl w:val="F1E6CDD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540BD"/>
    <w:multiLevelType w:val="hybridMultilevel"/>
    <w:tmpl w:val="83D85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A55B1"/>
    <w:multiLevelType w:val="hybridMultilevel"/>
    <w:tmpl w:val="5C1ABD44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18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25459CB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D061ED"/>
    <w:multiLevelType w:val="multilevel"/>
    <w:tmpl w:val="032AC35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D43F4"/>
    <w:multiLevelType w:val="hybridMultilevel"/>
    <w:tmpl w:val="FA40EFE0"/>
    <w:lvl w:ilvl="0" w:tplc="54CC77F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B155B6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CE0599"/>
    <w:multiLevelType w:val="multilevel"/>
    <w:tmpl w:val="A0242E5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F2F0CD1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301F3E"/>
    <w:multiLevelType w:val="multilevel"/>
    <w:tmpl w:val="22B0233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F6801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7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4956DBA"/>
    <w:multiLevelType w:val="hybridMultilevel"/>
    <w:tmpl w:val="13FE7510"/>
    <w:lvl w:ilvl="0" w:tplc="6C0EDF1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BF2604F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87504"/>
    <w:multiLevelType w:val="hybridMultilevel"/>
    <w:tmpl w:val="3BD85C14"/>
    <w:lvl w:ilvl="0" w:tplc="EF10F76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76003BFE"/>
    <w:multiLevelType w:val="multilevel"/>
    <w:tmpl w:val="BFC4747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A05216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AB843A3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1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7FC619E1"/>
    <w:multiLevelType w:val="multilevel"/>
    <w:tmpl w:val="3BEC44F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134074">
    <w:abstractNumId w:val="15"/>
  </w:num>
  <w:num w:numId="2" w16cid:durableId="1622223860">
    <w:abstractNumId w:val="50"/>
  </w:num>
  <w:num w:numId="3" w16cid:durableId="608002229">
    <w:abstractNumId w:val="35"/>
  </w:num>
  <w:num w:numId="4" w16cid:durableId="240918551">
    <w:abstractNumId w:val="28"/>
  </w:num>
  <w:num w:numId="5" w16cid:durableId="647396286">
    <w:abstractNumId w:val="1"/>
  </w:num>
  <w:num w:numId="6" w16cid:durableId="819928128">
    <w:abstractNumId w:val="48"/>
  </w:num>
  <w:num w:numId="7" w16cid:durableId="733163614">
    <w:abstractNumId w:val="30"/>
  </w:num>
  <w:num w:numId="8" w16cid:durableId="828860614">
    <w:abstractNumId w:val="18"/>
  </w:num>
  <w:num w:numId="9" w16cid:durableId="5131869">
    <w:abstractNumId w:val="51"/>
  </w:num>
  <w:num w:numId="10" w16cid:durableId="1640453986">
    <w:abstractNumId w:val="2"/>
  </w:num>
  <w:num w:numId="11" w16cid:durableId="668099251">
    <w:abstractNumId w:val="21"/>
  </w:num>
  <w:num w:numId="12" w16cid:durableId="1280995439">
    <w:abstractNumId w:val="12"/>
  </w:num>
  <w:num w:numId="13" w16cid:durableId="1713991891">
    <w:abstractNumId w:val="4"/>
  </w:num>
  <w:num w:numId="14" w16cid:durableId="488641502">
    <w:abstractNumId w:val="38"/>
  </w:num>
  <w:num w:numId="15" w16cid:durableId="1608810394">
    <w:abstractNumId w:val="52"/>
  </w:num>
  <w:num w:numId="16" w16cid:durableId="1775664593">
    <w:abstractNumId w:val="11"/>
  </w:num>
  <w:num w:numId="17" w16cid:durableId="476185436">
    <w:abstractNumId w:val="5"/>
  </w:num>
  <w:num w:numId="18" w16cid:durableId="1289631505">
    <w:abstractNumId w:val="22"/>
  </w:num>
  <w:num w:numId="19" w16cid:durableId="1424256099">
    <w:abstractNumId w:val="42"/>
  </w:num>
  <w:num w:numId="20" w16cid:durableId="1612129281">
    <w:abstractNumId w:val="41"/>
  </w:num>
  <w:num w:numId="21" w16cid:durableId="690687674">
    <w:abstractNumId w:val="6"/>
  </w:num>
  <w:num w:numId="22" w16cid:durableId="1780683270">
    <w:abstractNumId w:val="13"/>
  </w:num>
  <w:num w:numId="23" w16cid:durableId="84300851">
    <w:abstractNumId w:val="40"/>
  </w:num>
  <w:num w:numId="24" w16cid:durableId="1678802275">
    <w:abstractNumId w:val="32"/>
  </w:num>
  <w:num w:numId="25" w16cid:durableId="1741977105">
    <w:abstractNumId w:val="0"/>
  </w:num>
  <w:num w:numId="26" w16cid:durableId="1786996468">
    <w:abstractNumId w:val="20"/>
  </w:num>
  <w:num w:numId="27" w16cid:durableId="1329794356">
    <w:abstractNumId w:val="37"/>
  </w:num>
  <w:num w:numId="28" w16cid:durableId="24332542">
    <w:abstractNumId w:val="19"/>
  </w:num>
  <w:num w:numId="29" w16cid:durableId="895554658">
    <w:abstractNumId w:val="46"/>
  </w:num>
  <w:num w:numId="30" w16cid:durableId="655308597">
    <w:abstractNumId w:val="31"/>
  </w:num>
  <w:num w:numId="31" w16cid:durableId="1919752344">
    <w:abstractNumId w:val="8"/>
  </w:num>
  <w:num w:numId="32" w16cid:durableId="881213347">
    <w:abstractNumId w:val="14"/>
  </w:num>
  <w:num w:numId="33" w16cid:durableId="608204328">
    <w:abstractNumId w:val="16"/>
  </w:num>
  <w:num w:numId="34" w16cid:durableId="1520045230">
    <w:abstractNumId w:val="7"/>
  </w:num>
  <w:num w:numId="35" w16cid:durableId="1903909633">
    <w:abstractNumId w:val="49"/>
  </w:num>
  <w:num w:numId="36" w16cid:durableId="1816290330">
    <w:abstractNumId w:val="3"/>
  </w:num>
  <w:num w:numId="37" w16cid:durableId="491458173">
    <w:abstractNumId w:val="36"/>
  </w:num>
  <w:num w:numId="38" w16cid:durableId="1721519026">
    <w:abstractNumId w:val="17"/>
  </w:num>
  <w:num w:numId="39" w16cid:durableId="1405449134">
    <w:abstractNumId w:val="10"/>
  </w:num>
  <w:num w:numId="40" w16cid:durableId="98720296">
    <w:abstractNumId w:val="9"/>
  </w:num>
  <w:num w:numId="41" w16cid:durableId="1024986869">
    <w:abstractNumId w:val="33"/>
  </w:num>
  <w:num w:numId="42" w16cid:durableId="1756897644">
    <w:abstractNumId w:val="45"/>
  </w:num>
  <w:num w:numId="43" w16cid:durableId="1810979377">
    <w:abstractNumId w:val="27"/>
  </w:num>
  <w:num w:numId="44" w16cid:durableId="2078437610">
    <w:abstractNumId w:val="24"/>
  </w:num>
  <w:num w:numId="45" w16cid:durableId="140923029">
    <w:abstractNumId w:val="53"/>
  </w:num>
  <w:num w:numId="46" w16cid:durableId="1469668055">
    <w:abstractNumId w:val="25"/>
  </w:num>
  <w:num w:numId="47" w16cid:durableId="276838353">
    <w:abstractNumId w:val="44"/>
  </w:num>
  <w:num w:numId="48" w16cid:durableId="1708489433">
    <w:abstractNumId w:val="39"/>
  </w:num>
  <w:num w:numId="49" w16cid:durableId="817376510">
    <w:abstractNumId w:val="29"/>
  </w:num>
  <w:num w:numId="50" w16cid:durableId="1208682086">
    <w:abstractNumId w:val="34"/>
  </w:num>
  <w:num w:numId="51" w16cid:durableId="1255355785">
    <w:abstractNumId w:val="47"/>
  </w:num>
  <w:num w:numId="52" w16cid:durableId="1283732525">
    <w:abstractNumId w:val="43"/>
  </w:num>
  <w:num w:numId="53" w16cid:durableId="903756975">
    <w:abstractNumId w:val="26"/>
  </w:num>
  <w:num w:numId="54" w16cid:durableId="1496410654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867"/>
    <w:rsid w:val="00027C81"/>
    <w:rsid w:val="00032AEE"/>
    <w:rsid w:val="000342A5"/>
    <w:rsid w:val="000429FD"/>
    <w:rsid w:val="00065BF7"/>
    <w:rsid w:val="00082609"/>
    <w:rsid w:val="000A68D1"/>
    <w:rsid w:val="000C4220"/>
    <w:rsid w:val="000C58CC"/>
    <w:rsid w:val="000D1A3A"/>
    <w:rsid w:val="000D774A"/>
    <w:rsid w:val="00103EED"/>
    <w:rsid w:val="0011510E"/>
    <w:rsid w:val="00120F5E"/>
    <w:rsid w:val="00137918"/>
    <w:rsid w:val="00154DB9"/>
    <w:rsid w:val="00157358"/>
    <w:rsid w:val="001B6E1F"/>
    <w:rsid w:val="001C544B"/>
    <w:rsid w:val="001D76FC"/>
    <w:rsid w:val="0022080F"/>
    <w:rsid w:val="002400CD"/>
    <w:rsid w:val="002462CC"/>
    <w:rsid w:val="00247825"/>
    <w:rsid w:val="00257F9A"/>
    <w:rsid w:val="002641CE"/>
    <w:rsid w:val="002742F5"/>
    <w:rsid w:val="002773DC"/>
    <w:rsid w:val="00282C97"/>
    <w:rsid w:val="0028667E"/>
    <w:rsid w:val="002B0A21"/>
    <w:rsid w:val="002B783D"/>
    <w:rsid w:val="002C6E14"/>
    <w:rsid w:val="002D4100"/>
    <w:rsid w:val="002E2A96"/>
    <w:rsid w:val="00300C32"/>
    <w:rsid w:val="003018AD"/>
    <w:rsid w:val="00315361"/>
    <w:rsid w:val="003228F8"/>
    <w:rsid w:val="0033481F"/>
    <w:rsid w:val="00345065"/>
    <w:rsid w:val="00345480"/>
    <w:rsid w:val="00352EF1"/>
    <w:rsid w:val="00375045"/>
    <w:rsid w:val="00384952"/>
    <w:rsid w:val="00394F8A"/>
    <w:rsid w:val="00397D38"/>
    <w:rsid w:val="003A547A"/>
    <w:rsid w:val="003A5565"/>
    <w:rsid w:val="003C5DC7"/>
    <w:rsid w:val="003F5AD6"/>
    <w:rsid w:val="0041717B"/>
    <w:rsid w:val="00422915"/>
    <w:rsid w:val="00427166"/>
    <w:rsid w:val="0043171E"/>
    <w:rsid w:val="004A6862"/>
    <w:rsid w:val="004C0B33"/>
    <w:rsid w:val="004F18D9"/>
    <w:rsid w:val="004F46E9"/>
    <w:rsid w:val="005132B4"/>
    <w:rsid w:val="005450FC"/>
    <w:rsid w:val="0055149C"/>
    <w:rsid w:val="00555F43"/>
    <w:rsid w:val="00557B49"/>
    <w:rsid w:val="00571C12"/>
    <w:rsid w:val="0058211C"/>
    <w:rsid w:val="005A358C"/>
    <w:rsid w:val="005C5CE5"/>
    <w:rsid w:val="005D1194"/>
    <w:rsid w:val="00601AD9"/>
    <w:rsid w:val="00607382"/>
    <w:rsid w:val="006164D0"/>
    <w:rsid w:val="00623DA5"/>
    <w:rsid w:val="00627592"/>
    <w:rsid w:val="0064184C"/>
    <w:rsid w:val="00660AD6"/>
    <w:rsid w:val="00665862"/>
    <w:rsid w:val="0068248B"/>
    <w:rsid w:val="006C0B00"/>
    <w:rsid w:val="006C3825"/>
    <w:rsid w:val="006D00EA"/>
    <w:rsid w:val="006D78A2"/>
    <w:rsid w:val="006E1C5B"/>
    <w:rsid w:val="006E4C75"/>
    <w:rsid w:val="006F744B"/>
    <w:rsid w:val="00734D99"/>
    <w:rsid w:val="00736B01"/>
    <w:rsid w:val="007D7605"/>
    <w:rsid w:val="007E18BD"/>
    <w:rsid w:val="007E3735"/>
    <w:rsid w:val="007F0F84"/>
    <w:rsid w:val="007F2C19"/>
    <w:rsid w:val="00804C07"/>
    <w:rsid w:val="00857BBF"/>
    <w:rsid w:val="00861555"/>
    <w:rsid w:val="00877D28"/>
    <w:rsid w:val="008865FE"/>
    <w:rsid w:val="00886D41"/>
    <w:rsid w:val="008A4ECE"/>
    <w:rsid w:val="008A7A00"/>
    <w:rsid w:val="008B73B5"/>
    <w:rsid w:val="008B772A"/>
    <w:rsid w:val="008E2A0B"/>
    <w:rsid w:val="00927A2F"/>
    <w:rsid w:val="0093280E"/>
    <w:rsid w:val="0093597A"/>
    <w:rsid w:val="00945D73"/>
    <w:rsid w:val="009562F0"/>
    <w:rsid w:val="00975933"/>
    <w:rsid w:val="009D0589"/>
    <w:rsid w:val="009F191E"/>
    <w:rsid w:val="009F3E00"/>
    <w:rsid w:val="00A04057"/>
    <w:rsid w:val="00A06E58"/>
    <w:rsid w:val="00A17391"/>
    <w:rsid w:val="00A20DFB"/>
    <w:rsid w:val="00A3194D"/>
    <w:rsid w:val="00A34617"/>
    <w:rsid w:val="00A4548A"/>
    <w:rsid w:val="00A54300"/>
    <w:rsid w:val="00A55BC8"/>
    <w:rsid w:val="00A618E8"/>
    <w:rsid w:val="00A911E6"/>
    <w:rsid w:val="00AB4000"/>
    <w:rsid w:val="00AF3C62"/>
    <w:rsid w:val="00B0199F"/>
    <w:rsid w:val="00B11DC3"/>
    <w:rsid w:val="00B131CF"/>
    <w:rsid w:val="00B262D2"/>
    <w:rsid w:val="00B447EF"/>
    <w:rsid w:val="00B62176"/>
    <w:rsid w:val="00B632E6"/>
    <w:rsid w:val="00BA7CB6"/>
    <w:rsid w:val="00BB24E6"/>
    <w:rsid w:val="00C330EF"/>
    <w:rsid w:val="00C46B73"/>
    <w:rsid w:val="00C5278C"/>
    <w:rsid w:val="00C60B45"/>
    <w:rsid w:val="00C734CF"/>
    <w:rsid w:val="00C779E5"/>
    <w:rsid w:val="00C80BFB"/>
    <w:rsid w:val="00CB65E1"/>
    <w:rsid w:val="00CC4C1B"/>
    <w:rsid w:val="00CD6653"/>
    <w:rsid w:val="00CF068D"/>
    <w:rsid w:val="00D16022"/>
    <w:rsid w:val="00D22DDB"/>
    <w:rsid w:val="00D3539F"/>
    <w:rsid w:val="00D360F5"/>
    <w:rsid w:val="00D777C0"/>
    <w:rsid w:val="00DA045E"/>
    <w:rsid w:val="00DA31D7"/>
    <w:rsid w:val="00DB366D"/>
    <w:rsid w:val="00DD7474"/>
    <w:rsid w:val="00DF34E3"/>
    <w:rsid w:val="00E71CB9"/>
    <w:rsid w:val="00E84819"/>
    <w:rsid w:val="00EA2779"/>
    <w:rsid w:val="00EC0491"/>
    <w:rsid w:val="00EC69E3"/>
    <w:rsid w:val="00ED3A39"/>
    <w:rsid w:val="00EF73C6"/>
    <w:rsid w:val="00F16F9C"/>
    <w:rsid w:val="00F30CCD"/>
    <w:rsid w:val="00F36F7F"/>
    <w:rsid w:val="00F93C2F"/>
    <w:rsid w:val="00FA1885"/>
    <w:rsid w:val="00FD4A0C"/>
    <w:rsid w:val="00FE1C5F"/>
    <w:rsid w:val="00FF0DEC"/>
    <w:rsid w:val="00FF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D41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autoRedefine/>
    <w:uiPriority w:val="9"/>
    <w:unhideWhenUsed/>
    <w:qFormat/>
    <w:rsid w:val="00C80BF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sz w:val="22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C80BFB"/>
    <w:rPr>
      <w:rFonts w:asciiTheme="majorHAnsi" w:eastAsiaTheme="majorEastAsia" w:hAnsiTheme="majorHAnsi" w:cstheme="majorBidi"/>
      <w:b/>
      <w:sz w:val="22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link w:val="Char6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EF73C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EF73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EF73C6"/>
    <w:pPr>
      <w:numPr>
        <w:numId w:val="2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EF73C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EF73C6"/>
  </w:style>
  <w:style w:type="character" w:styleId="af6">
    <w:name w:val="Hyperlink"/>
    <w:basedOn w:val="a0"/>
    <w:uiPriority w:val="99"/>
    <w:unhideWhenUsed/>
    <w:rsid w:val="00DF34E3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DF34E3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33481F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F93C2F"/>
    <w:pPr>
      <w:spacing w:after="0" w:line="240" w:lineRule="auto"/>
      <w:jc w:val="both"/>
    </w:pPr>
    <w:rPr>
      <w:sz w:val="18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Char6">
    <w:name w:val="간격 없음 Char"/>
    <w:basedOn w:val="a0"/>
    <w:link w:val="af"/>
    <w:uiPriority w:val="1"/>
    <w:rsid w:val="002773DC"/>
  </w:style>
  <w:style w:type="paragraph" w:styleId="12">
    <w:name w:val="toc 1"/>
    <w:basedOn w:val="a"/>
    <w:next w:val="a"/>
    <w:autoRedefine/>
    <w:uiPriority w:val="39"/>
    <w:unhideWhenUsed/>
    <w:rsid w:val="00247825"/>
  </w:style>
  <w:style w:type="paragraph" w:styleId="20">
    <w:name w:val="toc 2"/>
    <w:basedOn w:val="a"/>
    <w:next w:val="a"/>
    <w:autoRedefine/>
    <w:uiPriority w:val="39"/>
    <w:unhideWhenUsed/>
    <w:rsid w:val="00247825"/>
    <w:pPr>
      <w:ind w:leftChars="200" w:left="425"/>
    </w:pPr>
  </w:style>
  <w:style w:type="paragraph" w:styleId="31">
    <w:name w:val="toc 3"/>
    <w:basedOn w:val="a"/>
    <w:next w:val="a"/>
    <w:autoRedefine/>
    <w:uiPriority w:val="39"/>
    <w:unhideWhenUsed/>
    <w:rsid w:val="00247825"/>
    <w:pPr>
      <w:ind w:leftChars="400" w:left="850"/>
    </w:pPr>
  </w:style>
  <w:style w:type="table" w:styleId="51">
    <w:name w:val="Grid Table 5 Dark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4-3">
    <w:name w:val="Grid Table 4 Accent 3"/>
    <w:basedOn w:val="a1"/>
    <w:uiPriority w:val="49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5-2">
    <w:name w:val="Grid Table 5 Dark Accent 2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af9">
    <w:name w:val="line number"/>
    <w:basedOn w:val="a0"/>
    <w:uiPriority w:val="99"/>
    <w:semiHidden/>
    <w:unhideWhenUsed/>
    <w:rsid w:val="00E71C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2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Mercari 가격 예측 문제에서는 문맥 이해 기반 임베딩보다 브랜드명, 모델명, 옵션과 같은 핵심 키워드 및 카테고리 정보가 가격 결정에 더 큰 영향을 미친다. 본 장에서는 이러한 데이터 특성을 반영하여 토큰 기반 벡터화와 앙상블 모델을 중심으로 최적의 예측 성능을 도출하였다.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53</Pages>
  <Words>4882</Words>
  <Characters>27834</Characters>
  <Application>Microsoft Office Word</Application>
  <DocSecurity>0</DocSecurity>
  <Lines>231</Lines>
  <Paragraphs>65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5장 MERICARI Price Suggestion</vt:lpstr>
    </vt:vector>
  </TitlesOfParts>
  <Company/>
  <LinksUpToDate>false</LinksUpToDate>
  <CharactersWithSpaces>32651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5장 MERCARI Price Suggestion</dc:title>
  <dc:subject/>
  <dc:creator>엄재민;이경주</dc:creator>
  <cp:keywords>프로젝트;템플릿;보고서</cp:keywords>
  <dc:description/>
  <cp:lastModifiedBy>tj</cp:lastModifiedBy>
  <cp:revision>52</cp:revision>
  <cp:lastPrinted>2025-12-16T09:01:00Z</cp:lastPrinted>
  <dcterms:created xsi:type="dcterms:W3CDTF">2025-12-15T02:42:00Z</dcterms:created>
  <dcterms:modified xsi:type="dcterms:W3CDTF">2025-12-16T09:02:00Z</dcterms:modified>
</cp:coreProperties>
</file>